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
        <w:tblW w:w="10773" w:type="dxa"/>
        <w:tblInd w:w="-10" w:type="dxa"/>
        <w:tblBorders>
          <w:top w:val="single" w:sz="4" w:space="0" w:color="1F1F5F" w:themeColor="text1"/>
          <w:left w:val="single" w:sz="4" w:space="0" w:color="1F1F5F" w:themeColor="text1"/>
          <w:bottom w:val="single" w:sz="4" w:space="0" w:color="1F1F5F" w:themeColor="text1"/>
          <w:right w:val="single" w:sz="4" w:space="0" w:color="1F1F5F" w:themeColor="text1"/>
        </w:tblBorders>
        <w:tblLayout w:type="fixed"/>
        <w:tblLook w:val="04A0" w:firstRow="1" w:lastRow="0" w:firstColumn="1" w:lastColumn="0" w:noHBand="0" w:noVBand="1"/>
        <w:tblCaption w:val="Job description"/>
      </w:tblPr>
      <w:tblGrid>
        <w:gridCol w:w="1706"/>
        <w:gridCol w:w="1805"/>
        <w:gridCol w:w="709"/>
        <w:gridCol w:w="1455"/>
        <w:gridCol w:w="1132"/>
        <w:gridCol w:w="3966"/>
      </w:tblGrid>
      <w:tr w:rsidR="006A5685" w:rsidRPr="00831BF6" w14:paraId="78EF7BF2" w14:textId="77777777" w:rsidTr="00831BF6">
        <w:trPr>
          <w:trHeight w:val="283"/>
          <w:tblHeader/>
        </w:trPr>
        <w:tc>
          <w:tcPr>
            <w:tcW w:w="1706" w:type="dxa"/>
            <w:tcBorders>
              <w:top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2231E381" w14:textId="77777777" w:rsidR="006A5685" w:rsidRPr="00831BF6" w:rsidRDefault="006A5685" w:rsidP="00831BF6">
            <w:pPr>
              <w:spacing w:before="20" w:after="20" w:line="240" w:lineRule="auto"/>
              <w:rPr>
                <w:rFonts w:asciiTheme="minorHAnsi" w:hAnsiTheme="minorHAnsi"/>
                <w:szCs w:val="19"/>
              </w:rPr>
            </w:pPr>
            <w:r w:rsidRPr="00831BF6">
              <w:rPr>
                <w:rFonts w:asciiTheme="minorHAnsi" w:hAnsiTheme="minorHAnsi"/>
                <w:szCs w:val="19"/>
              </w:rPr>
              <w:t>Agency</w:t>
            </w:r>
          </w:p>
        </w:tc>
        <w:tc>
          <w:tcPr>
            <w:tcW w:w="3969" w:type="dxa"/>
            <w:gridSpan w:val="3"/>
            <w:tcBorders>
              <w:top w:val="single" w:sz="4" w:space="0" w:color="1F1F5F" w:themeColor="text1"/>
              <w:left w:val="single" w:sz="4" w:space="0" w:color="1F1F5F" w:themeColor="text1"/>
              <w:right w:val="single" w:sz="4" w:space="0" w:color="1F1F5F" w:themeColor="text1"/>
            </w:tcBorders>
            <w:tcMar>
              <w:left w:w="57" w:type="dxa"/>
              <w:right w:w="57" w:type="dxa"/>
            </w:tcMar>
          </w:tcPr>
          <w:p w14:paraId="6EF1899A" w14:textId="50F8B4F2" w:rsidR="006A5685" w:rsidRPr="00831BF6" w:rsidRDefault="006A5685" w:rsidP="00831BF6">
            <w:pPr>
              <w:spacing w:before="20" w:after="20" w:line="240" w:lineRule="auto"/>
              <w:rPr>
                <w:rFonts w:asciiTheme="minorHAnsi" w:hAnsiTheme="minorHAnsi"/>
                <w:szCs w:val="19"/>
              </w:rPr>
            </w:pPr>
            <w:r w:rsidRPr="00831BF6">
              <w:rPr>
                <w:rFonts w:asciiTheme="minorHAnsi" w:hAnsiTheme="minorHAnsi"/>
                <w:szCs w:val="19"/>
              </w:rPr>
              <w:t>Department of Education</w:t>
            </w:r>
            <w:r w:rsidR="00831BF6">
              <w:rPr>
                <w:rFonts w:asciiTheme="minorHAnsi" w:hAnsiTheme="minorHAnsi"/>
                <w:szCs w:val="19"/>
              </w:rPr>
              <w:t xml:space="preserve"> and Training</w:t>
            </w:r>
          </w:p>
        </w:tc>
        <w:tc>
          <w:tcPr>
            <w:tcW w:w="1132" w:type="dxa"/>
            <w:tcBorders>
              <w:top w:val="single" w:sz="4" w:space="0" w:color="auto"/>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4338CC8F" w14:textId="77777777" w:rsidR="006A5685" w:rsidRPr="00831BF6" w:rsidRDefault="006A5685" w:rsidP="00831BF6">
            <w:pPr>
              <w:spacing w:before="20" w:after="20" w:line="240" w:lineRule="auto"/>
              <w:rPr>
                <w:rFonts w:asciiTheme="minorHAnsi" w:hAnsiTheme="minorHAnsi"/>
                <w:szCs w:val="19"/>
              </w:rPr>
            </w:pPr>
            <w:r w:rsidRPr="00831BF6">
              <w:rPr>
                <w:rFonts w:asciiTheme="minorHAnsi" w:hAnsiTheme="minorHAnsi"/>
                <w:szCs w:val="19"/>
              </w:rPr>
              <w:t>Work unit</w:t>
            </w:r>
          </w:p>
        </w:tc>
        <w:tc>
          <w:tcPr>
            <w:tcW w:w="3966" w:type="dxa"/>
            <w:tcBorders>
              <w:top w:val="single" w:sz="4" w:space="0" w:color="1F1F5F" w:themeColor="text1"/>
              <w:left w:val="single" w:sz="4" w:space="0" w:color="1F1F5F" w:themeColor="text1"/>
            </w:tcBorders>
            <w:tcMar>
              <w:left w:w="57" w:type="dxa"/>
              <w:right w:w="57" w:type="dxa"/>
            </w:tcMar>
          </w:tcPr>
          <w:p w14:paraId="750C6E46" w14:textId="535C5CE0" w:rsidR="006A5685" w:rsidRPr="00831BF6" w:rsidRDefault="006A5685" w:rsidP="00831BF6">
            <w:pPr>
              <w:spacing w:before="20" w:after="20" w:line="240" w:lineRule="auto"/>
              <w:rPr>
                <w:rFonts w:asciiTheme="minorHAnsi" w:hAnsiTheme="minorHAnsi"/>
                <w:szCs w:val="19"/>
              </w:rPr>
            </w:pPr>
            <w:r w:rsidRPr="00831BF6">
              <w:rPr>
                <w:rFonts w:asciiTheme="minorHAnsi" w:hAnsiTheme="minorHAnsi" w:cs="Arial"/>
                <w:szCs w:val="19"/>
                <w:lang w:val="en-US"/>
              </w:rPr>
              <w:t>Maningrida College</w:t>
            </w:r>
          </w:p>
        </w:tc>
      </w:tr>
      <w:tr w:rsidR="006A5685" w:rsidRPr="00831BF6" w14:paraId="5AF5FB9C" w14:textId="77777777" w:rsidTr="00831BF6">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1672F152" w14:textId="77777777" w:rsidR="006A5685" w:rsidRPr="00831BF6" w:rsidRDefault="006A5685" w:rsidP="00831BF6">
            <w:pPr>
              <w:spacing w:before="20" w:after="20" w:line="240" w:lineRule="auto"/>
              <w:rPr>
                <w:rFonts w:asciiTheme="minorHAnsi" w:hAnsiTheme="minorHAnsi"/>
                <w:szCs w:val="19"/>
              </w:rPr>
            </w:pPr>
            <w:r w:rsidRPr="00831BF6">
              <w:rPr>
                <w:rFonts w:asciiTheme="minorHAnsi" w:hAnsiTheme="minorHAnsi"/>
                <w:szCs w:val="19"/>
              </w:rPr>
              <w:t>Job title</w:t>
            </w:r>
          </w:p>
        </w:tc>
        <w:tc>
          <w:tcPr>
            <w:tcW w:w="3969" w:type="dxa"/>
            <w:gridSpan w:val="3"/>
            <w:tcBorders>
              <w:left w:val="single" w:sz="4" w:space="0" w:color="1F1F5F" w:themeColor="text1"/>
              <w:right w:val="single" w:sz="4" w:space="0" w:color="1F1F5F" w:themeColor="text1"/>
            </w:tcBorders>
            <w:tcMar>
              <w:left w:w="57" w:type="dxa"/>
              <w:right w:w="57" w:type="dxa"/>
            </w:tcMar>
          </w:tcPr>
          <w:p w14:paraId="52A09AC0" w14:textId="3A56064D" w:rsidR="006A5685" w:rsidRPr="00831BF6" w:rsidRDefault="006A5685" w:rsidP="00831BF6">
            <w:pPr>
              <w:spacing w:before="20" w:after="20" w:line="240" w:lineRule="auto"/>
              <w:rPr>
                <w:rFonts w:asciiTheme="minorHAnsi" w:hAnsiTheme="minorHAnsi"/>
                <w:szCs w:val="19"/>
              </w:rPr>
            </w:pPr>
            <w:r w:rsidRPr="00831BF6">
              <w:rPr>
                <w:rFonts w:asciiTheme="minorHAnsi" w:hAnsiTheme="minorHAnsi" w:cs="Arial"/>
                <w:szCs w:val="19"/>
                <w:lang w:val="en-GB"/>
              </w:rPr>
              <w:t xml:space="preserve">Educational Leader </w:t>
            </w:r>
            <w:r w:rsidR="006E77CD">
              <w:rPr>
                <w:rFonts w:asciiTheme="minorHAnsi" w:hAnsiTheme="minorHAnsi" w:cs="Arial"/>
                <w:szCs w:val="19"/>
                <w:lang w:val="en-GB"/>
              </w:rPr>
              <w:t>Operational</w:t>
            </w:r>
          </w:p>
        </w:tc>
        <w:tc>
          <w:tcPr>
            <w:tcW w:w="1132"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765D87EC" w14:textId="77777777" w:rsidR="006A5685" w:rsidRPr="00831BF6" w:rsidRDefault="006A5685" w:rsidP="00831BF6">
            <w:pPr>
              <w:spacing w:before="20" w:after="20" w:line="240" w:lineRule="auto"/>
              <w:rPr>
                <w:rFonts w:asciiTheme="minorHAnsi" w:hAnsiTheme="minorHAnsi"/>
                <w:szCs w:val="19"/>
              </w:rPr>
            </w:pPr>
            <w:r w:rsidRPr="00831BF6">
              <w:rPr>
                <w:rFonts w:asciiTheme="minorHAnsi" w:hAnsiTheme="minorHAnsi"/>
                <w:szCs w:val="19"/>
              </w:rPr>
              <w:t>Designation</w:t>
            </w:r>
          </w:p>
        </w:tc>
        <w:tc>
          <w:tcPr>
            <w:tcW w:w="3966" w:type="dxa"/>
            <w:tcBorders>
              <w:left w:val="single" w:sz="4" w:space="0" w:color="1F1F5F" w:themeColor="text1"/>
            </w:tcBorders>
            <w:tcMar>
              <w:left w:w="57" w:type="dxa"/>
              <w:right w:w="57" w:type="dxa"/>
            </w:tcMar>
          </w:tcPr>
          <w:p w14:paraId="7D345035" w14:textId="3B273AE1" w:rsidR="006A5685" w:rsidRPr="00831BF6" w:rsidRDefault="00831BF6" w:rsidP="00831BF6">
            <w:pPr>
              <w:spacing w:before="20" w:after="20" w:line="240" w:lineRule="auto"/>
              <w:rPr>
                <w:rFonts w:asciiTheme="minorHAnsi" w:hAnsiTheme="minorHAnsi"/>
                <w:szCs w:val="19"/>
              </w:rPr>
            </w:pPr>
            <w:r>
              <w:rPr>
                <w:rFonts w:asciiTheme="minorHAnsi" w:hAnsiTheme="minorHAnsi" w:cs="Arial"/>
                <w:szCs w:val="19"/>
              </w:rPr>
              <w:t>Administrative Officer 4</w:t>
            </w:r>
          </w:p>
        </w:tc>
      </w:tr>
      <w:tr w:rsidR="006A5685" w:rsidRPr="00831BF6" w14:paraId="662BAEFC" w14:textId="77777777" w:rsidTr="00831BF6">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29C28157" w14:textId="77777777" w:rsidR="006A5685" w:rsidRPr="00831BF6" w:rsidRDefault="006A5685" w:rsidP="00831BF6">
            <w:pPr>
              <w:spacing w:before="20" w:after="20" w:line="240" w:lineRule="auto"/>
              <w:rPr>
                <w:rFonts w:asciiTheme="minorHAnsi" w:hAnsiTheme="minorHAnsi"/>
                <w:szCs w:val="19"/>
              </w:rPr>
            </w:pPr>
            <w:r w:rsidRPr="00831BF6">
              <w:rPr>
                <w:rFonts w:asciiTheme="minorHAnsi" w:hAnsiTheme="minorHAnsi"/>
                <w:szCs w:val="19"/>
              </w:rPr>
              <w:t>Job type</w:t>
            </w:r>
          </w:p>
        </w:tc>
        <w:tc>
          <w:tcPr>
            <w:tcW w:w="3969" w:type="dxa"/>
            <w:gridSpan w:val="3"/>
            <w:tcBorders>
              <w:left w:val="single" w:sz="4" w:space="0" w:color="1F1F5F" w:themeColor="text1"/>
              <w:right w:val="single" w:sz="4" w:space="0" w:color="1F1F5F" w:themeColor="text1"/>
            </w:tcBorders>
            <w:tcMar>
              <w:left w:w="57" w:type="dxa"/>
              <w:right w:w="57" w:type="dxa"/>
            </w:tcMar>
          </w:tcPr>
          <w:p w14:paraId="25E8AF23" w14:textId="728FAAAF" w:rsidR="006A5685" w:rsidRPr="00831BF6" w:rsidRDefault="003678FA" w:rsidP="00831BF6">
            <w:pPr>
              <w:spacing w:before="20" w:after="20" w:line="240" w:lineRule="auto"/>
              <w:rPr>
                <w:rFonts w:asciiTheme="minorHAnsi" w:hAnsiTheme="minorHAnsi"/>
                <w:szCs w:val="19"/>
              </w:rPr>
            </w:pPr>
            <w:r>
              <w:rPr>
                <w:rFonts w:asciiTheme="minorHAnsi" w:hAnsiTheme="minorHAnsi"/>
                <w:szCs w:val="19"/>
              </w:rPr>
              <w:t>Full time</w:t>
            </w:r>
          </w:p>
        </w:tc>
        <w:tc>
          <w:tcPr>
            <w:tcW w:w="1132"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6A93A4F5" w14:textId="77777777" w:rsidR="006A5685" w:rsidRPr="00831BF6" w:rsidRDefault="006A5685" w:rsidP="00831BF6">
            <w:pPr>
              <w:spacing w:before="20" w:after="20" w:line="240" w:lineRule="auto"/>
              <w:rPr>
                <w:rFonts w:asciiTheme="minorHAnsi" w:hAnsiTheme="minorHAnsi"/>
                <w:szCs w:val="19"/>
              </w:rPr>
            </w:pPr>
            <w:r w:rsidRPr="00831BF6">
              <w:rPr>
                <w:rFonts w:asciiTheme="minorHAnsi" w:hAnsiTheme="minorHAnsi"/>
                <w:szCs w:val="19"/>
              </w:rPr>
              <w:t>Duration</w:t>
            </w:r>
          </w:p>
        </w:tc>
        <w:tc>
          <w:tcPr>
            <w:tcW w:w="3966" w:type="dxa"/>
            <w:tcBorders>
              <w:left w:val="single" w:sz="4" w:space="0" w:color="1F1F5F" w:themeColor="text1"/>
            </w:tcBorders>
            <w:tcMar>
              <w:left w:w="57" w:type="dxa"/>
              <w:right w:w="57" w:type="dxa"/>
            </w:tcMar>
          </w:tcPr>
          <w:p w14:paraId="3D2C43A4" w14:textId="61E2A245" w:rsidR="006A5685" w:rsidRPr="00831BF6" w:rsidRDefault="006E77CD" w:rsidP="00831BF6">
            <w:pPr>
              <w:spacing w:before="20" w:after="20" w:line="240" w:lineRule="auto"/>
              <w:rPr>
                <w:rFonts w:asciiTheme="minorHAnsi" w:hAnsiTheme="minorHAnsi"/>
                <w:b/>
                <w:bCs/>
                <w:szCs w:val="19"/>
              </w:rPr>
            </w:pPr>
            <w:r>
              <w:rPr>
                <w:rFonts w:asciiTheme="minorHAnsi" w:hAnsiTheme="minorHAnsi"/>
                <w:b/>
                <w:bCs/>
                <w:szCs w:val="19"/>
              </w:rPr>
              <w:t>11/01/2027 to 14/01/2028</w:t>
            </w:r>
          </w:p>
        </w:tc>
      </w:tr>
      <w:tr w:rsidR="006A5685" w:rsidRPr="00831BF6" w14:paraId="619AA0D2" w14:textId="77777777" w:rsidTr="00831BF6">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34E4F388" w14:textId="30865884" w:rsidR="006A5685" w:rsidRPr="00831BF6" w:rsidRDefault="006A5685" w:rsidP="00831BF6">
            <w:pPr>
              <w:spacing w:before="20" w:after="20" w:line="240" w:lineRule="auto"/>
              <w:rPr>
                <w:rFonts w:asciiTheme="minorHAnsi" w:hAnsiTheme="minorHAnsi"/>
                <w:szCs w:val="19"/>
              </w:rPr>
            </w:pPr>
            <w:r w:rsidRPr="00831BF6">
              <w:rPr>
                <w:rFonts w:asciiTheme="minorHAnsi" w:hAnsiTheme="minorHAnsi"/>
                <w:szCs w:val="19"/>
              </w:rPr>
              <w:t>Salary</w:t>
            </w:r>
            <w:r w:rsidRPr="00831BF6">
              <w:rPr>
                <w:rFonts w:asciiTheme="minorHAnsi" w:hAnsiTheme="minorHAnsi"/>
                <w:color w:val="FF0000"/>
                <w:szCs w:val="19"/>
              </w:rPr>
              <w:t xml:space="preserve"> </w:t>
            </w:r>
          </w:p>
        </w:tc>
        <w:tc>
          <w:tcPr>
            <w:tcW w:w="3969" w:type="dxa"/>
            <w:gridSpan w:val="3"/>
            <w:tcBorders>
              <w:left w:val="single" w:sz="4" w:space="0" w:color="1F1F5F" w:themeColor="text1"/>
              <w:right w:val="single" w:sz="4" w:space="0" w:color="1F1F5F" w:themeColor="text1"/>
            </w:tcBorders>
            <w:tcMar>
              <w:left w:w="57" w:type="dxa"/>
              <w:right w:w="57" w:type="dxa"/>
            </w:tcMar>
          </w:tcPr>
          <w:p w14:paraId="4E5F7728" w14:textId="643C47E5" w:rsidR="006A5685" w:rsidRPr="00831BF6" w:rsidRDefault="00831BF6" w:rsidP="00831BF6">
            <w:pPr>
              <w:spacing w:before="20" w:after="20" w:line="240" w:lineRule="auto"/>
              <w:rPr>
                <w:rFonts w:asciiTheme="minorHAnsi" w:hAnsiTheme="minorHAnsi"/>
                <w:szCs w:val="19"/>
              </w:rPr>
            </w:pPr>
            <w:r w:rsidRPr="00831BF6">
              <w:rPr>
                <w:rFonts w:asciiTheme="minorHAnsi" w:hAnsiTheme="minorHAnsi"/>
                <w:szCs w:val="19"/>
              </w:rPr>
              <w:t>$7</w:t>
            </w:r>
            <w:r w:rsidR="00262FDB">
              <w:rPr>
                <w:rFonts w:asciiTheme="minorHAnsi" w:hAnsiTheme="minorHAnsi"/>
                <w:szCs w:val="19"/>
              </w:rPr>
              <w:t>9,664</w:t>
            </w:r>
            <w:r>
              <w:rPr>
                <w:rFonts w:asciiTheme="minorHAnsi" w:hAnsiTheme="minorHAnsi"/>
                <w:szCs w:val="19"/>
              </w:rPr>
              <w:t xml:space="preserve"> - </w:t>
            </w:r>
            <w:r w:rsidRPr="00831BF6">
              <w:rPr>
                <w:rFonts w:asciiTheme="minorHAnsi" w:hAnsiTheme="minorHAnsi"/>
                <w:szCs w:val="19"/>
              </w:rPr>
              <w:t>$</w:t>
            </w:r>
            <w:r w:rsidR="00262FDB">
              <w:rPr>
                <w:rFonts w:asciiTheme="minorHAnsi" w:hAnsiTheme="minorHAnsi"/>
                <w:szCs w:val="19"/>
              </w:rPr>
              <w:t>90,824</w:t>
            </w:r>
          </w:p>
        </w:tc>
        <w:tc>
          <w:tcPr>
            <w:tcW w:w="1132"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3F6B0FB3" w14:textId="77777777" w:rsidR="006A5685" w:rsidRPr="00831BF6" w:rsidRDefault="006A5685" w:rsidP="00831BF6">
            <w:pPr>
              <w:spacing w:before="20" w:after="20" w:line="240" w:lineRule="auto"/>
              <w:rPr>
                <w:rFonts w:asciiTheme="minorHAnsi" w:hAnsiTheme="minorHAnsi"/>
                <w:szCs w:val="19"/>
              </w:rPr>
            </w:pPr>
            <w:r w:rsidRPr="00831BF6">
              <w:rPr>
                <w:rFonts w:asciiTheme="minorHAnsi" w:hAnsiTheme="minorHAnsi"/>
                <w:szCs w:val="19"/>
              </w:rPr>
              <w:t>Location</w:t>
            </w:r>
          </w:p>
        </w:tc>
        <w:tc>
          <w:tcPr>
            <w:tcW w:w="3966" w:type="dxa"/>
            <w:tcBorders>
              <w:left w:val="single" w:sz="4" w:space="0" w:color="1F1F5F" w:themeColor="text1"/>
            </w:tcBorders>
            <w:tcMar>
              <w:left w:w="57" w:type="dxa"/>
              <w:right w:w="57" w:type="dxa"/>
            </w:tcMar>
          </w:tcPr>
          <w:p w14:paraId="09461B86" w14:textId="77777777" w:rsidR="006A5685" w:rsidRPr="00831BF6" w:rsidRDefault="006A5685" w:rsidP="00831BF6">
            <w:pPr>
              <w:spacing w:before="20" w:after="20" w:line="240" w:lineRule="auto"/>
              <w:rPr>
                <w:rFonts w:asciiTheme="minorHAnsi" w:hAnsiTheme="minorHAnsi"/>
                <w:szCs w:val="19"/>
              </w:rPr>
            </w:pPr>
            <w:r w:rsidRPr="00831BF6">
              <w:rPr>
                <w:rFonts w:asciiTheme="minorHAnsi" w:hAnsiTheme="minorHAnsi"/>
                <w:szCs w:val="19"/>
              </w:rPr>
              <w:t>Maningrida</w:t>
            </w:r>
          </w:p>
        </w:tc>
      </w:tr>
      <w:tr w:rsidR="006A5685" w:rsidRPr="00831BF6" w14:paraId="5F2A0EC4" w14:textId="77777777" w:rsidTr="00831BF6">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04187A86" w14:textId="77777777" w:rsidR="006A5685" w:rsidRPr="00831BF6" w:rsidRDefault="006A5685" w:rsidP="00831BF6">
            <w:pPr>
              <w:spacing w:before="20" w:after="20" w:line="240" w:lineRule="auto"/>
              <w:rPr>
                <w:rFonts w:asciiTheme="minorHAnsi" w:hAnsiTheme="minorHAnsi"/>
                <w:szCs w:val="19"/>
                <w:lang w:val="en-GB"/>
              </w:rPr>
            </w:pPr>
            <w:r w:rsidRPr="00831BF6">
              <w:rPr>
                <w:rFonts w:asciiTheme="minorHAnsi" w:hAnsiTheme="minorHAnsi"/>
                <w:szCs w:val="19"/>
                <w:lang w:val="en-GB"/>
              </w:rPr>
              <w:t>Position number</w:t>
            </w:r>
          </w:p>
        </w:tc>
        <w:tc>
          <w:tcPr>
            <w:tcW w:w="1805"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3A211F2D" w14:textId="66B2AF8F" w:rsidR="006A5685" w:rsidRPr="00831BF6" w:rsidRDefault="00831BF6" w:rsidP="00831BF6">
            <w:pPr>
              <w:spacing w:before="20" w:after="20" w:line="240" w:lineRule="auto"/>
              <w:rPr>
                <w:rFonts w:asciiTheme="minorHAnsi" w:hAnsiTheme="minorHAnsi"/>
                <w:szCs w:val="19"/>
              </w:rPr>
            </w:pPr>
            <w:r w:rsidRPr="00831BF6">
              <w:rPr>
                <w:rFonts w:asciiTheme="minorHAnsi" w:hAnsiTheme="minorHAnsi"/>
                <w:szCs w:val="19"/>
              </w:rPr>
              <w:t>4821</w:t>
            </w:r>
            <w:r w:rsidR="006E77CD">
              <w:rPr>
                <w:rFonts w:asciiTheme="minorHAnsi" w:hAnsiTheme="minorHAnsi"/>
                <w:szCs w:val="19"/>
              </w:rPr>
              <w:t>3</w:t>
            </w:r>
          </w:p>
        </w:tc>
        <w:tc>
          <w:tcPr>
            <w:tcW w:w="709" w:type="dxa"/>
            <w:tcBorders>
              <w:top w:val="single" w:sz="4" w:space="0" w:color="1F1F5F" w:themeColor="text1"/>
              <w:left w:val="single" w:sz="4" w:space="0" w:color="1F1F5F" w:themeColor="text1"/>
              <w:bottom w:val="single" w:sz="4" w:space="0" w:color="BFBFBF" w:themeColor="background1" w:themeShade="BF"/>
              <w:right w:val="single" w:sz="4" w:space="0" w:color="1F1F5F" w:themeColor="text1"/>
            </w:tcBorders>
            <w:shd w:val="clear" w:color="auto" w:fill="1F1F5F" w:themeFill="text1"/>
            <w:tcMar>
              <w:left w:w="57" w:type="dxa"/>
              <w:right w:w="57" w:type="dxa"/>
            </w:tcMar>
          </w:tcPr>
          <w:p w14:paraId="23B5D98A" w14:textId="77777777" w:rsidR="006A5685" w:rsidRPr="00831BF6" w:rsidRDefault="006A5685" w:rsidP="00831BF6">
            <w:pPr>
              <w:spacing w:before="20" w:after="20" w:line="240" w:lineRule="auto"/>
              <w:rPr>
                <w:rFonts w:asciiTheme="minorHAnsi" w:hAnsiTheme="minorHAnsi"/>
                <w:szCs w:val="19"/>
              </w:rPr>
            </w:pPr>
            <w:r w:rsidRPr="00831BF6">
              <w:rPr>
                <w:rFonts w:asciiTheme="minorHAnsi" w:hAnsiTheme="minorHAnsi"/>
                <w:szCs w:val="19"/>
              </w:rPr>
              <w:t>RTF</w:t>
            </w:r>
          </w:p>
        </w:tc>
        <w:tc>
          <w:tcPr>
            <w:tcW w:w="1455"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126754F5" w14:textId="0F403B0B" w:rsidR="006A5685" w:rsidRPr="00831BF6" w:rsidRDefault="006E77CD" w:rsidP="00831BF6">
            <w:pPr>
              <w:spacing w:before="20" w:after="20" w:line="240" w:lineRule="auto"/>
              <w:rPr>
                <w:rFonts w:asciiTheme="minorHAnsi" w:hAnsiTheme="minorHAnsi"/>
                <w:szCs w:val="19"/>
              </w:rPr>
            </w:pPr>
            <w:r w:rsidRPr="006E77CD">
              <w:rPr>
                <w:rFonts w:asciiTheme="minorHAnsi" w:hAnsiTheme="minorHAnsi"/>
                <w:b/>
                <w:bCs/>
                <w:szCs w:val="19"/>
              </w:rPr>
              <w:t>360715</w:t>
            </w:r>
          </w:p>
        </w:tc>
        <w:tc>
          <w:tcPr>
            <w:tcW w:w="1132" w:type="dxa"/>
            <w:tcBorders>
              <w:top w:val="single" w:sz="4" w:space="0" w:color="FFFFFF" w:themeColor="background2"/>
              <w:left w:val="single" w:sz="4" w:space="0" w:color="1F1F5F" w:themeColor="text1"/>
              <w:bottom w:val="single" w:sz="4" w:space="0" w:color="auto"/>
              <w:right w:val="single" w:sz="4" w:space="0" w:color="1F1F5F" w:themeColor="text1"/>
            </w:tcBorders>
            <w:shd w:val="clear" w:color="auto" w:fill="1F1F5F" w:themeFill="text1"/>
            <w:tcMar>
              <w:left w:w="57" w:type="dxa"/>
              <w:right w:w="57" w:type="dxa"/>
            </w:tcMar>
          </w:tcPr>
          <w:p w14:paraId="2132FBF8" w14:textId="77777777" w:rsidR="006A5685" w:rsidRPr="00831BF6" w:rsidRDefault="006A5685" w:rsidP="00831BF6">
            <w:pPr>
              <w:spacing w:before="20" w:after="20" w:line="240" w:lineRule="auto"/>
              <w:rPr>
                <w:rFonts w:asciiTheme="minorHAnsi" w:hAnsiTheme="minorHAnsi"/>
                <w:szCs w:val="19"/>
              </w:rPr>
            </w:pPr>
            <w:r w:rsidRPr="00831BF6">
              <w:rPr>
                <w:rFonts w:asciiTheme="minorHAnsi" w:hAnsiTheme="minorHAnsi"/>
                <w:szCs w:val="19"/>
              </w:rPr>
              <w:t>Closing</w:t>
            </w:r>
          </w:p>
        </w:tc>
        <w:tc>
          <w:tcPr>
            <w:tcW w:w="3966" w:type="dxa"/>
            <w:tcBorders>
              <w:left w:val="single" w:sz="4" w:space="0" w:color="1F1F5F" w:themeColor="text1"/>
              <w:bottom w:val="single" w:sz="4" w:space="0" w:color="BFBFBF" w:themeColor="background1" w:themeShade="BF"/>
            </w:tcBorders>
            <w:tcMar>
              <w:left w:w="57" w:type="dxa"/>
              <w:right w:w="57" w:type="dxa"/>
            </w:tcMar>
          </w:tcPr>
          <w:p w14:paraId="3BF91F14" w14:textId="54591528" w:rsidR="006A5685" w:rsidRPr="00831BF6" w:rsidRDefault="006E77CD" w:rsidP="00831BF6">
            <w:pPr>
              <w:spacing w:before="20" w:after="20" w:line="240" w:lineRule="auto"/>
              <w:rPr>
                <w:rFonts w:asciiTheme="minorHAnsi" w:hAnsiTheme="minorHAnsi"/>
                <w:szCs w:val="19"/>
              </w:rPr>
            </w:pPr>
            <w:r>
              <w:rPr>
                <w:rFonts w:asciiTheme="minorHAnsi" w:hAnsiTheme="minorHAnsi"/>
                <w:szCs w:val="19"/>
              </w:rPr>
              <w:t>22/11/2026</w:t>
            </w:r>
          </w:p>
        </w:tc>
      </w:tr>
      <w:tr w:rsidR="006A5685" w:rsidRPr="00831BF6" w14:paraId="3B261C1C" w14:textId="77777777" w:rsidTr="00831BF6">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6B856080" w14:textId="5617BAA9" w:rsidR="006A5685" w:rsidRPr="00831BF6" w:rsidRDefault="006A5685" w:rsidP="00831BF6">
            <w:pPr>
              <w:spacing w:before="20" w:after="20" w:line="240" w:lineRule="auto"/>
              <w:rPr>
                <w:rFonts w:asciiTheme="minorHAnsi" w:hAnsiTheme="minorHAnsi"/>
                <w:szCs w:val="19"/>
                <w:lang w:val="en-GB"/>
              </w:rPr>
            </w:pPr>
            <w:r w:rsidRPr="00831BF6">
              <w:rPr>
                <w:rFonts w:asciiTheme="minorHAnsi" w:hAnsiTheme="minorHAnsi"/>
                <w:szCs w:val="19"/>
                <w:lang w:val="en-GB"/>
              </w:rPr>
              <w:t xml:space="preserve">Contact </w:t>
            </w:r>
            <w:r w:rsidR="00831BF6">
              <w:rPr>
                <w:rFonts w:asciiTheme="minorHAnsi" w:hAnsiTheme="minorHAnsi"/>
                <w:szCs w:val="19"/>
                <w:lang w:val="en-GB"/>
              </w:rPr>
              <w:t>o</w:t>
            </w:r>
            <w:r w:rsidRPr="00831BF6">
              <w:rPr>
                <w:rFonts w:asciiTheme="minorHAnsi" w:hAnsiTheme="minorHAnsi"/>
                <w:szCs w:val="19"/>
                <w:lang w:val="en-GB"/>
              </w:rPr>
              <w:t>fficer</w:t>
            </w:r>
          </w:p>
        </w:tc>
        <w:tc>
          <w:tcPr>
            <w:tcW w:w="9067"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76D3EC88" w14:textId="55EBCAEF" w:rsidR="006A5685" w:rsidRPr="00831BF6" w:rsidRDefault="00873CB9" w:rsidP="00831BF6">
            <w:pPr>
              <w:spacing w:before="20" w:after="20" w:line="240" w:lineRule="auto"/>
              <w:rPr>
                <w:rFonts w:asciiTheme="minorHAnsi" w:hAnsiTheme="minorHAnsi"/>
                <w:szCs w:val="19"/>
              </w:rPr>
            </w:pPr>
            <w:r w:rsidRPr="00831BF6">
              <w:rPr>
                <w:rFonts w:asciiTheme="minorHAnsi" w:hAnsiTheme="minorHAnsi"/>
                <w:szCs w:val="19"/>
              </w:rPr>
              <w:t>Emily Mitchell</w:t>
            </w:r>
            <w:r w:rsidR="00831BF6">
              <w:rPr>
                <w:rFonts w:asciiTheme="minorHAnsi" w:hAnsiTheme="minorHAnsi"/>
                <w:szCs w:val="19"/>
              </w:rPr>
              <w:t xml:space="preserve"> on </w:t>
            </w:r>
            <w:r w:rsidR="006A5685" w:rsidRPr="00831BF6">
              <w:rPr>
                <w:rFonts w:asciiTheme="minorHAnsi" w:hAnsiTheme="minorHAnsi"/>
                <w:szCs w:val="19"/>
              </w:rPr>
              <w:t>04</w:t>
            </w:r>
            <w:r w:rsidRPr="00831BF6">
              <w:rPr>
                <w:rFonts w:asciiTheme="minorHAnsi" w:hAnsiTheme="minorHAnsi"/>
                <w:szCs w:val="19"/>
              </w:rPr>
              <w:t>77</w:t>
            </w:r>
            <w:r w:rsidR="00831BF6">
              <w:rPr>
                <w:rFonts w:asciiTheme="minorHAnsi" w:hAnsiTheme="minorHAnsi"/>
                <w:szCs w:val="19"/>
              </w:rPr>
              <w:t xml:space="preserve"> </w:t>
            </w:r>
            <w:r w:rsidRPr="00831BF6">
              <w:rPr>
                <w:rFonts w:asciiTheme="minorHAnsi" w:hAnsiTheme="minorHAnsi"/>
                <w:szCs w:val="19"/>
              </w:rPr>
              <w:t>000</w:t>
            </w:r>
            <w:r w:rsidR="00831BF6">
              <w:rPr>
                <w:rFonts w:asciiTheme="minorHAnsi" w:hAnsiTheme="minorHAnsi"/>
                <w:szCs w:val="19"/>
              </w:rPr>
              <w:t xml:space="preserve"> </w:t>
            </w:r>
            <w:r w:rsidRPr="00831BF6">
              <w:rPr>
                <w:rFonts w:asciiTheme="minorHAnsi" w:hAnsiTheme="minorHAnsi"/>
                <w:szCs w:val="19"/>
              </w:rPr>
              <w:t>935</w:t>
            </w:r>
            <w:r w:rsidR="00831BF6">
              <w:rPr>
                <w:rFonts w:asciiTheme="minorHAnsi" w:hAnsiTheme="minorHAnsi"/>
                <w:szCs w:val="19"/>
              </w:rPr>
              <w:t xml:space="preserve"> </w:t>
            </w:r>
            <w:r w:rsidR="006A5685" w:rsidRPr="00831BF6">
              <w:rPr>
                <w:rFonts w:asciiTheme="minorHAnsi" w:hAnsiTheme="minorHAnsi"/>
                <w:szCs w:val="19"/>
              </w:rPr>
              <w:t xml:space="preserve">or </w:t>
            </w:r>
            <w:hyperlink r:id="rId9" w:history="1">
              <w:r w:rsidR="00831BF6" w:rsidRPr="001F4AD5">
                <w:rPr>
                  <w:rStyle w:val="Hyperlink"/>
                  <w:rFonts w:asciiTheme="minorHAnsi" w:hAnsiTheme="minorHAnsi"/>
                  <w:szCs w:val="19"/>
                </w:rPr>
                <w:t>emily.mitchell@education.nt.gov.au</w:t>
              </w:r>
            </w:hyperlink>
            <w:r w:rsidR="00831BF6">
              <w:rPr>
                <w:rFonts w:asciiTheme="minorHAnsi" w:hAnsiTheme="minorHAnsi"/>
                <w:szCs w:val="19"/>
              </w:rPr>
              <w:t xml:space="preserve"> </w:t>
            </w:r>
          </w:p>
        </w:tc>
      </w:tr>
      <w:tr w:rsidR="006A5685" w:rsidRPr="00831BF6" w14:paraId="1C88AA8C" w14:textId="77777777" w:rsidTr="00831BF6">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465823C2" w14:textId="08042717" w:rsidR="006A5685" w:rsidRPr="00831BF6" w:rsidRDefault="006A5685" w:rsidP="00831BF6">
            <w:pPr>
              <w:spacing w:before="20" w:after="20" w:line="240" w:lineRule="auto"/>
              <w:rPr>
                <w:rFonts w:asciiTheme="minorHAnsi" w:hAnsiTheme="minorHAnsi"/>
                <w:szCs w:val="19"/>
                <w:lang w:val="en-GB"/>
              </w:rPr>
            </w:pPr>
            <w:r w:rsidRPr="00831BF6">
              <w:rPr>
                <w:rFonts w:asciiTheme="minorHAnsi" w:hAnsiTheme="minorHAnsi"/>
                <w:szCs w:val="19"/>
                <w:lang w:val="en-GB"/>
              </w:rPr>
              <w:t xml:space="preserve">About the agency </w:t>
            </w:r>
          </w:p>
        </w:tc>
        <w:tc>
          <w:tcPr>
            <w:tcW w:w="9067"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3E60A437" w14:textId="28D29FCA" w:rsidR="006A5685" w:rsidRPr="00831BF6" w:rsidRDefault="006A5685" w:rsidP="00831BF6">
            <w:pPr>
              <w:tabs>
                <w:tab w:val="clear" w:pos="4136"/>
                <w:tab w:val="left" w:pos="2130"/>
              </w:tabs>
              <w:spacing w:before="20" w:after="20" w:line="240" w:lineRule="auto"/>
              <w:rPr>
                <w:rFonts w:asciiTheme="minorHAnsi" w:hAnsiTheme="minorHAnsi"/>
                <w:szCs w:val="19"/>
              </w:rPr>
            </w:pPr>
            <w:hyperlink r:id="rId10" w:history="1">
              <w:r w:rsidRPr="00831BF6">
                <w:rPr>
                  <w:rStyle w:val="Hyperlink"/>
                  <w:rFonts w:asciiTheme="minorHAnsi" w:hAnsiTheme="minorHAnsi" w:cs="Arial"/>
                  <w:szCs w:val="19"/>
                </w:rPr>
                <w:t>www.education.nt.gov.au</w:t>
              </w:r>
            </w:hyperlink>
          </w:p>
        </w:tc>
      </w:tr>
      <w:tr w:rsidR="006A5685" w:rsidRPr="00831BF6" w14:paraId="4567092A" w14:textId="77777777" w:rsidTr="00831BF6">
        <w:trPr>
          <w:trHeight w:val="283"/>
          <w:tblHeader/>
        </w:trPr>
        <w:tc>
          <w:tcPr>
            <w:tcW w:w="1706" w:type="dxa"/>
            <w:tcBorders>
              <w:top w:val="single" w:sz="4" w:space="0" w:color="FFFFFF" w:themeColor="background2"/>
              <w:bottom w:val="single" w:sz="4" w:space="0" w:color="auto"/>
              <w:right w:val="single" w:sz="4" w:space="0" w:color="1F1F5F" w:themeColor="text1"/>
            </w:tcBorders>
            <w:shd w:val="clear" w:color="auto" w:fill="1F1F5F" w:themeFill="text1"/>
            <w:tcMar>
              <w:left w:w="57" w:type="dxa"/>
              <w:right w:w="57" w:type="dxa"/>
            </w:tcMar>
          </w:tcPr>
          <w:p w14:paraId="55C60F34" w14:textId="4357DF01" w:rsidR="006A5685" w:rsidRPr="00831BF6" w:rsidRDefault="006A5685" w:rsidP="00831BF6">
            <w:pPr>
              <w:spacing w:before="20" w:after="20" w:line="240" w:lineRule="auto"/>
              <w:rPr>
                <w:rFonts w:asciiTheme="minorHAnsi" w:hAnsiTheme="minorHAnsi" w:cs="Arial"/>
                <w:bCs/>
                <w:iCs/>
                <w:szCs w:val="19"/>
                <w:lang w:val="en-GB"/>
              </w:rPr>
            </w:pPr>
            <w:r w:rsidRPr="00831BF6">
              <w:rPr>
                <w:rFonts w:asciiTheme="minorHAnsi" w:hAnsiTheme="minorHAnsi"/>
                <w:szCs w:val="19"/>
              </w:rPr>
              <w:t xml:space="preserve">Apply online </w:t>
            </w:r>
          </w:p>
        </w:tc>
        <w:tc>
          <w:tcPr>
            <w:tcW w:w="9067" w:type="dxa"/>
            <w:gridSpan w:val="5"/>
            <w:tcBorders>
              <w:top w:val="single" w:sz="4" w:space="0" w:color="BFBFBF" w:themeColor="background1" w:themeShade="BF"/>
              <w:left w:val="single" w:sz="4" w:space="0" w:color="1F1F5F" w:themeColor="text1"/>
              <w:bottom w:val="single" w:sz="4" w:space="0" w:color="auto"/>
            </w:tcBorders>
            <w:tcMar>
              <w:left w:w="57" w:type="dxa"/>
              <w:right w:w="57" w:type="dxa"/>
            </w:tcMar>
          </w:tcPr>
          <w:p w14:paraId="2A421D33" w14:textId="23667C15" w:rsidR="006A5685" w:rsidRPr="00831BF6" w:rsidRDefault="00831BF6" w:rsidP="00831BF6">
            <w:pPr>
              <w:spacing w:before="20" w:after="20" w:line="240" w:lineRule="auto"/>
              <w:rPr>
                <w:rFonts w:asciiTheme="minorHAnsi" w:hAnsiTheme="minorHAnsi"/>
                <w:szCs w:val="19"/>
              </w:rPr>
            </w:pPr>
            <w:hyperlink r:id="rId11" w:history="1">
              <w:r w:rsidRPr="001F4AD5">
                <w:rPr>
                  <w:rStyle w:val="Hyperlink"/>
                  <w:rFonts w:asciiTheme="minorHAnsi" w:hAnsiTheme="minorHAnsi"/>
                  <w:szCs w:val="19"/>
                </w:rPr>
                <w:t>https://jobs.nt.gov.au/Home/JobDetails?rtfId=350480</w:t>
              </w:r>
            </w:hyperlink>
            <w:r>
              <w:rPr>
                <w:rFonts w:asciiTheme="minorHAnsi" w:hAnsiTheme="minorHAnsi"/>
                <w:szCs w:val="19"/>
              </w:rPr>
              <w:t xml:space="preserve"> </w:t>
            </w:r>
          </w:p>
        </w:tc>
      </w:tr>
      <w:tr w:rsidR="006A5685" w:rsidRPr="00831BF6" w14:paraId="2B4EA065" w14:textId="77777777" w:rsidTr="00A34112">
        <w:trPr>
          <w:trHeight w:val="283"/>
          <w:tblHeader/>
        </w:trPr>
        <w:tc>
          <w:tcPr>
            <w:tcW w:w="10773" w:type="dxa"/>
            <w:gridSpan w:val="6"/>
            <w:tcBorders>
              <w:top w:val="single" w:sz="4" w:space="0" w:color="FFFFFF" w:themeColor="background2"/>
              <w:bottom w:val="single" w:sz="4" w:space="0" w:color="auto"/>
            </w:tcBorders>
            <w:shd w:val="clear" w:color="auto" w:fill="002060"/>
            <w:tcMar>
              <w:left w:w="57" w:type="dxa"/>
              <w:right w:w="57" w:type="dxa"/>
            </w:tcMar>
          </w:tcPr>
          <w:p w14:paraId="51FE7EAD" w14:textId="1789B3C6" w:rsidR="006A5685" w:rsidRPr="00831BF6" w:rsidRDefault="006A5685" w:rsidP="00831BF6">
            <w:pPr>
              <w:pStyle w:val="Heading1"/>
              <w:spacing w:before="0"/>
              <w:jc w:val="both"/>
              <w:rPr>
                <w:rFonts w:asciiTheme="minorHAnsi" w:hAnsiTheme="minorHAnsi"/>
                <w:color w:val="FFFFFF" w:themeColor="background1"/>
                <w:sz w:val="19"/>
                <w:szCs w:val="19"/>
              </w:rPr>
            </w:pPr>
            <w:r w:rsidRPr="00831BF6">
              <w:rPr>
                <w:rFonts w:asciiTheme="minorHAnsi" w:hAnsiTheme="minorHAnsi"/>
                <w:color w:val="FFFFFF" w:themeColor="background1"/>
                <w:sz w:val="19"/>
                <w:szCs w:val="19"/>
              </w:rPr>
              <w:t>APPLICATIONS MUST INCLUDE A ONE-PAGE SUMMARY ABOUT YOU, A DETAILED RESUME AND COPIES OF YOUR TERTIARY QUALIFICATIONS.</w:t>
            </w:r>
          </w:p>
        </w:tc>
      </w:tr>
      <w:tr w:rsidR="006A5685" w:rsidRPr="00831BF6" w14:paraId="293F96D6" w14:textId="77777777" w:rsidTr="003C1F95">
        <w:trPr>
          <w:trHeight w:val="1308"/>
          <w:tblHeader/>
        </w:trPr>
        <w:tc>
          <w:tcPr>
            <w:tcW w:w="10773" w:type="dxa"/>
            <w:gridSpan w:val="6"/>
            <w:tcBorders>
              <w:top w:val="single" w:sz="4" w:space="0" w:color="auto"/>
              <w:bottom w:val="single" w:sz="4" w:space="0" w:color="1F1F5F" w:themeColor="text1"/>
            </w:tcBorders>
            <w:tcMar>
              <w:left w:w="57" w:type="dxa"/>
              <w:bottom w:w="28" w:type="dxa"/>
              <w:right w:w="57" w:type="dxa"/>
            </w:tcMar>
            <w:vAlign w:val="center"/>
          </w:tcPr>
          <w:p w14:paraId="76E767D2" w14:textId="232C8764" w:rsidR="006A5685" w:rsidRPr="00831BF6" w:rsidRDefault="006A5685" w:rsidP="00831BF6">
            <w:pPr>
              <w:pStyle w:val="Heading1"/>
              <w:spacing w:before="0"/>
              <w:jc w:val="both"/>
              <w:rPr>
                <w:rFonts w:asciiTheme="minorHAnsi" w:hAnsiTheme="minorHAnsi"/>
                <w:sz w:val="19"/>
                <w:szCs w:val="19"/>
              </w:rPr>
            </w:pPr>
            <w:r w:rsidRPr="00831BF6">
              <w:rPr>
                <w:rFonts w:asciiTheme="minorHAnsi" w:hAnsiTheme="minorHAnsi"/>
                <w:sz w:val="19"/>
                <w:szCs w:val="19"/>
              </w:rPr>
              <w:t>Information for applicants – inclusion and diversity and Special Measures recruitment plans</w:t>
            </w:r>
          </w:p>
          <w:p w14:paraId="40FB7E14" w14:textId="0E21A4C7" w:rsidR="006A5685" w:rsidRPr="00831BF6" w:rsidRDefault="006A5685" w:rsidP="00831BF6">
            <w:pPr>
              <w:spacing w:after="0" w:line="240" w:lineRule="auto"/>
              <w:jc w:val="both"/>
              <w:rPr>
                <w:rFonts w:asciiTheme="minorHAnsi" w:hAnsiTheme="minorHAnsi"/>
                <w:szCs w:val="19"/>
              </w:rPr>
            </w:pPr>
            <w:r w:rsidRPr="00831BF6">
              <w:rPr>
                <w:rFonts w:asciiTheme="minorHAnsi" w:hAnsiTheme="minorHAnsi"/>
                <w:szCs w:val="19"/>
              </w:rPr>
              <w:t xml:space="preserve">The NTPS values diversity. The NTPS encourages people from all diversity groups to apply for vacancies and accommodates people with disability by making reasonable workplace adjustments. If you require an adjustment for the recruitment process or job, please discuss this with the contact officer. For more information about applying for this position and the merit process, go to the </w:t>
            </w:r>
            <w:hyperlink r:id="rId12" w:history="1">
              <w:r w:rsidRPr="00831BF6">
                <w:rPr>
                  <w:rStyle w:val="Hyperlink"/>
                  <w:rFonts w:asciiTheme="minorHAnsi" w:hAnsiTheme="minorHAnsi"/>
                  <w:szCs w:val="19"/>
                </w:rPr>
                <w:t>OCPE website</w:t>
              </w:r>
            </w:hyperlink>
            <w:r w:rsidRPr="00831BF6">
              <w:rPr>
                <w:rFonts w:asciiTheme="minorHAnsi" w:hAnsiTheme="minorHAnsi"/>
                <w:szCs w:val="19"/>
              </w:rPr>
              <w:t>.</w:t>
            </w:r>
          </w:p>
          <w:p w14:paraId="2FBAB85D" w14:textId="6807C76E" w:rsidR="006A5685" w:rsidRPr="00831BF6" w:rsidRDefault="006A5685" w:rsidP="00831BF6">
            <w:pPr>
              <w:spacing w:after="0" w:line="240" w:lineRule="auto"/>
              <w:jc w:val="both"/>
              <w:rPr>
                <w:rFonts w:asciiTheme="minorHAnsi" w:hAnsiTheme="minorHAnsi"/>
                <w:szCs w:val="19"/>
              </w:rPr>
            </w:pPr>
            <w:r w:rsidRPr="00831BF6">
              <w:rPr>
                <w:rFonts w:asciiTheme="minorHAnsi" w:hAnsiTheme="minorHAnsi"/>
                <w:szCs w:val="19"/>
              </w:rPr>
              <w:t xml:space="preserve">Aboriginal applicants will be granted priority consideration for this vacancy. For more information on Special Measures plans, go to the </w:t>
            </w:r>
            <w:hyperlink r:id="rId13" w:history="1">
              <w:r w:rsidRPr="00831BF6">
                <w:rPr>
                  <w:rStyle w:val="Hyperlink"/>
                  <w:rFonts w:asciiTheme="minorHAnsi" w:hAnsiTheme="minorHAnsi"/>
                  <w:szCs w:val="19"/>
                </w:rPr>
                <w:t>OCPE website</w:t>
              </w:r>
            </w:hyperlink>
            <w:r w:rsidRPr="00831BF6">
              <w:rPr>
                <w:rFonts w:asciiTheme="minorHAnsi" w:hAnsiTheme="minorHAnsi"/>
                <w:szCs w:val="19"/>
              </w:rPr>
              <w:t>.</w:t>
            </w:r>
          </w:p>
        </w:tc>
      </w:tr>
    </w:tbl>
    <w:p w14:paraId="2276D274" w14:textId="4816A885" w:rsidR="008B1B75" w:rsidRPr="00831BF6" w:rsidRDefault="003116ED" w:rsidP="00831BF6">
      <w:pPr>
        <w:pStyle w:val="Heading1"/>
        <w:spacing w:before="120"/>
        <w:jc w:val="both"/>
        <w:rPr>
          <w:rFonts w:asciiTheme="minorHAnsi" w:hAnsiTheme="minorHAnsi"/>
          <w:sz w:val="19"/>
          <w:szCs w:val="19"/>
        </w:rPr>
      </w:pPr>
      <w:r w:rsidRPr="00831BF6">
        <w:rPr>
          <w:rFonts w:asciiTheme="minorHAnsi" w:hAnsiTheme="minorHAnsi"/>
          <w:sz w:val="19"/>
          <w:szCs w:val="19"/>
        </w:rPr>
        <w:t xml:space="preserve">Primary </w:t>
      </w:r>
      <w:r w:rsidR="002942D4" w:rsidRPr="00831BF6">
        <w:rPr>
          <w:rFonts w:asciiTheme="minorHAnsi" w:hAnsiTheme="minorHAnsi"/>
          <w:sz w:val="19"/>
          <w:szCs w:val="19"/>
        </w:rPr>
        <w:t>objective</w:t>
      </w:r>
    </w:p>
    <w:p w14:paraId="2E26C355" w14:textId="672D0670" w:rsidR="008B1B75" w:rsidRPr="00831BF6" w:rsidRDefault="008B1B75" w:rsidP="00831BF6">
      <w:pPr>
        <w:spacing w:after="0" w:line="240" w:lineRule="auto"/>
        <w:jc w:val="both"/>
        <w:rPr>
          <w:rFonts w:asciiTheme="minorHAnsi" w:hAnsiTheme="minorHAnsi"/>
          <w:szCs w:val="19"/>
          <w:lang w:val="en-GB"/>
        </w:rPr>
      </w:pPr>
      <w:r w:rsidRPr="00831BF6">
        <w:rPr>
          <w:rFonts w:asciiTheme="minorHAnsi" w:hAnsiTheme="minorHAnsi"/>
          <w:szCs w:val="19"/>
        </w:rPr>
        <w:t xml:space="preserve">Responsible for the efficient daily operational requirements of the </w:t>
      </w:r>
      <w:proofErr w:type="spellStart"/>
      <w:r w:rsidRPr="00831BF6">
        <w:rPr>
          <w:rFonts w:asciiTheme="minorHAnsi" w:hAnsiTheme="minorHAnsi"/>
          <w:szCs w:val="19"/>
        </w:rPr>
        <w:t>Manayangkarrira</w:t>
      </w:r>
      <w:proofErr w:type="spellEnd"/>
      <w:r w:rsidRPr="00831BF6">
        <w:rPr>
          <w:rFonts w:asciiTheme="minorHAnsi" w:hAnsiTheme="minorHAnsi"/>
          <w:szCs w:val="19"/>
        </w:rPr>
        <w:t xml:space="preserve"> Creche, including providing quality care</w:t>
      </w:r>
      <w:r w:rsidR="00831BF6">
        <w:rPr>
          <w:rFonts w:asciiTheme="minorHAnsi" w:hAnsiTheme="minorHAnsi"/>
          <w:szCs w:val="19"/>
        </w:rPr>
        <w:t xml:space="preserve"> </w:t>
      </w:r>
      <w:r w:rsidRPr="00831BF6">
        <w:rPr>
          <w:rFonts w:asciiTheme="minorHAnsi" w:hAnsiTheme="minorHAnsi"/>
          <w:szCs w:val="19"/>
        </w:rPr>
        <w:t>to children. The position is required to work under the supervision of the SAO1 Childcare Director (Manager), who is managed</w:t>
      </w:r>
      <w:r w:rsidR="00831BF6">
        <w:rPr>
          <w:rFonts w:asciiTheme="minorHAnsi" w:hAnsiTheme="minorHAnsi"/>
          <w:szCs w:val="19"/>
        </w:rPr>
        <w:t xml:space="preserve"> </w:t>
      </w:r>
      <w:r w:rsidRPr="00831BF6">
        <w:rPr>
          <w:rFonts w:asciiTheme="minorHAnsi" w:hAnsiTheme="minorHAnsi"/>
          <w:szCs w:val="19"/>
        </w:rPr>
        <w:t>by the Integrated Services Leader, who liaises with the Principal and College Council.</w:t>
      </w:r>
    </w:p>
    <w:p w14:paraId="221C6283" w14:textId="281720A9" w:rsidR="00D00195" w:rsidRPr="00831BF6" w:rsidRDefault="002942D4" w:rsidP="00831BF6">
      <w:pPr>
        <w:pStyle w:val="Heading1"/>
        <w:spacing w:before="120"/>
        <w:jc w:val="both"/>
        <w:rPr>
          <w:rFonts w:asciiTheme="minorHAnsi" w:hAnsiTheme="minorHAnsi"/>
          <w:sz w:val="19"/>
          <w:szCs w:val="19"/>
        </w:rPr>
      </w:pPr>
      <w:r w:rsidRPr="00831BF6">
        <w:rPr>
          <w:rFonts w:asciiTheme="minorHAnsi" w:hAnsiTheme="minorHAnsi"/>
          <w:sz w:val="19"/>
          <w:szCs w:val="19"/>
        </w:rPr>
        <w:t>Context statement</w:t>
      </w:r>
    </w:p>
    <w:p w14:paraId="09964BA0" w14:textId="58DF65E7" w:rsidR="00D00195" w:rsidRPr="00831BF6" w:rsidRDefault="00E75E69" w:rsidP="00831BF6">
      <w:pPr>
        <w:spacing w:after="0" w:line="240" w:lineRule="auto"/>
        <w:jc w:val="both"/>
        <w:rPr>
          <w:rFonts w:asciiTheme="minorHAnsi" w:hAnsiTheme="minorHAnsi"/>
          <w:szCs w:val="19"/>
        </w:rPr>
      </w:pPr>
      <w:proofErr w:type="spellStart"/>
      <w:r w:rsidRPr="00831BF6">
        <w:rPr>
          <w:rFonts w:asciiTheme="minorHAnsi" w:hAnsiTheme="minorHAnsi"/>
          <w:szCs w:val="19"/>
        </w:rPr>
        <w:t>Manayangkarrira</w:t>
      </w:r>
      <w:proofErr w:type="spellEnd"/>
      <w:r w:rsidRPr="00831BF6">
        <w:rPr>
          <w:rFonts w:asciiTheme="minorHAnsi" w:hAnsiTheme="minorHAnsi"/>
          <w:szCs w:val="19"/>
        </w:rPr>
        <w:t xml:space="preserve"> Creche  operates from the Child and Family Centre at </w:t>
      </w:r>
      <w:r w:rsidR="00D00195" w:rsidRPr="00831BF6">
        <w:rPr>
          <w:rFonts w:asciiTheme="minorHAnsi" w:hAnsiTheme="minorHAnsi"/>
          <w:szCs w:val="19"/>
        </w:rPr>
        <w:t xml:space="preserve">Maningrida </w:t>
      </w:r>
      <w:r w:rsidRPr="00831BF6">
        <w:rPr>
          <w:rFonts w:asciiTheme="minorHAnsi" w:hAnsiTheme="minorHAnsi"/>
          <w:szCs w:val="19"/>
        </w:rPr>
        <w:t xml:space="preserve">a </w:t>
      </w:r>
      <w:r w:rsidR="00D00195" w:rsidRPr="00831BF6">
        <w:rPr>
          <w:rFonts w:asciiTheme="minorHAnsi" w:hAnsiTheme="minorHAnsi"/>
          <w:szCs w:val="19"/>
        </w:rPr>
        <w:t>College</w:t>
      </w:r>
      <w:r w:rsidRPr="00831BF6">
        <w:rPr>
          <w:rFonts w:asciiTheme="minorHAnsi" w:hAnsiTheme="minorHAnsi"/>
          <w:szCs w:val="19"/>
        </w:rPr>
        <w:t>, a remote Indigenous birth to year 12 education setting located in West Arnhem land approximate 560kms from Darwin The college</w:t>
      </w:r>
      <w:r w:rsidR="00D00195" w:rsidRPr="00831BF6">
        <w:rPr>
          <w:rFonts w:asciiTheme="minorHAnsi" w:hAnsiTheme="minorHAnsi"/>
          <w:szCs w:val="19"/>
        </w:rPr>
        <w:t xml:space="preserve"> </w:t>
      </w:r>
      <w:r w:rsidRPr="00831BF6">
        <w:rPr>
          <w:rFonts w:asciiTheme="minorHAnsi" w:hAnsiTheme="minorHAnsi"/>
          <w:szCs w:val="19"/>
        </w:rPr>
        <w:t xml:space="preserve">works in partnership with government and Aboriginal led organisations to </w:t>
      </w:r>
      <w:r w:rsidR="00D00195" w:rsidRPr="00831BF6">
        <w:rPr>
          <w:rFonts w:asciiTheme="minorHAnsi" w:hAnsiTheme="minorHAnsi"/>
          <w:szCs w:val="19"/>
        </w:rPr>
        <w:t>build</w:t>
      </w:r>
      <w:r w:rsidRPr="00831BF6">
        <w:rPr>
          <w:rFonts w:asciiTheme="minorHAnsi" w:hAnsiTheme="minorHAnsi"/>
          <w:szCs w:val="19"/>
        </w:rPr>
        <w:t xml:space="preserve"> and deliver</w:t>
      </w:r>
      <w:r w:rsidR="00D00195" w:rsidRPr="00831BF6">
        <w:rPr>
          <w:rFonts w:asciiTheme="minorHAnsi" w:hAnsiTheme="minorHAnsi"/>
          <w:szCs w:val="19"/>
        </w:rPr>
        <w:t xml:space="preserve"> high quality integrated early childhood services</w:t>
      </w:r>
      <w:r w:rsidRPr="00831BF6">
        <w:rPr>
          <w:rFonts w:asciiTheme="minorHAnsi" w:hAnsiTheme="minorHAnsi"/>
          <w:szCs w:val="19"/>
        </w:rPr>
        <w:t xml:space="preserve"> </w:t>
      </w:r>
      <w:r w:rsidR="00D00195" w:rsidRPr="00831BF6">
        <w:rPr>
          <w:rFonts w:asciiTheme="minorHAnsi" w:hAnsiTheme="minorHAnsi"/>
          <w:szCs w:val="19"/>
        </w:rPr>
        <w:t xml:space="preserve">that meet the needs of young children and families and gives every child the best start in life. </w:t>
      </w:r>
      <w:proofErr w:type="spellStart"/>
      <w:r w:rsidRPr="00831BF6">
        <w:rPr>
          <w:rFonts w:asciiTheme="minorHAnsi" w:hAnsiTheme="minorHAnsi"/>
          <w:szCs w:val="19"/>
        </w:rPr>
        <w:t>Manayangkarrira</w:t>
      </w:r>
      <w:proofErr w:type="spellEnd"/>
      <w:r w:rsidRPr="00831BF6">
        <w:rPr>
          <w:rFonts w:asciiTheme="minorHAnsi" w:hAnsiTheme="minorHAnsi"/>
          <w:szCs w:val="19"/>
        </w:rPr>
        <w:t xml:space="preserve"> </w:t>
      </w:r>
      <w:proofErr w:type="gramStart"/>
      <w:r w:rsidRPr="00831BF6">
        <w:rPr>
          <w:rFonts w:asciiTheme="minorHAnsi" w:hAnsiTheme="minorHAnsi"/>
          <w:szCs w:val="19"/>
        </w:rPr>
        <w:t xml:space="preserve">Creche  </w:t>
      </w:r>
      <w:r w:rsidR="0080523C" w:rsidRPr="00831BF6">
        <w:rPr>
          <w:rFonts w:asciiTheme="minorHAnsi" w:hAnsiTheme="minorHAnsi"/>
          <w:szCs w:val="19"/>
        </w:rPr>
        <w:t>is</w:t>
      </w:r>
      <w:proofErr w:type="gramEnd"/>
      <w:r w:rsidR="0080523C" w:rsidRPr="00831BF6">
        <w:rPr>
          <w:rFonts w:asciiTheme="minorHAnsi" w:hAnsiTheme="minorHAnsi"/>
          <w:szCs w:val="19"/>
        </w:rPr>
        <w:t xml:space="preserve"> </w:t>
      </w:r>
      <w:r w:rsidRPr="00831BF6">
        <w:rPr>
          <w:rFonts w:asciiTheme="minorHAnsi" w:hAnsiTheme="minorHAnsi"/>
          <w:szCs w:val="19"/>
        </w:rPr>
        <w:t xml:space="preserve">an approved </w:t>
      </w:r>
      <w:r w:rsidR="0080523C" w:rsidRPr="00831BF6">
        <w:rPr>
          <w:rFonts w:asciiTheme="minorHAnsi" w:hAnsiTheme="minorHAnsi"/>
          <w:szCs w:val="19"/>
        </w:rPr>
        <w:t>childcare</w:t>
      </w:r>
      <w:r w:rsidRPr="00831BF6">
        <w:rPr>
          <w:rFonts w:asciiTheme="minorHAnsi" w:hAnsiTheme="minorHAnsi"/>
          <w:szCs w:val="19"/>
        </w:rPr>
        <w:t xml:space="preserve"> service and have recently been assessed as meeting all national quality standards. </w:t>
      </w:r>
      <w:r w:rsidR="00D00195" w:rsidRPr="00831BF6">
        <w:rPr>
          <w:rFonts w:asciiTheme="minorHAnsi" w:hAnsiTheme="minorHAnsi"/>
          <w:szCs w:val="19"/>
        </w:rPr>
        <w:t>Working with</w:t>
      </w:r>
      <w:r w:rsidRPr="00831BF6">
        <w:rPr>
          <w:rFonts w:asciiTheme="minorHAnsi" w:hAnsiTheme="minorHAnsi"/>
          <w:szCs w:val="19"/>
        </w:rPr>
        <w:t>in the creche to lead programming and care for</w:t>
      </w:r>
      <w:r w:rsidR="00D00195" w:rsidRPr="00831BF6">
        <w:rPr>
          <w:rFonts w:asciiTheme="minorHAnsi" w:hAnsiTheme="minorHAnsi"/>
          <w:szCs w:val="19"/>
        </w:rPr>
        <w:t xml:space="preserve"> community</w:t>
      </w:r>
      <w:r w:rsidRPr="00831BF6">
        <w:rPr>
          <w:rFonts w:asciiTheme="minorHAnsi" w:hAnsiTheme="minorHAnsi"/>
          <w:szCs w:val="19"/>
        </w:rPr>
        <w:t xml:space="preserve"> families</w:t>
      </w:r>
      <w:r w:rsidR="00D00195" w:rsidRPr="00831BF6">
        <w:rPr>
          <w:rFonts w:asciiTheme="minorHAnsi" w:hAnsiTheme="minorHAnsi"/>
          <w:szCs w:val="19"/>
        </w:rPr>
        <w:t xml:space="preserve">, the position </w:t>
      </w:r>
      <w:r w:rsidRPr="00831BF6">
        <w:rPr>
          <w:rFonts w:asciiTheme="minorHAnsi" w:hAnsiTheme="minorHAnsi"/>
          <w:szCs w:val="19"/>
        </w:rPr>
        <w:t>also</w:t>
      </w:r>
      <w:r w:rsidR="00D00195" w:rsidRPr="00831BF6">
        <w:rPr>
          <w:rFonts w:asciiTheme="minorHAnsi" w:hAnsiTheme="minorHAnsi"/>
          <w:szCs w:val="19"/>
        </w:rPr>
        <w:t xml:space="preserve"> </w:t>
      </w:r>
      <w:r w:rsidRPr="00831BF6">
        <w:rPr>
          <w:rFonts w:asciiTheme="minorHAnsi" w:hAnsiTheme="minorHAnsi"/>
          <w:szCs w:val="19"/>
        </w:rPr>
        <w:t>works to positively grow and continually improve our service by leading early childhood team members who hold certificate level qualifications or are working toward these including local indigenous team members.</w:t>
      </w:r>
    </w:p>
    <w:p w14:paraId="1870877F" w14:textId="76997C0B" w:rsidR="008B1B75" w:rsidRPr="00831BF6" w:rsidRDefault="00B84E17" w:rsidP="00831BF6">
      <w:pPr>
        <w:pStyle w:val="Heading1"/>
        <w:spacing w:before="120"/>
        <w:jc w:val="both"/>
        <w:rPr>
          <w:rFonts w:asciiTheme="minorHAnsi" w:hAnsiTheme="minorHAnsi"/>
          <w:sz w:val="19"/>
          <w:szCs w:val="19"/>
        </w:rPr>
      </w:pPr>
      <w:r w:rsidRPr="00831BF6">
        <w:rPr>
          <w:rFonts w:asciiTheme="minorHAnsi" w:hAnsiTheme="minorHAnsi"/>
          <w:sz w:val="19"/>
          <w:szCs w:val="19"/>
        </w:rPr>
        <w:t>Key d</w:t>
      </w:r>
      <w:r w:rsidR="00784A4B" w:rsidRPr="00831BF6">
        <w:rPr>
          <w:rFonts w:asciiTheme="minorHAnsi" w:hAnsiTheme="minorHAnsi"/>
          <w:sz w:val="19"/>
          <w:szCs w:val="19"/>
        </w:rPr>
        <w:t xml:space="preserve">uties and </w:t>
      </w:r>
      <w:r w:rsidRPr="00831BF6">
        <w:rPr>
          <w:rFonts w:asciiTheme="minorHAnsi" w:hAnsiTheme="minorHAnsi"/>
          <w:sz w:val="19"/>
          <w:szCs w:val="19"/>
        </w:rPr>
        <w:t>r</w:t>
      </w:r>
      <w:r w:rsidR="00D20905" w:rsidRPr="00831BF6">
        <w:rPr>
          <w:rFonts w:asciiTheme="minorHAnsi" w:hAnsiTheme="minorHAnsi"/>
          <w:sz w:val="19"/>
          <w:szCs w:val="19"/>
        </w:rPr>
        <w:t>esponsibilities</w:t>
      </w:r>
    </w:p>
    <w:p w14:paraId="4A81F076" w14:textId="3BD53D4C" w:rsidR="008B1B75" w:rsidRPr="00831BF6" w:rsidRDefault="008B1B75" w:rsidP="00831BF6">
      <w:pPr>
        <w:pStyle w:val="ListParagraph"/>
        <w:numPr>
          <w:ilvl w:val="0"/>
          <w:numId w:val="24"/>
        </w:numPr>
        <w:spacing w:after="0" w:line="240" w:lineRule="auto"/>
        <w:ind w:left="284" w:hanging="284"/>
        <w:jc w:val="both"/>
        <w:rPr>
          <w:rFonts w:asciiTheme="minorHAnsi" w:hAnsiTheme="minorHAnsi"/>
          <w:szCs w:val="19"/>
        </w:rPr>
      </w:pPr>
      <w:r w:rsidRPr="00831BF6">
        <w:rPr>
          <w:rFonts w:asciiTheme="minorHAnsi" w:hAnsiTheme="minorHAnsi"/>
          <w:szCs w:val="19"/>
        </w:rPr>
        <w:t>Lead the day-to-day operations of the creche.</w:t>
      </w:r>
    </w:p>
    <w:p w14:paraId="75F2AED0" w14:textId="1BCB834F" w:rsidR="008B1B75" w:rsidRPr="00831BF6" w:rsidRDefault="008B1B75" w:rsidP="00831BF6">
      <w:pPr>
        <w:pStyle w:val="ListParagraph"/>
        <w:numPr>
          <w:ilvl w:val="0"/>
          <w:numId w:val="24"/>
        </w:numPr>
        <w:spacing w:after="0" w:line="240" w:lineRule="auto"/>
        <w:ind w:left="284" w:hanging="284"/>
        <w:jc w:val="both"/>
        <w:rPr>
          <w:rFonts w:asciiTheme="minorHAnsi" w:hAnsiTheme="minorHAnsi"/>
          <w:szCs w:val="19"/>
        </w:rPr>
      </w:pPr>
      <w:r w:rsidRPr="00831BF6">
        <w:rPr>
          <w:rFonts w:asciiTheme="minorHAnsi" w:hAnsiTheme="minorHAnsi"/>
          <w:szCs w:val="19"/>
        </w:rPr>
        <w:t>Contribute to the planning and implementation of a quality educational program.</w:t>
      </w:r>
    </w:p>
    <w:p w14:paraId="7A295A7E" w14:textId="6742EF52" w:rsidR="008B1B75" w:rsidRPr="00831BF6" w:rsidRDefault="008B1B75" w:rsidP="00831BF6">
      <w:pPr>
        <w:pStyle w:val="ListParagraph"/>
        <w:numPr>
          <w:ilvl w:val="0"/>
          <w:numId w:val="24"/>
        </w:numPr>
        <w:spacing w:after="0" w:line="240" w:lineRule="auto"/>
        <w:ind w:left="284" w:hanging="284"/>
        <w:jc w:val="both"/>
        <w:rPr>
          <w:rFonts w:asciiTheme="minorHAnsi" w:hAnsiTheme="minorHAnsi"/>
          <w:szCs w:val="19"/>
        </w:rPr>
      </w:pPr>
      <w:r w:rsidRPr="00831BF6">
        <w:rPr>
          <w:rFonts w:asciiTheme="minorHAnsi" w:hAnsiTheme="minorHAnsi"/>
          <w:szCs w:val="19"/>
        </w:rPr>
        <w:t>Support staff to create an inclusive environment so all children can thrive.</w:t>
      </w:r>
    </w:p>
    <w:p w14:paraId="1F819A92" w14:textId="011DCE66" w:rsidR="008B1B75" w:rsidRPr="00831BF6" w:rsidRDefault="008B1B75" w:rsidP="00831BF6">
      <w:pPr>
        <w:pStyle w:val="ListParagraph"/>
        <w:numPr>
          <w:ilvl w:val="0"/>
          <w:numId w:val="24"/>
        </w:numPr>
        <w:spacing w:after="0" w:line="240" w:lineRule="auto"/>
        <w:ind w:left="284" w:hanging="284"/>
        <w:jc w:val="both"/>
        <w:rPr>
          <w:rFonts w:asciiTheme="minorHAnsi" w:hAnsiTheme="minorHAnsi"/>
          <w:szCs w:val="19"/>
        </w:rPr>
      </w:pPr>
      <w:r w:rsidRPr="00831BF6">
        <w:rPr>
          <w:rFonts w:asciiTheme="minorHAnsi" w:hAnsiTheme="minorHAnsi"/>
          <w:szCs w:val="19"/>
        </w:rPr>
        <w:t>Ensure all health and safety procedures are followed daily.</w:t>
      </w:r>
    </w:p>
    <w:p w14:paraId="4A13A430" w14:textId="3210A314" w:rsidR="008B1B75" w:rsidRPr="00831BF6" w:rsidRDefault="008B1B75" w:rsidP="00831BF6">
      <w:pPr>
        <w:pStyle w:val="ListParagraph"/>
        <w:numPr>
          <w:ilvl w:val="0"/>
          <w:numId w:val="24"/>
        </w:numPr>
        <w:spacing w:after="0" w:line="240" w:lineRule="auto"/>
        <w:ind w:left="284" w:hanging="284"/>
        <w:jc w:val="both"/>
        <w:rPr>
          <w:rFonts w:asciiTheme="minorHAnsi" w:hAnsiTheme="minorHAnsi"/>
          <w:szCs w:val="19"/>
        </w:rPr>
      </w:pPr>
      <w:r w:rsidRPr="00831BF6">
        <w:rPr>
          <w:rFonts w:asciiTheme="minorHAnsi" w:hAnsiTheme="minorHAnsi"/>
          <w:szCs w:val="19"/>
        </w:rPr>
        <w:t>Work with and support staff to plan, deliver and assess learning cycles in line with the Early Years Learning Framework.</w:t>
      </w:r>
    </w:p>
    <w:p w14:paraId="0A3F15EE" w14:textId="3400804F" w:rsidR="008B1B75" w:rsidRPr="00831BF6" w:rsidRDefault="008B1B75" w:rsidP="00831BF6">
      <w:pPr>
        <w:pStyle w:val="ListParagraph"/>
        <w:numPr>
          <w:ilvl w:val="0"/>
          <w:numId w:val="24"/>
        </w:numPr>
        <w:spacing w:after="0" w:line="240" w:lineRule="auto"/>
        <w:ind w:left="284" w:hanging="284"/>
        <w:jc w:val="both"/>
        <w:rPr>
          <w:rFonts w:asciiTheme="minorHAnsi" w:hAnsiTheme="minorHAnsi"/>
          <w:szCs w:val="19"/>
          <w:lang w:val="en-GB"/>
        </w:rPr>
      </w:pPr>
      <w:r w:rsidRPr="00831BF6">
        <w:rPr>
          <w:rFonts w:asciiTheme="minorHAnsi" w:hAnsiTheme="minorHAnsi"/>
          <w:szCs w:val="19"/>
        </w:rPr>
        <w:t>Be a role model to other educators and support them to grow.</w:t>
      </w:r>
    </w:p>
    <w:p w14:paraId="634D8132" w14:textId="5C082F7E" w:rsidR="002A321B" w:rsidRPr="00831BF6" w:rsidRDefault="00B84E17" w:rsidP="00831BF6">
      <w:pPr>
        <w:pStyle w:val="Heading1"/>
        <w:spacing w:before="120"/>
        <w:jc w:val="both"/>
        <w:rPr>
          <w:rFonts w:asciiTheme="minorHAnsi" w:hAnsiTheme="minorHAnsi"/>
          <w:sz w:val="19"/>
          <w:szCs w:val="19"/>
        </w:rPr>
      </w:pPr>
      <w:r w:rsidRPr="00831BF6">
        <w:rPr>
          <w:rFonts w:asciiTheme="minorHAnsi" w:hAnsiTheme="minorHAnsi"/>
          <w:sz w:val="19"/>
          <w:szCs w:val="19"/>
        </w:rPr>
        <w:t>Selection c</w:t>
      </w:r>
      <w:r w:rsidR="00D20905" w:rsidRPr="00831BF6">
        <w:rPr>
          <w:rFonts w:asciiTheme="minorHAnsi" w:hAnsiTheme="minorHAnsi"/>
          <w:sz w:val="19"/>
          <w:szCs w:val="19"/>
        </w:rPr>
        <w:t>riteria</w:t>
      </w:r>
    </w:p>
    <w:p w14:paraId="3D7D682A" w14:textId="77777777" w:rsidR="005573A3" w:rsidRPr="00831BF6" w:rsidRDefault="005573A3" w:rsidP="00831BF6">
      <w:pPr>
        <w:pStyle w:val="Heading1"/>
        <w:spacing w:before="0"/>
        <w:jc w:val="both"/>
        <w:rPr>
          <w:rFonts w:asciiTheme="minorHAnsi" w:hAnsiTheme="minorHAnsi"/>
          <w:b w:val="0"/>
          <w:sz w:val="19"/>
          <w:szCs w:val="19"/>
        </w:rPr>
      </w:pPr>
      <w:r w:rsidRPr="00831BF6">
        <w:rPr>
          <w:rFonts w:asciiTheme="minorHAnsi" w:hAnsiTheme="minorHAnsi"/>
          <w:sz w:val="19"/>
          <w:szCs w:val="19"/>
        </w:rPr>
        <w:t>Essential</w:t>
      </w:r>
    </w:p>
    <w:p w14:paraId="45AC85D9" w14:textId="4E9912E5" w:rsidR="000D395B" w:rsidRPr="00831BF6" w:rsidRDefault="000D395B" w:rsidP="00831BF6">
      <w:pPr>
        <w:pStyle w:val="Heading2"/>
        <w:numPr>
          <w:ilvl w:val="0"/>
          <w:numId w:val="22"/>
        </w:numPr>
        <w:spacing w:before="0"/>
        <w:ind w:left="284" w:hanging="284"/>
        <w:jc w:val="both"/>
        <w:rPr>
          <w:rFonts w:asciiTheme="minorHAnsi" w:eastAsiaTheme="minorEastAsia" w:hAnsiTheme="minorHAnsi"/>
          <w:iCs/>
          <w:sz w:val="19"/>
          <w:szCs w:val="19"/>
        </w:rPr>
      </w:pPr>
      <w:r w:rsidRPr="00831BF6">
        <w:rPr>
          <w:rFonts w:asciiTheme="minorHAnsi" w:eastAsiaTheme="minorEastAsia" w:hAnsiTheme="minorHAnsi"/>
          <w:iCs/>
          <w:sz w:val="19"/>
          <w:szCs w:val="19"/>
        </w:rPr>
        <w:t>Proven ability to work well and positively interact with people from diverse cultural backgrounds.</w:t>
      </w:r>
    </w:p>
    <w:p w14:paraId="0697B3A5" w14:textId="19DE59F8" w:rsidR="000D395B" w:rsidRPr="00831BF6" w:rsidRDefault="000D395B" w:rsidP="00831BF6">
      <w:pPr>
        <w:pStyle w:val="Heading2"/>
        <w:numPr>
          <w:ilvl w:val="0"/>
          <w:numId w:val="22"/>
        </w:numPr>
        <w:spacing w:before="0"/>
        <w:ind w:left="284" w:hanging="284"/>
        <w:jc w:val="both"/>
        <w:rPr>
          <w:rFonts w:asciiTheme="minorHAnsi" w:eastAsiaTheme="minorEastAsia" w:hAnsiTheme="minorHAnsi"/>
          <w:iCs/>
          <w:sz w:val="19"/>
          <w:szCs w:val="19"/>
        </w:rPr>
      </w:pPr>
      <w:r w:rsidRPr="00831BF6">
        <w:rPr>
          <w:rFonts w:asciiTheme="minorHAnsi" w:eastAsiaTheme="minorEastAsia" w:hAnsiTheme="minorHAnsi"/>
          <w:iCs/>
          <w:sz w:val="19"/>
          <w:szCs w:val="19"/>
        </w:rPr>
        <w:t>Proven ability to contribute to a continuous programming cycle through observations, planning and assessing.</w:t>
      </w:r>
    </w:p>
    <w:p w14:paraId="04D3844E" w14:textId="022E30C6" w:rsidR="000D395B" w:rsidRPr="00831BF6" w:rsidRDefault="000D395B" w:rsidP="00831BF6">
      <w:pPr>
        <w:pStyle w:val="Heading2"/>
        <w:numPr>
          <w:ilvl w:val="0"/>
          <w:numId w:val="22"/>
        </w:numPr>
        <w:spacing w:before="0"/>
        <w:ind w:left="284" w:hanging="284"/>
        <w:jc w:val="both"/>
        <w:rPr>
          <w:rFonts w:asciiTheme="minorHAnsi" w:eastAsiaTheme="minorEastAsia" w:hAnsiTheme="minorHAnsi"/>
          <w:iCs/>
          <w:sz w:val="19"/>
          <w:szCs w:val="19"/>
        </w:rPr>
      </w:pPr>
      <w:r w:rsidRPr="00831BF6">
        <w:rPr>
          <w:rFonts w:asciiTheme="minorHAnsi" w:eastAsiaTheme="minorEastAsia" w:hAnsiTheme="minorHAnsi"/>
          <w:iCs/>
          <w:sz w:val="19"/>
          <w:szCs w:val="19"/>
        </w:rPr>
        <w:t>Proven ability to work as a team and lead by example.</w:t>
      </w:r>
    </w:p>
    <w:p w14:paraId="41876320" w14:textId="4111DFD1" w:rsidR="000D395B" w:rsidRPr="00831BF6" w:rsidRDefault="000D395B" w:rsidP="00831BF6">
      <w:pPr>
        <w:pStyle w:val="Heading2"/>
        <w:numPr>
          <w:ilvl w:val="0"/>
          <w:numId w:val="22"/>
        </w:numPr>
        <w:spacing w:before="0"/>
        <w:ind w:left="284" w:hanging="284"/>
        <w:jc w:val="both"/>
        <w:rPr>
          <w:rFonts w:asciiTheme="minorHAnsi" w:eastAsiaTheme="minorEastAsia" w:hAnsiTheme="minorHAnsi"/>
          <w:iCs/>
          <w:sz w:val="19"/>
          <w:szCs w:val="19"/>
        </w:rPr>
      </w:pPr>
      <w:r w:rsidRPr="00831BF6">
        <w:rPr>
          <w:rFonts w:asciiTheme="minorHAnsi" w:eastAsiaTheme="minorEastAsia" w:hAnsiTheme="minorHAnsi"/>
          <w:iCs/>
          <w:sz w:val="19"/>
          <w:szCs w:val="19"/>
        </w:rPr>
        <w:t>Proven working knowledge of the Early Years Learning Framework and National Quality Standards.</w:t>
      </w:r>
    </w:p>
    <w:p w14:paraId="54A584AD" w14:textId="65C41E22" w:rsidR="000D395B" w:rsidRPr="00831BF6" w:rsidRDefault="000D395B" w:rsidP="00831BF6">
      <w:pPr>
        <w:pStyle w:val="Heading2"/>
        <w:numPr>
          <w:ilvl w:val="0"/>
          <w:numId w:val="22"/>
        </w:numPr>
        <w:spacing w:before="0"/>
        <w:ind w:left="284" w:hanging="284"/>
        <w:jc w:val="both"/>
        <w:rPr>
          <w:rFonts w:asciiTheme="minorHAnsi" w:eastAsiaTheme="minorEastAsia" w:hAnsiTheme="minorHAnsi"/>
          <w:iCs/>
          <w:sz w:val="19"/>
          <w:szCs w:val="19"/>
        </w:rPr>
      </w:pPr>
      <w:r w:rsidRPr="00831BF6">
        <w:rPr>
          <w:rFonts w:asciiTheme="minorHAnsi" w:eastAsiaTheme="minorEastAsia" w:hAnsiTheme="minorHAnsi"/>
          <w:iCs/>
          <w:sz w:val="19"/>
          <w:szCs w:val="19"/>
        </w:rPr>
        <w:t>Proven knowledge and understanding of the developmental needs of children aged 3 months to 5 years, including children with additional needs.</w:t>
      </w:r>
    </w:p>
    <w:p w14:paraId="6CDFC148" w14:textId="77777777" w:rsidR="000D395B" w:rsidRPr="00831BF6" w:rsidRDefault="000D395B" w:rsidP="00831BF6">
      <w:pPr>
        <w:pStyle w:val="Heading1"/>
        <w:spacing w:before="120"/>
        <w:jc w:val="both"/>
        <w:rPr>
          <w:rFonts w:asciiTheme="minorHAnsi" w:eastAsiaTheme="minorEastAsia" w:hAnsiTheme="minorHAnsi"/>
          <w:b w:val="0"/>
          <w:bCs w:val="0"/>
          <w:iCs w:val="0"/>
          <w:sz w:val="19"/>
          <w:szCs w:val="19"/>
        </w:rPr>
      </w:pPr>
      <w:r w:rsidRPr="00831BF6">
        <w:rPr>
          <w:rFonts w:asciiTheme="minorHAnsi" w:hAnsiTheme="minorHAnsi"/>
          <w:sz w:val="19"/>
          <w:szCs w:val="19"/>
        </w:rPr>
        <w:t>Desirable</w:t>
      </w:r>
    </w:p>
    <w:p w14:paraId="5F06CF3B" w14:textId="6F1BB589" w:rsidR="000D395B" w:rsidRPr="00831BF6" w:rsidRDefault="000D395B" w:rsidP="00831BF6">
      <w:pPr>
        <w:pStyle w:val="Heading2"/>
        <w:numPr>
          <w:ilvl w:val="0"/>
          <w:numId w:val="26"/>
        </w:numPr>
        <w:spacing w:before="0"/>
        <w:ind w:left="284" w:hanging="284"/>
        <w:jc w:val="both"/>
        <w:rPr>
          <w:rFonts w:asciiTheme="minorHAnsi" w:eastAsiaTheme="minorEastAsia" w:hAnsiTheme="minorHAnsi"/>
          <w:iCs/>
          <w:sz w:val="19"/>
          <w:szCs w:val="19"/>
        </w:rPr>
      </w:pPr>
      <w:r w:rsidRPr="00831BF6">
        <w:rPr>
          <w:rFonts w:asciiTheme="minorHAnsi" w:eastAsiaTheme="minorEastAsia" w:hAnsiTheme="minorHAnsi"/>
          <w:iCs/>
          <w:sz w:val="19"/>
          <w:szCs w:val="19"/>
        </w:rPr>
        <w:t>Diploma in Early Childhood Education and care.</w:t>
      </w:r>
    </w:p>
    <w:p w14:paraId="64748F12" w14:textId="73107CB4" w:rsidR="002A321B" w:rsidRPr="00831BF6" w:rsidRDefault="00831BF6" w:rsidP="00831BF6">
      <w:pPr>
        <w:pStyle w:val="Heading1"/>
        <w:spacing w:before="120"/>
        <w:jc w:val="both"/>
        <w:rPr>
          <w:rFonts w:asciiTheme="minorHAnsi" w:hAnsiTheme="minorHAnsi"/>
          <w:sz w:val="19"/>
          <w:szCs w:val="19"/>
        </w:rPr>
      </w:pPr>
      <w:r w:rsidRPr="00831BF6">
        <w:rPr>
          <w:rFonts w:asciiTheme="minorHAnsi" w:hAnsiTheme="minorHAnsi"/>
          <w:sz w:val="19"/>
          <w:szCs w:val="19"/>
        </w:rPr>
        <w:t>F</w:t>
      </w:r>
      <w:r w:rsidR="00784A4B" w:rsidRPr="00831BF6">
        <w:rPr>
          <w:rFonts w:asciiTheme="minorHAnsi" w:hAnsiTheme="minorHAnsi"/>
          <w:sz w:val="19"/>
          <w:szCs w:val="19"/>
        </w:rPr>
        <w:t xml:space="preserve">urther </w:t>
      </w:r>
      <w:r w:rsidR="00B84E17" w:rsidRPr="00831BF6">
        <w:rPr>
          <w:rFonts w:asciiTheme="minorHAnsi" w:hAnsiTheme="minorHAnsi"/>
          <w:sz w:val="19"/>
          <w:szCs w:val="19"/>
        </w:rPr>
        <w:t>i</w:t>
      </w:r>
      <w:r w:rsidR="00D20905" w:rsidRPr="00831BF6">
        <w:rPr>
          <w:rFonts w:asciiTheme="minorHAnsi" w:hAnsiTheme="minorHAnsi"/>
          <w:sz w:val="19"/>
          <w:szCs w:val="19"/>
        </w:rPr>
        <w:t>nformation</w:t>
      </w:r>
    </w:p>
    <w:p w14:paraId="243E7A58" w14:textId="0BE84B1A" w:rsidR="00873CB9" w:rsidRPr="00831BF6" w:rsidRDefault="008B1B75" w:rsidP="00831BF6">
      <w:pPr>
        <w:pStyle w:val="ListParagraph"/>
        <w:numPr>
          <w:ilvl w:val="0"/>
          <w:numId w:val="21"/>
        </w:numPr>
        <w:tabs>
          <w:tab w:val="right" w:pos="10773"/>
        </w:tabs>
        <w:spacing w:after="0" w:line="240" w:lineRule="auto"/>
        <w:ind w:left="284" w:hanging="284"/>
        <w:jc w:val="both"/>
        <w:rPr>
          <w:rFonts w:asciiTheme="minorHAnsi" w:hAnsiTheme="minorHAnsi"/>
          <w:szCs w:val="19"/>
        </w:rPr>
      </w:pPr>
      <w:r w:rsidRPr="00831BF6">
        <w:rPr>
          <w:rFonts w:asciiTheme="minorHAnsi" w:hAnsiTheme="minorHAnsi"/>
          <w:szCs w:val="19"/>
        </w:rPr>
        <w:t>All applicants must obtain a current Working with Children Notice (Ochre Card) from SAFE NT and NLC permits (working and residential permits).</w:t>
      </w:r>
    </w:p>
    <w:p w14:paraId="5E9BA9B0" w14:textId="77777777" w:rsidR="0072479F" w:rsidRDefault="00873CB9" w:rsidP="0072479F">
      <w:pPr>
        <w:pStyle w:val="ListParagraph"/>
        <w:numPr>
          <w:ilvl w:val="0"/>
          <w:numId w:val="21"/>
        </w:numPr>
        <w:tabs>
          <w:tab w:val="right" w:pos="10773"/>
        </w:tabs>
        <w:spacing w:after="0" w:line="240" w:lineRule="auto"/>
        <w:ind w:left="284" w:hanging="284"/>
        <w:jc w:val="both"/>
        <w:rPr>
          <w:rFonts w:asciiTheme="minorHAnsi" w:hAnsiTheme="minorHAnsi"/>
          <w:szCs w:val="19"/>
        </w:rPr>
      </w:pPr>
      <w:r w:rsidRPr="00831BF6">
        <w:rPr>
          <w:rFonts w:asciiTheme="minorHAnsi" w:hAnsiTheme="minorHAnsi"/>
          <w:szCs w:val="19"/>
        </w:rPr>
        <w:t>Current First Aid in an education and care setting or willingness to obtain.</w:t>
      </w:r>
    </w:p>
    <w:p w14:paraId="724D0E0E" w14:textId="740AD509" w:rsidR="008B1B75" w:rsidRPr="0072479F" w:rsidRDefault="0072479F" w:rsidP="0072479F">
      <w:pPr>
        <w:pStyle w:val="ListParagraph"/>
        <w:numPr>
          <w:ilvl w:val="0"/>
          <w:numId w:val="21"/>
        </w:numPr>
        <w:tabs>
          <w:tab w:val="right" w:pos="10773"/>
        </w:tabs>
        <w:spacing w:after="0" w:line="240" w:lineRule="auto"/>
        <w:ind w:left="284" w:hanging="284"/>
        <w:jc w:val="both"/>
        <w:rPr>
          <w:rFonts w:asciiTheme="minorHAnsi" w:hAnsiTheme="minorHAnsi"/>
          <w:szCs w:val="19"/>
        </w:rPr>
      </w:pPr>
      <w:r w:rsidRPr="0072479F">
        <w:rPr>
          <w:rStyle w:val="Hyperlink"/>
          <w:rFonts w:asciiTheme="minorHAnsi" w:hAnsiTheme="minorHAnsi"/>
          <w:color w:val="auto"/>
          <w:szCs w:val="19"/>
          <w:u w:val="none"/>
        </w:rPr>
        <w:t>Accommodation and utilities will be provided. The successful applicant will be required to share accommodation with other staff members.</w:t>
      </w:r>
    </w:p>
    <w:p w14:paraId="48F4ADC6" w14:textId="77777777" w:rsidR="00831BF6" w:rsidRDefault="00831BF6" w:rsidP="00831BF6">
      <w:pPr>
        <w:tabs>
          <w:tab w:val="clear" w:pos="4136"/>
          <w:tab w:val="right" w:pos="10773"/>
        </w:tabs>
        <w:spacing w:after="0" w:line="240" w:lineRule="auto"/>
        <w:jc w:val="both"/>
        <w:rPr>
          <w:rFonts w:asciiTheme="minorHAnsi" w:hAnsiTheme="minorHAnsi"/>
          <w:b/>
          <w:szCs w:val="19"/>
        </w:rPr>
      </w:pPr>
    </w:p>
    <w:p w14:paraId="488E58F8" w14:textId="77777777" w:rsidR="00831BF6" w:rsidRDefault="00831BF6" w:rsidP="00831BF6">
      <w:pPr>
        <w:tabs>
          <w:tab w:val="clear" w:pos="4136"/>
          <w:tab w:val="right" w:pos="10773"/>
        </w:tabs>
        <w:spacing w:after="0" w:line="240" w:lineRule="auto"/>
        <w:jc w:val="both"/>
        <w:rPr>
          <w:rFonts w:asciiTheme="minorHAnsi" w:hAnsiTheme="minorHAnsi"/>
          <w:b/>
          <w:szCs w:val="19"/>
        </w:rPr>
      </w:pPr>
    </w:p>
    <w:p w14:paraId="3B0ECAA3" w14:textId="77777777" w:rsidR="00831BF6" w:rsidRDefault="00831BF6" w:rsidP="00831BF6">
      <w:pPr>
        <w:tabs>
          <w:tab w:val="clear" w:pos="4136"/>
          <w:tab w:val="right" w:pos="10773"/>
        </w:tabs>
        <w:spacing w:after="0" w:line="240" w:lineRule="auto"/>
        <w:jc w:val="both"/>
        <w:rPr>
          <w:rFonts w:asciiTheme="minorHAnsi" w:hAnsiTheme="minorHAnsi"/>
          <w:b/>
          <w:szCs w:val="19"/>
        </w:rPr>
      </w:pPr>
    </w:p>
    <w:p w14:paraId="5E3B8B6A" w14:textId="41809A12" w:rsidR="00B14257" w:rsidRPr="00831BF6" w:rsidRDefault="00694FEA" w:rsidP="00831BF6">
      <w:pPr>
        <w:tabs>
          <w:tab w:val="clear" w:pos="4136"/>
          <w:tab w:val="right" w:pos="10773"/>
        </w:tabs>
        <w:spacing w:before="180" w:after="0" w:line="240" w:lineRule="auto"/>
        <w:jc w:val="both"/>
        <w:rPr>
          <w:rFonts w:asciiTheme="minorHAnsi" w:hAnsiTheme="minorHAnsi"/>
          <w:bCs/>
          <w:szCs w:val="19"/>
        </w:rPr>
      </w:pPr>
      <w:r w:rsidRPr="00831BF6">
        <w:rPr>
          <w:rFonts w:asciiTheme="minorHAnsi" w:hAnsiTheme="minorHAnsi"/>
          <w:b/>
          <w:szCs w:val="19"/>
        </w:rPr>
        <w:t xml:space="preserve">Approved: </w:t>
      </w:r>
      <w:r w:rsidR="0080523C" w:rsidRPr="00831BF6">
        <w:rPr>
          <w:rFonts w:asciiTheme="minorHAnsi" w:hAnsiTheme="minorHAnsi"/>
          <w:bCs/>
          <w:szCs w:val="19"/>
        </w:rPr>
        <w:t>November 2025</w:t>
      </w:r>
      <w:r w:rsidRPr="00831BF6">
        <w:rPr>
          <w:rFonts w:asciiTheme="minorHAnsi" w:hAnsiTheme="minorHAnsi"/>
          <w:bCs/>
          <w:szCs w:val="19"/>
        </w:rPr>
        <w:tab/>
      </w:r>
      <w:r w:rsidR="008B1B75" w:rsidRPr="00831BF6">
        <w:rPr>
          <w:rFonts w:asciiTheme="minorHAnsi" w:hAnsiTheme="minorHAnsi"/>
          <w:bCs/>
          <w:szCs w:val="19"/>
        </w:rPr>
        <w:t>Brooke Sweeney, Principal</w:t>
      </w:r>
    </w:p>
    <w:sectPr w:rsidR="00B14257" w:rsidRPr="00831BF6" w:rsidSect="00831BF6">
      <w:headerReference w:type="default" r:id="rId14"/>
      <w:footerReference w:type="default" r:id="rId15"/>
      <w:headerReference w:type="first" r:id="rId16"/>
      <w:footerReference w:type="first" r:id="rId17"/>
      <w:pgSz w:w="11906" w:h="16838" w:code="9"/>
      <w:pgMar w:top="736" w:right="566" w:bottom="1135" w:left="567" w:header="284" w:footer="2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758AD" w14:textId="77777777" w:rsidR="005D0837" w:rsidRDefault="005D0837" w:rsidP="00EF0B77">
      <w:r>
        <w:separator/>
      </w:r>
    </w:p>
  </w:endnote>
  <w:endnote w:type="continuationSeparator" w:id="0">
    <w:p w14:paraId="3D6F6B58" w14:textId="77777777" w:rsidR="005D0837" w:rsidRDefault="005D0837" w:rsidP="00E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35C1B" w14:textId="77777777" w:rsidR="00983000" w:rsidRDefault="00983000" w:rsidP="00EF0B77"/>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14:paraId="7F927947" w14:textId="77777777" w:rsidTr="00D47DC7">
      <w:trPr>
        <w:cantSplit/>
        <w:trHeight w:hRule="exact" w:val="850"/>
      </w:trPr>
      <w:tc>
        <w:tcPr>
          <w:tcW w:w="10318" w:type="dxa"/>
          <w:vAlign w:val="bottom"/>
        </w:tcPr>
        <w:p w14:paraId="3F9147D5" w14:textId="77777777" w:rsidR="00784A4B" w:rsidRDefault="00784A4B" w:rsidP="00EF0B77">
          <w:pPr>
            <w:rPr>
              <w:rStyle w:val="PageNumber"/>
              <w:b/>
            </w:rPr>
          </w:pPr>
          <w:r>
            <w:rPr>
              <w:rStyle w:val="PageNumber"/>
            </w:rPr>
            <w:t>Office of the Commissioner for Public Employment</w:t>
          </w:r>
        </w:p>
        <w:p w14:paraId="437D8FEB" w14:textId="1F660275" w:rsidR="00CA36A0" w:rsidRDefault="005D0837" w:rsidP="00EF0B77">
          <w:pPr>
            <w:rPr>
              <w:rStyle w:val="PageNumber"/>
            </w:rPr>
          </w:pPr>
          <w:sdt>
            <w:sdtPr>
              <w:rPr>
                <w:rStyle w:val="PageNumber"/>
              </w:rPr>
              <w:alias w:val="Date"/>
              <w:tag w:val=""/>
              <w:id w:val="188578170"/>
              <w:placeholder>
                <w:docPart w:val="5F882C1D1891416F922BB14291026BD8"/>
              </w:placeholder>
              <w:dataBinding w:prefixMappings="xmlns:ns0='http://schemas.microsoft.com/office/2006/coverPageProps' " w:xpath="/ns0:CoverPageProperties[1]/ns0:PublishDate[1]" w:storeItemID="{55AF091B-3C7A-41E3-B477-F2FDAA23CFDA}"/>
              <w15:color w:val="000000"/>
              <w:date>
                <w:dateFormat w:val="d MMMM yyyy"/>
                <w:lid w:val="en-AU"/>
                <w:storeMappedDataAs w:val="dateTime"/>
                <w:calendar w:val="gregorian"/>
              </w:date>
            </w:sdtPr>
            <w:sdtEndPr>
              <w:rPr>
                <w:rStyle w:val="PageNumber"/>
              </w:rPr>
            </w:sdtEndPr>
            <w:sdtContent>
              <w:r w:rsidR="00A45CC7">
                <w:rPr>
                  <w:rStyle w:val="PageNumber"/>
                </w:rPr>
                <w:t>Date</w:t>
              </w:r>
            </w:sdtContent>
          </w:sdt>
          <w:r w:rsidR="00784A4B" w:rsidRPr="00CE6614">
            <w:rPr>
              <w:rStyle w:val="PageNumber"/>
            </w:rPr>
            <w:t xml:space="preserve"> | </w:t>
          </w:r>
          <w:r w:rsidR="00784A4B" w:rsidRPr="00AC4488">
            <w:rPr>
              <w:rStyle w:val="PageNumber"/>
            </w:rPr>
            <w:t xml:space="preserve">Page </w:t>
          </w:r>
          <w:r w:rsidR="00784A4B" w:rsidRPr="00AC4488">
            <w:rPr>
              <w:rStyle w:val="PageNumber"/>
            </w:rPr>
            <w:fldChar w:fldCharType="begin"/>
          </w:r>
          <w:r w:rsidR="00784A4B" w:rsidRPr="00AC4488">
            <w:rPr>
              <w:rStyle w:val="PageNumber"/>
            </w:rPr>
            <w:instrText xml:space="preserve"> PAGE  \* Arabic  \* MERGEFORMAT </w:instrText>
          </w:r>
          <w:r w:rsidR="00784A4B" w:rsidRPr="00AC4488">
            <w:rPr>
              <w:rStyle w:val="PageNumber"/>
            </w:rPr>
            <w:fldChar w:fldCharType="separate"/>
          </w:r>
          <w:r w:rsidR="00A34112">
            <w:rPr>
              <w:rStyle w:val="PageNumber"/>
              <w:noProof/>
            </w:rPr>
            <w:t>2</w:t>
          </w:r>
          <w:r w:rsidR="00784A4B" w:rsidRPr="00AC4488">
            <w:rPr>
              <w:rStyle w:val="PageNumber"/>
            </w:rPr>
            <w:fldChar w:fldCharType="end"/>
          </w:r>
          <w:r w:rsidR="00784A4B" w:rsidRPr="00AC4488">
            <w:rPr>
              <w:rStyle w:val="PageNumber"/>
            </w:rPr>
            <w:t xml:space="preserve"> of </w:t>
          </w:r>
          <w:r w:rsidR="00784A4B" w:rsidRPr="00AC4488">
            <w:rPr>
              <w:rStyle w:val="PageNumber"/>
            </w:rPr>
            <w:fldChar w:fldCharType="begin"/>
          </w:r>
          <w:r w:rsidR="00784A4B" w:rsidRPr="00AC4488">
            <w:rPr>
              <w:rStyle w:val="PageNumber"/>
            </w:rPr>
            <w:instrText xml:space="preserve"> NUMPAGES  \* Arabic  \* MERGEFORMAT </w:instrText>
          </w:r>
          <w:r w:rsidR="00784A4B" w:rsidRPr="00AC4488">
            <w:rPr>
              <w:rStyle w:val="PageNumber"/>
            </w:rPr>
            <w:fldChar w:fldCharType="separate"/>
          </w:r>
          <w:r w:rsidR="00A34112">
            <w:rPr>
              <w:rStyle w:val="PageNumber"/>
              <w:noProof/>
            </w:rPr>
            <w:t>2</w:t>
          </w:r>
          <w:r w:rsidR="00784A4B" w:rsidRPr="00AC4488">
            <w:rPr>
              <w:rStyle w:val="PageNumber"/>
            </w:rPr>
            <w:fldChar w:fldCharType="end"/>
          </w:r>
        </w:p>
        <w:p w14:paraId="43070688" w14:textId="77777777" w:rsidR="00784A4B" w:rsidRPr="00AC4488" w:rsidRDefault="00784A4B" w:rsidP="00EF0B77">
          <w:pPr>
            <w:rPr>
              <w:rStyle w:val="PageNumber"/>
            </w:rPr>
          </w:pPr>
        </w:p>
      </w:tc>
    </w:tr>
  </w:tbl>
  <w:p w14:paraId="31438BE2" w14:textId="77777777" w:rsidR="00CA36A0" w:rsidRPr="00B11C67" w:rsidRDefault="00CA36A0" w:rsidP="00EF0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3006"/>
    </w:tblGrid>
    <w:tr w:rsidR="0071700C" w:rsidRPr="00132658" w14:paraId="477B35C8" w14:textId="77777777" w:rsidTr="00831BF6">
      <w:trPr>
        <w:cantSplit/>
        <w:trHeight w:val="836"/>
      </w:trPr>
      <w:tc>
        <w:tcPr>
          <w:tcW w:w="7767" w:type="dxa"/>
          <w:vAlign w:val="bottom"/>
        </w:tcPr>
        <w:p w14:paraId="5BB62073" w14:textId="363BBC2C" w:rsidR="00784A4B" w:rsidRPr="00CE30CF" w:rsidRDefault="00D47DC7" w:rsidP="00EF0B77">
          <w:pPr>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F65628">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F65628">
            <w:rPr>
              <w:rStyle w:val="PageNumber"/>
              <w:noProof/>
            </w:rPr>
            <w:t>1</w:t>
          </w:r>
          <w:r w:rsidRPr="00AC4488">
            <w:rPr>
              <w:rStyle w:val="PageNumber"/>
            </w:rPr>
            <w:fldChar w:fldCharType="end"/>
          </w:r>
        </w:p>
      </w:tc>
      <w:tc>
        <w:tcPr>
          <w:tcW w:w="3006" w:type="dxa"/>
          <w:vAlign w:val="bottom"/>
        </w:tcPr>
        <w:p w14:paraId="7507CE1D" w14:textId="6B624615" w:rsidR="0071700C" w:rsidRPr="001E14EB" w:rsidRDefault="00C0624C" w:rsidP="004D29D1">
          <w:pPr>
            <w:spacing w:before="60" w:line="240" w:lineRule="auto"/>
            <w:ind w:right="136"/>
            <w:jc w:val="right"/>
          </w:pPr>
          <w:r>
            <w:rPr>
              <w:noProof/>
            </w:rPr>
            <w:drawing>
              <wp:inline distT="0" distB="0" distL="0" distR="0" wp14:anchorId="34278140" wp14:editId="0D1412FA">
                <wp:extent cx="1332000" cy="475715"/>
                <wp:effectExtent l="0" t="0" r="1905" b="635"/>
                <wp:docPr id="385287026" name="Picture 385287026"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2000" cy="475715"/>
                        </a:xfrm>
                        <a:prstGeom prst="rect">
                          <a:avLst/>
                        </a:prstGeom>
                        <a:noFill/>
                        <a:ln>
                          <a:noFill/>
                        </a:ln>
                      </pic:spPr>
                    </pic:pic>
                  </a:graphicData>
                </a:graphic>
              </wp:inline>
            </w:drawing>
          </w:r>
        </w:p>
      </w:tc>
    </w:tr>
  </w:tbl>
  <w:p w14:paraId="5CCB0E40" w14:textId="77777777" w:rsidR="00784A4B" w:rsidRPr="00661BE1" w:rsidRDefault="00784A4B" w:rsidP="00EF0B77">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860CA" w14:textId="77777777" w:rsidR="005D0837" w:rsidRDefault="005D0837" w:rsidP="00EF0B77">
      <w:r>
        <w:separator/>
      </w:r>
    </w:p>
  </w:footnote>
  <w:footnote w:type="continuationSeparator" w:id="0">
    <w:p w14:paraId="7A716F57" w14:textId="77777777" w:rsidR="005D0837" w:rsidRDefault="005D0837" w:rsidP="00EF0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D99F8" w14:textId="77777777" w:rsidR="00983000" w:rsidRPr="00162207" w:rsidRDefault="005D0837" w:rsidP="00EF0B77">
    <w:pPr>
      <w:pStyle w:val="Header"/>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EndPr/>
      <w:sdtContent>
        <w:r w:rsidR="00784A4B">
          <w:t>Job description</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EndPr/>
    <w:sdtContent>
      <w:p w14:paraId="2AFA8D39" w14:textId="77777777" w:rsidR="00E54F9E" w:rsidRPr="00AD61DC" w:rsidRDefault="00784A4B" w:rsidP="00AD61DC">
        <w:pPr>
          <w:pStyle w:val="Title"/>
        </w:pPr>
        <w:r w:rsidRPr="00AD61DC">
          <w:t>Job description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4F03"/>
    <w:multiLevelType w:val="multilevel"/>
    <w:tmpl w:val="F5A2F970"/>
    <w:lvl w:ilvl="0">
      <w:start w:val="1"/>
      <w:numFmt w:val="decimal"/>
      <w:pStyle w:val="CriteriaNumberin"/>
      <w:lvlText w:val="%1."/>
      <w:lvlJc w:val="left"/>
      <w:pPr>
        <w:ind w:left="340" w:hanging="340"/>
      </w:pPr>
      <w:rPr>
        <w:rFonts w:hint="default"/>
        <w:b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 w15:restartNumberingAfterBreak="0">
    <w:nsid w:val="07D10592"/>
    <w:multiLevelType w:val="multilevel"/>
    <w:tmpl w:val="9896489E"/>
    <w:lvl w:ilvl="0">
      <w:start w:val="1"/>
      <w:numFmt w:val="decimal"/>
      <w:pStyle w:val="ListParagraph"/>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0B7245D0"/>
    <w:multiLevelType w:val="multilevel"/>
    <w:tmpl w:val="0C78A7AC"/>
    <w:name w:val="NTG Table Bullet List322"/>
    <w:numStyleLink w:val="Tablebulletlist"/>
  </w:abstractNum>
  <w:abstractNum w:abstractNumId="3" w15:restartNumberingAfterBreak="0">
    <w:nsid w:val="0F195B3C"/>
    <w:multiLevelType w:val="multilevel"/>
    <w:tmpl w:val="3928FD02"/>
    <w:name w:val="NTG Table Bullet List3322222"/>
    <w:numStyleLink w:val="Bulletlist"/>
  </w:abstractNum>
  <w:abstractNum w:abstractNumId="4" w15:restartNumberingAfterBreak="0">
    <w:nsid w:val="100244A1"/>
    <w:multiLevelType w:val="multilevel"/>
    <w:tmpl w:val="0C78A7AC"/>
    <w:name w:val="NTG Table Bullet List332"/>
    <w:numStyleLink w:val="Tablebulletlist"/>
  </w:abstractNum>
  <w:abstractNum w:abstractNumId="5" w15:restartNumberingAfterBreak="0">
    <w:nsid w:val="1012237B"/>
    <w:multiLevelType w:val="multilevel"/>
    <w:tmpl w:val="0C78A7AC"/>
    <w:name w:val="NTG Table Bullet List32"/>
    <w:numStyleLink w:val="Tablebulletlist"/>
  </w:abstractNum>
  <w:abstractNum w:abstractNumId="6" w15:restartNumberingAfterBreak="0">
    <w:nsid w:val="1138377B"/>
    <w:multiLevelType w:val="multilevel"/>
    <w:tmpl w:val="6AE2BB08"/>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128B0B8C"/>
    <w:multiLevelType w:val="hybridMultilevel"/>
    <w:tmpl w:val="4DB482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5E93577"/>
    <w:multiLevelType w:val="multilevel"/>
    <w:tmpl w:val="4E6AC8F6"/>
    <w:name w:val="NTG Table Bullet List33222222"/>
    <w:numStyleLink w:val="Numberlist"/>
  </w:abstractNum>
  <w:abstractNum w:abstractNumId="9" w15:restartNumberingAfterBreak="0">
    <w:nsid w:val="180C4944"/>
    <w:multiLevelType w:val="hybridMultilevel"/>
    <w:tmpl w:val="FE3A9A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8D26C06"/>
    <w:multiLevelType w:val="multilevel"/>
    <w:tmpl w:val="3E5E177A"/>
    <w:name w:val="NTG Table Bullet List33222222222222222"/>
    <w:numStyleLink w:val="Tablenumberlist"/>
  </w:abstractNum>
  <w:abstractNum w:abstractNumId="11" w15:restartNumberingAfterBreak="0">
    <w:nsid w:val="19533A06"/>
    <w:multiLevelType w:val="multilevel"/>
    <w:tmpl w:val="3928FD02"/>
    <w:name w:val="NTG Table Bullet List3222"/>
    <w:numStyleLink w:val="Bulletlist"/>
  </w:abstractNum>
  <w:abstractNum w:abstractNumId="12"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3" w15:restartNumberingAfterBreak="0">
    <w:nsid w:val="1B26429D"/>
    <w:multiLevelType w:val="multilevel"/>
    <w:tmpl w:val="3E5E177A"/>
    <w:name w:val="NTG Table Bullet List33222222222"/>
    <w:numStyleLink w:val="Tablenumberlist"/>
  </w:abstractNum>
  <w:abstractNum w:abstractNumId="14" w15:restartNumberingAfterBreak="0">
    <w:nsid w:val="1B86276C"/>
    <w:multiLevelType w:val="multilevel"/>
    <w:tmpl w:val="3928FD02"/>
    <w:name w:val="NTG Table Bullet List32223"/>
    <w:numStyleLink w:val="Bulletlist"/>
  </w:abstractNum>
  <w:abstractNum w:abstractNumId="15" w15:restartNumberingAfterBreak="0">
    <w:nsid w:val="1D0744AE"/>
    <w:multiLevelType w:val="multilevel"/>
    <w:tmpl w:val="3E5E177A"/>
    <w:name w:val="NTG Table Bullet List3222322"/>
    <w:numStyleLink w:val="Tablenumberlist"/>
  </w:abstractNum>
  <w:abstractNum w:abstractNumId="16" w15:restartNumberingAfterBreak="0">
    <w:nsid w:val="21131F63"/>
    <w:multiLevelType w:val="hybridMultilevel"/>
    <w:tmpl w:val="B4D6E3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8" w15:restartNumberingAfterBreak="0">
    <w:nsid w:val="272E3F76"/>
    <w:multiLevelType w:val="multilevel"/>
    <w:tmpl w:val="3E5E177A"/>
    <w:name w:val="NTG Table Bullet List3322"/>
    <w:numStyleLink w:val="Tablenumberlist"/>
  </w:abstractNum>
  <w:abstractNum w:abstractNumId="19" w15:restartNumberingAfterBreak="0">
    <w:nsid w:val="27CE4608"/>
    <w:multiLevelType w:val="multilevel"/>
    <w:tmpl w:val="3E5E177A"/>
    <w:name w:val="NTG Table Bullet List33222"/>
    <w:numStyleLink w:val="Tablenumberlist"/>
  </w:abstractNum>
  <w:abstractNum w:abstractNumId="20" w15:restartNumberingAfterBreak="0">
    <w:nsid w:val="27D83E4D"/>
    <w:multiLevelType w:val="multilevel"/>
    <w:tmpl w:val="3928FD02"/>
    <w:numStyleLink w:val="Bulletlist"/>
  </w:abstractNum>
  <w:abstractNum w:abstractNumId="21"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2" w15:restartNumberingAfterBreak="0">
    <w:nsid w:val="2E693641"/>
    <w:multiLevelType w:val="multilevel"/>
    <w:tmpl w:val="3E5E177A"/>
    <w:name w:val="NTG Table Bullet List33"/>
    <w:numStyleLink w:val="Tablenumberlist"/>
  </w:abstractNum>
  <w:abstractNum w:abstractNumId="23" w15:restartNumberingAfterBreak="0">
    <w:nsid w:val="2EF077BC"/>
    <w:multiLevelType w:val="multilevel"/>
    <w:tmpl w:val="0C78A7AC"/>
    <w:name w:val="NTG Table Bullet List33222222222222222222"/>
    <w:numStyleLink w:val="Tablebulletlist"/>
  </w:abstractNum>
  <w:abstractNum w:abstractNumId="24" w15:restartNumberingAfterBreak="0">
    <w:nsid w:val="32DF44DA"/>
    <w:multiLevelType w:val="multilevel"/>
    <w:tmpl w:val="3E5E177A"/>
    <w:name w:val="NTG Table Bullet List3222323"/>
    <w:numStyleLink w:val="Tablenumberlist"/>
  </w:abstractNum>
  <w:abstractNum w:abstractNumId="25"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6" w15:restartNumberingAfterBreak="0">
    <w:nsid w:val="36FE6B77"/>
    <w:multiLevelType w:val="hybridMultilevel"/>
    <w:tmpl w:val="27343C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BE61945"/>
    <w:multiLevelType w:val="multilevel"/>
    <w:tmpl w:val="3928FD02"/>
    <w:name w:val="NTG Table Bullet List332222222222222222"/>
    <w:numStyleLink w:val="Bulletlist"/>
  </w:abstractNum>
  <w:abstractNum w:abstractNumId="28" w15:restartNumberingAfterBreak="0">
    <w:nsid w:val="3E41797B"/>
    <w:multiLevelType w:val="hybridMultilevel"/>
    <w:tmpl w:val="CD7A5E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107634B"/>
    <w:multiLevelType w:val="hybridMultilevel"/>
    <w:tmpl w:val="DEEA3F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8BA5DAA"/>
    <w:multiLevelType w:val="hybridMultilevel"/>
    <w:tmpl w:val="CA0A91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9FD3A20"/>
    <w:multiLevelType w:val="multilevel"/>
    <w:tmpl w:val="3E5E177A"/>
    <w:name w:val="NTG Table Bullet List3322222222222"/>
    <w:numStyleLink w:val="Tablenumberlist"/>
  </w:abstractNum>
  <w:abstractNum w:abstractNumId="32"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33"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4" w15:restartNumberingAfterBreak="0">
    <w:nsid w:val="53842BC6"/>
    <w:multiLevelType w:val="multilevel"/>
    <w:tmpl w:val="0C78A7AC"/>
    <w:numStyleLink w:val="Tablebulletlist"/>
  </w:abstractNum>
  <w:abstractNum w:abstractNumId="35"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6" w15:restartNumberingAfterBreak="0">
    <w:nsid w:val="56DA2CAE"/>
    <w:multiLevelType w:val="multilevel"/>
    <w:tmpl w:val="3E5E177A"/>
    <w:name w:val="NTG Table Bullet List332222222222222"/>
    <w:numStyleLink w:val="Tablenumberlist"/>
  </w:abstractNum>
  <w:abstractNum w:abstractNumId="37" w15:restartNumberingAfterBreak="0">
    <w:nsid w:val="583359D9"/>
    <w:multiLevelType w:val="multilevel"/>
    <w:tmpl w:val="3E5E177A"/>
    <w:name w:val="NTG Table Bullet List332222222"/>
    <w:numStyleLink w:val="Tablenumberlist"/>
  </w:abstractNum>
  <w:abstractNum w:abstractNumId="38" w15:restartNumberingAfterBreak="0">
    <w:nsid w:val="5B9A5FFE"/>
    <w:multiLevelType w:val="multilevel"/>
    <w:tmpl w:val="0C78A7AC"/>
    <w:name w:val="NTG Table Bullet List33222222222222"/>
    <w:numStyleLink w:val="Tablebulletlist"/>
  </w:abstractNum>
  <w:abstractNum w:abstractNumId="39" w15:restartNumberingAfterBreak="0">
    <w:nsid w:val="5D444259"/>
    <w:multiLevelType w:val="multilevel"/>
    <w:tmpl w:val="0C78A7AC"/>
    <w:name w:val="NTG Table Bullet List332222"/>
    <w:numStyleLink w:val="Tablebulletlist"/>
  </w:abstractNum>
  <w:abstractNum w:abstractNumId="40" w15:restartNumberingAfterBreak="0">
    <w:nsid w:val="65E25365"/>
    <w:multiLevelType w:val="hybridMultilevel"/>
    <w:tmpl w:val="FCB41D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9262556"/>
    <w:multiLevelType w:val="multilevel"/>
    <w:tmpl w:val="3E5E177A"/>
    <w:name w:val="NTG Table Bullet List3322222222222222"/>
    <w:numStyleLink w:val="Tablenumberlist"/>
  </w:abstractNum>
  <w:abstractNum w:abstractNumId="42" w15:restartNumberingAfterBreak="0">
    <w:nsid w:val="7453664D"/>
    <w:multiLevelType w:val="multilevel"/>
    <w:tmpl w:val="0C78A7AC"/>
    <w:name w:val="NTG Table Bullet List3322222222222222222"/>
    <w:numStyleLink w:val="Tablebulletlist"/>
  </w:abstractNum>
  <w:abstractNum w:abstractNumId="43" w15:restartNumberingAfterBreak="0">
    <w:nsid w:val="76141D1E"/>
    <w:multiLevelType w:val="multilevel"/>
    <w:tmpl w:val="0C78A7AC"/>
    <w:name w:val="NTG Table Bullet List332222222222"/>
    <w:numStyleLink w:val="Tablebulletlist"/>
  </w:abstractNum>
  <w:abstractNum w:abstractNumId="44"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5" w15:restartNumberingAfterBreak="0">
    <w:nsid w:val="7C2C6D0F"/>
    <w:multiLevelType w:val="hybridMultilevel"/>
    <w:tmpl w:val="2CC633B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E61184A"/>
    <w:multiLevelType w:val="hybridMultilevel"/>
    <w:tmpl w:val="916A19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7"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1258513803">
    <w:abstractNumId w:val="25"/>
  </w:num>
  <w:num w:numId="2" w16cid:durableId="801924534">
    <w:abstractNumId w:val="17"/>
  </w:num>
  <w:num w:numId="3" w16cid:durableId="1423450785">
    <w:abstractNumId w:val="44"/>
  </w:num>
  <w:num w:numId="4" w16cid:durableId="16007348">
    <w:abstractNumId w:val="32"/>
  </w:num>
  <w:num w:numId="5" w16cid:durableId="1174226943">
    <w:abstractNumId w:val="21"/>
  </w:num>
  <w:num w:numId="6" w16cid:durableId="1547065531">
    <w:abstractNumId w:val="12"/>
  </w:num>
  <w:num w:numId="7" w16cid:durableId="1043286730">
    <w:abstractNumId w:val="34"/>
  </w:num>
  <w:num w:numId="8" w16cid:durableId="665674972">
    <w:abstractNumId w:val="20"/>
  </w:num>
  <w:num w:numId="9" w16cid:durableId="922957851">
    <w:abstractNumId w:val="0"/>
  </w:num>
  <w:num w:numId="10" w16cid:durableId="1300378044">
    <w:abstractNumId w:val="6"/>
  </w:num>
  <w:num w:numId="11" w16cid:durableId="287201665">
    <w:abstractNumId w:val="1"/>
  </w:num>
  <w:num w:numId="12" w16cid:durableId="20110571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93923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143949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788499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265565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7832262">
    <w:abstractNumId w:val="46"/>
  </w:num>
  <w:num w:numId="18" w16cid:durableId="326829333">
    <w:abstractNumId w:val="16"/>
  </w:num>
  <w:num w:numId="19" w16cid:durableId="1011488103">
    <w:abstractNumId w:val="29"/>
  </w:num>
  <w:num w:numId="20" w16cid:durableId="48266198">
    <w:abstractNumId w:val="7"/>
  </w:num>
  <w:num w:numId="21" w16cid:durableId="529414642">
    <w:abstractNumId w:val="30"/>
  </w:num>
  <w:num w:numId="22" w16cid:durableId="519975056">
    <w:abstractNumId w:val="26"/>
  </w:num>
  <w:num w:numId="23" w16cid:durableId="1511069722">
    <w:abstractNumId w:val="40"/>
  </w:num>
  <w:num w:numId="24" w16cid:durableId="146091534">
    <w:abstractNumId w:val="9"/>
  </w:num>
  <w:num w:numId="25" w16cid:durableId="36709537">
    <w:abstractNumId w:val="45"/>
  </w:num>
  <w:num w:numId="26" w16cid:durableId="2085225811">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A4B"/>
    <w:rsid w:val="00001DDF"/>
    <w:rsid w:val="00002A35"/>
    <w:rsid w:val="0000322D"/>
    <w:rsid w:val="00007670"/>
    <w:rsid w:val="00010665"/>
    <w:rsid w:val="00023500"/>
    <w:rsid w:val="0002393A"/>
    <w:rsid w:val="00027DB8"/>
    <w:rsid w:val="00031A96"/>
    <w:rsid w:val="00040BF3"/>
    <w:rsid w:val="0004211C"/>
    <w:rsid w:val="00042C0E"/>
    <w:rsid w:val="00046C59"/>
    <w:rsid w:val="0005119F"/>
    <w:rsid w:val="00051362"/>
    <w:rsid w:val="00051F45"/>
    <w:rsid w:val="00052953"/>
    <w:rsid w:val="0005341A"/>
    <w:rsid w:val="00056DEF"/>
    <w:rsid w:val="00056EDC"/>
    <w:rsid w:val="0006635A"/>
    <w:rsid w:val="000720BE"/>
    <w:rsid w:val="0007259C"/>
    <w:rsid w:val="000801B3"/>
    <w:rsid w:val="00080202"/>
    <w:rsid w:val="00080DCD"/>
    <w:rsid w:val="00080E22"/>
    <w:rsid w:val="00082573"/>
    <w:rsid w:val="000840A3"/>
    <w:rsid w:val="00085062"/>
    <w:rsid w:val="00086A5F"/>
    <w:rsid w:val="00087813"/>
    <w:rsid w:val="000911EF"/>
    <w:rsid w:val="00094771"/>
    <w:rsid w:val="000962C5"/>
    <w:rsid w:val="00097865"/>
    <w:rsid w:val="000A4317"/>
    <w:rsid w:val="000A559C"/>
    <w:rsid w:val="000B2CA1"/>
    <w:rsid w:val="000C3D9C"/>
    <w:rsid w:val="000D1F29"/>
    <w:rsid w:val="000D395B"/>
    <w:rsid w:val="000D633D"/>
    <w:rsid w:val="000E342B"/>
    <w:rsid w:val="000E3ED2"/>
    <w:rsid w:val="000E5DD2"/>
    <w:rsid w:val="000F2958"/>
    <w:rsid w:val="000F3850"/>
    <w:rsid w:val="000F604F"/>
    <w:rsid w:val="000F6504"/>
    <w:rsid w:val="00102582"/>
    <w:rsid w:val="00104E7F"/>
    <w:rsid w:val="001137EC"/>
    <w:rsid w:val="001152F5"/>
    <w:rsid w:val="00117743"/>
    <w:rsid w:val="00117F5B"/>
    <w:rsid w:val="00132658"/>
    <w:rsid w:val="00144126"/>
    <w:rsid w:val="00150DC0"/>
    <w:rsid w:val="0015394D"/>
    <w:rsid w:val="00156CD4"/>
    <w:rsid w:val="0016153B"/>
    <w:rsid w:val="00162207"/>
    <w:rsid w:val="00164A3E"/>
    <w:rsid w:val="00166FF6"/>
    <w:rsid w:val="00176123"/>
    <w:rsid w:val="00177FD5"/>
    <w:rsid w:val="00181620"/>
    <w:rsid w:val="00187130"/>
    <w:rsid w:val="001957AD"/>
    <w:rsid w:val="00196F8E"/>
    <w:rsid w:val="001A0664"/>
    <w:rsid w:val="001A2B7F"/>
    <w:rsid w:val="001A3AFD"/>
    <w:rsid w:val="001A496C"/>
    <w:rsid w:val="001A576A"/>
    <w:rsid w:val="001B2616"/>
    <w:rsid w:val="001B28DA"/>
    <w:rsid w:val="001B2B6C"/>
    <w:rsid w:val="001B5E90"/>
    <w:rsid w:val="001D01C4"/>
    <w:rsid w:val="001D4F99"/>
    <w:rsid w:val="001D52B0"/>
    <w:rsid w:val="001D5A18"/>
    <w:rsid w:val="001D7CA4"/>
    <w:rsid w:val="001E057F"/>
    <w:rsid w:val="001E14EB"/>
    <w:rsid w:val="001F59E6"/>
    <w:rsid w:val="00203F1C"/>
    <w:rsid w:val="00206936"/>
    <w:rsid w:val="00206C6F"/>
    <w:rsid w:val="00206FBD"/>
    <w:rsid w:val="0020703F"/>
    <w:rsid w:val="00207746"/>
    <w:rsid w:val="002235C5"/>
    <w:rsid w:val="00230031"/>
    <w:rsid w:val="002343EC"/>
    <w:rsid w:val="00235007"/>
    <w:rsid w:val="00235C01"/>
    <w:rsid w:val="00247343"/>
    <w:rsid w:val="00255806"/>
    <w:rsid w:val="00260C6D"/>
    <w:rsid w:val="00262FDB"/>
    <w:rsid w:val="00264005"/>
    <w:rsid w:val="00265C56"/>
    <w:rsid w:val="002716CD"/>
    <w:rsid w:val="00274887"/>
    <w:rsid w:val="00274D4B"/>
    <w:rsid w:val="00275A5B"/>
    <w:rsid w:val="002806F5"/>
    <w:rsid w:val="00281577"/>
    <w:rsid w:val="00287D73"/>
    <w:rsid w:val="002926BC"/>
    <w:rsid w:val="00293A72"/>
    <w:rsid w:val="002942D4"/>
    <w:rsid w:val="002A0160"/>
    <w:rsid w:val="002A30C3"/>
    <w:rsid w:val="002A321B"/>
    <w:rsid w:val="002A6F6A"/>
    <w:rsid w:val="002A7712"/>
    <w:rsid w:val="002B38F7"/>
    <w:rsid w:val="002B4F50"/>
    <w:rsid w:val="002B521F"/>
    <w:rsid w:val="002B5591"/>
    <w:rsid w:val="002B6AA4"/>
    <w:rsid w:val="002C1FE9"/>
    <w:rsid w:val="002C243B"/>
    <w:rsid w:val="002C68C2"/>
    <w:rsid w:val="002D3A57"/>
    <w:rsid w:val="002D6351"/>
    <w:rsid w:val="002D6524"/>
    <w:rsid w:val="002D7D05"/>
    <w:rsid w:val="002E20C8"/>
    <w:rsid w:val="002E4290"/>
    <w:rsid w:val="002E66A6"/>
    <w:rsid w:val="002F0DB1"/>
    <w:rsid w:val="002F2885"/>
    <w:rsid w:val="002F45A1"/>
    <w:rsid w:val="002F7C78"/>
    <w:rsid w:val="0030203D"/>
    <w:rsid w:val="003037F9"/>
    <w:rsid w:val="0030583E"/>
    <w:rsid w:val="00307FE1"/>
    <w:rsid w:val="003116ED"/>
    <w:rsid w:val="003164BA"/>
    <w:rsid w:val="003258E6"/>
    <w:rsid w:val="00342283"/>
    <w:rsid w:val="00343A87"/>
    <w:rsid w:val="00344A36"/>
    <w:rsid w:val="003456F4"/>
    <w:rsid w:val="00347FB6"/>
    <w:rsid w:val="0035018D"/>
    <w:rsid w:val="003504FD"/>
    <w:rsid w:val="00350881"/>
    <w:rsid w:val="00357D55"/>
    <w:rsid w:val="00363513"/>
    <w:rsid w:val="003657E5"/>
    <w:rsid w:val="0036589C"/>
    <w:rsid w:val="003678FA"/>
    <w:rsid w:val="00371312"/>
    <w:rsid w:val="00371DC7"/>
    <w:rsid w:val="00375EE8"/>
    <w:rsid w:val="00377B21"/>
    <w:rsid w:val="00382A7F"/>
    <w:rsid w:val="00390862"/>
    <w:rsid w:val="00390CE3"/>
    <w:rsid w:val="00394876"/>
    <w:rsid w:val="00394AAF"/>
    <w:rsid w:val="00394CE5"/>
    <w:rsid w:val="003A2305"/>
    <w:rsid w:val="003A6341"/>
    <w:rsid w:val="003B67FD"/>
    <w:rsid w:val="003B6A61"/>
    <w:rsid w:val="003C1F95"/>
    <w:rsid w:val="003C2198"/>
    <w:rsid w:val="003C4941"/>
    <w:rsid w:val="003C54D0"/>
    <w:rsid w:val="003C5E63"/>
    <w:rsid w:val="003D0F63"/>
    <w:rsid w:val="003D42C0"/>
    <w:rsid w:val="003D4A8F"/>
    <w:rsid w:val="003D5B29"/>
    <w:rsid w:val="003D7818"/>
    <w:rsid w:val="003E2445"/>
    <w:rsid w:val="003E3BB2"/>
    <w:rsid w:val="003F149D"/>
    <w:rsid w:val="003F2C34"/>
    <w:rsid w:val="003F5B58"/>
    <w:rsid w:val="0040222A"/>
    <w:rsid w:val="004047BC"/>
    <w:rsid w:val="004100F7"/>
    <w:rsid w:val="00414CB3"/>
    <w:rsid w:val="0041563D"/>
    <w:rsid w:val="004159C8"/>
    <w:rsid w:val="00426E25"/>
    <w:rsid w:val="00427D9C"/>
    <w:rsid w:val="00427E7E"/>
    <w:rsid w:val="0043465D"/>
    <w:rsid w:val="00435082"/>
    <w:rsid w:val="00435EF5"/>
    <w:rsid w:val="00443B6E"/>
    <w:rsid w:val="00450636"/>
    <w:rsid w:val="0045420A"/>
    <w:rsid w:val="00455301"/>
    <w:rsid w:val="004554D4"/>
    <w:rsid w:val="00461744"/>
    <w:rsid w:val="00466185"/>
    <w:rsid w:val="00466303"/>
    <w:rsid w:val="004668A7"/>
    <w:rsid w:val="00466D96"/>
    <w:rsid w:val="00467747"/>
    <w:rsid w:val="00470017"/>
    <w:rsid w:val="004703EE"/>
    <w:rsid w:val="0047105A"/>
    <w:rsid w:val="00473C98"/>
    <w:rsid w:val="00474965"/>
    <w:rsid w:val="00476B4B"/>
    <w:rsid w:val="00482DF8"/>
    <w:rsid w:val="004864DE"/>
    <w:rsid w:val="00487F1F"/>
    <w:rsid w:val="00494BE5"/>
    <w:rsid w:val="004A0EBA"/>
    <w:rsid w:val="004A2538"/>
    <w:rsid w:val="004A331E"/>
    <w:rsid w:val="004A59C3"/>
    <w:rsid w:val="004A7FC2"/>
    <w:rsid w:val="004B0C15"/>
    <w:rsid w:val="004B35EA"/>
    <w:rsid w:val="004B69E4"/>
    <w:rsid w:val="004C27EC"/>
    <w:rsid w:val="004C61BD"/>
    <w:rsid w:val="004C6C39"/>
    <w:rsid w:val="004D075F"/>
    <w:rsid w:val="004D1B76"/>
    <w:rsid w:val="004D29D1"/>
    <w:rsid w:val="004D344E"/>
    <w:rsid w:val="004D3EE7"/>
    <w:rsid w:val="004D464A"/>
    <w:rsid w:val="004D7E28"/>
    <w:rsid w:val="004E019E"/>
    <w:rsid w:val="004E06EC"/>
    <w:rsid w:val="004E0A3F"/>
    <w:rsid w:val="004E2CB7"/>
    <w:rsid w:val="004F016A"/>
    <w:rsid w:val="00500F94"/>
    <w:rsid w:val="00502FB3"/>
    <w:rsid w:val="00503DE9"/>
    <w:rsid w:val="0050530C"/>
    <w:rsid w:val="00505DEA"/>
    <w:rsid w:val="00507585"/>
    <w:rsid w:val="00507782"/>
    <w:rsid w:val="00512A04"/>
    <w:rsid w:val="00520499"/>
    <w:rsid w:val="005249F5"/>
    <w:rsid w:val="005260F7"/>
    <w:rsid w:val="00536D3D"/>
    <w:rsid w:val="00543BD1"/>
    <w:rsid w:val="005558EA"/>
    <w:rsid w:val="00556113"/>
    <w:rsid w:val="005573A3"/>
    <w:rsid w:val="00564C12"/>
    <w:rsid w:val="005654B8"/>
    <w:rsid w:val="00565F00"/>
    <w:rsid w:val="00570D94"/>
    <w:rsid w:val="00573534"/>
    <w:rsid w:val="005762CC"/>
    <w:rsid w:val="00582D3D"/>
    <w:rsid w:val="0058354C"/>
    <w:rsid w:val="00590040"/>
    <w:rsid w:val="00595386"/>
    <w:rsid w:val="00597234"/>
    <w:rsid w:val="005974AE"/>
    <w:rsid w:val="005A4AC0"/>
    <w:rsid w:val="005A539B"/>
    <w:rsid w:val="005A5FDF"/>
    <w:rsid w:val="005B0FB7"/>
    <w:rsid w:val="005B122A"/>
    <w:rsid w:val="005B1FCB"/>
    <w:rsid w:val="005B5AC2"/>
    <w:rsid w:val="005C2833"/>
    <w:rsid w:val="005C7265"/>
    <w:rsid w:val="005D0837"/>
    <w:rsid w:val="005D2153"/>
    <w:rsid w:val="005D7FB4"/>
    <w:rsid w:val="005E144D"/>
    <w:rsid w:val="005E1500"/>
    <w:rsid w:val="005E277C"/>
    <w:rsid w:val="005E3A43"/>
    <w:rsid w:val="005F0B17"/>
    <w:rsid w:val="005F13D5"/>
    <w:rsid w:val="005F6602"/>
    <w:rsid w:val="005F77C7"/>
    <w:rsid w:val="00604C49"/>
    <w:rsid w:val="00605CA0"/>
    <w:rsid w:val="00614CD6"/>
    <w:rsid w:val="00620675"/>
    <w:rsid w:val="00622910"/>
    <w:rsid w:val="006254B6"/>
    <w:rsid w:val="006273A2"/>
    <w:rsid w:val="00627FC8"/>
    <w:rsid w:val="006433C3"/>
    <w:rsid w:val="0064651D"/>
    <w:rsid w:val="00650F5B"/>
    <w:rsid w:val="006543BF"/>
    <w:rsid w:val="006670D7"/>
    <w:rsid w:val="006719EA"/>
    <w:rsid w:val="00671F13"/>
    <w:rsid w:val="0067400A"/>
    <w:rsid w:val="00680582"/>
    <w:rsid w:val="006847AD"/>
    <w:rsid w:val="00685B4E"/>
    <w:rsid w:val="006875EA"/>
    <w:rsid w:val="0069047A"/>
    <w:rsid w:val="0069114B"/>
    <w:rsid w:val="006944C1"/>
    <w:rsid w:val="00694FEA"/>
    <w:rsid w:val="006A5685"/>
    <w:rsid w:val="006A756A"/>
    <w:rsid w:val="006C0EC2"/>
    <w:rsid w:val="006D488D"/>
    <w:rsid w:val="006D5F7D"/>
    <w:rsid w:val="006D66F7"/>
    <w:rsid w:val="006E77CD"/>
    <w:rsid w:val="006F15D6"/>
    <w:rsid w:val="00705C9D"/>
    <w:rsid w:val="00705F13"/>
    <w:rsid w:val="0070624C"/>
    <w:rsid w:val="00714F1D"/>
    <w:rsid w:val="00715225"/>
    <w:rsid w:val="00716ADB"/>
    <w:rsid w:val="0071700C"/>
    <w:rsid w:val="00720662"/>
    <w:rsid w:val="00720CC6"/>
    <w:rsid w:val="0072196C"/>
    <w:rsid w:val="00722DDB"/>
    <w:rsid w:val="00724728"/>
    <w:rsid w:val="0072479F"/>
    <w:rsid w:val="00724F98"/>
    <w:rsid w:val="0072621D"/>
    <w:rsid w:val="00730B9B"/>
    <w:rsid w:val="0073182E"/>
    <w:rsid w:val="007332FF"/>
    <w:rsid w:val="007408F5"/>
    <w:rsid w:val="00741EAE"/>
    <w:rsid w:val="00755248"/>
    <w:rsid w:val="0076190B"/>
    <w:rsid w:val="0076355D"/>
    <w:rsid w:val="00763A2D"/>
    <w:rsid w:val="00765756"/>
    <w:rsid w:val="007676A4"/>
    <w:rsid w:val="00777795"/>
    <w:rsid w:val="00783A57"/>
    <w:rsid w:val="00784A4B"/>
    <w:rsid w:val="00784C92"/>
    <w:rsid w:val="007859CD"/>
    <w:rsid w:val="00785C24"/>
    <w:rsid w:val="007901A3"/>
    <w:rsid w:val="007907E4"/>
    <w:rsid w:val="00796461"/>
    <w:rsid w:val="007A6586"/>
    <w:rsid w:val="007A6A4F"/>
    <w:rsid w:val="007B03F5"/>
    <w:rsid w:val="007B5C09"/>
    <w:rsid w:val="007B5DA2"/>
    <w:rsid w:val="007C0966"/>
    <w:rsid w:val="007C19E7"/>
    <w:rsid w:val="007C5CFD"/>
    <w:rsid w:val="007C6D9F"/>
    <w:rsid w:val="007D4893"/>
    <w:rsid w:val="007E70CF"/>
    <w:rsid w:val="007E74A4"/>
    <w:rsid w:val="007F1B6F"/>
    <w:rsid w:val="007F21D4"/>
    <w:rsid w:val="007F263F"/>
    <w:rsid w:val="007F60BB"/>
    <w:rsid w:val="007F669B"/>
    <w:rsid w:val="008015A8"/>
    <w:rsid w:val="0080523C"/>
    <w:rsid w:val="0080766E"/>
    <w:rsid w:val="00811169"/>
    <w:rsid w:val="00815297"/>
    <w:rsid w:val="008170DB"/>
    <w:rsid w:val="00817BA1"/>
    <w:rsid w:val="00822F7A"/>
    <w:rsid w:val="00823022"/>
    <w:rsid w:val="0082634E"/>
    <w:rsid w:val="008313C4"/>
    <w:rsid w:val="00831BF6"/>
    <w:rsid w:val="0083337C"/>
    <w:rsid w:val="00835434"/>
    <w:rsid w:val="008358C0"/>
    <w:rsid w:val="00842838"/>
    <w:rsid w:val="00850205"/>
    <w:rsid w:val="008536D8"/>
    <w:rsid w:val="00854EC1"/>
    <w:rsid w:val="0085797F"/>
    <w:rsid w:val="00861CD4"/>
    <w:rsid w:val="00861DC3"/>
    <w:rsid w:val="00867019"/>
    <w:rsid w:val="00872EF1"/>
    <w:rsid w:val="008735A9"/>
    <w:rsid w:val="00873CB9"/>
    <w:rsid w:val="00877BC5"/>
    <w:rsid w:val="00877D20"/>
    <w:rsid w:val="00880EB4"/>
    <w:rsid w:val="00881C48"/>
    <w:rsid w:val="00884E6D"/>
    <w:rsid w:val="00885B80"/>
    <w:rsid w:val="00885C30"/>
    <w:rsid w:val="00885E9B"/>
    <w:rsid w:val="0089368E"/>
    <w:rsid w:val="00893C96"/>
    <w:rsid w:val="00894461"/>
    <w:rsid w:val="0089500A"/>
    <w:rsid w:val="00897C94"/>
    <w:rsid w:val="008A463D"/>
    <w:rsid w:val="008A4B30"/>
    <w:rsid w:val="008A7C12"/>
    <w:rsid w:val="008B03CE"/>
    <w:rsid w:val="008B1B75"/>
    <w:rsid w:val="008B529E"/>
    <w:rsid w:val="008C0FAF"/>
    <w:rsid w:val="008C17FB"/>
    <w:rsid w:val="008C2D32"/>
    <w:rsid w:val="008C70BB"/>
    <w:rsid w:val="008D1B00"/>
    <w:rsid w:val="008D2207"/>
    <w:rsid w:val="008D3241"/>
    <w:rsid w:val="008D57B8"/>
    <w:rsid w:val="008D7FAA"/>
    <w:rsid w:val="008E03FC"/>
    <w:rsid w:val="008E510B"/>
    <w:rsid w:val="008F3A72"/>
    <w:rsid w:val="00902B13"/>
    <w:rsid w:val="00903EEE"/>
    <w:rsid w:val="0090409B"/>
    <w:rsid w:val="00911941"/>
    <w:rsid w:val="0091294B"/>
    <w:rsid w:val="009150F4"/>
    <w:rsid w:val="0092024D"/>
    <w:rsid w:val="009247F9"/>
    <w:rsid w:val="00925146"/>
    <w:rsid w:val="00925F0F"/>
    <w:rsid w:val="00931DD5"/>
    <w:rsid w:val="00932F6B"/>
    <w:rsid w:val="009430CD"/>
    <w:rsid w:val="009444F0"/>
    <w:rsid w:val="009468BC"/>
    <w:rsid w:val="00947FAE"/>
    <w:rsid w:val="009616DF"/>
    <w:rsid w:val="0096542F"/>
    <w:rsid w:val="009656B1"/>
    <w:rsid w:val="00967FA7"/>
    <w:rsid w:val="009710C2"/>
    <w:rsid w:val="00971645"/>
    <w:rsid w:val="00977919"/>
    <w:rsid w:val="00983000"/>
    <w:rsid w:val="009870FA"/>
    <w:rsid w:val="009921C3"/>
    <w:rsid w:val="0099551D"/>
    <w:rsid w:val="009A5897"/>
    <w:rsid w:val="009A5F24"/>
    <w:rsid w:val="009B0B3E"/>
    <w:rsid w:val="009B1913"/>
    <w:rsid w:val="009B3CDD"/>
    <w:rsid w:val="009B6657"/>
    <w:rsid w:val="009B6966"/>
    <w:rsid w:val="009D0EB5"/>
    <w:rsid w:val="009D14F9"/>
    <w:rsid w:val="009D161F"/>
    <w:rsid w:val="009D2B74"/>
    <w:rsid w:val="009D63FF"/>
    <w:rsid w:val="009E175D"/>
    <w:rsid w:val="009E3CC2"/>
    <w:rsid w:val="009F06BD"/>
    <w:rsid w:val="009F2A4D"/>
    <w:rsid w:val="00A00828"/>
    <w:rsid w:val="00A03290"/>
    <w:rsid w:val="00A0387E"/>
    <w:rsid w:val="00A05BFD"/>
    <w:rsid w:val="00A06605"/>
    <w:rsid w:val="00A06DD6"/>
    <w:rsid w:val="00A07490"/>
    <w:rsid w:val="00A10145"/>
    <w:rsid w:val="00A10655"/>
    <w:rsid w:val="00A12B64"/>
    <w:rsid w:val="00A149F9"/>
    <w:rsid w:val="00A14F5C"/>
    <w:rsid w:val="00A22C38"/>
    <w:rsid w:val="00A25193"/>
    <w:rsid w:val="00A26E80"/>
    <w:rsid w:val="00A31AE8"/>
    <w:rsid w:val="00A34112"/>
    <w:rsid w:val="00A3739D"/>
    <w:rsid w:val="00A37DDA"/>
    <w:rsid w:val="00A45005"/>
    <w:rsid w:val="00A45CC7"/>
    <w:rsid w:val="00A567EE"/>
    <w:rsid w:val="00A70DD8"/>
    <w:rsid w:val="00A71BF6"/>
    <w:rsid w:val="00A76790"/>
    <w:rsid w:val="00A85D0C"/>
    <w:rsid w:val="00A925EC"/>
    <w:rsid w:val="00A929AA"/>
    <w:rsid w:val="00A92B6B"/>
    <w:rsid w:val="00AA541E"/>
    <w:rsid w:val="00AD0DA4"/>
    <w:rsid w:val="00AD4169"/>
    <w:rsid w:val="00AD61DC"/>
    <w:rsid w:val="00AE0C99"/>
    <w:rsid w:val="00AE25C6"/>
    <w:rsid w:val="00AE306C"/>
    <w:rsid w:val="00AE532B"/>
    <w:rsid w:val="00AF28C1"/>
    <w:rsid w:val="00B00D22"/>
    <w:rsid w:val="00B02EF1"/>
    <w:rsid w:val="00B051EF"/>
    <w:rsid w:val="00B07C97"/>
    <w:rsid w:val="00B11C67"/>
    <w:rsid w:val="00B14257"/>
    <w:rsid w:val="00B15754"/>
    <w:rsid w:val="00B16002"/>
    <w:rsid w:val="00B2046E"/>
    <w:rsid w:val="00B20E8B"/>
    <w:rsid w:val="00B257E1"/>
    <w:rsid w:val="00B2599A"/>
    <w:rsid w:val="00B27AC4"/>
    <w:rsid w:val="00B343CC"/>
    <w:rsid w:val="00B5084A"/>
    <w:rsid w:val="00B606A1"/>
    <w:rsid w:val="00B614F7"/>
    <w:rsid w:val="00B61B26"/>
    <w:rsid w:val="00B65E6B"/>
    <w:rsid w:val="00B675B2"/>
    <w:rsid w:val="00B67C00"/>
    <w:rsid w:val="00B709C1"/>
    <w:rsid w:val="00B81261"/>
    <w:rsid w:val="00B8223E"/>
    <w:rsid w:val="00B832AE"/>
    <w:rsid w:val="00B84E17"/>
    <w:rsid w:val="00B86678"/>
    <w:rsid w:val="00B92798"/>
    <w:rsid w:val="00B92F9B"/>
    <w:rsid w:val="00B941B3"/>
    <w:rsid w:val="00B96513"/>
    <w:rsid w:val="00BA1D47"/>
    <w:rsid w:val="00BA66F0"/>
    <w:rsid w:val="00BA7CFB"/>
    <w:rsid w:val="00BB2239"/>
    <w:rsid w:val="00BB2AE7"/>
    <w:rsid w:val="00BB432E"/>
    <w:rsid w:val="00BB6464"/>
    <w:rsid w:val="00BC1BB8"/>
    <w:rsid w:val="00BD7FE1"/>
    <w:rsid w:val="00BE37CA"/>
    <w:rsid w:val="00BE6144"/>
    <w:rsid w:val="00BE635A"/>
    <w:rsid w:val="00BF17E9"/>
    <w:rsid w:val="00BF2ABB"/>
    <w:rsid w:val="00BF5099"/>
    <w:rsid w:val="00C0624C"/>
    <w:rsid w:val="00C10B5E"/>
    <w:rsid w:val="00C10F10"/>
    <w:rsid w:val="00C15D4D"/>
    <w:rsid w:val="00C175DC"/>
    <w:rsid w:val="00C22495"/>
    <w:rsid w:val="00C30171"/>
    <w:rsid w:val="00C309D8"/>
    <w:rsid w:val="00C43519"/>
    <w:rsid w:val="00C45263"/>
    <w:rsid w:val="00C51537"/>
    <w:rsid w:val="00C52BC3"/>
    <w:rsid w:val="00C61AFA"/>
    <w:rsid w:val="00C61D64"/>
    <w:rsid w:val="00C62099"/>
    <w:rsid w:val="00C62A34"/>
    <w:rsid w:val="00C64EA3"/>
    <w:rsid w:val="00C658D0"/>
    <w:rsid w:val="00C71446"/>
    <w:rsid w:val="00C72867"/>
    <w:rsid w:val="00C75E81"/>
    <w:rsid w:val="00C837D3"/>
    <w:rsid w:val="00C83BB6"/>
    <w:rsid w:val="00C86609"/>
    <w:rsid w:val="00C925C2"/>
    <w:rsid w:val="00C92B4C"/>
    <w:rsid w:val="00C954F6"/>
    <w:rsid w:val="00CA36A0"/>
    <w:rsid w:val="00CA6BC5"/>
    <w:rsid w:val="00CB0AB1"/>
    <w:rsid w:val="00CB6129"/>
    <w:rsid w:val="00CC4261"/>
    <w:rsid w:val="00CC571B"/>
    <w:rsid w:val="00CC61CD"/>
    <w:rsid w:val="00CC6C02"/>
    <w:rsid w:val="00CC737B"/>
    <w:rsid w:val="00CD5011"/>
    <w:rsid w:val="00CE640F"/>
    <w:rsid w:val="00CE76BC"/>
    <w:rsid w:val="00CF540E"/>
    <w:rsid w:val="00D00195"/>
    <w:rsid w:val="00D02F07"/>
    <w:rsid w:val="00D11D08"/>
    <w:rsid w:val="00D15D88"/>
    <w:rsid w:val="00D20905"/>
    <w:rsid w:val="00D27D49"/>
    <w:rsid w:val="00D27EBE"/>
    <w:rsid w:val="00D31C66"/>
    <w:rsid w:val="00D36A49"/>
    <w:rsid w:val="00D47DC7"/>
    <w:rsid w:val="00D517C6"/>
    <w:rsid w:val="00D64212"/>
    <w:rsid w:val="00D71D84"/>
    <w:rsid w:val="00D72464"/>
    <w:rsid w:val="00D72A57"/>
    <w:rsid w:val="00D768EB"/>
    <w:rsid w:val="00D81E17"/>
    <w:rsid w:val="00D82D1E"/>
    <w:rsid w:val="00D832D9"/>
    <w:rsid w:val="00D90F00"/>
    <w:rsid w:val="00D96804"/>
    <w:rsid w:val="00D975C0"/>
    <w:rsid w:val="00DA33A1"/>
    <w:rsid w:val="00DA4050"/>
    <w:rsid w:val="00DA5285"/>
    <w:rsid w:val="00DA7597"/>
    <w:rsid w:val="00DB191D"/>
    <w:rsid w:val="00DB4F91"/>
    <w:rsid w:val="00DB6D0A"/>
    <w:rsid w:val="00DC06BE"/>
    <w:rsid w:val="00DC1F0F"/>
    <w:rsid w:val="00DC3117"/>
    <w:rsid w:val="00DC4E2A"/>
    <w:rsid w:val="00DC5DD9"/>
    <w:rsid w:val="00DC6D2D"/>
    <w:rsid w:val="00DC7AA8"/>
    <w:rsid w:val="00DD0931"/>
    <w:rsid w:val="00DD4E59"/>
    <w:rsid w:val="00DE0AA1"/>
    <w:rsid w:val="00DE33B5"/>
    <w:rsid w:val="00DE5E18"/>
    <w:rsid w:val="00DE7FF6"/>
    <w:rsid w:val="00DF0487"/>
    <w:rsid w:val="00DF5EA4"/>
    <w:rsid w:val="00E02681"/>
    <w:rsid w:val="00E02792"/>
    <w:rsid w:val="00E034D8"/>
    <w:rsid w:val="00E04CC0"/>
    <w:rsid w:val="00E0732E"/>
    <w:rsid w:val="00E15816"/>
    <w:rsid w:val="00E160D5"/>
    <w:rsid w:val="00E239FF"/>
    <w:rsid w:val="00E27D7B"/>
    <w:rsid w:val="00E30556"/>
    <w:rsid w:val="00E30981"/>
    <w:rsid w:val="00E31E14"/>
    <w:rsid w:val="00E321DD"/>
    <w:rsid w:val="00E33136"/>
    <w:rsid w:val="00E34D7C"/>
    <w:rsid w:val="00E3723D"/>
    <w:rsid w:val="00E44C89"/>
    <w:rsid w:val="00E457A6"/>
    <w:rsid w:val="00E5067F"/>
    <w:rsid w:val="00E54F9E"/>
    <w:rsid w:val="00E56721"/>
    <w:rsid w:val="00E56F6A"/>
    <w:rsid w:val="00E61BA2"/>
    <w:rsid w:val="00E63864"/>
    <w:rsid w:val="00E6403F"/>
    <w:rsid w:val="00E75451"/>
    <w:rsid w:val="00E75E69"/>
    <w:rsid w:val="00E75EA9"/>
    <w:rsid w:val="00E76AD6"/>
    <w:rsid w:val="00E770C4"/>
    <w:rsid w:val="00E82F46"/>
    <w:rsid w:val="00E84C5A"/>
    <w:rsid w:val="00E861DB"/>
    <w:rsid w:val="00E908F1"/>
    <w:rsid w:val="00E93406"/>
    <w:rsid w:val="00E956C5"/>
    <w:rsid w:val="00E95C39"/>
    <w:rsid w:val="00EA2C39"/>
    <w:rsid w:val="00EA3543"/>
    <w:rsid w:val="00EA7C3B"/>
    <w:rsid w:val="00EB0A3C"/>
    <w:rsid w:val="00EB0A96"/>
    <w:rsid w:val="00EB77F9"/>
    <w:rsid w:val="00EC1BB8"/>
    <w:rsid w:val="00EC5769"/>
    <w:rsid w:val="00EC7D00"/>
    <w:rsid w:val="00ED0304"/>
    <w:rsid w:val="00ED4FF7"/>
    <w:rsid w:val="00ED5B7B"/>
    <w:rsid w:val="00EE00A9"/>
    <w:rsid w:val="00EE2D16"/>
    <w:rsid w:val="00EE38FA"/>
    <w:rsid w:val="00EE3E2C"/>
    <w:rsid w:val="00EE5D23"/>
    <w:rsid w:val="00EE750D"/>
    <w:rsid w:val="00EF0B77"/>
    <w:rsid w:val="00EF3CA4"/>
    <w:rsid w:val="00EF49A8"/>
    <w:rsid w:val="00EF7859"/>
    <w:rsid w:val="00F014DA"/>
    <w:rsid w:val="00F02591"/>
    <w:rsid w:val="00F07B42"/>
    <w:rsid w:val="00F07DC3"/>
    <w:rsid w:val="00F24D96"/>
    <w:rsid w:val="00F264EA"/>
    <w:rsid w:val="00F30AE1"/>
    <w:rsid w:val="00F33D27"/>
    <w:rsid w:val="00F37E15"/>
    <w:rsid w:val="00F4205B"/>
    <w:rsid w:val="00F5696E"/>
    <w:rsid w:val="00F60EFF"/>
    <w:rsid w:val="00F64E10"/>
    <w:rsid w:val="00F65628"/>
    <w:rsid w:val="00F67D2D"/>
    <w:rsid w:val="00F8426E"/>
    <w:rsid w:val="00F858F2"/>
    <w:rsid w:val="00F860CC"/>
    <w:rsid w:val="00F94398"/>
    <w:rsid w:val="00FB2B56"/>
    <w:rsid w:val="00FB5407"/>
    <w:rsid w:val="00FB55D5"/>
    <w:rsid w:val="00FC12BF"/>
    <w:rsid w:val="00FC2C60"/>
    <w:rsid w:val="00FC58E2"/>
    <w:rsid w:val="00FD3E6F"/>
    <w:rsid w:val="00FD51B9"/>
    <w:rsid w:val="00FD5849"/>
    <w:rsid w:val="00FE03E4"/>
    <w:rsid w:val="00FE198F"/>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BFC6D"/>
  <w15:docId w15:val="{EC70F2C8-9F83-4446-BD29-61575F797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AA1"/>
    <w:pPr>
      <w:tabs>
        <w:tab w:val="left" w:pos="4136"/>
      </w:tabs>
      <w:spacing w:after="40" w:line="210" w:lineRule="exact"/>
    </w:pPr>
    <w:rPr>
      <w:rFonts w:ascii="Lato" w:hAnsi="Lato"/>
      <w:sz w:val="19"/>
      <w:szCs w:val="20"/>
      <w:lang w:eastAsia="en-AU"/>
    </w:rPr>
  </w:style>
  <w:style w:type="paragraph" w:styleId="Heading1">
    <w:name w:val="heading 1"/>
    <w:next w:val="Normal"/>
    <w:link w:val="Heading1Char"/>
    <w:uiPriority w:val="2"/>
    <w:qFormat/>
    <w:rsid w:val="00DE0AA1"/>
    <w:pPr>
      <w:spacing w:before="60" w:after="0"/>
      <w:outlineLvl w:val="0"/>
    </w:pPr>
    <w:rPr>
      <w:rFonts w:ascii="Lato" w:hAnsi="Lato" w:cs="Arial"/>
      <w:b/>
      <w:bCs/>
      <w:iCs/>
      <w:color w:val="1F1F5F" w:themeColor="text1"/>
      <w:sz w:val="21"/>
      <w:szCs w:val="20"/>
      <w:lang w:val="en-GB" w:eastAsia="en-AU"/>
    </w:rPr>
  </w:style>
  <w:style w:type="paragraph" w:styleId="Heading2">
    <w:name w:val="heading 2"/>
    <w:next w:val="Normal"/>
    <w:link w:val="Heading2Char"/>
    <w:uiPriority w:val="2"/>
    <w:qFormat/>
    <w:rsid w:val="007F60BB"/>
    <w:pPr>
      <w:spacing w:before="60" w:after="0"/>
      <w:outlineLvl w:val="1"/>
    </w:pPr>
    <w:rPr>
      <w:rFonts w:ascii="Lato Semibold" w:eastAsia="Times New Roman" w:hAnsi="Lato Semibold"/>
      <w:color w:val="333333"/>
      <w:sz w:val="20"/>
      <w:szCs w:val="20"/>
      <w:lang w:eastAsia="en-AU"/>
    </w:rPr>
  </w:style>
  <w:style w:type="paragraph" w:styleId="Heading3">
    <w:name w:val="heading 3"/>
    <w:basedOn w:val="Normal"/>
    <w:next w:val="Normal"/>
    <w:link w:val="Heading3Char"/>
    <w:uiPriority w:val="2"/>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E0AA1"/>
    <w:rPr>
      <w:rFonts w:ascii="Lato" w:hAnsi="Lato" w:cs="Arial"/>
      <w:b/>
      <w:bCs/>
      <w:iCs/>
      <w:color w:val="1F1F5F" w:themeColor="text1"/>
      <w:sz w:val="21"/>
      <w:szCs w:val="20"/>
      <w:lang w:val="en-GB" w:eastAsia="en-AU"/>
    </w:rPr>
  </w:style>
  <w:style w:type="character" w:customStyle="1" w:styleId="Heading2Char">
    <w:name w:val="Heading 2 Char"/>
    <w:basedOn w:val="DefaultParagraphFont"/>
    <w:link w:val="Heading2"/>
    <w:uiPriority w:val="2"/>
    <w:rsid w:val="007F60BB"/>
    <w:rPr>
      <w:rFonts w:ascii="Lato Semibold" w:eastAsia="Times New Roman" w:hAnsi="Lato Semibold"/>
      <w:color w:val="333333"/>
      <w:sz w:val="20"/>
      <w:szCs w:val="20"/>
      <w:lang w:eastAsia="en-AU"/>
    </w:rPr>
  </w:style>
  <w:style w:type="paragraph" w:styleId="Title">
    <w:name w:val="Title"/>
    <w:next w:val="Normal"/>
    <w:link w:val="TitleChar"/>
    <w:qFormat/>
    <w:rsid w:val="00AD61DC"/>
    <w:pPr>
      <w:spacing w:after="40"/>
    </w:pPr>
    <w:rPr>
      <w:rFonts w:ascii="Lato Semibold" w:eastAsia="Times New Roman" w:hAnsi="Lato Semibold"/>
      <w:bCs/>
      <w:color w:val="1F1F5F"/>
      <w:kern w:val="32"/>
      <w:sz w:val="44"/>
      <w:szCs w:val="64"/>
      <w:lang w:eastAsia="en-AU"/>
    </w:rPr>
  </w:style>
  <w:style w:type="character" w:customStyle="1" w:styleId="TitleChar">
    <w:name w:val="Title Char"/>
    <w:basedOn w:val="DefaultParagraphFont"/>
    <w:link w:val="Title"/>
    <w:rsid w:val="00AD61DC"/>
    <w:rPr>
      <w:rFonts w:ascii="Lato Semibold" w:eastAsia="Times New Roman" w:hAnsi="Lato Semibold"/>
      <w:bCs/>
      <w:color w:val="1F1F5F"/>
      <w:kern w:val="32"/>
      <w:sz w:val="44"/>
      <w:szCs w:val="64"/>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link w:val="BlockTextChar"/>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link w:val="ListParagraphChar"/>
    <w:uiPriority w:val="34"/>
    <w:qFormat/>
    <w:rsid w:val="00AD61DC"/>
    <w:pPr>
      <w:numPr>
        <w:numId w:val="11"/>
      </w:numPr>
      <w:spacing w:after="20" w:line="220" w:lineRule="exact"/>
    </w:pPr>
    <w:rPr>
      <w:rFonts w:ascii="Lato" w:eastAsiaTheme="minorEastAsia" w:hAnsi="Lato"/>
      <w:iCs/>
      <w:sz w:val="19"/>
      <w:szCs w:val="20"/>
      <w:lang w:eastAsia="en-AU"/>
    </w:rPr>
  </w:style>
  <w:style w:type="table" w:styleId="TableGrid">
    <w:name w:val="Table Grid"/>
    <w:basedOn w:val="TableNormal"/>
    <w:uiPriority w:val="3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1F1F5F" w:themeColor="text1"/>
      <w:sz w:val="19"/>
      <w:szCs w:val="20"/>
      <w:lang w:eastAsia="en-AU"/>
    </w:rPr>
  </w:style>
  <w:style w:type="character" w:customStyle="1" w:styleId="Heading6Char">
    <w:name w:val="Heading 6 Char"/>
    <w:basedOn w:val="DefaultParagraphFont"/>
    <w:link w:val="Heading6"/>
    <w:uiPriority w:val="2"/>
    <w:semiHidden/>
    <w:rsid w:val="00EE750D"/>
    <w:rPr>
      <w:rFonts w:ascii="Lato" w:hAnsi="Lato"/>
      <w:b/>
      <w:color w:val="606060"/>
      <w:sz w:val="19"/>
      <w:szCs w:val="20"/>
      <w:lang w:eastAsia="en-AU"/>
    </w:rPr>
  </w:style>
  <w:style w:type="character" w:customStyle="1" w:styleId="Heading7Char">
    <w:name w:val="Heading 7 Char"/>
    <w:basedOn w:val="DefaultParagraphFont"/>
    <w:link w:val="Heading7"/>
    <w:uiPriority w:val="2"/>
    <w:semiHidden/>
    <w:rsid w:val="00EE750D"/>
    <w:rPr>
      <w:rFonts w:ascii="Lato" w:hAnsi="Lato"/>
      <w:b/>
      <w:color w:val="1F1F5F" w:themeColor="text1"/>
      <w:sz w:val="19"/>
      <w:szCs w:val="20"/>
      <w:lang w:eastAsia="en-AU"/>
    </w:rPr>
  </w:style>
  <w:style w:type="character" w:customStyle="1" w:styleId="Heading8Char">
    <w:name w:val="Heading 8 Char"/>
    <w:basedOn w:val="DefaultParagraphFont"/>
    <w:link w:val="Heading8"/>
    <w:uiPriority w:val="2"/>
    <w:semiHidden/>
    <w:rsid w:val="00EE750D"/>
    <w:rPr>
      <w:rFonts w:ascii="Lato" w:hAnsi="Lato"/>
      <w:b/>
      <w:color w:val="606060"/>
      <w:sz w:val="19"/>
      <w:szCs w:val="20"/>
      <w:lang w:eastAsia="en-AU"/>
    </w:rPr>
  </w:style>
  <w:style w:type="character" w:customStyle="1" w:styleId="Heading9Char">
    <w:name w:val="Heading 9 Char"/>
    <w:basedOn w:val="DefaultParagraphFont"/>
    <w:link w:val="Heading9"/>
    <w:uiPriority w:val="2"/>
    <w:semiHidden/>
    <w:rsid w:val="00EE750D"/>
    <w:rPr>
      <w:rFonts w:ascii="Lato" w:hAnsi="Lato"/>
      <w:b/>
      <w:color w:val="1F1F5F" w:themeColor="text1"/>
      <w:sz w:val="19"/>
      <w:szCs w:val="20"/>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outlineLvl w:val="9"/>
    </w:pPr>
    <w:rPr>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customStyle="1" w:styleId="CriteriaNumberin">
    <w:name w:val="CriteriaNumberin"/>
    <w:basedOn w:val="ListParagraph"/>
    <w:link w:val="CriteriaNumberinChar"/>
    <w:rsid w:val="002A321B"/>
    <w:pPr>
      <w:numPr>
        <w:numId w:val="9"/>
      </w:numPr>
      <w:ind w:right="-166"/>
    </w:pPr>
    <w:rPr>
      <w:sz w:val="20"/>
    </w:rPr>
  </w:style>
  <w:style w:type="character" w:customStyle="1" w:styleId="BlockTextChar">
    <w:name w:val="Block Text Char"/>
    <w:basedOn w:val="DefaultParagraphFont"/>
    <w:link w:val="BlockText"/>
    <w:semiHidden/>
    <w:rsid w:val="002A321B"/>
    <w:rPr>
      <w:rFonts w:ascii="Lato" w:eastAsiaTheme="minorEastAsia" w:hAnsi="Lato"/>
      <w:iCs/>
    </w:rPr>
  </w:style>
  <w:style w:type="character" w:customStyle="1" w:styleId="ListParagraphChar">
    <w:name w:val="List Paragraph Char"/>
    <w:basedOn w:val="BlockTextChar"/>
    <w:link w:val="ListParagraph"/>
    <w:uiPriority w:val="34"/>
    <w:rsid w:val="00AD61DC"/>
    <w:rPr>
      <w:rFonts w:ascii="Lato" w:eastAsiaTheme="minorEastAsia" w:hAnsi="Lato"/>
      <w:iCs/>
      <w:sz w:val="19"/>
      <w:szCs w:val="20"/>
      <w:lang w:eastAsia="en-AU"/>
    </w:rPr>
  </w:style>
  <w:style w:type="character" w:customStyle="1" w:styleId="CriteriaNumberinChar">
    <w:name w:val="CriteriaNumberin Char"/>
    <w:basedOn w:val="ListParagraphChar"/>
    <w:link w:val="CriteriaNumberin"/>
    <w:rsid w:val="002A321B"/>
    <w:rPr>
      <w:rFonts w:ascii="Lato" w:eastAsiaTheme="minorEastAsia" w:hAnsi="Lato"/>
      <w:iCs/>
      <w:sz w:val="20"/>
      <w:szCs w:val="20"/>
      <w:lang w:eastAsia="en-AU"/>
    </w:rPr>
  </w:style>
  <w:style w:type="character" w:styleId="CommentReference">
    <w:name w:val="annotation reference"/>
    <w:basedOn w:val="DefaultParagraphFont"/>
    <w:uiPriority w:val="99"/>
    <w:semiHidden/>
    <w:unhideWhenUsed/>
    <w:rsid w:val="008536D8"/>
    <w:rPr>
      <w:sz w:val="16"/>
      <w:szCs w:val="16"/>
    </w:rPr>
  </w:style>
  <w:style w:type="paragraph" w:styleId="CommentText">
    <w:name w:val="annotation text"/>
    <w:basedOn w:val="Normal"/>
    <w:link w:val="CommentTextChar"/>
    <w:uiPriority w:val="99"/>
    <w:semiHidden/>
    <w:unhideWhenUsed/>
    <w:rsid w:val="008536D8"/>
    <w:rPr>
      <w:sz w:val="20"/>
    </w:rPr>
  </w:style>
  <w:style w:type="character" w:customStyle="1" w:styleId="CommentTextChar">
    <w:name w:val="Comment Text Char"/>
    <w:basedOn w:val="DefaultParagraphFont"/>
    <w:link w:val="CommentText"/>
    <w:uiPriority w:val="99"/>
    <w:semiHidden/>
    <w:rsid w:val="008536D8"/>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8536D8"/>
    <w:rPr>
      <w:b/>
      <w:bCs/>
    </w:rPr>
  </w:style>
  <w:style w:type="character" w:customStyle="1" w:styleId="CommentSubjectChar">
    <w:name w:val="Comment Subject Char"/>
    <w:basedOn w:val="CommentTextChar"/>
    <w:link w:val="CommentSubject"/>
    <w:uiPriority w:val="99"/>
    <w:semiHidden/>
    <w:rsid w:val="008536D8"/>
    <w:rPr>
      <w:rFonts w:ascii="Lato" w:hAnsi="Lato"/>
      <w:b/>
      <w:bCs/>
      <w:sz w:val="20"/>
      <w:szCs w:val="20"/>
    </w:rPr>
  </w:style>
  <w:style w:type="character" w:styleId="FollowedHyperlink">
    <w:name w:val="FollowedHyperlink"/>
    <w:basedOn w:val="DefaultParagraphFont"/>
    <w:uiPriority w:val="99"/>
    <w:semiHidden/>
    <w:unhideWhenUsed/>
    <w:rsid w:val="006D5F7D"/>
    <w:rPr>
      <w:color w:val="8C4799" w:themeColor="followedHyperlink"/>
      <w:u w:val="single"/>
    </w:rPr>
  </w:style>
  <w:style w:type="paragraph" w:styleId="Revision">
    <w:name w:val="Revision"/>
    <w:hidden/>
    <w:uiPriority w:val="99"/>
    <w:semiHidden/>
    <w:rsid w:val="00565F00"/>
    <w:pPr>
      <w:spacing w:after="0"/>
    </w:pPr>
    <w:rPr>
      <w:rFonts w:ascii="Lato" w:hAnsi="Lato"/>
      <w:sz w:val="19"/>
      <w:szCs w:val="20"/>
      <w:lang w:eastAsia="en-AU"/>
    </w:rPr>
  </w:style>
  <w:style w:type="character" w:styleId="UnresolvedMention">
    <w:name w:val="Unresolved Mention"/>
    <w:basedOn w:val="DefaultParagraphFont"/>
    <w:uiPriority w:val="99"/>
    <w:semiHidden/>
    <w:unhideWhenUsed/>
    <w:rsid w:val="00831B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922225689">
      <w:bodyDiv w:val="1"/>
      <w:marLeft w:val="0"/>
      <w:marRight w:val="0"/>
      <w:marTop w:val="0"/>
      <w:marBottom w:val="0"/>
      <w:divBdr>
        <w:top w:val="none" w:sz="0" w:space="0" w:color="auto"/>
        <w:left w:val="none" w:sz="0" w:space="0" w:color="auto"/>
        <w:bottom w:val="none" w:sz="0" w:space="0" w:color="auto"/>
        <w:right w:val="none" w:sz="0" w:space="0" w:color="auto"/>
      </w:divBdr>
    </w:div>
    <w:div w:id="1201167894">
      <w:bodyDiv w:val="1"/>
      <w:marLeft w:val="0"/>
      <w:marRight w:val="0"/>
      <w:marTop w:val="0"/>
      <w:marBottom w:val="0"/>
      <w:divBdr>
        <w:top w:val="none" w:sz="0" w:space="0" w:color="auto"/>
        <w:left w:val="none" w:sz="0" w:space="0" w:color="auto"/>
        <w:bottom w:val="none" w:sz="0" w:space="0" w:color="auto"/>
        <w:right w:val="none" w:sz="0" w:space="0" w:color="auto"/>
      </w:divBdr>
    </w:div>
    <w:div w:id="1401094972">
      <w:bodyDiv w:val="1"/>
      <w:marLeft w:val="0"/>
      <w:marRight w:val="0"/>
      <w:marTop w:val="0"/>
      <w:marBottom w:val="0"/>
      <w:divBdr>
        <w:top w:val="none" w:sz="0" w:space="0" w:color="auto"/>
        <w:left w:val="none" w:sz="0" w:space="0" w:color="auto"/>
        <w:bottom w:val="none" w:sz="0" w:space="0" w:color="auto"/>
        <w:right w:val="none" w:sz="0" w:space="0" w:color="auto"/>
      </w:divBdr>
    </w:div>
    <w:div w:id="1704598064">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2507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pe.nt.gov.au/employment-conditions-appeals-grievances/special-measure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ocpe.nt.gov.au/employment-conditions-appeals-grievances/applying-for-and-filling-jobs/information-for-applican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bs.nt.gov.au/Home/JobDetails?rtfId=350480"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education.nt.gov.au"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mailto:emily.mitchell@education.nt.gov.au"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882C1D1891416F922BB14291026BD8"/>
        <w:category>
          <w:name w:val="General"/>
          <w:gallery w:val="placeholder"/>
        </w:category>
        <w:types>
          <w:type w:val="bbPlcHdr"/>
        </w:types>
        <w:behaviors>
          <w:behavior w:val="content"/>
        </w:behaviors>
        <w:guid w:val="{832367BA-C8F5-4F60-A56D-65DD27578D47}"/>
      </w:docPartPr>
      <w:docPartBody>
        <w:p w:rsidR="0021636C" w:rsidRDefault="002B0E17" w:rsidP="002B0E17">
          <w:pPr>
            <w:pStyle w:val="5F882C1D1891416F922BB14291026BD8"/>
          </w:pPr>
          <w:r>
            <w:rPr>
              <w:rStyle w:val="PlaceholderText"/>
              <w:sz w:val="20"/>
            </w:rPr>
            <w:t>Enter work unit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E17"/>
    <w:rsid w:val="00044A43"/>
    <w:rsid w:val="00045B9C"/>
    <w:rsid w:val="00066D5A"/>
    <w:rsid w:val="000C2746"/>
    <w:rsid w:val="00137DA6"/>
    <w:rsid w:val="00177FD5"/>
    <w:rsid w:val="001A0664"/>
    <w:rsid w:val="0021636C"/>
    <w:rsid w:val="00271128"/>
    <w:rsid w:val="002B0E17"/>
    <w:rsid w:val="002D6351"/>
    <w:rsid w:val="002F5191"/>
    <w:rsid w:val="002F7C78"/>
    <w:rsid w:val="003808C4"/>
    <w:rsid w:val="00380ED1"/>
    <w:rsid w:val="00472325"/>
    <w:rsid w:val="00476B4B"/>
    <w:rsid w:val="004A35C7"/>
    <w:rsid w:val="00543B83"/>
    <w:rsid w:val="005D2153"/>
    <w:rsid w:val="00611EB4"/>
    <w:rsid w:val="006A6B3E"/>
    <w:rsid w:val="006D0FE8"/>
    <w:rsid w:val="006F15D6"/>
    <w:rsid w:val="0072621D"/>
    <w:rsid w:val="00740510"/>
    <w:rsid w:val="007611DF"/>
    <w:rsid w:val="0079478A"/>
    <w:rsid w:val="008B6EAD"/>
    <w:rsid w:val="00910BC7"/>
    <w:rsid w:val="009705E7"/>
    <w:rsid w:val="00977B5D"/>
    <w:rsid w:val="00A0562C"/>
    <w:rsid w:val="00A06605"/>
    <w:rsid w:val="00A16DFA"/>
    <w:rsid w:val="00A442F3"/>
    <w:rsid w:val="00AD765D"/>
    <w:rsid w:val="00B31127"/>
    <w:rsid w:val="00B92798"/>
    <w:rsid w:val="00BB3D62"/>
    <w:rsid w:val="00CD0B36"/>
    <w:rsid w:val="00DA311F"/>
    <w:rsid w:val="00DD07B1"/>
    <w:rsid w:val="00DD5687"/>
    <w:rsid w:val="00DD6E9B"/>
    <w:rsid w:val="00DF5ED3"/>
    <w:rsid w:val="00F95F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0FE8"/>
    <w:rPr>
      <w:color w:val="808080"/>
    </w:rPr>
  </w:style>
  <w:style w:type="paragraph" w:customStyle="1" w:styleId="5F882C1D1891416F922BB14291026BD8">
    <w:name w:val="5F882C1D1891416F922BB14291026BD8"/>
    <w:rsid w:val="002B0E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B9C213-A76C-4968-8A35-5168FBB6A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Job description</vt:lpstr>
    </vt:vector>
  </TitlesOfParts>
  <Company>&lt;NAME&gt;</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Northern Territory Government</dc:creator>
  <cp:lastModifiedBy>Dama Stride</cp:lastModifiedBy>
  <cp:revision>2</cp:revision>
  <cp:lastPrinted>2019-07-29T01:45:00Z</cp:lastPrinted>
  <dcterms:created xsi:type="dcterms:W3CDTF">2026-10-30T03:53:00Z</dcterms:created>
  <dcterms:modified xsi:type="dcterms:W3CDTF">2026-10-30T03:53:00Z</dcterms:modified>
</cp:coreProperties>
</file>