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4D960" w14:textId="77777777" w:rsidR="00337BBE" w:rsidRPr="00AF6D44" w:rsidRDefault="00337BBE" w:rsidP="00337BBE"/>
    <w:tbl>
      <w:tblPr>
        <w:tblW w:w="9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3038"/>
        <w:gridCol w:w="2206"/>
        <w:gridCol w:w="2494"/>
      </w:tblGrid>
      <w:tr w:rsidR="00302DBC" w:rsidRPr="00596AE2" w14:paraId="26C98E58" w14:textId="77777777" w:rsidTr="003732F1">
        <w:trPr>
          <w:trHeight w:val="340"/>
        </w:trPr>
        <w:tc>
          <w:tcPr>
            <w:tcW w:w="1555" w:type="dxa"/>
            <w:vAlign w:val="center"/>
          </w:tcPr>
          <w:p w14:paraId="619E9986" w14:textId="77777777" w:rsidR="00302DBC" w:rsidRPr="00596AE2" w:rsidRDefault="00302DBC" w:rsidP="003732F1">
            <w:pPr>
              <w:spacing w:before="60" w:after="60"/>
              <w:rPr>
                <w:rFonts w:cs="Arial"/>
                <w:b/>
                <w:sz w:val="18"/>
                <w:szCs w:val="18"/>
              </w:rPr>
            </w:pPr>
            <w:r w:rsidRPr="00596AE2">
              <w:rPr>
                <w:rFonts w:cs="Arial"/>
                <w:b/>
                <w:sz w:val="18"/>
                <w:szCs w:val="18"/>
              </w:rPr>
              <w:t xml:space="preserve">Title of Role: </w:t>
            </w:r>
          </w:p>
        </w:tc>
        <w:tc>
          <w:tcPr>
            <w:tcW w:w="3038" w:type="dxa"/>
            <w:vAlign w:val="center"/>
          </w:tcPr>
          <w:p w14:paraId="1C748CD0" w14:textId="7C0C268D" w:rsidR="00302DBC" w:rsidRPr="00596AE2" w:rsidRDefault="00B73843" w:rsidP="003732F1">
            <w:pPr>
              <w:spacing w:before="60" w:after="60"/>
              <w:rPr>
                <w:rFonts w:cs="Arial"/>
                <w:iCs/>
                <w:sz w:val="18"/>
                <w:szCs w:val="18"/>
              </w:rPr>
            </w:pPr>
            <w:r w:rsidRPr="00B73843">
              <w:rPr>
                <w:rFonts w:cs="Arial"/>
                <w:iCs/>
                <w:sz w:val="18"/>
                <w:szCs w:val="18"/>
              </w:rPr>
              <w:t>Team Leader Epping</w:t>
            </w:r>
          </w:p>
        </w:tc>
        <w:tc>
          <w:tcPr>
            <w:tcW w:w="2206" w:type="dxa"/>
            <w:vAlign w:val="center"/>
          </w:tcPr>
          <w:p w14:paraId="3E4AC6F4" w14:textId="77777777" w:rsidR="00302DBC" w:rsidRDefault="00302DBC" w:rsidP="003732F1">
            <w:pPr>
              <w:spacing w:before="60" w:after="60"/>
              <w:rPr>
                <w:rFonts w:cs="Arial"/>
                <w:b/>
                <w:bCs/>
                <w:sz w:val="18"/>
                <w:szCs w:val="18"/>
              </w:rPr>
            </w:pPr>
            <w:r w:rsidRPr="667A3A14">
              <w:rPr>
                <w:rFonts w:cs="Arial"/>
                <w:b/>
                <w:bCs/>
                <w:sz w:val="18"/>
                <w:szCs w:val="18"/>
              </w:rPr>
              <w:t>Type of Appointment:</w:t>
            </w:r>
          </w:p>
        </w:tc>
        <w:tc>
          <w:tcPr>
            <w:tcW w:w="2494" w:type="dxa"/>
            <w:vAlign w:val="center"/>
          </w:tcPr>
          <w:p w14:paraId="55BF4BBE" w14:textId="0BE167E3" w:rsidR="00302DBC" w:rsidRPr="00596AE2" w:rsidRDefault="00B73843" w:rsidP="003732F1">
            <w:pPr>
              <w:spacing w:before="60" w:after="60"/>
              <w:rPr>
                <w:rFonts w:cs="Arial"/>
                <w:iCs/>
                <w:sz w:val="18"/>
                <w:szCs w:val="18"/>
              </w:rPr>
            </w:pPr>
            <w:r w:rsidRPr="00B73843">
              <w:rPr>
                <w:rFonts w:cs="Arial"/>
                <w:iCs/>
                <w:sz w:val="18"/>
                <w:szCs w:val="18"/>
              </w:rPr>
              <w:t>Full Time - Ongoing</w:t>
            </w:r>
          </w:p>
        </w:tc>
      </w:tr>
      <w:tr w:rsidR="00302DBC" w:rsidRPr="00596AE2" w14:paraId="43860D80" w14:textId="77777777" w:rsidTr="003732F1">
        <w:tc>
          <w:tcPr>
            <w:tcW w:w="1555" w:type="dxa"/>
            <w:vAlign w:val="center"/>
          </w:tcPr>
          <w:p w14:paraId="1D66830A" w14:textId="77777777" w:rsidR="00302DBC" w:rsidRPr="00596AE2" w:rsidRDefault="00302DBC" w:rsidP="003732F1">
            <w:pPr>
              <w:spacing w:before="60" w:after="60"/>
              <w:rPr>
                <w:rFonts w:cs="Arial"/>
                <w:b/>
                <w:sz w:val="18"/>
                <w:szCs w:val="18"/>
              </w:rPr>
            </w:pPr>
            <w:r w:rsidRPr="00596AE2">
              <w:rPr>
                <w:rFonts w:cs="Arial"/>
                <w:b/>
                <w:sz w:val="18"/>
                <w:szCs w:val="18"/>
              </w:rPr>
              <w:t>Business Unit:</w:t>
            </w:r>
          </w:p>
        </w:tc>
        <w:tc>
          <w:tcPr>
            <w:tcW w:w="3038" w:type="dxa"/>
            <w:vAlign w:val="center"/>
          </w:tcPr>
          <w:p w14:paraId="00BDCB89" w14:textId="224710DF" w:rsidR="00302DBC" w:rsidRPr="00596AE2" w:rsidRDefault="00B73843" w:rsidP="003732F1">
            <w:pPr>
              <w:spacing w:before="60" w:after="60"/>
              <w:rPr>
                <w:rFonts w:cs="Arial"/>
                <w:iCs/>
                <w:sz w:val="18"/>
                <w:szCs w:val="18"/>
              </w:rPr>
            </w:pPr>
            <w:r w:rsidRPr="00B73843">
              <w:rPr>
                <w:rFonts w:cs="Arial"/>
                <w:iCs/>
                <w:sz w:val="18"/>
                <w:szCs w:val="18"/>
              </w:rPr>
              <w:t>Community AOD</w:t>
            </w:r>
          </w:p>
        </w:tc>
        <w:tc>
          <w:tcPr>
            <w:tcW w:w="2206" w:type="dxa"/>
            <w:vAlign w:val="center"/>
          </w:tcPr>
          <w:p w14:paraId="0C360364" w14:textId="77777777" w:rsidR="00302DBC" w:rsidRDefault="00302DBC" w:rsidP="003732F1">
            <w:pPr>
              <w:spacing w:before="60" w:after="60"/>
              <w:rPr>
                <w:rFonts w:cs="Arial"/>
                <w:b/>
                <w:bCs/>
                <w:sz w:val="18"/>
                <w:szCs w:val="18"/>
              </w:rPr>
            </w:pPr>
            <w:r w:rsidRPr="667A3A14">
              <w:rPr>
                <w:rFonts w:cs="Arial"/>
                <w:b/>
                <w:bCs/>
                <w:sz w:val="18"/>
                <w:szCs w:val="18"/>
              </w:rPr>
              <w:t>Position Number:</w:t>
            </w:r>
          </w:p>
        </w:tc>
        <w:tc>
          <w:tcPr>
            <w:tcW w:w="2494" w:type="dxa"/>
            <w:vAlign w:val="center"/>
          </w:tcPr>
          <w:p w14:paraId="0F2CC4C9" w14:textId="77777777" w:rsidR="00302DBC" w:rsidRPr="00E75173" w:rsidRDefault="00302DBC" w:rsidP="003732F1">
            <w:pPr>
              <w:spacing w:before="60" w:after="60"/>
              <w:rPr>
                <w:rFonts w:cs="Arial"/>
                <w:sz w:val="18"/>
                <w:szCs w:val="18"/>
              </w:rPr>
            </w:pPr>
          </w:p>
        </w:tc>
      </w:tr>
      <w:tr w:rsidR="00302DBC" w:rsidRPr="00596AE2" w14:paraId="263A843B" w14:textId="77777777" w:rsidTr="003732F1">
        <w:trPr>
          <w:trHeight w:val="340"/>
        </w:trPr>
        <w:tc>
          <w:tcPr>
            <w:tcW w:w="1555" w:type="dxa"/>
            <w:vAlign w:val="center"/>
          </w:tcPr>
          <w:p w14:paraId="08C0CBB8" w14:textId="77777777" w:rsidR="00302DBC" w:rsidRPr="00596AE2" w:rsidRDefault="00302DBC" w:rsidP="003732F1">
            <w:pPr>
              <w:spacing w:before="60" w:after="60"/>
              <w:rPr>
                <w:rFonts w:cs="Arial"/>
                <w:b/>
                <w:sz w:val="18"/>
                <w:szCs w:val="18"/>
              </w:rPr>
            </w:pPr>
            <w:r w:rsidRPr="00596AE2">
              <w:rPr>
                <w:rFonts w:cs="Arial"/>
                <w:b/>
                <w:sz w:val="18"/>
                <w:szCs w:val="18"/>
              </w:rPr>
              <w:t>Division:</w:t>
            </w:r>
          </w:p>
        </w:tc>
        <w:tc>
          <w:tcPr>
            <w:tcW w:w="3038" w:type="dxa"/>
            <w:vAlign w:val="center"/>
          </w:tcPr>
          <w:p w14:paraId="67541653" w14:textId="21FA0972" w:rsidR="00302DBC" w:rsidRPr="00596AE2" w:rsidRDefault="00302DBC" w:rsidP="003732F1">
            <w:pPr>
              <w:spacing w:before="60" w:after="60"/>
              <w:rPr>
                <w:rFonts w:cs="Arial"/>
                <w:iCs/>
                <w:sz w:val="18"/>
                <w:szCs w:val="18"/>
              </w:rPr>
            </w:pPr>
            <w:r w:rsidRPr="00596AE2">
              <w:rPr>
                <w:rFonts w:cs="Arial"/>
                <w:iCs/>
                <w:sz w:val="18"/>
                <w:szCs w:val="18"/>
              </w:rPr>
              <w:t xml:space="preserve"> </w:t>
            </w:r>
            <w:r w:rsidR="00B73843" w:rsidRPr="00B73843">
              <w:rPr>
                <w:rFonts w:cs="Arial"/>
                <w:iCs/>
                <w:sz w:val="18"/>
                <w:szCs w:val="18"/>
              </w:rPr>
              <w:t>Operations</w:t>
            </w:r>
          </w:p>
        </w:tc>
        <w:tc>
          <w:tcPr>
            <w:tcW w:w="2206" w:type="dxa"/>
            <w:vAlign w:val="center"/>
          </w:tcPr>
          <w:p w14:paraId="1FE96F1B" w14:textId="77777777" w:rsidR="00302DBC" w:rsidRDefault="00302DBC" w:rsidP="003732F1">
            <w:pPr>
              <w:spacing w:before="60" w:after="60"/>
              <w:rPr>
                <w:rFonts w:cs="Arial"/>
                <w:b/>
                <w:bCs/>
                <w:sz w:val="18"/>
                <w:szCs w:val="18"/>
              </w:rPr>
            </w:pPr>
            <w:r w:rsidRPr="667A3A14">
              <w:rPr>
                <w:rFonts w:cs="Arial"/>
                <w:b/>
                <w:bCs/>
                <w:sz w:val="18"/>
                <w:szCs w:val="18"/>
              </w:rPr>
              <w:t>Classification Level:</w:t>
            </w:r>
          </w:p>
        </w:tc>
        <w:tc>
          <w:tcPr>
            <w:tcW w:w="2494" w:type="dxa"/>
            <w:vAlign w:val="center"/>
          </w:tcPr>
          <w:p w14:paraId="59582970" w14:textId="388A48A8" w:rsidR="00302DBC" w:rsidRPr="00596AE2" w:rsidRDefault="00B73843" w:rsidP="003732F1">
            <w:pPr>
              <w:spacing w:before="60" w:after="60"/>
              <w:rPr>
                <w:rFonts w:cs="Arial"/>
                <w:iCs/>
                <w:sz w:val="18"/>
                <w:szCs w:val="18"/>
              </w:rPr>
            </w:pPr>
            <w:r w:rsidRPr="00B73843">
              <w:rPr>
                <w:rFonts w:cs="Arial"/>
                <w:iCs/>
                <w:sz w:val="18"/>
                <w:szCs w:val="18"/>
              </w:rPr>
              <w:t>SCHCADS 6</w:t>
            </w:r>
          </w:p>
        </w:tc>
      </w:tr>
      <w:tr w:rsidR="00302DBC" w:rsidRPr="00596AE2" w14:paraId="3041111A" w14:textId="77777777" w:rsidTr="003732F1">
        <w:trPr>
          <w:trHeight w:val="340"/>
        </w:trPr>
        <w:tc>
          <w:tcPr>
            <w:tcW w:w="1555" w:type="dxa"/>
            <w:vAlign w:val="center"/>
          </w:tcPr>
          <w:p w14:paraId="2DEF9D68" w14:textId="77777777" w:rsidR="00302DBC" w:rsidRPr="00596AE2" w:rsidRDefault="00302DBC" w:rsidP="003732F1">
            <w:pPr>
              <w:spacing w:before="60" w:after="60"/>
              <w:rPr>
                <w:rFonts w:cs="Arial"/>
                <w:b/>
                <w:sz w:val="18"/>
                <w:szCs w:val="18"/>
              </w:rPr>
            </w:pPr>
            <w:r w:rsidRPr="00584E55">
              <w:rPr>
                <w:rFonts w:cs="Arial"/>
                <w:b/>
                <w:sz w:val="18"/>
                <w:szCs w:val="18"/>
              </w:rPr>
              <w:t>Program Name:</w:t>
            </w:r>
          </w:p>
        </w:tc>
        <w:tc>
          <w:tcPr>
            <w:tcW w:w="3038" w:type="dxa"/>
            <w:vAlign w:val="center"/>
          </w:tcPr>
          <w:p w14:paraId="5C766DAE" w14:textId="4604A31F" w:rsidR="00302DBC" w:rsidRPr="00596AE2" w:rsidRDefault="00B73843" w:rsidP="003732F1">
            <w:pPr>
              <w:spacing w:before="60" w:after="60"/>
              <w:rPr>
                <w:rFonts w:cs="Arial"/>
                <w:iCs/>
                <w:sz w:val="18"/>
                <w:szCs w:val="18"/>
              </w:rPr>
            </w:pPr>
            <w:r w:rsidRPr="00B73843">
              <w:rPr>
                <w:rFonts w:cs="Arial"/>
                <w:iCs/>
                <w:sz w:val="18"/>
                <w:szCs w:val="18"/>
              </w:rPr>
              <w:t>Outreach</w:t>
            </w:r>
          </w:p>
        </w:tc>
        <w:tc>
          <w:tcPr>
            <w:tcW w:w="2206" w:type="dxa"/>
            <w:vAlign w:val="center"/>
          </w:tcPr>
          <w:p w14:paraId="465A9051" w14:textId="77777777" w:rsidR="00302DBC" w:rsidRPr="00596AE2" w:rsidRDefault="00302DBC" w:rsidP="003732F1">
            <w:pPr>
              <w:spacing w:before="60" w:after="60"/>
              <w:rPr>
                <w:rFonts w:cs="Arial"/>
                <w:b/>
                <w:bCs/>
                <w:sz w:val="18"/>
                <w:szCs w:val="18"/>
              </w:rPr>
            </w:pPr>
            <w:r w:rsidRPr="00596AE2">
              <w:rPr>
                <w:rFonts w:cs="Arial"/>
                <w:b/>
                <w:sz w:val="18"/>
                <w:szCs w:val="18"/>
              </w:rPr>
              <w:t>Award Type</w:t>
            </w:r>
          </w:p>
        </w:tc>
        <w:tc>
          <w:tcPr>
            <w:tcW w:w="2494" w:type="dxa"/>
            <w:vAlign w:val="center"/>
          </w:tcPr>
          <w:p w14:paraId="1B5F40AE" w14:textId="2D31A022" w:rsidR="00302DBC" w:rsidRPr="00596AE2" w:rsidRDefault="00302DBC" w:rsidP="003732F1">
            <w:pPr>
              <w:spacing w:before="60" w:after="60"/>
              <w:rPr>
                <w:rFonts w:cs="Arial"/>
                <w:iCs/>
                <w:sz w:val="18"/>
                <w:szCs w:val="18"/>
              </w:rPr>
            </w:pPr>
            <w:r>
              <w:rPr>
                <w:rFonts w:cs="Arial"/>
                <w:iCs/>
                <w:sz w:val="18"/>
                <w:szCs w:val="18"/>
              </w:rPr>
              <w:t>SCHCADS</w:t>
            </w:r>
          </w:p>
        </w:tc>
      </w:tr>
    </w:tbl>
    <w:p w14:paraId="25B8CDE0" w14:textId="77777777" w:rsidR="00302DBC" w:rsidRDefault="00302DBC" w:rsidP="00337BBE"/>
    <w:tbl>
      <w:tblPr>
        <w:tblStyle w:val="TableGrid"/>
        <w:tblW w:w="9298" w:type="dxa"/>
        <w:tblLayout w:type="fixed"/>
        <w:tblLook w:val="04A0" w:firstRow="1" w:lastRow="0" w:firstColumn="1" w:lastColumn="0" w:noHBand="0" w:noVBand="1"/>
      </w:tblPr>
      <w:tblGrid>
        <w:gridCol w:w="3855"/>
        <w:gridCol w:w="794"/>
        <w:gridCol w:w="4649"/>
      </w:tblGrid>
      <w:tr w:rsidR="00302DBC" w:rsidRPr="00596AE2" w14:paraId="2DA34553" w14:textId="77777777" w:rsidTr="003732F1">
        <w:trPr>
          <w:trHeight w:val="397"/>
        </w:trPr>
        <w:tc>
          <w:tcPr>
            <w:tcW w:w="9298" w:type="dxa"/>
            <w:gridSpan w:val="3"/>
            <w:shd w:val="clear" w:color="auto" w:fill="D9D9D9" w:themeFill="background1" w:themeFillShade="D9"/>
            <w:vAlign w:val="center"/>
          </w:tcPr>
          <w:p w14:paraId="4CA9EAD8" w14:textId="4AFECB37" w:rsidR="00302DBC" w:rsidRPr="00596AE2" w:rsidRDefault="00FD18D3" w:rsidP="003732F1">
            <w:pPr>
              <w:rPr>
                <w:rFonts w:cs="Arial"/>
                <w:b/>
              </w:rPr>
            </w:pPr>
            <w:r>
              <w:rPr>
                <w:rFonts w:ascii="Aktiv Grotesk Trial" w:eastAsia="Malgun Gothic" w:hAnsi="Aktiv Grotesk Trial" w:cs="Times New Roman"/>
                <w:color w:val="0F4761"/>
                <w:szCs w:val="32"/>
              </w:rPr>
              <w:t>Organisational overview</w:t>
            </w:r>
          </w:p>
        </w:tc>
      </w:tr>
      <w:tr w:rsidR="00302DBC" w:rsidRPr="00596AE2" w14:paraId="2B4F6B8F" w14:textId="77777777" w:rsidTr="003732F1">
        <w:tc>
          <w:tcPr>
            <w:tcW w:w="9298" w:type="dxa"/>
            <w:gridSpan w:val="3"/>
            <w:vAlign w:val="center"/>
          </w:tcPr>
          <w:p w14:paraId="6BA75E5C" w14:textId="77777777" w:rsidR="00302DBC" w:rsidRPr="00596AE2" w:rsidRDefault="00302DBC" w:rsidP="003732F1">
            <w:pPr>
              <w:spacing w:before="120" w:after="120"/>
              <w:jc w:val="both"/>
              <w:rPr>
                <w:rFonts w:cs="Arial"/>
                <w:bCs/>
                <w:sz w:val="18"/>
                <w:szCs w:val="18"/>
                <w:lang w:eastAsia="en-AU"/>
              </w:rPr>
            </w:pPr>
            <w:r w:rsidRPr="00596AE2">
              <w:rPr>
                <w:rFonts w:cs="Arial"/>
                <w:bCs/>
                <w:sz w:val="18"/>
                <w:szCs w:val="18"/>
                <w:lang w:eastAsia="en-AU"/>
              </w:rPr>
              <w:t xml:space="preserve">Youth Support + Advocacy Service (YSAS) is one of Australia’s largest and most comprehensive, youth-specific community service organisation that enables young people experiencing serious disadvantage to access the resources and support they </w:t>
            </w:r>
            <w:proofErr w:type="gramStart"/>
            <w:r w:rsidRPr="00596AE2">
              <w:rPr>
                <w:rFonts w:cs="Arial"/>
                <w:bCs/>
                <w:sz w:val="18"/>
                <w:szCs w:val="18"/>
                <w:lang w:eastAsia="en-AU"/>
              </w:rPr>
              <w:t>require</w:t>
            </w:r>
            <w:proofErr w:type="gramEnd"/>
            <w:r w:rsidRPr="00596AE2">
              <w:rPr>
                <w:rFonts w:cs="Arial"/>
                <w:bCs/>
                <w:sz w:val="18"/>
                <w:szCs w:val="18"/>
                <w:lang w:eastAsia="en-AU"/>
              </w:rPr>
              <w:t xml:space="preserve"> to lead healthy and fulfilling lives.</w:t>
            </w:r>
          </w:p>
          <w:p w14:paraId="0EDBEE21" w14:textId="77777777" w:rsidR="00302DBC" w:rsidRPr="00596AE2" w:rsidRDefault="00302DBC" w:rsidP="003732F1">
            <w:pPr>
              <w:spacing w:before="120" w:after="120"/>
              <w:jc w:val="both"/>
              <w:rPr>
                <w:rFonts w:cs="Arial"/>
                <w:sz w:val="18"/>
                <w:szCs w:val="18"/>
                <w:lang w:eastAsia="en-AU"/>
              </w:rPr>
            </w:pPr>
            <w:r w:rsidRPr="667A3A14">
              <w:rPr>
                <w:rFonts w:cs="Arial"/>
                <w:sz w:val="18"/>
                <w:szCs w:val="18"/>
                <w:lang w:eastAsia="en-AU"/>
              </w:rPr>
              <w:t xml:space="preserve">YSAS is a Child Safe organisation. We actively promote the safety and wellbeing of young people and are committed to protecting young people from harm or abuse who </w:t>
            </w:r>
            <w:proofErr w:type="gramStart"/>
            <w:r w:rsidRPr="667A3A14">
              <w:rPr>
                <w:rFonts w:cs="Arial"/>
                <w:sz w:val="18"/>
                <w:szCs w:val="18"/>
                <w:lang w:eastAsia="en-AU"/>
              </w:rPr>
              <w:t>come into contact with</w:t>
            </w:r>
            <w:proofErr w:type="gramEnd"/>
            <w:r w:rsidRPr="667A3A14">
              <w:rPr>
                <w:rFonts w:cs="Arial"/>
                <w:sz w:val="18"/>
                <w:szCs w:val="18"/>
                <w:lang w:eastAsia="en-AU"/>
              </w:rPr>
              <w:t xml:space="preserve"> and/or access our service.</w:t>
            </w:r>
          </w:p>
          <w:p w14:paraId="264B2176" w14:textId="77777777" w:rsidR="00302DBC" w:rsidRPr="00596AE2" w:rsidRDefault="00302DBC" w:rsidP="003732F1">
            <w:pPr>
              <w:spacing w:before="120" w:after="120"/>
              <w:jc w:val="both"/>
              <w:rPr>
                <w:rFonts w:cs="Arial"/>
                <w:bCs/>
                <w:sz w:val="18"/>
                <w:szCs w:val="18"/>
              </w:rPr>
            </w:pPr>
            <w:r w:rsidRPr="00627303">
              <w:rPr>
                <w:rFonts w:cs="Arial"/>
                <w:bCs/>
                <w:i/>
                <w:iCs/>
                <w:sz w:val="18"/>
                <w:szCs w:val="18"/>
              </w:rPr>
              <w:t>At YSAS we are committed to people of a diversity of backgrounds and identities being included, represented, and having the opportunity to participate equally in the life of our organisation and the communities in which we provide our services. We strive to create the conditions where people feel safe, enfranchised and valued. We value lived-living experience wisdom, insight, and knowledge</w:t>
            </w:r>
            <w:r>
              <w:rPr>
                <w:rFonts w:cs="Arial"/>
                <w:bCs/>
                <w:i/>
                <w:iCs/>
                <w:sz w:val="18"/>
                <w:szCs w:val="18"/>
              </w:rPr>
              <w:t>.</w:t>
            </w:r>
          </w:p>
        </w:tc>
      </w:tr>
      <w:tr w:rsidR="00302DBC" w:rsidRPr="00596AE2" w14:paraId="0207CD26" w14:textId="77777777" w:rsidTr="003732F1">
        <w:trPr>
          <w:trHeight w:val="397"/>
        </w:trPr>
        <w:tc>
          <w:tcPr>
            <w:tcW w:w="9298" w:type="dxa"/>
            <w:gridSpan w:val="3"/>
            <w:shd w:val="clear" w:color="auto" w:fill="D9D9D9" w:themeFill="background1" w:themeFillShade="D9"/>
            <w:vAlign w:val="center"/>
          </w:tcPr>
          <w:p w14:paraId="20DE0F90" w14:textId="18EDEBF2" w:rsidR="00302DBC" w:rsidRPr="00596AE2" w:rsidRDefault="00FD18D3" w:rsidP="003732F1">
            <w:pPr>
              <w:jc w:val="both"/>
              <w:rPr>
                <w:rFonts w:cs="Arial"/>
                <w:b/>
              </w:rPr>
            </w:pPr>
            <w:r>
              <w:rPr>
                <w:rFonts w:ascii="Aktiv Grotesk Trial" w:eastAsia="Malgun Gothic" w:hAnsi="Aktiv Grotesk Trial" w:cs="Times New Roman"/>
                <w:color w:val="0F4761"/>
                <w:szCs w:val="32"/>
              </w:rPr>
              <w:t xml:space="preserve">Position </w:t>
            </w:r>
            <w:r w:rsidRPr="0009715E">
              <w:rPr>
                <w:rFonts w:ascii="Aktiv Grotesk Trial" w:eastAsia="Malgun Gothic" w:hAnsi="Aktiv Grotesk Trial" w:cs="Times New Roman"/>
                <w:color w:val="0F4761"/>
                <w:szCs w:val="32"/>
              </w:rPr>
              <w:t>Purpose</w:t>
            </w:r>
          </w:p>
        </w:tc>
      </w:tr>
      <w:tr w:rsidR="00302DBC" w:rsidRPr="00596AE2" w14:paraId="2B1E9CC0" w14:textId="77777777" w:rsidTr="003732F1">
        <w:tc>
          <w:tcPr>
            <w:tcW w:w="9298" w:type="dxa"/>
            <w:gridSpan w:val="3"/>
            <w:vAlign w:val="center"/>
          </w:tcPr>
          <w:p w14:paraId="32180E8F" w14:textId="77777777" w:rsidR="00820BC3" w:rsidRPr="00820BC3" w:rsidRDefault="00820BC3" w:rsidP="00820BC3">
            <w:pPr>
              <w:spacing w:before="120" w:after="120"/>
              <w:jc w:val="both"/>
              <w:rPr>
                <w:rFonts w:cs="Arial"/>
                <w:bCs/>
                <w:sz w:val="18"/>
                <w:szCs w:val="18"/>
              </w:rPr>
            </w:pPr>
            <w:r w:rsidRPr="00820BC3">
              <w:rPr>
                <w:rFonts w:cs="Arial"/>
                <w:bCs/>
                <w:sz w:val="18"/>
                <w:szCs w:val="18"/>
              </w:rPr>
              <w:t xml:space="preserve">To provide leadership to a team of Youth AOD Outreach Workers, overseeing the performance of a range of service types which provide support to young people who present with complex substance use, mental health issues, family disconnection, and barriers to accessing a range of vital resources such as education and employment, secure housing, and opportunities for pro-social community participation. Many clients of our services </w:t>
            </w:r>
            <w:proofErr w:type="gramStart"/>
            <w:r w:rsidRPr="00820BC3">
              <w:rPr>
                <w:rFonts w:cs="Arial"/>
                <w:bCs/>
                <w:sz w:val="18"/>
                <w:szCs w:val="18"/>
              </w:rPr>
              <w:t>have involvement</w:t>
            </w:r>
            <w:proofErr w:type="gramEnd"/>
            <w:r w:rsidRPr="00820BC3">
              <w:rPr>
                <w:rFonts w:cs="Arial"/>
                <w:bCs/>
                <w:sz w:val="18"/>
                <w:szCs w:val="18"/>
              </w:rPr>
              <w:t xml:space="preserve"> with statutory programs including Youth Justice, Community Corrections and Child Protection.</w:t>
            </w:r>
          </w:p>
          <w:p w14:paraId="5FF348F5" w14:textId="77777777" w:rsidR="00820BC3" w:rsidRPr="00820BC3" w:rsidRDefault="00820BC3" w:rsidP="00820BC3">
            <w:pPr>
              <w:spacing w:before="120" w:after="120"/>
              <w:jc w:val="both"/>
              <w:rPr>
                <w:rFonts w:cs="Arial"/>
                <w:bCs/>
                <w:sz w:val="18"/>
                <w:szCs w:val="18"/>
              </w:rPr>
            </w:pPr>
            <w:r w:rsidRPr="00820BC3">
              <w:rPr>
                <w:rFonts w:cs="Arial"/>
                <w:bCs/>
                <w:sz w:val="18"/>
                <w:szCs w:val="18"/>
              </w:rPr>
              <w:t>The role will support staff through regular supervision, coaching and facilitating service delivery activities such as intake and allocations meetings and client review processes which are in alignment with the YSAS Model of Care and the YSAS Youth Alcohol and Other Drugs (AOD) Outreach Service Guidelines.</w:t>
            </w:r>
          </w:p>
          <w:p w14:paraId="6E6B72C3" w14:textId="7292C97F" w:rsidR="00302DBC" w:rsidRPr="00596AE2" w:rsidRDefault="00820BC3" w:rsidP="00820BC3">
            <w:pPr>
              <w:spacing w:before="120" w:after="120"/>
              <w:jc w:val="both"/>
              <w:rPr>
                <w:rFonts w:cs="Arial"/>
                <w:bCs/>
                <w:sz w:val="18"/>
                <w:szCs w:val="18"/>
              </w:rPr>
            </w:pPr>
            <w:r w:rsidRPr="00820BC3">
              <w:rPr>
                <w:rFonts w:cs="Arial"/>
                <w:bCs/>
                <w:sz w:val="18"/>
                <w:szCs w:val="18"/>
              </w:rPr>
              <w:t>The Team Leader may be required to maintain a small caseload proportionate to supervision responsibilities, dependant on operational requirements (which can change over time). The Team Leader is also required to undertake Acting Manager responsibilities as required (e.g. when manager is on annual leave)</w:t>
            </w:r>
          </w:p>
        </w:tc>
      </w:tr>
      <w:tr w:rsidR="00302DBC" w:rsidRPr="00596AE2" w14:paraId="7C5ED090" w14:textId="77777777" w:rsidTr="003732F1">
        <w:trPr>
          <w:trHeight w:val="397"/>
        </w:trPr>
        <w:tc>
          <w:tcPr>
            <w:tcW w:w="9298" w:type="dxa"/>
            <w:gridSpan w:val="3"/>
            <w:shd w:val="clear" w:color="auto" w:fill="D9D9D9" w:themeFill="background1" w:themeFillShade="D9"/>
            <w:vAlign w:val="center"/>
          </w:tcPr>
          <w:p w14:paraId="5070399B" w14:textId="3538957D" w:rsidR="00302DBC" w:rsidRPr="00596AE2" w:rsidRDefault="00FD18D3" w:rsidP="003732F1">
            <w:pPr>
              <w:rPr>
                <w:rFonts w:cs="Arial"/>
                <w:b/>
              </w:rPr>
            </w:pPr>
            <w:r>
              <w:rPr>
                <w:rFonts w:ascii="Aktiv Grotesk Trial" w:eastAsia="Malgun Gothic" w:hAnsi="Aktiv Grotesk Trial" w:cs="Times New Roman"/>
                <w:color w:val="0F4761"/>
                <w:szCs w:val="32"/>
              </w:rPr>
              <w:t>Reporting relationship</w:t>
            </w:r>
          </w:p>
        </w:tc>
      </w:tr>
      <w:tr w:rsidR="00302DBC" w:rsidRPr="00596AE2" w14:paraId="2A04BD4A" w14:textId="77777777" w:rsidTr="003732F1">
        <w:tc>
          <w:tcPr>
            <w:tcW w:w="3855" w:type="dxa"/>
          </w:tcPr>
          <w:p w14:paraId="5C741BAC" w14:textId="77777777" w:rsidR="00302DBC" w:rsidRPr="00596AE2" w:rsidRDefault="00302DBC" w:rsidP="003732F1">
            <w:pPr>
              <w:spacing w:before="60" w:after="60"/>
              <w:ind w:right="272"/>
              <w:rPr>
                <w:rFonts w:cstheme="minorHAnsi"/>
                <w:b/>
                <w:bCs/>
                <w:sz w:val="18"/>
                <w:szCs w:val="18"/>
              </w:rPr>
            </w:pPr>
            <w:r w:rsidRPr="00596AE2">
              <w:rPr>
                <w:rFonts w:cstheme="minorHAnsi"/>
                <w:b/>
                <w:bCs/>
                <w:sz w:val="18"/>
                <w:szCs w:val="18"/>
              </w:rPr>
              <w:t>This role reports to</w:t>
            </w:r>
          </w:p>
        </w:tc>
        <w:tc>
          <w:tcPr>
            <w:tcW w:w="5443" w:type="dxa"/>
            <w:gridSpan w:val="2"/>
          </w:tcPr>
          <w:p w14:paraId="6D567CF5" w14:textId="4F4210C1" w:rsidR="00302DBC" w:rsidRPr="00596AE2" w:rsidRDefault="00820BC3" w:rsidP="003732F1">
            <w:pPr>
              <w:spacing w:before="60" w:after="60"/>
              <w:ind w:right="272"/>
              <w:rPr>
                <w:rFonts w:cstheme="minorHAnsi"/>
                <w:sz w:val="18"/>
                <w:szCs w:val="18"/>
              </w:rPr>
            </w:pPr>
            <w:r w:rsidRPr="00820BC3">
              <w:rPr>
                <w:rFonts w:cstheme="minorHAnsi"/>
                <w:sz w:val="18"/>
                <w:szCs w:val="18"/>
              </w:rPr>
              <w:t>Northern Community Manager</w:t>
            </w:r>
          </w:p>
        </w:tc>
      </w:tr>
      <w:tr w:rsidR="00302DBC" w:rsidRPr="00596AE2" w14:paraId="3CE8B39E" w14:textId="77777777" w:rsidTr="003732F1">
        <w:tc>
          <w:tcPr>
            <w:tcW w:w="3855" w:type="dxa"/>
            <w:vAlign w:val="center"/>
          </w:tcPr>
          <w:p w14:paraId="12DE8425" w14:textId="77777777" w:rsidR="00302DBC" w:rsidRPr="00596AE2" w:rsidRDefault="00302DBC" w:rsidP="003732F1">
            <w:pPr>
              <w:spacing w:before="60" w:after="60"/>
              <w:ind w:right="272"/>
              <w:rPr>
                <w:rFonts w:cstheme="minorHAnsi"/>
                <w:b/>
                <w:bCs/>
                <w:sz w:val="18"/>
                <w:szCs w:val="18"/>
              </w:rPr>
            </w:pPr>
            <w:r>
              <w:rPr>
                <w:rFonts w:cstheme="minorHAnsi"/>
                <w:b/>
                <w:bCs/>
                <w:sz w:val="18"/>
                <w:szCs w:val="18"/>
              </w:rPr>
              <w:t>Direct reports</w:t>
            </w:r>
          </w:p>
        </w:tc>
        <w:tc>
          <w:tcPr>
            <w:tcW w:w="5443" w:type="dxa"/>
            <w:gridSpan w:val="2"/>
          </w:tcPr>
          <w:p w14:paraId="7D80451F" w14:textId="1A4FE320" w:rsidR="00302DBC" w:rsidRPr="00596AE2" w:rsidRDefault="00820BC3" w:rsidP="003732F1">
            <w:pPr>
              <w:autoSpaceDE w:val="0"/>
              <w:autoSpaceDN w:val="0"/>
              <w:adjustRightInd w:val="0"/>
              <w:rPr>
                <w:rFonts w:cstheme="minorHAnsi"/>
                <w:sz w:val="18"/>
                <w:szCs w:val="18"/>
              </w:rPr>
            </w:pPr>
            <w:r w:rsidRPr="00820BC3">
              <w:rPr>
                <w:rFonts w:cstheme="minorHAnsi"/>
                <w:sz w:val="18"/>
                <w:szCs w:val="18"/>
              </w:rPr>
              <w:t>This role has 7 direct reports</w:t>
            </w:r>
          </w:p>
        </w:tc>
      </w:tr>
      <w:tr w:rsidR="00302DBC" w:rsidRPr="00596AE2" w14:paraId="0E99D356" w14:textId="77777777" w:rsidTr="003732F1">
        <w:trPr>
          <w:trHeight w:val="397"/>
        </w:trPr>
        <w:tc>
          <w:tcPr>
            <w:tcW w:w="9298" w:type="dxa"/>
            <w:gridSpan w:val="3"/>
            <w:shd w:val="clear" w:color="auto" w:fill="D9D9D9" w:themeFill="background1" w:themeFillShade="D9"/>
            <w:vAlign w:val="center"/>
          </w:tcPr>
          <w:p w14:paraId="463F89E4" w14:textId="77C1378F" w:rsidR="00302DBC" w:rsidRPr="00596AE2" w:rsidRDefault="00114D1B" w:rsidP="003732F1">
            <w:pPr>
              <w:rPr>
                <w:rFonts w:cs="Arial"/>
                <w:b/>
              </w:rPr>
            </w:pPr>
            <w:r>
              <w:rPr>
                <w:rFonts w:ascii="Aktiv Grotesk Trial" w:eastAsia="Malgun Gothic" w:hAnsi="Aktiv Grotesk Trial" w:cs="Times New Roman"/>
                <w:color w:val="0F4761"/>
                <w:szCs w:val="32"/>
              </w:rPr>
              <w:t>Key working relationships / interactions</w:t>
            </w:r>
          </w:p>
        </w:tc>
      </w:tr>
      <w:tr w:rsidR="00302DBC" w:rsidRPr="00596AE2" w14:paraId="2A212E19" w14:textId="77777777" w:rsidTr="003732F1">
        <w:tc>
          <w:tcPr>
            <w:tcW w:w="4649" w:type="dxa"/>
            <w:gridSpan w:val="2"/>
          </w:tcPr>
          <w:p w14:paraId="3E4D461C" w14:textId="77777777" w:rsidR="00302DBC" w:rsidRPr="00596AE2" w:rsidRDefault="00302DBC" w:rsidP="003732F1">
            <w:pPr>
              <w:spacing w:before="60" w:after="60"/>
              <w:ind w:right="272"/>
              <w:rPr>
                <w:rFonts w:cstheme="minorHAnsi"/>
                <w:b/>
                <w:bCs/>
                <w:sz w:val="18"/>
                <w:szCs w:val="18"/>
              </w:rPr>
            </w:pPr>
            <w:r w:rsidRPr="00596AE2">
              <w:rPr>
                <w:rFonts w:cstheme="minorHAnsi"/>
                <w:b/>
                <w:bCs/>
                <w:sz w:val="18"/>
                <w:szCs w:val="18"/>
              </w:rPr>
              <w:t>External</w:t>
            </w:r>
          </w:p>
        </w:tc>
        <w:tc>
          <w:tcPr>
            <w:tcW w:w="4649" w:type="dxa"/>
          </w:tcPr>
          <w:p w14:paraId="35877F08" w14:textId="77777777" w:rsidR="00302DBC" w:rsidRPr="00596AE2" w:rsidRDefault="00302DBC" w:rsidP="003732F1">
            <w:pPr>
              <w:spacing w:before="60" w:after="60"/>
              <w:ind w:right="272"/>
              <w:rPr>
                <w:rFonts w:cstheme="minorHAnsi"/>
                <w:sz w:val="18"/>
                <w:szCs w:val="18"/>
              </w:rPr>
            </w:pPr>
            <w:r w:rsidRPr="00596AE2">
              <w:rPr>
                <w:rFonts w:cstheme="minorHAnsi"/>
                <w:b/>
                <w:bCs/>
                <w:sz w:val="18"/>
                <w:szCs w:val="18"/>
              </w:rPr>
              <w:t>Within YSAS</w:t>
            </w:r>
            <w:r w:rsidRPr="00596AE2">
              <w:rPr>
                <w:rFonts w:cstheme="minorHAnsi"/>
                <w:sz w:val="18"/>
                <w:szCs w:val="18"/>
              </w:rPr>
              <w:t xml:space="preserve"> [</w:t>
            </w:r>
            <w:r w:rsidRPr="00596AE2">
              <w:rPr>
                <w:rFonts w:cstheme="minorHAnsi"/>
                <w:i/>
                <w:iCs/>
                <w:sz w:val="18"/>
                <w:szCs w:val="18"/>
              </w:rPr>
              <w:t>beyond immediate team members</w:t>
            </w:r>
            <w:r w:rsidRPr="00596AE2">
              <w:rPr>
                <w:rFonts w:cstheme="minorHAnsi"/>
                <w:sz w:val="18"/>
                <w:szCs w:val="18"/>
              </w:rPr>
              <w:t>]</w:t>
            </w:r>
          </w:p>
        </w:tc>
      </w:tr>
      <w:tr w:rsidR="00FB0897" w:rsidRPr="00A37E44" w14:paraId="2D3D0CBE" w14:textId="77777777" w:rsidTr="00FB0897">
        <w:tc>
          <w:tcPr>
            <w:tcW w:w="4649" w:type="dxa"/>
            <w:gridSpan w:val="2"/>
          </w:tcPr>
          <w:p w14:paraId="4DDF1030" w14:textId="77777777" w:rsidR="00FB0897" w:rsidRPr="00A37E44" w:rsidRDefault="00FB0897" w:rsidP="008E56C2">
            <w:pPr>
              <w:spacing w:before="60" w:after="60"/>
              <w:ind w:right="272"/>
              <w:rPr>
                <w:rFonts w:cs="Arial"/>
                <w:sz w:val="18"/>
                <w:szCs w:val="18"/>
              </w:rPr>
            </w:pPr>
            <w:r w:rsidRPr="00A37E44">
              <w:rPr>
                <w:rFonts w:cs="Arial"/>
                <w:sz w:val="18"/>
                <w:szCs w:val="18"/>
              </w:rPr>
              <w:t>Department of Health and Human Service/DFFH – Child Protection</w:t>
            </w:r>
          </w:p>
        </w:tc>
        <w:tc>
          <w:tcPr>
            <w:tcW w:w="4649" w:type="dxa"/>
          </w:tcPr>
          <w:p w14:paraId="017CD67C" w14:textId="77777777" w:rsidR="00FB0897" w:rsidRPr="00A37E44" w:rsidRDefault="00FB0897" w:rsidP="008E56C2">
            <w:pPr>
              <w:spacing w:before="60" w:after="60"/>
              <w:ind w:right="272"/>
              <w:rPr>
                <w:rFonts w:cs="Arial"/>
                <w:sz w:val="18"/>
                <w:szCs w:val="18"/>
              </w:rPr>
            </w:pPr>
            <w:r w:rsidRPr="00A37E44">
              <w:rPr>
                <w:rFonts w:cs="Arial"/>
                <w:sz w:val="18"/>
                <w:szCs w:val="18"/>
              </w:rPr>
              <w:t>Other YSAS sites, Head office</w:t>
            </w:r>
          </w:p>
        </w:tc>
      </w:tr>
      <w:tr w:rsidR="00FB0897" w:rsidRPr="00A37E44" w14:paraId="21604933" w14:textId="77777777" w:rsidTr="00FB0897">
        <w:tc>
          <w:tcPr>
            <w:tcW w:w="4649" w:type="dxa"/>
            <w:gridSpan w:val="2"/>
          </w:tcPr>
          <w:p w14:paraId="1A1EA99F" w14:textId="77777777" w:rsidR="00FB0897" w:rsidRPr="00A37E44" w:rsidRDefault="00FB0897" w:rsidP="008E56C2">
            <w:pPr>
              <w:spacing w:before="60" w:after="60"/>
              <w:ind w:right="272"/>
              <w:rPr>
                <w:rFonts w:cs="Arial"/>
                <w:sz w:val="18"/>
                <w:szCs w:val="18"/>
              </w:rPr>
            </w:pPr>
            <w:r w:rsidRPr="00A37E44">
              <w:rPr>
                <w:rFonts w:cs="Arial"/>
                <w:sz w:val="18"/>
                <w:szCs w:val="18"/>
              </w:rPr>
              <w:t>Department of Justice &amp; Community Safety – Youth Justice and Community Corrections</w:t>
            </w:r>
          </w:p>
        </w:tc>
        <w:tc>
          <w:tcPr>
            <w:tcW w:w="4649" w:type="dxa"/>
          </w:tcPr>
          <w:p w14:paraId="255DFA83" w14:textId="77777777" w:rsidR="00FB0897" w:rsidRPr="00A37E44" w:rsidRDefault="00FB0897" w:rsidP="008E56C2">
            <w:pPr>
              <w:spacing w:before="60" w:after="60"/>
              <w:ind w:right="272"/>
              <w:rPr>
                <w:rFonts w:cs="Arial"/>
                <w:sz w:val="18"/>
                <w:szCs w:val="18"/>
              </w:rPr>
            </w:pPr>
            <w:r w:rsidRPr="00A37E44">
              <w:rPr>
                <w:rFonts w:cs="Arial"/>
                <w:sz w:val="18"/>
                <w:szCs w:val="18"/>
              </w:rPr>
              <w:t>Residential and rehabilitation services</w:t>
            </w:r>
          </w:p>
        </w:tc>
      </w:tr>
      <w:tr w:rsidR="00FB0897" w:rsidRPr="00A37E44" w14:paraId="38DEFB4B" w14:textId="77777777" w:rsidTr="00FB0897">
        <w:tc>
          <w:tcPr>
            <w:tcW w:w="4649" w:type="dxa"/>
            <w:gridSpan w:val="2"/>
          </w:tcPr>
          <w:p w14:paraId="05E4DDF2" w14:textId="77777777" w:rsidR="00FB0897" w:rsidRPr="00A37E44" w:rsidRDefault="00FB0897" w:rsidP="008E56C2">
            <w:pPr>
              <w:spacing w:before="60" w:after="60"/>
              <w:ind w:right="272"/>
              <w:rPr>
                <w:rFonts w:cs="Arial"/>
                <w:sz w:val="18"/>
                <w:szCs w:val="18"/>
              </w:rPr>
            </w:pPr>
            <w:r w:rsidRPr="00A37E44">
              <w:rPr>
                <w:rFonts w:cs="Arial"/>
                <w:sz w:val="18"/>
                <w:szCs w:val="18"/>
              </w:rPr>
              <w:t>Consortium Partners</w:t>
            </w:r>
          </w:p>
        </w:tc>
        <w:tc>
          <w:tcPr>
            <w:tcW w:w="4649" w:type="dxa"/>
          </w:tcPr>
          <w:p w14:paraId="38232F6B" w14:textId="77777777" w:rsidR="00FB0897" w:rsidRPr="00A37E44" w:rsidRDefault="00FB0897" w:rsidP="008E56C2">
            <w:pPr>
              <w:spacing w:before="60" w:after="60"/>
              <w:ind w:right="272"/>
              <w:rPr>
                <w:rFonts w:cs="Arial"/>
                <w:sz w:val="18"/>
                <w:szCs w:val="18"/>
              </w:rPr>
            </w:pPr>
          </w:p>
        </w:tc>
      </w:tr>
    </w:tbl>
    <w:p w14:paraId="129ED0CB" w14:textId="77777777" w:rsidR="00302DBC" w:rsidRDefault="00302DBC" w:rsidP="00337BBE"/>
    <w:p w14:paraId="1B201BEF" w14:textId="77777777" w:rsidR="00FB0897" w:rsidRDefault="00FB0897" w:rsidP="00337BBE"/>
    <w:p w14:paraId="6D02C1BE" w14:textId="77777777" w:rsidR="00302DBC" w:rsidRDefault="00302DBC" w:rsidP="00337BBE"/>
    <w:p w14:paraId="144AB4B6" w14:textId="00DD4EF6" w:rsidR="00302DBC" w:rsidRPr="00596AE2" w:rsidRDefault="00AE555F" w:rsidP="00302DBC">
      <w:pPr>
        <w:spacing w:before="120" w:after="120"/>
        <w:rPr>
          <w:rFonts w:cs="Arial"/>
          <w:b/>
        </w:rPr>
      </w:pPr>
      <w:r>
        <w:rPr>
          <w:rFonts w:ascii="Aktiv Grotesk Trial" w:eastAsia="Malgun Gothic" w:hAnsi="Aktiv Grotesk Trial" w:cs="Times New Roman"/>
          <w:color w:val="0F4761"/>
          <w:szCs w:val="32"/>
        </w:rPr>
        <w:lastRenderedPageBreak/>
        <w:t>Responsibilities</w:t>
      </w:r>
    </w:p>
    <w:p w14:paraId="110355F4" w14:textId="77777777" w:rsidR="00302DBC" w:rsidRPr="00596AE2" w:rsidRDefault="00302DBC" w:rsidP="00302DBC">
      <w:pPr>
        <w:spacing w:after="120"/>
        <w:jc w:val="both"/>
        <w:rPr>
          <w:rFonts w:cs="Arial"/>
          <w:iCs/>
          <w:sz w:val="18"/>
          <w:szCs w:val="18"/>
        </w:rPr>
      </w:pPr>
      <w:r w:rsidRPr="00596AE2">
        <w:rPr>
          <w:rFonts w:cs="Arial"/>
          <w:iCs/>
          <w:sz w:val="18"/>
          <w:szCs w:val="18"/>
        </w:rPr>
        <w:t xml:space="preserve">The key responsibilities you have been engaged to perform are below.  You may be lawfully directed to perform any duties that a person with your qualifications, skills and abilities would reasonably be expected to perform.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4820"/>
        <w:gridCol w:w="2835"/>
      </w:tblGrid>
      <w:tr w:rsidR="00302DBC" w:rsidRPr="00596AE2" w14:paraId="10FE1CB4" w14:textId="77777777" w:rsidTr="00302DBC">
        <w:trPr>
          <w:cantSplit/>
          <w:trHeight w:val="699"/>
          <w:tblHeader/>
        </w:trPr>
        <w:tc>
          <w:tcPr>
            <w:tcW w:w="1696" w:type="dxa"/>
            <w:shd w:val="clear" w:color="auto" w:fill="D9D9D9" w:themeFill="background1" w:themeFillShade="D9"/>
            <w:vAlign w:val="center"/>
          </w:tcPr>
          <w:p w14:paraId="3B5ADBFF" w14:textId="77777777" w:rsidR="00302DBC" w:rsidRPr="00596AE2" w:rsidRDefault="00302DBC" w:rsidP="003732F1">
            <w:pPr>
              <w:pStyle w:val="subheadsecondlevel"/>
              <w:spacing w:before="0" w:after="0" w:line="240" w:lineRule="auto"/>
              <w:jc w:val="center"/>
              <w:rPr>
                <w:rFonts w:cs="Arial"/>
                <w:color w:val="auto"/>
                <w:sz w:val="18"/>
                <w:szCs w:val="18"/>
              </w:rPr>
            </w:pPr>
            <w:r w:rsidRPr="00596AE2">
              <w:rPr>
                <w:rFonts w:cs="Arial"/>
                <w:color w:val="auto"/>
                <w:sz w:val="18"/>
                <w:szCs w:val="18"/>
              </w:rPr>
              <w:t xml:space="preserve">Key Responsibilities </w:t>
            </w:r>
          </w:p>
        </w:tc>
        <w:tc>
          <w:tcPr>
            <w:tcW w:w="4820" w:type="dxa"/>
            <w:shd w:val="clear" w:color="auto" w:fill="D9D9D9" w:themeFill="background1" w:themeFillShade="D9"/>
            <w:vAlign w:val="center"/>
          </w:tcPr>
          <w:p w14:paraId="27B68E52" w14:textId="77777777" w:rsidR="00302DBC" w:rsidRPr="00596AE2" w:rsidRDefault="00302DBC" w:rsidP="003732F1">
            <w:pPr>
              <w:pStyle w:val="subheadsecondlevel"/>
              <w:spacing w:before="0" w:after="0" w:line="240" w:lineRule="auto"/>
              <w:jc w:val="center"/>
              <w:rPr>
                <w:rFonts w:cs="Arial"/>
                <w:color w:val="auto"/>
                <w:sz w:val="18"/>
                <w:szCs w:val="18"/>
              </w:rPr>
            </w:pPr>
            <w:r w:rsidRPr="00596AE2">
              <w:rPr>
                <w:rFonts w:cs="Arial"/>
                <w:color w:val="auto"/>
                <w:sz w:val="18"/>
                <w:szCs w:val="18"/>
              </w:rPr>
              <w:t>Accountability / Activity</w:t>
            </w:r>
          </w:p>
        </w:tc>
        <w:tc>
          <w:tcPr>
            <w:tcW w:w="2835" w:type="dxa"/>
            <w:shd w:val="clear" w:color="auto" w:fill="D9D9D9" w:themeFill="background1" w:themeFillShade="D9"/>
            <w:vAlign w:val="center"/>
          </w:tcPr>
          <w:p w14:paraId="217E9A9C" w14:textId="77777777" w:rsidR="00302DBC" w:rsidRPr="00596AE2" w:rsidRDefault="00302DBC" w:rsidP="003732F1">
            <w:pPr>
              <w:pStyle w:val="subheadsecondlevel"/>
              <w:spacing w:before="0" w:after="0" w:line="240" w:lineRule="auto"/>
              <w:jc w:val="center"/>
              <w:rPr>
                <w:rFonts w:cs="Arial"/>
                <w:color w:val="auto"/>
                <w:sz w:val="18"/>
                <w:szCs w:val="18"/>
              </w:rPr>
            </w:pPr>
            <w:r w:rsidRPr="00596AE2">
              <w:rPr>
                <w:rFonts w:cs="Arial"/>
                <w:color w:val="auto"/>
                <w:sz w:val="18"/>
                <w:szCs w:val="18"/>
              </w:rPr>
              <w:t>Performance Indicator/ Measurement</w:t>
            </w:r>
          </w:p>
        </w:tc>
      </w:tr>
      <w:tr w:rsidR="009106DF" w:rsidRPr="00596AE2" w14:paraId="67139787" w14:textId="77777777" w:rsidTr="00302DBC">
        <w:trPr>
          <w:cantSplit/>
          <w:trHeight w:val="1377"/>
        </w:trPr>
        <w:tc>
          <w:tcPr>
            <w:tcW w:w="1696" w:type="dxa"/>
            <w:vAlign w:val="center"/>
          </w:tcPr>
          <w:p w14:paraId="48F05127" w14:textId="77777777" w:rsidR="009106DF" w:rsidRPr="00BE49DF" w:rsidRDefault="009106DF" w:rsidP="009106DF">
            <w:pPr>
              <w:pStyle w:val="Default"/>
              <w:rPr>
                <w:rFonts w:ascii="Arial" w:hAnsi="Arial" w:cs="Arial"/>
                <w:b/>
                <w:color w:val="auto"/>
                <w:sz w:val="18"/>
                <w:szCs w:val="18"/>
              </w:rPr>
            </w:pPr>
            <w:r w:rsidRPr="00BE49DF">
              <w:rPr>
                <w:rFonts w:ascii="Arial" w:hAnsi="Arial" w:cs="Arial"/>
                <w:b/>
                <w:color w:val="auto"/>
                <w:sz w:val="18"/>
                <w:szCs w:val="18"/>
              </w:rPr>
              <w:t xml:space="preserve">Leadership and </w:t>
            </w:r>
          </w:p>
          <w:p w14:paraId="7F9FEA8C" w14:textId="46662AB2" w:rsidR="009106DF" w:rsidRPr="00596AE2" w:rsidRDefault="009106DF" w:rsidP="009106DF">
            <w:pPr>
              <w:pStyle w:val="Default"/>
              <w:rPr>
                <w:rFonts w:ascii="Arial" w:hAnsi="Arial" w:cs="Arial"/>
                <w:bCs/>
                <w:color w:val="auto"/>
                <w:sz w:val="18"/>
                <w:szCs w:val="18"/>
                <w:highlight w:val="yellow"/>
              </w:rPr>
            </w:pPr>
            <w:r w:rsidRPr="00BE49DF">
              <w:rPr>
                <w:rFonts w:ascii="Arial" w:hAnsi="Arial" w:cs="Arial"/>
                <w:b/>
                <w:color w:val="auto"/>
                <w:sz w:val="18"/>
                <w:szCs w:val="18"/>
              </w:rPr>
              <w:t>Management</w:t>
            </w:r>
          </w:p>
        </w:tc>
        <w:tc>
          <w:tcPr>
            <w:tcW w:w="4820" w:type="dxa"/>
            <w:vAlign w:val="center"/>
          </w:tcPr>
          <w:p w14:paraId="5880CD39"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Funded YSAS targets are achieved for the entire team.</w:t>
            </w:r>
          </w:p>
          <w:p w14:paraId="604DE663"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 xml:space="preserve">Local contracts meet funded requirements, including actively contributing to the preparation and </w:t>
            </w:r>
          </w:p>
          <w:p w14:paraId="278C4646" w14:textId="77777777" w:rsidR="009106DF" w:rsidRPr="00A37E44" w:rsidRDefault="009106DF" w:rsidP="009106DF">
            <w:pPr>
              <w:pStyle w:val="Default"/>
              <w:spacing w:before="120" w:after="120"/>
              <w:ind w:left="360"/>
              <w:contextualSpacing/>
              <w:rPr>
                <w:rFonts w:ascii="Arial" w:hAnsi="Arial" w:cs="Arial"/>
                <w:color w:val="auto"/>
                <w:sz w:val="18"/>
                <w:szCs w:val="18"/>
              </w:rPr>
            </w:pPr>
            <w:r w:rsidRPr="00A37E44">
              <w:rPr>
                <w:rFonts w:ascii="Arial" w:hAnsi="Arial" w:cs="Arial"/>
                <w:color w:val="auto"/>
                <w:sz w:val="18"/>
                <w:szCs w:val="18"/>
              </w:rPr>
              <w:t>completion of contract deliverables</w:t>
            </w:r>
            <w:r>
              <w:rPr>
                <w:rFonts w:ascii="Arial" w:hAnsi="Arial" w:cs="Arial"/>
                <w:color w:val="auto"/>
                <w:sz w:val="18"/>
                <w:szCs w:val="18"/>
              </w:rPr>
              <w:t>.</w:t>
            </w:r>
          </w:p>
          <w:p w14:paraId="4B70AAE5"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Ensure written communication and data entry for the team is up to date and meets organisational standards.</w:t>
            </w:r>
          </w:p>
          <w:p w14:paraId="3C58E743" w14:textId="77777777" w:rsidR="009106DF" w:rsidRPr="000B77FE" w:rsidRDefault="009106DF" w:rsidP="009106DF">
            <w:pPr>
              <w:pStyle w:val="Default"/>
              <w:numPr>
                <w:ilvl w:val="0"/>
                <w:numId w:val="2"/>
              </w:numPr>
              <w:spacing w:before="120" w:after="120"/>
              <w:contextualSpacing/>
              <w:rPr>
                <w:rFonts w:ascii="Arial" w:hAnsi="Arial" w:cs="Arial"/>
                <w:color w:val="auto"/>
                <w:sz w:val="18"/>
                <w:szCs w:val="18"/>
              </w:rPr>
            </w:pPr>
            <w:r w:rsidRPr="000B77FE">
              <w:rPr>
                <w:rFonts w:ascii="Arial" w:hAnsi="Arial" w:cs="Arial"/>
                <w:color w:val="auto"/>
                <w:sz w:val="18"/>
                <w:szCs w:val="18"/>
              </w:rPr>
              <w:t>Ensure Risk Management and OHS policies and procedures are maintained and arising risks</w:t>
            </w:r>
            <w:r>
              <w:rPr>
                <w:rFonts w:ascii="Arial" w:hAnsi="Arial" w:cs="Arial"/>
                <w:color w:val="auto"/>
                <w:sz w:val="18"/>
                <w:szCs w:val="18"/>
              </w:rPr>
              <w:t xml:space="preserve"> </w:t>
            </w:r>
            <w:r w:rsidRPr="000B77FE">
              <w:rPr>
                <w:rFonts w:ascii="Arial" w:hAnsi="Arial" w:cs="Arial"/>
                <w:color w:val="auto"/>
                <w:sz w:val="18"/>
                <w:szCs w:val="18"/>
              </w:rPr>
              <w:t>proactively managed.</w:t>
            </w:r>
          </w:p>
          <w:p w14:paraId="39ACC789"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Managing client intake, and allocations for AOD and other funded programs in line with organisational procedures and standards</w:t>
            </w:r>
            <w:r>
              <w:rPr>
                <w:rFonts w:ascii="Arial" w:hAnsi="Arial" w:cs="Arial"/>
                <w:color w:val="auto"/>
                <w:sz w:val="18"/>
                <w:szCs w:val="18"/>
              </w:rPr>
              <w:t>.</w:t>
            </w:r>
          </w:p>
          <w:p w14:paraId="346FB693"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Ensure the well-being of your team through provision of regular supervision, managing individual worker challenges, supporting worker learning and professional development, and facilitating a positive team culture.</w:t>
            </w:r>
          </w:p>
          <w:p w14:paraId="3CBBFD25"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 xml:space="preserve">Ensure workloads and tasks are spread evenly across the team, including managing individual and team workflow. </w:t>
            </w:r>
          </w:p>
          <w:p w14:paraId="12EB42D2"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 xml:space="preserve">Advise and consult with HR and line Manager as required to ensure HR practices are in line with legislation and YSAS policies. </w:t>
            </w:r>
          </w:p>
          <w:p w14:paraId="666F259D"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 xml:space="preserve">To be a positive role model to staff, ensuring all EO requirements are met, and grievances are resolved in line with YSAS’ policies and procedure. </w:t>
            </w:r>
          </w:p>
          <w:p w14:paraId="5102E222"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Involvement in recruitment &amp; selection of team members</w:t>
            </w:r>
            <w:r>
              <w:rPr>
                <w:rFonts w:ascii="Arial" w:hAnsi="Arial" w:cs="Arial"/>
                <w:color w:val="auto"/>
                <w:sz w:val="18"/>
                <w:szCs w:val="18"/>
              </w:rPr>
              <w:t>.</w:t>
            </w:r>
          </w:p>
          <w:p w14:paraId="76AA13FB"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Acting Manager responsibilities when the manager is on leave.</w:t>
            </w:r>
          </w:p>
          <w:p w14:paraId="34F5EFCD" w14:textId="75CD7805" w:rsidR="009106DF" w:rsidRPr="00596AE2"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An active commitment to provide leadership and uphold YSAS values in order ensure compliance, prevent and respond to sexual harassment in line with the positive duty under the Sex Discrimination Act 1984.</w:t>
            </w:r>
          </w:p>
        </w:tc>
        <w:tc>
          <w:tcPr>
            <w:tcW w:w="2835" w:type="dxa"/>
            <w:vAlign w:val="center"/>
          </w:tcPr>
          <w:p w14:paraId="66825120" w14:textId="77777777" w:rsidR="009106DF" w:rsidRPr="00D550A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 xml:space="preserve">Team meets targets which may </w:t>
            </w:r>
            <w:r w:rsidRPr="00D550A4">
              <w:rPr>
                <w:rFonts w:ascii="Arial" w:hAnsi="Arial" w:cs="Arial"/>
                <w:color w:val="auto"/>
                <w:sz w:val="18"/>
                <w:szCs w:val="18"/>
              </w:rPr>
              <w:t xml:space="preserve">include managing a case load. </w:t>
            </w:r>
          </w:p>
          <w:p w14:paraId="306F1576"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 xml:space="preserve">Program reporting requirements are met. </w:t>
            </w:r>
          </w:p>
          <w:p w14:paraId="30972BBB"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 xml:space="preserve">Case notes and individual support plans for team are up-to date on the database. </w:t>
            </w:r>
          </w:p>
          <w:p w14:paraId="327572EF"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 xml:space="preserve">OHS is an agenda item on each team meeting. </w:t>
            </w:r>
          </w:p>
          <w:p w14:paraId="5EC71809"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 xml:space="preserve">Young people </w:t>
            </w:r>
            <w:proofErr w:type="gramStart"/>
            <w:r w:rsidRPr="00A37E44">
              <w:rPr>
                <w:rFonts w:ascii="Arial" w:hAnsi="Arial" w:cs="Arial"/>
                <w:color w:val="auto"/>
                <w:sz w:val="18"/>
                <w:szCs w:val="18"/>
              </w:rPr>
              <w:t>are able to</w:t>
            </w:r>
            <w:proofErr w:type="gramEnd"/>
            <w:r w:rsidRPr="00A37E44">
              <w:rPr>
                <w:rFonts w:ascii="Arial" w:hAnsi="Arial" w:cs="Arial"/>
                <w:color w:val="auto"/>
                <w:sz w:val="18"/>
                <w:szCs w:val="18"/>
              </w:rPr>
              <w:t xml:space="preserve"> access services in a timely manner.</w:t>
            </w:r>
          </w:p>
          <w:p w14:paraId="16F1E99D"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If required, participation in the on-call system.</w:t>
            </w:r>
          </w:p>
          <w:p w14:paraId="599BE56E"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 xml:space="preserve">Approve timesheets &amp; leave for direct reports in consultation with manager. </w:t>
            </w:r>
          </w:p>
          <w:p w14:paraId="4CBD8C0B"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 xml:space="preserve">Fortnightly supervision, maintaining current work plans &amp; undertaking yearly PDRs. </w:t>
            </w:r>
          </w:p>
          <w:p w14:paraId="1EB26F18" w14:textId="77777777" w:rsidR="009106DF" w:rsidRPr="00BE49DF"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Professional development plans developed, approved, and</w:t>
            </w:r>
            <w:r>
              <w:rPr>
                <w:rFonts w:ascii="Arial" w:hAnsi="Arial" w:cs="Arial"/>
                <w:color w:val="auto"/>
                <w:sz w:val="18"/>
                <w:szCs w:val="18"/>
              </w:rPr>
              <w:t xml:space="preserve"> </w:t>
            </w:r>
            <w:r w:rsidRPr="00BE49DF">
              <w:rPr>
                <w:rFonts w:ascii="Arial" w:hAnsi="Arial" w:cs="Arial"/>
                <w:color w:val="auto"/>
                <w:sz w:val="18"/>
                <w:szCs w:val="18"/>
              </w:rPr>
              <w:t xml:space="preserve">managed. </w:t>
            </w:r>
          </w:p>
          <w:p w14:paraId="3E5CB12D" w14:textId="77777777" w:rsidR="009106DF" w:rsidRPr="00D550A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 xml:space="preserve">Assist facilitation of weekly staff meetings, in house professional </w:t>
            </w:r>
            <w:r>
              <w:rPr>
                <w:rFonts w:ascii="Arial" w:hAnsi="Arial" w:cs="Arial"/>
                <w:color w:val="auto"/>
                <w:sz w:val="18"/>
                <w:szCs w:val="18"/>
              </w:rPr>
              <w:t>d</w:t>
            </w:r>
            <w:r w:rsidRPr="00D550A4">
              <w:rPr>
                <w:rFonts w:ascii="Arial" w:hAnsi="Arial" w:cs="Arial"/>
                <w:color w:val="auto"/>
                <w:sz w:val="18"/>
                <w:szCs w:val="18"/>
              </w:rPr>
              <w:t>evelopment, case reviews, and Reflective Practice</w:t>
            </w:r>
          </w:p>
          <w:p w14:paraId="0505F3CD"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Assist Performance Management with line manager.</w:t>
            </w:r>
          </w:p>
          <w:p w14:paraId="59FD5786" w14:textId="77777777" w:rsidR="009106DF" w:rsidRPr="00596AE2" w:rsidRDefault="009106DF" w:rsidP="009106DF">
            <w:pPr>
              <w:pStyle w:val="Default"/>
              <w:numPr>
                <w:ilvl w:val="0"/>
                <w:numId w:val="2"/>
              </w:numPr>
              <w:spacing w:before="120" w:after="120"/>
              <w:ind w:left="357" w:hanging="357"/>
              <w:contextualSpacing/>
              <w:rPr>
                <w:rFonts w:ascii="Arial" w:hAnsi="Arial" w:cs="Arial"/>
                <w:color w:val="auto"/>
                <w:sz w:val="18"/>
                <w:szCs w:val="18"/>
              </w:rPr>
            </w:pPr>
          </w:p>
        </w:tc>
      </w:tr>
      <w:tr w:rsidR="009106DF" w:rsidRPr="00596AE2" w14:paraId="6639695B" w14:textId="77777777" w:rsidTr="00302DBC">
        <w:trPr>
          <w:cantSplit/>
          <w:trHeight w:val="1399"/>
        </w:trPr>
        <w:tc>
          <w:tcPr>
            <w:tcW w:w="1696" w:type="dxa"/>
            <w:vAlign w:val="center"/>
          </w:tcPr>
          <w:p w14:paraId="75A90CCD" w14:textId="5066BAE4" w:rsidR="009106DF" w:rsidRPr="00596AE2" w:rsidRDefault="009106DF" w:rsidP="009106DF">
            <w:pPr>
              <w:pStyle w:val="Default"/>
              <w:rPr>
                <w:rFonts w:ascii="Arial" w:hAnsi="Arial" w:cs="Arial"/>
                <w:b/>
                <w:color w:val="auto"/>
                <w:sz w:val="18"/>
                <w:szCs w:val="18"/>
              </w:rPr>
            </w:pPr>
            <w:r w:rsidRPr="00A37E44">
              <w:rPr>
                <w:rFonts w:ascii="Arial" w:hAnsi="Arial" w:cs="Arial"/>
                <w:b/>
                <w:color w:val="auto"/>
                <w:sz w:val="18"/>
                <w:szCs w:val="18"/>
              </w:rPr>
              <w:lastRenderedPageBreak/>
              <w:t>Service Delivery</w:t>
            </w:r>
          </w:p>
        </w:tc>
        <w:tc>
          <w:tcPr>
            <w:tcW w:w="4820" w:type="dxa"/>
            <w:vAlign w:val="center"/>
          </w:tcPr>
          <w:p w14:paraId="101C983E"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Ensure that young people and their families who access YSAS services receive a high-quality service that is client centred, timely, responsive, • All young people have their care regularly reviewed.</w:t>
            </w:r>
          </w:p>
          <w:p w14:paraId="34094D14" w14:textId="77777777" w:rsidR="009106DF"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Assist team members when required to undertake assessment of young people, situations, and service provision to ensure ongoing plans support immediate needs and future outcomes.</w:t>
            </w:r>
          </w:p>
          <w:p w14:paraId="63DEC7D6" w14:textId="77777777" w:rsidR="009106DF"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Monitor data, statistical and other compliance requirements of staff who report to Team Leader</w:t>
            </w:r>
          </w:p>
          <w:p w14:paraId="74A55932" w14:textId="77777777" w:rsidR="009106DF"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 xml:space="preserve">Assist team members to establish/ enhance connections for young people with educational, vocational providers as appropriate. </w:t>
            </w:r>
          </w:p>
          <w:p w14:paraId="065BC80E" w14:textId="77777777" w:rsidR="009106DF"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 xml:space="preserve">Provide developmentally appropriate and culturally sensitive AOD support to CALD young people within the Eastern metropolitan region. </w:t>
            </w:r>
          </w:p>
          <w:p w14:paraId="715D10DA" w14:textId="0A16825A" w:rsidR="009106DF" w:rsidRPr="00596AE2"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Work in a family inclusive manner, where appropriate including family in conducting assessments and developing support plans.</w:t>
            </w:r>
          </w:p>
        </w:tc>
        <w:tc>
          <w:tcPr>
            <w:tcW w:w="2835" w:type="dxa"/>
            <w:vAlign w:val="center"/>
          </w:tcPr>
          <w:p w14:paraId="1C937231" w14:textId="77777777" w:rsidR="009106DF" w:rsidRPr="00150599" w:rsidRDefault="009106DF" w:rsidP="009106DF">
            <w:pPr>
              <w:pStyle w:val="Default"/>
              <w:numPr>
                <w:ilvl w:val="0"/>
                <w:numId w:val="2"/>
              </w:numPr>
              <w:spacing w:before="120" w:after="120"/>
              <w:contextualSpacing/>
              <w:rPr>
                <w:rFonts w:ascii="Arial" w:hAnsi="Arial" w:cs="Arial"/>
                <w:color w:val="auto"/>
                <w:sz w:val="18"/>
                <w:szCs w:val="18"/>
              </w:rPr>
            </w:pPr>
            <w:r w:rsidRPr="00150599">
              <w:rPr>
                <w:rFonts w:ascii="Arial" w:hAnsi="Arial" w:cs="Arial"/>
                <w:color w:val="auto"/>
                <w:sz w:val="18"/>
                <w:szCs w:val="18"/>
              </w:rPr>
              <w:t>Assessments, including safety</w:t>
            </w:r>
            <w:r>
              <w:rPr>
                <w:rFonts w:ascii="Arial" w:hAnsi="Arial" w:cs="Arial"/>
                <w:color w:val="auto"/>
                <w:sz w:val="18"/>
                <w:szCs w:val="18"/>
              </w:rPr>
              <w:t xml:space="preserve"> </w:t>
            </w:r>
            <w:r w:rsidRPr="00150599">
              <w:rPr>
                <w:rFonts w:ascii="Arial" w:hAnsi="Arial" w:cs="Arial"/>
                <w:color w:val="auto"/>
                <w:sz w:val="18"/>
                <w:szCs w:val="18"/>
              </w:rPr>
              <w:t xml:space="preserve">plans and risk management plans are undertaken for all young people and recorded on database. </w:t>
            </w:r>
          </w:p>
          <w:p w14:paraId="5F907DD1" w14:textId="77777777" w:rsidR="009106DF" w:rsidRPr="00C52DD1"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 xml:space="preserve">Young people are provided with </w:t>
            </w:r>
            <w:r w:rsidRPr="00C52DD1">
              <w:rPr>
                <w:rFonts w:ascii="Arial" w:hAnsi="Arial" w:cs="Arial"/>
                <w:color w:val="auto"/>
                <w:sz w:val="18"/>
                <w:szCs w:val="18"/>
              </w:rPr>
              <w:t xml:space="preserve">an opportunity for feedback at an individual and service level. </w:t>
            </w:r>
          </w:p>
          <w:p w14:paraId="4537A7B9"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 xml:space="preserve">Client data requirements </w:t>
            </w:r>
          </w:p>
          <w:p w14:paraId="032A3429" w14:textId="77777777" w:rsidR="009106DF" w:rsidRPr="00A37E44" w:rsidRDefault="009106DF" w:rsidP="009106DF">
            <w:pPr>
              <w:pStyle w:val="Default"/>
              <w:spacing w:before="120" w:after="120"/>
              <w:ind w:left="360"/>
              <w:contextualSpacing/>
              <w:rPr>
                <w:rFonts w:ascii="Arial" w:hAnsi="Arial" w:cs="Arial"/>
                <w:color w:val="auto"/>
                <w:sz w:val="18"/>
                <w:szCs w:val="18"/>
              </w:rPr>
            </w:pPr>
            <w:r w:rsidRPr="00A37E44">
              <w:rPr>
                <w:rFonts w:ascii="Arial" w:hAnsi="Arial" w:cs="Arial"/>
                <w:color w:val="auto"/>
                <w:sz w:val="18"/>
                <w:szCs w:val="18"/>
              </w:rPr>
              <w:t>completed within specified timeframes.</w:t>
            </w:r>
          </w:p>
          <w:p w14:paraId="051FB51B" w14:textId="77777777" w:rsidR="009106DF" w:rsidRPr="00C52DD1" w:rsidRDefault="009106DF" w:rsidP="009106DF">
            <w:pPr>
              <w:pStyle w:val="Default"/>
              <w:numPr>
                <w:ilvl w:val="0"/>
                <w:numId w:val="2"/>
              </w:numPr>
              <w:spacing w:before="120" w:after="120"/>
              <w:contextualSpacing/>
              <w:rPr>
                <w:rFonts w:ascii="Arial" w:hAnsi="Arial" w:cs="Arial"/>
                <w:color w:val="auto"/>
                <w:sz w:val="18"/>
                <w:szCs w:val="18"/>
              </w:rPr>
            </w:pPr>
            <w:r w:rsidRPr="00C52DD1">
              <w:rPr>
                <w:rFonts w:ascii="Arial" w:hAnsi="Arial" w:cs="Arial"/>
                <w:color w:val="auto"/>
                <w:sz w:val="18"/>
                <w:szCs w:val="18"/>
              </w:rPr>
              <w:t xml:space="preserve">Provide support to young people including CALD young people using the case management framework. </w:t>
            </w:r>
          </w:p>
          <w:p w14:paraId="2C7386BB" w14:textId="77777777" w:rsidR="009106DF" w:rsidRPr="00C52DD1"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 xml:space="preserve">Promote a safe and friendly </w:t>
            </w:r>
            <w:r w:rsidRPr="00C52DD1">
              <w:rPr>
                <w:rFonts w:ascii="Arial" w:hAnsi="Arial" w:cs="Arial"/>
                <w:color w:val="auto"/>
                <w:sz w:val="18"/>
                <w:szCs w:val="18"/>
              </w:rPr>
              <w:t xml:space="preserve">environment </w:t>
            </w:r>
            <w:proofErr w:type="gramStart"/>
            <w:r w:rsidRPr="00C52DD1">
              <w:rPr>
                <w:rFonts w:ascii="Arial" w:hAnsi="Arial" w:cs="Arial"/>
                <w:color w:val="auto"/>
                <w:sz w:val="18"/>
                <w:szCs w:val="18"/>
              </w:rPr>
              <w:t>in order to</w:t>
            </w:r>
            <w:proofErr w:type="gramEnd"/>
            <w:r w:rsidRPr="00C52DD1">
              <w:rPr>
                <w:rFonts w:ascii="Arial" w:hAnsi="Arial" w:cs="Arial"/>
                <w:color w:val="auto"/>
                <w:sz w:val="18"/>
                <w:szCs w:val="18"/>
              </w:rPr>
              <w:t xml:space="preserve"> facilitate the communication between young people. </w:t>
            </w:r>
          </w:p>
          <w:p w14:paraId="67048E10"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 xml:space="preserve">Support the development and </w:t>
            </w:r>
          </w:p>
          <w:p w14:paraId="34CADA1C" w14:textId="77777777" w:rsidR="009106DF" w:rsidRPr="00A37E44" w:rsidRDefault="009106DF" w:rsidP="009106DF">
            <w:pPr>
              <w:pStyle w:val="Default"/>
              <w:spacing w:before="120" w:after="120"/>
              <w:ind w:left="360"/>
              <w:contextualSpacing/>
              <w:rPr>
                <w:rFonts w:ascii="Arial" w:hAnsi="Arial" w:cs="Arial"/>
                <w:color w:val="auto"/>
                <w:sz w:val="18"/>
                <w:szCs w:val="18"/>
              </w:rPr>
            </w:pPr>
            <w:r w:rsidRPr="00A37E44">
              <w:rPr>
                <w:rFonts w:ascii="Arial" w:hAnsi="Arial" w:cs="Arial"/>
                <w:color w:val="auto"/>
                <w:sz w:val="18"/>
                <w:szCs w:val="18"/>
              </w:rPr>
              <w:t xml:space="preserve">maintenance of family </w:t>
            </w:r>
          </w:p>
          <w:p w14:paraId="651E41AE" w14:textId="77777777" w:rsidR="009106DF" w:rsidRPr="00A37E44" w:rsidRDefault="009106DF" w:rsidP="009106DF">
            <w:pPr>
              <w:pStyle w:val="Default"/>
              <w:spacing w:before="120" w:after="120"/>
              <w:ind w:left="360"/>
              <w:contextualSpacing/>
              <w:rPr>
                <w:rFonts w:ascii="Arial" w:hAnsi="Arial" w:cs="Arial"/>
                <w:color w:val="auto"/>
                <w:sz w:val="18"/>
                <w:szCs w:val="18"/>
              </w:rPr>
            </w:pPr>
            <w:r w:rsidRPr="00A37E44">
              <w:rPr>
                <w:rFonts w:ascii="Arial" w:hAnsi="Arial" w:cs="Arial"/>
                <w:color w:val="auto"/>
                <w:sz w:val="18"/>
                <w:szCs w:val="18"/>
              </w:rPr>
              <w:t>relationships</w:t>
            </w:r>
          </w:p>
          <w:p w14:paraId="54CAA46C"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All young people have their care plans regularly reviewed.</w:t>
            </w:r>
          </w:p>
          <w:p w14:paraId="1A5C691E" w14:textId="77777777" w:rsidR="009106DF" w:rsidRPr="00596AE2" w:rsidRDefault="009106DF" w:rsidP="009106DF">
            <w:pPr>
              <w:pStyle w:val="Default"/>
              <w:numPr>
                <w:ilvl w:val="0"/>
                <w:numId w:val="2"/>
              </w:numPr>
              <w:spacing w:before="120" w:after="120"/>
              <w:ind w:left="357" w:hanging="357"/>
              <w:contextualSpacing/>
              <w:rPr>
                <w:rFonts w:ascii="Arial" w:hAnsi="Arial" w:cs="Arial"/>
                <w:color w:val="auto"/>
                <w:sz w:val="18"/>
                <w:szCs w:val="18"/>
              </w:rPr>
            </w:pPr>
          </w:p>
        </w:tc>
      </w:tr>
      <w:tr w:rsidR="009106DF" w:rsidRPr="00596AE2" w14:paraId="7A162CA1" w14:textId="77777777" w:rsidTr="00302DBC">
        <w:trPr>
          <w:cantSplit/>
          <w:trHeight w:val="1404"/>
        </w:trPr>
        <w:tc>
          <w:tcPr>
            <w:tcW w:w="1696" w:type="dxa"/>
            <w:vAlign w:val="center"/>
          </w:tcPr>
          <w:p w14:paraId="7D12B8DE" w14:textId="77777777" w:rsidR="009106DF" w:rsidRPr="00A37E44" w:rsidRDefault="009106DF" w:rsidP="009106DF">
            <w:pPr>
              <w:pStyle w:val="Default"/>
              <w:rPr>
                <w:rFonts w:ascii="Arial" w:hAnsi="Arial" w:cs="Arial"/>
                <w:b/>
                <w:color w:val="auto"/>
                <w:sz w:val="18"/>
                <w:szCs w:val="18"/>
              </w:rPr>
            </w:pPr>
            <w:r w:rsidRPr="00A37E44">
              <w:rPr>
                <w:rFonts w:ascii="Arial" w:hAnsi="Arial" w:cs="Arial"/>
                <w:b/>
                <w:color w:val="auto"/>
                <w:sz w:val="18"/>
                <w:szCs w:val="18"/>
              </w:rPr>
              <w:t xml:space="preserve">Stakeholder </w:t>
            </w:r>
          </w:p>
          <w:p w14:paraId="524B2398" w14:textId="77777777" w:rsidR="009106DF" w:rsidRPr="00A37E44" w:rsidRDefault="009106DF" w:rsidP="009106DF">
            <w:pPr>
              <w:pStyle w:val="Default"/>
              <w:rPr>
                <w:rFonts w:ascii="Arial" w:hAnsi="Arial" w:cs="Arial"/>
                <w:b/>
                <w:color w:val="auto"/>
                <w:sz w:val="18"/>
                <w:szCs w:val="18"/>
              </w:rPr>
            </w:pPr>
            <w:r w:rsidRPr="00A37E44">
              <w:rPr>
                <w:rFonts w:ascii="Arial" w:hAnsi="Arial" w:cs="Arial"/>
                <w:b/>
                <w:color w:val="auto"/>
                <w:sz w:val="18"/>
                <w:szCs w:val="18"/>
              </w:rPr>
              <w:t xml:space="preserve">Engagement/ </w:t>
            </w:r>
          </w:p>
          <w:p w14:paraId="27A15D4E" w14:textId="77777777" w:rsidR="009106DF" w:rsidRPr="00A37E44" w:rsidRDefault="009106DF" w:rsidP="009106DF">
            <w:pPr>
              <w:pStyle w:val="Default"/>
              <w:rPr>
                <w:rFonts w:ascii="Arial" w:hAnsi="Arial" w:cs="Arial"/>
                <w:b/>
                <w:color w:val="auto"/>
                <w:sz w:val="18"/>
                <w:szCs w:val="18"/>
              </w:rPr>
            </w:pPr>
            <w:r w:rsidRPr="00A37E44">
              <w:rPr>
                <w:rFonts w:ascii="Arial" w:hAnsi="Arial" w:cs="Arial"/>
                <w:b/>
                <w:color w:val="auto"/>
                <w:sz w:val="18"/>
                <w:szCs w:val="18"/>
              </w:rPr>
              <w:t xml:space="preserve">Consultancy and </w:t>
            </w:r>
          </w:p>
          <w:p w14:paraId="438BB082" w14:textId="74854011" w:rsidR="009106DF" w:rsidRPr="00596AE2" w:rsidRDefault="009106DF" w:rsidP="009106DF">
            <w:pPr>
              <w:pStyle w:val="Default"/>
              <w:rPr>
                <w:rFonts w:ascii="Arial" w:hAnsi="Arial" w:cs="Arial"/>
                <w:b/>
                <w:color w:val="auto"/>
                <w:sz w:val="18"/>
                <w:szCs w:val="18"/>
              </w:rPr>
            </w:pPr>
            <w:r w:rsidRPr="00A37E44">
              <w:rPr>
                <w:rFonts w:ascii="Arial" w:hAnsi="Arial" w:cs="Arial"/>
                <w:b/>
                <w:color w:val="auto"/>
                <w:sz w:val="18"/>
                <w:szCs w:val="18"/>
              </w:rPr>
              <w:t>Advice</w:t>
            </w:r>
          </w:p>
        </w:tc>
        <w:tc>
          <w:tcPr>
            <w:tcW w:w="4820" w:type="dxa"/>
            <w:vAlign w:val="center"/>
          </w:tcPr>
          <w:p w14:paraId="36F7B800" w14:textId="77777777" w:rsidR="009106DF" w:rsidRDefault="009106DF" w:rsidP="009106DF">
            <w:pPr>
              <w:pStyle w:val="Default"/>
              <w:numPr>
                <w:ilvl w:val="0"/>
                <w:numId w:val="2"/>
              </w:numPr>
              <w:spacing w:before="120" w:after="120"/>
              <w:ind w:left="357" w:hanging="357"/>
              <w:contextualSpacing/>
              <w:rPr>
                <w:rFonts w:ascii="Arial" w:hAnsi="Arial" w:cs="Arial"/>
                <w:color w:val="auto"/>
                <w:sz w:val="18"/>
                <w:szCs w:val="18"/>
              </w:rPr>
            </w:pPr>
            <w:r w:rsidRPr="00A37E44">
              <w:rPr>
                <w:rFonts w:ascii="Arial" w:hAnsi="Arial" w:cs="Arial"/>
                <w:color w:val="auto"/>
                <w:sz w:val="18"/>
                <w:szCs w:val="18"/>
              </w:rPr>
              <w:t>Provide secondary consultation to workers/important others within CSOs who are supporting young people.</w:t>
            </w:r>
          </w:p>
          <w:p w14:paraId="585A9A29" w14:textId="77777777" w:rsidR="009106DF" w:rsidRDefault="009106DF" w:rsidP="009106DF">
            <w:pPr>
              <w:pStyle w:val="Default"/>
              <w:numPr>
                <w:ilvl w:val="0"/>
                <w:numId w:val="2"/>
              </w:numPr>
              <w:spacing w:before="120" w:after="120"/>
              <w:ind w:left="357" w:hanging="357"/>
              <w:contextualSpacing/>
              <w:rPr>
                <w:rFonts w:ascii="Arial" w:hAnsi="Arial" w:cs="Arial"/>
                <w:color w:val="auto"/>
                <w:sz w:val="18"/>
                <w:szCs w:val="18"/>
              </w:rPr>
            </w:pPr>
            <w:r w:rsidRPr="00A37E44">
              <w:rPr>
                <w:rFonts w:ascii="Arial" w:hAnsi="Arial" w:cs="Arial"/>
                <w:color w:val="auto"/>
                <w:sz w:val="18"/>
                <w:szCs w:val="18"/>
              </w:rPr>
              <w:t>Ensure attendance at network / forums is coordinated between team members and relates to the service delivery requirements of young people and YSAS’ organizational priorities.</w:t>
            </w:r>
          </w:p>
          <w:p w14:paraId="60FF4D02" w14:textId="26D8FFA5" w:rsidR="009106DF" w:rsidRPr="00596AE2" w:rsidRDefault="009106DF" w:rsidP="009106DF">
            <w:pPr>
              <w:pStyle w:val="Default"/>
              <w:numPr>
                <w:ilvl w:val="0"/>
                <w:numId w:val="2"/>
              </w:numPr>
              <w:spacing w:before="120" w:after="120"/>
              <w:ind w:left="357" w:hanging="357"/>
              <w:contextualSpacing/>
              <w:rPr>
                <w:rFonts w:ascii="Arial" w:hAnsi="Arial" w:cs="Arial"/>
                <w:color w:val="auto"/>
                <w:sz w:val="18"/>
                <w:szCs w:val="18"/>
              </w:rPr>
            </w:pPr>
            <w:r w:rsidRPr="00A37E44">
              <w:rPr>
                <w:rFonts w:ascii="Arial" w:hAnsi="Arial" w:cs="Arial"/>
                <w:color w:val="auto"/>
                <w:sz w:val="18"/>
                <w:szCs w:val="18"/>
              </w:rPr>
              <w:t>Develop and maintain working relationships and networks with youth justice, child protection key youth agencies and education training providers and stakeholders.</w:t>
            </w:r>
          </w:p>
        </w:tc>
        <w:tc>
          <w:tcPr>
            <w:tcW w:w="2835" w:type="dxa"/>
            <w:vAlign w:val="center"/>
          </w:tcPr>
          <w:p w14:paraId="6DD4343B"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Provision of advice and support to relevant organizations</w:t>
            </w:r>
          </w:p>
          <w:p w14:paraId="00E4ACBB" w14:textId="77777777" w:rsidR="009106DF" w:rsidRPr="005F6169" w:rsidRDefault="009106DF" w:rsidP="009106DF">
            <w:pPr>
              <w:pStyle w:val="Default"/>
              <w:numPr>
                <w:ilvl w:val="0"/>
                <w:numId w:val="2"/>
              </w:numPr>
              <w:spacing w:before="120" w:after="120"/>
              <w:contextualSpacing/>
              <w:rPr>
                <w:rFonts w:ascii="Arial" w:hAnsi="Arial" w:cs="Arial"/>
                <w:color w:val="auto"/>
                <w:sz w:val="18"/>
                <w:szCs w:val="18"/>
              </w:rPr>
            </w:pPr>
            <w:r w:rsidRPr="005F6169">
              <w:rPr>
                <w:rFonts w:ascii="Arial" w:hAnsi="Arial" w:cs="Arial"/>
                <w:color w:val="auto"/>
                <w:sz w:val="18"/>
                <w:szCs w:val="18"/>
              </w:rPr>
              <w:t>Coordinate the participation of staff to appropriate network</w:t>
            </w:r>
            <w:r>
              <w:rPr>
                <w:rFonts w:ascii="Arial" w:hAnsi="Arial" w:cs="Arial"/>
                <w:color w:val="auto"/>
                <w:sz w:val="18"/>
                <w:szCs w:val="18"/>
              </w:rPr>
              <w:t xml:space="preserve"> </w:t>
            </w:r>
            <w:r w:rsidRPr="005F6169">
              <w:rPr>
                <w:rFonts w:ascii="Arial" w:hAnsi="Arial" w:cs="Arial"/>
                <w:color w:val="auto"/>
                <w:sz w:val="18"/>
                <w:szCs w:val="18"/>
              </w:rPr>
              <w:t xml:space="preserve">meetings / forums. </w:t>
            </w:r>
          </w:p>
          <w:p w14:paraId="5FC3279F"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 xml:space="preserve">Monitoring of network feedback </w:t>
            </w:r>
          </w:p>
          <w:p w14:paraId="5CD3E69D" w14:textId="77777777" w:rsidR="009106DF" w:rsidRPr="00A37E44" w:rsidRDefault="009106DF" w:rsidP="009106DF">
            <w:pPr>
              <w:pStyle w:val="Default"/>
              <w:spacing w:before="120" w:after="120"/>
              <w:ind w:left="360"/>
              <w:contextualSpacing/>
              <w:rPr>
                <w:rFonts w:ascii="Arial" w:hAnsi="Arial" w:cs="Arial"/>
                <w:color w:val="auto"/>
                <w:sz w:val="18"/>
                <w:szCs w:val="18"/>
              </w:rPr>
            </w:pPr>
            <w:r w:rsidRPr="00A37E44">
              <w:rPr>
                <w:rFonts w:ascii="Arial" w:hAnsi="Arial" w:cs="Arial"/>
                <w:color w:val="auto"/>
                <w:sz w:val="18"/>
                <w:szCs w:val="18"/>
              </w:rPr>
              <w:t xml:space="preserve">mechanisms </w:t>
            </w:r>
          </w:p>
          <w:p w14:paraId="3D3A2124" w14:textId="4842F0E6" w:rsidR="009106DF" w:rsidRPr="00596AE2" w:rsidRDefault="009106DF" w:rsidP="009106DF">
            <w:pPr>
              <w:pStyle w:val="Default"/>
              <w:numPr>
                <w:ilvl w:val="0"/>
                <w:numId w:val="2"/>
              </w:numPr>
              <w:spacing w:before="120" w:after="120"/>
              <w:ind w:left="357" w:hanging="357"/>
              <w:contextualSpacing/>
              <w:rPr>
                <w:rFonts w:ascii="Arial" w:hAnsi="Arial" w:cs="Arial"/>
                <w:color w:val="auto"/>
                <w:sz w:val="18"/>
                <w:szCs w:val="18"/>
              </w:rPr>
            </w:pPr>
            <w:r w:rsidRPr="00A37E44">
              <w:rPr>
                <w:rFonts w:ascii="Arial" w:hAnsi="Arial" w:cs="Arial"/>
                <w:color w:val="auto"/>
                <w:sz w:val="18"/>
                <w:szCs w:val="18"/>
              </w:rPr>
              <w:t>Develop collaborative</w:t>
            </w:r>
            <w:r>
              <w:rPr>
                <w:rFonts w:ascii="Arial" w:hAnsi="Arial" w:cs="Arial"/>
                <w:color w:val="auto"/>
                <w:sz w:val="18"/>
                <w:szCs w:val="18"/>
              </w:rPr>
              <w:t xml:space="preserve"> </w:t>
            </w:r>
            <w:r w:rsidRPr="00A37E44">
              <w:rPr>
                <w:rFonts w:ascii="Arial" w:hAnsi="Arial" w:cs="Arial"/>
                <w:color w:val="auto"/>
                <w:sz w:val="18"/>
                <w:szCs w:val="18"/>
              </w:rPr>
              <w:t>service/program responses.</w:t>
            </w:r>
          </w:p>
        </w:tc>
      </w:tr>
      <w:tr w:rsidR="009106DF" w:rsidRPr="00596AE2" w14:paraId="4DD7FB0F" w14:textId="77777777" w:rsidTr="00302DBC">
        <w:trPr>
          <w:cantSplit/>
          <w:trHeight w:val="1409"/>
        </w:trPr>
        <w:tc>
          <w:tcPr>
            <w:tcW w:w="1696" w:type="dxa"/>
            <w:vAlign w:val="center"/>
          </w:tcPr>
          <w:p w14:paraId="3FBB126D" w14:textId="4B20758E" w:rsidR="009106DF" w:rsidRPr="00596AE2" w:rsidRDefault="009106DF" w:rsidP="009106DF">
            <w:pPr>
              <w:pStyle w:val="Default"/>
              <w:rPr>
                <w:rFonts w:ascii="Arial" w:hAnsi="Arial" w:cs="Arial"/>
                <w:b/>
                <w:color w:val="auto"/>
                <w:sz w:val="18"/>
                <w:szCs w:val="18"/>
              </w:rPr>
            </w:pPr>
            <w:r w:rsidRPr="00A37E44">
              <w:rPr>
                <w:rFonts w:ascii="Arial" w:hAnsi="Arial" w:cs="Arial"/>
                <w:b/>
                <w:color w:val="auto"/>
                <w:sz w:val="18"/>
                <w:szCs w:val="18"/>
              </w:rPr>
              <w:t>Continuous improvement, collaboration &amp; teamwork</w:t>
            </w:r>
          </w:p>
        </w:tc>
        <w:tc>
          <w:tcPr>
            <w:tcW w:w="4820" w:type="dxa"/>
            <w:vAlign w:val="center"/>
          </w:tcPr>
          <w:p w14:paraId="374AA5CC" w14:textId="77777777" w:rsidR="009106DF" w:rsidRPr="00A37E44" w:rsidRDefault="009106DF" w:rsidP="009106DF">
            <w:pPr>
              <w:pStyle w:val="Default"/>
              <w:numPr>
                <w:ilvl w:val="0"/>
                <w:numId w:val="2"/>
              </w:numPr>
              <w:spacing w:before="120" w:after="120"/>
              <w:ind w:left="357" w:hanging="357"/>
              <w:contextualSpacing/>
              <w:rPr>
                <w:rFonts w:ascii="Arial" w:hAnsi="Arial" w:cs="Arial"/>
                <w:color w:val="auto"/>
                <w:sz w:val="18"/>
                <w:szCs w:val="18"/>
              </w:rPr>
            </w:pPr>
            <w:r w:rsidRPr="00A37E44">
              <w:rPr>
                <w:rFonts w:ascii="Arial" w:hAnsi="Arial" w:cs="Arial"/>
                <w:color w:val="auto"/>
                <w:sz w:val="18"/>
                <w:szCs w:val="18"/>
              </w:rPr>
              <w:t xml:space="preserve">Contribute to continuous quality improvement in relation to service delivery or business support services and systems. </w:t>
            </w:r>
          </w:p>
          <w:p w14:paraId="45C75B73" w14:textId="77777777" w:rsidR="009106DF" w:rsidRPr="00A37E44" w:rsidRDefault="009106DF" w:rsidP="009106DF">
            <w:pPr>
              <w:pStyle w:val="Default"/>
              <w:numPr>
                <w:ilvl w:val="0"/>
                <w:numId w:val="2"/>
              </w:numPr>
              <w:spacing w:before="120" w:after="120"/>
              <w:ind w:left="357" w:hanging="357"/>
              <w:contextualSpacing/>
              <w:rPr>
                <w:rFonts w:ascii="Arial" w:hAnsi="Arial" w:cs="Arial"/>
                <w:color w:val="auto"/>
                <w:sz w:val="18"/>
                <w:szCs w:val="18"/>
              </w:rPr>
            </w:pPr>
            <w:r w:rsidRPr="00A37E44">
              <w:rPr>
                <w:rFonts w:ascii="Arial" w:hAnsi="Arial" w:cs="Arial"/>
                <w:color w:val="auto"/>
                <w:sz w:val="18"/>
                <w:szCs w:val="18"/>
              </w:rPr>
              <w:t xml:space="preserve">Monitor and assist the development of staff members key administrative requirements such as good quality case noting, report writing risk and safety plan documentation. </w:t>
            </w:r>
          </w:p>
          <w:p w14:paraId="0C0C2A8A" w14:textId="77777777" w:rsidR="009106DF" w:rsidRPr="00A37E44" w:rsidRDefault="009106DF" w:rsidP="009106DF">
            <w:pPr>
              <w:pStyle w:val="Default"/>
              <w:numPr>
                <w:ilvl w:val="0"/>
                <w:numId w:val="2"/>
              </w:numPr>
              <w:spacing w:before="120" w:after="120"/>
              <w:ind w:left="357" w:hanging="357"/>
              <w:contextualSpacing/>
              <w:rPr>
                <w:rFonts w:ascii="Arial" w:hAnsi="Arial" w:cs="Arial"/>
                <w:color w:val="auto"/>
                <w:sz w:val="18"/>
                <w:szCs w:val="18"/>
              </w:rPr>
            </w:pPr>
            <w:r w:rsidRPr="00A37E44">
              <w:rPr>
                <w:rFonts w:ascii="Arial" w:hAnsi="Arial" w:cs="Arial"/>
                <w:color w:val="auto"/>
                <w:sz w:val="18"/>
                <w:szCs w:val="18"/>
              </w:rPr>
              <w:t>Include clients in the evaluation of the service where appropriate.</w:t>
            </w:r>
          </w:p>
          <w:p w14:paraId="06BEB5D8" w14:textId="49C8A8DA" w:rsidR="009106DF" w:rsidRPr="00596AE2" w:rsidRDefault="009106DF" w:rsidP="009106DF">
            <w:pPr>
              <w:pStyle w:val="Default"/>
              <w:numPr>
                <w:ilvl w:val="0"/>
                <w:numId w:val="2"/>
              </w:numPr>
              <w:spacing w:before="120" w:after="120"/>
              <w:ind w:left="357" w:hanging="357"/>
              <w:contextualSpacing/>
              <w:rPr>
                <w:rFonts w:ascii="Arial" w:hAnsi="Arial" w:cs="Arial"/>
                <w:color w:val="auto"/>
                <w:sz w:val="18"/>
                <w:szCs w:val="18"/>
              </w:rPr>
            </w:pPr>
            <w:r w:rsidRPr="00A37E44">
              <w:rPr>
                <w:rFonts w:ascii="Arial" w:hAnsi="Arial" w:cs="Arial"/>
                <w:color w:val="auto"/>
                <w:sz w:val="18"/>
                <w:szCs w:val="18"/>
              </w:rPr>
              <w:t>Collaborate with other support services and community-based activities to integrate support and provide optimal service provision.</w:t>
            </w:r>
          </w:p>
        </w:tc>
        <w:tc>
          <w:tcPr>
            <w:tcW w:w="2835" w:type="dxa"/>
            <w:vAlign w:val="center"/>
          </w:tcPr>
          <w:p w14:paraId="3202A04B"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 xml:space="preserve">Ensure all work complies of the relevant legislation/ regulations, YSAS’ policies and procedures. </w:t>
            </w:r>
          </w:p>
          <w:p w14:paraId="29CC22B5"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 xml:space="preserve">Regular review of work processes </w:t>
            </w:r>
          </w:p>
          <w:p w14:paraId="175C3BD8"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Quality and strength of collaborative work across teams and functions</w:t>
            </w:r>
          </w:p>
          <w:p w14:paraId="487088E3"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New processes and initiatives introduced.</w:t>
            </w:r>
          </w:p>
          <w:p w14:paraId="5D52D591" w14:textId="204047E1" w:rsidR="009106DF" w:rsidRPr="00596AE2" w:rsidRDefault="009106DF" w:rsidP="009106DF">
            <w:pPr>
              <w:pStyle w:val="Default"/>
              <w:numPr>
                <w:ilvl w:val="0"/>
                <w:numId w:val="2"/>
              </w:numPr>
              <w:spacing w:before="120" w:after="120"/>
              <w:ind w:left="357" w:hanging="357"/>
              <w:contextualSpacing/>
              <w:rPr>
                <w:rFonts w:ascii="Arial" w:hAnsi="Arial" w:cs="Arial"/>
                <w:color w:val="auto"/>
                <w:sz w:val="18"/>
                <w:szCs w:val="18"/>
              </w:rPr>
            </w:pPr>
            <w:r w:rsidRPr="00A37E44">
              <w:rPr>
                <w:rFonts w:ascii="Arial" w:hAnsi="Arial" w:cs="Arial"/>
                <w:color w:val="auto"/>
                <w:sz w:val="18"/>
                <w:szCs w:val="18"/>
              </w:rPr>
              <w:t>Ensure confidentiality of documentation is maintained</w:t>
            </w:r>
          </w:p>
        </w:tc>
      </w:tr>
      <w:tr w:rsidR="009106DF" w:rsidRPr="00596AE2" w14:paraId="4E6CFCA4" w14:textId="77777777" w:rsidTr="00302DBC">
        <w:trPr>
          <w:cantSplit/>
          <w:trHeight w:val="1401"/>
        </w:trPr>
        <w:tc>
          <w:tcPr>
            <w:tcW w:w="1696" w:type="dxa"/>
            <w:vAlign w:val="center"/>
          </w:tcPr>
          <w:p w14:paraId="71C7510D" w14:textId="5D124D4A" w:rsidR="009106DF" w:rsidRPr="00596AE2" w:rsidRDefault="009106DF" w:rsidP="009106DF">
            <w:pPr>
              <w:pStyle w:val="Default"/>
              <w:rPr>
                <w:rFonts w:ascii="Arial" w:hAnsi="Arial" w:cs="Arial"/>
                <w:b/>
                <w:color w:val="auto"/>
                <w:sz w:val="18"/>
                <w:szCs w:val="18"/>
              </w:rPr>
            </w:pPr>
            <w:r w:rsidRPr="00A37E44">
              <w:rPr>
                <w:rFonts w:ascii="Arial" w:hAnsi="Arial" w:cs="Arial"/>
                <w:b/>
                <w:color w:val="auto"/>
                <w:sz w:val="18"/>
                <w:szCs w:val="18"/>
              </w:rPr>
              <w:lastRenderedPageBreak/>
              <w:t>Compliance</w:t>
            </w:r>
          </w:p>
        </w:tc>
        <w:tc>
          <w:tcPr>
            <w:tcW w:w="4820" w:type="dxa"/>
            <w:vAlign w:val="center"/>
          </w:tcPr>
          <w:p w14:paraId="222C05D2"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Ensure knowledge of all relevant YSAS policies, procedures, guidelines, and work methods is actively implemented and maintained.</w:t>
            </w:r>
          </w:p>
          <w:p w14:paraId="0DE81F63" w14:textId="77777777" w:rsidR="009106DF" w:rsidRPr="00A37E44"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Complete all mandatory and scheduled training as requested.</w:t>
            </w:r>
          </w:p>
          <w:p w14:paraId="067D616D" w14:textId="77777777" w:rsidR="009106DF" w:rsidRPr="00596AE2" w:rsidRDefault="009106DF" w:rsidP="009106DF">
            <w:pPr>
              <w:pStyle w:val="Default"/>
              <w:numPr>
                <w:ilvl w:val="0"/>
                <w:numId w:val="2"/>
              </w:numPr>
              <w:spacing w:before="120" w:after="120"/>
              <w:ind w:left="357" w:hanging="357"/>
              <w:contextualSpacing/>
              <w:rPr>
                <w:rFonts w:ascii="Arial" w:hAnsi="Arial" w:cs="Arial"/>
                <w:color w:val="auto"/>
                <w:sz w:val="18"/>
                <w:szCs w:val="18"/>
              </w:rPr>
            </w:pPr>
          </w:p>
        </w:tc>
        <w:tc>
          <w:tcPr>
            <w:tcW w:w="2835" w:type="dxa"/>
            <w:vAlign w:val="center"/>
          </w:tcPr>
          <w:p w14:paraId="1D08C121" w14:textId="77777777" w:rsidR="009106DF" w:rsidRPr="00A37E44" w:rsidRDefault="009106DF" w:rsidP="009106DF">
            <w:pPr>
              <w:pStyle w:val="Default"/>
              <w:numPr>
                <w:ilvl w:val="0"/>
                <w:numId w:val="2"/>
              </w:numPr>
              <w:spacing w:before="120" w:after="120"/>
              <w:ind w:left="357" w:hanging="357"/>
              <w:contextualSpacing/>
              <w:rPr>
                <w:rFonts w:ascii="Arial" w:hAnsi="Arial" w:cs="Arial"/>
                <w:color w:val="auto"/>
                <w:sz w:val="18"/>
                <w:szCs w:val="18"/>
              </w:rPr>
            </w:pPr>
            <w:r w:rsidRPr="00A37E44">
              <w:rPr>
                <w:rFonts w:ascii="Arial" w:hAnsi="Arial" w:cs="Arial"/>
                <w:color w:val="auto"/>
                <w:sz w:val="18"/>
                <w:szCs w:val="18"/>
              </w:rPr>
              <w:t xml:space="preserve">Work activities comply with relevant legislation, YSAS policies and operating quality standards. </w:t>
            </w:r>
          </w:p>
          <w:p w14:paraId="130F5643" w14:textId="73E5D03F" w:rsidR="009106DF" w:rsidRPr="00596AE2" w:rsidRDefault="009106DF" w:rsidP="009106DF">
            <w:pPr>
              <w:pStyle w:val="Default"/>
              <w:numPr>
                <w:ilvl w:val="0"/>
                <w:numId w:val="2"/>
              </w:numPr>
              <w:spacing w:before="120" w:after="120"/>
              <w:ind w:left="357" w:hanging="357"/>
              <w:contextualSpacing/>
              <w:rPr>
                <w:rFonts w:ascii="Arial" w:hAnsi="Arial" w:cs="Arial"/>
                <w:color w:val="auto"/>
                <w:sz w:val="18"/>
                <w:szCs w:val="18"/>
              </w:rPr>
            </w:pPr>
            <w:r w:rsidRPr="00A37E44">
              <w:rPr>
                <w:rFonts w:ascii="Arial" w:hAnsi="Arial" w:cs="Arial"/>
                <w:color w:val="auto"/>
                <w:sz w:val="18"/>
                <w:szCs w:val="18"/>
              </w:rPr>
              <w:t>Mandated and scheduled training up to date</w:t>
            </w:r>
          </w:p>
        </w:tc>
      </w:tr>
      <w:tr w:rsidR="009106DF" w:rsidRPr="00596AE2" w14:paraId="44283C63" w14:textId="77777777" w:rsidTr="00302DBC">
        <w:trPr>
          <w:cantSplit/>
          <w:trHeight w:val="1407"/>
        </w:trPr>
        <w:tc>
          <w:tcPr>
            <w:tcW w:w="1696" w:type="dxa"/>
            <w:vAlign w:val="center"/>
          </w:tcPr>
          <w:p w14:paraId="5273091B" w14:textId="77777777" w:rsidR="009106DF" w:rsidRPr="00A37E44" w:rsidRDefault="009106DF" w:rsidP="009106DF">
            <w:pPr>
              <w:pStyle w:val="Default"/>
              <w:spacing w:before="60" w:after="60"/>
              <w:rPr>
                <w:rFonts w:ascii="Arial" w:hAnsi="Arial" w:cs="Arial"/>
                <w:b/>
                <w:color w:val="auto"/>
                <w:sz w:val="18"/>
                <w:szCs w:val="18"/>
              </w:rPr>
            </w:pPr>
            <w:r w:rsidRPr="00A37E44">
              <w:rPr>
                <w:rFonts w:ascii="Arial" w:hAnsi="Arial" w:cs="Arial"/>
                <w:b/>
                <w:color w:val="auto"/>
                <w:sz w:val="18"/>
                <w:szCs w:val="18"/>
              </w:rPr>
              <w:t>Workplace safety and wellbeing</w:t>
            </w:r>
          </w:p>
          <w:p w14:paraId="4624F12D" w14:textId="77777777" w:rsidR="009106DF" w:rsidRPr="00596AE2" w:rsidRDefault="009106DF" w:rsidP="009106DF">
            <w:pPr>
              <w:pStyle w:val="Default"/>
              <w:rPr>
                <w:rFonts w:ascii="Arial" w:hAnsi="Arial" w:cs="Arial"/>
                <w:b/>
                <w:color w:val="auto"/>
                <w:sz w:val="18"/>
                <w:szCs w:val="18"/>
              </w:rPr>
            </w:pPr>
          </w:p>
        </w:tc>
        <w:tc>
          <w:tcPr>
            <w:tcW w:w="4820" w:type="dxa"/>
            <w:vAlign w:val="center"/>
          </w:tcPr>
          <w:p w14:paraId="548B64F9" w14:textId="77777777" w:rsidR="009106DF" w:rsidRPr="00A37E44" w:rsidRDefault="009106DF" w:rsidP="009106DF">
            <w:pPr>
              <w:pStyle w:val="Default"/>
              <w:numPr>
                <w:ilvl w:val="0"/>
                <w:numId w:val="2"/>
              </w:numPr>
              <w:spacing w:before="120" w:after="120"/>
              <w:ind w:left="357" w:hanging="357"/>
              <w:contextualSpacing/>
              <w:rPr>
                <w:rFonts w:ascii="Arial" w:hAnsi="Arial" w:cs="Arial"/>
                <w:color w:val="auto"/>
                <w:sz w:val="18"/>
                <w:szCs w:val="18"/>
              </w:rPr>
            </w:pPr>
            <w:r w:rsidRPr="00A37E44">
              <w:rPr>
                <w:rFonts w:ascii="Arial" w:hAnsi="Arial" w:cs="Arial"/>
                <w:color w:val="auto"/>
                <w:sz w:val="18"/>
                <w:szCs w:val="18"/>
              </w:rPr>
              <w:t>Take care of your own health, safety, and wellbeing and that of any other person who may be affected by your actions or omissions in the workplace.</w:t>
            </w:r>
          </w:p>
          <w:p w14:paraId="02AD9288" w14:textId="77777777" w:rsidR="009106DF" w:rsidRPr="00A37E44" w:rsidRDefault="009106DF" w:rsidP="009106DF">
            <w:pPr>
              <w:pStyle w:val="Default"/>
              <w:numPr>
                <w:ilvl w:val="0"/>
                <w:numId w:val="2"/>
              </w:numPr>
              <w:spacing w:before="120" w:after="120"/>
              <w:ind w:left="357" w:hanging="357"/>
              <w:contextualSpacing/>
              <w:rPr>
                <w:rFonts w:ascii="Arial" w:hAnsi="Arial" w:cs="Arial"/>
                <w:color w:val="auto"/>
                <w:sz w:val="18"/>
                <w:szCs w:val="18"/>
              </w:rPr>
            </w:pPr>
            <w:r w:rsidRPr="00A37E44">
              <w:rPr>
                <w:rFonts w:ascii="Arial" w:hAnsi="Arial" w:cs="Arial"/>
                <w:color w:val="auto"/>
                <w:sz w:val="18"/>
                <w:szCs w:val="18"/>
              </w:rPr>
              <w:t>Understand responsibilities and accountabilities of yourself and others in accordance with safety legislation and YSAS policies.</w:t>
            </w:r>
          </w:p>
          <w:p w14:paraId="12451DC6" w14:textId="57DB185D" w:rsidR="009106DF" w:rsidRPr="00596AE2" w:rsidRDefault="009106DF" w:rsidP="009106DF">
            <w:pPr>
              <w:pStyle w:val="Default"/>
              <w:numPr>
                <w:ilvl w:val="0"/>
                <w:numId w:val="2"/>
              </w:numPr>
              <w:spacing w:before="120" w:after="120"/>
              <w:contextualSpacing/>
              <w:rPr>
                <w:rFonts w:ascii="Arial" w:hAnsi="Arial" w:cs="Arial"/>
                <w:color w:val="auto"/>
                <w:sz w:val="18"/>
                <w:szCs w:val="18"/>
              </w:rPr>
            </w:pPr>
            <w:r w:rsidRPr="00A37E44">
              <w:rPr>
                <w:rFonts w:ascii="Arial" w:hAnsi="Arial" w:cs="Arial"/>
                <w:color w:val="auto"/>
                <w:sz w:val="18"/>
                <w:szCs w:val="18"/>
              </w:rPr>
              <w:t>Promote and maintain a safe wellbeing culture and working environment within your area</w:t>
            </w:r>
            <w:r>
              <w:rPr>
                <w:rFonts w:ascii="Arial" w:hAnsi="Arial" w:cs="Arial"/>
                <w:color w:val="auto"/>
                <w:sz w:val="18"/>
                <w:szCs w:val="18"/>
              </w:rPr>
              <w:t>.</w:t>
            </w:r>
          </w:p>
        </w:tc>
        <w:tc>
          <w:tcPr>
            <w:tcW w:w="2835" w:type="dxa"/>
            <w:vAlign w:val="center"/>
          </w:tcPr>
          <w:p w14:paraId="0B428108" w14:textId="77777777" w:rsidR="009106DF" w:rsidRPr="00A37E44" w:rsidRDefault="009106DF" w:rsidP="009106DF">
            <w:pPr>
              <w:pStyle w:val="Default"/>
              <w:numPr>
                <w:ilvl w:val="0"/>
                <w:numId w:val="2"/>
              </w:numPr>
              <w:spacing w:before="120" w:after="120"/>
              <w:ind w:left="357" w:hanging="357"/>
              <w:contextualSpacing/>
              <w:rPr>
                <w:rFonts w:ascii="Arial" w:hAnsi="Arial" w:cs="Arial"/>
                <w:color w:val="auto"/>
                <w:sz w:val="18"/>
                <w:szCs w:val="18"/>
              </w:rPr>
            </w:pPr>
            <w:r w:rsidRPr="00A37E44">
              <w:rPr>
                <w:rFonts w:ascii="Arial" w:hAnsi="Arial" w:cs="Arial"/>
                <w:color w:val="auto"/>
                <w:sz w:val="18"/>
                <w:szCs w:val="18"/>
              </w:rPr>
              <w:t xml:space="preserve">Role model safe work practices </w:t>
            </w:r>
            <w:proofErr w:type="gramStart"/>
            <w:r w:rsidRPr="00A37E44">
              <w:rPr>
                <w:rFonts w:ascii="Arial" w:hAnsi="Arial" w:cs="Arial"/>
                <w:color w:val="auto"/>
                <w:sz w:val="18"/>
                <w:szCs w:val="18"/>
              </w:rPr>
              <w:t>at all times</w:t>
            </w:r>
            <w:proofErr w:type="gramEnd"/>
          </w:p>
          <w:p w14:paraId="115CC0D6" w14:textId="77777777" w:rsidR="009106DF" w:rsidRPr="00A37E44" w:rsidRDefault="009106DF" w:rsidP="009106DF">
            <w:pPr>
              <w:pStyle w:val="Default"/>
              <w:numPr>
                <w:ilvl w:val="0"/>
                <w:numId w:val="2"/>
              </w:numPr>
              <w:spacing w:before="120" w:after="120"/>
              <w:ind w:left="357" w:hanging="357"/>
              <w:contextualSpacing/>
              <w:rPr>
                <w:rFonts w:ascii="Arial" w:hAnsi="Arial" w:cs="Arial"/>
                <w:color w:val="auto"/>
                <w:sz w:val="18"/>
                <w:szCs w:val="18"/>
              </w:rPr>
            </w:pPr>
            <w:r w:rsidRPr="00A37E44">
              <w:rPr>
                <w:rFonts w:ascii="Arial" w:hAnsi="Arial" w:cs="Arial"/>
                <w:color w:val="auto"/>
                <w:sz w:val="18"/>
                <w:szCs w:val="18"/>
              </w:rPr>
              <w:t xml:space="preserve">Actively support and promote safety and wellbeing. </w:t>
            </w:r>
          </w:p>
          <w:p w14:paraId="0093E0EB" w14:textId="2E5E9CAC" w:rsidR="009106DF" w:rsidRPr="00596AE2" w:rsidRDefault="009106DF" w:rsidP="009106DF">
            <w:pPr>
              <w:pStyle w:val="Default"/>
              <w:numPr>
                <w:ilvl w:val="0"/>
                <w:numId w:val="2"/>
              </w:numPr>
              <w:spacing w:before="120" w:after="120"/>
              <w:ind w:left="357" w:hanging="357"/>
              <w:contextualSpacing/>
              <w:rPr>
                <w:rFonts w:ascii="Arial" w:hAnsi="Arial" w:cs="Arial"/>
                <w:color w:val="auto"/>
                <w:sz w:val="18"/>
                <w:szCs w:val="18"/>
              </w:rPr>
            </w:pPr>
            <w:r w:rsidRPr="00A37E44">
              <w:rPr>
                <w:rFonts w:ascii="Arial" w:hAnsi="Arial" w:cs="Arial"/>
                <w:color w:val="auto"/>
                <w:sz w:val="18"/>
                <w:szCs w:val="18"/>
              </w:rPr>
              <w:t>Work methods modified as risks identified and incidents, accidents and hazards reported as soon as possible</w:t>
            </w:r>
          </w:p>
        </w:tc>
      </w:tr>
      <w:tr w:rsidR="009106DF" w:rsidRPr="00596AE2" w14:paraId="60F7EA1D" w14:textId="77777777" w:rsidTr="00302DBC">
        <w:trPr>
          <w:cantSplit/>
          <w:trHeight w:val="1701"/>
        </w:trPr>
        <w:tc>
          <w:tcPr>
            <w:tcW w:w="1696" w:type="dxa"/>
            <w:vAlign w:val="center"/>
          </w:tcPr>
          <w:p w14:paraId="320FFCBF" w14:textId="77777777" w:rsidR="009106DF" w:rsidRDefault="009106DF" w:rsidP="009106DF">
            <w:pPr>
              <w:pStyle w:val="Default"/>
              <w:rPr>
                <w:rFonts w:ascii="Arial" w:hAnsi="Arial" w:cs="Arial"/>
                <w:b/>
                <w:color w:val="auto"/>
                <w:sz w:val="18"/>
                <w:szCs w:val="18"/>
              </w:rPr>
            </w:pPr>
            <w:r w:rsidRPr="00596AE2">
              <w:rPr>
                <w:rFonts w:ascii="Arial" w:hAnsi="Arial" w:cs="Arial"/>
                <w:b/>
                <w:color w:val="auto"/>
                <w:sz w:val="18"/>
                <w:szCs w:val="18"/>
              </w:rPr>
              <w:t>Continuous improvement, collaboration &amp; teamwork</w:t>
            </w:r>
          </w:p>
          <w:p w14:paraId="3E59AEE7" w14:textId="77777777" w:rsidR="009106DF" w:rsidRDefault="009106DF" w:rsidP="009106DF">
            <w:pPr>
              <w:rPr>
                <w:rFonts w:eastAsia="Times New Roman" w:cs="Arial"/>
                <w:b/>
                <w:kern w:val="0"/>
                <w:sz w:val="18"/>
                <w:szCs w:val="18"/>
                <w:lang w:eastAsia="en-AU"/>
                <w14:ligatures w14:val="none"/>
              </w:rPr>
            </w:pPr>
          </w:p>
          <w:p w14:paraId="56A17177" w14:textId="77777777" w:rsidR="009106DF" w:rsidRPr="000905D0" w:rsidRDefault="009106DF" w:rsidP="009106DF">
            <w:pPr>
              <w:rPr>
                <w:lang w:eastAsia="en-AU"/>
              </w:rPr>
            </w:pPr>
          </w:p>
        </w:tc>
        <w:tc>
          <w:tcPr>
            <w:tcW w:w="4820" w:type="dxa"/>
            <w:vAlign w:val="center"/>
          </w:tcPr>
          <w:p w14:paraId="0A8ABCD3" w14:textId="77777777" w:rsidR="009106DF" w:rsidRPr="00AA545A" w:rsidRDefault="009106DF" w:rsidP="009106DF">
            <w:pPr>
              <w:pStyle w:val="Default"/>
              <w:numPr>
                <w:ilvl w:val="0"/>
                <w:numId w:val="2"/>
              </w:numPr>
              <w:spacing w:before="120" w:after="120"/>
              <w:contextualSpacing/>
              <w:rPr>
                <w:rFonts w:ascii="Arial" w:hAnsi="Arial" w:cs="Arial"/>
                <w:color w:val="auto"/>
                <w:sz w:val="18"/>
                <w:szCs w:val="18"/>
              </w:rPr>
            </w:pPr>
            <w:r>
              <w:rPr>
                <w:rFonts w:ascii="Arial" w:hAnsi="Arial" w:cs="Arial"/>
                <w:color w:val="auto"/>
                <w:sz w:val="18"/>
                <w:szCs w:val="18"/>
              </w:rPr>
              <w:t>Undertake</w:t>
            </w:r>
            <w:r w:rsidRPr="00AA545A">
              <w:rPr>
                <w:rFonts w:ascii="Arial" w:hAnsi="Arial" w:cs="Arial"/>
                <w:color w:val="auto"/>
                <w:sz w:val="18"/>
                <w:szCs w:val="18"/>
              </w:rPr>
              <w:t xml:space="preserve"> improvements</w:t>
            </w:r>
            <w:r>
              <w:rPr>
                <w:rFonts w:ascii="Arial" w:hAnsi="Arial" w:cs="Arial"/>
                <w:color w:val="auto"/>
                <w:sz w:val="18"/>
                <w:szCs w:val="18"/>
              </w:rPr>
              <w:t xml:space="preserve"> to deliver on YSAS’s </w:t>
            </w:r>
            <w:r w:rsidRPr="00AA545A">
              <w:rPr>
                <w:rFonts w:ascii="Arial" w:hAnsi="Arial" w:cs="Arial"/>
                <w:color w:val="auto"/>
                <w:sz w:val="18"/>
                <w:szCs w:val="18"/>
              </w:rPr>
              <w:t>strategy, ensuring alignment of policies, practices and systems to the organisational strategy.</w:t>
            </w:r>
          </w:p>
          <w:p w14:paraId="077A8EEC" w14:textId="77777777" w:rsidR="009106DF" w:rsidRPr="00596AE2" w:rsidRDefault="009106DF" w:rsidP="009106DF">
            <w:pPr>
              <w:pStyle w:val="Default"/>
              <w:numPr>
                <w:ilvl w:val="0"/>
                <w:numId w:val="2"/>
              </w:numPr>
              <w:spacing w:before="120" w:after="120"/>
              <w:contextualSpacing/>
              <w:rPr>
                <w:rFonts w:ascii="Arial" w:hAnsi="Arial" w:cs="Arial"/>
                <w:color w:val="auto"/>
                <w:sz w:val="18"/>
                <w:szCs w:val="18"/>
              </w:rPr>
            </w:pPr>
            <w:r w:rsidRPr="00596AE2">
              <w:rPr>
                <w:rFonts w:ascii="Arial" w:hAnsi="Arial" w:cs="Arial"/>
                <w:color w:val="auto"/>
                <w:sz w:val="18"/>
                <w:szCs w:val="18"/>
              </w:rPr>
              <w:t>Actively contribute to continuous quality improvements in service delivery</w:t>
            </w:r>
            <w:r>
              <w:rPr>
                <w:rFonts w:ascii="Arial" w:hAnsi="Arial" w:cs="Arial"/>
                <w:color w:val="auto"/>
                <w:sz w:val="18"/>
                <w:szCs w:val="18"/>
              </w:rPr>
              <w:t>/</w:t>
            </w:r>
            <w:r w:rsidRPr="00596AE2">
              <w:rPr>
                <w:rFonts w:ascii="Arial" w:hAnsi="Arial" w:cs="Arial"/>
                <w:color w:val="auto"/>
                <w:sz w:val="18"/>
                <w:szCs w:val="18"/>
              </w:rPr>
              <w:t>business support</w:t>
            </w:r>
            <w:r>
              <w:rPr>
                <w:rFonts w:ascii="Arial" w:hAnsi="Arial" w:cs="Arial"/>
                <w:color w:val="auto"/>
                <w:sz w:val="18"/>
                <w:szCs w:val="18"/>
              </w:rPr>
              <w:t xml:space="preserve"> in collaboration with others.</w:t>
            </w:r>
          </w:p>
          <w:p w14:paraId="03C9A3EB" w14:textId="77777777" w:rsidR="009106DF" w:rsidRDefault="009106DF" w:rsidP="009106DF">
            <w:pPr>
              <w:pStyle w:val="Default"/>
              <w:numPr>
                <w:ilvl w:val="0"/>
                <w:numId w:val="2"/>
              </w:numPr>
              <w:spacing w:before="120" w:after="120"/>
              <w:contextualSpacing/>
              <w:rPr>
                <w:rFonts w:ascii="Arial" w:hAnsi="Arial" w:cs="Arial"/>
                <w:color w:val="auto"/>
                <w:sz w:val="18"/>
                <w:szCs w:val="18"/>
              </w:rPr>
            </w:pPr>
            <w:r w:rsidRPr="00596AE2">
              <w:rPr>
                <w:rFonts w:ascii="Arial" w:hAnsi="Arial" w:cs="Arial"/>
                <w:color w:val="auto"/>
                <w:sz w:val="18"/>
                <w:szCs w:val="18"/>
              </w:rPr>
              <w:t xml:space="preserve">Undertake any other reasonable tasks as directed by the </w:t>
            </w:r>
            <w:r>
              <w:rPr>
                <w:rFonts w:ascii="Arial" w:hAnsi="Arial" w:cs="Arial"/>
                <w:color w:val="auto"/>
                <w:sz w:val="18"/>
                <w:szCs w:val="18"/>
              </w:rPr>
              <w:t>Manager</w:t>
            </w:r>
          </w:p>
          <w:p w14:paraId="69A219FA" w14:textId="77777777" w:rsidR="009106DF" w:rsidRPr="00596AE2" w:rsidRDefault="009106DF" w:rsidP="009106DF">
            <w:pPr>
              <w:pStyle w:val="Default"/>
              <w:numPr>
                <w:ilvl w:val="0"/>
                <w:numId w:val="2"/>
              </w:numPr>
              <w:spacing w:before="120" w:after="120"/>
              <w:contextualSpacing/>
              <w:rPr>
                <w:rFonts w:ascii="Arial" w:hAnsi="Arial" w:cs="Arial"/>
                <w:color w:val="auto"/>
                <w:sz w:val="18"/>
                <w:szCs w:val="18"/>
              </w:rPr>
            </w:pPr>
            <w:r>
              <w:rPr>
                <w:rFonts w:ascii="Arial" w:hAnsi="Arial" w:cs="Arial"/>
                <w:color w:val="auto"/>
                <w:sz w:val="18"/>
                <w:szCs w:val="18"/>
              </w:rPr>
              <w:t>To actively take on managers feedback from time to time</w:t>
            </w:r>
          </w:p>
        </w:tc>
        <w:tc>
          <w:tcPr>
            <w:tcW w:w="2835" w:type="dxa"/>
            <w:vAlign w:val="center"/>
          </w:tcPr>
          <w:p w14:paraId="0ACB8116" w14:textId="77777777" w:rsidR="009106DF" w:rsidRPr="00596AE2" w:rsidRDefault="009106DF" w:rsidP="009106DF">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 xml:space="preserve">Regular review of work processes </w:t>
            </w:r>
          </w:p>
          <w:p w14:paraId="3C23E6BC" w14:textId="77777777" w:rsidR="009106DF" w:rsidRPr="00596AE2" w:rsidRDefault="009106DF" w:rsidP="009106DF">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Quality and strength of collaborative work across teams and functions</w:t>
            </w:r>
          </w:p>
          <w:p w14:paraId="4857878C" w14:textId="77777777" w:rsidR="009106DF" w:rsidRPr="00596AE2" w:rsidRDefault="009106DF" w:rsidP="009106DF">
            <w:pPr>
              <w:pStyle w:val="Default"/>
              <w:numPr>
                <w:ilvl w:val="0"/>
                <w:numId w:val="2"/>
              </w:numPr>
              <w:spacing w:before="120" w:after="120"/>
              <w:ind w:left="357" w:hanging="357"/>
              <w:contextualSpacing/>
              <w:rPr>
                <w:rFonts w:ascii="Arial" w:hAnsi="Arial" w:cs="Arial"/>
                <w:color w:val="auto"/>
                <w:sz w:val="18"/>
                <w:szCs w:val="18"/>
              </w:rPr>
            </w:pPr>
            <w:r>
              <w:rPr>
                <w:rFonts w:ascii="Arial" w:hAnsi="Arial" w:cs="Arial"/>
                <w:color w:val="auto"/>
                <w:sz w:val="18"/>
                <w:szCs w:val="18"/>
              </w:rPr>
              <w:t xml:space="preserve">New processes and initiatives introduced </w:t>
            </w:r>
          </w:p>
        </w:tc>
      </w:tr>
      <w:tr w:rsidR="009106DF" w:rsidRPr="00596AE2" w14:paraId="6EDD7C54" w14:textId="77777777" w:rsidTr="00302DBC">
        <w:trPr>
          <w:cantSplit/>
          <w:trHeight w:val="1267"/>
        </w:trPr>
        <w:tc>
          <w:tcPr>
            <w:tcW w:w="1696" w:type="dxa"/>
            <w:vAlign w:val="center"/>
          </w:tcPr>
          <w:p w14:paraId="21DD35BA" w14:textId="77777777" w:rsidR="009106DF" w:rsidRPr="00596AE2" w:rsidRDefault="009106DF" w:rsidP="009106DF">
            <w:pPr>
              <w:pStyle w:val="Default"/>
              <w:rPr>
                <w:rFonts w:ascii="Arial" w:hAnsi="Arial" w:cs="Arial"/>
                <w:b/>
                <w:color w:val="auto"/>
                <w:sz w:val="18"/>
                <w:szCs w:val="18"/>
              </w:rPr>
            </w:pPr>
            <w:r w:rsidRPr="00596AE2">
              <w:rPr>
                <w:rFonts w:ascii="Arial" w:hAnsi="Arial" w:cs="Arial"/>
                <w:b/>
                <w:color w:val="auto"/>
                <w:sz w:val="18"/>
                <w:szCs w:val="18"/>
              </w:rPr>
              <w:t>Compliance</w:t>
            </w:r>
          </w:p>
        </w:tc>
        <w:tc>
          <w:tcPr>
            <w:tcW w:w="4820" w:type="dxa"/>
            <w:vAlign w:val="center"/>
          </w:tcPr>
          <w:p w14:paraId="3E62D638" w14:textId="77777777" w:rsidR="009106DF" w:rsidRPr="00596AE2" w:rsidRDefault="009106DF" w:rsidP="009106DF">
            <w:pPr>
              <w:pStyle w:val="Default"/>
              <w:numPr>
                <w:ilvl w:val="0"/>
                <w:numId w:val="2"/>
              </w:numPr>
              <w:spacing w:before="120" w:after="120"/>
              <w:contextualSpacing/>
              <w:rPr>
                <w:rFonts w:ascii="Arial" w:hAnsi="Arial" w:cs="Arial"/>
                <w:color w:val="auto"/>
                <w:sz w:val="18"/>
                <w:szCs w:val="18"/>
              </w:rPr>
            </w:pPr>
            <w:r w:rsidRPr="00596AE2">
              <w:rPr>
                <w:rFonts w:ascii="Arial" w:hAnsi="Arial" w:cs="Arial"/>
                <w:color w:val="auto"/>
                <w:sz w:val="18"/>
                <w:szCs w:val="18"/>
              </w:rPr>
              <w:t xml:space="preserve">Ensure knowledge of all relevant YSAS policies, procedures, guidelines and work methods is actively </w:t>
            </w:r>
            <w:r>
              <w:rPr>
                <w:rFonts w:ascii="Arial" w:hAnsi="Arial" w:cs="Arial"/>
                <w:color w:val="auto"/>
                <w:sz w:val="18"/>
                <w:szCs w:val="18"/>
              </w:rPr>
              <w:t xml:space="preserve">implemented and </w:t>
            </w:r>
            <w:r w:rsidRPr="00596AE2">
              <w:rPr>
                <w:rFonts w:ascii="Arial" w:hAnsi="Arial" w:cs="Arial"/>
                <w:color w:val="auto"/>
                <w:sz w:val="18"/>
                <w:szCs w:val="18"/>
              </w:rPr>
              <w:t>maintained</w:t>
            </w:r>
          </w:p>
          <w:p w14:paraId="70C0FE47" w14:textId="77777777" w:rsidR="009106DF" w:rsidRDefault="009106DF" w:rsidP="009106DF">
            <w:pPr>
              <w:pStyle w:val="Default"/>
              <w:numPr>
                <w:ilvl w:val="0"/>
                <w:numId w:val="2"/>
              </w:numPr>
              <w:spacing w:before="120" w:after="120"/>
              <w:contextualSpacing/>
              <w:rPr>
                <w:rFonts w:ascii="Arial" w:hAnsi="Arial" w:cs="Arial"/>
                <w:color w:val="auto"/>
                <w:sz w:val="18"/>
                <w:szCs w:val="18"/>
              </w:rPr>
            </w:pPr>
            <w:r w:rsidRPr="00596AE2">
              <w:rPr>
                <w:rFonts w:ascii="Arial" w:hAnsi="Arial" w:cs="Arial"/>
                <w:color w:val="auto"/>
                <w:sz w:val="18"/>
                <w:szCs w:val="18"/>
              </w:rPr>
              <w:t>Complete all mandatory and scheduled training as requested</w:t>
            </w:r>
          </w:p>
          <w:p w14:paraId="36E7E520" w14:textId="77777777" w:rsidR="009106DF" w:rsidRPr="00596AE2" w:rsidRDefault="009106DF" w:rsidP="009106DF">
            <w:pPr>
              <w:pStyle w:val="Default"/>
              <w:spacing w:before="120" w:after="120"/>
              <w:ind w:left="360"/>
              <w:contextualSpacing/>
              <w:rPr>
                <w:rFonts w:ascii="Arial" w:hAnsi="Arial" w:cs="Arial"/>
                <w:color w:val="auto"/>
                <w:sz w:val="18"/>
                <w:szCs w:val="18"/>
              </w:rPr>
            </w:pPr>
          </w:p>
        </w:tc>
        <w:tc>
          <w:tcPr>
            <w:tcW w:w="2835" w:type="dxa"/>
            <w:vAlign w:val="center"/>
          </w:tcPr>
          <w:p w14:paraId="794DD5DD" w14:textId="6227C5CC" w:rsidR="009106DF" w:rsidRPr="00596AE2" w:rsidRDefault="009106DF" w:rsidP="009106DF">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 xml:space="preserve">Work activities comply with relevant legislation, YSAS policies and operating </w:t>
            </w:r>
            <w:r>
              <w:rPr>
                <w:rFonts w:ascii="Arial" w:hAnsi="Arial" w:cs="Arial"/>
                <w:color w:val="auto"/>
                <w:sz w:val="18"/>
                <w:szCs w:val="18"/>
              </w:rPr>
              <w:t xml:space="preserve">quality </w:t>
            </w:r>
            <w:r w:rsidRPr="00596AE2">
              <w:rPr>
                <w:rFonts w:ascii="Arial" w:hAnsi="Arial" w:cs="Arial"/>
                <w:color w:val="auto"/>
                <w:sz w:val="18"/>
                <w:szCs w:val="18"/>
              </w:rPr>
              <w:t xml:space="preserve">standards </w:t>
            </w:r>
          </w:p>
          <w:p w14:paraId="3A1265F0" w14:textId="77777777" w:rsidR="009106DF" w:rsidRPr="00596AE2" w:rsidRDefault="009106DF" w:rsidP="009106DF">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Mandated and scheduled training up to date</w:t>
            </w:r>
          </w:p>
        </w:tc>
      </w:tr>
      <w:tr w:rsidR="009106DF" w:rsidRPr="00596AE2" w14:paraId="70E69FCE" w14:textId="77777777" w:rsidTr="00302DBC">
        <w:trPr>
          <w:cantSplit/>
          <w:trHeight w:val="1854"/>
        </w:trPr>
        <w:tc>
          <w:tcPr>
            <w:tcW w:w="1696" w:type="dxa"/>
            <w:vAlign w:val="center"/>
          </w:tcPr>
          <w:p w14:paraId="41F7A20B" w14:textId="77777777" w:rsidR="009106DF" w:rsidRPr="00596AE2" w:rsidRDefault="009106DF" w:rsidP="009106DF">
            <w:pPr>
              <w:pStyle w:val="Default"/>
              <w:spacing w:before="60" w:after="60"/>
              <w:rPr>
                <w:rFonts w:ascii="Arial" w:hAnsi="Arial" w:cs="Arial"/>
                <w:b/>
                <w:color w:val="auto"/>
                <w:sz w:val="18"/>
                <w:szCs w:val="18"/>
              </w:rPr>
            </w:pPr>
            <w:r w:rsidRPr="00596AE2">
              <w:rPr>
                <w:rFonts w:ascii="Arial" w:hAnsi="Arial" w:cs="Arial"/>
                <w:b/>
                <w:color w:val="auto"/>
                <w:sz w:val="18"/>
                <w:szCs w:val="18"/>
              </w:rPr>
              <w:t>Workplace safety and wellbeing</w:t>
            </w:r>
          </w:p>
          <w:p w14:paraId="54105FD4" w14:textId="77777777" w:rsidR="009106DF" w:rsidRPr="00596AE2" w:rsidRDefault="009106DF" w:rsidP="009106DF">
            <w:pPr>
              <w:pStyle w:val="Default"/>
              <w:spacing w:before="60" w:after="60"/>
              <w:rPr>
                <w:rFonts w:ascii="Arial" w:hAnsi="Arial" w:cs="Arial"/>
                <w:b/>
                <w:color w:val="auto"/>
                <w:sz w:val="18"/>
                <w:szCs w:val="18"/>
              </w:rPr>
            </w:pPr>
          </w:p>
        </w:tc>
        <w:tc>
          <w:tcPr>
            <w:tcW w:w="4820" w:type="dxa"/>
            <w:tcBorders>
              <w:top w:val="single" w:sz="4" w:space="0" w:color="auto"/>
              <w:bottom w:val="single" w:sz="4" w:space="0" w:color="auto"/>
              <w:right w:val="single" w:sz="4" w:space="0" w:color="auto"/>
            </w:tcBorders>
            <w:vAlign w:val="center"/>
          </w:tcPr>
          <w:p w14:paraId="13392E12" w14:textId="77777777" w:rsidR="009106DF" w:rsidRPr="00596AE2" w:rsidRDefault="009106DF" w:rsidP="009106DF">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Take care of your own health, safety and wellbeing and that of any other person who may be affected by your actions or omissions in the workplace</w:t>
            </w:r>
          </w:p>
          <w:p w14:paraId="13A92B27" w14:textId="77777777" w:rsidR="009106DF" w:rsidRPr="00596AE2" w:rsidRDefault="009106DF" w:rsidP="009106DF">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Understand responsibilities and accountabilities of yourself and others in accordance with safety legislation and YSAS policies</w:t>
            </w:r>
          </w:p>
          <w:p w14:paraId="5BE93D00" w14:textId="77777777" w:rsidR="009106DF" w:rsidRPr="00596AE2" w:rsidRDefault="009106DF" w:rsidP="009106DF">
            <w:pPr>
              <w:pStyle w:val="Default"/>
              <w:numPr>
                <w:ilvl w:val="0"/>
                <w:numId w:val="2"/>
              </w:numPr>
              <w:spacing w:before="120" w:after="120"/>
              <w:ind w:left="357" w:hanging="357"/>
              <w:contextualSpacing/>
              <w:rPr>
                <w:rFonts w:ascii="Arial" w:hAnsi="Arial" w:cs="Arial"/>
                <w:color w:val="auto"/>
                <w:sz w:val="18"/>
                <w:szCs w:val="18"/>
              </w:rPr>
            </w:pPr>
            <w:r w:rsidRPr="00256703">
              <w:rPr>
                <w:rFonts w:ascii="Arial" w:hAnsi="Arial" w:cs="Arial"/>
                <w:color w:val="auto"/>
                <w:sz w:val="18"/>
                <w:szCs w:val="18"/>
              </w:rPr>
              <w:t xml:space="preserve">Promote and maintain a safe wellbeing culture </w:t>
            </w:r>
            <w:r>
              <w:rPr>
                <w:rFonts w:ascii="Arial" w:hAnsi="Arial" w:cs="Arial"/>
                <w:color w:val="auto"/>
                <w:sz w:val="18"/>
                <w:szCs w:val="18"/>
              </w:rPr>
              <w:t xml:space="preserve">and </w:t>
            </w:r>
            <w:r w:rsidRPr="00256703">
              <w:rPr>
                <w:rFonts w:ascii="Arial" w:hAnsi="Arial" w:cs="Arial"/>
                <w:color w:val="auto"/>
                <w:sz w:val="18"/>
                <w:szCs w:val="18"/>
              </w:rPr>
              <w:t>working environment within your area</w:t>
            </w:r>
          </w:p>
        </w:tc>
        <w:tc>
          <w:tcPr>
            <w:tcW w:w="2835" w:type="dxa"/>
            <w:tcBorders>
              <w:top w:val="single" w:sz="4" w:space="0" w:color="auto"/>
              <w:left w:val="single" w:sz="4" w:space="0" w:color="auto"/>
              <w:bottom w:val="single" w:sz="4" w:space="0" w:color="auto"/>
            </w:tcBorders>
            <w:vAlign w:val="center"/>
          </w:tcPr>
          <w:p w14:paraId="1DD60DEE" w14:textId="77777777" w:rsidR="009106DF" w:rsidRPr="00596AE2" w:rsidRDefault="009106DF" w:rsidP="009106DF">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 xml:space="preserve">Role model safe work practices </w:t>
            </w:r>
            <w:proofErr w:type="gramStart"/>
            <w:r w:rsidRPr="00596AE2">
              <w:rPr>
                <w:rFonts w:ascii="Arial" w:hAnsi="Arial" w:cs="Arial"/>
                <w:color w:val="auto"/>
                <w:sz w:val="18"/>
                <w:szCs w:val="18"/>
              </w:rPr>
              <w:t>at all times</w:t>
            </w:r>
            <w:proofErr w:type="gramEnd"/>
          </w:p>
          <w:p w14:paraId="37E130A3" w14:textId="77777777" w:rsidR="009106DF" w:rsidRDefault="009106DF" w:rsidP="009106DF">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 xml:space="preserve">Actively support and promote safety and wellbeing </w:t>
            </w:r>
          </w:p>
          <w:p w14:paraId="5513BA80" w14:textId="77777777" w:rsidR="009106DF" w:rsidRPr="00596AE2" w:rsidRDefault="009106DF" w:rsidP="009106DF">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Work methods modified as risks identified</w:t>
            </w:r>
            <w:r>
              <w:rPr>
                <w:rFonts w:ascii="Arial" w:hAnsi="Arial" w:cs="Arial"/>
                <w:color w:val="auto"/>
                <w:sz w:val="18"/>
                <w:szCs w:val="18"/>
              </w:rPr>
              <w:t xml:space="preserve"> and i</w:t>
            </w:r>
            <w:r w:rsidRPr="00596AE2">
              <w:rPr>
                <w:rFonts w:ascii="Arial" w:hAnsi="Arial" w:cs="Arial"/>
                <w:color w:val="auto"/>
                <w:sz w:val="18"/>
                <w:szCs w:val="18"/>
              </w:rPr>
              <w:t>ncidents, accidents and hazards reported as soon as possible</w:t>
            </w:r>
          </w:p>
        </w:tc>
      </w:tr>
    </w:tbl>
    <w:p w14:paraId="3B67B2FF" w14:textId="76C01B3F" w:rsidR="00C176D4" w:rsidRDefault="00C176D4" w:rsidP="00337BBE"/>
    <w:p w14:paraId="42E23885" w14:textId="77777777" w:rsidR="00C176D4" w:rsidRDefault="00C176D4">
      <w:r>
        <w:br w:type="page"/>
      </w:r>
    </w:p>
    <w:p w14:paraId="239DC5F5" w14:textId="77777777" w:rsidR="00302DBC" w:rsidRDefault="00302DBC" w:rsidP="00337BBE"/>
    <w:tbl>
      <w:tblPr>
        <w:tblStyle w:val="TableGrid"/>
        <w:tblW w:w="9351" w:type="dxa"/>
        <w:tblLayout w:type="fixed"/>
        <w:tblLook w:val="04A0" w:firstRow="1" w:lastRow="0" w:firstColumn="1" w:lastColumn="0" w:noHBand="0" w:noVBand="1"/>
      </w:tblPr>
      <w:tblGrid>
        <w:gridCol w:w="9351"/>
      </w:tblGrid>
      <w:tr w:rsidR="00302DBC" w:rsidRPr="00596AE2" w14:paraId="33EDF71C" w14:textId="77777777" w:rsidTr="00302DBC">
        <w:trPr>
          <w:trHeight w:val="397"/>
          <w:tblHeader/>
        </w:trPr>
        <w:tc>
          <w:tcPr>
            <w:tcW w:w="9351" w:type="dxa"/>
            <w:shd w:val="clear" w:color="auto" w:fill="F2F2F2" w:themeFill="background1" w:themeFillShade="F2"/>
            <w:vAlign w:val="center"/>
          </w:tcPr>
          <w:p w14:paraId="2D5BC053" w14:textId="1E50F446" w:rsidR="00302DBC" w:rsidRPr="00596AE2" w:rsidRDefault="00AA3876" w:rsidP="003732F1">
            <w:r>
              <w:rPr>
                <w:rFonts w:ascii="Aktiv Grotesk Trial" w:eastAsia="Malgun Gothic" w:hAnsi="Aktiv Grotesk Trial" w:cs="Times New Roman"/>
                <w:color w:val="0F4761"/>
                <w:szCs w:val="32"/>
              </w:rPr>
              <w:t>Qualifications, Skills, and Experience</w:t>
            </w:r>
          </w:p>
        </w:tc>
      </w:tr>
      <w:tr w:rsidR="00134595" w:rsidRPr="00596AE2" w14:paraId="541BA814" w14:textId="77777777" w:rsidTr="00302DBC">
        <w:trPr>
          <w:cantSplit/>
        </w:trPr>
        <w:tc>
          <w:tcPr>
            <w:tcW w:w="9351" w:type="dxa"/>
          </w:tcPr>
          <w:p w14:paraId="4F937BCF" w14:textId="77777777" w:rsidR="00134595" w:rsidRPr="00A37E44" w:rsidRDefault="00134595" w:rsidP="00134595">
            <w:pPr>
              <w:spacing w:before="120" w:after="60"/>
              <w:rPr>
                <w:rFonts w:cs="Arial"/>
                <w:bCs/>
                <w:sz w:val="18"/>
                <w:szCs w:val="18"/>
              </w:rPr>
            </w:pPr>
            <w:r w:rsidRPr="00A37E44">
              <w:rPr>
                <w:rFonts w:cs="Arial"/>
                <w:b/>
                <w:sz w:val="18"/>
                <w:szCs w:val="18"/>
              </w:rPr>
              <w:t>Qualifications, certifications, professional registration, licences required for role:</w:t>
            </w:r>
          </w:p>
          <w:p w14:paraId="68019CA6" w14:textId="77777777" w:rsidR="00134595" w:rsidRPr="00563097" w:rsidRDefault="00134595" w:rsidP="00134595">
            <w:pPr>
              <w:pStyle w:val="ListParagraph"/>
              <w:numPr>
                <w:ilvl w:val="0"/>
                <w:numId w:val="4"/>
              </w:numPr>
              <w:spacing w:before="120" w:after="60"/>
              <w:rPr>
                <w:rFonts w:cs="Arial"/>
                <w:bCs/>
                <w:sz w:val="18"/>
                <w:szCs w:val="18"/>
              </w:rPr>
            </w:pPr>
            <w:r w:rsidRPr="00563097">
              <w:rPr>
                <w:rFonts w:cs="Arial"/>
                <w:bCs/>
                <w:sz w:val="18"/>
                <w:szCs w:val="18"/>
              </w:rPr>
              <w:t>Possess an appropriate tertiary qualification (minimum level of Diploma) in a health-related discipline. e.g. nursing, psychology or social work or a combination of qualifications and significant related sector experience</w:t>
            </w:r>
            <w:r>
              <w:rPr>
                <w:rFonts w:cs="Arial"/>
                <w:bCs/>
                <w:sz w:val="18"/>
                <w:szCs w:val="18"/>
              </w:rPr>
              <w:t>.</w:t>
            </w:r>
          </w:p>
          <w:p w14:paraId="36DCEA77" w14:textId="20E36E17" w:rsidR="00134595" w:rsidRPr="00596AE2" w:rsidRDefault="00134595" w:rsidP="00134595">
            <w:pPr>
              <w:pStyle w:val="ListParagraph"/>
              <w:numPr>
                <w:ilvl w:val="0"/>
                <w:numId w:val="4"/>
              </w:numPr>
              <w:spacing w:before="120" w:after="60"/>
              <w:rPr>
                <w:rFonts w:cs="Arial"/>
                <w:bCs/>
                <w:sz w:val="18"/>
                <w:szCs w:val="18"/>
              </w:rPr>
            </w:pPr>
            <w:r w:rsidRPr="00563097">
              <w:rPr>
                <w:rFonts w:cs="Arial"/>
                <w:bCs/>
                <w:sz w:val="18"/>
                <w:szCs w:val="18"/>
              </w:rPr>
              <w:t xml:space="preserve">Have attained the minimum educational standard for working within the alcohol and drug system e.g. Certificate IV in Alcohol and Drug Work or equivalent </w:t>
            </w:r>
            <w:r w:rsidRPr="00A37E44">
              <w:rPr>
                <w:rFonts w:cs="Arial"/>
                <w:bCs/>
                <w:sz w:val="18"/>
                <w:szCs w:val="18"/>
              </w:rPr>
              <w:t>competencies </w:t>
            </w:r>
          </w:p>
        </w:tc>
      </w:tr>
      <w:tr w:rsidR="00134595" w:rsidRPr="00596AE2" w14:paraId="5B1E289E" w14:textId="77777777" w:rsidTr="00302DBC">
        <w:trPr>
          <w:cantSplit/>
        </w:trPr>
        <w:tc>
          <w:tcPr>
            <w:tcW w:w="9351" w:type="dxa"/>
          </w:tcPr>
          <w:p w14:paraId="50031D67" w14:textId="77777777" w:rsidR="00134595" w:rsidRPr="00A37E44" w:rsidRDefault="00134595" w:rsidP="00134595">
            <w:pPr>
              <w:spacing w:before="120" w:after="60"/>
              <w:rPr>
                <w:rFonts w:cs="Arial"/>
                <w:sz w:val="18"/>
                <w:szCs w:val="18"/>
                <w:lang w:eastAsia="en-AU"/>
              </w:rPr>
            </w:pPr>
            <w:r w:rsidRPr="00A37E44">
              <w:rPr>
                <w:rFonts w:cs="Arial"/>
                <w:b/>
                <w:sz w:val="18"/>
                <w:szCs w:val="18"/>
              </w:rPr>
              <w:t>Knowledge and experience</w:t>
            </w:r>
          </w:p>
          <w:p w14:paraId="228BE956" w14:textId="77777777" w:rsidR="00134595" w:rsidRPr="00A37E44" w:rsidRDefault="00134595" w:rsidP="00134595">
            <w:pPr>
              <w:pStyle w:val="ListParagraph"/>
              <w:numPr>
                <w:ilvl w:val="0"/>
                <w:numId w:val="5"/>
              </w:numPr>
              <w:spacing w:before="120" w:after="60"/>
              <w:rPr>
                <w:rFonts w:cs="Arial"/>
                <w:bCs/>
                <w:sz w:val="18"/>
                <w:szCs w:val="18"/>
              </w:rPr>
            </w:pPr>
            <w:r w:rsidRPr="00A37E44">
              <w:rPr>
                <w:rFonts w:cs="Arial"/>
                <w:bCs/>
                <w:sz w:val="18"/>
                <w:szCs w:val="18"/>
              </w:rPr>
              <w:t>Have a minimum of 12 months, full-time equivalent, alcohol, and drug work experience delivering a range of treatment interventions in a credible alcohol and drug treatment agency/program.</w:t>
            </w:r>
          </w:p>
          <w:p w14:paraId="6C8357D0" w14:textId="77777777" w:rsidR="00134595" w:rsidRPr="00A37E44" w:rsidRDefault="00134595" w:rsidP="00134595">
            <w:pPr>
              <w:pStyle w:val="ListParagraph"/>
              <w:numPr>
                <w:ilvl w:val="0"/>
                <w:numId w:val="5"/>
              </w:numPr>
              <w:spacing w:before="120" w:after="60"/>
              <w:rPr>
                <w:rFonts w:cs="Arial"/>
                <w:bCs/>
                <w:sz w:val="18"/>
                <w:szCs w:val="18"/>
              </w:rPr>
            </w:pPr>
            <w:r w:rsidRPr="00A37E44">
              <w:rPr>
                <w:rFonts w:cs="Arial"/>
                <w:bCs/>
                <w:sz w:val="18"/>
                <w:szCs w:val="18"/>
              </w:rPr>
              <w:t>Possesses relevant and appropriate service delivery skills and experience.</w:t>
            </w:r>
          </w:p>
          <w:p w14:paraId="05CCC306" w14:textId="77777777" w:rsidR="00134595" w:rsidRPr="00A37E44" w:rsidRDefault="00134595" w:rsidP="00134595">
            <w:pPr>
              <w:pStyle w:val="ListParagraph"/>
              <w:numPr>
                <w:ilvl w:val="0"/>
                <w:numId w:val="5"/>
              </w:numPr>
              <w:spacing w:before="120" w:after="60"/>
              <w:rPr>
                <w:rFonts w:cs="Arial"/>
                <w:bCs/>
                <w:sz w:val="18"/>
                <w:szCs w:val="18"/>
              </w:rPr>
            </w:pPr>
            <w:r w:rsidRPr="00A37E44">
              <w:rPr>
                <w:rFonts w:cs="Arial"/>
                <w:bCs/>
                <w:sz w:val="18"/>
                <w:szCs w:val="18"/>
              </w:rPr>
              <w:t>Demonstrated experience (min 5 years) in youth work practice.</w:t>
            </w:r>
          </w:p>
          <w:p w14:paraId="1B62656B" w14:textId="77777777" w:rsidR="00134595" w:rsidRPr="00A37E44" w:rsidRDefault="00134595" w:rsidP="00134595">
            <w:pPr>
              <w:pStyle w:val="ListParagraph"/>
              <w:numPr>
                <w:ilvl w:val="0"/>
                <w:numId w:val="5"/>
              </w:numPr>
              <w:spacing w:before="120" w:after="60"/>
              <w:rPr>
                <w:rFonts w:cs="Arial"/>
                <w:bCs/>
                <w:sz w:val="18"/>
                <w:szCs w:val="18"/>
              </w:rPr>
            </w:pPr>
            <w:r w:rsidRPr="00A37E44">
              <w:rPr>
                <w:rFonts w:cs="Arial"/>
                <w:bCs/>
                <w:sz w:val="18"/>
                <w:szCs w:val="18"/>
              </w:rPr>
              <w:t xml:space="preserve">Demonstrated experience and understanding of engagement issues related to </w:t>
            </w:r>
          </w:p>
          <w:p w14:paraId="28D9821B" w14:textId="77777777" w:rsidR="00134595" w:rsidRPr="00A37E44" w:rsidRDefault="00134595" w:rsidP="00134595">
            <w:pPr>
              <w:pStyle w:val="ListParagraph"/>
              <w:numPr>
                <w:ilvl w:val="0"/>
                <w:numId w:val="5"/>
              </w:numPr>
              <w:spacing w:before="120" w:after="60"/>
              <w:rPr>
                <w:rFonts w:cs="Arial"/>
                <w:bCs/>
                <w:sz w:val="18"/>
                <w:szCs w:val="18"/>
              </w:rPr>
            </w:pPr>
            <w:r w:rsidRPr="00A37E44">
              <w:rPr>
                <w:rFonts w:cs="Arial"/>
                <w:bCs/>
                <w:sz w:val="18"/>
                <w:szCs w:val="18"/>
              </w:rPr>
              <w:t>youth.</w:t>
            </w:r>
          </w:p>
          <w:p w14:paraId="3B60FD2E" w14:textId="77777777" w:rsidR="00134595" w:rsidRPr="00A37E44" w:rsidRDefault="00134595" w:rsidP="00134595">
            <w:pPr>
              <w:pStyle w:val="ListParagraph"/>
              <w:numPr>
                <w:ilvl w:val="0"/>
                <w:numId w:val="5"/>
              </w:numPr>
              <w:spacing w:before="120" w:after="60"/>
              <w:rPr>
                <w:rFonts w:cs="Arial"/>
                <w:bCs/>
                <w:sz w:val="18"/>
                <w:szCs w:val="18"/>
              </w:rPr>
            </w:pPr>
            <w:r w:rsidRPr="00A37E44">
              <w:rPr>
                <w:rFonts w:cs="Arial"/>
                <w:bCs/>
                <w:sz w:val="18"/>
                <w:szCs w:val="18"/>
              </w:rPr>
              <w:t>Experience and understanding of mental health, drug and alcohol and other health issues young people are experiencing.</w:t>
            </w:r>
          </w:p>
          <w:p w14:paraId="16B93B21" w14:textId="77777777" w:rsidR="00134595" w:rsidRPr="00596AE2" w:rsidRDefault="00134595" w:rsidP="00134595">
            <w:pPr>
              <w:pStyle w:val="ListParagraph"/>
              <w:numPr>
                <w:ilvl w:val="0"/>
                <w:numId w:val="5"/>
              </w:numPr>
              <w:spacing w:before="120" w:after="60"/>
              <w:rPr>
                <w:rFonts w:cs="Arial"/>
                <w:bCs/>
                <w:sz w:val="18"/>
                <w:szCs w:val="18"/>
              </w:rPr>
            </w:pPr>
          </w:p>
        </w:tc>
      </w:tr>
      <w:tr w:rsidR="00134595" w:rsidRPr="00596AE2" w14:paraId="0705E079" w14:textId="77777777" w:rsidTr="00302DBC">
        <w:trPr>
          <w:cantSplit/>
        </w:trPr>
        <w:tc>
          <w:tcPr>
            <w:tcW w:w="9351" w:type="dxa"/>
          </w:tcPr>
          <w:p w14:paraId="12DDB078" w14:textId="77777777" w:rsidR="00134595" w:rsidRPr="00150599" w:rsidRDefault="00134595" w:rsidP="00134595">
            <w:pPr>
              <w:spacing w:before="120" w:after="60"/>
              <w:rPr>
                <w:rFonts w:cs="Arial"/>
                <w:b/>
                <w:sz w:val="18"/>
                <w:szCs w:val="18"/>
              </w:rPr>
            </w:pPr>
            <w:r w:rsidRPr="00150599">
              <w:rPr>
                <w:rFonts w:cs="Arial"/>
                <w:b/>
                <w:sz w:val="18"/>
                <w:szCs w:val="18"/>
              </w:rPr>
              <w:t>Skills</w:t>
            </w:r>
            <w:r w:rsidRPr="00150599">
              <w:rPr>
                <w:rFonts w:cs="Arial"/>
                <w:bCs/>
                <w:sz w:val="18"/>
                <w:szCs w:val="18"/>
              </w:rPr>
              <w:t xml:space="preserve"> </w:t>
            </w:r>
          </w:p>
          <w:p w14:paraId="5DC7AE81" w14:textId="77777777" w:rsidR="00134595" w:rsidRPr="00A37E44" w:rsidRDefault="00134595" w:rsidP="00134595">
            <w:pPr>
              <w:pStyle w:val="ListParagraph"/>
              <w:numPr>
                <w:ilvl w:val="0"/>
                <w:numId w:val="3"/>
              </w:numPr>
              <w:spacing w:before="60" w:after="60"/>
              <w:rPr>
                <w:rFonts w:cs="Arial"/>
                <w:bCs/>
                <w:sz w:val="18"/>
                <w:szCs w:val="18"/>
              </w:rPr>
            </w:pPr>
            <w:r w:rsidRPr="00A37E44">
              <w:rPr>
                <w:rFonts w:cs="Arial"/>
                <w:bCs/>
                <w:sz w:val="18"/>
                <w:szCs w:val="18"/>
              </w:rPr>
              <w:t>Well organised, and able to be flexible in managing competing priorities and deadlines.</w:t>
            </w:r>
          </w:p>
          <w:p w14:paraId="507E6C92" w14:textId="77777777" w:rsidR="00134595" w:rsidRPr="00A37E44" w:rsidRDefault="00134595" w:rsidP="00134595">
            <w:pPr>
              <w:pStyle w:val="ListParagraph"/>
              <w:numPr>
                <w:ilvl w:val="0"/>
                <w:numId w:val="3"/>
              </w:numPr>
              <w:spacing w:before="60" w:after="60"/>
              <w:rPr>
                <w:rFonts w:cs="Arial"/>
                <w:bCs/>
                <w:sz w:val="18"/>
                <w:szCs w:val="18"/>
              </w:rPr>
            </w:pPr>
            <w:r w:rsidRPr="00A37E44">
              <w:rPr>
                <w:rFonts w:cs="Arial"/>
                <w:bCs/>
                <w:sz w:val="18"/>
                <w:szCs w:val="18"/>
              </w:rPr>
              <w:t xml:space="preserve">Excellent written and oral communication skills, as well as highly developed interpersonal, coaching, and consultative skills. </w:t>
            </w:r>
          </w:p>
          <w:p w14:paraId="1D17F17C" w14:textId="77777777" w:rsidR="00134595" w:rsidRPr="00A37E44" w:rsidRDefault="00134595" w:rsidP="00134595">
            <w:pPr>
              <w:pStyle w:val="ListParagraph"/>
              <w:numPr>
                <w:ilvl w:val="0"/>
                <w:numId w:val="3"/>
              </w:numPr>
              <w:spacing w:before="60" w:after="60"/>
              <w:rPr>
                <w:rFonts w:cs="Arial"/>
                <w:bCs/>
                <w:sz w:val="18"/>
                <w:szCs w:val="18"/>
              </w:rPr>
            </w:pPr>
            <w:r w:rsidRPr="00A37E44">
              <w:rPr>
                <w:rFonts w:cs="Arial"/>
                <w:bCs/>
                <w:sz w:val="18"/>
                <w:szCs w:val="18"/>
              </w:rPr>
              <w:t>Strong analytical thinking and problem-solving skills and ability to deliver innovative solutions.</w:t>
            </w:r>
          </w:p>
          <w:p w14:paraId="0D54BDE6" w14:textId="3A97F0B9" w:rsidR="00134595" w:rsidRPr="00596AE2" w:rsidRDefault="00134595" w:rsidP="00134595">
            <w:pPr>
              <w:pStyle w:val="ListParagraph"/>
              <w:numPr>
                <w:ilvl w:val="0"/>
                <w:numId w:val="3"/>
              </w:numPr>
              <w:spacing w:before="60" w:after="60"/>
              <w:rPr>
                <w:rFonts w:cs="Arial"/>
                <w:bCs/>
                <w:sz w:val="18"/>
                <w:szCs w:val="18"/>
              </w:rPr>
            </w:pPr>
            <w:r w:rsidRPr="00A37E44">
              <w:rPr>
                <w:rFonts w:cs="Arial"/>
                <w:bCs/>
                <w:sz w:val="18"/>
                <w:szCs w:val="18"/>
              </w:rPr>
              <w:t>Good judgment, able to influence others and seen as a credible source of advice.</w:t>
            </w:r>
          </w:p>
        </w:tc>
      </w:tr>
    </w:tbl>
    <w:p w14:paraId="450A0B2E" w14:textId="77777777" w:rsidR="00302DBC" w:rsidRDefault="00302DBC" w:rsidP="00337BBE"/>
    <w:tbl>
      <w:tblPr>
        <w:tblStyle w:val="TableGrid"/>
        <w:tblW w:w="9351" w:type="dxa"/>
        <w:tblLook w:val="04A0" w:firstRow="1" w:lastRow="0" w:firstColumn="1" w:lastColumn="0" w:noHBand="0" w:noVBand="1"/>
      </w:tblPr>
      <w:tblGrid>
        <w:gridCol w:w="9351"/>
      </w:tblGrid>
      <w:tr w:rsidR="00302DBC" w14:paraId="06BB6F7C" w14:textId="77777777" w:rsidTr="00302DBC">
        <w:trPr>
          <w:trHeight w:val="300"/>
        </w:trPr>
        <w:tc>
          <w:tcPr>
            <w:tcW w:w="9351" w:type="dxa"/>
            <w:shd w:val="clear" w:color="auto" w:fill="F2F2F2" w:themeFill="background1" w:themeFillShade="F2"/>
          </w:tcPr>
          <w:p w14:paraId="40FB60C0" w14:textId="09552362" w:rsidR="00302DBC" w:rsidRDefault="00AA3876" w:rsidP="003732F1">
            <w:pPr>
              <w:rPr>
                <w:rFonts w:cs="Arial"/>
                <w:b/>
                <w:bCs/>
              </w:rPr>
            </w:pPr>
            <w:r>
              <w:rPr>
                <w:rFonts w:ascii="Aktiv Grotesk Trial" w:eastAsia="Malgun Gothic" w:hAnsi="Aktiv Grotesk Trial" w:cs="Times New Roman"/>
                <w:color w:val="0F4761"/>
                <w:szCs w:val="32"/>
              </w:rPr>
              <w:t>Personal qualities and attributes</w:t>
            </w:r>
          </w:p>
        </w:tc>
      </w:tr>
      <w:tr w:rsidR="00302DBC" w14:paraId="5D77DA62" w14:textId="77777777" w:rsidTr="00302DBC">
        <w:trPr>
          <w:trHeight w:val="300"/>
        </w:trPr>
        <w:tc>
          <w:tcPr>
            <w:tcW w:w="9351" w:type="dxa"/>
          </w:tcPr>
          <w:p w14:paraId="03118E5C" w14:textId="77777777" w:rsidR="00E309E0" w:rsidRPr="00A37E44" w:rsidRDefault="00E309E0" w:rsidP="00E309E0">
            <w:pPr>
              <w:spacing w:before="60" w:after="60"/>
              <w:rPr>
                <w:rFonts w:cs="Arial"/>
                <w:sz w:val="18"/>
                <w:szCs w:val="18"/>
                <w:highlight w:val="yellow"/>
              </w:rPr>
            </w:pPr>
            <w:r w:rsidRPr="00A37E44">
              <w:rPr>
                <w:rFonts w:cs="Arial"/>
                <w:b/>
                <w:bCs/>
                <w:sz w:val="18"/>
                <w:szCs w:val="18"/>
              </w:rPr>
              <w:t>Personal qualities and attributes</w:t>
            </w:r>
          </w:p>
          <w:p w14:paraId="538F0F26" w14:textId="77777777" w:rsidR="00E309E0" w:rsidRPr="00A37E44" w:rsidRDefault="00E309E0" w:rsidP="00E309E0">
            <w:pPr>
              <w:pStyle w:val="ListParagraph"/>
              <w:numPr>
                <w:ilvl w:val="0"/>
                <w:numId w:val="6"/>
              </w:numPr>
              <w:spacing w:before="60" w:after="60"/>
              <w:rPr>
                <w:rFonts w:cs="Arial"/>
                <w:sz w:val="18"/>
                <w:szCs w:val="18"/>
              </w:rPr>
            </w:pPr>
            <w:r w:rsidRPr="00A37E44">
              <w:rPr>
                <w:rFonts w:cs="Arial"/>
                <w:sz w:val="18"/>
                <w:szCs w:val="18"/>
              </w:rPr>
              <w:t>Driven by a genuine customer service ethos and able to inspire the same in others.</w:t>
            </w:r>
          </w:p>
          <w:p w14:paraId="324519B2" w14:textId="77777777" w:rsidR="00E309E0" w:rsidRPr="00A37E44" w:rsidRDefault="00E309E0" w:rsidP="00E309E0">
            <w:pPr>
              <w:pStyle w:val="ListParagraph"/>
              <w:numPr>
                <w:ilvl w:val="0"/>
                <w:numId w:val="6"/>
              </w:numPr>
              <w:spacing w:before="60" w:after="60"/>
              <w:rPr>
                <w:rFonts w:cs="Arial"/>
                <w:sz w:val="18"/>
                <w:szCs w:val="18"/>
              </w:rPr>
            </w:pPr>
            <w:r w:rsidRPr="00A37E44">
              <w:rPr>
                <w:rFonts w:cs="Arial"/>
                <w:sz w:val="18"/>
                <w:szCs w:val="18"/>
              </w:rPr>
              <w:t>A team player, able to work in a collaborative way across the organisation and with external partners.</w:t>
            </w:r>
          </w:p>
          <w:p w14:paraId="1FF799EF" w14:textId="77777777" w:rsidR="00E309E0" w:rsidRPr="00A37E44" w:rsidRDefault="00E309E0" w:rsidP="00E309E0">
            <w:pPr>
              <w:pStyle w:val="ListParagraph"/>
              <w:numPr>
                <w:ilvl w:val="0"/>
                <w:numId w:val="6"/>
              </w:numPr>
              <w:spacing w:before="120" w:after="60"/>
              <w:rPr>
                <w:rFonts w:cs="Arial"/>
                <w:sz w:val="18"/>
                <w:szCs w:val="18"/>
                <w:lang w:eastAsia="en-AU"/>
              </w:rPr>
            </w:pPr>
            <w:r w:rsidRPr="00A37E44">
              <w:rPr>
                <w:rFonts w:cs="Arial"/>
                <w:sz w:val="18"/>
                <w:szCs w:val="18"/>
                <w:lang w:eastAsia="en-AU"/>
              </w:rPr>
              <w:t>Pragmatic, respectful and organised</w:t>
            </w:r>
          </w:p>
          <w:p w14:paraId="78D9183F" w14:textId="77777777" w:rsidR="00E309E0" w:rsidRPr="00A37E44" w:rsidRDefault="00E309E0" w:rsidP="00E309E0">
            <w:pPr>
              <w:pStyle w:val="ListParagraph"/>
              <w:numPr>
                <w:ilvl w:val="0"/>
                <w:numId w:val="6"/>
              </w:numPr>
              <w:spacing w:before="60" w:after="60"/>
              <w:rPr>
                <w:rFonts w:cs="Arial"/>
                <w:sz w:val="18"/>
                <w:szCs w:val="18"/>
              </w:rPr>
            </w:pPr>
            <w:r w:rsidRPr="00A37E44">
              <w:rPr>
                <w:rFonts w:cs="Arial"/>
                <w:sz w:val="18"/>
                <w:szCs w:val="18"/>
              </w:rPr>
              <w:t>Operates with tact, sensitivity, and diplomacy, with discretion.</w:t>
            </w:r>
          </w:p>
          <w:p w14:paraId="3B843275" w14:textId="77777777" w:rsidR="00E309E0" w:rsidRPr="00A37E44" w:rsidRDefault="00E309E0" w:rsidP="00E309E0">
            <w:pPr>
              <w:pStyle w:val="ListParagraph"/>
              <w:numPr>
                <w:ilvl w:val="0"/>
                <w:numId w:val="6"/>
              </w:numPr>
              <w:spacing w:before="60" w:after="60"/>
              <w:rPr>
                <w:rFonts w:cs="Arial"/>
                <w:sz w:val="18"/>
                <w:szCs w:val="18"/>
              </w:rPr>
            </w:pPr>
            <w:r w:rsidRPr="00A37E44">
              <w:rPr>
                <w:rFonts w:cs="Arial"/>
                <w:sz w:val="18"/>
                <w:szCs w:val="18"/>
              </w:rPr>
              <w:t>Commitment to personal learning, development, and improvement in pursuit of own performance objectives and those of the team and organisation</w:t>
            </w:r>
          </w:p>
          <w:p w14:paraId="1DEE63D0" w14:textId="599078DC" w:rsidR="00302DBC" w:rsidRPr="00F17278" w:rsidRDefault="00E309E0" w:rsidP="00E309E0">
            <w:pPr>
              <w:pStyle w:val="ListParagraph"/>
              <w:numPr>
                <w:ilvl w:val="0"/>
                <w:numId w:val="6"/>
              </w:numPr>
              <w:spacing w:before="60" w:after="60"/>
              <w:rPr>
                <w:rFonts w:cs="Arial"/>
                <w:sz w:val="18"/>
                <w:szCs w:val="18"/>
              </w:rPr>
            </w:pPr>
            <w:r w:rsidRPr="00A37E44">
              <w:rPr>
                <w:rFonts w:cs="Arial"/>
                <w:sz w:val="18"/>
                <w:szCs w:val="18"/>
              </w:rPr>
              <w:t>Commitment to YSAS’ values with a working style that reflects these</w:t>
            </w:r>
          </w:p>
        </w:tc>
      </w:tr>
    </w:tbl>
    <w:p w14:paraId="2E240373" w14:textId="77777777" w:rsidR="00302DBC" w:rsidRDefault="00302DBC" w:rsidP="00337BBE"/>
    <w:tbl>
      <w:tblPr>
        <w:tblStyle w:val="TableGrid"/>
        <w:tblW w:w="9351" w:type="dxa"/>
        <w:tblLook w:val="04A0" w:firstRow="1" w:lastRow="0" w:firstColumn="1" w:lastColumn="0" w:noHBand="0" w:noVBand="1"/>
      </w:tblPr>
      <w:tblGrid>
        <w:gridCol w:w="9351"/>
      </w:tblGrid>
      <w:tr w:rsidR="00302DBC" w14:paraId="55D9821A" w14:textId="77777777" w:rsidTr="00302DBC">
        <w:trPr>
          <w:trHeight w:val="300"/>
        </w:trPr>
        <w:tc>
          <w:tcPr>
            <w:tcW w:w="9351" w:type="dxa"/>
            <w:shd w:val="clear" w:color="auto" w:fill="F2F2F2" w:themeFill="background1" w:themeFillShade="F2"/>
          </w:tcPr>
          <w:p w14:paraId="0F01DF20" w14:textId="396B01A8" w:rsidR="00302DBC" w:rsidRDefault="005C33D3" w:rsidP="003732F1">
            <w:r>
              <w:rPr>
                <w:rFonts w:ascii="Aktiv Grotesk Trial" w:eastAsia="Malgun Gothic" w:hAnsi="Aktiv Grotesk Trial" w:cs="Times New Roman"/>
                <w:color w:val="0F4761"/>
                <w:szCs w:val="32"/>
              </w:rPr>
              <w:t>Key Selection Criteria</w:t>
            </w:r>
          </w:p>
        </w:tc>
      </w:tr>
      <w:tr w:rsidR="00302DBC" w14:paraId="3AF39F48" w14:textId="77777777" w:rsidTr="00302DBC">
        <w:trPr>
          <w:trHeight w:val="2595"/>
        </w:trPr>
        <w:tc>
          <w:tcPr>
            <w:tcW w:w="9351" w:type="dxa"/>
          </w:tcPr>
          <w:p w14:paraId="565EE11E" w14:textId="77777777" w:rsidR="00C176D4" w:rsidRPr="00A37E44" w:rsidRDefault="00C176D4" w:rsidP="00C176D4">
            <w:pPr>
              <w:spacing w:before="120" w:after="120"/>
              <w:rPr>
                <w:rFonts w:cs="Arial"/>
                <w:sz w:val="18"/>
                <w:szCs w:val="18"/>
              </w:rPr>
            </w:pPr>
            <w:r w:rsidRPr="00A37E44">
              <w:rPr>
                <w:rFonts w:cs="Arial"/>
                <w:sz w:val="18"/>
                <w:szCs w:val="18"/>
              </w:rPr>
              <w:t>1.  Ability to provide practice guidance to staff members engaging and working with young people with complex issues (including substance use, mental health, disengagement), ranging from advocacy, assessment, and therapeutic case management.</w:t>
            </w:r>
          </w:p>
          <w:p w14:paraId="10EF27CC" w14:textId="77777777" w:rsidR="00C176D4" w:rsidRPr="00A37E44" w:rsidRDefault="00C176D4" w:rsidP="00C176D4">
            <w:pPr>
              <w:spacing w:before="120" w:after="120"/>
              <w:rPr>
                <w:rFonts w:cs="Arial"/>
                <w:sz w:val="18"/>
                <w:szCs w:val="18"/>
              </w:rPr>
            </w:pPr>
            <w:r w:rsidRPr="00A37E44">
              <w:rPr>
                <w:rFonts w:cs="Arial"/>
                <w:sz w:val="18"/>
                <w:szCs w:val="18"/>
              </w:rPr>
              <w:t>2.  Demonstrated experience in the support of staff including provision of supervision, mentoring, positive and constructive feedback and maintaining a positive team environment.</w:t>
            </w:r>
          </w:p>
          <w:p w14:paraId="41D6862A" w14:textId="77777777" w:rsidR="00C176D4" w:rsidRPr="00A37E44" w:rsidRDefault="00C176D4" w:rsidP="00C176D4">
            <w:pPr>
              <w:spacing w:before="120" w:after="120"/>
              <w:rPr>
                <w:rFonts w:cs="Arial"/>
                <w:sz w:val="18"/>
                <w:szCs w:val="18"/>
              </w:rPr>
            </w:pPr>
            <w:r w:rsidRPr="00A37E44">
              <w:rPr>
                <w:rFonts w:cs="Arial"/>
                <w:sz w:val="18"/>
                <w:szCs w:val="18"/>
              </w:rPr>
              <w:t>3.  Experience in building and maintaining positive stakeholder relationships, including with Aboriginal and Torres Strait Islander Communities and other CALD communities (e.g. those with refugee experiences).</w:t>
            </w:r>
          </w:p>
          <w:p w14:paraId="5DE5D6EB" w14:textId="77777777" w:rsidR="00C176D4" w:rsidRPr="00A37E44" w:rsidRDefault="00C176D4" w:rsidP="00C176D4">
            <w:pPr>
              <w:spacing w:before="120" w:after="120"/>
              <w:rPr>
                <w:rFonts w:cs="Arial"/>
                <w:sz w:val="18"/>
                <w:szCs w:val="18"/>
              </w:rPr>
            </w:pPr>
            <w:r w:rsidRPr="00A37E44">
              <w:rPr>
                <w:rFonts w:cs="Arial"/>
                <w:sz w:val="18"/>
                <w:szCs w:val="18"/>
              </w:rPr>
              <w:t>4.  Advanced leadership skills, including being able to effectively manage quality service provision and lead change management processes.</w:t>
            </w:r>
          </w:p>
          <w:p w14:paraId="1747DCF0" w14:textId="5572D128" w:rsidR="00302DBC" w:rsidRDefault="00C176D4" w:rsidP="00C176D4">
            <w:pPr>
              <w:spacing w:before="120" w:after="120"/>
              <w:rPr>
                <w:rFonts w:cs="Arial"/>
                <w:sz w:val="18"/>
                <w:szCs w:val="18"/>
              </w:rPr>
            </w:pPr>
            <w:r w:rsidRPr="00A37E44">
              <w:rPr>
                <w:rFonts w:cs="Arial"/>
                <w:sz w:val="18"/>
                <w:szCs w:val="18"/>
              </w:rPr>
              <w:t>5.  Ability to use a range of systems to ensure quality, safe practice within your team;</w:t>
            </w:r>
          </w:p>
        </w:tc>
      </w:tr>
    </w:tbl>
    <w:p w14:paraId="41850A12" w14:textId="3F164927" w:rsidR="00302DBC" w:rsidRDefault="00302DBC" w:rsidP="00337BBE"/>
    <w:p w14:paraId="45EB5CDF" w14:textId="77777777" w:rsidR="00C176D4" w:rsidRPr="00453518" w:rsidRDefault="00C176D4" w:rsidP="00337BBE"/>
    <w:tbl>
      <w:tblPr>
        <w:tblStyle w:val="TableGrid"/>
        <w:tblW w:w="9351" w:type="dxa"/>
        <w:tblLook w:val="04A0" w:firstRow="1" w:lastRow="0" w:firstColumn="1" w:lastColumn="0" w:noHBand="0" w:noVBand="1"/>
      </w:tblPr>
      <w:tblGrid>
        <w:gridCol w:w="9351"/>
      </w:tblGrid>
      <w:tr w:rsidR="00302DBC" w:rsidRPr="00596AE2" w14:paraId="223D61FD" w14:textId="77777777" w:rsidTr="00302DBC">
        <w:trPr>
          <w:tblHeader/>
        </w:trPr>
        <w:tc>
          <w:tcPr>
            <w:tcW w:w="9351" w:type="dxa"/>
            <w:shd w:val="clear" w:color="auto" w:fill="F2F2F2" w:themeFill="background1" w:themeFillShade="F2"/>
          </w:tcPr>
          <w:p w14:paraId="01BF4818" w14:textId="40DA3CB2" w:rsidR="00302DBC" w:rsidRPr="00596AE2" w:rsidRDefault="005C33D3" w:rsidP="003732F1">
            <w:pPr>
              <w:rPr>
                <w:rFonts w:cs="Arial"/>
                <w:b/>
              </w:rPr>
            </w:pPr>
            <w:r>
              <w:rPr>
                <w:rFonts w:ascii="Aktiv Grotesk Trial" w:eastAsia="Malgun Gothic" w:hAnsi="Aktiv Grotesk Trial" w:cs="Times New Roman"/>
                <w:color w:val="0F4761"/>
                <w:szCs w:val="32"/>
              </w:rPr>
              <w:t>Employment at YSAS</w:t>
            </w:r>
          </w:p>
        </w:tc>
      </w:tr>
      <w:tr w:rsidR="00302DBC" w:rsidRPr="00596AE2" w14:paraId="41730048" w14:textId="77777777" w:rsidTr="00302DBC">
        <w:tc>
          <w:tcPr>
            <w:tcW w:w="9351" w:type="dxa"/>
          </w:tcPr>
          <w:p w14:paraId="27E4F344" w14:textId="77777777" w:rsidR="00302DBC" w:rsidRPr="00596AE2" w:rsidRDefault="00302DBC" w:rsidP="003732F1">
            <w:pPr>
              <w:spacing w:before="120" w:after="120"/>
              <w:rPr>
                <w:rFonts w:cs="Arial"/>
                <w:bCs/>
                <w:sz w:val="18"/>
                <w:szCs w:val="18"/>
              </w:rPr>
            </w:pPr>
            <w:r w:rsidRPr="00596AE2">
              <w:rPr>
                <w:rFonts w:cs="Arial"/>
                <w:bCs/>
                <w:sz w:val="18"/>
                <w:szCs w:val="18"/>
              </w:rPr>
              <w:t>Applicants must undergo rigorous screening and recruitment processes.</w:t>
            </w:r>
          </w:p>
          <w:p w14:paraId="155545B5" w14:textId="77777777" w:rsidR="00302DBC" w:rsidRPr="00596AE2" w:rsidRDefault="00302DBC" w:rsidP="003732F1">
            <w:pPr>
              <w:spacing w:before="120" w:after="120"/>
              <w:rPr>
                <w:rFonts w:cs="Arial"/>
                <w:bCs/>
                <w:sz w:val="18"/>
                <w:szCs w:val="18"/>
              </w:rPr>
            </w:pPr>
            <w:r w:rsidRPr="00596AE2">
              <w:rPr>
                <w:rFonts w:cs="Arial"/>
                <w:bCs/>
                <w:sz w:val="18"/>
                <w:szCs w:val="18"/>
              </w:rPr>
              <w:t>Prior to commencement of employment with YSAS, candidates must provide assurance and evidence of:</w:t>
            </w:r>
          </w:p>
          <w:p w14:paraId="035FE79B"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Working with Children’s Check (WWCC)</w:t>
            </w:r>
          </w:p>
          <w:p w14:paraId="1144D74A" w14:textId="77777777" w:rsidR="00302DBC" w:rsidRPr="00584E55" w:rsidRDefault="00302DBC" w:rsidP="00302DBC">
            <w:pPr>
              <w:pStyle w:val="ListParagraph"/>
              <w:numPr>
                <w:ilvl w:val="0"/>
                <w:numId w:val="6"/>
              </w:numPr>
              <w:spacing w:before="60" w:after="60"/>
              <w:rPr>
                <w:rFonts w:cs="Arial"/>
                <w:sz w:val="18"/>
                <w:szCs w:val="18"/>
              </w:rPr>
            </w:pPr>
            <w:r w:rsidRPr="00584E55">
              <w:rPr>
                <w:rFonts w:cs="Arial"/>
                <w:sz w:val="18"/>
                <w:szCs w:val="18"/>
              </w:rPr>
              <w:t>Satisfactory Nationally Coordinated Criminal History Check (NCCHC)</w:t>
            </w:r>
          </w:p>
          <w:p w14:paraId="1903EB48" w14:textId="77777777" w:rsidR="00302DBC" w:rsidRPr="00584E55" w:rsidRDefault="00302DBC" w:rsidP="00302DBC">
            <w:pPr>
              <w:pStyle w:val="ListParagraph"/>
              <w:numPr>
                <w:ilvl w:val="0"/>
                <w:numId w:val="6"/>
              </w:numPr>
              <w:spacing w:before="60" w:after="60"/>
              <w:rPr>
                <w:rFonts w:cs="Arial"/>
                <w:sz w:val="18"/>
                <w:szCs w:val="18"/>
              </w:rPr>
            </w:pPr>
            <w:r w:rsidRPr="00584E55">
              <w:rPr>
                <w:rFonts w:cs="Arial"/>
                <w:sz w:val="18"/>
                <w:szCs w:val="18"/>
              </w:rPr>
              <w:t>Any required professional registrations (e.g. AHPRA, CPA, AHRI)</w:t>
            </w:r>
          </w:p>
          <w:p w14:paraId="4665E1E0" w14:textId="77777777" w:rsidR="00302DBC" w:rsidRPr="00584E55" w:rsidRDefault="00302DBC" w:rsidP="00302DBC">
            <w:pPr>
              <w:pStyle w:val="ListParagraph"/>
              <w:numPr>
                <w:ilvl w:val="0"/>
                <w:numId w:val="6"/>
              </w:numPr>
              <w:spacing w:before="60" w:after="60"/>
              <w:rPr>
                <w:rFonts w:cs="Arial"/>
                <w:bCs/>
                <w:sz w:val="18"/>
                <w:szCs w:val="18"/>
              </w:rPr>
            </w:pPr>
            <w:r w:rsidRPr="00584E55">
              <w:rPr>
                <w:rFonts w:cs="Arial"/>
                <w:sz w:val="18"/>
                <w:szCs w:val="18"/>
              </w:rPr>
              <w:t>Victoria driver’s licence</w:t>
            </w:r>
          </w:p>
          <w:p w14:paraId="4D973B78" w14:textId="77777777" w:rsidR="00302DBC" w:rsidRPr="00584E55" w:rsidRDefault="00302DBC" w:rsidP="00302DBC">
            <w:pPr>
              <w:pStyle w:val="ListParagraph"/>
              <w:numPr>
                <w:ilvl w:val="0"/>
                <w:numId w:val="6"/>
              </w:numPr>
              <w:spacing w:before="60" w:after="120"/>
              <w:ind w:left="357" w:hanging="357"/>
              <w:rPr>
                <w:rFonts w:cs="Arial"/>
                <w:bCs/>
                <w:sz w:val="18"/>
                <w:szCs w:val="18"/>
              </w:rPr>
            </w:pPr>
            <w:r w:rsidRPr="00584E55">
              <w:rPr>
                <w:rFonts w:cs="Arial"/>
                <w:sz w:val="18"/>
                <w:szCs w:val="18"/>
                <w:lang w:eastAsia="en-AU"/>
              </w:rPr>
              <w:t>Certified copies of all relevant qualifications.</w:t>
            </w:r>
          </w:p>
          <w:p w14:paraId="3DD1566B" w14:textId="77777777" w:rsidR="00302DBC" w:rsidRPr="00596AE2" w:rsidRDefault="00302DBC" w:rsidP="003732F1">
            <w:pPr>
              <w:spacing w:after="120"/>
              <w:rPr>
                <w:rFonts w:cs="Arial"/>
                <w:iCs/>
                <w:sz w:val="18"/>
                <w:szCs w:val="18"/>
              </w:rPr>
            </w:pPr>
            <w:r w:rsidRPr="00596AE2">
              <w:rPr>
                <w:rFonts w:cs="Arial"/>
                <w:iCs/>
                <w:sz w:val="18"/>
                <w:szCs w:val="18"/>
              </w:rPr>
              <w:t xml:space="preserve">All YSAS employees are required to work in accordance with including but not limited to: </w:t>
            </w:r>
          </w:p>
          <w:p w14:paraId="22ED08F6"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 xml:space="preserve">Occupational Health and Safety Act 2004 (Victoria) </w:t>
            </w:r>
          </w:p>
          <w:p w14:paraId="7A7D80C8"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Equal Employment Opportunities (including prevention of bullying, discrimination, harassment and intimidation)</w:t>
            </w:r>
          </w:p>
          <w:p w14:paraId="3BC27A6F"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Fair Work Act (2009)</w:t>
            </w:r>
          </w:p>
          <w:p w14:paraId="2EDFBEE1"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Relevant Awards, Enterprise Agreement</w:t>
            </w:r>
          </w:p>
          <w:p w14:paraId="58AA8D50"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Employee duty to maintain privacy and confidentiality</w:t>
            </w:r>
          </w:p>
          <w:p w14:paraId="21FC0C28"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YSAS Values, Code of Conduct and other YSAS policies</w:t>
            </w:r>
            <w:r>
              <w:rPr>
                <w:rFonts w:cs="Arial"/>
                <w:sz w:val="18"/>
                <w:szCs w:val="18"/>
              </w:rPr>
              <w:t>/</w:t>
            </w:r>
            <w:r w:rsidRPr="00596AE2">
              <w:rPr>
                <w:rFonts w:cs="Arial"/>
                <w:sz w:val="18"/>
                <w:szCs w:val="18"/>
              </w:rPr>
              <w:t xml:space="preserve"> procedures which may be amended from time to time</w:t>
            </w:r>
          </w:p>
          <w:p w14:paraId="5D6B290E" w14:textId="77777777" w:rsidR="00302DBC" w:rsidRPr="00596AE2" w:rsidRDefault="00302DBC" w:rsidP="00302DBC">
            <w:pPr>
              <w:pStyle w:val="ListParagraph"/>
              <w:numPr>
                <w:ilvl w:val="0"/>
                <w:numId w:val="6"/>
              </w:numPr>
              <w:spacing w:before="60" w:after="120"/>
              <w:ind w:left="357" w:hanging="357"/>
              <w:rPr>
                <w:rFonts w:cs="Arial"/>
                <w:sz w:val="18"/>
                <w:szCs w:val="18"/>
                <w:lang w:eastAsia="en-AU"/>
              </w:rPr>
            </w:pPr>
            <w:r w:rsidRPr="00596AE2">
              <w:rPr>
                <w:rFonts w:cs="Arial"/>
                <w:sz w:val="18"/>
                <w:szCs w:val="18"/>
                <w:lang w:eastAsia="en-AU"/>
              </w:rPr>
              <w:t>Child Safety commitments and regulatory obligations.</w:t>
            </w:r>
          </w:p>
          <w:p w14:paraId="7312E5B5" w14:textId="77777777" w:rsidR="00302DBC" w:rsidRPr="00596AE2" w:rsidRDefault="00302DBC" w:rsidP="003732F1">
            <w:pPr>
              <w:spacing w:before="60" w:after="60"/>
              <w:rPr>
                <w:rFonts w:cs="Arial"/>
                <w:bCs/>
                <w:sz w:val="18"/>
                <w:szCs w:val="18"/>
              </w:rPr>
            </w:pPr>
            <w:r w:rsidRPr="00596AE2">
              <w:rPr>
                <w:rFonts w:cs="Arial"/>
                <w:bCs/>
                <w:sz w:val="18"/>
                <w:szCs w:val="18"/>
              </w:rPr>
              <w:t>Other:</w:t>
            </w:r>
          </w:p>
          <w:p w14:paraId="370358F9"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Some out of hours work may be required</w:t>
            </w:r>
          </w:p>
          <w:p w14:paraId="16792AFE" w14:textId="77777777" w:rsidR="00302DBC" w:rsidRPr="00596AE2" w:rsidRDefault="00302DBC" w:rsidP="00302DBC">
            <w:pPr>
              <w:pStyle w:val="ListParagraph"/>
              <w:numPr>
                <w:ilvl w:val="0"/>
                <w:numId w:val="6"/>
              </w:numPr>
              <w:spacing w:before="60" w:after="60"/>
              <w:rPr>
                <w:rFonts w:cs="Arial"/>
                <w:sz w:val="18"/>
                <w:szCs w:val="18"/>
              </w:rPr>
            </w:pPr>
            <w:r w:rsidRPr="667A3A14">
              <w:rPr>
                <w:rFonts w:cs="Arial"/>
                <w:sz w:val="18"/>
                <w:szCs w:val="18"/>
              </w:rPr>
              <w:t>Role may be required to work at various / different YSAS sites based on YSAS operational requirements.</w:t>
            </w:r>
          </w:p>
        </w:tc>
      </w:tr>
    </w:tbl>
    <w:p w14:paraId="4E8F2195" w14:textId="77777777" w:rsidR="00C176D4" w:rsidRDefault="00C176D4" w:rsidP="00302DBC">
      <w:pPr>
        <w:spacing w:before="120" w:after="120"/>
        <w:rPr>
          <w:rFonts w:ascii="Aktiv Grotesk Trial" w:eastAsia="Malgun Gothic" w:hAnsi="Aktiv Grotesk Trial" w:cs="Times New Roman"/>
          <w:color w:val="0F4761"/>
          <w:szCs w:val="32"/>
        </w:rPr>
      </w:pPr>
    </w:p>
    <w:p w14:paraId="5E52275B" w14:textId="4135F89B" w:rsidR="00302DBC" w:rsidRPr="00596AE2" w:rsidRDefault="005C33D3" w:rsidP="00302DBC">
      <w:pPr>
        <w:spacing w:before="120" w:after="120"/>
        <w:rPr>
          <w:rFonts w:cs="Arial"/>
          <w:b/>
        </w:rPr>
      </w:pPr>
      <w:r>
        <w:rPr>
          <w:rFonts w:ascii="Aktiv Grotesk Trial" w:eastAsia="Malgun Gothic" w:hAnsi="Aktiv Grotesk Trial" w:cs="Times New Roman"/>
          <w:color w:val="0F4761"/>
          <w:szCs w:val="32"/>
        </w:rPr>
        <w:t>Incumbent Statement</w:t>
      </w:r>
    </w:p>
    <w:p w14:paraId="10BCC62C" w14:textId="77777777" w:rsidR="00302DBC" w:rsidRDefault="00302DBC" w:rsidP="00302DBC">
      <w:pPr>
        <w:spacing w:after="120"/>
        <w:rPr>
          <w:rFonts w:cs="Arial"/>
          <w:iCs/>
          <w:sz w:val="18"/>
          <w:szCs w:val="18"/>
        </w:rPr>
      </w:pPr>
      <w:r w:rsidRPr="00596AE2">
        <w:rPr>
          <w:rFonts w:cs="Arial"/>
          <w:iCs/>
          <w:sz w:val="18"/>
          <w:szCs w:val="18"/>
        </w:rPr>
        <w:t>I accept this Position Description (PD) and understand that the PD is subject to review and may change in accordance with YSAS’ operational, service and client requirements.  Changes to the PD will be consistent with the purpose for which the position was established.</w:t>
      </w:r>
    </w:p>
    <w:p w14:paraId="358EED61" w14:textId="77777777" w:rsidR="005C33D3" w:rsidRPr="00596AE2" w:rsidRDefault="005C33D3" w:rsidP="00302DBC">
      <w:pPr>
        <w:spacing w:after="120"/>
        <w:rPr>
          <w:rFonts w:cs="Arial"/>
          <w:iCs/>
          <w:sz w:val="18"/>
          <w:szCs w:val="18"/>
        </w:rPr>
      </w:pPr>
    </w:p>
    <w:tbl>
      <w:tblPr>
        <w:tblW w:w="9032" w:type="dxa"/>
        <w:tblLayout w:type="fixed"/>
        <w:tblLook w:val="0000" w:firstRow="0" w:lastRow="0" w:firstColumn="0" w:lastColumn="0" w:noHBand="0" w:noVBand="0"/>
      </w:tblPr>
      <w:tblGrid>
        <w:gridCol w:w="2268"/>
        <w:gridCol w:w="392"/>
        <w:gridCol w:w="2443"/>
        <w:gridCol w:w="45"/>
        <w:gridCol w:w="238"/>
        <w:gridCol w:w="45"/>
        <w:gridCol w:w="2237"/>
        <w:gridCol w:w="65"/>
        <w:gridCol w:w="198"/>
        <w:gridCol w:w="38"/>
        <w:gridCol w:w="804"/>
        <w:gridCol w:w="259"/>
      </w:tblGrid>
      <w:tr w:rsidR="00302DBC" w:rsidRPr="00596AE2" w14:paraId="1D3D3C1A" w14:textId="77777777" w:rsidTr="003732F1">
        <w:trPr>
          <w:gridAfter w:val="1"/>
          <w:wAfter w:w="259" w:type="dxa"/>
        </w:trPr>
        <w:tc>
          <w:tcPr>
            <w:tcW w:w="2268" w:type="dxa"/>
          </w:tcPr>
          <w:p w14:paraId="350B3FFB" w14:textId="77777777" w:rsidR="00302DBC" w:rsidRPr="00596AE2" w:rsidRDefault="00302DBC" w:rsidP="003732F1">
            <w:pPr>
              <w:rPr>
                <w:rFonts w:cs="Arial"/>
                <w:sz w:val="18"/>
                <w:szCs w:val="18"/>
                <w:lang w:eastAsia="en-AU"/>
              </w:rPr>
            </w:pPr>
            <w:r w:rsidRPr="00596AE2">
              <w:rPr>
                <w:rFonts w:cs="Arial"/>
                <w:sz w:val="18"/>
                <w:szCs w:val="18"/>
                <w:lang w:eastAsia="en-AU"/>
              </w:rPr>
              <w:t>Acknowledged by occupant</w:t>
            </w:r>
          </w:p>
        </w:tc>
        <w:tc>
          <w:tcPr>
            <w:tcW w:w="2835" w:type="dxa"/>
            <w:gridSpan w:val="2"/>
            <w:tcBorders>
              <w:bottom w:val="dashed" w:sz="6" w:space="0" w:color="auto"/>
            </w:tcBorders>
          </w:tcPr>
          <w:p w14:paraId="0BA24A4B" w14:textId="77777777" w:rsidR="00302DBC" w:rsidRPr="00596AE2" w:rsidRDefault="00302DBC" w:rsidP="003732F1">
            <w:pPr>
              <w:jc w:val="center"/>
              <w:rPr>
                <w:rFonts w:cs="Arial"/>
                <w:sz w:val="18"/>
                <w:szCs w:val="18"/>
                <w:lang w:eastAsia="en-AU"/>
              </w:rPr>
            </w:pPr>
          </w:p>
        </w:tc>
        <w:tc>
          <w:tcPr>
            <w:tcW w:w="283" w:type="dxa"/>
            <w:gridSpan w:val="2"/>
          </w:tcPr>
          <w:p w14:paraId="6C08C502" w14:textId="77777777" w:rsidR="00302DBC" w:rsidRPr="00596AE2" w:rsidRDefault="00302DBC" w:rsidP="003732F1">
            <w:pPr>
              <w:jc w:val="center"/>
              <w:rPr>
                <w:rFonts w:cs="Arial"/>
                <w:sz w:val="18"/>
                <w:szCs w:val="18"/>
                <w:lang w:eastAsia="en-AU"/>
              </w:rPr>
            </w:pPr>
          </w:p>
        </w:tc>
        <w:tc>
          <w:tcPr>
            <w:tcW w:w="2347" w:type="dxa"/>
            <w:gridSpan w:val="3"/>
            <w:tcBorders>
              <w:bottom w:val="dashed" w:sz="6" w:space="0" w:color="auto"/>
            </w:tcBorders>
          </w:tcPr>
          <w:p w14:paraId="277ACC8C" w14:textId="77777777" w:rsidR="00302DBC" w:rsidRPr="00596AE2" w:rsidRDefault="00302DBC" w:rsidP="003732F1">
            <w:pPr>
              <w:jc w:val="center"/>
              <w:rPr>
                <w:rFonts w:cs="Arial"/>
                <w:sz w:val="18"/>
                <w:szCs w:val="18"/>
                <w:lang w:eastAsia="en-AU"/>
              </w:rPr>
            </w:pPr>
          </w:p>
        </w:tc>
        <w:tc>
          <w:tcPr>
            <w:tcW w:w="236" w:type="dxa"/>
            <w:gridSpan w:val="2"/>
          </w:tcPr>
          <w:p w14:paraId="2D05E336" w14:textId="77777777" w:rsidR="00302DBC" w:rsidRPr="00596AE2" w:rsidRDefault="00302DBC" w:rsidP="003732F1">
            <w:pPr>
              <w:jc w:val="center"/>
              <w:rPr>
                <w:rFonts w:cs="Arial"/>
                <w:sz w:val="18"/>
                <w:szCs w:val="18"/>
                <w:lang w:eastAsia="en-AU"/>
              </w:rPr>
            </w:pPr>
          </w:p>
        </w:tc>
        <w:tc>
          <w:tcPr>
            <w:tcW w:w="804" w:type="dxa"/>
            <w:tcBorders>
              <w:bottom w:val="dashed" w:sz="6" w:space="0" w:color="auto"/>
            </w:tcBorders>
          </w:tcPr>
          <w:p w14:paraId="55EA6BFA" w14:textId="77777777" w:rsidR="00302DBC" w:rsidRPr="00596AE2" w:rsidRDefault="00302DBC" w:rsidP="003732F1">
            <w:pPr>
              <w:jc w:val="center"/>
              <w:rPr>
                <w:rFonts w:cs="Arial"/>
                <w:sz w:val="18"/>
                <w:szCs w:val="18"/>
                <w:lang w:eastAsia="en-AU"/>
              </w:rPr>
            </w:pPr>
            <w:r w:rsidRPr="00596AE2">
              <w:rPr>
                <w:rFonts w:cs="Arial"/>
                <w:sz w:val="18"/>
                <w:szCs w:val="18"/>
                <w:lang w:eastAsia="en-AU"/>
              </w:rPr>
              <w:t xml:space="preserve">    /    /</w:t>
            </w:r>
          </w:p>
        </w:tc>
      </w:tr>
      <w:tr w:rsidR="00302DBC" w:rsidRPr="00596AE2" w14:paraId="33545E81" w14:textId="77777777" w:rsidTr="003732F1">
        <w:tc>
          <w:tcPr>
            <w:tcW w:w="2660" w:type="dxa"/>
            <w:gridSpan w:val="2"/>
          </w:tcPr>
          <w:p w14:paraId="51376299" w14:textId="77777777" w:rsidR="00302DBC" w:rsidRPr="00596AE2" w:rsidRDefault="00302DBC" w:rsidP="003732F1">
            <w:pPr>
              <w:rPr>
                <w:rFonts w:cs="Arial"/>
                <w:sz w:val="18"/>
                <w:szCs w:val="18"/>
                <w:lang w:eastAsia="en-AU"/>
              </w:rPr>
            </w:pPr>
          </w:p>
        </w:tc>
        <w:tc>
          <w:tcPr>
            <w:tcW w:w="2488" w:type="dxa"/>
            <w:gridSpan w:val="2"/>
          </w:tcPr>
          <w:p w14:paraId="54CE676A" w14:textId="77777777" w:rsidR="00302DBC" w:rsidRPr="00596AE2" w:rsidRDefault="00302DBC" w:rsidP="003732F1">
            <w:pPr>
              <w:jc w:val="center"/>
              <w:rPr>
                <w:rFonts w:cs="Arial"/>
                <w:sz w:val="18"/>
                <w:szCs w:val="18"/>
                <w:lang w:eastAsia="en-AU"/>
              </w:rPr>
            </w:pPr>
            <w:r w:rsidRPr="00596AE2">
              <w:rPr>
                <w:rFonts w:cs="Arial"/>
                <w:sz w:val="18"/>
                <w:szCs w:val="18"/>
                <w:lang w:eastAsia="en-AU"/>
              </w:rPr>
              <w:t>(Print name)</w:t>
            </w:r>
          </w:p>
        </w:tc>
        <w:tc>
          <w:tcPr>
            <w:tcW w:w="283" w:type="dxa"/>
            <w:gridSpan w:val="2"/>
          </w:tcPr>
          <w:p w14:paraId="0D623390" w14:textId="77777777" w:rsidR="00302DBC" w:rsidRPr="00596AE2" w:rsidRDefault="00302DBC" w:rsidP="003732F1">
            <w:pPr>
              <w:jc w:val="center"/>
              <w:rPr>
                <w:rFonts w:cs="Arial"/>
                <w:sz w:val="18"/>
                <w:szCs w:val="18"/>
                <w:lang w:eastAsia="en-AU"/>
              </w:rPr>
            </w:pPr>
          </w:p>
        </w:tc>
        <w:tc>
          <w:tcPr>
            <w:tcW w:w="2237" w:type="dxa"/>
          </w:tcPr>
          <w:p w14:paraId="0B60DDED" w14:textId="77777777" w:rsidR="00302DBC" w:rsidRPr="00596AE2" w:rsidRDefault="00302DBC" w:rsidP="003732F1">
            <w:pPr>
              <w:jc w:val="center"/>
              <w:rPr>
                <w:rFonts w:cs="Arial"/>
                <w:sz w:val="18"/>
                <w:szCs w:val="18"/>
                <w:lang w:eastAsia="en-AU"/>
              </w:rPr>
            </w:pPr>
            <w:r w:rsidRPr="00596AE2">
              <w:rPr>
                <w:rFonts w:cs="Arial"/>
                <w:sz w:val="18"/>
                <w:szCs w:val="18"/>
                <w:lang w:eastAsia="en-AU"/>
              </w:rPr>
              <w:t>(Signature)</w:t>
            </w:r>
          </w:p>
        </w:tc>
        <w:tc>
          <w:tcPr>
            <w:tcW w:w="263" w:type="dxa"/>
            <w:gridSpan w:val="2"/>
          </w:tcPr>
          <w:p w14:paraId="1E2E92EF" w14:textId="77777777" w:rsidR="00302DBC" w:rsidRPr="00596AE2" w:rsidRDefault="00302DBC" w:rsidP="003732F1">
            <w:pPr>
              <w:jc w:val="center"/>
              <w:rPr>
                <w:rFonts w:cs="Arial"/>
                <w:sz w:val="18"/>
                <w:szCs w:val="18"/>
                <w:lang w:eastAsia="en-AU"/>
              </w:rPr>
            </w:pPr>
          </w:p>
        </w:tc>
        <w:tc>
          <w:tcPr>
            <w:tcW w:w="1101" w:type="dxa"/>
            <w:gridSpan w:val="3"/>
          </w:tcPr>
          <w:p w14:paraId="7BC79963" w14:textId="77777777" w:rsidR="00302DBC" w:rsidRPr="00596AE2" w:rsidRDefault="00302DBC" w:rsidP="003732F1">
            <w:pPr>
              <w:jc w:val="center"/>
              <w:rPr>
                <w:rFonts w:cs="Arial"/>
                <w:sz w:val="18"/>
                <w:szCs w:val="18"/>
                <w:lang w:eastAsia="en-AU"/>
              </w:rPr>
            </w:pPr>
            <w:r w:rsidRPr="00596AE2">
              <w:rPr>
                <w:rFonts w:cs="Arial"/>
                <w:sz w:val="18"/>
                <w:szCs w:val="18"/>
                <w:lang w:eastAsia="en-AU"/>
              </w:rPr>
              <w:t>(Date)</w:t>
            </w:r>
          </w:p>
        </w:tc>
      </w:tr>
      <w:tr w:rsidR="00302DBC" w:rsidRPr="00596AE2" w14:paraId="0E2C147E" w14:textId="77777777" w:rsidTr="003732F1">
        <w:tc>
          <w:tcPr>
            <w:tcW w:w="2660" w:type="dxa"/>
            <w:gridSpan w:val="2"/>
          </w:tcPr>
          <w:p w14:paraId="3C582612" w14:textId="77777777" w:rsidR="00302DBC" w:rsidRDefault="00302DBC" w:rsidP="003732F1">
            <w:pPr>
              <w:rPr>
                <w:rFonts w:cs="Arial"/>
                <w:sz w:val="18"/>
                <w:szCs w:val="18"/>
                <w:lang w:eastAsia="en-AU"/>
              </w:rPr>
            </w:pPr>
          </w:p>
          <w:p w14:paraId="4EBC4F3C" w14:textId="77777777" w:rsidR="00302DBC" w:rsidRPr="00596AE2" w:rsidRDefault="00302DBC" w:rsidP="003732F1">
            <w:pPr>
              <w:rPr>
                <w:rFonts w:cs="Arial"/>
                <w:sz w:val="18"/>
                <w:szCs w:val="18"/>
                <w:lang w:eastAsia="en-AU"/>
              </w:rPr>
            </w:pPr>
          </w:p>
        </w:tc>
        <w:tc>
          <w:tcPr>
            <w:tcW w:w="2488" w:type="dxa"/>
            <w:gridSpan w:val="2"/>
          </w:tcPr>
          <w:p w14:paraId="29388BB0" w14:textId="77777777" w:rsidR="00302DBC" w:rsidRPr="00596AE2" w:rsidRDefault="00302DBC" w:rsidP="003732F1">
            <w:pPr>
              <w:jc w:val="center"/>
              <w:rPr>
                <w:rFonts w:cs="Arial"/>
                <w:sz w:val="18"/>
                <w:szCs w:val="18"/>
                <w:lang w:eastAsia="en-AU"/>
              </w:rPr>
            </w:pPr>
          </w:p>
        </w:tc>
        <w:tc>
          <w:tcPr>
            <w:tcW w:w="283" w:type="dxa"/>
            <w:gridSpan w:val="2"/>
          </w:tcPr>
          <w:p w14:paraId="79539F13" w14:textId="77777777" w:rsidR="00302DBC" w:rsidRPr="00596AE2" w:rsidRDefault="00302DBC" w:rsidP="003732F1">
            <w:pPr>
              <w:jc w:val="center"/>
              <w:rPr>
                <w:rFonts w:cs="Arial"/>
                <w:sz w:val="18"/>
                <w:szCs w:val="18"/>
                <w:lang w:eastAsia="en-AU"/>
              </w:rPr>
            </w:pPr>
          </w:p>
        </w:tc>
        <w:tc>
          <w:tcPr>
            <w:tcW w:w="2237" w:type="dxa"/>
          </w:tcPr>
          <w:p w14:paraId="180A8854" w14:textId="77777777" w:rsidR="00302DBC" w:rsidRPr="00596AE2" w:rsidRDefault="00302DBC" w:rsidP="003732F1">
            <w:pPr>
              <w:jc w:val="center"/>
              <w:rPr>
                <w:rFonts w:cs="Arial"/>
                <w:sz w:val="18"/>
                <w:szCs w:val="18"/>
                <w:lang w:eastAsia="en-AU"/>
              </w:rPr>
            </w:pPr>
          </w:p>
        </w:tc>
        <w:tc>
          <w:tcPr>
            <w:tcW w:w="263" w:type="dxa"/>
            <w:gridSpan w:val="2"/>
          </w:tcPr>
          <w:p w14:paraId="671CABB2" w14:textId="77777777" w:rsidR="00302DBC" w:rsidRPr="00596AE2" w:rsidRDefault="00302DBC" w:rsidP="003732F1">
            <w:pPr>
              <w:jc w:val="center"/>
              <w:rPr>
                <w:rFonts w:cs="Arial"/>
                <w:sz w:val="18"/>
                <w:szCs w:val="18"/>
                <w:lang w:eastAsia="en-AU"/>
              </w:rPr>
            </w:pPr>
          </w:p>
        </w:tc>
        <w:tc>
          <w:tcPr>
            <w:tcW w:w="1101" w:type="dxa"/>
            <w:gridSpan w:val="3"/>
          </w:tcPr>
          <w:p w14:paraId="51F3B9CF" w14:textId="77777777" w:rsidR="00302DBC" w:rsidRPr="00596AE2" w:rsidRDefault="00302DBC" w:rsidP="003732F1">
            <w:pPr>
              <w:jc w:val="center"/>
              <w:rPr>
                <w:rFonts w:cs="Arial"/>
                <w:sz w:val="18"/>
                <w:szCs w:val="18"/>
                <w:lang w:eastAsia="en-AU"/>
              </w:rPr>
            </w:pPr>
          </w:p>
        </w:tc>
      </w:tr>
      <w:tr w:rsidR="00302DBC" w:rsidRPr="00596AE2" w14:paraId="018BE572" w14:textId="77777777" w:rsidTr="003732F1">
        <w:trPr>
          <w:gridAfter w:val="1"/>
          <w:wAfter w:w="259" w:type="dxa"/>
          <w:trHeight w:val="510"/>
        </w:trPr>
        <w:tc>
          <w:tcPr>
            <w:tcW w:w="2268" w:type="dxa"/>
            <w:vAlign w:val="center"/>
          </w:tcPr>
          <w:p w14:paraId="46BA584C" w14:textId="77777777" w:rsidR="00302DBC" w:rsidRPr="00596AE2" w:rsidRDefault="00302DBC" w:rsidP="003732F1">
            <w:pPr>
              <w:rPr>
                <w:rFonts w:cs="Arial"/>
                <w:sz w:val="18"/>
                <w:szCs w:val="18"/>
                <w:lang w:eastAsia="en-AU"/>
              </w:rPr>
            </w:pPr>
            <w:r w:rsidRPr="00596AE2">
              <w:rPr>
                <w:rFonts w:cs="Arial"/>
                <w:sz w:val="18"/>
                <w:szCs w:val="18"/>
                <w:lang w:eastAsia="en-AU"/>
              </w:rPr>
              <w:t>Acknowledged by line manager</w:t>
            </w:r>
          </w:p>
        </w:tc>
        <w:tc>
          <w:tcPr>
            <w:tcW w:w="2835" w:type="dxa"/>
            <w:gridSpan w:val="2"/>
            <w:tcBorders>
              <w:bottom w:val="dashed" w:sz="6" w:space="0" w:color="auto"/>
            </w:tcBorders>
            <w:vAlign w:val="center"/>
          </w:tcPr>
          <w:p w14:paraId="75DA48DA" w14:textId="77777777" w:rsidR="00302DBC" w:rsidRPr="00596AE2" w:rsidRDefault="00302DBC" w:rsidP="003732F1">
            <w:pPr>
              <w:ind w:left="-500"/>
              <w:rPr>
                <w:rFonts w:cs="Arial"/>
                <w:sz w:val="18"/>
                <w:szCs w:val="18"/>
                <w:lang w:eastAsia="en-AU"/>
              </w:rPr>
            </w:pPr>
          </w:p>
        </w:tc>
        <w:tc>
          <w:tcPr>
            <w:tcW w:w="283" w:type="dxa"/>
            <w:gridSpan w:val="2"/>
            <w:vAlign w:val="center"/>
          </w:tcPr>
          <w:p w14:paraId="5229CCF4" w14:textId="77777777" w:rsidR="00302DBC" w:rsidRPr="00596AE2" w:rsidRDefault="00302DBC" w:rsidP="003732F1">
            <w:pPr>
              <w:rPr>
                <w:rFonts w:cs="Arial"/>
                <w:sz w:val="18"/>
                <w:szCs w:val="18"/>
                <w:lang w:eastAsia="en-AU"/>
              </w:rPr>
            </w:pPr>
          </w:p>
        </w:tc>
        <w:tc>
          <w:tcPr>
            <w:tcW w:w="2347" w:type="dxa"/>
            <w:gridSpan w:val="3"/>
            <w:tcBorders>
              <w:bottom w:val="dashed" w:sz="6" w:space="0" w:color="auto"/>
            </w:tcBorders>
            <w:vAlign w:val="center"/>
          </w:tcPr>
          <w:p w14:paraId="28A88CED" w14:textId="77777777" w:rsidR="00302DBC" w:rsidRPr="00596AE2" w:rsidRDefault="00302DBC" w:rsidP="003732F1">
            <w:pPr>
              <w:rPr>
                <w:rFonts w:cs="Arial"/>
                <w:sz w:val="18"/>
                <w:szCs w:val="18"/>
                <w:lang w:eastAsia="en-AU"/>
              </w:rPr>
            </w:pPr>
          </w:p>
        </w:tc>
        <w:tc>
          <w:tcPr>
            <w:tcW w:w="236" w:type="dxa"/>
            <w:gridSpan w:val="2"/>
            <w:vAlign w:val="center"/>
          </w:tcPr>
          <w:p w14:paraId="6533233B" w14:textId="77777777" w:rsidR="00302DBC" w:rsidRPr="00596AE2" w:rsidRDefault="00302DBC" w:rsidP="003732F1">
            <w:pPr>
              <w:rPr>
                <w:rFonts w:cs="Arial"/>
                <w:sz w:val="18"/>
                <w:szCs w:val="18"/>
                <w:lang w:eastAsia="en-AU"/>
              </w:rPr>
            </w:pPr>
          </w:p>
        </w:tc>
        <w:tc>
          <w:tcPr>
            <w:tcW w:w="804" w:type="dxa"/>
            <w:tcBorders>
              <w:bottom w:val="dashed" w:sz="6" w:space="0" w:color="auto"/>
            </w:tcBorders>
            <w:vAlign w:val="center"/>
          </w:tcPr>
          <w:p w14:paraId="75DB850B" w14:textId="77777777" w:rsidR="00302DBC" w:rsidRPr="00596AE2" w:rsidRDefault="00302DBC" w:rsidP="003732F1">
            <w:pPr>
              <w:rPr>
                <w:rFonts w:cs="Arial"/>
                <w:sz w:val="18"/>
                <w:szCs w:val="18"/>
                <w:lang w:eastAsia="en-AU"/>
              </w:rPr>
            </w:pPr>
            <w:r w:rsidRPr="00596AE2">
              <w:rPr>
                <w:rFonts w:cs="Arial"/>
                <w:sz w:val="18"/>
                <w:szCs w:val="18"/>
                <w:lang w:eastAsia="en-AU"/>
              </w:rPr>
              <w:t xml:space="preserve">    /    /</w:t>
            </w:r>
          </w:p>
        </w:tc>
      </w:tr>
      <w:tr w:rsidR="00302DBC" w:rsidRPr="00596AE2" w14:paraId="659C29F2" w14:textId="77777777" w:rsidTr="003732F1">
        <w:tc>
          <w:tcPr>
            <w:tcW w:w="2660" w:type="dxa"/>
            <w:gridSpan w:val="2"/>
          </w:tcPr>
          <w:p w14:paraId="6EEDEFFF" w14:textId="77777777" w:rsidR="00302DBC" w:rsidRPr="00596AE2" w:rsidRDefault="00302DBC" w:rsidP="003732F1">
            <w:pPr>
              <w:jc w:val="center"/>
              <w:rPr>
                <w:rFonts w:cs="Arial"/>
                <w:sz w:val="18"/>
                <w:szCs w:val="18"/>
                <w:lang w:eastAsia="en-AU"/>
              </w:rPr>
            </w:pPr>
          </w:p>
        </w:tc>
        <w:tc>
          <w:tcPr>
            <w:tcW w:w="2488" w:type="dxa"/>
            <w:gridSpan w:val="2"/>
          </w:tcPr>
          <w:p w14:paraId="391D0293" w14:textId="77777777" w:rsidR="00302DBC" w:rsidRPr="00596AE2" w:rsidRDefault="00302DBC" w:rsidP="003732F1">
            <w:pPr>
              <w:jc w:val="center"/>
              <w:rPr>
                <w:rFonts w:cs="Arial"/>
                <w:sz w:val="18"/>
                <w:szCs w:val="18"/>
                <w:lang w:eastAsia="en-AU"/>
              </w:rPr>
            </w:pPr>
            <w:r w:rsidRPr="00596AE2">
              <w:rPr>
                <w:rFonts w:cs="Arial"/>
                <w:sz w:val="18"/>
                <w:szCs w:val="18"/>
                <w:lang w:eastAsia="en-AU"/>
              </w:rPr>
              <w:t>(Print name)</w:t>
            </w:r>
          </w:p>
        </w:tc>
        <w:tc>
          <w:tcPr>
            <w:tcW w:w="283" w:type="dxa"/>
            <w:gridSpan w:val="2"/>
          </w:tcPr>
          <w:p w14:paraId="28F886DD" w14:textId="77777777" w:rsidR="00302DBC" w:rsidRPr="00596AE2" w:rsidRDefault="00302DBC" w:rsidP="003732F1">
            <w:pPr>
              <w:jc w:val="center"/>
              <w:rPr>
                <w:rFonts w:cs="Arial"/>
                <w:sz w:val="18"/>
                <w:szCs w:val="18"/>
                <w:lang w:eastAsia="en-AU"/>
              </w:rPr>
            </w:pPr>
          </w:p>
        </w:tc>
        <w:tc>
          <w:tcPr>
            <w:tcW w:w="2237" w:type="dxa"/>
          </w:tcPr>
          <w:p w14:paraId="615A8E5F" w14:textId="77777777" w:rsidR="00302DBC" w:rsidRPr="00596AE2" w:rsidRDefault="00302DBC" w:rsidP="003732F1">
            <w:pPr>
              <w:jc w:val="center"/>
              <w:rPr>
                <w:rFonts w:cs="Arial"/>
                <w:sz w:val="18"/>
                <w:szCs w:val="18"/>
                <w:lang w:eastAsia="en-AU"/>
              </w:rPr>
            </w:pPr>
            <w:r w:rsidRPr="00596AE2">
              <w:rPr>
                <w:rFonts w:cs="Arial"/>
                <w:sz w:val="18"/>
                <w:szCs w:val="18"/>
                <w:lang w:eastAsia="en-AU"/>
              </w:rPr>
              <w:t>(Signature &amp; title)</w:t>
            </w:r>
          </w:p>
        </w:tc>
        <w:tc>
          <w:tcPr>
            <w:tcW w:w="263" w:type="dxa"/>
            <w:gridSpan w:val="2"/>
          </w:tcPr>
          <w:p w14:paraId="6A14B44A" w14:textId="77777777" w:rsidR="00302DBC" w:rsidRPr="00596AE2" w:rsidRDefault="00302DBC" w:rsidP="003732F1">
            <w:pPr>
              <w:jc w:val="center"/>
              <w:rPr>
                <w:rFonts w:cs="Arial"/>
                <w:sz w:val="18"/>
                <w:szCs w:val="18"/>
                <w:lang w:eastAsia="en-AU"/>
              </w:rPr>
            </w:pPr>
          </w:p>
        </w:tc>
        <w:tc>
          <w:tcPr>
            <w:tcW w:w="1101" w:type="dxa"/>
            <w:gridSpan w:val="3"/>
          </w:tcPr>
          <w:p w14:paraId="37557CA9" w14:textId="77777777" w:rsidR="00302DBC" w:rsidRPr="00596AE2" w:rsidRDefault="00302DBC" w:rsidP="003732F1">
            <w:pPr>
              <w:jc w:val="center"/>
              <w:rPr>
                <w:rFonts w:cs="Arial"/>
                <w:sz w:val="18"/>
                <w:szCs w:val="18"/>
                <w:lang w:eastAsia="en-AU"/>
              </w:rPr>
            </w:pPr>
            <w:r w:rsidRPr="00596AE2">
              <w:rPr>
                <w:rFonts w:cs="Arial"/>
                <w:sz w:val="18"/>
                <w:szCs w:val="18"/>
                <w:lang w:eastAsia="en-AU"/>
              </w:rPr>
              <w:t>(Date)</w:t>
            </w:r>
          </w:p>
        </w:tc>
      </w:tr>
    </w:tbl>
    <w:p w14:paraId="33021EDA" w14:textId="77777777" w:rsidR="00302DBC" w:rsidRDefault="00302DBC" w:rsidP="00302DBC">
      <w:pPr>
        <w:spacing w:before="120" w:after="60"/>
        <w:rPr>
          <w:rFonts w:cs="Arial"/>
          <w:b/>
          <w:sz w:val="18"/>
          <w:szCs w:val="18"/>
        </w:rPr>
      </w:pPr>
    </w:p>
    <w:p w14:paraId="73666749" w14:textId="77777777" w:rsidR="00302DBC" w:rsidRDefault="00302DBC" w:rsidP="00302DBC">
      <w:pPr>
        <w:spacing w:before="120" w:after="60"/>
        <w:rPr>
          <w:rFonts w:cs="Arial"/>
          <w:b/>
          <w:sz w:val="18"/>
          <w:szCs w:val="18"/>
        </w:rPr>
      </w:pPr>
    </w:p>
    <w:p w14:paraId="3A955069" w14:textId="77777777" w:rsidR="00302DBC" w:rsidRPr="00596AE2" w:rsidRDefault="00302DBC" w:rsidP="00302DBC">
      <w:pPr>
        <w:spacing w:before="120" w:after="60"/>
        <w:rPr>
          <w:rFonts w:cs="Arial"/>
          <w:b/>
          <w:sz w:val="18"/>
          <w:szCs w:val="18"/>
        </w:rPr>
      </w:pPr>
      <w:r w:rsidRPr="00596AE2">
        <w:rPr>
          <w:rFonts w:cs="Arial"/>
          <w:b/>
          <w:sz w:val="18"/>
          <w:szCs w:val="18"/>
        </w:rPr>
        <w:t>Job and Person Specification Approval</w:t>
      </w:r>
    </w:p>
    <w:p w14:paraId="0D3A8D69" w14:textId="77777777" w:rsidR="00302DBC" w:rsidRPr="00596AE2" w:rsidRDefault="00302DBC" w:rsidP="00302DBC">
      <w:pPr>
        <w:pStyle w:val="bodytextreport"/>
        <w:rPr>
          <w:rFonts w:cs="Arial"/>
          <w:color w:val="auto"/>
          <w:szCs w:val="18"/>
        </w:rPr>
      </w:pPr>
      <w:r w:rsidRPr="00596AE2">
        <w:rPr>
          <w:rFonts w:cs="Arial"/>
          <w:color w:val="auto"/>
          <w:szCs w:val="18"/>
        </w:rPr>
        <w:t>…………………………………….</w:t>
      </w:r>
      <w:r w:rsidRPr="00596AE2">
        <w:rPr>
          <w:rFonts w:cs="Arial"/>
          <w:color w:val="auto"/>
          <w:szCs w:val="18"/>
        </w:rPr>
        <w:tab/>
        <w:t>......../......../........  DELEGATE (Executive)</w:t>
      </w:r>
    </w:p>
    <w:p w14:paraId="53849206" w14:textId="1FE2E226" w:rsidR="00370D4E" w:rsidRPr="00370D4E" w:rsidRDefault="00370D4E" w:rsidP="00370D4E">
      <w:pPr>
        <w:tabs>
          <w:tab w:val="left" w:pos="7515"/>
        </w:tabs>
      </w:pPr>
      <w:r>
        <w:tab/>
      </w:r>
    </w:p>
    <w:sectPr w:rsidR="00370D4E" w:rsidRPr="00370D4E" w:rsidSect="00337BBE">
      <w:headerReference w:type="default" r:id="rId11"/>
      <w:footerReference w:type="default" r:id="rId12"/>
      <w:pgSz w:w="11906" w:h="16838"/>
      <w:pgMar w:top="1814" w:right="1440" w:bottom="1985"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F0069" w14:textId="77777777" w:rsidR="00F17370" w:rsidRDefault="00F17370" w:rsidP="00370D4E">
      <w:pPr>
        <w:spacing w:after="0" w:line="240" w:lineRule="auto"/>
      </w:pPr>
      <w:r>
        <w:separator/>
      </w:r>
    </w:p>
  </w:endnote>
  <w:endnote w:type="continuationSeparator" w:id="0">
    <w:p w14:paraId="380F90EB" w14:textId="77777777" w:rsidR="00F17370" w:rsidRDefault="00F17370" w:rsidP="00370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ktiv Grotesk Trial">
    <w:altName w:val="Calibri"/>
    <w:charset w:val="00"/>
    <w:family w:val="swiss"/>
    <w:pitch w:val="variable"/>
    <w:sig w:usb0="A00022EF" w:usb1="C200E5FB" w:usb2="00000028" w:usb3="00000000" w:csb0="000001DF" w:csb1="00000000"/>
  </w:font>
  <w:font w:name="Aktiv Grotesk Cd Trial">
    <w:altName w:val="Calibri"/>
    <w:charset w:val="00"/>
    <w:family w:val="swiss"/>
    <w:pitch w:val="variable"/>
    <w:sig w:usb0="A00022EF" w:usb1="C200E5FB" w:usb2="00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6148593"/>
      <w:docPartObj>
        <w:docPartGallery w:val="Page Numbers (Bottom of Page)"/>
        <w:docPartUnique/>
      </w:docPartObj>
    </w:sdtPr>
    <w:sdtEndPr>
      <w:rPr>
        <w:noProof/>
      </w:rPr>
    </w:sdtEndPr>
    <w:sdtContent>
      <w:p w14:paraId="0209C958" w14:textId="6091F078" w:rsidR="000B31BC" w:rsidRDefault="000B31BC" w:rsidP="000B31BC">
        <w:pPr>
          <w:pStyle w:val="Footer"/>
          <w:jc w:val="center"/>
        </w:pPr>
        <w:r>
          <w:fldChar w:fldCharType="begin"/>
        </w:r>
        <w:r>
          <w:instrText xml:space="preserve"> PAGE   \* MERGEFORMAT </w:instrText>
        </w:r>
        <w:r>
          <w:fldChar w:fldCharType="separate"/>
        </w:r>
        <w:r>
          <w:rPr>
            <w:noProof/>
          </w:rPr>
          <w:t>2</w:t>
        </w:r>
        <w:r>
          <w:rPr>
            <w:noProof/>
          </w:rPr>
          <w:fldChar w:fldCharType="end"/>
        </w:r>
      </w:p>
      <w:p w14:paraId="54910E2F" w14:textId="77777777" w:rsidR="000B31BC" w:rsidRDefault="00F17370" w:rsidP="000B31BC">
        <w:pPr>
          <w:pStyle w:val="Footer"/>
          <w:rPr>
            <w:noProof/>
          </w:rPr>
        </w:pPr>
      </w:p>
    </w:sdtContent>
  </w:sdt>
  <w:p w14:paraId="1D0056A1" w14:textId="62BE8326" w:rsidR="000B31BC" w:rsidRPr="000B31BC" w:rsidRDefault="000B31BC" w:rsidP="000B31BC">
    <w:pPr>
      <w:pStyle w:val="Footer"/>
      <w:rPr>
        <w:rFonts w:eastAsia="Malgun Gothic" w:cs="Arial"/>
        <w:sz w:val="16"/>
        <w:szCs w:val="16"/>
      </w:rPr>
    </w:pPr>
    <w:r w:rsidRPr="000B31BC">
      <w:rPr>
        <w:rFonts w:eastAsia="Malgun Gothic" w:cs="Arial"/>
        <w:sz w:val="16"/>
        <w:szCs w:val="16"/>
      </w:rPr>
      <w:t xml:space="preserve">Version: </w:t>
    </w:r>
    <w:r w:rsidR="000905D0">
      <w:rPr>
        <w:rFonts w:eastAsia="Malgun Gothic" w:cs="Arial"/>
        <w:sz w:val="16"/>
        <w:szCs w:val="16"/>
      </w:rPr>
      <w:t>5</w:t>
    </w:r>
    <w:r w:rsidRPr="000B31BC">
      <w:rPr>
        <w:rFonts w:eastAsia="Malgun Gothic" w:cs="Arial"/>
        <w:sz w:val="16"/>
        <w:szCs w:val="16"/>
      </w:rPr>
      <w:tab/>
    </w:r>
  </w:p>
  <w:p w14:paraId="310826A5" w14:textId="04835B06" w:rsidR="000B31BC" w:rsidRPr="000B31BC" w:rsidRDefault="000B31BC" w:rsidP="000B31BC">
    <w:pPr>
      <w:tabs>
        <w:tab w:val="center" w:pos="4513"/>
        <w:tab w:val="right" w:pos="9026"/>
      </w:tabs>
      <w:spacing w:after="0" w:line="240" w:lineRule="auto"/>
      <w:rPr>
        <w:rFonts w:eastAsia="Malgun Gothic" w:cs="Arial"/>
        <w:sz w:val="16"/>
        <w:szCs w:val="16"/>
      </w:rPr>
    </w:pPr>
    <w:r w:rsidRPr="000B31BC">
      <w:rPr>
        <w:rFonts w:eastAsia="Malgun Gothic" w:cs="Arial"/>
        <w:sz w:val="16"/>
        <w:szCs w:val="16"/>
      </w:rPr>
      <w:t xml:space="preserve">Approved by: </w:t>
    </w:r>
    <w:r w:rsidR="000905D0" w:rsidRPr="000905D0">
      <w:rPr>
        <w:rFonts w:eastAsia="Malgun Gothic" w:cs="Arial"/>
        <w:sz w:val="16"/>
        <w:szCs w:val="16"/>
      </w:rPr>
      <w:t>Acting General Manager</w:t>
    </w:r>
    <w:r w:rsidR="000905D0">
      <w:rPr>
        <w:rFonts w:eastAsia="Malgun Gothic" w:cs="Arial"/>
        <w:sz w:val="16"/>
        <w:szCs w:val="16"/>
      </w:rPr>
      <w:t xml:space="preserve">, </w:t>
    </w:r>
    <w:r w:rsidR="000905D0" w:rsidRPr="000905D0">
      <w:rPr>
        <w:rFonts w:eastAsia="Malgun Gothic" w:cs="Arial"/>
        <w:sz w:val="16"/>
        <w:szCs w:val="16"/>
      </w:rPr>
      <w:t>Human Resources</w:t>
    </w:r>
  </w:p>
  <w:p w14:paraId="22929321" w14:textId="47F2EEC0" w:rsidR="00370D4E" w:rsidRPr="000B31BC" w:rsidRDefault="000B31BC" w:rsidP="000B31BC">
    <w:pPr>
      <w:tabs>
        <w:tab w:val="center" w:pos="4513"/>
        <w:tab w:val="right" w:pos="9026"/>
      </w:tabs>
      <w:spacing w:after="0" w:line="240" w:lineRule="auto"/>
      <w:rPr>
        <w:rFonts w:eastAsia="Malgun Gothic" w:cs="Arial"/>
        <w:sz w:val="16"/>
        <w:szCs w:val="16"/>
      </w:rPr>
    </w:pPr>
    <w:r w:rsidRPr="000B31BC">
      <w:rPr>
        <w:rFonts w:eastAsia="Malgun Gothic" w:cs="Arial"/>
        <w:sz w:val="16"/>
        <w:szCs w:val="16"/>
      </w:rPr>
      <w:t xml:space="preserve">Date approved: </w:t>
    </w:r>
    <w:r w:rsidRPr="000B31BC">
      <w:rPr>
        <w:rFonts w:eastAsia="Malgun Gothic" w:cs="Arial"/>
        <w:noProof/>
        <w:szCs w:val="22"/>
      </w:rPr>
      <w:drawing>
        <wp:anchor distT="0" distB="0" distL="114300" distR="114300" simplePos="0" relativeHeight="251660288" behindDoc="0" locked="0" layoutInCell="1" allowOverlap="1" wp14:anchorId="07B76405" wp14:editId="5B668C2E">
          <wp:simplePos x="0" y="0"/>
          <wp:positionH relativeFrom="page">
            <wp:align>left</wp:align>
          </wp:positionH>
          <wp:positionV relativeFrom="paragraph">
            <wp:posOffset>259715</wp:posOffset>
          </wp:positionV>
          <wp:extent cx="7560000" cy="329079"/>
          <wp:effectExtent l="0" t="0" r="3175" b="0"/>
          <wp:wrapThrough wrapText="bothSides">
            <wp:wrapPolygon edited="0">
              <wp:start x="0" y="0"/>
              <wp:lineTo x="0" y="20015"/>
              <wp:lineTo x="21555" y="20015"/>
              <wp:lineTo x="21555" y="0"/>
              <wp:lineTo x="0" y="0"/>
            </wp:wrapPolygon>
          </wp:wrapThrough>
          <wp:docPr id="1432303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488739" name=""/>
                  <pic:cNvPicPr/>
                </pic:nvPicPr>
                <pic:blipFill>
                  <a:blip r:embed="rId1"/>
                  <a:stretch>
                    <a:fillRect/>
                  </a:stretch>
                </pic:blipFill>
                <pic:spPr>
                  <a:xfrm>
                    <a:off x="0" y="0"/>
                    <a:ext cx="7560000" cy="329079"/>
                  </a:xfrm>
                  <a:prstGeom prst="rect">
                    <a:avLst/>
                  </a:prstGeom>
                </pic:spPr>
              </pic:pic>
            </a:graphicData>
          </a:graphic>
          <wp14:sizeRelH relativeFrom="margin">
            <wp14:pctWidth>0</wp14:pctWidth>
          </wp14:sizeRelH>
          <wp14:sizeRelV relativeFrom="margin">
            <wp14:pctHeight>0</wp14:pctHeight>
          </wp14:sizeRelV>
        </wp:anchor>
      </w:drawing>
    </w:r>
    <w:r w:rsidR="00D869C6">
      <w:rPr>
        <w:rFonts w:eastAsia="Malgun Gothic" w:cs="Arial"/>
        <w:sz w:val="16"/>
        <w:szCs w:val="16"/>
      </w:rPr>
      <w:t>28 Nov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9A12B" w14:textId="77777777" w:rsidR="00F17370" w:rsidRDefault="00F17370" w:rsidP="00370D4E">
      <w:pPr>
        <w:spacing w:after="0" w:line="240" w:lineRule="auto"/>
      </w:pPr>
      <w:r>
        <w:separator/>
      </w:r>
    </w:p>
  </w:footnote>
  <w:footnote w:type="continuationSeparator" w:id="0">
    <w:p w14:paraId="401947B1" w14:textId="77777777" w:rsidR="00F17370" w:rsidRDefault="00F17370" w:rsidP="00370D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D9909" w14:textId="650ED66A" w:rsidR="00851D05" w:rsidRDefault="00C07DD2" w:rsidP="000905D0">
    <w:pPr>
      <w:tabs>
        <w:tab w:val="left" w:pos="2400"/>
      </w:tabs>
      <w:spacing w:after="0" w:line="240" w:lineRule="auto"/>
      <w:rPr>
        <w:rFonts w:ascii="Aktiv Grotesk Cd Trial" w:eastAsia="Malgun Gothic" w:hAnsi="Aktiv Grotesk Cd Trial" w:cs="Aktiv Grotesk Cd Trial"/>
        <w:b/>
        <w:bCs/>
        <w:color w:val="FFFFFF"/>
        <w:szCs w:val="22"/>
      </w:rPr>
    </w:pPr>
    <w:r w:rsidRPr="0006591D">
      <w:rPr>
        <w:b/>
        <w:bCs/>
        <w:noProof/>
        <w:color w:val="FFFFFF" w:themeColor="background1"/>
      </w:rPr>
      <w:drawing>
        <wp:anchor distT="0" distB="0" distL="114300" distR="114300" simplePos="0" relativeHeight="251658240" behindDoc="1" locked="0" layoutInCell="1" allowOverlap="1" wp14:anchorId="698D7344" wp14:editId="28102A8F">
          <wp:simplePos x="0" y="0"/>
          <wp:positionH relativeFrom="page">
            <wp:align>right</wp:align>
          </wp:positionH>
          <wp:positionV relativeFrom="paragraph">
            <wp:posOffset>-442595</wp:posOffset>
          </wp:positionV>
          <wp:extent cx="7534275" cy="1136903"/>
          <wp:effectExtent l="0" t="0" r="0" b="6350"/>
          <wp:wrapNone/>
          <wp:docPr id="1316246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246814" name="Picture 1316246814"/>
                  <pic:cNvPicPr/>
                </pic:nvPicPr>
                <pic:blipFill>
                  <a:blip r:embed="rId1">
                    <a:extLst>
                      <a:ext uri="{28A0092B-C50C-407E-A947-70E740481C1C}">
                        <a14:useLocalDpi xmlns:a14="http://schemas.microsoft.com/office/drawing/2010/main" val="0"/>
                      </a:ext>
                    </a:extLst>
                  </a:blip>
                  <a:stretch>
                    <a:fillRect/>
                  </a:stretch>
                </pic:blipFill>
                <pic:spPr>
                  <a:xfrm>
                    <a:off x="0" y="0"/>
                    <a:ext cx="7534275" cy="1136903"/>
                  </a:xfrm>
                  <a:prstGeom prst="rect">
                    <a:avLst/>
                  </a:prstGeom>
                </pic:spPr>
              </pic:pic>
            </a:graphicData>
          </a:graphic>
          <wp14:sizeRelH relativeFrom="page">
            <wp14:pctWidth>0</wp14:pctWidth>
          </wp14:sizeRelH>
          <wp14:sizeRelV relativeFrom="page">
            <wp14:pctHeight>0</wp14:pctHeight>
          </wp14:sizeRelV>
        </wp:anchor>
      </w:drawing>
    </w:r>
    <w:r w:rsidR="000905D0">
      <w:rPr>
        <w:rFonts w:ascii="Aktiv Grotesk Cd Trial" w:eastAsia="Malgun Gothic" w:hAnsi="Aktiv Grotesk Cd Trial" w:cs="Aktiv Grotesk Cd Trial"/>
        <w:b/>
        <w:bCs/>
        <w:color w:val="FFFFFF"/>
        <w:szCs w:val="22"/>
      </w:rPr>
      <w:tab/>
    </w:r>
  </w:p>
  <w:p w14:paraId="43C1C665" w14:textId="17EC8695" w:rsidR="00340E17" w:rsidRPr="00302DBC" w:rsidRDefault="00302DBC" w:rsidP="00302DBC">
    <w:pPr>
      <w:tabs>
        <w:tab w:val="left" w:pos="3850"/>
      </w:tabs>
      <w:spacing w:after="0" w:line="240" w:lineRule="auto"/>
      <w:rPr>
        <w:rFonts w:eastAsia="Malgun Gothic" w:cs="Arial"/>
        <w:szCs w:val="22"/>
      </w:rPr>
    </w:pPr>
    <w:r>
      <w:rPr>
        <w:rFonts w:ascii="Aktiv Grotesk Cd Trial" w:eastAsia="Malgun Gothic" w:hAnsi="Aktiv Grotesk Cd Trial" w:cs="Aktiv Grotesk Cd Trial"/>
        <w:b/>
        <w:bCs/>
        <w:color w:val="FFFFFF"/>
        <w:sz w:val="24"/>
      </w:rPr>
      <w:t>Position Description Template</w:t>
    </w:r>
  </w:p>
  <w:p w14:paraId="48855024" w14:textId="05781636" w:rsidR="0006591D" w:rsidRPr="0006591D" w:rsidRDefault="0006591D">
    <w:pPr>
      <w:pStyle w:val="Header"/>
      <w:rPr>
        <w:b/>
        <w:bCs/>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0B94"/>
    <w:multiLevelType w:val="hybridMultilevel"/>
    <w:tmpl w:val="6A36337A"/>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1FE52C9"/>
    <w:multiLevelType w:val="hybridMultilevel"/>
    <w:tmpl w:val="4DFAC0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3A020F52"/>
    <w:multiLevelType w:val="hybridMultilevel"/>
    <w:tmpl w:val="E2C676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F4C1476"/>
    <w:multiLevelType w:val="hybridMultilevel"/>
    <w:tmpl w:val="4BAA42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4F9974DB"/>
    <w:multiLevelType w:val="hybridMultilevel"/>
    <w:tmpl w:val="F65A6658"/>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52112E1F"/>
    <w:multiLevelType w:val="hybridMultilevel"/>
    <w:tmpl w:val="3D8200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347365670">
    <w:abstractNumId w:val="2"/>
  </w:num>
  <w:num w:numId="2" w16cid:durableId="53553438">
    <w:abstractNumId w:val="4"/>
  </w:num>
  <w:num w:numId="3" w16cid:durableId="926377393">
    <w:abstractNumId w:val="0"/>
  </w:num>
  <w:num w:numId="4" w16cid:durableId="1954509696">
    <w:abstractNumId w:val="1"/>
  </w:num>
  <w:num w:numId="5" w16cid:durableId="1653169199">
    <w:abstractNumId w:val="5"/>
  </w:num>
  <w:num w:numId="6" w16cid:durableId="13113295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D4E"/>
    <w:rsid w:val="0006591D"/>
    <w:rsid w:val="000905D0"/>
    <w:rsid w:val="000B31BC"/>
    <w:rsid w:val="000E0204"/>
    <w:rsid w:val="00113D85"/>
    <w:rsid w:val="00114D1B"/>
    <w:rsid w:val="00116666"/>
    <w:rsid w:val="00134595"/>
    <w:rsid w:val="001F2E18"/>
    <w:rsid w:val="001F550B"/>
    <w:rsid w:val="00296972"/>
    <w:rsid w:val="002A0D58"/>
    <w:rsid w:val="00302DBC"/>
    <w:rsid w:val="00337BBE"/>
    <w:rsid w:val="00340E17"/>
    <w:rsid w:val="00370D4E"/>
    <w:rsid w:val="003768B4"/>
    <w:rsid w:val="003F7848"/>
    <w:rsid w:val="00507D4D"/>
    <w:rsid w:val="005C33D3"/>
    <w:rsid w:val="005E4C61"/>
    <w:rsid w:val="00681EDB"/>
    <w:rsid w:val="008103A9"/>
    <w:rsid w:val="00820BC3"/>
    <w:rsid w:val="00851D05"/>
    <w:rsid w:val="009106DF"/>
    <w:rsid w:val="00AA3876"/>
    <w:rsid w:val="00AE555F"/>
    <w:rsid w:val="00B73843"/>
    <w:rsid w:val="00C07DD2"/>
    <w:rsid w:val="00C176D4"/>
    <w:rsid w:val="00C61911"/>
    <w:rsid w:val="00D6068E"/>
    <w:rsid w:val="00D869C6"/>
    <w:rsid w:val="00E309E0"/>
    <w:rsid w:val="00EB3FB9"/>
    <w:rsid w:val="00F11C36"/>
    <w:rsid w:val="00F17370"/>
    <w:rsid w:val="00FB0897"/>
    <w:rsid w:val="00FD18D3"/>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9E0CB"/>
  <w15:chartTrackingRefBased/>
  <w15:docId w15:val="{D57B3045-D2D8-AF4F-9510-18F55C9BE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BBE"/>
    <w:rPr>
      <w:rFonts w:ascii="Arial" w:hAnsi="Arial"/>
      <w:sz w:val="22"/>
    </w:rPr>
  </w:style>
  <w:style w:type="paragraph" w:styleId="Heading1">
    <w:name w:val="heading 1"/>
    <w:basedOn w:val="Normal"/>
    <w:next w:val="Normal"/>
    <w:link w:val="Heading1Char"/>
    <w:uiPriority w:val="9"/>
    <w:qFormat/>
    <w:rsid w:val="00370D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370D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0D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0D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0D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0D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0D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0D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0D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D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370D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0D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0D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0D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0D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0D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0D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0D4E"/>
    <w:rPr>
      <w:rFonts w:eastAsiaTheme="majorEastAsia" w:cstheme="majorBidi"/>
      <w:color w:val="272727" w:themeColor="text1" w:themeTint="D8"/>
    </w:rPr>
  </w:style>
  <w:style w:type="paragraph" w:styleId="Title">
    <w:name w:val="Title"/>
    <w:basedOn w:val="Normal"/>
    <w:next w:val="Normal"/>
    <w:link w:val="TitleChar"/>
    <w:uiPriority w:val="10"/>
    <w:qFormat/>
    <w:rsid w:val="00370D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0D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0D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0D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0D4E"/>
    <w:pPr>
      <w:spacing w:before="160"/>
      <w:jc w:val="center"/>
    </w:pPr>
    <w:rPr>
      <w:i/>
      <w:iCs/>
      <w:color w:val="404040" w:themeColor="text1" w:themeTint="BF"/>
    </w:rPr>
  </w:style>
  <w:style w:type="character" w:customStyle="1" w:styleId="QuoteChar">
    <w:name w:val="Quote Char"/>
    <w:basedOn w:val="DefaultParagraphFont"/>
    <w:link w:val="Quote"/>
    <w:uiPriority w:val="29"/>
    <w:rsid w:val="00370D4E"/>
    <w:rPr>
      <w:i/>
      <w:iCs/>
      <w:color w:val="404040" w:themeColor="text1" w:themeTint="BF"/>
    </w:rPr>
  </w:style>
  <w:style w:type="paragraph" w:styleId="ListParagraph">
    <w:name w:val="List Paragraph"/>
    <w:basedOn w:val="Normal"/>
    <w:link w:val="ListParagraphChar"/>
    <w:uiPriority w:val="34"/>
    <w:qFormat/>
    <w:rsid w:val="00370D4E"/>
    <w:pPr>
      <w:ind w:left="720"/>
      <w:contextualSpacing/>
    </w:pPr>
  </w:style>
  <w:style w:type="character" w:styleId="IntenseEmphasis">
    <w:name w:val="Intense Emphasis"/>
    <w:basedOn w:val="DefaultParagraphFont"/>
    <w:uiPriority w:val="21"/>
    <w:qFormat/>
    <w:rsid w:val="00370D4E"/>
    <w:rPr>
      <w:i/>
      <w:iCs/>
      <w:color w:val="0F4761" w:themeColor="accent1" w:themeShade="BF"/>
    </w:rPr>
  </w:style>
  <w:style w:type="paragraph" w:styleId="IntenseQuote">
    <w:name w:val="Intense Quote"/>
    <w:basedOn w:val="Normal"/>
    <w:next w:val="Normal"/>
    <w:link w:val="IntenseQuoteChar"/>
    <w:uiPriority w:val="30"/>
    <w:qFormat/>
    <w:rsid w:val="00370D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0D4E"/>
    <w:rPr>
      <w:i/>
      <w:iCs/>
      <w:color w:val="0F4761" w:themeColor="accent1" w:themeShade="BF"/>
    </w:rPr>
  </w:style>
  <w:style w:type="character" w:styleId="IntenseReference">
    <w:name w:val="Intense Reference"/>
    <w:basedOn w:val="DefaultParagraphFont"/>
    <w:uiPriority w:val="32"/>
    <w:qFormat/>
    <w:rsid w:val="00370D4E"/>
    <w:rPr>
      <w:b/>
      <w:bCs/>
      <w:smallCaps/>
      <w:color w:val="0F4761" w:themeColor="accent1" w:themeShade="BF"/>
      <w:spacing w:val="5"/>
    </w:rPr>
  </w:style>
  <w:style w:type="paragraph" w:styleId="Header">
    <w:name w:val="header"/>
    <w:basedOn w:val="Normal"/>
    <w:link w:val="HeaderChar"/>
    <w:uiPriority w:val="99"/>
    <w:unhideWhenUsed/>
    <w:rsid w:val="00370D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0D4E"/>
  </w:style>
  <w:style w:type="paragraph" w:styleId="Footer">
    <w:name w:val="footer"/>
    <w:basedOn w:val="Normal"/>
    <w:link w:val="FooterChar"/>
    <w:uiPriority w:val="99"/>
    <w:unhideWhenUsed/>
    <w:rsid w:val="00370D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0D4E"/>
  </w:style>
  <w:style w:type="table" w:styleId="TableGrid">
    <w:name w:val="Table Grid"/>
    <w:basedOn w:val="TableNormal"/>
    <w:uiPriority w:val="99"/>
    <w:rsid w:val="00302DBC"/>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secondlevel">
    <w:name w:val="subhead second level"/>
    <w:basedOn w:val="Normal"/>
    <w:rsid w:val="00302DBC"/>
    <w:pPr>
      <w:spacing w:before="200" w:after="20" w:line="380" w:lineRule="exact"/>
    </w:pPr>
    <w:rPr>
      <w:rFonts w:eastAsia="Times New Roman" w:cs="Times New Roman"/>
      <w:b/>
      <w:bCs/>
      <w:color w:val="58595B"/>
      <w:spacing w:val="-10"/>
      <w:kern w:val="0"/>
      <w:sz w:val="20"/>
      <w:szCs w:val="20"/>
      <w:lang w:eastAsia="en-AU"/>
      <w14:ligatures w14:val="none"/>
    </w:rPr>
  </w:style>
  <w:style w:type="paragraph" w:customStyle="1" w:styleId="Default">
    <w:name w:val="Default"/>
    <w:rsid w:val="00302DBC"/>
    <w:pPr>
      <w:autoSpaceDE w:val="0"/>
      <w:autoSpaceDN w:val="0"/>
      <w:adjustRightInd w:val="0"/>
      <w:spacing w:after="0" w:line="240" w:lineRule="auto"/>
    </w:pPr>
    <w:rPr>
      <w:rFonts w:ascii="Calibri" w:eastAsia="Times New Roman" w:hAnsi="Calibri" w:cs="Calibri"/>
      <w:color w:val="000000"/>
      <w:kern w:val="0"/>
      <w:lang w:eastAsia="en-AU"/>
      <w14:ligatures w14:val="none"/>
    </w:rPr>
  </w:style>
  <w:style w:type="character" w:customStyle="1" w:styleId="ListParagraphChar">
    <w:name w:val="List Paragraph Char"/>
    <w:link w:val="ListParagraph"/>
    <w:uiPriority w:val="34"/>
    <w:locked/>
    <w:rsid w:val="00302DBC"/>
    <w:rPr>
      <w:rFonts w:ascii="Arial" w:hAnsi="Arial"/>
      <w:sz w:val="22"/>
    </w:rPr>
  </w:style>
  <w:style w:type="paragraph" w:customStyle="1" w:styleId="bodytextreport">
    <w:name w:val="body text report"/>
    <w:basedOn w:val="Normal"/>
    <w:rsid w:val="00302DBC"/>
    <w:pPr>
      <w:spacing w:after="100" w:line="380" w:lineRule="exact"/>
    </w:pPr>
    <w:rPr>
      <w:rFonts w:eastAsia="Times New Roman" w:cs="Times New Roman"/>
      <w:color w:val="58595B"/>
      <w:kern w:val="0"/>
      <w:sz w:val="18"/>
      <w:szCs w:val="20"/>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BA90C140BB2549937F7018E09448C8" ma:contentTypeVersion="25" ma:contentTypeDescription="Create a new document." ma:contentTypeScope="" ma:versionID="89de9c5af07933dc0ac6c9603e070efd">
  <xsd:schema xmlns:xsd="http://www.w3.org/2001/XMLSchema" xmlns:xs="http://www.w3.org/2001/XMLSchema" xmlns:p="http://schemas.microsoft.com/office/2006/metadata/properties" xmlns:ns2="b692d757-b1cb-4205-af64-97656661edc9" xmlns:ns3="80caa4c5-5994-48bb-b60c-25472c9008a8" xmlns:ns4="eb2f7cbf-e3dc-4d3c-a360-1e3791382207" xmlns:ns5="f12a3eae-ae34-4e33-b6b0-7d7381a5ba0a" targetNamespace="http://schemas.microsoft.com/office/2006/metadata/properties" ma:root="true" ma:fieldsID="6141f41a89c9c29b5124c0c74a15593e" ns2:_="" ns3:_="" ns4:_="" ns5:_="">
    <xsd:import namespace="b692d757-b1cb-4205-af64-97656661edc9"/>
    <xsd:import namespace="80caa4c5-5994-48bb-b60c-25472c9008a8"/>
    <xsd:import namespace="eb2f7cbf-e3dc-4d3c-a360-1e3791382207"/>
    <xsd:import namespace="f12a3eae-ae34-4e33-b6b0-7d7381a5ba0a"/>
    <xsd:element name="properties">
      <xsd:complexType>
        <xsd:sequence>
          <xsd:element name="documentManagement">
            <xsd:complexType>
              <xsd:all>
                <xsd:element ref="ns2:Category"/>
                <xsd:element ref="ns2:DocumentType" minOccurs="0"/>
                <xsd:element ref="ns2:DocumentOwner"/>
                <xsd:element ref="ns2:DocumentID" minOccurs="0"/>
                <xsd:element ref="ns2:Filter" minOccurs="0"/>
                <xsd:element ref="ns2:DocumentContact"/>
                <xsd:element ref="ns3:TaxKeywordTaxHTField" minOccurs="0"/>
                <xsd:element ref="ns3:TaxCatchAll" minOccurs="0"/>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ObjectDetectorVersions" minOccurs="0"/>
                <xsd:element ref="ns4:MediaServiceDateTaken" minOccurs="0"/>
                <xsd:element ref="ns4:MediaServiceGenerationTime" minOccurs="0"/>
                <xsd:element ref="ns4:MediaServiceEventHashCode" minOccurs="0"/>
                <xsd:element ref="ns4:MediaServiceSearchProperties"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92d757-b1cb-4205-af64-97656661edc9" elementFormDefault="qualified">
    <xsd:import namespace="http://schemas.microsoft.com/office/2006/documentManagement/types"/>
    <xsd:import namespace="http://schemas.microsoft.com/office/infopath/2007/PartnerControls"/>
    <xsd:element name="Category" ma:index="2" ma:displayName="Category" ma:format="Dropdown" ma:internalName="Category" ma:readOnly="false">
      <xsd:simpleType>
        <xsd:restriction base="dms:Choice">
          <xsd:enumeration value="Advocacy &amp; Communications"/>
          <xsd:enumeration value="Client &amp; Community Engagement"/>
          <xsd:enumeration value="Client Care"/>
          <xsd:enumeration value="Clinical &amp; Practice Governance"/>
          <xsd:enumeration value="Contract Management"/>
          <xsd:enumeration value="Financial Management"/>
          <xsd:enumeration value="Feedback Management"/>
          <xsd:enumeration value="Human Resources"/>
          <xsd:enumeration value="Inclusion &amp; Equity"/>
          <xsd:enumeration value="Information Management"/>
          <xsd:enumeration value="Knowledge Management"/>
          <xsd:enumeration value="Legal &amp; Compliance"/>
          <xsd:enumeration value="Learning &amp; Development"/>
          <xsd:enumeration value="Organisational Governance"/>
          <xsd:enumeration value="Property &amp; Fleet Management"/>
          <xsd:enumeration value="Risk Management"/>
          <xsd:enumeration value="Research &amp; Evaluation"/>
          <xsd:enumeration value="Occupational Health &amp; Safety"/>
        </xsd:restriction>
      </xsd:simpleType>
    </xsd:element>
    <xsd:element name="DocumentType" ma:index="3" nillable="true" ma:displayName="Document Type" ma:format="Dropdown" ma:internalName="DocumentType" ma:readOnly="false">
      <xsd:simpleType>
        <xsd:restriction base="dms:Choice">
          <xsd:enumeration value="a. Frameworks"/>
          <xsd:enumeration value="b. Policies"/>
          <xsd:enumeration value="c. Procedures"/>
          <xsd:enumeration value="d. Guidelines &amp; Manuals"/>
          <xsd:enumeration value="e. Supporting Tools"/>
        </xsd:restriction>
      </xsd:simpleType>
    </xsd:element>
    <xsd:element name="DocumentOwner" ma:index="4" ma:displayName="Document Owner" ma:format="Dropdown" ma:list="UserInfo" ma:SharePointGroup="0" ma:internalName="DocumentOwner" ma:readOnly="false"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ID" ma:index="5" nillable="true" ma:displayName="DocumentID" ma:format="Dropdown" ma:internalName="DocumentID" ma:readOnly="false">
      <xsd:simpleType>
        <xsd:restriction base="dms:Text">
          <xsd:maxLength value="255"/>
        </xsd:restriction>
      </xsd:simpleType>
    </xsd:element>
    <xsd:element name="Filter" ma:index="6" nillable="true" ma:displayName="Filter" ma:format="Dropdown" ma:internalName="Filter" ma:readOnly="false">
      <xsd:simpleType>
        <xsd:restriction base="dms:Text">
          <xsd:maxLength value="255"/>
        </xsd:restriction>
      </xsd:simpleType>
    </xsd:element>
    <xsd:element name="DocumentContact" ma:index="8" ma:displayName="Document Contact" ma:description="The Document Owner may nominate a staff member with relevant subject matter expertise to assist in developing, implementing or communicating a framework or policy. The nominated staff member shall be listed as the first point of contact for that framework or policy. If there is no nominated staff member, then the Document Owner shall also be the Document Contact." ma:format="Dropdown" ma:list="UserInfo" ma:SharePointGroup="0" ma:internalName="DocumentContact" ma:readOnly="false"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LengthInSeconds" ma:index="19" nillable="true" ma:displayName="Length (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aa4c5-5994-48bb-b60c-25472c9008a8"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readOnly="false" ma:fieldId="{23f27201-bee3-471e-b2e7-b64fd8b7ca38}" ma:taxonomyMulti="true" ma:sspId="aab7ffa2-e478-433f-a824-49fa1c7fb743"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5dbb5259-22a6-4a79-9fad-6e94cba9b215}" ma:internalName="TaxCatchAll" ma:readOnly="false" ma:showField="CatchAllData" ma:web="80caa4c5-5994-48bb-b60c-25472c9008a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2f7cbf-e3dc-4d3c-a360-1e3791382207" elementFormDefault="qualified">
    <xsd:import namespace="http://schemas.microsoft.com/office/2006/documentManagement/types"/>
    <xsd:import namespace="http://schemas.microsoft.com/office/infopath/2007/PartnerControls"/>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2a3eae-ae34-4e33-b6b0-7d7381a5ba0a"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ID xmlns="b692d757-b1cb-4205-af64-97656661edc9">HRO000203</DocumentID>
    <MediaLengthInSeconds xmlns="b692d757-b1cb-4205-af64-97656661edc9" xsi:nil="true"/>
    <TaxKeywordTaxHTField xmlns="80caa4c5-5994-48bb-b60c-25472c9008a8">
      <Terms xmlns="http://schemas.microsoft.com/office/infopath/2007/PartnerControls"/>
    </TaxKeywordTaxHTField>
    <DocumentContact xmlns="b692d757-b1cb-4205-af64-97656661edc9">
      <UserInfo>
        <DisplayName>Marcelo Marcote</DisplayName>
        <AccountId>200</AccountId>
        <AccountType/>
      </UserInfo>
    </DocumentContact>
    <Category xmlns="b692d757-b1cb-4205-af64-97656661edc9">Human Resources</Category>
    <Filter xmlns="b692d757-b1cb-4205-af64-97656661edc9">Recruitment</Filter>
    <DocumentOwner xmlns="b692d757-b1cb-4205-af64-97656661edc9">
      <UserInfo>
        <DisplayName>Anne King</DisplayName>
        <AccountId>43</AccountId>
        <AccountType/>
      </UserInfo>
    </DocumentOwner>
    <TaxCatchAll xmlns="80caa4c5-5994-48bb-b60c-25472c9008a8" xsi:nil="true"/>
    <DocumentType xmlns="b692d757-b1cb-4205-af64-97656661edc9">e. Supporting Tools</DocumentTyp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FBE02-61F9-4CA8-9763-29A03BC21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92d757-b1cb-4205-af64-97656661edc9"/>
    <ds:schemaRef ds:uri="80caa4c5-5994-48bb-b60c-25472c9008a8"/>
    <ds:schemaRef ds:uri="eb2f7cbf-e3dc-4d3c-a360-1e3791382207"/>
    <ds:schemaRef ds:uri="f12a3eae-ae34-4e33-b6b0-7d7381a5b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B4232A-972C-458B-BD77-ACFC38A73EA3}">
  <ds:schemaRefs>
    <ds:schemaRef ds:uri="http://schemas.microsoft.com/sharepoint/v3/contenttype/forms"/>
  </ds:schemaRefs>
</ds:datastoreItem>
</file>

<file path=customXml/itemProps3.xml><?xml version="1.0" encoding="utf-8"?>
<ds:datastoreItem xmlns:ds="http://schemas.openxmlformats.org/officeDocument/2006/customXml" ds:itemID="{6897A2D3-85A0-4793-9273-85CCAEC4AA2B}">
  <ds:schemaRefs>
    <ds:schemaRef ds:uri="http://schemas.microsoft.com/office/2006/metadata/properties"/>
    <ds:schemaRef ds:uri="http://schemas.microsoft.com/office/infopath/2007/PartnerControls"/>
    <ds:schemaRef ds:uri="b692d757-b1cb-4205-af64-97656661edc9"/>
    <ds:schemaRef ds:uri="80caa4c5-5994-48bb-b60c-25472c9008a8"/>
  </ds:schemaRefs>
</ds:datastoreItem>
</file>

<file path=customXml/itemProps4.xml><?xml version="1.0" encoding="utf-8"?>
<ds:datastoreItem xmlns:ds="http://schemas.openxmlformats.org/officeDocument/2006/customXml" ds:itemID="{E52AC056-070E-504D-8B55-4D5A93737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2306</Words>
  <Characters>13146</Characters>
  <Application>Microsoft Office Word</Application>
  <DocSecurity>0</DocSecurity>
  <Lines>109</Lines>
  <Paragraphs>30</Paragraphs>
  <ScaleCrop>false</ScaleCrop>
  <Company/>
  <LinksUpToDate>false</LinksUpToDate>
  <CharactersWithSpaces>15422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Sinae Yu</dc:creator>
  <cp:keywords/>
  <dc:description/>
  <cp:lastModifiedBy>Meagan Mathieson</cp:lastModifiedBy>
  <cp:revision>2</cp:revision>
  <dcterms:created xsi:type="dcterms:W3CDTF">2026-09-30T05:39:00Z</dcterms:created>
  <dcterms:modified xsi:type="dcterms:W3CDTF">2026-09-30T05:39:00Z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Order">
    <vt:r8>13200</vt:r8>
  </property>
  <property fmtid="{D5CDD505-2E9C-101B-9397-08002B2CF9AE}" pid="4" name="xd_ProgID">
    <vt:lpwstr/>
  </property>
  <property fmtid="{D5CDD505-2E9C-101B-9397-08002B2CF9AE}" pid="5" name="ContentTypeId">
    <vt:lpwstr>0x0101000ABA90C140BB2549937F7018E09448C8</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Role Responsible">
    <vt:lpwstr>872;#i:0#.f|membership|tlong@ysas.org.au</vt:lpwstr>
  </property>
  <property fmtid="{D5CDD505-2E9C-101B-9397-08002B2CF9AE}" pid="10" name="xd_Signature">
    <vt:bool>false</vt:bool>
  </property>
  <property fmtid="{D5CDD505-2E9C-101B-9397-08002B2CF9AE}" pid="11" name="Area">
    <vt:lpwstr>Corporate Governance</vt:lpwstr>
  </property>
  <property fmtid="{D5CDD505-2E9C-101B-9397-08002B2CF9AE}" pid="12" name="LearningLink">
    <vt:lpwstr>, </vt:lpwstr>
  </property>
  <property fmtid="{D5CDD505-2E9C-101B-9397-08002B2CF9AE}" pid="13" name="PersonResponsible">
    <vt:lpwstr>1098;#Anne King</vt:lpwstr>
  </property>
  <property fmtid="{D5CDD505-2E9C-101B-9397-08002B2CF9AE}" pid="14" name="TriggerFlowInfo">
    <vt:lpwstr/>
  </property>
</Properties>
</file>