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300"/>
      </w:pPr>
      <w:r>
        <w:rPr>
          <w:b/>
          <w:bCs/>
          <w:color w:val="7030A0"/>
          <w:sz w:val="28"/>
          <w:szCs w:val="28"/>
        </w:rPr>
        <w:t xml:space="preserve">ABOUT YOUR ORGANISATION</w:t>
      </w:r>
    </w:p>
    <w:p>
      <w:pPr>
        <w:spacing w:after="140"/>
      </w:pPr>
      <w:r>
        <w:t xml:space="preserve">African Family Services (AFS) exists to make sure people from African Australian and culturally diverse communities get support that truly fits them: their needs, their goals, their families and their culture.</w:t>
      </w:r>
    </w:p>
    <w:p>
      <w:pPr>
        <w:spacing w:after="140"/>
      </w:pPr>
      <w:r>
        <w:t xml:space="preserve">Too often, people from culturally and linguistically diverse backgrounds find that mainstream services don't reflect who they are. AFS was built to close that gap. We provide person-centred, culturally responsive support to individuals, families and communities, guided by three core values: respect, community and heritage.</w:t>
      </w:r>
    </w:p>
    <w:p>
      <w:pPr>
        <w:spacing w:after="140"/>
      </w:pPr>
      <w:r>
        <w:t xml:space="preserve">For the people we support, this means being treated with dignity, being listened to, and having their culture recognised as a strength. For their families, it means working with a team that sees them as partners in care.</w:t>
      </w:r>
    </w:p>
    <w:p>
      <w:pPr>
        <w:spacing w:after="140"/>
      </w:pPr>
      <w:r>
        <w:t xml:space="preserve">As an NDIS provider, we support people with disability to build skills and independence, take part fully in their communities, and live the lives they choose.</w:t>
      </w:r>
    </w:p>
    <w:p>
      <w:pPr>
        <w:spacing w:after="120" w:before="300"/>
      </w:pPr>
      <w:r>
        <w:rPr>
          <w:b/>
          <w:bCs/>
          <w:color w:val="7030A0"/>
          <w:sz w:val="28"/>
          <w:szCs w:val="28"/>
        </w:rPr>
        <w:t xml:space="preserve">ABOUT THE ROLE</w:t>
      </w:r>
    </w:p>
    <w:p>
      <w:pPr>
        <w:spacing w:after="140"/>
      </w:pPr>
      <w:r>
        <w:t xml:space="preserve">We're looking for an experienced Disability Support Worker to provide ongoing, 2-by-1 support to an ASD participant.</w:t>
      </w:r>
    </w:p>
    <w:p>
      <w:pPr>
        <w:spacing w:after="80" w:before="200"/>
      </w:pPr>
      <w:r>
        <w:rPr>
          <w:b/>
          <w:bCs/>
          <w:sz w:val="23"/>
          <w:szCs w:val="23"/>
        </w:rPr>
        <w:t xml:space="preserve">Why this role exists</w:t>
      </w:r>
    </w:p>
    <w:p>
      <w:pPr>
        <w:spacing w:after="140"/>
      </w:pPr>
      <w:r>
        <w:t xml:space="preserve">Seeking a trusted disability support worker with good communication skills, to support with routine and daily living.</w:t>
      </w:r>
    </w:p>
    <w:p>
      <w:pPr>
        <w:spacing w:after="80" w:before="200"/>
      </w:pPr>
      <w:r>
        <w:rPr>
          <w:b/>
          <w:bCs/>
          <w:sz w:val="23"/>
          <w:szCs w:val="23"/>
        </w:rPr>
        <w:t xml:space="preserve">What you'll be doing</w:t>
      </w:r>
    </w:p>
    <w:p>
      <w:pPr>
        <w:spacing w:after="140"/>
      </w:pPr>
      <w:r>
        <w:t xml:space="preserve">You'll support the participant with daily routines and living skills, helping them build independence in ways that are meaningful to them. You'll also support their communication and social skills, and help them get out and take part in their community.</w:t>
      </w:r>
    </w:p>
    <w:p>
      <w:pPr>
        <w:spacing w:after="140"/>
      </w:pPr>
      <w:r>
        <w:t xml:space="preserve">Transport is an essential part of this role. You must hold a valid Australian driver's licence and have your own reliable car, because you'll be driving the participant to appointments, activities and community outings. Your vehicle must be registered and appropriately insured for transporting participants.</w:t>
      </w:r>
    </w:p>
    <w:p>
      <w:pPr>
        <w:spacing w:after="140"/>
      </w:pPr>
      <w:r>
        <w:t xml:space="preserve">You'll follow the participant's individual support plan and use positive behaviour support strategies, responding calmly and appropriately to changes in behaviour, wellbeing or needs. You'll also keep accurate progress notes and incident reports, and track progress towards the participant's NDIS goals.</w:t>
      </w:r>
    </w:p>
    <w:p>
      <w:pPr>
        <w:spacing w:after="80" w:before="200"/>
      </w:pPr>
      <w:r>
        <w:rPr>
          <w:b/>
          <w:bCs/>
          <w:sz w:val="23"/>
          <w:szCs w:val="23"/>
        </w:rPr>
        <w:t xml:space="preserve">Who you'll work with</w:t>
      </w:r>
    </w:p>
    <w:p>
      <w:pPr>
        <w:spacing w:after="140"/>
      </w:pPr>
      <w:r>
        <w:t xml:space="preserve">You'll work closely with the participant's family, support coordinator, allied health professionals and the wider support team. Clear, respectful communication keeps support consistent and focused on the participant's goals.</w:t>
      </w:r>
    </w:p>
    <w:p>
      <w:pPr>
        <w:spacing w:after="80" w:before="200"/>
      </w:pPr>
      <w:r>
        <w:rPr>
          <w:b/>
          <w:bCs/>
          <w:sz w:val="23"/>
          <w:szCs w:val="23"/>
        </w:rPr>
        <w:t xml:space="preserve">The impact you'll have</w:t>
      </w:r>
    </w:p>
    <w:p>
      <w:pPr>
        <w:spacing w:after="140"/>
      </w:pPr>
      <w:r>
        <w:t xml:space="preserve">This role is about helping one person build a fuller, more independent life, while respecting their dignity, rights, choices and privacy. You'll see the results of your work firsthand, in small wins that add up over time.</w:t>
      </w:r>
    </w:p>
    <w:p>
      <w:pPr>
        <w:spacing w:after="80" w:before="200"/>
      </w:pPr>
      <w:r>
        <w:rPr>
          <w:b/>
          <w:bCs/>
          <w:sz w:val="23"/>
          <w:szCs w:val="23"/>
        </w:rPr>
        <w:t xml:space="preserve">The details</w:t>
      </w:r>
    </w:p>
    <w:p>
      <w:pPr>
        <w:pStyle w:val="ListParagraph"/>
        <w:numPr>
          <w:ilvl w:val="0"/>
          <w:numId w:val="2"/>
        </w:numPr>
        <w:spacing w:after="60"/>
      </w:pPr>
      <w:r>
        <w:t xml:space="preserve">Part-time, ongoing</w:t>
      </w:r>
    </w:p>
    <w:p>
      <w:pPr>
        <w:pStyle w:val="ListParagraph"/>
        <w:numPr>
          <w:ilvl w:val="0"/>
          <w:numId w:val="2"/>
        </w:numPr>
        <w:spacing w:after="60"/>
      </w:pPr>
      <w:r>
        <w:t xml:space="preserve">Hours:</w:t>
      </w:r>
    </w:p>
    <w:p>
      <w:pPr>
        <w:pStyle w:val="ListParagraph"/>
        <w:numPr>
          <w:ilvl w:val="1"/>
          <w:numId w:val="2"/>
        </w:numPr>
        <w:spacing w:after="40"/>
      </w:pPr>
      <w:r>
        <w:t xml:space="preserve">Wednesday 9AM-12PM</w:t>
      </w:r>
    </w:p>
    <w:p>
      <w:pPr>
        <w:pStyle w:val="ListParagraph"/>
        <w:numPr>
          <w:ilvl w:val="1"/>
          <w:numId w:val="2"/>
        </w:numPr>
        <w:spacing w:after="40"/>
      </w:pPr>
      <w:r>
        <w:t xml:space="preserve">Thursday 9AM-12PM</w:t>
      </w:r>
    </w:p>
    <w:p>
      <w:pPr>
        <w:pStyle w:val="ListParagraph"/>
        <w:numPr>
          <w:ilvl w:val="1"/>
          <w:numId w:val="2"/>
        </w:numPr>
        <w:spacing w:after="40"/>
      </w:pPr>
      <w:r>
        <w:t xml:space="preserve">Friday 9AM-12PM</w:t>
      </w:r>
    </w:p>
    <w:p>
      <w:pPr>
        <w:pStyle w:val="ListParagraph"/>
        <w:numPr>
          <w:ilvl w:val="0"/>
          <w:numId w:val="2"/>
        </w:numPr>
        <w:spacing w:after="60"/>
      </w:pPr>
      <w:r>
        <w:t xml:space="preserve">Opportunity to pick up ad hoc hours in the mornings 7AM-9AM and afternoons 3PM-5PM</w:t>
      </w:r>
    </w:p>
    <w:p>
      <w:pPr>
        <w:pStyle w:val="ListParagraph"/>
        <w:numPr>
          <w:ilvl w:val="0"/>
          <w:numId w:val="2"/>
        </w:numPr>
        <w:spacing w:after="60"/>
      </w:pPr>
      <w:r>
        <w:t xml:space="preserve">Based in Melbourne's Western Suburbs near Sunshine</w:t>
      </w:r>
    </w:p>
    <w:p>
      <w:pPr>
        <w:pStyle w:val="ListParagraph"/>
        <w:numPr>
          <w:ilvl w:val="0"/>
          <w:numId w:val="2"/>
        </w:numPr>
        <w:spacing w:after="60"/>
      </w:pPr>
      <w:r>
        <w:t xml:space="preserve">SCHADS Award rates depending on qualifications and experience</w:t>
      </w:r>
    </w:p>
    <w:p>
      <w:pPr>
        <w:pStyle w:val="ListParagraph"/>
        <w:numPr>
          <w:ilvl w:val="0"/>
          <w:numId w:val="2"/>
        </w:numPr>
        <w:spacing w:after="60"/>
      </w:pPr>
      <w:r>
        <w:t xml:space="preserve">Must have a valid driver's licence and own car to transport the participant</w:t>
      </w:r>
    </w:p>
    <w:p>
      <w:pPr>
        <w:spacing w:after="120" w:before="300"/>
      </w:pPr>
      <w:r>
        <w:rPr>
          <w:b/>
          <w:bCs/>
          <w:color w:val="7030A0"/>
          <w:sz w:val="28"/>
          <w:szCs w:val="28"/>
        </w:rPr>
        <w:t xml:space="preserve">ABOUT YOU</w:t>
      </w:r>
    </w:p>
    <w:p>
      <w:pPr>
        <w:spacing w:after="140"/>
      </w:pPr>
      <w:r>
        <w:t xml:space="preserve">You're an experienced, patient and reliable disability support worker who is genuinely committed to supporting people with disability. You have experience supporting people with high support needs.</w:t>
      </w:r>
    </w:p>
    <w:p>
      <w:pPr>
        <w:spacing w:after="140"/>
      </w:pPr>
      <w:r>
        <w:t xml:space="preserve">You build strong relationships with participants, families and professionals. You can work independently in the community while being a dependable team member. You also bring a respectful, culturally responsive approach to everything you do.</w:t>
      </w:r>
    </w:p>
    <w:p>
      <w:pPr>
        <w:spacing w:after="80" w:before="200"/>
      </w:pPr>
      <w:r>
        <w:rPr>
          <w:b/>
          <w:bCs/>
          <w:sz w:val="23"/>
          <w:szCs w:val="23"/>
        </w:rPr>
        <w:t xml:space="preserve">What you'll need</w:t>
      </w:r>
    </w:p>
    <w:p>
      <w:pPr>
        <w:pStyle w:val="ListParagraph"/>
        <w:numPr>
          <w:ilvl w:val="0"/>
          <w:numId w:val="2"/>
        </w:numPr>
        <w:spacing w:after="60"/>
      </w:pPr>
      <w:r>
        <w:t xml:space="preserve">Certificate IV or Diploma in Disability, Community Services or a related field</w:t>
      </w:r>
    </w:p>
    <w:p>
      <w:pPr>
        <w:pStyle w:val="ListParagraph"/>
        <w:numPr>
          <w:ilvl w:val="0"/>
          <w:numId w:val="2"/>
        </w:numPr>
        <w:spacing w:after="60"/>
      </w:pPr>
      <w:r>
        <w:t xml:space="preserve">At least 2 years' experience in the NDIS, disability or community services sector</w:t>
      </w:r>
    </w:p>
    <w:p>
      <w:pPr>
        <w:pStyle w:val="ListParagraph"/>
        <w:numPr>
          <w:ilvl w:val="0"/>
          <w:numId w:val="2"/>
        </w:numPr>
        <w:spacing w:after="60"/>
      </w:pPr>
      <w:r>
        <w:t xml:space="preserve">Demonstrated experience supporting a person with Level 3 ASD</w:t>
      </w:r>
    </w:p>
    <w:p>
      <w:pPr>
        <w:pStyle w:val="ListParagraph"/>
        <w:numPr>
          <w:ilvl w:val="0"/>
          <w:numId w:val="2"/>
        </w:numPr>
        <w:spacing w:after="60"/>
      </w:pPr>
      <w:r>
        <w:t xml:space="preserve">Experience with complex or high support needs</w:t>
      </w:r>
    </w:p>
    <w:p>
      <w:pPr>
        <w:pStyle w:val="ListParagraph"/>
        <w:numPr>
          <w:ilvl w:val="0"/>
          <w:numId w:val="2"/>
        </w:numPr>
        <w:spacing w:after="60"/>
      </w:pPr>
      <w:r>
        <w:t xml:space="preserve">Good written documentation and organisational skills</w:t>
      </w:r>
    </w:p>
    <w:p>
      <w:pPr>
        <w:pStyle w:val="ListParagraph"/>
        <w:numPr>
          <w:ilvl w:val="0"/>
          <w:numId w:val="2"/>
        </w:numPr>
        <w:spacing w:after="60"/>
      </w:pPr>
      <w:r>
        <w:t xml:space="preserve">Current NDIS Worker Screening Check and Working with Children Check</w:t>
      </w:r>
    </w:p>
    <w:p>
      <w:pPr>
        <w:pStyle w:val="ListParagraph"/>
        <w:numPr>
          <w:ilvl w:val="0"/>
          <w:numId w:val="2"/>
        </w:numPr>
        <w:spacing w:after="60"/>
      </w:pPr>
      <w:r>
        <w:t xml:space="preserve">Current First Aid and CPR certificates</w:t>
      </w:r>
    </w:p>
    <w:p>
      <w:pPr>
        <w:pStyle w:val="ListParagraph"/>
        <w:numPr>
          <w:ilvl w:val="0"/>
          <w:numId w:val="2"/>
        </w:numPr>
        <w:spacing w:after="60"/>
      </w:pPr>
      <w:r>
        <w:rPr>
          <w:b/>
          <w:bCs/>
        </w:rPr>
        <w:t xml:space="preserve">A valid Australian driver's licence and your own car (essential).</w:t>
      </w:r>
      <w:r>
        <w:t xml:space="preserve"> The car must be reliable, registered and appropriately insured for participant transport.</w:t>
      </w:r>
    </w:p>
    <w:p>
      <w:pPr>
        <w:spacing w:after="80" w:before="200"/>
      </w:pPr>
      <w:r>
        <w:rPr>
          <w:b/>
          <w:bCs/>
          <w:sz w:val="23"/>
          <w:szCs w:val="23"/>
        </w:rPr>
        <w:t xml:space="preserve">It would be great if you also have</w:t>
      </w:r>
    </w:p>
    <w:p>
      <w:pPr>
        <w:pStyle w:val="ListParagraph"/>
        <w:numPr>
          <w:ilvl w:val="0"/>
          <w:numId w:val="2"/>
        </w:numPr>
        <w:spacing w:after="60"/>
      </w:pPr>
      <w:r>
        <w:t xml:space="preserve">Experience working with African Australian or CALD communities</w:t>
      </w:r>
    </w:p>
    <w:p>
      <w:pPr>
        <w:pStyle w:val="ListParagraph"/>
        <w:numPr>
          <w:ilvl w:val="0"/>
          <w:numId w:val="2"/>
        </w:numPr>
        <w:spacing w:after="60"/>
      </w:pPr>
      <w:r>
        <w:t xml:space="preserve">An understanding of culturally responsive and inclusive practice</w:t>
      </w:r>
    </w:p>
    <w:p>
      <w:pPr>
        <w:pStyle w:val="ListParagraph"/>
        <w:numPr>
          <w:ilvl w:val="0"/>
          <w:numId w:val="2"/>
        </w:numPr>
        <w:spacing w:after="60"/>
      </w:pPr>
      <w:r>
        <w:t xml:space="preserve">Experience collaborating with families, allied health professionals and support coordinators</w:t>
      </w:r>
    </w:p>
    <w:p>
      <w:pPr>
        <w:pStyle w:val="ListParagraph"/>
        <w:numPr>
          <w:ilvl w:val="0"/>
          <w:numId w:val="2"/>
        </w:numPr>
        <w:spacing w:after="60"/>
      </w:pPr>
      <w:r>
        <w:t xml:space="preserve">Additional training in autism, positive behaviour support or complex needs</w:t>
      </w:r>
    </w:p>
    <w:p>
      <w:pPr>
        <w:spacing w:after="140" w:before="160"/>
      </w:pPr>
      <w:r>
        <w:t xml:space="preserve">Don't tick every box on the "great if you have" list? Please apply anyway. We encourage applications from people of diverse cultural backgrounds.</w:t>
      </w:r>
    </w:p>
    <w:p>
      <w:pPr>
        <w:spacing w:after="120" w:before="300"/>
      </w:pPr>
      <w:r>
        <w:rPr>
          <w:b/>
          <w:bCs/>
          <w:color w:val="7030A0"/>
          <w:sz w:val="28"/>
          <w:szCs w:val="28"/>
        </w:rPr>
        <w:t xml:space="preserve">ADDITIONAL BENEFITS</w:t>
      </w:r>
    </w:p>
    <w:p>
      <w:pPr>
        <w:pStyle w:val="ListParagraph"/>
        <w:numPr>
          <w:ilvl w:val="0"/>
          <w:numId w:val="2"/>
        </w:numPr>
        <w:spacing w:after="60"/>
      </w:pPr>
      <w:r>
        <w:rPr>
          <w:b/>
          <w:bCs/>
        </w:rPr>
        <w:t xml:space="preserve">Meaningful, consistent work:</w:t>
      </w:r>
      <w:r>
        <w:t xml:space="preserve"> Support one participant on an ongoing basis and see the difference you make.</w:t>
      </w:r>
    </w:p>
    <w:p>
      <w:pPr>
        <w:pStyle w:val="ListParagraph"/>
        <w:numPr>
          <w:ilvl w:val="0"/>
          <w:numId w:val="2"/>
        </w:numPr>
        <w:spacing w:after="60"/>
      </w:pPr>
      <w:r>
        <w:rPr>
          <w:b/>
          <w:bCs/>
        </w:rPr>
        <w:t xml:space="preserve">Set weekly hours:</w:t>
      </w:r>
      <w:r>
        <w:t xml:space="preserve"> Wednesday, Thursday and Friday, 9AM-12PM, with the option to pick up extra ad hoc hours.</w:t>
      </w:r>
    </w:p>
    <w:p>
      <w:pPr>
        <w:pStyle w:val="ListParagraph"/>
        <w:numPr>
          <w:ilvl w:val="0"/>
          <w:numId w:val="2"/>
        </w:numPr>
        <w:spacing w:after="60"/>
      </w:pPr>
      <w:r>
        <w:rPr>
          <w:b/>
          <w:bCs/>
        </w:rPr>
        <w:t xml:space="preserve">Award-based pay:</w:t>
      </w:r>
      <w:r>
        <w:t xml:space="preserve"> SCHADS Award rates that recognise your qualifications and experience.</w:t>
      </w:r>
    </w:p>
    <w:p>
      <w:pPr>
        <w:pStyle w:val="ListParagraph"/>
        <w:numPr>
          <w:ilvl w:val="0"/>
          <w:numId w:val="2"/>
        </w:numPr>
        <w:spacing w:after="60"/>
      </w:pPr>
      <w:r>
        <w:rPr>
          <w:b/>
          <w:bCs/>
        </w:rPr>
        <w:t xml:space="preserve">Collaborative team:</w:t>
      </w:r>
      <w:r>
        <w:t xml:space="preserve"> Work alongside families, support coordinators and allied health professionals.</w:t>
      </w:r>
    </w:p>
    <w:p>
      <w:pPr>
        <w:pStyle w:val="ListParagraph"/>
        <w:numPr>
          <w:ilvl w:val="0"/>
          <w:numId w:val="2"/>
        </w:numPr>
        <w:spacing w:after="60"/>
      </w:pPr>
      <w:r>
        <w:rPr>
          <w:b/>
          <w:bCs/>
        </w:rPr>
        <w:t xml:space="preserve">Values-driven, culturally safe workplace:</w:t>
      </w:r>
      <w:r>
        <w:t xml:space="preserve"> Join an organisation built on respect, inclusion and cultural responsiveness, where workers from diverse backgrounds are welcomed.</w:t>
      </w:r>
    </w:p>
    <w:p>
      <w:pPr>
        <w:spacing w:after="120" w:before="300"/>
      </w:pPr>
      <w:r>
        <w:rPr>
          <w:b/>
          <w:bCs/>
          <w:color w:val="7030A0"/>
          <w:sz w:val="28"/>
          <w:szCs w:val="28"/>
        </w:rPr>
        <w:t xml:space="preserve">INTERESTED IN APPLYING?</w:t>
      </w:r>
    </w:p>
    <w:p>
      <w:pPr>
        <w:spacing w:after="140"/>
      </w:pPr>
      <w:r>
        <w:t xml:space="preserve">If you're an experienced Disability Support Worker with a passion for supporting people with ASD and complex needs, we'd love to hear from you.</w:t>
      </w:r>
    </w:p>
    <w:p>
      <w:pPr>
        <w:spacing w:after="40"/>
      </w:pPr>
      <w:r>
        <w:rPr>
          <w:b/>
          <w:bCs/>
        </w:rPr>
        <w:t xml:space="preserve">Contact: </w:t>
      </w:r>
      <w:r>
        <w:t xml:space="preserve">Grace M</w:t>
      </w:r>
    </w:p>
    <w:p>
      <w:pPr>
        <w:spacing w:after="40"/>
      </w:pPr>
      <w:r>
        <w:rPr>
          <w:b/>
          <w:bCs/>
        </w:rPr>
        <w:t xml:space="preserve">Email: </w:t>
      </w:r>
      <w:r>
        <w:t xml:space="preserve">grace@africanfamilyservices.org.au or info@africanfamilyservices.org.au</w:t>
      </w:r>
    </w:p>
    <w:p>
      <w:r>
        <w:rPr>
          <w:b/>
          <w:bCs/>
        </w:rPr>
        <w:t xml:space="preserve">Phone: </w:t>
      </w:r>
      <w:r>
        <w:t xml:space="preserve">0409 206 237</w:t>
      </w:r>
    </w:p>
    <w:sectPr>
      <w:headerReference w:type="default" r:id="rId7"/>
      <w:footerReference w:type="default" r:id="rId8"/>
      <w:pgSz w:w="11906" w:h="16838" w:orient="portrait"/>
      <w:pgMar w:top="2300" w:right="1300" w:bottom="1300" w:left="1300" w:header="500" w:footer="5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030A0"/>
        <w:sz w:val="20"/>
        <w:szCs w:val="20"/>
      </w:rPr>
      <w:t xml:space="preserve">AFRICAN FAMILY SERVICES LIMITED</w:t>
    </w:r>
    <w:r>
      <w:rPr>
        <w:color w:val="7F7F7F"/>
        <w:sz w:val="20"/>
        <w:szCs w:val="20"/>
      </w:rPr>
      <w:t xml:space="preserve"> – ABN 17 642 475 296 – </w:t>
    </w:r>
    <w:r>
      <w:rPr>
        <w:color w:val="7030A0"/>
        <w:sz w:val="20"/>
        <w:szCs w:val="20"/>
      </w:rPr>
      <w:t xml:space="preserve">www.africanfamilyservices.org.au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2000250" cy="1028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00250" cy="102870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703b0b800b0f1376c0b39aa34f48c037de3b91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2026-10-07T05:43:51.503Z</dcterms:created>
  <dcterms:modified xsi:type="dcterms:W3CDTF">2026-10-07T05:43:51.503Z</dcterms:modified>
</cp:coreProperties>
</file>

<file path=docProps/custom.xml><?xml version="1.0" encoding="utf-8"?>
<Properties xmlns="http://schemas.openxmlformats.org/officeDocument/2006/custom-properties" xmlns:vt="http://schemas.openxmlformats.org/officeDocument/2006/docPropsVTypes"/>
</file>