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E15C5" w14:textId="77777777" w:rsidR="00031C8E" w:rsidRDefault="00FC559C">
      <w:pPr>
        <w:pStyle w:val="Title"/>
      </w:pPr>
      <w:r>
        <w:t>Secretary role description</w:t>
      </w:r>
    </w:p>
    <w:p w14:paraId="5615F936" w14:textId="77777777" w:rsidR="00031C8E" w:rsidRDefault="00FC559C">
      <w:pPr>
        <w:pStyle w:val="Subtitle"/>
      </w:pPr>
      <w:r>
        <w:t>Founding board member</w:t>
      </w:r>
    </w:p>
    <w:p w14:paraId="240673DF" w14:textId="5738B0FA" w:rsidR="00031C8E" w:rsidRDefault="00F27AD0">
      <w:r>
        <w:rPr>
          <w:b/>
        </w:rPr>
        <w:t>Palaemon Conservation</w:t>
      </w:r>
    </w:p>
    <w:p w14:paraId="2697F107" w14:textId="77777777" w:rsidR="00031C8E" w:rsidRDefault="00FC559C">
      <w:r>
        <w:t>A volunteer role on our founding Board.</w:t>
      </w:r>
    </w:p>
    <w:p w14:paraId="2E066A2B" w14:textId="77777777" w:rsidR="00031C8E" w:rsidRDefault="00FC559C">
      <w:pPr>
        <w:pStyle w:val="Heading1"/>
      </w:pPr>
      <w:r>
        <w:t>About us</w:t>
      </w:r>
    </w:p>
    <w:p w14:paraId="4723B82E" w14:textId="0BD3BA81" w:rsidR="00031C8E" w:rsidRDefault="00FC559C">
      <w:r>
        <w:t xml:space="preserve">We’re establishing </w:t>
      </w:r>
      <w:r w:rsidR="00322641">
        <w:t>Palaemon</w:t>
      </w:r>
      <w:r>
        <w:t xml:space="preserve"> to help people connect with and care for Victoria’s marine environment. We’ll begin in Port Phillip Bay, with the aim of growing across the state. Our work will bring together school education, practical conservation and community involvement.</w:t>
      </w:r>
    </w:p>
    <w:p w14:paraId="405D9E45" w14:textId="77777777" w:rsidR="00031C8E" w:rsidRDefault="00FC559C">
      <w:r>
        <w:t>Our aim is to support community wellbeing through connection with the marine environment, while helping tackle pressures such as invasive species, pollution and habitat loss. We’re setting up as a Victorian incorporated association and plan to apply for charity registration with the Australian Charities and Not-for-profits Commission (ACNC).</w:t>
      </w:r>
    </w:p>
    <w:p w14:paraId="628D8392" w14:textId="77777777" w:rsidR="00031C8E" w:rsidRDefault="00FC559C">
      <w:pPr>
        <w:pStyle w:val="Heading1"/>
      </w:pPr>
      <w:r>
        <w:t>How you can help</w:t>
      </w:r>
    </w:p>
    <w:p w14:paraId="69FD7551" w14:textId="77777777" w:rsidR="00031C8E" w:rsidRDefault="00FC559C">
      <w:r>
        <w:t xml:space="preserve">We’re looking for someone who enjoys keeping things organised and would like to use their experience to help a new marine not-for-profit take shape. As our founding Secretary, you’ll work alongside the founder and fellow board members to set up simple ways of working, keep clear records and help us stay on top of our responsibilities. You’ll also have a voice in shaping the </w:t>
      </w:r>
      <w:proofErr w:type="spellStart"/>
      <w:r>
        <w:t>organisation</w:t>
      </w:r>
      <w:proofErr w:type="spellEnd"/>
      <w:r>
        <w:t xml:space="preserve"> as it develops.</w:t>
      </w:r>
    </w:p>
    <w:p w14:paraId="7B60D645" w14:textId="5E610345" w:rsidR="00152D54" w:rsidRDefault="00F27AD0">
      <w:pPr>
        <w:rPr>
          <w:b/>
          <w:bCs/>
        </w:rPr>
      </w:pPr>
      <w:r>
        <w:rPr>
          <w:b/>
          <w:bCs/>
        </w:rPr>
        <w:t>What’s in it for you?</w:t>
      </w:r>
    </w:p>
    <w:p w14:paraId="5D0F7F11" w14:textId="501F6625" w:rsidR="00F27AD0" w:rsidRPr="00F27AD0" w:rsidRDefault="00F27AD0">
      <w:pPr>
        <w:rPr>
          <w:lang w:val="en-AU"/>
        </w:rPr>
      </w:pPr>
      <w:r w:rsidRPr="00F27AD0">
        <w:rPr>
          <w:lang w:val="en-AU"/>
        </w:rPr>
        <w:t>We want our team to share in the enjoyment and discovery that inspire our work. Wherever possible, we hope to create opportunities for board members to join conservation activities, experience Victoria’s marine environment and learn alongside others who care about it. Whether you already have a passion for the sea or are curious to explore it, we want this role to offer connection, adventure and the satisfaction of seeing the difference your contribution makes.</w:t>
      </w:r>
    </w:p>
    <w:p w14:paraId="3B8A993D" w14:textId="77777777" w:rsidR="00031C8E" w:rsidRDefault="00FC559C">
      <w:pPr>
        <w:pStyle w:val="Heading1"/>
      </w:pPr>
      <w:r>
        <w:t>Time and location</w:t>
      </w:r>
    </w:p>
    <w:p w14:paraId="4F2599D1" w14:textId="77777777" w:rsidR="00031C8E" w:rsidRDefault="00FC559C">
      <w:r>
        <w:t>We expect around five hours a week while we get established. The founder will prepare the constitution and registration applications, and your help reviewing and proofreading them will be particularly valuable.</w:t>
      </w:r>
    </w:p>
    <w:p w14:paraId="708ACCE7" w14:textId="77777777" w:rsidR="00031C8E" w:rsidRDefault="00FC559C">
      <w:r>
        <w:t>We plan to meet monthly at first, moving to quarterly once we’re up and running, alongside an annual general meeting and any additional meetings needed. We’ll review the ongoing time commitment with you as the organisation develops. There will still be correspondence, records and deadlines to look after between meetings.</w:t>
      </w:r>
    </w:p>
    <w:p w14:paraId="17E39BED" w14:textId="77777777" w:rsidR="00031C8E" w:rsidRDefault="00FC559C">
      <w:r>
        <w:t>We would prefer someone based around the Mornington Peninsula or Port Phillip Bay. We also welcome applicants elsewhere in Australia who can take part remotely. We’ll discuss any in-person meeting arrangements with you before you join.</w:t>
      </w:r>
    </w:p>
    <w:p w14:paraId="11E19D0E" w14:textId="77777777" w:rsidR="00031C8E" w:rsidRDefault="00FC559C">
      <w:pPr>
        <w:pStyle w:val="Heading1"/>
      </w:pPr>
      <w:r>
        <w:t>Helping us get started</w:t>
      </w:r>
    </w:p>
    <w:p w14:paraId="1752E047" w14:textId="77777777" w:rsidR="00031C8E" w:rsidRDefault="00FC559C">
      <w:pPr>
        <w:pStyle w:val="ListBullet"/>
        <w:keepLines/>
      </w:pPr>
      <w:r>
        <w:t>Review and proofread the constitution and registration applications prepared by the founder, helping spot gaps or questions we need to resolve.</w:t>
      </w:r>
    </w:p>
    <w:p w14:paraId="6172D47D" w14:textId="77777777" w:rsidR="00031C8E" w:rsidRDefault="00FC559C">
      <w:pPr>
        <w:pStyle w:val="ListBullet"/>
        <w:keepLines/>
      </w:pPr>
      <w:r>
        <w:t>Help prepare the rules for the founding members to adopt and keep a record of their decisions.</w:t>
      </w:r>
    </w:p>
    <w:p w14:paraId="0D4EB14E" w14:textId="77777777" w:rsidR="00031C8E" w:rsidRDefault="00FC559C">
      <w:pPr>
        <w:pStyle w:val="ListBullet"/>
        <w:keepLines/>
      </w:pPr>
      <w:r>
        <w:t>Set up straightforward ways to keep minutes, membership details and board records organised, with a calendar of meetings and reporting dates.</w:t>
      </w:r>
    </w:p>
    <w:p w14:paraId="1EF4B469" w14:textId="77777777" w:rsidR="00031C8E" w:rsidRDefault="00FC559C">
      <w:pPr>
        <w:pStyle w:val="Heading1"/>
        <w:pageBreakBefore/>
      </w:pPr>
      <w:r>
        <w:lastRenderedPageBreak/>
        <w:t>Keeping things running</w:t>
      </w:r>
    </w:p>
    <w:p w14:paraId="2CB9E707" w14:textId="77777777" w:rsidR="00031C8E" w:rsidRDefault="00FC559C">
      <w:pPr>
        <w:pStyle w:val="ListBullet"/>
        <w:keepLines/>
      </w:pPr>
      <w:r>
        <w:t>Work with the Chair to put together agendas and share meeting papers and notices, following the association’s rules.</w:t>
      </w:r>
    </w:p>
    <w:p w14:paraId="72E0CAEF" w14:textId="77777777" w:rsidR="00031C8E" w:rsidRDefault="00FC559C">
      <w:pPr>
        <w:pStyle w:val="ListBullet"/>
        <w:keepLines/>
      </w:pPr>
      <w:r>
        <w:t>Capture decisions, declared interests and agreed actions in clear minutes. Share them for approval and check in with people about their follow-up actions.</w:t>
      </w:r>
    </w:p>
    <w:p w14:paraId="34D63965" w14:textId="77777777" w:rsidR="00031C8E" w:rsidRDefault="00FC559C">
      <w:pPr>
        <w:pStyle w:val="ListBullet"/>
        <w:keepLines/>
      </w:pPr>
      <w:r>
        <w:t>Help organise the annual general meeting and other member meetings, including notices and elections.</w:t>
      </w:r>
    </w:p>
    <w:p w14:paraId="1964BA3A" w14:textId="77777777" w:rsidR="00031C8E" w:rsidRDefault="00FC559C">
      <w:pPr>
        <w:pStyle w:val="ListBullet"/>
        <w:keepLines/>
      </w:pPr>
      <w:r>
        <w:t>Keep membership details, the rules and board records up to date, and handle requests to access them in line with the relevant requirements.</w:t>
      </w:r>
    </w:p>
    <w:p w14:paraId="4848F113" w14:textId="77777777" w:rsidR="00031C8E" w:rsidRDefault="00FC559C">
      <w:pPr>
        <w:pStyle w:val="ListBullet"/>
        <w:keepLines/>
      </w:pPr>
      <w:r>
        <w:t>Look after official correspondence and myCAV access, and complete required Consumer Affairs Victoria updates and lodgements, with help from an authorised delegate where appropriate.</w:t>
      </w:r>
    </w:p>
    <w:p w14:paraId="315553F9" w14:textId="77777777" w:rsidR="00031C8E" w:rsidRDefault="00FC559C">
      <w:pPr>
        <w:pStyle w:val="ListBullet"/>
        <w:keepLines/>
      </w:pPr>
      <w:r>
        <w:t>Keep annual reporting on track with the Treasurer and Board, including ACNC reporting once registered. Keep an eye on upcoming deadlines and raise questions or concerns early.</w:t>
      </w:r>
    </w:p>
    <w:p w14:paraId="31834AC7" w14:textId="77777777" w:rsidR="00031C8E" w:rsidRDefault="00FC559C">
      <w:pPr>
        <w:pStyle w:val="ListBullet"/>
        <w:keepLines/>
      </w:pPr>
      <w:r>
        <w:t>Keep a record of declared interests and help pass on records and access smoothly when board members change.</w:t>
      </w:r>
    </w:p>
    <w:p w14:paraId="14D88D89" w14:textId="77777777" w:rsidR="00031C8E" w:rsidRDefault="00FC559C">
      <w:pPr>
        <w:pStyle w:val="Heading1"/>
      </w:pPr>
      <w:r>
        <w:t>Being part of the Board</w:t>
      </w:r>
    </w:p>
    <w:p w14:paraId="52BA810F" w14:textId="77777777" w:rsidR="00031C8E" w:rsidRDefault="00FC559C">
      <w:pPr>
        <w:pStyle w:val="ListBullet"/>
        <w:keepLines/>
      </w:pPr>
      <w:r>
        <w:t>Bring your ideas and experience to discussions about our direction, activities, finances and risks. Read meeting papers and contribute thoughtfully, using your own judgement and acting with care in the organisation’s best interests.</w:t>
      </w:r>
    </w:p>
    <w:p w14:paraId="57F5F071" w14:textId="77777777" w:rsidR="00031C8E" w:rsidRDefault="00FC559C">
      <w:pPr>
        <w:pStyle w:val="ListBullet"/>
        <w:keepLines/>
      </w:pPr>
      <w:r>
        <w:t>Treat confidential information carefully, be open about conflicts of interest, and use your position and information only for proper purposes.</w:t>
      </w:r>
    </w:p>
    <w:p w14:paraId="111610A5" w14:textId="77777777" w:rsidR="00031C8E" w:rsidRDefault="00FC559C">
      <w:pPr>
        <w:pStyle w:val="ListBullet"/>
        <w:keepLines/>
      </w:pPr>
      <w:r>
        <w:t>Share responsibility for overseeing finances, meeting our obligations and making sure we can pay our debts. The Treasurer coordinates financial preparation, while every board member has a part in oversight.</w:t>
      </w:r>
    </w:p>
    <w:p w14:paraId="16894B82" w14:textId="77777777" w:rsidR="00031C8E" w:rsidRDefault="00FC559C">
      <w:pPr>
        <w:pStyle w:val="Heading1"/>
      </w:pPr>
      <w:r>
        <w:t>Experience and approach</w:t>
      </w:r>
    </w:p>
    <w:p w14:paraId="2C226B3B" w14:textId="77777777" w:rsidR="00031C8E" w:rsidRDefault="00FC559C">
      <w:pPr>
        <w:pStyle w:val="Heading2"/>
      </w:pPr>
      <w:r>
        <w:t>What you will bring</w:t>
      </w:r>
    </w:p>
    <w:p w14:paraId="3F788855" w14:textId="125CFBC5" w:rsidR="00031C8E" w:rsidRDefault="00FC559C">
      <w:pPr>
        <w:pStyle w:val="ListBullet"/>
        <w:keepLines/>
      </w:pPr>
      <w:r>
        <w:t>Experience as a board or committee secretary, or in a similar governance role, including meetings, minutes, records and deadlines</w:t>
      </w:r>
      <w:r w:rsidR="0003595F">
        <w:t xml:space="preserve"> is highly regarded</w:t>
      </w:r>
    </w:p>
    <w:p w14:paraId="0E12ECD0" w14:textId="77777777" w:rsidR="00031C8E" w:rsidRDefault="00FC559C">
      <w:pPr>
        <w:pStyle w:val="ListBullet"/>
        <w:keepLines/>
      </w:pPr>
      <w:r>
        <w:t>An organised approach, clear writing and a good eye for proofreading, along with reliable follow-through and discretion with confidential information.</w:t>
      </w:r>
    </w:p>
    <w:p w14:paraId="0713A96E" w14:textId="77777777" w:rsidR="00031C8E" w:rsidRDefault="00FC559C">
      <w:pPr>
        <w:pStyle w:val="ListBullet"/>
        <w:keepLines/>
      </w:pPr>
      <w:r>
        <w:t>An understanding of how boards or committees work and the ability to put the association’s rules and relevant requirements into practice.</w:t>
      </w:r>
    </w:p>
    <w:p w14:paraId="1857877A" w14:textId="77777777" w:rsidR="00031C8E" w:rsidRDefault="00FC559C">
      <w:pPr>
        <w:pStyle w:val="ListBullet"/>
        <w:keepLines/>
      </w:pPr>
      <w:r>
        <w:t>Comfort with shared documents, email and online meetings, and an interest in marine education, conservation and community involvement.</w:t>
      </w:r>
    </w:p>
    <w:p w14:paraId="70F514BB" w14:textId="77777777" w:rsidR="00031C8E" w:rsidRDefault="00FC559C">
      <w:pPr>
        <w:pStyle w:val="Heading2"/>
      </w:pPr>
      <w:r>
        <w:t>Helpful experience</w:t>
      </w:r>
    </w:p>
    <w:p w14:paraId="052939BB" w14:textId="77777777" w:rsidR="00031C8E" w:rsidRDefault="00FC559C">
      <w:pPr>
        <w:pStyle w:val="ListBullet"/>
        <w:keepLines/>
      </w:pPr>
      <w:r>
        <w:t>Experience with Victorian incorporated associations, ACNC processes or helping a not-for-profit get started would be welcome.</w:t>
      </w:r>
    </w:p>
    <w:p w14:paraId="19986EB6" w14:textId="77777777" w:rsidR="00031C8E" w:rsidRDefault="00FC559C">
      <w:pPr>
        <w:pStyle w:val="Heading1"/>
      </w:pPr>
      <w:r>
        <w:t>A few practical details</w:t>
      </w:r>
    </w:p>
    <w:p w14:paraId="07DC034E" w14:textId="77777777" w:rsidR="00031C8E" w:rsidRDefault="00FC559C">
      <w:r>
        <w:t>This is an unpaid volunteer role. To join as Secretary, you’ll need to consent to appointment, be at least 18, live in Australia and meet the relevant eligibility requirements. The appointment and term will follow our adopted rules. You’ll be a member of the Committee of Management, which we call the Board, working closely with the Chair and Treasurer and accountable to the Board and our members.</w:t>
      </w:r>
    </w:p>
    <w:sectPr w:rsidR="00031C8E" w:rsidSect="00034616">
      <w:footerReference w:type="default" r:id="rId8"/>
      <w:pgSz w:w="12240" w:h="15840"/>
      <w:pgMar w:top="936" w:right="1152" w:bottom="936" w:left="1152"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AB962" w14:textId="77777777" w:rsidR="005920A3" w:rsidRDefault="005920A3">
      <w:pPr>
        <w:spacing w:after="0" w:line="240" w:lineRule="auto"/>
      </w:pPr>
      <w:r>
        <w:separator/>
      </w:r>
    </w:p>
  </w:endnote>
  <w:endnote w:type="continuationSeparator" w:id="0">
    <w:p w14:paraId="2F57ACBF" w14:textId="77777777" w:rsidR="005920A3" w:rsidRDefault="00592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648CD" w14:textId="77777777" w:rsidR="00031C8E" w:rsidRDefault="00FC559C">
    <w:pPr>
      <w:pStyle w:val="Footer"/>
      <w:jc w:val="right"/>
    </w:pPr>
    <w:r>
      <w:fldChar w:fldCharType="begin"/>
    </w:r>
    <w:r>
      <w:instrText>PAGE</w:instrText>
    </w:r>
    <w:r>
      <w:fldChar w:fldCharType="separate"/>
    </w:r>
    <w:r w:rsidR="002A7AA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E083F" w14:textId="77777777" w:rsidR="005920A3" w:rsidRDefault="005920A3">
      <w:pPr>
        <w:spacing w:after="0" w:line="240" w:lineRule="auto"/>
      </w:pPr>
      <w:r>
        <w:separator/>
      </w:r>
    </w:p>
  </w:footnote>
  <w:footnote w:type="continuationSeparator" w:id="0">
    <w:p w14:paraId="40F9123F" w14:textId="77777777" w:rsidR="005920A3" w:rsidRDefault="005920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38272799">
    <w:abstractNumId w:val="8"/>
  </w:num>
  <w:num w:numId="2" w16cid:durableId="1064179850">
    <w:abstractNumId w:val="6"/>
  </w:num>
  <w:num w:numId="3" w16cid:durableId="1275484309">
    <w:abstractNumId w:val="5"/>
  </w:num>
  <w:num w:numId="4" w16cid:durableId="1374420998">
    <w:abstractNumId w:val="4"/>
  </w:num>
  <w:num w:numId="5" w16cid:durableId="601568010">
    <w:abstractNumId w:val="7"/>
  </w:num>
  <w:num w:numId="6" w16cid:durableId="452596771">
    <w:abstractNumId w:val="3"/>
  </w:num>
  <w:num w:numId="7" w16cid:durableId="887104540">
    <w:abstractNumId w:val="2"/>
  </w:num>
  <w:num w:numId="8" w16cid:durableId="1838959650">
    <w:abstractNumId w:val="1"/>
  </w:num>
  <w:num w:numId="9" w16cid:durableId="40515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C8E"/>
    <w:rsid w:val="00034616"/>
    <w:rsid w:val="0003595F"/>
    <w:rsid w:val="0006063C"/>
    <w:rsid w:val="0015074B"/>
    <w:rsid w:val="00152D54"/>
    <w:rsid w:val="0029639D"/>
    <w:rsid w:val="002A7AA6"/>
    <w:rsid w:val="002B08E7"/>
    <w:rsid w:val="00322641"/>
    <w:rsid w:val="00326F90"/>
    <w:rsid w:val="005920A3"/>
    <w:rsid w:val="009A1D13"/>
    <w:rsid w:val="00AA1D8D"/>
    <w:rsid w:val="00B47730"/>
    <w:rsid w:val="00CB0664"/>
    <w:rsid w:val="00D00F5C"/>
    <w:rsid w:val="00F27AD0"/>
    <w:rsid w:val="00FC55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0E6170"/>
  <w14:defaultImageDpi w14:val="300"/>
  <w15:docId w15:val="{1271E3FC-0045-4DE5-B26E-A377DD14D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230" w:hanging="173"/>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833</Words>
  <Characters>4803</Characters>
  <Application>Microsoft Office Word</Application>
  <DocSecurity>0</DocSecurity>
  <Lines>75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Secretary role description</dc:title>
  <dc:subject>Founding volunteer secretary for a marine not-for-profit</dc:subject>
  <dc:creator>James Kerin</dc:creator>
  <cp:keywords>secretary, role description, governance</cp:keywords>
  <dc:description>generated by python-docx</dc:description>
  <cp:lastModifiedBy>James Kerin</cp:lastModifiedBy>
  <cp:revision>8</cp:revision>
  <dcterms:created xsi:type="dcterms:W3CDTF">2026-09-24T02:38:00Z</dcterms:created>
  <dcterms:modified xsi:type="dcterms:W3CDTF">2026-10-07T01:58:00Z</dcterms:modified>
  <cp:category/>
</cp:coreProperties>
</file>