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DF11" w14:textId="77777777" w:rsidR="00431BC5" w:rsidRDefault="00000000">
      <w:pPr>
        <w:pStyle w:val="BodyText"/>
        <w:spacing w:before="2"/>
        <w:ind w:left="0"/>
        <w:jc w:val="center"/>
        <w:rPr>
          <w:rFonts w:ascii="DM Sans" w:eastAsia="DM Sans" w:hAnsi="DM Sans" w:cs="DM Sans"/>
          <w:b/>
          <w:bCs/>
          <w:color w:val="6C2E94"/>
          <w:sz w:val="40"/>
          <w:szCs w:val="40"/>
        </w:rPr>
      </w:pPr>
      <w:r>
        <w:rPr>
          <w:rFonts w:ascii="DM Sans" w:eastAsia="DM Sans" w:hAnsi="DM Sans" w:cs="DM Sans"/>
          <w:b/>
          <w:bCs/>
          <w:color w:val="6C2E94"/>
          <w:sz w:val="40"/>
          <w:szCs w:val="40"/>
        </w:rPr>
        <w:t>POSITION DESCRIPTION</w:t>
      </w:r>
    </w:p>
    <w:p w14:paraId="6F654559" w14:textId="57E7385C" w:rsidR="00431BC5" w:rsidRDefault="00000000" w:rsidP="2DF1F37C">
      <w:pPr>
        <w:spacing w:before="0" w:after="0"/>
        <w:ind w:left="1823" w:right="1961"/>
        <w:jc w:val="center"/>
      </w:pPr>
      <w:r w:rsidRPr="2DF1F37C">
        <w:rPr>
          <w:rFonts w:ascii="DM Sans" w:eastAsia="DM Sans" w:hAnsi="DM Sans" w:cs="DM Sans"/>
        </w:rPr>
        <w:t xml:space="preserve"> </w:t>
      </w:r>
      <w:r w:rsidRPr="2DF1F37C">
        <w:rPr>
          <w:rFonts w:ascii="DM Sans" w:eastAsia="DM Sans" w:hAnsi="DM Sans" w:cs="DM Sans"/>
          <w:b/>
          <w:bCs/>
          <w:color w:val="6C2E94"/>
          <w:sz w:val="40"/>
          <w:szCs w:val="40"/>
          <w:lang w:eastAsia="en-AU" w:bidi="en-AU"/>
        </w:rPr>
        <w:t xml:space="preserve">Policy </w:t>
      </w:r>
      <w:r w:rsidR="7918CC95" w:rsidRPr="2DF1F37C">
        <w:rPr>
          <w:rFonts w:ascii="DM Sans" w:eastAsia="DM Sans" w:hAnsi="DM Sans" w:cs="DM Sans"/>
          <w:b/>
          <w:bCs/>
          <w:color w:val="6C2E94"/>
          <w:sz w:val="40"/>
          <w:szCs w:val="40"/>
          <w:lang w:eastAsia="en-AU" w:bidi="en-AU"/>
        </w:rPr>
        <w:t>and Advocacy</w:t>
      </w:r>
      <w:r w:rsidRPr="2DF1F37C">
        <w:rPr>
          <w:rFonts w:ascii="DM Sans" w:eastAsia="DM Sans" w:hAnsi="DM Sans" w:cs="DM Sans"/>
          <w:b/>
          <w:bCs/>
          <w:color w:val="6C2E94"/>
          <w:sz w:val="40"/>
          <w:szCs w:val="40"/>
          <w:lang w:eastAsia="en-AU" w:bidi="en-AU"/>
        </w:rPr>
        <w:t xml:space="preserve"> Lead </w:t>
      </w:r>
    </w:p>
    <w:p w14:paraId="1B224DB0" w14:textId="4354CB7A" w:rsidR="00431BC5" w:rsidRDefault="00000000" w:rsidP="662B70F8">
      <w:pPr>
        <w:spacing w:before="0" w:after="0"/>
        <w:ind w:left="1823" w:right="1961"/>
        <w:jc w:val="center"/>
        <w:rPr>
          <w:rFonts w:ascii="DM Sans" w:eastAsia="DM Sans" w:hAnsi="DM Sans" w:cs="DM Sans"/>
          <w:b/>
          <w:bCs/>
          <w:color w:val="6C2E94"/>
          <w:sz w:val="40"/>
          <w:szCs w:val="40"/>
          <w:lang w:eastAsia="en-AU" w:bidi="en-AU"/>
        </w:rPr>
      </w:pPr>
      <w:r w:rsidRPr="662B70F8">
        <w:rPr>
          <w:rFonts w:ascii="DM Sans" w:eastAsia="DM Sans" w:hAnsi="DM Sans" w:cs="DM Sans"/>
          <w:b/>
          <w:bCs/>
          <w:color w:val="6C2E94"/>
          <w:sz w:val="40"/>
          <w:szCs w:val="40"/>
          <w:lang w:eastAsia="en-AU" w:bidi="en-AU"/>
        </w:rPr>
        <w:t>Part-time (0.</w:t>
      </w:r>
      <w:r w:rsidR="7D4F9D2B" w:rsidRPr="662B70F8">
        <w:rPr>
          <w:rFonts w:ascii="DM Sans" w:eastAsia="DM Sans" w:hAnsi="DM Sans" w:cs="DM Sans"/>
          <w:b/>
          <w:bCs/>
          <w:color w:val="6C2E94"/>
          <w:sz w:val="40"/>
          <w:szCs w:val="40"/>
          <w:lang w:eastAsia="en-AU" w:bidi="en-AU"/>
        </w:rPr>
        <w:t>7</w:t>
      </w:r>
      <w:r w:rsidRPr="662B70F8">
        <w:rPr>
          <w:rFonts w:ascii="DM Sans" w:eastAsia="DM Sans" w:hAnsi="DM Sans" w:cs="DM Sans"/>
          <w:b/>
          <w:bCs/>
          <w:color w:val="6C2E94"/>
          <w:sz w:val="40"/>
          <w:szCs w:val="40"/>
          <w:lang w:eastAsia="en-AU" w:bidi="en-AU"/>
        </w:rPr>
        <w:t xml:space="preserve"> FTE)</w:t>
      </w:r>
    </w:p>
    <w:p w14:paraId="59A007E7" w14:textId="77777777" w:rsidR="00431BC5" w:rsidRDefault="00431BC5">
      <w:pPr>
        <w:rPr>
          <w:rFonts w:ascii="DM Sans" w:eastAsia="DM Sans" w:hAnsi="DM Sans" w:cs="DM Sans"/>
          <w:lang w:val="en-GB"/>
        </w:rPr>
      </w:pPr>
    </w:p>
    <w:p w14:paraId="6B5C071A"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POSITION CONTEXT</w:t>
      </w:r>
    </w:p>
    <w:p w14:paraId="448956A6" w14:textId="77777777" w:rsidR="00431BC5" w:rsidRDefault="00000000">
      <w:pPr>
        <w:pStyle w:val="BodyText"/>
        <w:spacing w:before="240" w:line="276" w:lineRule="auto"/>
        <w:ind w:left="0" w:right="307"/>
        <w:rPr>
          <w:rFonts w:ascii="DM Sans" w:eastAsia="DM Sans" w:hAnsi="DM Sans" w:cs="DM Sans"/>
          <w:kern w:val="3"/>
          <w:lang w:val="en-GB" w:eastAsia="en-US" w:bidi="ar-SA"/>
        </w:rPr>
      </w:pPr>
      <w:r>
        <w:rPr>
          <w:rFonts w:ascii="DM Sans" w:eastAsia="DM Sans" w:hAnsi="DM Sans" w:cs="DM Sans"/>
          <w:kern w:val="3"/>
          <w:lang w:val="en-GB" w:eastAsia="en-US" w:bidi="ar-SA"/>
        </w:rPr>
        <w:t>Women with Disabilities Victoria (WDV) is the peak organisation for women with disabilities in Victoria. WDV’s 2025–2029 Strategic Plan envisions a safe and fulfilling life for all women and gender diverse people with disabilities in Victoria.</w:t>
      </w:r>
    </w:p>
    <w:p w14:paraId="63CDEEDA" w14:textId="77777777" w:rsidR="00431BC5" w:rsidRDefault="00000000">
      <w:pPr>
        <w:pStyle w:val="BodyText"/>
        <w:spacing w:before="240" w:line="276" w:lineRule="auto"/>
        <w:ind w:left="0" w:right="307"/>
        <w:rPr>
          <w:rFonts w:ascii="DM Sans" w:eastAsia="DM Sans" w:hAnsi="DM Sans" w:cs="DM Sans"/>
          <w:kern w:val="3"/>
          <w:lang w:val="en-GB" w:eastAsia="en-US" w:bidi="ar-SA"/>
        </w:rPr>
      </w:pPr>
      <w:r>
        <w:rPr>
          <w:rFonts w:ascii="DM Sans" w:eastAsia="DM Sans" w:hAnsi="DM Sans" w:cs="DM Sans"/>
          <w:kern w:val="3"/>
          <w:lang w:val="en-GB" w:eastAsia="en-US" w:bidi="ar-SA"/>
        </w:rPr>
        <w:t>Our strategic priorities are to:</w:t>
      </w:r>
    </w:p>
    <w:p w14:paraId="6E510526" w14:textId="77777777" w:rsidR="00431BC5" w:rsidRDefault="00000000">
      <w:pPr>
        <w:pStyle w:val="ListParagraph"/>
        <w:numPr>
          <w:ilvl w:val="0"/>
          <w:numId w:val="3"/>
        </w:numPr>
        <w:spacing w:before="0" w:after="160" w:line="256" w:lineRule="auto"/>
        <w:rPr>
          <w:rFonts w:ascii="DM Sans" w:eastAsia="DM Sans" w:hAnsi="DM Sans" w:cs="DM Sans"/>
          <w:kern w:val="3"/>
          <w:lang w:val="en-GB"/>
        </w:rPr>
      </w:pPr>
      <w:r>
        <w:rPr>
          <w:rFonts w:ascii="DM Sans" w:eastAsia="DM Sans" w:hAnsi="DM Sans" w:cs="DM Sans"/>
          <w:kern w:val="3"/>
          <w:lang w:val="en-GB"/>
        </w:rPr>
        <w:t>Enhance WDV’s operational efficiency and funding resilience.</w:t>
      </w:r>
    </w:p>
    <w:p w14:paraId="353F687C" w14:textId="77777777" w:rsidR="00431BC5" w:rsidRDefault="00000000">
      <w:pPr>
        <w:pStyle w:val="ListParagraph"/>
        <w:numPr>
          <w:ilvl w:val="0"/>
          <w:numId w:val="3"/>
        </w:numPr>
        <w:spacing w:before="0" w:after="160" w:line="256" w:lineRule="auto"/>
        <w:rPr>
          <w:rFonts w:ascii="DM Sans" w:eastAsia="DM Sans" w:hAnsi="DM Sans" w:cs="DM Sans"/>
          <w:kern w:val="3"/>
          <w:lang w:val="en-GB"/>
        </w:rPr>
      </w:pPr>
      <w:r>
        <w:rPr>
          <w:rFonts w:ascii="DM Sans" w:eastAsia="DM Sans" w:hAnsi="DM Sans" w:cs="DM Sans"/>
          <w:kern w:val="3"/>
          <w:lang w:val="en-GB"/>
        </w:rPr>
        <w:t>Establish research partnerships with a focus on inclusion, health, gendered violence, sexual autonomy and economic justice.</w:t>
      </w:r>
    </w:p>
    <w:p w14:paraId="5C982341" w14:textId="77777777" w:rsidR="00431BC5" w:rsidRDefault="00000000">
      <w:pPr>
        <w:pStyle w:val="ListParagraph"/>
        <w:numPr>
          <w:ilvl w:val="0"/>
          <w:numId w:val="3"/>
        </w:numPr>
        <w:spacing w:before="0" w:after="160" w:line="251" w:lineRule="auto"/>
        <w:ind w:right="15"/>
        <w:rPr>
          <w:rFonts w:ascii="DM Sans" w:eastAsia="DM Sans" w:hAnsi="DM Sans" w:cs="DM Sans"/>
          <w:kern w:val="3"/>
          <w:lang w:val="en-GB"/>
        </w:rPr>
      </w:pPr>
      <w:r>
        <w:rPr>
          <w:rFonts w:ascii="DM Sans" w:eastAsia="DM Sans" w:hAnsi="DM Sans" w:cs="DM Sans"/>
          <w:kern w:val="3"/>
          <w:lang w:val="en-GB"/>
        </w:rPr>
        <w:t>Build gender-based accessibility and inclusion expertise across Victoria.</w:t>
      </w:r>
    </w:p>
    <w:p w14:paraId="538D5605" w14:textId="77777777" w:rsidR="00431BC5" w:rsidRDefault="00000000">
      <w:pPr>
        <w:pStyle w:val="ListParagraph"/>
        <w:numPr>
          <w:ilvl w:val="0"/>
          <w:numId w:val="3"/>
        </w:numPr>
        <w:spacing w:before="0" w:after="160" w:line="251" w:lineRule="auto"/>
        <w:ind w:right="12"/>
        <w:rPr>
          <w:rFonts w:ascii="DM Sans" w:eastAsia="DM Sans" w:hAnsi="DM Sans" w:cs="DM Sans"/>
          <w:kern w:val="3"/>
          <w:lang w:val="en-GB"/>
        </w:rPr>
      </w:pPr>
      <w:r>
        <w:rPr>
          <w:rFonts w:ascii="DM Sans" w:eastAsia="DM Sans" w:hAnsi="DM Sans" w:cs="DM Sans"/>
          <w:kern w:val="3"/>
          <w:lang w:val="en-GB"/>
        </w:rPr>
        <w:t>Work to dismantle ableist and sexist attitudes and systems, develop community understanding of rights and educate and empower members to live safe and fulfilling lives.</w:t>
      </w:r>
    </w:p>
    <w:p w14:paraId="7029DCBF" w14:textId="77777777" w:rsidR="00431BC5" w:rsidRDefault="00000000">
      <w:pPr>
        <w:pStyle w:val="ListParagraph"/>
        <w:numPr>
          <w:ilvl w:val="0"/>
          <w:numId w:val="3"/>
        </w:numPr>
        <w:spacing w:before="0" w:after="160" w:line="251" w:lineRule="auto"/>
        <w:ind w:right="16"/>
        <w:rPr>
          <w:rFonts w:ascii="DM Sans" w:eastAsia="DM Sans" w:hAnsi="DM Sans" w:cs="DM Sans"/>
          <w:kern w:val="3"/>
          <w:lang w:val="en-GB"/>
        </w:rPr>
      </w:pPr>
      <w:r>
        <w:rPr>
          <w:rFonts w:ascii="DM Sans" w:eastAsia="DM Sans" w:hAnsi="DM Sans" w:cs="DM Sans"/>
          <w:kern w:val="3"/>
          <w:lang w:val="en-GB"/>
        </w:rPr>
        <w:t>Embed a member and community led approach to advocacy and system change.</w:t>
      </w:r>
    </w:p>
    <w:p w14:paraId="110690EA" w14:textId="77777777" w:rsidR="00431BC5" w:rsidRDefault="00000000">
      <w:pPr>
        <w:pStyle w:val="BodyText"/>
        <w:spacing w:before="240" w:line="276" w:lineRule="auto"/>
        <w:ind w:left="0" w:right="307"/>
      </w:pPr>
      <w:r>
        <w:rPr>
          <w:rFonts w:ascii="DM Sans" w:eastAsia="DM Sans" w:hAnsi="DM Sans" w:cs="DM Sans"/>
          <w:kern w:val="3"/>
          <w:lang w:val="en-GB" w:eastAsia="en-US" w:bidi="ar-SA"/>
        </w:rPr>
        <w:t>WDV values are accountability, diversity, inclusion, impact, equity, respect, accessibility, creativity, collaboration and empowerment.</w:t>
      </w:r>
    </w:p>
    <w:p w14:paraId="0923B789" w14:textId="6E8A4895" w:rsidR="2DF1F37C" w:rsidRDefault="2DF1F37C" w:rsidP="2DF1F37C">
      <w:pPr>
        <w:pStyle w:val="BodyText"/>
        <w:spacing w:line="276" w:lineRule="auto"/>
        <w:ind w:left="0" w:right="307"/>
        <w:rPr>
          <w:rFonts w:ascii="DM Sans" w:eastAsia="DM Sans" w:hAnsi="DM Sans" w:cs="DM Sans"/>
          <w:lang w:val="en-GB" w:eastAsia="en-US" w:bidi="ar-SA"/>
        </w:rPr>
      </w:pPr>
    </w:p>
    <w:p w14:paraId="58C9451F" w14:textId="2B7F5E6C" w:rsidR="2DF1F37C" w:rsidRDefault="2DF1F37C" w:rsidP="2DF1F37C">
      <w:pPr>
        <w:pStyle w:val="BodyText"/>
        <w:spacing w:line="276" w:lineRule="auto"/>
        <w:ind w:left="0" w:right="307"/>
        <w:rPr>
          <w:rFonts w:ascii="DM Sans" w:eastAsia="DM Sans" w:hAnsi="DM Sans" w:cs="DM Sans"/>
          <w:lang w:val="en-GB" w:eastAsia="en-US" w:bidi="ar-SA"/>
        </w:rPr>
      </w:pPr>
    </w:p>
    <w:p w14:paraId="2FB36ECB" w14:textId="2F6F965A" w:rsidR="2DF1F37C" w:rsidRDefault="2DF1F37C" w:rsidP="2DF1F37C">
      <w:pPr>
        <w:pStyle w:val="BodyText"/>
        <w:spacing w:line="276" w:lineRule="auto"/>
        <w:ind w:left="0" w:right="307"/>
        <w:rPr>
          <w:rFonts w:ascii="DM Sans" w:eastAsia="DM Sans" w:hAnsi="DM Sans" w:cs="DM Sans"/>
          <w:lang w:val="en-GB" w:eastAsia="en-US" w:bidi="ar-SA"/>
        </w:rPr>
      </w:pPr>
    </w:p>
    <w:p w14:paraId="3794BD9B" w14:textId="52B87C1D" w:rsidR="2DF1F37C" w:rsidRDefault="2DF1F37C" w:rsidP="2DF1F37C">
      <w:pPr>
        <w:pStyle w:val="BodyText"/>
        <w:spacing w:line="276" w:lineRule="auto"/>
        <w:ind w:left="0" w:right="307"/>
        <w:rPr>
          <w:rFonts w:ascii="DM Sans" w:eastAsia="DM Sans" w:hAnsi="DM Sans" w:cs="DM Sans"/>
          <w:lang w:val="en-GB" w:eastAsia="en-US" w:bidi="ar-SA"/>
        </w:rPr>
      </w:pPr>
    </w:p>
    <w:p w14:paraId="43F2087F" w14:textId="77777777" w:rsidR="00431BC5" w:rsidRDefault="00000000">
      <w:pPr>
        <w:pStyle w:val="Heading2"/>
        <w:keepNext/>
        <w:pBdr>
          <w:bottom w:val="single" w:sz="4" w:space="1" w:color="000000"/>
        </w:pBdr>
        <w:autoSpaceDE/>
        <w:spacing w:before="240" w:after="120" w:line="240" w:lineRule="auto"/>
        <w:ind w:left="360" w:hanging="360"/>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EMPLOYMENT CONDITIONS</w:t>
      </w:r>
    </w:p>
    <w:p w14:paraId="373CBF69" w14:textId="77777777" w:rsidR="00431BC5" w:rsidRDefault="00000000">
      <w:pPr>
        <w:pStyle w:val="Heading3"/>
        <w:tabs>
          <w:tab w:val="left" w:pos="2993"/>
        </w:tabs>
      </w:pPr>
      <w:r>
        <w:rPr>
          <w:rFonts w:ascii="DM Sans" w:eastAsia="DM Sans" w:hAnsi="DM Sans" w:cs="DM Sans"/>
          <w:color w:val="auto"/>
          <w:kern w:val="3"/>
          <w:sz w:val="24"/>
          <w:szCs w:val="24"/>
        </w:rPr>
        <w:t>Classification:</w:t>
      </w:r>
      <w:r>
        <w:rPr>
          <w:rFonts w:ascii="DM Sans" w:eastAsia="DM Sans" w:hAnsi="DM Sans" w:cs="DM Sans"/>
          <w:b w:val="0"/>
          <w:bCs w:val="0"/>
          <w:color w:val="auto"/>
          <w:kern w:val="3"/>
          <w:sz w:val="24"/>
          <w:szCs w:val="22"/>
        </w:rPr>
        <w:tab/>
      </w:r>
      <w:r>
        <w:rPr>
          <w:rFonts w:ascii="DM Sans" w:eastAsia="DM Sans" w:hAnsi="DM Sans" w:cs="DM Sans"/>
          <w:color w:val="auto"/>
          <w:kern w:val="3"/>
          <w:sz w:val="24"/>
          <w:szCs w:val="24"/>
        </w:rPr>
        <w:t>WDV Enterprise Agreement 2022</w:t>
      </w:r>
    </w:p>
    <w:p w14:paraId="3087FFBA" w14:textId="76341FFC" w:rsidR="00431BC5" w:rsidRDefault="00000000">
      <w:pPr>
        <w:pStyle w:val="BodyText"/>
        <w:spacing w:before="176" w:line="276" w:lineRule="auto"/>
        <w:ind w:left="2993" w:right="614"/>
        <w:rPr>
          <w:rFonts w:ascii="DM Sans" w:eastAsia="DM Sans" w:hAnsi="DM Sans" w:cs="DM Sans"/>
          <w:kern w:val="3"/>
          <w:lang w:val="en-GB" w:eastAsia="en-US" w:bidi="ar-SA"/>
        </w:rPr>
      </w:pPr>
      <w:r>
        <w:rPr>
          <w:rFonts w:ascii="DM Sans" w:eastAsia="DM Sans" w:hAnsi="DM Sans" w:cs="DM Sans"/>
          <w:kern w:val="3"/>
          <w:lang w:val="en-GB" w:eastAsia="en-US" w:bidi="ar-SA"/>
        </w:rPr>
        <w:t>Based on the Social, Community, Home Care and Disability Services Industry Award 2010, as of 1 July 202</w:t>
      </w:r>
      <w:r w:rsidR="003809E2">
        <w:rPr>
          <w:rFonts w:ascii="DM Sans" w:eastAsia="DM Sans" w:hAnsi="DM Sans" w:cs="DM Sans"/>
          <w:kern w:val="3"/>
          <w:lang w:val="en-GB" w:eastAsia="en-US" w:bidi="ar-SA"/>
        </w:rPr>
        <w:t>6</w:t>
      </w:r>
      <w:r>
        <w:rPr>
          <w:rFonts w:ascii="DM Sans" w:eastAsia="DM Sans" w:hAnsi="DM Sans" w:cs="DM Sans"/>
          <w:kern w:val="3"/>
          <w:lang w:val="en-GB" w:eastAsia="en-US" w:bidi="ar-SA"/>
        </w:rPr>
        <w:t>.</w:t>
      </w:r>
    </w:p>
    <w:p w14:paraId="6C6A6194" w14:textId="6B6384E2" w:rsidR="00431BC5" w:rsidRDefault="00000000">
      <w:pPr>
        <w:pStyle w:val="BodyText"/>
        <w:spacing w:before="122"/>
        <w:ind w:left="2993"/>
      </w:pPr>
      <w:r>
        <w:rPr>
          <w:rFonts w:ascii="DM Sans" w:eastAsia="DM Sans" w:hAnsi="DM Sans" w:cs="DM Sans"/>
          <w:kern w:val="3"/>
          <w:lang w:val="en-GB" w:eastAsia="en-US" w:bidi="ar-SA"/>
        </w:rPr>
        <w:t>Salary Range Level 5 Pay Point 1-</w:t>
      </w:r>
      <w:r w:rsidRPr="662B70F8">
        <w:rPr>
          <w:rFonts w:ascii="DM Sans" w:eastAsia="DM Sans" w:hAnsi="DM Sans" w:cs="DM Sans"/>
          <w:lang w:val="en-GB" w:eastAsia="en-US" w:bidi="ar-SA"/>
        </w:rPr>
        <w:t xml:space="preserve">3 plus Superannuation and Salary Packaging available. Salary level will be dependent on experience. </w:t>
      </w:r>
    </w:p>
    <w:p w14:paraId="482E50E5" w14:textId="0F4AB129" w:rsidR="00431BC5" w:rsidRDefault="00000000" w:rsidP="662B70F8">
      <w:pPr>
        <w:tabs>
          <w:tab w:val="left" w:pos="2993"/>
        </w:tabs>
        <w:spacing w:before="124"/>
        <w:ind w:left="2993" w:hanging="3487"/>
      </w:pPr>
      <w:r>
        <w:rPr>
          <w:rFonts w:ascii="DM Sans" w:eastAsia="DM Sans" w:hAnsi="DM Sans" w:cs="DM Sans"/>
          <w:b/>
          <w:bCs/>
          <w:kern w:val="3"/>
          <w:lang w:val="en-GB"/>
        </w:rPr>
        <w:t xml:space="preserve">        Hours of Work:</w:t>
      </w:r>
      <w:r>
        <w:tab/>
      </w:r>
      <w:r>
        <w:rPr>
          <w:rFonts w:ascii="DM Sans" w:eastAsia="DM Sans" w:hAnsi="DM Sans" w:cs="DM Sans"/>
          <w:kern w:val="3"/>
          <w:lang w:val="en-GB"/>
        </w:rPr>
        <w:t>0.</w:t>
      </w:r>
      <w:r w:rsidR="226A60A4" w:rsidRPr="662B70F8">
        <w:rPr>
          <w:rFonts w:ascii="DM Sans" w:eastAsia="DM Sans" w:hAnsi="DM Sans" w:cs="DM Sans"/>
          <w:lang w:val="en-GB"/>
        </w:rPr>
        <w:t>7</w:t>
      </w:r>
      <w:r w:rsidRPr="662B70F8">
        <w:rPr>
          <w:rFonts w:ascii="DM Sans" w:eastAsia="DM Sans" w:hAnsi="DM Sans" w:cs="DM Sans"/>
          <w:lang w:val="en-GB"/>
        </w:rPr>
        <w:t xml:space="preserve"> FTE (</w:t>
      </w:r>
      <w:r w:rsidR="2EC90DB3" w:rsidRPr="662B70F8">
        <w:rPr>
          <w:rFonts w:ascii="DM Sans" w:eastAsia="DM Sans" w:hAnsi="DM Sans" w:cs="DM Sans"/>
          <w:lang w:val="en-GB"/>
        </w:rPr>
        <w:t>53.2</w:t>
      </w:r>
      <w:r w:rsidRPr="662B70F8">
        <w:rPr>
          <w:rFonts w:ascii="DM Sans" w:eastAsia="DM Sans" w:hAnsi="DM Sans" w:cs="DM Sans"/>
          <w:lang w:val="en-GB"/>
        </w:rPr>
        <w:t xml:space="preserve"> hours per fortnight) to be worked over Monday to Friday. Days of work to be negotiated </w:t>
      </w:r>
    </w:p>
    <w:p w14:paraId="33E22AD9" w14:textId="2DC2D8C7" w:rsidR="00431BC5" w:rsidRDefault="00000000" w:rsidP="2DF1F37C">
      <w:pPr>
        <w:tabs>
          <w:tab w:val="left" w:pos="2993"/>
        </w:tabs>
        <w:spacing w:before="124"/>
        <w:ind w:left="2993" w:hanging="3487"/>
        <w:rPr>
          <w:rFonts w:ascii="DM Sans" w:eastAsia="DM Sans" w:hAnsi="DM Sans" w:cs="DM Sans"/>
          <w:lang w:val="en-GB"/>
        </w:rPr>
      </w:pPr>
      <w:r>
        <w:rPr>
          <w:rFonts w:ascii="DM Sans" w:eastAsia="DM Sans" w:hAnsi="DM Sans" w:cs="DM Sans"/>
          <w:b/>
          <w:bCs/>
          <w:lang w:val="en-GB"/>
        </w:rPr>
        <w:t xml:space="preserve">        Type of employment:</w:t>
      </w:r>
      <w:r>
        <w:tab/>
      </w:r>
      <w:r w:rsidR="33762553" w:rsidRPr="2DF1F37C">
        <w:rPr>
          <w:rFonts w:ascii="DM Sans" w:eastAsia="DM Sans" w:hAnsi="DM Sans" w:cs="DM Sans"/>
          <w:lang w:val="en-GB"/>
        </w:rPr>
        <w:t>Permanent</w:t>
      </w:r>
      <w:r w:rsidR="371E2451" w:rsidRPr="2DF1F37C">
        <w:rPr>
          <w:rFonts w:ascii="DM Sans" w:eastAsia="DM Sans" w:hAnsi="DM Sans" w:cs="DM Sans"/>
          <w:lang w:val="en-GB"/>
        </w:rPr>
        <w:t>, part-time</w:t>
      </w:r>
    </w:p>
    <w:p w14:paraId="06928F84" w14:textId="2B1D7C2B" w:rsidR="00431BC5" w:rsidRDefault="00000000" w:rsidP="2DF1F37C">
      <w:pPr>
        <w:tabs>
          <w:tab w:val="left" w:pos="2993"/>
        </w:tabs>
        <w:spacing w:before="124"/>
      </w:pPr>
      <w:r w:rsidRPr="2DF1F37C">
        <w:rPr>
          <w:rFonts w:ascii="DM Sans" w:eastAsia="DM Sans" w:hAnsi="DM Sans" w:cs="DM Sans"/>
          <w:b/>
          <w:bCs/>
        </w:rPr>
        <w:t>Period of employment:</w:t>
      </w:r>
      <w:r w:rsidRPr="2DF1F37C">
        <w:rPr>
          <w:rFonts w:ascii="DM Sans" w:eastAsia="DM Sans" w:hAnsi="DM Sans" w:cs="DM Sans"/>
        </w:rPr>
        <w:t xml:space="preserve"> </w:t>
      </w:r>
      <w:r>
        <w:tab/>
      </w:r>
      <w:r w:rsidR="2F57A65D" w:rsidRPr="2DF1F37C">
        <w:rPr>
          <w:rFonts w:ascii="DM Sans" w:eastAsia="DM Sans" w:hAnsi="DM Sans" w:cs="DM Sans"/>
        </w:rPr>
        <w:t>Ongoing</w:t>
      </w:r>
      <w:r w:rsidRPr="2DF1F37C">
        <w:rPr>
          <w:rFonts w:ascii="DM Sans" w:eastAsia="DM Sans" w:hAnsi="DM Sans" w:cs="DM Sans"/>
        </w:rPr>
        <w:t xml:space="preserve"> </w:t>
      </w:r>
    </w:p>
    <w:p w14:paraId="3F9875C6" w14:textId="77777777" w:rsidR="00431BC5" w:rsidRDefault="00000000" w:rsidP="2DF1F37C">
      <w:pPr>
        <w:tabs>
          <w:tab w:val="left" w:pos="2993"/>
        </w:tabs>
        <w:spacing w:before="178"/>
      </w:pPr>
      <w:r>
        <w:rPr>
          <w:rFonts w:ascii="DM Sans" w:eastAsia="DM Sans" w:hAnsi="DM Sans" w:cs="DM Sans"/>
          <w:b/>
          <w:bCs/>
          <w:kern w:val="3"/>
          <w:lang w:val="en-GB"/>
        </w:rPr>
        <w:t>Position Location:</w:t>
      </w:r>
      <w:r>
        <w:rPr>
          <w:rFonts w:ascii="DM Sans" w:eastAsia="DM Sans" w:hAnsi="DM Sans" w:cs="DM Sans"/>
          <w:kern w:val="3"/>
          <w:lang w:val="en-GB"/>
        </w:rPr>
        <w:tab/>
      </w:r>
      <w:r w:rsidRPr="2DF1F37C">
        <w:rPr>
          <w:rFonts w:ascii="DM Sans" w:eastAsia="DM Sans" w:hAnsi="DM Sans" w:cs="DM Sans"/>
          <w:lang w:val="en-GB"/>
        </w:rPr>
        <w:t xml:space="preserve">Hybrid – Melbourne CBD and working from home. </w:t>
      </w:r>
    </w:p>
    <w:p w14:paraId="56EAF6F5" w14:textId="77777777" w:rsidR="00431BC5" w:rsidRDefault="00000000">
      <w:pPr>
        <w:pStyle w:val="Heading3"/>
        <w:spacing w:before="240"/>
        <w:rPr>
          <w:rFonts w:ascii="DM Sans" w:eastAsia="DM Sans" w:hAnsi="DM Sans" w:cs="DM Sans"/>
          <w:color w:val="6C2E94"/>
          <w:sz w:val="32"/>
          <w:szCs w:val="32"/>
        </w:rPr>
      </w:pPr>
      <w:r>
        <w:rPr>
          <w:rFonts w:ascii="DM Sans" w:eastAsia="DM Sans" w:hAnsi="DM Sans" w:cs="DM Sans"/>
          <w:color w:val="6C2E94"/>
          <w:sz w:val="32"/>
          <w:szCs w:val="32"/>
        </w:rPr>
        <w:t>Probity &amp; Compliance Requirements:</w:t>
      </w:r>
    </w:p>
    <w:p w14:paraId="0F110088" w14:textId="77777777" w:rsidR="00431BC5" w:rsidRDefault="00000000">
      <w:pPr>
        <w:pStyle w:val="ListParagraph"/>
        <w:widowControl w:val="0"/>
        <w:numPr>
          <w:ilvl w:val="0"/>
          <w:numId w:val="4"/>
        </w:numPr>
        <w:tabs>
          <w:tab w:val="left" w:pos="0"/>
          <w:tab w:val="left" w:pos="1"/>
        </w:tabs>
        <w:autoSpaceDE w:val="0"/>
        <w:spacing w:before="121" w:after="0" w:line="271" w:lineRule="auto"/>
        <w:ind w:right="1078"/>
      </w:pPr>
      <w:r>
        <w:rPr>
          <w:rStyle w:val="PageNumber"/>
          <w:rFonts w:ascii="DM Sans" w:eastAsia="DM Sans" w:hAnsi="DM Sans" w:cs="DM Sans"/>
        </w:rPr>
        <w:t>Current consent to check and release National Police Record with a satisfactory outcome.</w:t>
      </w:r>
    </w:p>
    <w:p w14:paraId="1A4E079F" w14:textId="77777777" w:rsidR="00431BC5" w:rsidRDefault="00000000">
      <w:pPr>
        <w:pStyle w:val="ListParagraph"/>
        <w:widowControl w:val="0"/>
        <w:numPr>
          <w:ilvl w:val="0"/>
          <w:numId w:val="4"/>
        </w:numPr>
        <w:tabs>
          <w:tab w:val="left" w:pos="0"/>
          <w:tab w:val="left" w:pos="1"/>
        </w:tabs>
        <w:autoSpaceDE w:val="0"/>
        <w:spacing w:before="121" w:after="0" w:line="271" w:lineRule="auto"/>
        <w:ind w:right="1078"/>
      </w:pPr>
      <w:r>
        <w:rPr>
          <w:rStyle w:val="PageNumber"/>
          <w:rFonts w:ascii="DM Sans" w:eastAsia="DM Sans" w:hAnsi="DM Sans" w:cs="DM Sans"/>
        </w:rPr>
        <w:t>Must possess Australian Citizenship, permanent resident status or applicable work visa.</w:t>
      </w:r>
    </w:p>
    <w:p w14:paraId="3E872AAA" w14:textId="77777777" w:rsidR="00431BC5" w:rsidRDefault="00000000">
      <w:pPr>
        <w:pStyle w:val="ListParagraph"/>
        <w:widowControl w:val="0"/>
        <w:numPr>
          <w:ilvl w:val="0"/>
          <w:numId w:val="4"/>
        </w:numPr>
        <w:tabs>
          <w:tab w:val="left" w:pos="0"/>
          <w:tab w:val="left" w:pos="1"/>
        </w:tabs>
        <w:autoSpaceDE w:val="0"/>
        <w:spacing w:before="121" w:after="0" w:line="271" w:lineRule="auto"/>
        <w:ind w:right="1078"/>
      </w:pPr>
      <w:r w:rsidRPr="2DF1F37C">
        <w:rPr>
          <w:rStyle w:val="PageNumber"/>
          <w:rFonts w:ascii="DM Sans" w:eastAsia="DM Sans" w:hAnsi="DM Sans" w:cs="DM Sans"/>
        </w:rPr>
        <w:t>WDV meets the special measures requirements of the Equal Opportunity Act (2010) for the remedial purpose of promoting or realizing substantive equality for women and women with disabilities.</w:t>
      </w:r>
    </w:p>
    <w:p w14:paraId="750DA056" w14:textId="2388DEDF" w:rsidR="00431BC5" w:rsidRDefault="00431BC5" w:rsidP="2DF1F37C">
      <w:pPr>
        <w:keepNext/>
        <w:widowControl w:val="0"/>
        <w:tabs>
          <w:tab w:val="left" w:pos="834"/>
        </w:tabs>
        <w:spacing w:before="0" w:after="0" w:line="240" w:lineRule="auto"/>
        <w:textAlignment w:val="auto"/>
        <w:rPr>
          <w:rStyle w:val="PageNumber"/>
          <w:rFonts w:ascii="DM Sans" w:eastAsia="DM Sans" w:hAnsi="DM Sans" w:cs="DM Sans"/>
          <w:sz w:val="16"/>
          <w:szCs w:val="16"/>
        </w:rPr>
      </w:pPr>
    </w:p>
    <w:p w14:paraId="6086C01F" w14:textId="4A72C36D" w:rsidR="00431BC5" w:rsidRDefault="00000000" w:rsidP="2DF1F37C">
      <w:pPr>
        <w:pStyle w:val="Heading2"/>
        <w:keepNext/>
        <w:pBdr>
          <w:bottom w:val="single" w:sz="4" w:space="1" w:color="000000"/>
        </w:pBdr>
        <w:autoSpaceDE/>
        <w:spacing w:before="240" w:after="120" w:line="240" w:lineRule="auto"/>
        <w:ind w:left="360" w:hanging="360"/>
        <w:jc w:val="both"/>
        <w:textAlignment w:val="auto"/>
        <w:rPr>
          <w:rFonts w:ascii="DM Sans" w:eastAsia="DM Sans" w:hAnsi="DM Sans" w:cs="DM Sans"/>
          <w:color w:val="6C2E94"/>
          <w:sz w:val="32"/>
          <w:szCs w:val="32"/>
        </w:rPr>
      </w:pPr>
      <w:r w:rsidRPr="2DF1F37C">
        <w:rPr>
          <w:rFonts w:ascii="DM Sans" w:eastAsia="DM Sans" w:hAnsi="DM Sans" w:cs="DM Sans"/>
          <w:color w:val="6C2E94"/>
          <w:sz w:val="32"/>
          <w:szCs w:val="32"/>
        </w:rPr>
        <w:t>POSITION OBJECTIVES</w:t>
      </w:r>
    </w:p>
    <w:p w14:paraId="2C8560E5" w14:textId="77777777" w:rsidR="00431BC5" w:rsidRDefault="00000000">
      <w:pPr>
        <w:spacing w:line="288" w:lineRule="auto"/>
      </w:pPr>
      <w:r>
        <w:rPr>
          <w:rStyle w:val="PageNumber"/>
          <w:rFonts w:ascii="DM Sans" w:eastAsia="DM Sans" w:hAnsi="DM Sans" w:cs="DM Sans"/>
        </w:rPr>
        <w:t>This position is responsible for:</w:t>
      </w:r>
    </w:p>
    <w:p w14:paraId="3B83DBBF" w14:textId="56010BAC" w:rsidR="008170ED" w:rsidRPr="008170ED" w:rsidRDefault="008170ED" w:rsidP="008170ED">
      <w:pPr>
        <w:pStyle w:val="ListParagraph"/>
        <w:numPr>
          <w:ilvl w:val="0"/>
          <w:numId w:val="3"/>
        </w:numPr>
        <w:spacing w:line="288" w:lineRule="auto"/>
        <w:rPr>
          <w:rStyle w:val="PageNumber"/>
          <w:rFonts w:ascii="DM Sans" w:hAnsi="DM Sans"/>
        </w:rPr>
      </w:pPr>
      <w:r w:rsidRPr="2DF1F37C">
        <w:rPr>
          <w:rStyle w:val="PageNumber"/>
          <w:rFonts w:ascii="DM Sans" w:hAnsi="DM Sans"/>
        </w:rPr>
        <w:t xml:space="preserve">Taking a </w:t>
      </w:r>
      <w:r w:rsidR="783742DD" w:rsidRPr="2DF1F37C">
        <w:rPr>
          <w:rStyle w:val="PageNumber"/>
          <w:rFonts w:ascii="DM Sans" w:hAnsi="DM Sans"/>
        </w:rPr>
        <w:t>l</w:t>
      </w:r>
      <w:r w:rsidRPr="2DF1F37C">
        <w:rPr>
          <w:rStyle w:val="PageNumber"/>
          <w:rFonts w:ascii="DM Sans" w:hAnsi="DM Sans"/>
        </w:rPr>
        <w:t>eading role in WDV’s policy and advocacy work.</w:t>
      </w:r>
    </w:p>
    <w:p w14:paraId="13E2FFCB" w14:textId="07B98FC2" w:rsidR="00431BC5" w:rsidRPr="008170ED" w:rsidRDefault="008170ED" w:rsidP="2DF1F37C">
      <w:pPr>
        <w:pStyle w:val="ListParagraph"/>
        <w:numPr>
          <w:ilvl w:val="0"/>
          <w:numId w:val="3"/>
        </w:numPr>
        <w:spacing w:line="288" w:lineRule="auto"/>
        <w:rPr>
          <w:rFonts w:ascii="DM Sans" w:eastAsia="DM Sans" w:hAnsi="DM Sans" w:cs="DM Sans"/>
        </w:rPr>
      </w:pPr>
      <w:r w:rsidRPr="2DF1F37C">
        <w:rPr>
          <w:rStyle w:val="PageNumber"/>
          <w:rFonts w:ascii="DM Sans" w:hAnsi="DM Sans"/>
        </w:rPr>
        <w:t>S</w:t>
      </w:r>
      <w:r w:rsidRPr="2DF1F37C">
        <w:rPr>
          <w:rStyle w:val="PageNumber"/>
          <w:rFonts w:ascii="DM Sans" w:eastAsia="DM Sans" w:hAnsi="DM Sans" w:cs="DM Sans"/>
        </w:rPr>
        <w:t>upporting the CEO and Executive Director of PACE</w:t>
      </w:r>
      <w:r w:rsidR="742D0B73" w:rsidRPr="2DF1F37C">
        <w:rPr>
          <w:rStyle w:val="PageNumber"/>
          <w:rFonts w:ascii="DM Sans" w:eastAsia="DM Sans" w:hAnsi="DM Sans" w:cs="DM Sans"/>
        </w:rPr>
        <w:t xml:space="preserve"> (Programs, Advocacy and Community Engagement) by undertaking policy and advocacy initiatives that align with the priorities identified in WDV’s Strategic Plan, building the credibility and reach of ou</w:t>
      </w:r>
      <w:r w:rsidR="42817196" w:rsidRPr="2DF1F37C">
        <w:rPr>
          <w:rStyle w:val="PageNumber"/>
          <w:rFonts w:ascii="DM Sans" w:eastAsia="DM Sans" w:hAnsi="DM Sans" w:cs="DM Sans"/>
        </w:rPr>
        <w:t>r advocacy and policy work.</w:t>
      </w:r>
      <w:r w:rsidR="3384D956" w:rsidRPr="2DF1F37C">
        <w:rPr>
          <w:rStyle w:val="PageNumber"/>
          <w:rFonts w:ascii="DM Sans" w:eastAsia="DM Sans" w:hAnsi="DM Sans" w:cs="DM Sans"/>
        </w:rPr>
        <w:t xml:space="preserve"> </w:t>
      </w:r>
    </w:p>
    <w:p w14:paraId="067BD6FB" w14:textId="505FE759" w:rsidR="00431BC5" w:rsidRPr="008170ED" w:rsidRDefault="20C8223E">
      <w:pPr>
        <w:pStyle w:val="ListParagraph"/>
        <w:numPr>
          <w:ilvl w:val="0"/>
          <w:numId w:val="3"/>
        </w:numPr>
        <w:spacing w:line="288" w:lineRule="auto"/>
        <w:rPr>
          <w:rFonts w:ascii="DM Sans" w:eastAsia="DM Sans" w:hAnsi="DM Sans" w:cs="DM Sans"/>
          <w:lang w:val="en-GB"/>
        </w:rPr>
      </w:pPr>
      <w:r w:rsidRPr="2DF1F37C">
        <w:rPr>
          <w:rFonts w:ascii="DM Sans" w:eastAsia="DM Sans" w:hAnsi="DM Sans" w:cs="DM Sans"/>
          <w:lang w:val="en-GB"/>
        </w:rPr>
        <w:lastRenderedPageBreak/>
        <w:t>E</w:t>
      </w:r>
      <w:r w:rsidR="00000000" w:rsidRPr="2DF1F37C">
        <w:rPr>
          <w:rFonts w:ascii="DM Sans" w:eastAsia="DM Sans" w:hAnsi="DM Sans" w:cs="DM Sans"/>
          <w:lang w:val="en-GB"/>
        </w:rPr>
        <w:t>nsuring our advocacy and policy work is intersectional, relevant, and reflects the reality of the lives of women and gender diverse people with disabilities.</w:t>
      </w:r>
    </w:p>
    <w:p w14:paraId="231BB458" w14:textId="05F68AB8" w:rsidR="00431BC5" w:rsidRDefault="00431BC5" w:rsidP="2DF1F37C">
      <w:pPr>
        <w:pageBreakBefore/>
        <w:spacing w:before="0" w:after="160" w:line="240" w:lineRule="auto"/>
        <w:jc w:val="both"/>
        <w:rPr>
          <w:rFonts w:ascii="DM Sans" w:eastAsia="DM Sans" w:hAnsi="DM Sans" w:cs="DM Sans"/>
          <w:lang w:val="en-GB"/>
        </w:rPr>
      </w:pPr>
    </w:p>
    <w:p w14:paraId="78E256E0"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KEY RESPONSIBILITIES</w:t>
      </w:r>
    </w:p>
    <w:p w14:paraId="1E2BD772" w14:textId="77777777" w:rsidR="00431BC5" w:rsidRDefault="00000000">
      <w:pPr>
        <w:tabs>
          <w:tab w:val="left" w:pos="426"/>
        </w:tabs>
        <w:rPr>
          <w:rFonts w:ascii="DM Sans" w:eastAsia="DM Sans" w:hAnsi="DM Sans" w:cs="DM Sans"/>
          <w:b/>
          <w:lang w:val="en-GB"/>
        </w:rPr>
      </w:pPr>
      <w:bookmarkStart w:id="0" w:name="_Hlk162896919"/>
      <w:r>
        <w:rPr>
          <w:rFonts w:ascii="DM Sans" w:eastAsia="DM Sans" w:hAnsi="DM Sans" w:cs="DM Sans"/>
          <w:b/>
          <w:lang w:val="en-GB"/>
        </w:rPr>
        <w:t xml:space="preserve">Provide subject matter expertise. </w:t>
      </w:r>
    </w:p>
    <w:p w14:paraId="12F504DC" w14:textId="77777777" w:rsidR="00431BC5" w:rsidRDefault="00000000">
      <w:pPr>
        <w:rPr>
          <w:rFonts w:ascii="DM Sans" w:eastAsia="DM Sans" w:hAnsi="DM Sans" w:cs="DM Sans"/>
          <w:lang w:val="en-GB"/>
        </w:rPr>
      </w:pPr>
      <w:bookmarkStart w:id="1" w:name="_Hlk162896992"/>
      <w:bookmarkEnd w:id="0"/>
      <w:r>
        <w:rPr>
          <w:rFonts w:ascii="DM Sans" w:eastAsia="DM Sans" w:hAnsi="DM Sans" w:cs="DM Sans"/>
          <w:lang w:val="en-GB"/>
        </w:rPr>
        <w:t>Develop and maintain a proficient understanding of:</w:t>
      </w:r>
    </w:p>
    <w:p w14:paraId="5CC83A98" w14:textId="77777777" w:rsidR="00431BC5" w:rsidRDefault="00000000">
      <w:pPr>
        <w:pStyle w:val="ListParagraph"/>
        <w:numPr>
          <w:ilvl w:val="0"/>
          <w:numId w:val="3"/>
        </w:numPr>
        <w:spacing w:before="0" w:after="0"/>
        <w:rPr>
          <w:rFonts w:ascii="DM Sans" w:eastAsia="DM Sans" w:hAnsi="DM Sans" w:cs="DM Sans"/>
          <w:lang w:val="en-GB"/>
        </w:rPr>
      </w:pPr>
      <w:r>
        <w:rPr>
          <w:rFonts w:ascii="DM Sans" w:eastAsia="DM Sans" w:hAnsi="DM Sans" w:cs="DM Sans"/>
          <w:lang w:val="en-GB"/>
        </w:rPr>
        <w:t>NDIS reform issues and Disability Royal Commission implementation plans.</w:t>
      </w:r>
    </w:p>
    <w:p w14:paraId="087CCEC9" w14:textId="77777777" w:rsidR="00431BC5" w:rsidRDefault="00000000">
      <w:pPr>
        <w:pStyle w:val="ListParagraph"/>
        <w:numPr>
          <w:ilvl w:val="0"/>
          <w:numId w:val="3"/>
        </w:numPr>
        <w:spacing w:before="0" w:after="0"/>
        <w:rPr>
          <w:rFonts w:ascii="DM Sans" w:eastAsia="DM Sans" w:hAnsi="DM Sans" w:cs="DM Sans"/>
          <w:lang w:val="en-GB"/>
        </w:rPr>
      </w:pPr>
      <w:r>
        <w:rPr>
          <w:rFonts w:ascii="DM Sans" w:eastAsia="DM Sans" w:hAnsi="DM Sans" w:cs="DM Sans"/>
          <w:lang w:val="en-GB"/>
        </w:rPr>
        <w:t>Victorian disability policy.</w:t>
      </w:r>
    </w:p>
    <w:p w14:paraId="3715A845" w14:textId="1DD6C91B" w:rsidR="00431BC5" w:rsidRDefault="00000000">
      <w:pPr>
        <w:pStyle w:val="ListParagraph"/>
        <w:numPr>
          <w:ilvl w:val="0"/>
          <w:numId w:val="3"/>
        </w:numPr>
        <w:spacing w:before="0" w:after="0"/>
        <w:rPr>
          <w:rFonts w:ascii="DM Sans" w:eastAsia="DM Sans" w:hAnsi="DM Sans" w:cs="DM Sans"/>
          <w:lang w:val="en-GB"/>
        </w:rPr>
      </w:pPr>
      <w:r w:rsidRPr="2DF1F37C">
        <w:rPr>
          <w:rFonts w:ascii="DM Sans" w:eastAsia="DM Sans" w:hAnsi="DM Sans" w:cs="DM Sans"/>
          <w:lang w:val="en-GB"/>
        </w:rPr>
        <w:t xml:space="preserve">Victorian gender </w:t>
      </w:r>
      <w:r w:rsidR="6C9899AD" w:rsidRPr="2DF1F37C">
        <w:rPr>
          <w:rFonts w:ascii="DM Sans" w:eastAsia="DM Sans" w:hAnsi="DM Sans" w:cs="DM Sans"/>
          <w:lang w:val="en-GB"/>
        </w:rPr>
        <w:t xml:space="preserve">equality </w:t>
      </w:r>
      <w:r w:rsidRPr="2DF1F37C">
        <w:rPr>
          <w:rFonts w:ascii="DM Sans" w:eastAsia="DM Sans" w:hAnsi="DM Sans" w:cs="DM Sans"/>
          <w:lang w:val="en-GB"/>
        </w:rPr>
        <w:t xml:space="preserve">and family violence policy. </w:t>
      </w:r>
    </w:p>
    <w:p w14:paraId="7A295DEA" w14:textId="06353D8A" w:rsidR="00431BC5" w:rsidRDefault="6FD592C7" w:rsidP="662B70F8">
      <w:pPr>
        <w:pStyle w:val="ListParagraph"/>
        <w:numPr>
          <w:ilvl w:val="0"/>
          <w:numId w:val="3"/>
        </w:numPr>
        <w:spacing w:before="0" w:after="0"/>
        <w:rPr>
          <w:rFonts w:ascii="DM Sans" w:eastAsia="DM Sans" w:hAnsi="DM Sans" w:cs="DM Sans"/>
          <w:lang w:val="en-GB"/>
        </w:rPr>
      </w:pPr>
      <w:r w:rsidRPr="662B70F8">
        <w:rPr>
          <w:rFonts w:ascii="DM Sans" w:eastAsia="DM Sans" w:hAnsi="DM Sans" w:cs="DM Sans"/>
          <w:lang w:val="en-GB"/>
        </w:rPr>
        <w:t>Victorian s</w:t>
      </w:r>
      <w:r w:rsidR="00431BC5" w:rsidRPr="662B70F8">
        <w:rPr>
          <w:rFonts w:ascii="DM Sans" w:eastAsia="DM Sans" w:hAnsi="DM Sans" w:cs="DM Sans"/>
          <w:lang w:val="en-GB"/>
        </w:rPr>
        <w:t xml:space="preserve">tate-based issues </w:t>
      </w:r>
      <w:r w:rsidR="3A2BA058" w:rsidRPr="662B70F8">
        <w:rPr>
          <w:rFonts w:ascii="DM Sans" w:eastAsia="DM Sans" w:hAnsi="DM Sans" w:cs="DM Sans"/>
          <w:lang w:val="en-GB"/>
        </w:rPr>
        <w:t>a</w:t>
      </w:r>
      <w:r w:rsidR="00431BC5" w:rsidRPr="662B70F8">
        <w:rPr>
          <w:rFonts w:ascii="DM Sans" w:eastAsia="DM Sans" w:hAnsi="DM Sans" w:cs="DM Sans"/>
          <w:lang w:val="en-GB"/>
        </w:rPr>
        <w:t>ffecting women and gender diverse people with disabilities.</w:t>
      </w:r>
    </w:p>
    <w:p w14:paraId="2004CD79" w14:textId="2BA4CAB8" w:rsidR="00431BC5" w:rsidRDefault="00000000" w:rsidP="2DF1F37C">
      <w:pPr>
        <w:rPr>
          <w:rFonts w:ascii="DM Sans" w:eastAsia="DM Sans" w:hAnsi="DM Sans" w:cs="DM Sans"/>
          <w:b/>
          <w:bCs/>
          <w:lang w:val="en-GB"/>
        </w:rPr>
      </w:pPr>
      <w:r w:rsidRPr="2DF1F37C">
        <w:rPr>
          <w:rFonts w:ascii="DM Sans" w:eastAsia="DM Sans" w:hAnsi="DM Sans" w:cs="DM Sans"/>
          <w:b/>
          <w:bCs/>
          <w:lang w:val="en-GB"/>
        </w:rPr>
        <w:t xml:space="preserve">Leading Policy and </w:t>
      </w:r>
      <w:r w:rsidR="008170ED" w:rsidRPr="2DF1F37C">
        <w:rPr>
          <w:rFonts w:ascii="DM Sans" w:eastAsia="DM Sans" w:hAnsi="DM Sans" w:cs="DM Sans"/>
          <w:b/>
          <w:bCs/>
          <w:lang w:val="en-GB"/>
        </w:rPr>
        <w:t xml:space="preserve">Advocacy </w:t>
      </w:r>
      <w:r w:rsidRPr="2DF1F37C">
        <w:rPr>
          <w:rFonts w:ascii="DM Sans" w:eastAsia="DM Sans" w:hAnsi="DM Sans" w:cs="DM Sans"/>
          <w:b/>
          <w:bCs/>
          <w:lang w:val="en-GB"/>
        </w:rPr>
        <w:t xml:space="preserve">Work </w:t>
      </w:r>
    </w:p>
    <w:p w14:paraId="734B7159" w14:textId="14F47097" w:rsidR="00431BC5" w:rsidRDefault="00000000">
      <w:pPr>
        <w:pStyle w:val="ListParagraph"/>
        <w:numPr>
          <w:ilvl w:val="0"/>
          <w:numId w:val="3"/>
        </w:numPr>
        <w:spacing w:before="0" w:after="0"/>
        <w:rPr>
          <w:rFonts w:ascii="DM Sans" w:eastAsia="DM Sans" w:hAnsi="DM Sans" w:cs="DM Sans"/>
          <w:lang w:val="en-GB"/>
        </w:rPr>
      </w:pPr>
      <w:r>
        <w:rPr>
          <w:rFonts w:ascii="DM Sans" w:eastAsia="DM Sans" w:hAnsi="DM Sans" w:cs="DM Sans"/>
          <w:lang w:val="en-GB"/>
        </w:rPr>
        <w:t>Provide timely written briefings to the CEO</w:t>
      </w:r>
      <w:r w:rsidR="008170ED">
        <w:rPr>
          <w:rFonts w:ascii="DM Sans" w:eastAsia="DM Sans" w:hAnsi="DM Sans" w:cs="DM Sans"/>
          <w:lang w:val="en-GB"/>
        </w:rPr>
        <w:t xml:space="preserve"> and Executive Director of PACE</w:t>
      </w:r>
      <w:r>
        <w:rPr>
          <w:rFonts w:ascii="DM Sans" w:eastAsia="DM Sans" w:hAnsi="DM Sans" w:cs="DM Sans"/>
          <w:lang w:val="en-GB"/>
        </w:rPr>
        <w:t xml:space="preserve">. </w:t>
      </w:r>
    </w:p>
    <w:p w14:paraId="30484DBB" w14:textId="75A45B65" w:rsidR="00431BC5" w:rsidRDefault="00000000">
      <w:pPr>
        <w:pStyle w:val="ListParagraph"/>
        <w:numPr>
          <w:ilvl w:val="0"/>
          <w:numId w:val="3"/>
        </w:numPr>
        <w:spacing w:before="0" w:after="0"/>
        <w:rPr>
          <w:rFonts w:ascii="DM Sans" w:eastAsia="DM Sans" w:hAnsi="DM Sans" w:cs="DM Sans"/>
          <w:lang w:val="en-GB"/>
        </w:rPr>
      </w:pPr>
      <w:r w:rsidRPr="2DF1F37C">
        <w:rPr>
          <w:rFonts w:ascii="DM Sans" w:eastAsia="DM Sans" w:hAnsi="DM Sans" w:cs="DM Sans"/>
          <w:lang w:val="en-GB"/>
        </w:rPr>
        <w:t xml:space="preserve">Lead the development of </w:t>
      </w:r>
      <w:r w:rsidR="7ED42B0A" w:rsidRPr="2DF1F37C">
        <w:rPr>
          <w:rFonts w:ascii="DM Sans" w:eastAsia="DM Sans" w:hAnsi="DM Sans" w:cs="DM Sans"/>
          <w:lang w:val="en-GB"/>
        </w:rPr>
        <w:t xml:space="preserve">lived experience and </w:t>
      </w:r>
      <w:r w:rsidRPr="2DF1F37C">
        <w:rPr>
          <w:rFonts w:ascii="DM Sans" w:eastAsia="DM Sans" w:hAnsi="DM Sans" w:cs="DM Sans"/>
          <w:lang w:val="en-GB"/>
        </w:rPr>
        <w:t>evidence-informed WDV policy submissions and position statements.</w:t>
      </w:r>
    </w:p>
    <w:p w14:paraId="60DAD613" w14:textId="77777777" w:rsidR="00431BC5" w:rsidRDefault="00000000">
      <w:pPr>
        <w:pStyle w:val="ListParagraph"/>
        <w:numPr>
          <w:ilvl w:val="0"/>
          <w:numId w:val="3"/>
        </w:numPr>
        <w:spacing w:before="0" w:after="0"/>
        <w:rPr>
          <w:rFonts w:ascii="DM Sans" w:eastAsia="DM Sans" w:hAnsi="DM Sans" w:cs="DM Sans"/>
        </w:rPr>
      </w:pPr>
      <w:r>
        <w:rPr>
          <w:rFonts w:ascii="DM Sans" w:eastAsia="DM Sans" w:hAnsi="DM Sans" w:cs="DM Sans"/>
        </w:rPr>
        <w:t>Make submissions and appear at parliamentary inquiries.</w:t>
      </w:r>
    </w:p>
    <w:p w14:paraId="46537A42" w14:textId="114779D5" w:rsidR="00431BC5" w:rsidRDefault="00000000">
      <w:pPr>
        <w:pStyle w:val="ListParagraph"/>
        <w:numPr>
          <w:ilvl w:val="0"/>
          <w:numId w:val="3"/>
        </w:numPr>
        <w:spacing w:before="0" w:after="0"/>
        <w:rPr>
          <w:rFonts w:ascii="DM Sans" w:eastAsia="DM Sans" w:hAnsi="DM Sans" w:cs="DM Sans"/>
          <w:lang w:val="en-GB"/>
        </w:rPr>
      </w:pPr>
      <w:r>
        <w:rPr>
          <w:rFonts w:ascii="DM Sans" w:eastAsia="DM Sans" w:hAnsi="DM Sans" w:cs="DM Sans"/>
          <w:lang w:val="en-GB"/>
        </w:rPr>
        <w:t xml:space="preserve">Lead project management and administration of policy </w:t>
      </w:r>
      <w:r w:rsidR="008170ED">
        <w:rPr>
          <w:rFonts w:ascii="DM Sans" w:eastAsia="DM Sans" w:hAnsi="DM Sans" w:cs="DM Sans"/>
          <w:lang w:val="en-GB"/>
        </w:rPr>
        <w:t xml:space="preserve">and advocacy </w:t>
      </w:r>
      <w:r>
        <w:rPr>
          <w:rFonts w:ascii="DM Sans" w:eastAsia="DM Sans" w:hAnsi="DM Sans" w:cs="DM Sans"/>
          <w:lang w:val="en-GB"/>
        </w:rPr>
        <w:t>activities.</w:t>
      </w:r>
    </w:p>
    <w:p w14:paraId="5D58A910" w14:textId="6E8189EC" w:rsidR="00431BC5" w:rsidRDefault="00431BC5" w:rsidP="662B70F8">
      <w:pPr>
        <w:pStyle w:val="ListParagraph"/>
        <w:numPr>
          <w:ilvl w:val="0"/>
          <w:numId w:val="3"/>
        </w:numPr>
        <w:spacing w:before="0" w:after="0"/>
        <w:rPr>
          <w:rFonts w:ascii="DM Sans" w:eastAsia="DM Sans" w:hAnsi="DM Sans" w:cs="DM Sans"/>
          <w:lang w:val="en-GB"/>
        </w:rPr>
      </w:pPr>
      <w:r w:rsidRPr="662B70F8">
        <w:rPr>
          <w:rFonts w:ascii="DM Sans" w:eastAsia="DM Sans" w:hAnsi="DM Sans" w:cs="DM Sans"/>
          <w:lang w:val="en-GB"/>
        </w:rPr>
        <w:t>Develop Plain English position statements’ from WDV articles and submissions.</w:t>
      </w:r>
    </w:p>
    <w:p w14:paraId="2D5AA3AE" w14:textId="77777777" w:rsidR="00431BC5" w:rsidRDefault="00000000" w:rsidP="662B70F8">
      <w:pPr>
        <w:spacing w:line="288" w:lineRule="auto"/>
        <w:ind w:right="477"/>
        <w:jc w:val="both"/>
        <w:rPr>
          <w:rFonts w:ascii="DM Sans" w:eastAsia="DM Sans" w:hAnsi="DM Sans" w:cs="DM Sans"/>
          <w:b/>
          <w:bCs/>
          <w:lang w:val="en-GB" w:eastAsia="en-AU"/>
        </w:rPr>
      </w:pPr>
      <w:bookmarkStart w:id="2" w:name="_Hlk162897024"/>
      <w:r w:rsidRPr="662B70F8">
        <w:rPr>
          <w:rFonts w:ascii="DM Sans" w:eastAsia="DM Sans" w:hAnsi="DM Sans" w:cs="DM Sans"/>
          <w:b/>
          <w:bCs/>
          <w:lang w:val="en-GB" w:eastAsia="en-AU"/>
        </w:rPr>
        <w:t>Support WDV’s Systemic Advocacy and Strategic Partnerships</w:t>
      </w:r>
    </w:p>
    <w:p w14:paraId="09460E06" w14:textId="77777777" w:rsidR="00431BC5" w:rsidRDefault="00000000">
      <w:pPr>
        <w:pStyle w:val="ListParagraph"/>
        <w:numPr>
          <w:ilvl w:val="0"/>
          <w:numId w:val="3"/>
        </w:numPr>
        <w:spacing w:before="0" w:after="0"/>
      </w:pPr>
      <w:r>
        <w:rPr>
          <w:rFonts w:ascii="DM Sans" w:eastAsia="DM Sans" w:hAnsi="DM Sans" w:cs="DM Sans"/>
          <w:color w:val="000000"/>
        </w:rPr>
        <w:t>Provide content for media releases, social media and member updates regarding policy and research matters.</w:t>
      </w:r>
    </w:p>
    <w:p w14:paraId="5F94BE6A" w14:textId="77777777" w:rsidR="00431BC5" w:rsidRDefault="00000000">
      <w:pPr>
        <w:pStyle w:val="ListParagraph"/>
        <w:numPr>
          <w:ilvl w:val="0"/>
          <w:numId w:val="3"/>
        </w:numPr>
        <w:spacing w:before="0" w:after="0"/>
        <w:rPr>
          <w:rFonts w:ascii="DM Sans" w:eastAsia="DM Sans" w:hAnsi="DM Sans" w:cs="DM Sans"/>
          <w:lang w:eastAsia="en-AU"/>
        </w:rPr>
      </w:pPr>
      <w:bookmarkStart w:id="3" w:name="_Hlk162897110"/>
      <w:bookmarkEnd w:id="2"/>
      <w:r>
        <w:rPr>
          <w:rFonts w:ascii="DM Sans" w:eastAsia="DM Sans" w:hAnsi="DM Sans" w:cs="DM Sans"/>
          <w:lang w:eastAsia="en-AU"/>
        </w:rPr>
        <w:t xml:space="preserve">Assist with the development of grant submissions. </w:t>
      </w:r>
    </w:p>
    <w:p w14:paraId="6859D839" w14:textId="77777777"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Assist with the development of resources and e-learns.</w:t>
      </w:r>
    </w:p>
    <w:p w14:paraId="59C8FC3D" w14:textId="77777777"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Make representations on behalf of WDV at key government and community forums.</w:t>
      </w:r>
    </w:p>
    <w:p w14:paraId="0E81A1D4" w14:textId="6DAE1A60"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 xml:space="preserve">Provide specialist advice to support policy </w:t>
      </w:r>
      <w:r w:rsidR="008170ED">
        <w:rPr>
          <w:rFonts w:ascii="DM Sans" w:eastAsia="DM Sans" w:hAnsi="DM Sans" w:cs="DM Sans"/>
          <w:lang w:eastAsia="en-AU"/>
        </w:rPr>
        <w:t xml:space="preserve">and advocacy </w:t>
      </w:r>
      <w:r>
        <w:rPr>
          <w:rFonts w:ascii="DM Sans" w:eastAsia="DM Sans" w:hAnsi="DM Sans" w:cs="DM Sans"/>
          <w:lang w:eastAsia="en-AU"/>
        </w:rPr>
        <w:t>representations made by other WDV staff.</w:t>
      </w:r>
    </w:p>
    <w:p w14:paraId="1E2A0A8C" w14:textId="77777777"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 xml:space="preserve">Foster and maintain external stakeholder partnerships that enable WDV to progress our policy agenda. </w:t>
      </w:r>
    </w:p>
    <w:p w14:paraId="1267800B" w14:textId="0CE58104" w:rsidR="00431BC5" w:rsidRDefault="00000000" w:rsidP="662B70F8">
      <w:pPr>
        <w:keepNext/>
        <w:pageBreakBefore/>
        <w:spacing w:line="256" w:lineRule="auto"/>
        <w:rPr>
          <w:rFonts w:ascii="DM Sans" w:eastAsia="DM Sans" w:hAnsi="DM Sans" w:cs="DM Sans"/>
          <w:b/>
          <w:bCs/>
          <w:lang w:eastAsia="en-AU"/>
        </w:rPr>
      </w:pPr>
      <w:bookmarkStart w:id="4" w:name="_Hlk162897149"/>
      <w:bookmarkEnd w:id="1"/>
      <w:bookmarkEnd w:id="3"/>
      <w:r w:rsidRPr="662B70F8">
        <w:rPr>
          <w:rFonts w:ascii="DM Sans" w:eastAsia="DM Sans" w:hAnsi="DM Sans" w:cs="DM Sans"/>
          <w:b/>
          <w:bCs/>
          <w:lang w:eastAsia="en-AU"/>
        </w:rPr>
        <w:lastRenderedPageBreak/>
        <w:t xml:space="preserve">Support Organisational Policy, </w:t>
      </w:r>
      <w:r w:rsidR="008170ED" w:rsidRPr="662B70F8">
        <w:rPr>
          <w:rFonts w:ascii="DM Sans" w:eastAsia="DM Sans" w:hAnsi="DM Sans" w:cs="DM Sans"/>
          <w:b/>
          <w:bCs/>
          <w:lang w:eastAsia="en-AU"/>
        </w:rPr>
        <w:t>Member Advocacy</w:t>
      </w:r>
      <w:r w:rsidRPr="662B70F8">
        <w:rPr>
          <w:rFonts w:ascii="DM Sans" w:eastAsia="DM Sans" w:hAnsi="DM Sans" w:cs="DM Sans"/>
          <w:b/>
          <w:bCs/>
          <w:lang w:eastAsia="en-AU"/>
        </w:rPr>
        <w:t xml:space="preserve"> </w:t>
      </w:r>
      <w:r w:rsidR="64AA8BB1" w:rsidRPr="662B70F8">
        <w:rPr>
          <w:rFonts w:ascii="DM Sans" w:eastAsia="DM Sans" w:hAnsi="DM Sans" w:cs="DM Sans"/>
          <w:b/>
          <w:bCs/>
          <w:lang w:eastAsia="en-AU"/>
        </w:rPr>
        <w:t xml:space="preserve">and </w:t>
      </w:r>
      <w:r w:rsidRPr="662B70F8">
        <w:rPr>
          <w:rFonts w:ascii="DM Sans" w:eastAsia="DM Sans" w:hAnsi="DM Sans" w:cs="DM Sans"/>
          <w:b/>
          <w:bCs/>
          <w:lang w:eastAsia="en-AU"/>
        </w:rPr>
        <w:t>Engagement</w:t>
      </w:r>
    </w:p>
    <w:p w14:paraId="27A7D341" w14:textId="77777777" w:rsidR="00431BC5" w:rsidRDefault="00000000">
      <w:pPr>
        <w:pStyle w:val="ListParagraph"/>
        <w:numPr>
          <w:ilvl w:val="0"/>
          <w:numId w:val="3"/>
        </w:numPr>
        <w:spacing w:before="0" w:after="0"/>
        <w:rPr>
          <w:rFonts w:ascii="DM Sans" w:eastAsia="DM Sans" w:hAnsi="DM Sans" w:cs="DM Sans"/>
          <w:color w:val="000000"/>
        </w:rPr>
      </w:pPr>
      <w:r w:rsidRPr="2DF1F37C">
        <w:rPr>
          <w:rFonts w:ascii="DM Sans" w:eastAsia="DM Sans" w:hAnsi="DM Sans" w:cs="DM Sans"/>
          <w:color w:val="000000" w:themeColor="text1"/>
        </w:rPr>
        <w:t>Work closely with other staff and external stakeholders to lead a coordinated organisational approach to policy priorities and action.</w:t>
      </w:r>
    </w:p>
    <w:p w14:paraId="1663B6F1" w14:textId="01F6E21E" w:rsidR="72D336DD" w:rsidRDefault="72D336DD" w:rsidP="2DF1F37C">
      <w:pPr>
        <w:pStyle w:val="ListParagraph"/>
        <w:numPr>
          <w:ilvl w:val="0"/>
          <w:numId w:val="3"/>
        </w:numPr>
        <w:spacing w:before="0" w:after="0"/>
        <w:rPr>
          <w:rFonts w:ascii="DM Sans" w:eastAsia="DM Sans" w:hAnsi="DM Sans" w:cs="DM Sans"/>
          <w:color w:val="000000" w:themeColor="text1"/>
        </w:rPr>
      </w:pPr>
      <w:r w:rsidRPr="2DF1F37C">
        <w:rPr>
          <w:rFonts w:ascii="DM Sans" w:eastAsia="DM Sans" w:hAnsi="DM Sans" w:cs="DM Sans"/>
          <w:color w:val="000000" w:themeColor="text1"/>
        </w:rPr>
        <w:t>Maintain a member and community quote bank</w:t>
      </w:r>
    </w:p>
    <w:p w14:paraId="6C60335C" w14:textId="77777777" w:rsidR="00431BC5" w:rsidRDefault="00000000" w:rsidP="2DF1F37C">
      <w:pPr>
        <w:keepNext/>
        <w:spacing w:before="0" w:after="0"/>
        <w:rPr>
          <w:rFonts w:ascii="DM Sans" w:eastAsia="DM Sans" w:hAnsi="DM Sans" w:cs="DM Sans"/>
          <w:lang w:eastAsia="en-AU"/>
        </w:rPr>
      </w:pPr>
      <w:bookmarkStart w:id="5" w:name="_Hlk162897177"/>
      <w:bookmarkEnd w:id="4"/>
      <w:r w:rsidRPr="2DF1F37C">
        <w:rPr>
          <w:rFonts w:ascii="DM Sans" w:eastAsia="DM Sans" w:hAnsi="DM Sans" w:cs="DM Sans"/>
          <w:lang w:eastAsia="en-AU"/>
        </w:rPr>
        <w:t xml:space="preserve">Take a lead role in: </w:t>
      </w:r>
    </w:p>
    <w:p w14:paraId="419F4CF4" w14:textId="77777777"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Facilitating regular engagement with WDV Experts by Experience and Hub members on topics related to WDV’s key policy and advocacy priorities.</w:t>
      </w:r>
    </w:p>
    <w:p w14:paraId="17580249" w14:textId="49DF13BB" w:rsidR="00431BC5" w:rsidRDefault="00000000">
      <w:pPr>
        <w:pStyle w:val="ListParagraph"/>
        <w:numPr>
          <w:ilvl w:val="0"/>
          <w:numId w:val="3"/>
        </w:numPr>
        <w:spacing w:before="0" w:after="0"/>
        <w:rPr>
          <w:rFonts w:ascii="DM Sans" w:eastAsia="DM Sans" w:hAnsi="DM Sans" w:cs="DM Sans"/>
          <w:lang w:eastAsia="en-AU"/>
        </w:rPr>
      </w:pPr>
      <w:r>
        <w:rPr>
          <w:rFonts w:ascii="DM Sans" w:eastAsia="DM Sans" w:hAnsi="DM Sans" w:cs="DM Sans"/>
          <w:lang w:eastAsia="en-AU"/>
        </w:rPr>
        <w:t>Engaging with members to ensure our policy work and representations are informed by lived experience.</w:t>
      </w:r>
    </w:p>
    <w:p w14:paraId="265C7599" w14:textId="181DC690" w:rsidR="00431BC5" w:rsidRDefault="00FB3A5D">
      <w:pPr>
        <w:pStyle w:val="ListParagraph"/>
        <w:numPr>
          <w:ilvl w:val="0"/>
          <w:numId w:val="3"/>
        </w:numPr>
        <w:spacing w:before="0" w:after="0"/>
        <w:rPr>
          <w:rFonts w:ascii="DM Sans" w:eastAsia="DM Sans" w:hAnsi="DM Sans" w:cs="DM Sans"/>
          <w:lang w:eastAsia="en-AU"/>
        </w:rPr>
      </w:pPr>
      <w:r w:rsidRPr="2DF1F37C">
        <w:rPr>
          <w:rFonts w:ascii="DM Sans" w:eastAsia="DM Sans" w:hAnsi="DM Sans" w:cs="DM Sans"/>
          <w:lang w:eastAsia="en-AU"/>
        </w:rPr>
        <w:t xml:space="preserve">Creating the members annual </w:t>
      </w:r>
      <w:r w:rsidR="28A726EC" w:rsidRPr="2DF1F37C">
        <w:rPr>
          <w:rFonts w:ascii="DM Sans" w:eastAsia="DM Sans" w:hAnsi="DM Sans" w:cs="DM Sans"/>
          <w:lang w:eastAsia="en-AU"/>
        </w:rPr>
        <w:t>survey,</w:t>
      </w:r>
      <w:r w:rsidRPr="2DF1F37C">
        <w:rPr>
          <w:rFonts w:ascii="DM Sans" w:eastAsia="DM Sans" w:hAnsi="DM Sans" w:cs="DM Sans"/>
          <w:lang w:eastAsia="en-AU"/>
        </w:rPr>
        <w:t xml:space="preserve"> </w:t>
      </w:r>
      <w:r w:rsidR="20EF3D44" w:rsidRPr="2DF1F37C">
        <w:rPr>
          <w:rFonts w:ascii="DM Sans" w:eastAsia="DM Sans" w:hAnsi="DM Sans" w:cs="DM Sans"/>
          <w:lang w:eastAsia="en-AU"/>
        </w:rPr>
        <w:t>analyse de</w:t>
      </w:r>
      <w:r w:rsidRPr="2DF1F37C">
        <w:rPr>
          <w:rFonts w:ascii="DM Sans" w:eastAsia="DM Sans" w:hAnsi="DM Sans" w:cs="DM Sans"/>
          <w:lang w:eastAsia="en-AU"/>
        </w:rPr>
        <w:t>-identified member survey data and use analyse to drive lived experience advocacy.</w:t>
      </w:r>
    </w:p>
    <w:p w14:paraId="72A4E8A5" w14:textId="1B5057D5" w:rsidR="00431BC5" w:rsidRDefault="00000000" w:rsidP="662B70F8">
      <w:pPr>
        <w:spacing w:line="240" w:lineRule="auto"/>
        <w:rPr>
          <w:rFonts w:ascii="DM Sans" w:eastAsia="DM Sans" w:hAnsi="DM Sans" w:cs="DM Sans"/>
          <w:b/>
          <w:bCs/>
          <w:lang w:val="en-GB"/>
        </w:rPr>
      </w:pPr>
      <w:r w:rsidRPr="662B70F8">
        <w:rPr>
          <w:rFonts w:ascii="DM Sans" w:eastAsia="DM Sans" w:hAnsi="DM Sans" w:cs="DM Sans"/>
          <w:b/>
          <w:bCs/>
          <w:lang w:val="en-GB"/>
        </w:rPr>
        <w:t xml:space="preserve">Internal partnerships and collaborative practice  </w:t>
      </w:r>
    </w:p>
    <w:p w14:paraId="3B7DF974" w14:textId="77777777" w:rsidR="00431BC5" w:rsidRDefault="00000000">
      <w:pPr>
        <w:spacing w:before="0" w:after="0"/>
        <w:rPr>
          <w:rFonts w:ascii="DM Sans" w:eastAsia="DM Sans" w:hAnsi="DM Sans" w:cs="DM Sans"/>
          <w:lang w:val="en-GB"/>
        </w:rPr>
      </w:pPr>
      <w:r>
        <w:rPr>
          <w:rFonts w:ascii="DM Sans" w:eastAsia="DM Sans" w:hAnsi="DM Sans" w:cs="DM Sans"/>
          <w:lang w:val="en-GB"/>
        </w:rPr>
        <w:t>Attend relevant meetings.</w:t>
      </w:r>
    </w:p>
    <w:p w14:paraId="6CD226E7" w14:textId="77777777" w:rsidR="00FB3A5D" w:rsidRDefault="00FB3A5D">
      <w:pPr>
        <w:pStyle w:val="ListParagraph"/>
        <w:numPr>
          <w:ilvl w:val="0"/>
          <w:numId w:val="3"/>
        </w:numPr>
        <w:spacing w:before="0" w:after="0"/>
        <w:rPr>
          <w:rFonts w:ascii="DM Sans" w:eastAsia="DM Sans" w:hAnsi="DM Sans" w:cs="DM Sans"/>
          <w:lang w:val="en-GB"/>
        </w:rPr>
      </w:pPr>
      <w:r>
        <w:rPr>
          <w:rFonts w:ascii="DM Sans" w:eastAsia="DM Sans" w:hAnsi="DM Sans" w:cs="DM Sans"/>
          <w:lang w:val="en-GB"/>
        </w:rPr>
        <w:t xml:space="preserve">Including </w:t>
      </w:r>
    </w:p>
    <w:p w14:paraId="76F72BE2" w14:textId="77777777" w:rsidR="00FB3A5D" w:rsidRDefault="00FB3A5D" w:rsidP="00FB3A5D">
      <w:pPr>
        <w:pStyle w:val="ListParagraph"/>
        <w:numPr>
          <w:ilvl w:val="1"/>
          <w:numId w:val="3"/>
        </w:numPr>
        <w:spacing w:before="0" w:after="0"/>
        <w:rPr>
          <w:rFonts w:ascii="DM Sans" w:eastAsia="DM Sans" w:hAnsi="DM Sans" w:cs="DM Sans"/>
          <w:lang w:val="en-GB"/>
        </w:rPr>
      </w:pPr>
      <w:r>
        <w:rPr>
          <w:rFonts w:ascii="DM Sans" w:eastAsia="DM Sans" w:hAnsi="DM Sans" w:cs="DM Sans"/>
          <w:lang w:val="en-GB"/>
        </w:rPr>
        <w:t xml:space="preserve">Monthly staff meeting </w:t>
      </w:r>
    </w:p>
    <w:p w14:paraId="4144676F" w14:textId="77777777" w:rsidR="00FB3A5D" w:rsidRDefault="00FB3A5D" w:rsidP="00FB3A5D">
      <w:pPr>
        <w:pStyle w:val="ListParagraph"/>
        <w:numPr>
          <w:ilvl w:val="1"/>
          <w:numId w:val="3"/>
        </w:numPr>
        <w:spacing w:before="0" w:after="0"/>
        <w:rPr>
          <w:rFonts w:ascii="DM Sans" w:eastAsia="DM Sans" w:hAnsi="DM Sans" w:cs="DM Sans"/>
          <w:lang w:val="en-GB"/>
        </w:rPr>
      </w:pPr>
      <w:r>
        <w:rPr>
          <w:rFonts w:ascii="DM Sans" w:eastAsia="DM Sans" w:hAnsi="DM Sans" w:cs="DM Sans"/>
          <w:lang w:val="en-GB"/>
        </w:rPr>
        <w:t xml:space="preserve">Leadership meetings </w:t>
      </w:r>
    </w:p>
    <w:p w14:paraId="6AD7A630" w14:textId="6F8B2E1F" w:rsidR="00431BC5" w:rsidRDefault="00FB3A5D" w:rsidP="00FB3A5D">
      <w:pPr>
        <w:pStyle w:val="ListParagraph"/>
        <w:numPr>
          <w:ilvl w:val="1"/>
          <w:numId w:val="3"/>
        </w:numPr>
        <w:spacing w:before="0" w:after="0"/>
        <w:rPr>
          <w:rFonts w:ascii="DM Sans" w:eastAsia="DM Sans" w:hAnsi="DM Sans" w:cs="DM Sans"/>
          <w:lang w:val="en-GB"/>
        </w:rPr>
      </w:pPr>
      <w:r>
        <w:rPr>
          <w:rFonts w:ascii="DM Sans" w:eastAsia="DM Sans" w:hAnsi="DM Sans" w:cs="DM Sans"/>
          <w:lang w:val="en-GB"/>
        </w:rPr>
        <w:t xml:space="preserve">PACE meetings </w:t>
      </w:r>
    </w:p>
    <w:p w14:paraId="6E0F717A" w14:textId="1F9D0C56" w:rsidR="00431BC5" w:rsidRPr="00FB3A5D" w:rsidRDefault="00FB3A5D">
      <w:pPr>
        <w:pStyle w:val="ListParagraph"/>
        <w:numPr>
          <w:ilvl w:val="0"/>
          <w:numId w:val="3"/>
        </w:numPr>
        <w:spacing w:before="0" w:after="0"/>
      </w:pPr>
      <w:r w:rsidRPr="2DF1F37C">
        <w:rPr>
          <w:rFonts w:ascii="DM Sans" w:eastAsia="DM Sans" w:hAnsi="DM Sans" w:cs="DM Sans"/>
          <w:lang w:val="en-GB"/>
        </w:rPr>
        <w:t xml:space="preserve">Work collaboratively with staff to build effective </w:t>
      </w:r>
      <w:r w:rsidR="535266A7" w:rsidRPr="2DF1F37C">
        <w:rPr>
          <w:rFonts w:ascii="DM Sans" w:eastAsia="DM Sans" w:hAnsi="DM Sans" w:cs="DM Sans"/>
          <w:lang w:val="en-GB"/>
        </w:rPr>
        <w:t>two-way</w:t>
      </w:r>
      <w:r w:rsidRPr="2DF1F37C">
        <w:rPr>
          <w:rFonts w:ascii="DM Sans" w:eastAsia="DM Sans" w:hAnsi="DM Sans" w:cs="DM Sans"/>
          <w:lang w:val="en-GB"/>
        </w:rPr>
        <w:t xml:space="preserve"> flow of information between program delivery and policy and advocacy.  </w:t>
      </w:r>
    </w:p>
    <w:p w14:paraId="11060DAD" w14:textId="5C75802F" w:rsidR="00FB3A5D" w:rsidRDefault="00FB3A5D">
      <w:pPr>
        <w:pStyle w:val="ListParagraph"/>
        <w:numPr>
          <w:ilvl w:val="0"/>
          <w:numId w:val="3"/>
        </w:numPr>
        <w:spacing w:before="0" w:after="0"/>
      </w:pPr>
      <w:r w:rsidRPr="2DF1F37C">
        <w:rPr>
          <w:rFonts w:ascii="DM Sans" w:eastAsia="DM Sans" w:hAnsi="DM Sans" w:cs="DM Sans"/>
          <w:lang w:val="en-GB"/>
        </w:rPr>
        <w:t>Work with WDV’s communication</w:t>
      </w:r>
      <w:r w:rsidR="67CBB198" w:rsidRPr="2DF1F37C">
        <w:rPr>
          <w:rFonts w:ascii="DM Sans" w:eastAsia="DM Sans" w:hAnsi="DM Sans" w:cs="DM Sans"/>
          <w:lang w:val="en-GB"/>
        </w:rPr>
        <w:t>s lead</w:t>
      </w:r>
      <w:r w:rsidRPr="2DF1F37C">
        <w:rPr>
          <w:rFonts w:ascii="DM Sans" w:eastAsia="DM Sans" w:hAnsi="DM Sans" w:cs="DM Sans"/>
          <w:lang w:val="en-GB"/>
        </w:rPr>
        <w:t xml:space="preserve"> to support WDV advocacy work </w:t>
      </w:r>
    </w:p>
    <w:bookmarkEnd w:id="5"/>
    <w:p w14:paraId="618140D7" w14:textId="77777777" w:rsidR="00431BC5" w:rsidRDefault="00431BC5">
      <w:pPr>
        <w:spacing w:before="0" w:after="79" w:line="249" w:lineRule="auto"/>
        <w:ind w:right="130"/>
        <w:jc w:val="both"/>
        <w:rPr>
          <w:rFonts w:ascii="DM Sans" w:eastAsia="DM Sans" w:hAnsi="DM Sans" w:cs="DM Sans"/>
        </w:rPr>
      </w:pPr>
    </w:p>
    <w:p w14:paraId="36A16B1F"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GENERAL RESPONSIBILITIES</w:t>
      </w:r>
    </w:p>
    <w:p w14:paraId="69975721" w14:textId="77777777" w:rsidR="00431BC5" w:rsidRDefault="00000000">
      <w:pPr>
        <w:pStyle w:val="Heading4"/>
        <w:spacing w:before="0"/>
        <w:rPr>
          <w:rFonts w:ascii="DM Sans" w:eastAsia="DM Sans" w:hAnsi="DM Sans" w:cs="DM Sans"/>
          <w:b w:val="0"/>
          <w:bCs w:val="0"/>
          <w:color w:val="auto"/>
        </w:rPr>
      </w:pPr>
      <w:r>
        <w:rPr>
          <w:rFonts w:ascii="DM Sans" w:eastAsia="DM Sans" w:hAnsi="DM Sans" w:cs="DM Sans"/>
          <w:b w:val="0"/>
          <w:bCs w:val="0"/>
          <w:color w:val="auto"/>
        </w:rPr>
        <w:t>The following responsibilities apply to all staff at WDV:</w:t>
      </w:r>
    </w:p>
    <w:p w14:paraId="6DF68924" w14:textId="4584ABD9" w:rsidR="00431BC5" w:rsidRDefault="00000000" w:rsidP="2DF1F37C">
      <w:pPr>
        <w:pStyle w:val="ListParagraph"/>
        <w:widowControl w:val="0"/>
        <w:numPr>
          <w:ilvl w:val="0"/>
          <w:numId w:val="10"/>
        </w:numPr>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 xml:space="preserve">Contribute to WDV’s capacity as a feminist organisation </w:t>
      </w:r>
      <w:r w:rsidR="7C8BBC28" w:rsidRPr="2DF1F37C">
        <w:rPr>
          <w:rFonts w:ascii="DM Sans" w:eastAsia="DM Sans" w:hAnsi="DM Sans" w:cs="DM Sans"/>
          <w:lang w:val="en-GB"/>
        </w:rPr>
        <w:t xml:space="preserve">and Disabled People’s Organisation </w:t>
      </w:r>
      <w:r w:rsidRPr="2DF1F37C">
        <w:rPr>
          <w:rFonts w:ascii="DM Sans" w:eastAsia="DM Sans" w:hAnsi="DM Sans" w:cs="DM Sans"/>
          <w:lang w:val="en-GB"/>
        </w:rPr>
        <w:t>to deliver its goals, enable and support high performing teams and foster productive internal and external relationships</w:t>
      </w:r>
    </w:p>
    <w:p w14:paraId="25F82975" w14:textId="77777777" w:rsidR="00431BC5" w:rsidRDefault="00000000" w:rsidP="00FB3A5D">
      <w:pPr>
        <w:pStyle w:val="ListParagraph"/>
        <w:widowControl w:val="0"/>
        <w:numPr>
          <w:ilvl w:val="0"/>
          <w:numId w:val="10"/>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Provide verbal and written reports and activities data as appropriate.</w:t>
      </w:r>
    </w:p>
    <w:p w14:paraId="3C5B3F40" w14:textId="77777777" w:rsidR="00431BC5" w:rsidRDefault="00000000" w:rsidP="00FB3A5D">
      <w:pPr>
        <w:pStyle w:val="ListParagraph"/>
        <w:widowControl w:val="0"/>
        <w:numPr>
          <w:ilvl w:val="0"/>
          <w:numId w:val="10"/>
        </w:numPr>
        <w:tabs>
          <w:tab w:val="left" w:pos="-241"/>
          <w:tab w:val="left" w:pos="-240"/>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Use WDV’s SharePoint and employee OneDrive cloud-based document management system</w:t>
      </w:r>
    </w:p>
    <w:p w14:paraId="13965A9C" w14:textId="77777777" w:rsidR="00431BC5" w:rsidRDefault="00000000" w:rsidP="00FB3A5D">
      <w:pPr>
        <w:pStyle w:val="ListParagraph"/>
        <w:widowControl w:val="0"/>
        <w:numPr>
          <w:ilvl w:val="0"/>
          <w:numId w:val="10"/>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Have an active involvement in a reflective learning organisation committed to strategic and operational planning, setting performance objectives, policy development and review, evaluation, risk identification and risk management</w:t>
      </w:r>
    </w:p>
    <w:p w14:paraId="2BB319B1" w14:textId="6F045D37" w:rsidR="00431BC5" w:rsidRDefault="00000000" w:rsidP="2DF1F37C">
      <w:pPr>
        <w:pStyle w:val="ListParagraph"/>
        <w:widowControl w:val="0"/>
        <w:numPr>
          <w:ilvl w:val="0"/>
          <w:numId w:val="10"/>
        </w:numPr>
        <w:tabs>
          <w:tab w:val="left" w:pos="0"/>
          <w:tab w:val="left" w:pos="1"/>
        </w:tabs>
        <w:autoSpaceDE w:val="0"/>
        <w:spacing w:before="0" w:after="0" w:line="283" w:lineRule="auto"/>
        <w:ind w:right="1044"/>
        <w:rPr>
          <w:rFonts w:ascii="DM Sans" w:eastAsia="DM Sans" w:hAnsi="DM Sans" w:cs="DM Sans"/>
          <w:lang w:val="en-GB"/>
        </w:rPr>
      </w:pPr>
      <w:r>
        <w:rPr>
          <w:rFonts w:ascii="DM Sans" w:eastAsia="DM Sans" w:hAnsi="DM Sans" w:cs="DM Sans"/>
          <w:kern w:val="3"/>
          <w:lang w:val="en-GB"/>
        </w:rPr>
        <w:t xml:space="preserve">Work within organisational policies, </w:t>
      </w:r>
      <w:r w:rsidRPr="2DF1F37C">
        <w:rPr>
          <w:rFonts w:ascii="DM Sans" w:eastAsia="DM Sans" w:hAnsi="DM Sans" w:cs="DM Sans"/>
          <w:lang w:val="en-GB"/>
        </w:rPr>
        <w:t xml:space="preserve">procedures and the Enterprise </w:t>
      </w:r>
      <w:r w:rsidRPr="2DF1F37C">
        <w:rPr>
          <w:rFonts w:ascii="DM Sans" w:eastAsia="DM Sans" w:hAnsi="DM Sans" w:cs="DM Sans"/>
          <w:lang w:val="en-GB"/>
        </w:rPr>
        <w:lastRenderedPageBreak/>
        <w:t xml:space="preserve">Agreement. </w:t>
      </w:r>
    </w:p>
    <w:p w14:paraId="10ED6795" w14:textId="77777777" w:rsidR="00431BC5" w:rsidRDefault="00000000" w:rsidP="2DF1F37C">
      <w:pPr>
        <w:pStyle w:val="Heading4"/>
        <w:spacing w:before="120"/>
        <w:rPr>
          <w:rFonts w:ascii="DM Sans" w:eastAsia="DM Sans" w:hAnsi="DM Sans" w:cs="DM Sans"/>
          <w:b w:val="0"/>
          <w:bCs w:val="0"/>
          <w:color w:val="auto"/>
        </w:rPr>
      </w:pPr>
      <w:r w:rsidRPr="2DF1F37C">
        <w:rPr>
          <w:rFonts w:ascii="DM Sans" w:eastAsia="DM Sans" w:hAnsi="DM Sans" w:cs="DM Sans"/>
          <w:b w:val="0"/>
          <w:bCs w:val="0"/>
          <w:color w:val="auto"/>
        </w:rPr>
        <w:t>Health safety &amp; wellbeing requirements:</w:t>
      </w:r>
    </w:p>
    <w:p w14:paraId="7EAB6F28" w14:textId="77777777" w:rsidR="00431BC5" w:rsidRDefault="00000000" w:rsidP="00FB3A5D">
      <w:pPr>
        <w:pStyle w:val="ListParagraph"/>
        <w:widowControl w:val="0"/>
        <w:numPr>
          <w:ilvl w:val="0"/>
          <w:numId w:val="9"/>
        </w:numPr>
        <w:tabs>
          <w:tab w:val="left" w:pos="-241"/>
          <w:tab w:val="left" w:pos="-240"/>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Participate in and contribute to Occupational Health Safety and Wellbeing activities to ensure a safe work environment for staff, clients, contractors and visitors</w:t>
      </w:r>
    </w:p>
    <w:p w14:paraId="11D43BEF" w14:textId="77777777" w:rsidR="00431BC5" w:rsidRDefault="00000000" w:rsidP="00FB3A5D">
      <w:pPr>
        <w:pStyle w:val="ListParagraph"/>
        <w:widowControl w:val="0"/>
        <w:numPr>
          <w:ilvl w:val="0"/>
          <w:numId w:val="9"/>
        </w:numPr>
        <w:tabs>
          <w:tab w:val="left" w:pos="-241"/>
          <w:tab w:val="left" w:pos="-240"/>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Comply with WDV OHS policies and procedures to participate in the achievement of a safe working culture</w:t>
      </w:r>
    </w:p>
    <w:p w14:paraId="160BF09B" w14:textId="77777777" w:rsidR="00431BC5" w:rsidRDefault="00000000" w:rsidP="00FB3A5D">
      <w:pPr>
        <w:pStyle w:val="ListParagraph"/>
        <w:widowControl w:val="0"/>
        <w:numPr>
          <w:ilvl w:val="0"/>
          <w:numId w:val="9"/>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Follow OHS standards and raise any concerns in the appropriate manner.</w:t>
      </w:r>
    </w:p>
    <w:p w14:paraId="631A274C" w14:textId="77777777" w:rsidR="00431BC5" w:rsidRDefault="00431BC5">
      <w:pPr>
        <w:rPr>
          <w:rFonts w:ascii="DM Sans" w:eastAsia="DM Sans" w:hAnsi="DM Sans" w:cs="DM Sans"/>
          <w:lang w:val="en-GB"/>
        </w:rPr>
      </w:pPr>
    </w:p>
    <w:p w14:paraId="30EE794B" w14:textId="2AD6081E" w:rsidR="662B70F8" w:rsidRDefault="662B70F8" w:rsidP="662B70F8">
      <w:pPr>
        <w:rPr>
          <w:rFonts w:ascii="DM Sans" w:eastAsia="DM Sans" w:hAnsi="DM Sans" w:cs="DM Sans"/>
          <w:lang w:val="en-GB"/>
        </w:rPr>
      </w:pPr>
    </w:p>
    <w:p w14:paraId="7D628943"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OHS ADVICE FOR THIS POSITION</w:t>
      </w:r>
    </w:p>
    <w:p w14:paraId="4838DCCE" w14:textId="77777777" w:rsidR="00431BC5" w:rsidRDefault="00000000">
      <w:pPr>
        <w:widowControl w:val="0"/>
        <w:tabs>
          <w:tab w:val="left" w:pos="834"/>
        </w:tabs>
        <w:autoSpaceDE w:val="0"/>
        <w:spacing w:before="0" w:line="240" w:lineRule="auto"/>
        <w:rPr>
          <w:rFonts w:ascii="DM Sans" w:eastAsia="DM Sans" w:hAnsi="DM Sans" w:cs="DM Sans"/>
          <w:szCs w:val="24"/>
          <w:lang w:val="en-GB"/>
        </w:rPr>
      </w:pPr>
      <w:r>
        <w:rPr>
          <w:rFonts w:ascii="DM Sans" w:eastAsia="DM Sans" w:hAnsi="DM Sans" w:cs="DM Sans"/>
          <w:szCs w:val="24"/>
          <w:lang w:val="en-GB"/>
        </w:rPr>
        <w:t>This position may require the following duties to be carried out:</w:t>
      </w:r>
    </w:p>
    <w:p w14:paraId="487BA247" w14:textId="77777777" w:rsidR="00431BC5" w:rsidRDefault="00000000">
      <w:pPr>
        <w:pStyle w:val="ListParagraph"/>
        <w:widowControl w:val="0"/>
        <w:numPr>
          <w:ilvl w:val="0"/>
          <w:numId w:val="4"/>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Setting up of IT, audio-visual and accessibility equipment</w:t>
      </w:r>
    </w:p>
    <w:p w14:paraId="4A0D56A8" w14:textId="77777777" w:rsidR="00431BC5" w:rsidRDefault="00000000">
      <w:pPr>
        <w:pStyle w:val="ListParagraph"/>
        <w:widowControl w:val="0"/>
        <w:numPr>
          <w:ilvl w:val="0"/>
          <w:numId w:val="4"/>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Extended time in front of screens and sitting at desks</w:t>
      </w:r>
    </w:p>
    <w:p w14:paraId="7CC25534" w14:textId="77777777" w:rsidR="00431BC5" w:rsidRDefault="00000000">
      <w:pPr>
        <w:pStyle w:val="ListParagraph"/>
        <w:widowControl w:val="0"/>
        <w:numPr>
          <w:ilvl w:val="0"/>
          <w:numId w:val="4"/>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Occasional overnight travel for training delivery or attending conference or events</w:t>
      </w:r>
    </w:p>
    <w:p w14:paraId="464B947E" w14:textId="77777777" w:rsidR="00431BC5" w:rsidRDefault="00000000">
      <w:pPr>
        <w:pStyle w:val="ListParagraph"/>
        <w:widowControl w:val="0"/>
        <w:numPr>
          <w:ilvl w:val="0"/>
          <w:numId w:val="4"/>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Coordination of setup and delivery of training, meetings and other events</w:t>
      </w:r>
    </w:p>
    <w:p w14:paraId="5C8C6F20" w14:textId="77777777" w:rsidR="00431BC5" w:rsidRDefault="00000000">
      <w:pPr>
        <w:pStyle w:val="ListParagraph"/>
        <w:widowControl w:val="0"/>
        <w:numPr>
          <w:ilvl w:val="0"/>
          <w:numId w:val="4"/>
        </w:numPr>
        <w:tabs>
          <w:tab w:val="left" w:pos="0"/>
          <w:tab w:val="left" w:pos="1"/>
        </w:tabs>
        <w:autoSpaceDE w:val="0"/>
        <w:spacing w:before="0" w:after="0" w:line="283" w:lineRule="auto"/>
        <w:ind w:right="1044"/>
        <w:rPr>
          <w:rFonts w:ascii="DM Sans" w:eastAsia="DM Sans" w:hAnsi="DM Sans" w:cs="DM Sans"/>
          <w:kern w:val="3"/>
          <w:lang w:val="en-GB"/>
        </w:rPr>
      </w:pPr>
      <w:r>
        <w:rPr>
          <w:rFonts w:ascii="DM Sans" w:eastAsia="DM Sans" w:hAnsi="DM Sans" w:cs="DM Sans"/>
          <w:kern w:val="3"/>
          <w:lang w:val="en-GB"/>
        </w:rPr>
        <w:t>This position will require sustained periods of sedentary work. Adjustable desks are provided in WDV offices.</w:t>
      </w:r>
    </w:p>
    <w:p w14:paraId="3CFBA833" w14:textId="77777777" w:rsidR="00431BC5" w:rsidRDefault="00000000" w:rsidP="2DF1F37C">
      <w:pPr>
        <w:widowControl w:val="0"/>
        <w:tabs>
          <w:tab w:val="left" w:pos="834"/>
        </w:tabs>
        <w:autoSpaceDE w:val="0"/>
        <w:spacing w:before="60"/>
        <w:ind w:right="536"/>
        <w:rPr>
          <w:rFonts w:ascii="DM Sans" w:eastAsia="DM Sans" w:hAnsi="DM Sans" w:cs="DM Sans"/>
          <w:lang w:val="en-GB"/>
        </w:rPr>
      </w:pPr>
      <w:r w:rsidRPr="2DF1F37C">
        <w:rPr>
          <w:rFonts w:ascii="DM Sans" w:eastAsia="DM Sans" w:hAnsi="DM Sans" w:cs="DM Sans"/>
          <w:lang w:val="en-GB"/>
        </w:rPr>
        <w:t>Work undertaken by WDV will bring employees into contact with information and experiences related to violence, abuse, exploitation of and discrimination against women and people with disabilities. WDV can offer supports, including our Employee Assistance Program, to women in the organisation who are working in this area.</w:t>
      </w:r>
    </w:p>
    <w:p w14:paraId="1D70750F" w14:textId="77777777" w:rsidR="00431BC5" w:rsidRDefault="00431BC5">
      <w:pPr>
        <w:widowControl w:val="0"/>
        <w:tabs>
          <w:tab w:val="left" w:pos="834"/>
        </w:tabs>
        <w:autoSpaceDE w:val="0"/>
        <w:spacing w:before="146" w:after="0"/>
        <w:ind w:right="536"/>
        <w:rPr>
          <w:rFonts w:ascii="DM Sans" w:eastAsia="DM Sans" w:hAnsi="DM Sans" w:cs="DM Sans"/>
          <w:lang w:val="en-GB"/>
        </w:rPr>
      </w:pPr>
    </w:p>
    <w:p w14:paraId="7E4793B1"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t>ACCOUNTABILITY</w:t>
      </w:r>
    </w:p>
    <w:p w14:paraId="1AF9E5F0" w14:textId="5DCA926A" w:rsidR="00431BC5" w:rsidRDefault="00000000">
      <w:pPr>
        <w:widowControl w:val="0"/>
        <w:tabs>
          <w:tab w:val="left" w:pos="834"/>
        </w:tabs>
        <w:autoSpaceDE w:val="0"/>
        <w:spacing w:before="240" w:after="0" w:line="240" w:lineRule="auto"/>
      </w:pPr>
      <w:r>
        <w:rPr>
          <w:rStyle w:val="PageNumber"/>
          <w:rFonts w:ascii="DM Sans" w:eastAsia="DM Sans" w:hAnsi="DM Sans" w:cs="DM Sans"/>
        </w:rPr>
        <w:t xml:space="preserve">The position will report to the </w:t>
      </w:r>
      <w:r w:rsidR="00FB3A5D">
        <w:rPr>
          <w:rStyle w:val="PageNumber"/>
          <w:rFonts w:ascii="DM Sans" w:eastAsia="DM Sans" w:hAnsi="DM Sans" w:cs="DM Sans"/>
        </w:rPr>
        <w:t>Executive Director PACE</w:t>
      </w:r>
    </w:p>
    <w:p w14:paraId="7FF6ECBE" w14:textId="77777777" w:rsidR="00431BC5" w:rsidRDefault="00000000">
      <w:pPr>
        <w:widowControl w:val="0"/>
        <w:tabs>
          <w:tab w:val="left" w:pos="834"/>
        </w:tabs>
        <w:autoSpaceDE w:val="0"/>
        <w:spacing w:before="240" w:after="0" w:line="240" w:lineRule="auto"/>
      </w:pPr>
      <w:r>
        <w:rPr>
          <w:rStyle w:val="PageNumber"/>
          <w:rFonts w:ascii="DM Sans" w:eastAsia="DM Sans" w:hAnsi="DM Sans" w:cs="DM Sans"/>
        </w:rPr>
        <w:t xml:space="preserve"> </w:t>
      </w:r>
    </w:p>
    <w:p w14:paraId="3EE53CF2" w14:textId="77777777" w:rsidR="00431BC5" w:rsidRDefault="00000000">
      <w:pPr>
        <w:pStyle w:val="Heading2"/>
        <w:keepNext/>
        <w:pBdr>
          <w:bottom w:val="single" w:sz="4" w:space="1" w:color="000000"/>
        </w:pBdr>
        <w:autoSpaceDE/>
        <w:spacing w:before="120" w:after="120" w:line="240" w:lineRule="auto"/>
        <w:ind w:left="357" w:hanging="357"/>
        <w:jc w:val="both"/>
        <w:textAlignment w:val="auto"/>
        <w:rPr>
          <w:rFonts w:ascii="DM Sans" w:eastAsia="DM Sans" w:hAnsi="DM Sans" w:cs="DM Sans"/>
          <w:color w:val="6C2E94"/>
          <w:sz w:val="32"/>
          <w:szCs w:val="32"/>
        </w:rPr>
      </w:pPr>
      <w:r>
        <w:rPr>
          <w:rFonts w:ascii="DM Sans" w:eastAsia="DM Sans" w:hAnsi="DM Sans" w:cs="DM Sans"/>
          <w:color w:val="6C2E94"/>
          <w:sz w:val="32"/>
          <w:szCs w:val="32"/>
        </w:rPr>
        <w:lastRenderedPageBreak/>
        <w:t>ORGANISATIONAL RELATIONSHIPS</w:t>
      </w:r>
    </w:p>
    <w:p w14:paraId="7B5FD691" w14:textId="77777777" w:rsidR="00431BC5" w:rsidRDefault="00000000">
      <w:pPr>
        <w:pStyle w:val="Heading3"/>
        <w:spacing w:before="1"/>
        <w:rPr>
          <w:color w:val="auto"/>
          <w:sz w:val="24"/>
          <w:szCs w:val="24"/>
        </w:rPr>
      </w:pPr>
      <w:r>
        <w:rPr>
          <w:color w:val="auto"/>
          <w:sz w:val="24"/>
          <w:szCs w:val="24"/>
        </w:rPr>
        <w:t>Internal Relationships</w:t>
      </w:r>
    </w:p>
    <w:p w14:paraId="26B783E5" w14:textId="1625720E" w:rsidR="00431BC5" w:rsidRDefault="00000000">
      <w:pPr>
        <w:pStyle w:val="ListParagraph"/>
        <w:numPr>
          <w:ilvl w:val="0"/>
          <w:numId w:val="3"/>
        </w:numPr>
        <w:tabs>
          <w:tab w:val="left" w:pos="426"/>
        </w:tabs>
        <w:spacing w:before="0" w:after="160" w:line="254" w:lineRule="auto"/>
        <w:ind w:left="709"/>
        <w:rPr>
          <w:rFonts w:ascii="DM Sans" w:eastAsia="DM Sans" w:hAnsi="DM Sans" w:cs="DM Sans"/>
        </w:rPr>
      </w:pPr>
      <w:r w:rsidRPr="2DF1F37C">
        <w:rPr>
          <w:rFonts w:ascii="DM Sans" w:eastAsia="DM Sans" w:hAnsi="DM Sans" w:cs="DM Sans"/>
        </w:rPr>
        <w:t xml:space="preserve">The position will work collaboratively within the </w:t>
      </w:r>
      <w:r w:rsidR="5A67C498" w:rsidRPr="2DF1F37C">
        <w:rPr>
          <w:rFonts w:ascii="DM Sans" w:eastAsia="DM Sans" w:hAnsi="DM Sans" w:cs="DM Sans"/>
        </w:rPr>
        <w:t>Leadership Team</w:t>
      </w:r>
      <w:r w:rsidRPr="2DF1F37C">
        <w:rPr>
          <w:rFonts w:ascii="DM Sans" w:eastAsia="DM Sans" w:hAnsi="DM Sans" w:cs="DM Sans"/>
        </w:rPr>
        <w:t xml:space="preserve">. </w:t>
      </w:r>
    </w:p>
    <w:p w14:paraId="694BAE8C" w14:textId="77777777" w:rsidR="00431BC5" w:rsidRDefault="00000000">
      <w:pPr>
        <w:pStyle w:val="ListParagraph"/>
        <w:numPr>
          <w:ilvl w:val="0"/>
          <w:numId w:val="3"/>
        </w:numPr>
        <w:tabs>
          <w:tab w:val="left" w:pos="426"/>
        </w:tabs>
        <w:spacing w:before="0" w:after="160" w:line="254" w:lineRule="auto"/>
        <w:ind w:left="709"/>
        <w:rPr>
          <w:rFonts w:ascii="DM Sans" w:eastAsia="DM Sans" w:hAnsi="DM Sans" w:cs="DM Sans"/>
        </w:rPr>
      </w:pPr>
      <w:r>
        <w:rPr>
          <w:rFonts w:ascii="DM Sans" w:eastAsia="DM Sans" w:hAnsi="DM Sans" w:cs="DM Sans"/>
        </w:rPr>
        <w:t>The position will work in collaboration with all members of the WDV staff.</w:t>
      </w:r>
    </w:p>
    <w:p w14:paraId="17742035" w14:textId="77777777" w:rsidR="00431BC5" w:rsidRDefault="00431BC5" w:rsidP="2DF1F37C">
      <w:pPr>
        <w:pStyle w:val="Heading3"/>
        <w:spacing w:before="0" w:after="0"/>
        <w:rPr>
          <w:color w:val="auto"/>
          <w:sz w:val="24"/>
          <w:szCs w:val="24"/>
        </w:rPr>
      </w:pPr>
    </w:p>
    <w:p w14:paraId="5D044195" w14:textId="77777777" w:rsidR="00431BC5" w:rsidRDefault="00000000">
      <w:pPr>
        <w:pStyle w:val="Heading3"/>
        <w:spacing w:before="1"/>
        <w:rPr>
          <w:color w:val="auto"/>
          <w:sz w:val="24"/>
          <w:szCs w:val="24"/>
        </w:rPr>
      </w:pPr>
      <w:r>
        <w:rPr>
          <w:color w:val="auto"/>
          <w:sz w:val="24"/>
          <w:szCs w:val="24"/>
        </w:rPr>
        <w:t>External Relationships</w:t>
      </w:r>
    </w:p>
    <w:p w14:paraId="0754D10A" w14:textId="77777777" w:rsidR="00431BC5" w:rsidRDefault="00000000">
      <w:pPr>
        <w:pStyle w:val="ListParagraph"/>
        <w:numPr>
          <w:ilvl w:val="0"/>
          <w:numId w:val="3"/>
        </w:numPr>
        <w:tabs>
          <w:tab w:val="left" w:pos="426"/>
        </w:tabs>
        <w:spacing w:before="0" w:after="160" w:line="254" w:lineRule="auto"/>
        <w:ind w:left="709"/>
        <w:rPr>
          <w:rFonts w:ascii="DM Sans" w:eastAsia="DM Sans" w:hAnsi="DM Sans" w:cs="DM Sans"/>
        </w:rPr>
      </w:pPr>
      <w:r w:rsidRPr="2DF1F37C">
        <w:rPr>
          <w:rFonts w:ascii="DM Sans" w:eastAsia="DM Sans" w:hAnsi="DM Sans" w:cs="DM Sans"/>
        </w:rPr>
        <w:t xml:space="preserve">Build and maintain relationships with allied organisations and Commonwealth, State and local government stakeholders. </w:t>
      </w:r>
    </w:p>
    <w:p w14:paraId="6A7F5FB9" w14:textId="094DE7E8" w:rsidR="2DF1F37C" w:rsidRDefault="2DF1F37C" w:rsidP="2DF1F37C">
      <w:pPr>
        <w:tabs>
          <w:tab w:val="left" w:pos="426"/>
        </w:tabs>
        <w:spacing w:before="0" w:after="160" w:line="254" w:lineRule="auto"/>
      </w:pPr>
      <w:r w:rsidRPr="2DF1F37C">
        <w:rPr>
          <w:rFonts w:ascii="DM Sans" w:eastAsia="DM Sans" w:hAnsi="DM Sans" w:cs="DM Sans"/>
        </w:rPr>
        <w:br w:type="page"/>
      </w:r>
    </w:p>
    <w:p w14:paraId="5BE4334A" w14:textId="650AD17A" w:rsidR="00431BC5" w:rsidRDefault="00000000" w:rsidP="662B70F8">
      <w:pPr>
        <w:pStyle w:val="Heading2"/>
        <w:pBdr>
          <w:bottom w:val="single" w:sz="4" w:space="1" w:color="000000"/>
        </w:pBdr>
        <w:tabs>
          <w:tab w:val="left" w:pos="426"/>
        </w:tabs>
        <w:spacing w:before="120" w:after="120" w:line="240" w:lineRule="auto"/>
        <w:ind w:left="357" w:hanging="357"/>
        <w:jc w:val="both"/>
        <w:rPr>
          <w:rFonts w:ascii="DM Sans" w:eastAsia="DM Sans" w:hAnsi="DM Sans" w:cs="DM Sans"/>
          <w:color w:val="6C2E94"/>
          <w:sz w:val="32"/>
          <w:szCs w:val="32"/>
        </w:rPr>
      </w:pPr>
      <w:r w:rsidRPr="662B70F8">
        <w:rPr>
          <w:rFonts w:ascii="DM Sans" w:eastAsia="DM Sans" w:hAnsi="DM Sans" w:cs="DM Sans"/>
          <w:color w:val="6C2E94"/>
          <w:sz w:val="32"/>
          <w:szCs w:val="32"/>
        </w:rPr>
        <w:lastRenderedPageBreak/>
        <w:t xml:space="preserve"> </w:t>
      </w:r>
      <w:r w:rsidR="40B47CD6" w:rsidRPr="662B70F8">
        <w:rPr>
          <w:rFonts w:ascii="DM Sans" w:eastAsia="DM Sans" w:hAnsi="DM Sans" w:cs="DM Sans"/>
          <w:color w:val="6C2E94"/>
          <w:sz w:val="32"/>
          <w:szCs w:val="32"/>
        </w:rPr>
        <w:t xml:space="preserve">KEY </w:t>
      </w:r>
      <w:r w:rsidRPr="662B70F8">
        <w:rPr>
          <w:rFonts w:ascii="DM Sans" w:eastAsia="DM Sans" w:hAnsi="DM Sans" w:cs="DM Sans"/>
          <w:color w:val="6C2E94"/>
          <w:sz w:val="32"/>
          <w:szCs w:val="32"/>
        </w:rPr>
        <w:t xml:space="preserve">SELECTION CRITERIA </w:t>
      </w:r>
    </w:p>
    <w:p w14:paraId="5C9082BC" w14:textId="77777777" w:rsidR="00431BC5" w:rsidRDefault="00000000">
      <w:pPr>
        <w:rPr>
          <w:rFonts w:ascii="DM Sans" w:eastAsia="DM Sans" w:hAnsi="DM Sans" w:cs="DM Sans"/>
          <w:b/>
        </w:rPr>
      </w:pPr>
      <w:r>
        <w:rPr>
          <w:rFonts w:ascii="DM Sans" w:eastAsia="DM Sans" w:hAnsi="DM Sans" w:cs="DM Sans"/>
          <w:b/>
        </w:rPr>
        <w:t>Essential</w:t>
      </w:r>
    </w:p>
    <w:p w14:paraId="2EF452DF" w14:textId="01513BFE" w:rsidR="00431BC5" w:rsidRDefault="00000000" w:rsidP="2DF1F37C">
      <w:pPr>
        <w:pStyle w:val="ListParagraph"/>
        <w:numPr>
          <w:ilvl w:val="0"/>
          <w:numId w:val="2"/>
        </w:numPr>
        <w:rPr>
          <w:rFonts w:ascii="DM Sans" w:eastAsia="DM Sans" w:hAnsi="DM Sans" w:cs="DM Sans"/>
        </w:rPr>
      </w:pPr>
      <w:bookmarkStart w:id="6" w:name="_Hlk162901089"/>
      <w:r w:rsidRPr="2DF1F37C">
        <w:rPr>
          <w:rFonts w:ascii="DM Sans" w:eastAsia="DM Sans" w:hAnsi="DM Sans" w:cs="DM Sans"/>
        </w:rPr>
        <w:t>Tertiary qualifications in Sociology</w:t>
      </w:r>
      <w:r w:rsidR="6F10F614" w:rsidRPr="2DF1F37C">
        <w:rPr>
          <w:rFonts w:ascii="DM Sans" w:eastAsia="DM Sans" w:hAnsi="DM Sans" w:cs="DM Sans"/>
        </w:rPr>
        <w:t xml:space="preserve">, </w:t>
      </w:r>
      <w:r w:rsidRPr="2DF1F37C">
        <w:rPr>
          <w:rFonts w:ascii="DM Sans" w:eastAsia="DM Sans" w:hAnsi="DM Sans" w:cs="DM Sans"/>
        </w:rPr>
        <w:t>Social Sciences, Politics</w:t>
      </w:r>
      <w:r w:rsidR="6E315E56" w:rsidRPr="2DF1F37C">
        <w:rPr>
          <w:rFonts w:ascii="DM Sans" w:eastAsia="DM Sans" w:hAnsi="DM Sans" w:cs="DM Sans"/>
        </w:rPr>
        <w:t xml:space="preserve">, Public </w:t>
      </w:r>
      <w:r w:rsidRPr="2DF1F37C">
        <w:rPr>
          <w:rFonts w:ascii="DM Sans" w:eastAsia="DM Sans" w:hAnsi="DM Sans" w:cs="DM Sans"/>
        </w:rPr>
        <w:t>Policy or another relevant discipline.</w:t>
      </w:r>
    </w:p>
    <w:p w14:paraId="6E1BF00D" w14:textId="77777777" w:rsidR="00431BC5" w:rsidRDefault="00000000" w:rsidP="2DF1F37C">
      <w:pPr>
        <w:pStyle w:val="ListParagraph"/>
        <w:numPr>
          <w:ilvl w:val="0"/>
          <w:numId w:val="2"/>
        </w:numPr>
        <w:rPr>
          <w:rFonts w:ascii="DM Sans" w:eastAsia="DM Sans" w:hAnsi="DM Sans" w:cs="DM Sans"/>
        </w:rPr>
      </w:pPr>
      <w:r w:rsidRPr="2DF1F37C">
        <w:rPr>
          <w:rFonts w:ascii="DM Sans" w:eastAsia="DM Sans" w:hAnsi="DM Sans" w:cs="DM Sans"/>
        </w:rPr>
        <w:t>An understanding of policy and human rights issues through a social constructionist approach to gender.</w:t>
      </w:r>
    </w:p>
    <w:p w14:paraId="4B5FBC81" w14:textId="36CBAAD5" w:rsidR="00431BC5" w:rsidRDefault="618FC0E8" w:rsidP="2DF1F37C">
      <w:pPr>
        <w:pStyle w:val="ListParagraph"/>
        <w:numPr>
          <w:ilvl w:val="0"/>
          <w:numId w:val="2"/>
        </w:numPr>
        <w:rPr>
          <w:rFonts w:ascii="DM Sans" w:eastAsia="DM Sans" w:hAnsi="DM Sans" w:cs="DM Sans"/>
        </w:rPr>
      </w:pPr>
      <w:r w:rsidRPr="2DF1F37C">
        <w:rPr>
          <w:rFonts w:ascii="DM Sans" w:eastAsia="DM Sans" w:hAnsi="DM Sans" w:cs="DM Sans"/>
        </w:rPr>
        <w:t>Demonstrated understanding of intersectionality and the inequalities impacting women and gender diverse people with disabilities, and the drivers of violence against women and gender diverse people with disabilities.</w:t>
      </w:r>
    </w:p>
    <w:p w14:paraId="40D52805" w14:textId="69810B85" w:rsidR="00431BC5" w:rsidRDefault="00000000" w:rsidP="2DF1F37C">
      <w:pPr>
        <w:pStyle w:val="ListParagraph"/>
        <w:numPr>
          <w:ilvl w:val="0"/>
          <w:numId w:val="2"/>
        </w:numPr>
        <w:rPr>
          <w:rFonts w:ascii="DM Sans" w:eastAsia="DM Sans" w:hAnsi="DM Sans" w:cs="DM Sans"/>
        </w:rPr>
      </w:pPr>
      <w:r w:rsidRPr="2DF1F37C">
        <w:rPr>
          <w:rFonts w:ascii="DM Sans" w:eastAsia="DM Sans" w:hAnsi="DM Sans" w:cs="DM Sans"/>
        </w:rPr>
        <w:t xml:space="preserve">Demonstrated foundational knowledge in WDV’s strategic priority areas. </w:t>
      </w:r>
    </w:p>
    <w:p w14:paraId="736C1CF8" w14:textId="1D104972" w:rsidR="00FB3A5D" w:rsidRDefault="00FB3A5D" w:rsidP="2DF1F37C">
      <w:pPr>
        <w:pStyle w:val="ListParagraph"/>
        <w:numPr>
          <w:ilvl w:val="0"/>
          <w:numId w:val="2"/>
        </w:numPr>
        <w:rPr>
          <w:rFonts w:ascii="DM Sans" w:eastAsia="DM Sans" w:hAnsi="DM Sans" w:cs="DM Sans"/>
        </w:rPr>
      </w:pPr>
      <w:r w:rsidRPr="2DF1F37C">
        <w:rPr>
          <w:rFonts w:ascii="DM Sans" w:eastAsia="DM Sans" w:hAnsi="DM Sans" w:cs="DM Sans"/>
        </w:rPr>
        <w:t>Demonstratable expertise undertaking in effective policy and advocacy work</w:t>
      </w:r>
      <w:r w:rsidR="7F160B65" w:rsidRPr="2DF1F37C">
        <w:rPr>
          <w:rFonts w:ascii="DM Sans" w:eastAsia="DM Sans" w:hAnsi="DM Sans" w:cs="DM Sans"/>
        </w:rPr>
        <w:t>.</w:t>
      </w:r>
    </w:p>
    <w:p w14:paraId="127FF265" w14:textId="77777777" w:rsidR="00431BC5" w:rsidRDefault="00000000" w:rsidP="2DF1F37C">
      <w:pPr>
        <w:pStyle w:val="ListParagraph"/>
        <w:numPr>
          <w:ilvl w:val="0"/>
          <w:numId w:val="2"/>
        </w:numPr>
        <w:rPr>
          <w:rFonts w:ascii="DM Sans" w:eastAsia="DM Sans" w:hAnsi="DM Sans" w:cs="DM Sans"/>
        </w:rPr>
      </w:pPr>
      <w:bookmarkStart w:id="7" w:name="_Hlk162901882"/>
      <w:bookmarkEnd w:id="6"/>
      <w:r w:rsidRPr="2DF1F37C">
        <w:rPr>
          <w:rFonts w:ascii="DM Sans" w:eastAsia="DM Sans" w:hAnsi="DM Sans" w:cs="DM Sans"/>
        </w:rPr>
        <w:t>Proven ability to comprehend complex issues, think strategically and distil long policy texts / announcements into timely and succinct written briefings.</w:t>
      </w:r>
    </w:p>
    <w:p w14:paraId="2188B27C" w14:textId="501BB7DE" w:rsidR="00431BC5" w:rsidRDefault="00000000" w:rsidP="2DF1F37C">
      <w:pPr>
        <w:pStyle w:val="ListParagraph"/>
        <w:numPr>
          <w:ilvl w:val="0"/>
          <w:numId w:val="2"/>
        </w:numPr>
        <w:rPr>
          <w:rFonts w:ascii="DM Sans" w:eastAsia="DM Sans" w:hAnsi="DM Sans" w:cs="DM Sans"/>
        </w:rPr>
      </w:pPr>
      <w:bookmarkStart w:id="8" w:name="_Hlk162903085"/>
      <w:bookmarkEnd w:id="7"/>
      <w:r w:rsidRPr="2DF1F37C">
        <w:rPr>
          <w:rFonts w:ascii="DM Sans" w:eastAsia="DM Sans" w:hAnsi="DM Sans" w:cs="DM Sans"/>
        </w:rPr>
        <w:t xml:space="preserve">Attention to detail and demonstrated skills in technical writing, including </w:t>
      </w:r>
      <w:bookmarkStart w:id="9" w:name="_Hlk162897735"/>
      <w:r w:rsidRPr="2DF1F37C">
        <w:rPr>
          <w:rFonts w:ascii="DM Sans" w:eastAsia="DM Sans" w:hAnsi="DM Sans" w:cs="DM Sans"/>
        </w:rPr>
        <w:t>high level reports, submissions</w:t>
      </w:r>
      <w:r w:rsidR="00FB3A5D" w:rsidRPr="2DF1F37C">
        <w:rPr>
          <w:rFonts w:ascii="DM Sans" w:eastAsia="DM Sans" w:hAnsi="DM Sans" w:cs="DM Sans"/>
        </w:rPr>
        <w:t xml:space="preserve"> and</w:t>
      </w:r>
      <w:r w:rsidRPr="2DF1F37C">
        <w:rPr>
          <w:rFonts w:ascii="DM Sans" w:eastAsia="DM Sans" w:hAnsi="DM Sans" w:cs="DM Sans"/>
        </w:rPr>
        <w:t xml:space="preserve"> policy and position papers</w:t>
      </w:r>
      <w:bookmarkEnd w:id="9"/>
      <w:r w:rsidRPr="2DF1F37C">
        <w:rPr>
          <w:rFonts w:ascii="DM Sans" w:eastAsia="DM Sans" w:hAnsi="DM Sans" w:cs="DM Sans"/>
        </w:rPr>
        <w:t>.</w:t>
      </w:r>
    </w:p>
    <w:bookmarkEnd w:id="8"/>
    <w:p w14:paraId="1433F36D" w14:textId="77777777" w:rsidR="00431BC5" w:rsidRDefault="00000000" w:rsidP="2DF1F37C">
      <w:pPr>
        <w:pStyle w:val="ListParagraph"/>
        <w:numPr>
          <w:ilvl w:val="0"/>
          <w:numId w:val="2"/>
        </w:numPr>
        <w:rPr>
          <w:rFonts w:ascii="DM Sans" w:eastAsia="DM Sans" w:hAnsi="DM Sans" w:cs="DM Sans"/>
        </w:rPr>
      </w:pPr>
      <w:r w:rsidRPr="2DF1F37C">
        <w:rPr>
          <w:rFonts w:ascii="DM Sans" w:eastAsia="DM Sans" w:hAnsi="DM Sans" w:cs="DM Sans"/>
        </w:rPr>
        <w:t xml:space="preserve">Proven ability to communicate with influence with a range of audiences with diverse communication styles. </w:t>
      </w:r>
    </w:p>
    <w:p w14:paraId="280E4ECD" w14:textId="77777777" w:rsidR="00431BC5" w:rsidRDefault="00000000" w:rsidP="2DF1F37C">
      <w:pPr>
        <w:pStyle w:val="ListParagraph"/>
        <w:numPr>
          <w:ilvl w:val="0"/>
          <w:numId w:val="2"/>
        </w:numPr>
        <w:rPr>
          <w:rFonts w:ascii="DM Sans" w:eastAsia="DM Sans" w:hAnsi="DM Sans" w:cs="DM Sans"/>
        </w:rPr>
      </w:pPr>
      <w:r w:rsidRPr="2DF1F37C">
        <w:rPr>
          <w:rFonts w:ascii="DM Sans" w:eastAsia="DM Sans" w:hAnsi="DM Sans" w:cs="DM Sans"/>
        </w:rPr>
        <w:t>Proven ability to manage competing priorities and to work within deadlines.</w:t>
      </w:r>
    </w:p>
    <w:p w14:paraId="47F1DCC6" w14:textId="77777777" w:rsidR="00431BC5" w:rsidRDefault="00000000" w:rsidP="2DF1F37C">
      <w:pPr>
        <w:pStyle w:val="ListParagraph"/>
        <w:numPr>
          <w:ilvl w:val="0"/>
          <w:numId w:val="2"/>
        </w:numPr>
        <w:rPr>
          <w:rFonts w:ascii="DM Sans" w:eastAsia="DM Sans" w:hAnsi="DM Sans" w:cs="DM Sans"/>
        </w:rPr>
      </w:pPr>
      <w:r w:rsidRPr="2DF1F37C">
        <w:rPr>
          <w:rFonts w:ascii="DM Sans" w:eastAsia="DM Sans" w:hAnsi="DM Sans" w:cs="DM Sans"/>
        </w:rPr>
        <w:t>Capacity to work effectively independently and within a team environment including workplace teams, committees and project groups.</w:t>
      </w:r>
    </w:p>
    <w:p w14:paraId="24AF6AA7" w14:textId="77777777" w:rsidR="00431BC5" w:rsidRDefault="00000000">
      <w:pPr>
        <w:rPr>
          <w:rFonts w:ascii="DM Sans" w:eastAsia="DM Sans" w:hAnsi="DM Sans" w:cs="DM Sans"/>
          <w:b/>
        </w:rPr>
      </w:pPr>
      <w:r>
        <w:rPr>
          <w:rFonts w:ascii="DM Sans" w:eastAsia="DM Sans" w:hAnsi="DM Sans" w:cs="DM Sans"/>
          <w:b/>
        </w:rPr>
        <w:t>Highly regarded</w:t>
      </w:r>
    </w:p>
    <w:p w14:paraId="789B5085" w14:textId="77777777" w:rsidR="00431BC5" w:rsidRDefault="00000000" w:rsidP="2DF1F37C">
      <w:pPr>
        <w:pStyle w:val="ListParagraph"/>
        <w:numPr>
          <w:ilvl w:val="0"/>
          <w:numId w:val="1"/>
        </w:numPr>
        <w:rPr>
          <w:rFonts w:ascii="DM Sans" w:eastAsia="DM Sans" w:hAnsi="DM Sans" w:cs="DM Sans"/>
        </w:rPr>
      </w:pPr>
      <w:r w:rsidRPr="2DF1F37C">
        <w:rPr>
          <w:rFonts w:ascii="DM Sans" w:eastAsia="DM Sans" w:hAnsi="DM Sans" w:cs="DM Sans"/>
        </w:rPr>
        <w:t>Lived experience: identifying as a woman or gender diverse person with disabilities.</w:t>
      </w:r>
    </w:p>
    <w:p w14:paraId="796D05EF" w14:textId="77777777" w:rsidR="00431BC5" w:rsidRDefault="00000000" w:rsidP="2DF1F37C">
      <w:pPr>
        <w:pStyle w:val="ListParagraph"/>
        <w:numPr>
          <w:ilvl w:val="0"/>
          <w:numId w:val="1"/>
        </w:numPr>
        <w:rPr>
          <w:rFonts w:ascii="DM Sans" w:eastAsia="DM Sans" w:hAnsi="DM Sans" w:cs="DM Sans"/>
        </w:rPr>
      </w:pPr>
      <w:r w:rsidRPr="2DF1F37C">
        <w:rPr>
          <w:rFonts w:ascii="DM Sans" w:eastAsia="DM Sans" w:hAnsi="DM Sans" w:cs="DM Sans"/>
        </w:rPr>
        <w:t>Specific experience in gendered violence as it relates to women and gender diverse people with disabilities.</w:t>
      </w:r>
    </w:p>
    <w:p w14:paraId="66899955" w14:textId="77777777" w:rsidR="00431BC5" w:rsidRDefault="00000000" w:rsidP="2DF1F37C">
      <w:pPr>
        <w:pStyle w:val="ListParagraph"/>
        <w:numPr>
          <w:ilvl w:val="0"/>
          <w:numId w:val="1"/>
        </w:numPr>
        <w:spacing w:before="0" w:after="79" w:line="249" w:lineRule="auto"/>
        <w:jc w:val="both"/>
        <w:rPr>
          <w:rFonts w:ascii="DM Sans" w:eastAsia="DM Sans" w:hAnsi="DM Sans" w:cs="DM Sans"/>
        </w:rPr>
      </w:pPr>
      <w:r w:rsidRPr="2DF1F37C">
        <w:rPr>
          <w:rFonts w:ascii="DM Sans" w:eastAsia="DM Sans" w:hAnsi="DM Sans" w:cs="DM Sans"/>
        </w:rPr>
        <w:t xml:space="preserve">Specific experience in disability advocacy and policy. </w:t>
      </w:r>
    </w:p>
    <w:p w14:paraId="47CC474B" w14:textId="77777777" w:rsidR="00431BC5" w:rsidRDefault="00431BC5">
      <w:pPr>
        <w:spacing w:before="0" w:after="79" w:line="249" w:lineRule="auto"/>
        <w:jc w:val="both"/>
        <w:rPr>
          <w:rFonts w:ascii="DM Sans" w:eastAsia="DM Sans" w:hAnsi="DM Sans" w:cs="DM Sans"/>
          <w:lang w:val="en-GB"/>
        </w:rPr>
      </w:pPr>
    </w:p>
    <w:p w14:paraId="0B679F49" w14:textId="1E58DAE9" w:rsidR="2DF1F37C" w:rsidRDefault="2DF1F37C">
      <w:r>
        <w:br w:type="page"/>
      </w:r>
    </w:p>
    <w:p w14:paraId="7BCBDBAB" w14:textId="528CDA71" w:rsidR="2DF1F37C" w:rsidRDefault="2DF1F37C" w:rsidP="2DF1F37C">
      <w:pPr>
        <w:spacing w:before="0" w:after="79" w:line="249" w:lineRule="auto"/>
        <w:jc w:val="both"/>
        <w:rPr>
          <w:rFonts w:ascii="DM Sans" w:eastAsia="DM Sans" w:hAnsi="DM Sans" w:cs="DM Sans"/>
          <w:lang w:val="en-GB"/>
        </w:rPr>
      </w:pPr>
    </w:p>
    <w:p w14:paraId="02D7D3ED" w14:textId="77777777" w:rsidR="00431BC5" w:rsidRDefault="00000000" w:rsidP="662B70F8">
      <w:pPr>
        <w:pStyle w:val="Heading3"/>
        <w:keepNext/>
        <w:rPr>
          <w:rFonts w:ascii="DM Sans" w:eastAsia="DM Sans" w:hAnsi="DM Sans" w:cs="DM Sans"/>
          <w:color w:val="6C2E94"/>
          <w:sz w:val="32"/>
          <w:szCs w:val="32"/>
        </w:rPr>
      </w:pPr>
      <w:r w:rsidRPr="662B70F8">
        <w:rPr>
          <w:rFonts w:ascii="DM Sans" w:eastAsia="DM Sans" w:hAnsi="DM Sans" w:cs="DM Sans"/>
          <w:color w:val="6C2E94"/>
          <w:sz w:val="32"/>
          <w:szCs w:val="32"/>
        </w:rPr>
        <w:t xml:space="preserve">Application Instructions </w:t>
      </w:r>
    </w:p>
    <w:p w14:paraId="2CE9F01C" w14:textId="04B64E6A" w:rsidR="00431BC5" w:rsidRDefault="00000000" w:rsidP="2DF1F37C">
      <w:pPr>
        <w:pStyle w:val="Heading4"/>
      </w:pPr>
      <w:r w:rsidRPr="2DF1F37C">
        <w:rPr>
          <w:rStyle w:val="IntenseEmphasis"/>
          <w:rFonts w:ascii="DM Sans" w:eastAsia="DM Sans" w:hAnsi="DM Sans" w:cs="DM Sans"/>
        </w:rPr>
        <w:t xml:space="preserve">These </w:t>
      </w:r>
      <w:r w:rsidR="43A7A3F7" w:rsidRPr="2DF1F37C">
        <w:rPr>
          <w:rStyle w:val="IntenseEmphasis"/>
          <w:rFonts w:ascii="DM Sans" w:eastAsia="DM Sans" w:hAnsi="DM Sans" w:cs="DM Sans"/>
        </w:rPr>
        <w:t xml:space="preserve">three </w:t>
      </w:r>
      <w:r w:rsidRPr="2DF1F37C">
        <w:rPr>
          <w:rStyle w:val="IntenseEmphasis"/>
          <w:rFonts w:ascii="DM Sans" w:eastAsia="DM Sans" w:hAnsi="DM Sans" w:cs="DM Sans"/>
        </w:rPr>
        <w:t>documents must be provided as part of your application:</w:t>
      </w:r>
    </w:p>
    <w:p w14:paraId="25AD20D1" w14:textId="77777777" w:rsidR="00431BC5" w:rsidRDefault="00000000">
      <w:pPr>
        <w:pStyle w:val="paragraph"/>
        <w:numPr>
          <w:ilvl w:val="0"/>
          <w:numId w:val="5"/>
        </w:numPr>
        <w:spacing w:before="0" w:after="0" w:line="276" w:lineRule="auto"/>
        <w:rPr>
          <w:rFonts w:ascii="DM Sans" w:eastAsia="DM Sans" w:hAnsi="DM Sans" w:cs="DM Sans"/>
          <w:lang w:val="en-GB" w:eastAsia="en-US"/>
        </w:rPr>
      </w:pPr>
      <w:r>
        <w:rPr>
          <w:rFonts w:ascii="DM Sans" w:eastAsia="DM Sans" w:hAnsi="DM Sans" w:cs="DM Sans"/>
          <w:lang w:val="en-GB" w:eastAsia="en-US"/>
        </w:rPr>
        <w:t>A current resume/ CV.</w:t>
      </w:r>
    </w:p>
    <w:p w14:paraId="7DD0B6B5" w14:textId="77777777" w:rsidR="00431BC5" w:rsidRDefault="00431BC5">
      <w:pPr>
        <w:pStyle w:val="paragraph"/>
        <w:spacing w:before="0" w:after="0" w:line="276" w:lineRule="auto"/>
        <w:ind w:left="720"/>
        <w:rPr>
          <w:rFonts w:ascii="DM Sans" w:eastAsia="DM Sans" w:hAnsi="DM Sans" w:cs="DM Sans"/>
          <w:lang w:val="en-GB" w:eastAsia="en-US"/>
        </w:rPr>
      </w:pPr>
    </w:p>
    <w:p w14:paraId="4AFE3437" w14:textId="77777777" w:rsidR="00431BC5" w:rsidRDefault="00000000">
      <w:pPr>
        <w:pStyle w:val="paragraph"/>
        <w:numPr>
          <w:ilvl w:val="0"/>
          <w:numId w:val="5"/>
        </w:numPr>
        <w:spacing w:before="0" w:after="0" w:line="276" w:lineRule="auto"/>
        <w:rPr>
          <w:rFonts w:ascii="DM Sans" w:eastAsia="DM Sans" w:hAnsi="DM Sans" w:cs="DM Sans"/>
          <w:lang w:val="en-GB" w:eastAsia="en-US"/>
        </w:rPr>
      </w:pPr>
      <w:r>
        <w:rPr>
          <w:rFonts w:ascii="DM Sans" w:eastAsia="DM Sans" w:hAnsi="DM Sans" w:cs="DM Sans"/>
          <w:lang w:val="en-GB" w:eastAsia="en-US"/>
        </w:rPr>
        <w:t>A cover letter no longer than 2 pages that addresses the selection criteria and why you would be a good fit for WDV.</w:t>
      </w:r>
    </w:p>
    <w:p w14:paraId="15260291" w14:textId="77777777" w:rsidR="00431BC5" w:rsidRDefault="00431BC5">
      <w:pPr>
        <w:pStyle w:val="paragraph"/>
        <w:spacing w:before="0" w:after="0" w:line="276" w:lineRule="auto"/>
        <w:ind w:left="720"/>
        <w:rPr>
          <w:rFonts w:ascii="DM Sans" w:eastAsia="DM Sans" w:hAnsi="DM Sans" w:cs="DM Sans"/>
          <w:lang w:val="en-GB" w:eastAsia="en-US"/>
        </w:rPr>
      </w:pPr>
    </w:p>
    <w:p w14:paraId="6E3D2D52" w14:textId="77777777" w:rsidR="00431BC5" w:rsidRDefault="00000000">
      <w:pPr>
        <w:pStyle w:val="paragraph"/>
        <w:numPr>
          <w:ilvl w:val="0"/>
          <w:numId w:val="5"/>
        </w:numPr>
        <w:spacing w:before="0" w:after="0" w:line="276" w:lineRule="auto"/>
      </w:pPr>
      <w:r>
        <w:rPr>
          <w:rFonts w:ascii="DM Sans" w:eastAsia="DM Sans" w:hAnsi="DM Sans" w:cs="DM Sans"/>
          <w:b/>
          <w:bCs/>
          <w:u w:val="single"/>
          <w:lang w:val="en-GB" w:eastAsia="en-US"/>
        </w:rPr>
        <w:t>ONE</w:t>
      </w:r>
      <w:r>
        <w:rPr>
          <w:rFonts w:ascii="DM Sans" w:eastAsia="DM Sans" w:hAnsi="DM Sans" w:cs="DM Sans"/>
          <w:lang w:val="en-GB" w:eastAsia="en-US"/>
        </w:rPr>
        <w:t xml:space="preserve"> sample of </w:t>
      </w:r>
      <w:r>
        <w:rPr>
          <w:rFonts w:ascii="DM Sans" w:eastAsia="DM Sans" w:hAnsi="DM Sans" w:cs="DM Sans"/>
          <w:b/>
          <w:bCs/>
          <w:lang w:val="en-GB" w:eastAsia="en-US"/>
        </w:rPr>
        <w:t>published</w:t>
      </w:r>
      <w:r>
        <w:rPr>
          <w:rFonts w:ascii="DM Sans" w:eastAsia="DM Sans" w:hAnsi="DM Sans" w:cs="DM Sans"/>
          <w:lang w:val="en-GB" w:eastAsia="en-US"/>
        </w:rPr>
        <w:t xml:space="preserve"> writing. </w:t>
      </w:r>
    </w:p>
    <w:p w14:paraId="3C0088EB" w14:textId="77777777" w:rsidR="00431BC5" w:rsidRDefault="00000000">
      <w:pPr>
        <w:pStyle w:val="paragraph"/>
        <w:spacing w:before="0" w:after="0" w:line="276" w:lineRule="auto"/>
        <w:ind w:left="720"/>
        <w:rPr>
          <w:rFonts w:ascii="DM Sans" w:eastAsia="DM Sans" w:hAnsi="DM Sans" w:cs="DM Sans"/>
          <w:lang w:val="en-GB" w:eastAsia="en-US"/>
        </w:rPr>
      </w:pPr>
      <w:r>
        <w:rPr>
          <w:rFonts w:ascii="DM Sans" w:eastAsia="DM Sans" w:hAnsi="DM Sans" w:cs="DM Sans"/>
          <w:lang w:val="en-GB" w:eastAsia="en-US"/>
        </w:rPr>
        <w:t xml:space="preserve">This could be a media article, high level report, a submission, policy / position paper or a peer reviewed journal article. </w:t>
      </w:r>
    </w:p>
    <w:p w14:paraId="7B916906" w14:textId="77777777" w:rsidR="00431BC5" w:rsidRDefault="00000000">
      <w:pPr>
        <w:pStyle w:val="paragraph"/>
        <w:numPr>
          <w:ilvl w:val="0"/>
          <w:numId w:val="6"/>
        </w:numPr>
        <w:spacing w:before="0" w:after="0" w:line="276" w:lineRule="auto"/>
      </w:pPr>
      <w:r>
        <w:rPr>
          <w:rFonts w:ascii="DM Sans" w:eastAsia="DM Sans" w:hAnsi="DM Sans" w:cs="DM Sans"/>
          <w:lang w:val="en-GB" w:eastAsia="en-US"/>
        </w:rPr>
        <w:t xml:space="preserve">Please attach a copy with your application </w:t>
      </w:r>
      <w:r>
        <w:rPr>
          <w:rFonts w:ascii="DM Sans" w:eastAsia="DM Sans" w:hAnsi="DM Sans" w:cs="DM Sans"/>
          <w:b/>
          <w:bCs/>
          <w:u w:val="single"/>
          <w:lang w:val="en-GB" w:eastAsia="en-US"/>
        </w:rPr>
        <w:t>and</w:t>
      </w:r>
      <w:r>
        <w:rPr>
          <w:rFonts w:ascii="DM Sans" w:eastAsia="DM Sans" w:hAnsi="DM Sans" w:cs="DM Sans"/>
          <w:lang w:val="en-GB" w:eastAsia="en-US"/>
        </w:rPr>
        <w:t xml:space="preserve"> provide the link to access it online.</w:t>
      </w:r>
    </w:p>
    <w:p w14:paraId="336A3E0A" w14:textId="4627B08E" w:rsidR="00431BC5" w:rsidRDefault="00431BC5" w:rsidP="2DF1F37C">
      <w:pPr>
        <w:pStyle w:val="paragraph"/>
        <w:numPr>
          <w:ilvl w:val="0"/>
          <w:numId w:val="6"/>
        </w:numPr>
        <w:spacing w:before="0" w:after="0" w:line="276" w:lineRule="auto"/>
      </w:pPr>
      <w:r w:rsidRPr="2DF1F37C">
        <w:rPr>
          <w:rFonts w:ascii="DM Sans" w:eastAsia="DM Sans" w:hAnsi="DM Sans" w:cs="DM Sans"/>
          <w:lang w:val="en-GB" w:eastAsia="en-US"/>
        </w:rPr>
        <w:t xml:space="preserve">If it is co-authored and you are </w:t>
      </w:r>
      <w:r w:rsidRPr="2DF1F37C">
        <w:rPr>
          <w:rFonts w:ascii="DM Sans" w:eastAsia="DM Sans" w:hAnsi="DM Sans" w:cs="DM Sans"/>
          <w:u w:val="single"/>
          <w:lang w:val="en-GB" w:eastAsia="en-US"/>
        </w:rPr>
        <w:t>not</w:t>
      </w:r>
      <w:r w:rsidRPr="2DF1F37C">
        <w:rPr>
          <w:rFonts w:ascii="DM Sans" w:eastAsia="DM Sans" w:hAnsi="DM Sans" w:cs="DM Sans"/>
          <w:lang w:val="en-GB" w:eastAsia="en-US"/>
        </w:rPr>
        <w:t xml:space="preserve"> the lead or senior author, please provide a short explanation of how you contributed to the development of the piece. </w:t>
      </w:r>
    </w:p>
    <w:p w14:paraId="785B2B5C" w14:textId="77777777" w:rsidR="00431BC5" w:rsidRDefault="00431BC5">
      <w:pPr>
        <w:pStyle w:val="paragraph"/>
        <w:spacing w:before="0" w:after="0" w:line="276" w:lineRule="auto"/>
        <w:ind w:left="720"/>
        <w:rPr>
          <w:rFonts w:ascii="DM Sans" w:eastAsia="DM Sans" w:hAnsi="DM Sans" w:cs="DM Sans"/>
          <w:lang w:val="en-GB" w:eastAsia="en-US"/>
        </w:rPr>
      </w:pPr>
    </w:p>
    <w:p w14:paraId="5C9B6733" w14:textId="77777777" w:rsidR="00431BC5" w:rsidRDefault="00000000">
      <w:pPr>
        <w:pStyle w:val="paragraph"/>
        <w:spacing w:before="0" w:after="0" w:line="276" w:lineRule="auto"/>
      </w:pPr>
      <w:r>
        <w:rPr>
          <w:rStyle w:val="IntenseEmphasis"/>
          <w:rFonts w:ascii="DM Sans" w:eastAsia="DM Sans" w:hAnsi="DM Sans" w:cs="DM Sans"/>
          <w:lang w:val="en-GB" w:eastAsia="en-US"/>
        </w:rPr>
        <w:t>Please note</w:t>
      </w:r>
      <w:r>
        <w:rPr>
          <w:rStyle w:val="IntenseEmphasis"/>
          <w:rFonts w:ascii="DM Sans" w:eastAsia="DM Sans" w:hAnsi="DM Sans" w:cs="DM Sans"/>
        </w:rPr>
        <w:t>:</w:t>
      </w:r>
    </w:p>
    <w:p w14:paraId="50D2F641" w14:textId="61731D4D" w:rsidR="00431BC5" w:rsidRDefault="00000000" w:rsidP="2DF1F37C">
      <w:pPr>
        <w:pStyle w:val="ListParagraph"/>
        <w:numPr>
          <w:ilvl w:val="0"/>
          <w:numId w:val="3"/>
        </w:numPr>
        <w:rPr>
          <w:rFonts w:ascii="DM Sans" w:eastAsia="DM Sans" w:hAnsi="DM Sans" w:cs="DM Sans"/>
        </w:rPr>
      </w:pPr>
      <w:r w:rsidRPr="2DF1F37C">
        <w:rPr>
          <w:rFonts w:ascii="DM Sans" w:eastAsia="DM Sans" w:hAnsi="DM Sans" w:cs="DM Sans"/>
        </w:rPr>
        <w:t xml:space="preserve">Shortlisted candidates will need to be available for </w:t>
      </w:r>
      <w:r w:rsidR="1ECE3462" w:rsidRPr="2DF1F37C">
        <w:rPr>
          <w:rFonts w:ascii="DM Sans" w:eastAsia="DM Sans" w:hAnsi="DM Sans" w:cs="DM Sans"/>
        </w:rPr>
        <w:t xml:space="preserve">an </w:t>
      </w:r>
      <w:r w:rsidRPr="2DF1F37C">
        <w:rPr>
          <w:rFonts w:ascii="DM Sans" w:eastAsia="DM Sans" w:hAnsi="DM Sans" w:cs="DM Sans"/>
        </w:rPr>
        <w:t xml:space="preserve">in-person interview (Melbourne CBD location) </w:t>
      </w:r>
      <w:r w:rsidR="6387CB54" w:rsidRPr="2DF1F37C">
        <w:rPr>
          <w:rFonts w:ascii="DM Sans" w:eastAsia="DM Sans" w:hAnsi="DM Sans" w:cs="DM Sans"/>
        </w:rPr>
        <w:t xml:space="preserve">and may be required to undertake an assessment task </w:t>
      </w:r>
      <w:r w:rsidR="296692EB" w:rsidRPr="2DF1F37C">
        <w:rPr>
          <w:rFonts w:ascii="DM Sans" w:eastAsia="DM Sans" w:hAnsi="DM Sans" w:cs="DM Sans"/>
        </w:rPr>
        <w:t>at the time of interview</w:t>
      </w:r>
      <w:r w:rsidR="6387CB54" w:rsidRPr="2DF1F37C">
        <w:rPr>
          <w:rFonts w:ascii="DM Sans" w:eastAsia="DM Sans" w:hAnsi="DM Sans" w:cs="DM Sans"/>
        </w:rPr>
        <w:t>. Further detail will be provided ahead of time.</w:t>
      </w:r>
      <w:r w:rsidRPr="2DF1F37C">
        <w:rPr>
          <w:rFonts w:ascii="DM Sans" w:eastAsia="DM Sans" w:hAnsi="DM Sans" w:cs="DM Sans"/>
        </w:rPr>
        <w:t xml:space="preserve">  </w:t>
      </w:r>
    </w:p>
    <w:p w14:paraId="483DF693" w14:textId="77777777" w:rsidR="00431BC5" w:rsidRDefault="00000000">
      <w:pPr>
        <w:pStyle w:val="ListParagraph"/>
        <w:numPr>
          <w:ilvl w:val="0"/>
          <w:numId w:val="3"/>
        </w:numPr>
      </w:pPr>
      <w:r w:rsidRPr="2DF1F37C">
        <w:rPr>
          <w:rFonts w:ascii="DM Sans" w:eastAsia="DM Sans" w:hAnsi="DM Sans" w:cs="DM Sans"/>
        </w:rPr>
        <w:t xml:space="preserve">Please provide only </w:t>
      </w:r>
      <w:r w:rsidRPr="2DF1F37C">
        <w:rPr>
          <w:rFonts w:ascii="DM Sans" w:eastAsia="DM Sans" w:hAnsi="DM Sans" w:cs="DM Sans"/>
          <w:b/>
          <w:bCs/>
          <w:u w:val="single"/>
        </w:rPr>
        <w:t>ONE</w:t>
      </w:r>
      <w:r w:rsidRPr="2DF1F37C">
        <w:rPr>
          <w:rFonts w:ascii="DM Sans" w:eastAsia="DM Sans" w:hAnsi="DM Sans" w:cs="DM Sans"/>
        </w:rPr>
        <w:t xml:space="preserve"> sample of published writing.</w:t>
      </w:r>
    </w:p>
    <w:p w14:paraId="285D1D50" w14:textId="77777777" w:rsidR="00431BC5" w:rsidRDefault="00000000">
      <w:pPr>
        <w:pStyle w:val="ListParagraph"/>
        <w:numPr>
          <w:ilvl w:val="0"/>
          <w:numId w:val="3"/>
        </w:numPr>
      </w:pPr>
      <w:r>
        <w:rPr>
          <w:rFonts w:ascii="DM Sans" w:eastAsia="DM Sans" w:hAnsi="DM Sans" w:cs="DM Sans"/>
        </w:rPr>
        <w:t xml:space="preserve">Any documents provided outside of the CV, cover letter, sample of published writing, and briefing paper will </w:t>
      </w:r>
      <w:r>
        <w:rPr>
          <w:rFonts w:ascii="DM Sans" w:eastAsia="DM Sans" w:hAnsi="DM Sans" w:cs="DM Sans"/>
          <w:b/>
          <w:bCs/>
          <w:u w:val="single"/>
        </w:rPr>
        <w:t>not</w:t>
      </w:r>
      <w:r>
        <w:rPr>
          <w:rFonts w:ascii="DM Sans" w:eastAsia="DM Sans" w:hAnsi="DM Sans" w:cs="DM Sans"/>
        </w:rPr>
        <w:t xml:space="preserve"> be considered as part of the application.</w:t>
      </w:r>
    </w:p>
    <w:p w14:paraId="173A59E9" w14:textId="77777777" w:rsidR="00431BC5" w:rsidRDefault="00000000">
      <w:pPr>
        <w:pStyle w:val="Heading3"/>
        <w:rPr>
          <w:rFonts w:ascii="DM Sans" w:eastAsia="DM Sans" w:hAnsi="DM Sans" w:cs="DM Sans"/>
        </w:rPr>
      </w:pPr>
      <w:r>
        <w:rPr>
          <w:rFonts w:ascii="DM Sans" w:eastAsia="DM Sans" w:hAnsi="DM Sans" w:cs="DM Sans"/>
        </w:rPr>
        <w:t xml:space="preserve">Social and Community Service Employee Levels </w:t>
      </w:r>
    </w:p>
    <w:p w14:paraId="3497FCF0" w14:textId="77777777" w:rsidR="00431BC5" w:rsidRDefault="00000000">
      <w:pPr>
        <w:pStyle w:val="BodyText"/>
        <w:ind w:right="155"/>
        <w:rPr>
          <w:rFonts w:ascii="DM Sans" w:eastAsia="DM Sans" w:hAnsi="DM Sans" w:cs="DM Sans"/>
        </w:rPr>
      </w:pPr>
      <w:r>
        <w:rPr>
          <w:rFonts w:ascii="DM Sans" w:eastAsia="DM Sans" w:hAnsi="DM Sans" w:cs="DM Sans"/>
        </w:rPr>
        <w:t xml:space="preserve">You can find a copy of the WDV Classification Structure on Salary Employee levels attached to the job advertisement on our website.  </w:t>
      </w:r>
    </w:p>
    <w:p w14:paraId="45CF4CFE" w14:textId="77777777" w:rsidR="00431BC5" w:rsidRDefault="00431BC5">
      <w:pPr>
        <w:pStyle w:val="BodyText"/>
        <w:ind w:right="155"/>
        <w:rPr>
          <w:rFonts w:ascii="DM Sans" w:eastAsia="DM Sans" w:hAnsi="DM Sans" w:cs="DM Sans"/>
          <w:lang w:val="en-GB"/>
        </w:rPr>
      </w:pPr>
    </w:p>
    <w:p w14:paraId="4EF90972" w14:textId="06382D56" w:rsidR="00431BC5" w:rsidRDefault="00431BC5" w:rsidP="662B70F8">
      <w:pPr>
        <w:pStyle w:val="BodyText"/>
        <w:spacing w:after="79" w:line="249" w:lineRule="auto"/>
        <w:ind w:right="155"/>
      </w:pPr>
      <w:r w:rsidRPr="662B70F8">
        <w:rPr>
          <w:rFonts w:ascii="DM Sans" w:eastAsia="DM Sans" w:hAnsi="DM Sans" w:cs="DM Sans"/>
          <w:lang w:val="en-GB"/>
        </w:rPr>
        <w:t xml:space="preserve">For further details about the position, please contact </w:t>
      </w:r>
      <w:hyperlink r:id="rId10">
        <w:r w:rsidRPr="662B70F8">
          <w:rPr>
            <w:rStyle w:val="Hyperlink"/>
            <w:rFonts w:ascii="DM Sans" w:eastAsia="DM Sans" w:hAnsi="DM Sans" w:cs="DM Sans"/>
            <w:lang w:val="en-GB"/>
          </w:rPr>
          <w:t>recruitment@wdv.org.au</w:t>
        </w:r>
      </w:hyperlink>
    </w:p>
    <w:sectPr w:rsidR="00431BC5">
      <w:headerReference w:type="default" r:id="rId11"/>
      <w:footerReference w:type="default" r:id="rId12"/>
      <w:headerReference w:type="first" r:id="rId13"/>
      <w:footerReference w:type="first" r:id="rId14"/>
      <w:pgSz w:w="11906" w:h="16838"/>
      <w:pgMar w:top="1247" w:right="1134" w:bottom="1134" w:left="1134" w:header="57"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C9CAB" w14:textId="77777777" w:rsidR="00A1061E" w:rsidRDefault="00A1061E">
      <w:pPr>
        <w:spacing w:before="0" w:after="0" w:line="240" w:lineRule="auto"/>
      </w:pPr>
      <w:r>
        <w:separator/>
      </w:r>
    </w:p>
  </w:endnote>
  <w:endnote w:type="continuationSeparator" w:id="0">
    <w:p w14:paraId="62AD7E3E" w14:textId="77777777" w:rsidR="00A1061E" w:rsidRDefault="00A1061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M Sans">
    <w:charset w:val="00"/>
    <w:family w:val="auto"/>
    <w:pitch w:val="variable"/>
    <w:sig w:usb0="8000002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8273" w14:textId="1CD54838" w:rsidR="2DF1F37C" w:rsidRDefault="2DF1F37C" w:rsidP="2DF1F37C">
    <w:pPr>
      <w:pStyle w:val="Footer"/>
    </w:pPr>
    <w:r>
      <w:fldChar w:fldCharType="begin"/>
    </w:r>
    <w:r>
      <w:instrText>PAGE</w:instrText>
    </w:r>
    <w:r>
      <w:fldChar w:fldCharType="separate"/>
    </w:r>
    <w:r w:rsidR="003809E2">
      <w:rPr>
        <w:noProof/>
      </w:rPr>
      <w:t>2</w:t>
    </w:r>
    <w:r>
      <w:fldChar w:fldCharType="end"/>
    </w:r>
    <w:r>
      <w:t xml:space="preserve"> of </w:t>
    </w:r>
    <w:r>
      <w:fldChar w:fldCharType="begin"/>
    </w:r>
    <w:r>
      <w:instrText>NUMPAGES</w:instrText>
    </w:r>
    <w:r>
      <w:fldChar w:fldCharType="separate"/>
    </w:r>
    <w:r w:rsidR="003809E2">
      <w:rPr>
        <w:noProof/>
      </w:rPr>
      <w:t>3</w:t>
    </w:r>
    <w:r>
      <w:fldChar w:fldCharType="end"/>
    </w:r>
  </w:p>
  <w:tbl>
    <w:tblPr>
      <w:tblW w:w="0" w:type="auto"/>
      <w:tblLook w:val="06A0" w:firstRow="1" w:lastRow="0" w:firstColumn="1" w:lastColumn="0" w:noHBand="1" w:noVBand="1"/>
    </w:tblPr>
    <w:tblGrid>
      <w:gridCol w:w="2580"/>
      <w:gridCol w:w="4845"/>
      <w:gridCol w:w="2205"/>
    </w:tblGrid>
    <w:tr w:rsidR="2DF1F37C" w14:paraId="54025BFE" w14:textId="77777777" w:rsidTr="2DF1F37C">
      <w:trPr>
        <w:trHeight w:val="300"/>
      </w:trPr>
      <w:tc>
        <w:tcPr>
          <w:tcW w:w="2580" w:type="dxa"/>
        </w:tcPr>
        <w:p w14:paraId="100461AA" w14:textId="3854F9BF" w:rsidR="2DF1F37C" w:rsidRDefault="2DF1F37C" w:rsidP="2DF1F37C">
          <w:pPr>
            <w:pStyle w:val="Header"/>
            <w:ind w:left="-115"/>
            <w:jc w:val="left"/>
            <w:rPr>
              <w:rFonts w:ascii="DM Sans" w:eastAsia="DM Sans" w:hAnsi="DM Sans" w:cs="DM Sans"/>
              <w:color w:val="000000" w:themeColor="text1"/>
              <w:sz w:val="20"/>
              <w:szCs w:val="20"/>
              <w:lang w:val="en-GB"/>
            </w:rPr>
          </w:pPr>
          <w:r w:rsidRPr="2DF1F37C">
            <w:rPr>
              <w:rFonts w:ascii="DM Sans" w:eastAsia="DM Sans" w:hAnsi="DM Sans" w:cs="DM Sans"/>
              <w:color w:val="000000" w:themeColor="text1"/>
              <w:sz w:val="20"/>
              <w:szCs w:val="20"/>
              <w:lang w:val="en-GB"/>
            </w:rPr>
            <w:t>WDV Position Description</w:t>
          </w:r>
        </w:p>
      </w:tc>
      <w:tc>
        <w:tcPr>
          <w:tcW w:w="4845" w:type="dxa"/>
        </w:tcPr>
        <w:p w14:paraId="7BBA9C98" w14:textId="7CACFFCA" w:rsidR="2DF1F37C" w:rsidRDefault="2DF1F37C" w:rsidP="2DF1F37C">
          <w:pPr>
            <w:pStyle w:val="Header"/>
            <w:jc w:val="center"/>
            <w:rPr>
              <w:rFonts w:ascii="DM Sans" w:eastAsia="DM Sans" w:hAnsi="DM Sans" w:cs="DM Sans"/>
              <w:color w:val="000000" w:themeColor="text1"/>
              <w:sz w:val="20"/>
              <w:szCs w:val="20"/>
              <w:lang w:val="en-GB"/>
            </w:rPr>
          </w:pPr>
          <w:r w:rsidRPr="2DF1F37C">
            <w:rPr>
              <w:rFonts w:ascii="DM Sans" w:eastAsia="DM Sans" w:hAnsi="DM Sans" w:cs="DM Sans"/>
              <w:color w:val="000000" w:themeColor="text1"/>
              <w:sz w:val="20"/>
              <w:szCs w:val="20"/>
              <w:lang w:val="en-GB"/>
            </w:rPr>
            <w:t>Policy and Advocacy Lead</w:t>
          </w:r>
        </w:p>
      </w:tc>
      <w:tc>
        <w:tcPr>
          <w:tcW w:w="2205" w:type="dxa"/>
        </w:tcPr>
        <w:p w14:paraId="76F3864F" w14:textId="4BF33C5B" w:rsidR="2DF1F37C" w:rsidRDefault="2DF1F37C" w:rsidP="2DF1F37C">
          <w:pPr>
            <w:pStyle w:val="Header"/>
            <w:ind w:right="-115"/>
            <w:rPr>
              <w:lang w:val="en-GB"/>
            </w:rPr>
          </w:pPr>
          <w:r w:rsidRPr="2DF1F37C">
            <w:rPr>
              <w:rFonts w:ascii="DM Sans" w:eastAsia="DM Sans" w:hAnsi="DM Sans" w:cs="DM Sans"/>
              <w:color w:val="000000" w:themeColor="text1"/>
              <w:sz w:val="20"/>
              <w:szCs w:val="20"/>
              <w:lang w:val="en-GB"/>
            </w:rPr>
            <w:t>September 2026</w:t>
          </w:r>
        </w:p>
      </w:tc>
    </w:tr>
  </w:tbl>
  <w:p w14:paraId="0EEE9970" w14:textId="24025862" w:rsidR="2DF1F37C" w:rsidRDefault="2DF1F37C" w:rsidP="2DF1F37C">
    <w:pPr>
      <w:pStyle w:val="Footer"/>
      <w:ind w:right="850"/>
      <w:rPr>
        <w:rFonts w:ascii="DM Sans" w:eastAsia="DM Sans" w:hAnsi="DM Sans" w:cs="DM Sans"/>
        <w:color w:val="000000" w:themeColor="text1"/>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95"/>
      <w:gridCol w:w="4830"/>
      <w:gridCol w:w="2205"/>
    </w:tblGrid>
    <w:tr w:rsidR="2DF1F37C" w14:paraId="602635D7" w14:textId="77777777" w:rsidTr="2DF1F37C">
      <w:trPr>
        <w:trHeight w:val="300"/>
      </w:trPr>
      <w:tc>
        <w:tcPr>
          <w:tcW w:w="2595" w:type="dxa"/>
        </w:tcPr>
        <w:p w14:paraId="61E56830" w14:textId="07CD2D4C" w:rsidR="2DF1F37C" w:rsidRDefault="2DF1F37C" w:rsidP="2DF1F37C">
          <w:pPr>
            <w:pStyle w:val="Header"/>
            <w:ind w:left="-115"/>
            <w:jc w:val="left"/>
            <w:rPr>
              <w:rFonts w:ascii="DM Sans" w:eastAsia="DM Sans" w:hAnsi="DM Sans" w:cs="DM Sans"/>
              <w:color w:val="000000" w:themeColor="text1"/>
              <w:sz w:val="20"/>
              <w:szCs w:val="20"/>
              <w:lang w:val="en-GB"/>
            </w:rPr>
          </w:pPr>
          <w:r w:rsidRPr="2DF1F37C">
            <w:rPr>
              <w:rFonts w:ascii="DM Sans" w:eastAsia="DM Sans" w:hAnsi="DM Sans" w:cs="DM Sans"/>
              <w:color w:val="000000" w:themeColor="text1"/>
              <w:sz w:val="20"/>
              <w:szCs w:val="20"/>
              <w:lang w:val="en-GB"/>
            </w:rPr>
            <w:t>WDV Position Description</w:t>
          </w:r>
        </w:p>
      </w:tc>
      <w:tc>
        <w:tcPr>
          <w:tcW w:w="4830" w:type="dxa"/>
        </w:tcPr>
        <w:p w14:paraId="5AB28647" w14:textId="45D26FBA" w:rsidR="2DF1F37C" w:rsidRDefault="2DF1F37C" w:rsidP="2DF1F37C">
          <w:pPr>
            <w:pStyle w:val="Header"/>
            <w:jc w:val="center"/>
            <w:rPr>
              <w:rFonts w:ascii="DM Sans" w:eastAsia="DM Sans" w:hAnsi="DM Sans" w:cs="DM Sans"/>
              <w:color w:val="000000" w:themeColor="text1"/>
              <w:sz w:val="20"/>
              <w:szCs w:val="20"/>
              <w:lang w:val="en-GB"/>
            </w:rPr>
          </w:pPr>
          <w:r w:rsidRPr="2DF1F37C">
            <w:rPr>
              <w:rFonts w:ascii="DM Sans" w:eastAsia="DM Sans" w:hAnsi="DM Sans" w:cs="DM Sans"/>
              <w:color w:val="000000" w:themeColor="text1"/>
              <w:sz w:val="20"/>
              <w:szCs w:val="20"/>
              <w:lang w:val="en-GB"/>
            </w:rPr>
            <w:t>Policy and Advocacy Lead</w:t>
          </w:r>
        </w:p>
      </w:tc>
      <w:tc>
        <w:tcPr>
          <w:tcW w:w="2205" w:type="dxa"/>
        </w:tcPr>
        <w:p w14:paraId="36255A03" w14:textId="4BF33C5B" w:rsidR="2DF1F37C" w:rsidRDefault="2DF1F37C" w:rsidP="2DF1F37C">
          <w:pPr>
            <w:pStyle w:val="Header"/>
            <w:ind w:right="-115"/>
            <w:rPr>
              <w:lang w:val="en-GB"/>
            </w:rPr>
          </w:pPr>
          <w:r w:rsidRPr="2DF1F37C">
            <w:rPr>
              <w:rFonts w:ascii="DM Sans" w:eastAsia="DM Sans" w:hAnsi="DM Sans" w:cs="DM Sans"/>
              <w:color w:val="000000" w:themeColor="text1"/>
              <w:sz w:val="20"/>
              <w:szCs w:val="20"/>
              <w:lang w:val="en-GB"/>
            </w:rPr>
            <w:t>September 2026</w:t>
          </w:r>
        </w:p>
      </w:tc>
    </w:tr>
  </w:tbl>
  <w:p w14:paraId="04390A7B" w14:textId="5F97E554" w:rsidR="2DF1F37C" w:rsidRDefault="2DF1F37C" w:rsidP="2DF1F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8898" w14:textId="77777777" w:rsidR="00A1061E" w:rsidRDefault="00A1061E">
      <w:pPr>
        <w:spacing w:before="0" w:after="0" w:line="240" w:lineRule="auto"/>
      </w:pPr>
      <w:r>
        <w:rPr>
          <w:color w:val="000000"/>
        </w:rPr>
        <w:separator/>
      </w:r>
    </w:p>
  </w:footnote>
  <w:footnote w:type="continuationSeparator" w:id="0">
    <w:p w14:paraId="42C67662" w14:textId="77777777" w:rsidR="00A1061E" w:rsidRDefault="00A1061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AE8A" w14:textId="77777777" w:rsidR="0039663E" w:rsidRDefault="00000000">
    <w:pPr>
      <w:jc w:val="right"/>
    </w:pPr>
    <w:r>
      <w:rPr>
        <w:noProof/>
      </w:rPr>
      <w:drawing>
        <wp:inline distT="0" distB="0" distL="0" distR="0" wp14:anchorId="30B09D78" wp14:editId="0295D3DF">
          <wp:extent cx="870188" cy="958227"/>
          <wp:effectExtent l="0" t="0" r="0" b="0"/>
          <wp:docPr id="33145148" name="Picture 3055701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870188" cy="958227"/>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0480" w14:textId="1398E3EF" w:rsidR="2DF1F37C" w:rsidRDefault="2DF1F37C" w:rsidP="2DF1F37C">
    <w:pPr>
      <w:pStyle w:val="Header"/>
    </w:pPr>
    <w:r>
      <w:rPr>
        <w:noProof/>
      </w:rPr>
      <w:drawing>
        <wp:inline distT="0" distB="0" distL="0" distR="0" wp14:anchorId="2E017B51" wp14:editId="205AE364">
          <wp:extent cx="2721444" cy="2996779"/>
          <wp:effectExtent l="0" t="0" r="0" b="0"/>
          <wp:docPr id="1984629826" name="Picture 3055701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721444" cy="2996779"/>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938"/>
    <w:multiLevelType w:val="multilevel"/>
    <w:tmpl w:val="B7221B3E"/>
    <w:lvl w:ilvl="0">
      <w:numFmt w:val="bullet"/>
      <w:lvlText w:val=""/>
      <w:lvlJc w:val="left"/>
      <w:pPr>
        <w:ind w:left="833" w:hanging="360"/>
      </w:pPr>
      <w:rPr>
        <w:rFonts w:ascii="Symbol" w:eastAsia="Symbol" w:hAnsi="Symbol" w:cs="Symbol"/>
        <w:w w:val="100"/>
        <w:sz w:val="24"/>
        <w:szCs w:val="24"/>
        <w:lang w:val="en-US" w:eastAsia="en-US" w:bidi="en-US"/>
      </w:rPr>
    </w:lvl>
    <w:lvl w:ilvl="1">
      <w:start w:val="1"/>
      <w:numFmt w:val="lowerLetter"/>
      <w:lvlText w:val="%2."/>
      <w:lvlJc w:val="left"/>
      <w:pPr>
        <w:ind w:left="1846" w:hanging="360"/>
      </w:pPr>
      <w:rPr>
        <w:rFonts w:ascii="Verdana" w:eastAsia="Verdana" w:hAnsi="Verdana" w:cs="Verdana"/>
        <w:spacing w:val="-41"/>
        <w:w w:val="100"/>
        <w:sz w:val="24"/>
        <w:szCs w:val="24"/>
        <w:lang w:val="en-US" w:eastAsia="en-US" w:bidi="en-US"/>
      </w:rPr>
    </w:lvl>
    <w:lvl w:ilvl="2">
      <w:numFmt w:val="bullet"/>
      <w:lvlText w:val="•"/>
      <w:lvlJc w:val="left"/>
      <w:pPr>
        <w:ind w:left="2747" w:hanging="360"/>
      </w:pPr>
      <w:rPr>
        <w:lang w:val="en-US" w:eastAsia="en-US" w:bidi="en-US"/>
      </w:rPr>
    </w:lvl>
    <w:lvl w:ilvl="3">
      <w:numFmt w:val="bullet"/>
      <w:lvlText w:val="•"/>
      <w:lvlJc w:val="left"/>
      <w:pPr>
        <w:ind w:left="3654" w:hanging="360"/>
      </w:pPr>
      <w:rPr>
        <w:lang w:val="en-US" w:eastAsia="en-US" w:bidi="en-US"/>
      </w:rPr>
    </w:lvl>
    <w:lvl w:ilvl="4">
      <w:numFmt w:val="bullet"/>
      <w:lvlText w:val="•"/>
      <w:lvlJc w:val="left"/>
      <w:pPr>
        <w:ind w:left="4562" w:hanging="360"/>
      </w:pPr>
      <w:rPr>
        <w:lang w:val="en-US" w:eastAsia="en-US" w:bidi="en-US"/>
      </w:rPr>
    </w:lvl>
    <w:lvl w:ilvl="5">
      <w:numFmt w:val="bullet"/>
      <w:lvlText w:val="•"/>
      <w:lvlJc w:val="left"/>
      <w:pPr>
        <w:ind w:left="5469" w:hanging="360"/>
      </w:pPr>
      <w:rPr>
        <w:lang w:val="en-US" w:eastAsia="en-US" w:bidi="en-US"/>
      </w:rPr>
    </w:lvl>
    <w:lvl w:ilvl="6">
      <w:numFmt w:val="bullet"/>
      <w:lvlText w:val="•"/>
      <w:lvlJc w:val="left"/>
      <w:pPr>
        <w:ind w:left="6376" w:hanging="360"/>
      </w:pPr>
      <w:rPr>
        <w:lang w:val="en-US" w:eastAsia="en-US" w:bidi="en-US"/>
      </w:rPr>
    </w:lvl>
    <w:lvl w:ilvl="7">
      <w:numFmt w:val="bullet"/>
      <w:lvlText w:val="•"/>
      <w:lvlJc w:val="left"/>
      <w:pPr>
        <w:ind w:left="7284" w:hanging="360"/>
      </w:pPr>
      <w:rPr>
        <w:lang w:val="en-US" w:eastAsia="en-US" w:bidi="en-US"/>
      </w:rPr>
    </w:lvl>
    <w:lvl w:ilvl="8">
      <w:numFmt w:val="bullet"/>
      <w:lvlText w:val="•"/>
      <w:lvlJc w:val="left"/>
      <w:pPr>
        <w:ind w:left="8191" w:hanging="360"/>
      </w:pPr>
      <w:rPr>
        <w:lang w:val="en-US" w:eastAsia="en-US" w:bidi="en-US"/>
      </w:rPr>
    </w:lvl>
  </w:abstractNum>
  <w:abstractNum w:abstractNumId="1" w15:restartNumberingAfterBreak="0">
    <w:nsid w:val="08043B82"/>
    <w:multiLevelType w:val="multilevel"/>
    <w:tmpl w:val="57DC1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254670"/>
    <w:multiLevelType w:val="hybridMultilevel"/>
    <w:tmpl w:val="CDF01C72"/>
    <w:lvl w:ilvl="0" w:tplc="A01CDE4E">
      <w:start w:val="1"/>
      <w:numFmt w:val="decimal"/>
      <w:lvlText w:val="%1."/>
      <w:lvlJc w:val="left"/>
      <w:pPr>
        <w:ind w:left="720" w:hanging="360"/>
      </w:pPr>
    </w:lvl>
    <w:lvl w:ilvl="1" w:tplc="D1ECF500">
      <w:start w:val="1"/>
      <w:numFmt w:val="lowerLetter"/>
      <w:lvlText w:val="%2."/>
      <w:lvlJc w:val="left"/>
      <w:pPr>
        <w:ind w:left="1440" w:hanging="360"/>
      </w:pPr>
    </w:lvl>
    <w:lvl w:ilvl="2" w:tplc="96CEFD3A">
      <w:start w:val="1"/>
      <w:numFmt w:val="lowerRoman"/>
      <w:lvlText w:val="%3."/>
      <w:lvlJc w:val="right"/>
      <w:pPr>
        <w:ind w:left="2160" w:hanging="180"/>
      </w:pPr>
    </w:lvl>
    <w:lvl w:ilvl="3" w:tplc="28B64D78">
      <w:start w:val="1"/>
      <w:numFmt w:val="decimal"/>
      <w:lvlText w:val="%4."/>
      <w:lvlJc w:val="left"/>
      <w:pPr>
        <w:ind w:left="2880" w:hanging="360"/>
      </w:pPr>
    </w:lvl>
    <w:lvl w:ilvl="4" w:tplc="48487622">
      <w:start w:val="1"/>
      <w:numFmt w:val="lowerLetter"/>
      <w:lvlText w:val="%5."/>
      <w:lvlJc w:val="left"/>
      <w:pPr>
        <w:ind w:left="3600" w:hanging="360"/>
      </w:pPr>
    </w:lvl>
    <w:lvl w:ilvl="5" w:tplc="840ADD38">
      <w:start w:val="1"/>
      <w:numFmt w:val="lowerRoman"/>
      <w:lvlText w:val="%6."/>
      <w:lvlJc w:val="right"/>
      <w:pPr>
        <w:ind w:left="4320" w:hanging="180"/>
      </w:pPr>
    </w:lvl>
    <w:lvl w:ilvl="6" w:tplc="6590BEAA">
      <w:start w:val="1"/>
      <w:numFmt w:val="decimal"/>
      <w:lvlText w:val="%7."/>
      <w:lvlJc w:val="left"/>
      <w:pPr>
        <w:ind w:left="5040" w:hanging="360"/>
      </w:pPr>
    </w:lvl>
    <w:lvl w:ilvl="7" w:tplc="F132D3D0">
      <w:start w:val="1"/>
      <w:numFmt w:val="lowerLetter"/>
      <w:lvlText w:val="%8."/>
      <w:lvlJc w:val="left"/>
      <w:pPr>
        <w:ind w:left="5760" w:hanging="360"/>
      </w:pPr>
    </w:lvl>
    <w:lvl w:ilvl="8" w:tplc="55E6ADC4">
      <w:start w:val="1"/>
      <w:numFmt w:val="lowerRoman"/>
      <w:lvlText w:val="%9."/>
      <w:lvlJc w:val="right"/>
      <w:pPr>
        <w:ind w:left="6480" w:hanging="180"/>
      </w:pPr>
    </w:lvl>
  </w:abstractNum>
  <w:abstractNum w:abstractNumId="3" w15:restartNumberingAfterBreak="0">
    <w:nsid w:val="0F32352F"/>
    <w:multiLevelType w:val="hybridMultilevel"/>
    <w:tmpl w:val="38AC9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FA64CC"/>
    <w:multiLevelType w:val="hybridMultilevel"/>
    <w:tmpl w:val="D8AAA6D4"/>
    <w:lvl w:ilvl="0" w:tplc="8B1C1768">
      <w:start w:val="1"/>
      <w:numFmt w:val="decimal"/>
      <w:lvlText w:val="%1."/>
      <w:lvlJc w:val="left"/>
      <w:pPr>
        <w:ind w:left="720" w:hanging="360"/>
      </w:pPr>
    </w:lvl>
    <w:lvl w:ilvl="1" w:tplc="50E4B8B4">
      <w:start w:val="1"/>
      <w:numFmt w:val="lowerLetter"/>
      <w:lvlText w:val="%2."/>
      <w:lvlJc w:val="left"/>
      <w:pPr>
        <w:ind w:left="1440" w:hanging="360"/>
      </w:pPr>
    </w:lvl>
    <w:lvl w:ilvl="2" w:tplc="800A86D4">
      <w:start w:val="1"/>
      <w:numFmt w:val="lowerRoman"/>
      <w:lvlText w:val="%3."/>
      <w:lvlJc w:val="right"/>
      <w:pPr>
        <w:ind w:left="2160" w:hanging="180"/>
      </w:pPr>
    </w:lvl>
    <w:lvl w:ilvl="3" w:tplc="DD580D8C">
      <w:start w:val="1"/>
      <w:numFmt w:val="decimal"/>
      <w:lvlText w:val="%4."/>
      <w:lvlJc w:val="left"/>
      <w:pPr>
        <w:ind w:left="2880" w:hanging="360"/>
      </w:pPr>
    </w:lvl>
    <w:lvl w:ilvl="4" w:tplc="3384C7EE">
      <w:start w:val="1"/>
      <w:numFmt w:val="lowerLetter"/>
      <w:lvlText w:val="%5."/>
      <w:lvlJc w:val="left"/>
      <w:pPr>
        <w:ind w:left="3600" w:hanging="360"/>
      </w:pPr>
    </w:lvl>
    <w:lvl w:ilvl="5" w:tplc="94168892">
      <w:start w:val="1"/>
      <w:numFmt w:val="lowerRoman"/>
      <w:lvlText w:val="%6."/>
      <w:lvlJc w:val="right"/>
      <w:pPr>
        <w:ind w:left="4320" w:hanging="180"/>
      </w:pPr>
    </w:lvl>
    <w:lvl w:ilvl="6" w:tplc="E10662BC">
      <w:start w:val="1"/>
      <w:numFmt w:val="decimal"/>
      <w:lvlText w:val="%7."/>
      <w:lvlJc w:val="left"/>
      <w:pPr>
        <w:ind w:left="5040" w:hanging="360"/>
      </w:pPr>
    </w:lvl>
    <w:lvl w:ilvl="7" w:tplc="24B69D42">
      <w:start w:val="1"/>
      <w:numFmt w:val="lowerLetter"/>
      <w:lvlText w:val="%8."/>
      <w:lvlJc w:val="left"/>
      <w:pPr>
        <w:ind w:left="5760" w:hanging="360"/>
      </w:pPr>
    </w:lvl>
    <w:lvl w:ilvl="8" w:tplc="578628AA">
      <w:start w:val="1"/>
      <w:numFmt w:val="lowerRoman"/>
      <w:lvlText w:val="%9."/>
      <w:lvlJc w:val="right"/>
      <w:pPr>
        <w:ind w:left="6480" w:hanging="180"/>
      </w:pPr>
    </w:lvl>
  </w:abstractNum>
  <w:abstractNum w:abstractNumId="5" w15:restartNumberingAfterBreak="0">
    <w:nsid w:val="32F526ED"/>
    <w:multiLevelType w:val="multilevel"/>
    <w:tmpl w:val="2E70CB86"/>
    <w:styleLink w:val="LFO1"/>
    <w:lvl w:ilvl="0">
      <w:numFmt w:val="bullet"/>
      <w:pStyle w:val="ListBullet3"/>
      <w:lvlText w:val=""/>
      <w:lvlJc w:val="left"/>
      <w:pPr>
        <w:ind w:left="1074"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09" w:hanging="360"/>
      </w:pPr>
      <w:rPr>
        <w:rFonts w:ascii="Wingdings" w:hAnsi="Wingdings"/>
      </w:rPr>
    </w:lvl>
    <w:lvl w:ilvl="3">
      <w:numFmt w:val="bullet"/>
      <w:lvlText w:val=""/>
      <w:lvlJc w:val="left"/>
      <w:pPr>
        <w:ind w:left="3234" w:hanging="360"/>
      </w:pPr>
      <w:rPr>
        <w:rFonts w:ascii="Symbol" w:hAnsi="Symbol"/>
      </w:rPr>
    </w:lvl>
    <w:lvl w:ilvl="4">
      <w:numFmt w:val="bullet"/>
      <w:lvlText w:val="o"/>
      <w:lvlJc w:val="left"/>
      <w:pPr>
        <w:ind w:left="3954" w:hanging="360"/>
      </w:pPr>
      <w:rPr>
        <w:rFonts w:ascii="Courier New" w:hAnsi="Courier New" w:cs="Courier New"/>
      </w:rPr>
    </w:lvl>
    <w:lvl w:ilvl="5">
      <w:numFmt w:val="bullet"/>
      <w:lvlText w:val=""/>
      <w:lvlJc w:val="left"/>
      <w:pPr>
        <w:ind w:left="4674" w:hanging="360"/>
      </w:pPr>
      <w:rPr>
        <w:rFonts w:ascii="Wingdings" w:hAnsi="Wingdings"/>
      </w:rPr>
    </w:lvl>
    <w:lvl w:ilvl="6">
      <w:numFmt w:val="bullet"/>
      <w:lvlText w:val=""/>
      <w:lvlJc w:val="left"/>
      <w:pPr>
        <w:ind w:left="5394" w:hanging="360"/>
      </w:pPr>
      <w:rPr>
        <w:rFonts w:ascii="Symbol" w:hAnsi="Symbol"/>
      </w:rPr>
    </w:lvl>
    <w:lvl w:ilvl="7">
      <w:numFmt w:val="bullet"/>
      <w:lvlText w:val="o"/>
      <w:lvlJc w:val="left"/>
      <w:pPr>
        <w:ind w:left="6114" w:hanging="360"/>
      </w:pPr>
      <w:rPr>
        <w:rFonts w:ascii="Courier New" w:hAnsi="Courier New" w:cs="Courier New"/>
      </w:rPr>
    </w:lvl>
    <w:lvl w:ilvl="8">
      <w:numFmt w:val="bullet"/>
      <w:lvlText w:val=""/>
      <w:lvlJc w:val="left"/>
      <w:pPr>
        <w:ind w:left="6834" w:hanging="360"/>
      </w:pPr>
      <w:rPr>
        <w:rFonts w:ascii="Wingdings" w:hAnsi="Wingdings"/>
      </w:rPr>
    </w:lvl>
  </w:abstractNum>
  <w:abstractNum w:abstractNumId="6" w15:restartNumberingAfterBreak="0">
    <w:nsid w:val="65634D83"/>
    <w:multiLevelType w:val="multilevel"/>
    <w:tmpl w:val="A9D00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6AA21E68"/>
    <w:multiLevelType w:val="multilevel"/>
    <w:tmpl w:val="5F84D816"/>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8" w15:restartNumberingAfterBreak="0">
    <w:nsid w:val="77124A4B"/>
    <w:multiLevelType w:val="hybridMultilevel"/>
    <w:tmpl w:val="A5ECB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0E2BD6"/>
    <w:multiLevelType w:val="hybridMultilevel"/>
    <w:tmpl w:val="EE861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9928354">
    <w:abstractNumId w:val="2"/>
  </w:num>
  <w:num w:numId="2" w16cid:durableId="105274296">
    <w:abstractNumId w:val="4"/>
  </w:num>
  <w:num w:numId="3" w16cid:durableId="1132138920">
    <w:abstractNumId w:val="5"/>
  </w:num>
  <w:num w:numId="4" w16cid:durableId="1368457260">
    <w:abstractNumId w:val="0"/>
  </w:num>
  <w:num w:numId="5" w16cid:durableId="2001350981">
    <w:abstractNumId w:val="1"/>
  </w:num>
  <w:num w:numId="6" w16cid:durableId="644743998">
    <w:abstractNumId w:val="7"/>
  </w:num>
  <w:num w:numId="7" w16cid:durableId="2046951819">
    <w:abstractNumId w:val="6"/>
  </w:num>
  <w:num w:numId="8" w16cid:durableId="1517773583">
    <w:abstractNumId w:val="9"/>
  </w:num>
  <w:num w:numId="9" w16cid:durableId="1827165653">
    <w:abstractNumId w:val="3"/>
  </w:num>
  <w:num w:numId="10" w16cid:durableId="21322426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C5"/>
    <w:rsid w:val="000D63BC"/>
    <w:rsid w:val="003809E2"/>
    <w:rsid w:val="0039663E"/>
    <w:rsid w:val="00431BC5"/>
    <w:rsid w:val="008170ED"/>
    <w:rsid w:val="00A1061E"/>
    <w:rsid w:val="00D91A45"/>
    <w:rsid w:val="00E84FFC"/>
    <w:rsid w:val="00F049D4"/>
    <w:rsid w:val="00FB3A5D"/>
    <w:rsid w:val="04FBEA22"/>
    <w:rsid w:val="052EF1BE"/>
    <w:rsid w:val="0672E1B8"/>
    <w:rsid w:val="09D2058E"/>
    <w:rsid w:val="0D153560"/>
    <w:rsid w:val="0D20ACED"/>
    <w:rsid w:val="0D24A473"/>
    <w:rsid w:val="0DDD17C4"/>
    <w:rsid w:val="0E2AA694"/>
    <w:rsid w:val="117E53A0"/>
    <w:rsid w:val="13716B6A"/>
    <w:rsid w:val="1917E567"/>
    <w:rsid w:val="1C4D3972"/>
    <w:rsid w:val="1CDF3457"/>
    <w:rsid w:val="1E96DAC7"/>
    <w:rsid w:val="1ECE3462"/>
    <w:rsid w:val="1F6A522F"/>
    <w:rsid w:val="20C8223E"/>
    <w:rsid w:val="20EF3D44"/>
    <w:rsid w:val="226A60A4"/>
    <w:rsid w:val="240058C6"/>
    <w:rsid w:val="24CDAB90"/>
    <w:rsid w:val="26A0F4D0"/>
    <w:rsid w:val="26DAB31E"/>
    <w:rsid w:val="27641733"/>
    <w:rsid w:val="28A726EC"/>
    <w:rsid w:val="296692EB"/>
    <w:rsid w:val="298A38F0"/>
    <w:rsid w:val="2AEFB22D"/>
    <w:rsid w:val="2DF1F37C"/>
    <w:rsid w:val="2E2ADEF4"/>
    <w:rsid w:val="2E2BD546"/>
    <w:rsid w:val="2EC90DB3"/>
    <w:rsid w:val="2F57A65D"/>
    <w:rsid w:val="30A25C4E"/>
    <w:rsid w:val="30E5AC99"/>
    <w:rsid w:val="316830CB"/>
    <w:rsid w:val="319A32D8"/>
    <w:rsid w:val="323CA4DB"/>
    <w:rsid w:val="32B2527C"/>
    <w:rsid w:val="33762553"/>
    <w:rsid w:val="3384D956"/>
    <w:rsid w:val="33A1E5D2"/>
    <w:rsid w:val="34330E07"/>
    <w:rsid w:val="3501B4F0"/>
    <w:rsid w:val="352C0620"/>
    <w:rsid w:val="371E2451"/>
    <w:rsid w:val="3A2BA058"/>
    <w:rsid w:val="3B5DD629"/>
    <w:rsid w:val="3D2ED76E"/>
    <w:rsid w:val="40B47CD6"/>
    <w:rsid w:val="42817196"/>
    <w:rsid w:val="43A7A3F7"/>
    <w:rsid w:val="43CCACD4"/>
    <w:rsid w:val="45709C52"/>
    <w:rsid w:val="471F1167"/>
    <w:rsid w:val="49DE2C68"/>
    <w:rsid w:val="4AD70ECD"/>
    <w:rsid w:val="5038A31F"/>
    <w:rsid w:val="503E21C6"/>
    <w:rsid w:val="52756011"/>
    <w:rsid w:val="528126F0"/>
    <w:rsid w:val="535266A7"/>
    <w:rsid w:val="56C83E45"/>
    <w:rsid w:val="57FD01D0"/>
    <w:rsid w:val="5889836B"/>
    <w:rsid w:val="58D8A524"/>
    <w:rsid w:val="5927947D"/>
    <w:rsid w:val="598B42A5"/>
    <w:rsid w:val="5A67C498"/>
    <w:rsid w:val="5A6B36CA"/>
    <w:rsid w:val="5BBBC2B9"/>
    <w:rsid w:val="5D84A887"/>
    <w:rsid w:val="618FC0E8"/>
    <w:rsid w:val="6387CB54"/>
    <w:rsid w:val="63C4208E"/>
    <w:rsid w:val="63F110B9"/>
    <w:rsid w:val="64AA8BB1"/>
    <w:rsid w:val="66065E49"/>
    <w:rsid w:val="662B70F8"/>
    <w:rsid w:val="67CBB198"/>
    <w:rsid w:val="6C938280"/>
    <w:rsid w:val="6C9899AD"/>
    <w:rsid w:val="6E315E56"/>
    <w:rsid w:val="6F10F614"/>
    <w:rsid w:val="6FD592C7"/>
    <w:rsid w:val="711894B0"/>
    <w:rsid w:val="71368C0E"/>
    <w:rsid w:val="724078F5"/>
    <w:rsid w:val="72D336DD"/>
    <w:rsid w:val="742D0B73"/>
    <w:rsid w:val="783742DD"/>
    <w:rsid w:val="783A3ADD"/>
    <w:rsid w:val="7918CC95"/>
    <w:rsid w:val="7C8BBC28"/>
    <w:rsid w:val="7D4F9D2B"/>
    <w:rsid w:val="7DBF5196"/>
    <w:rsid w:val="7ED42B0A"/>
    <w:rsid w:val="7F160B65"/>
    <w:rsid w:val="7F1B4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A942"/>
  <w15:docId w15:val="{7D352CF9-5649-4B7A-9D69-FA63592C5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AU"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after="120" w:line="276" w:lineRule="auto"/>
    </w:pPr>
    <w:rPr>
      <w:rFonts w:ascii="Verdana" w:hAnsi="Verdana"/>
      <w:sz w:val="24"/>
    </w:rPr>
  </w:style>
  <w:style w:type="paragraph" w:styleId="Heading1">
    <w:name w:val="heading 1"/>
    <w:basedOn w:val="Normal"/>
    <w:next w:val="Normal"/>
    <w:uiPriority w:val="9"/>
    <w:qFormat/>
    <w:pPr>
      <w:spacing w:before="360" w:after="480"/>
      <w:outlineLvl w:val="0"/>
    </w:pPr>
    <w:rPr>
      <w:b/>
      <w:bCs/>
      <w:color w:val="652266"/>
      <w:sz w:val="44"/>
      <w:szCs w:val="44"/>
    </w:rPr>
  </w:style>
  <w:style w:type="paragraph" w:styleId="Heading2">
    <w:name w:val="heading 2"/>
    <w:basedOn w:val="Normal"/>
    <w:next w:val="Normal"/>
    <w:uiPriority w:val="9"/>
    <w:unhideWhenUsed/>
    <w:qFormat/>
    <w:pPr>
      <w:autoSpaceDE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uiPriority w:val="9"/>
    <w:unhideWhenUsed/>
    <w:qFormat/>
    <w:pPr>
      <w:autoSpaceDE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uiPriority w:val="9"/>
    <w:unhideWhenUsed/>
    <w:qFormat/>
    <w:pPr>
      <w:autoSpaceDE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uiPriority w:val="9"/>
    <w:semiHidden/>
    <w:unhideWhenUsed/>
    <w:qFormat/>
    <w:pPr>
      <w:autoSpaceDE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jc w:val="right"/>
    </w:pPr>
  </w:style>
  <w:style w:type="character" w:customStyle="1" w:styleId="HeaderChar">
    <w:name w:val="Header Char"/>
    <w:basedOn w:val="DefaultParagraphFont"/>
    <w:rPr>
      <w:rFonts w:ascii="Verdana" w:hAnsi="Verdana"/>
      <w:sz w:val="24"/>
    </w:rPr>
  </w:style>
  <w:style w:type="paragraph" w:styleId="Footer">
    <w:name w:val="footer"/>
    <w:pPr>
      <w:suppressAutoHyphens/>
      <w:autoSpaceDE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rPr>
      <w:rFonts w:ascii="Verdana" w:hAnsi="Verdana" w:cs="Verdana"/>
      <w:sz w:val="20"/>
      <w:szCs w:val="18"/>
      <w:lang w:val="en-GB"/>
    </w:rPr>
  </w:style>
  <w:style w:type="character" w:customStyle="1" w:styleId="Heading1Char">
    <w:name w:val="Heading 1 Char"/>
    <w:basedOn w:val="DefaultParagraphFont"/>
    <w:rPr>
      <w:rFonts w:ascii="Verdana" w:hAnsi="Verdana"/>
      <w:b/>
      <w:bCs/>
      <w:color w:val="652266"/>
      <w:sz w:val="44"/>
      <w:szCs w:val="44"/>
    </w:rPr>
  </w:style>
  <w:style w:type="character" w:customStyle="1" w:styleId="Heading2Char">
    <w:name w:val="Heading 2 Char"/>
    <w:basedOn w:val="DefaultParagraphFont"/>
    <w:rPr>
      <w:rFonts w:ascii="Verdana" w:hAnsi="Verdana" w:cs="Verdana"/>
      <w:b/>
      <w:bCs/>
      <w:color w:val="652165"/>
      <w:sz w:val="36"/>
      <w:szCs w:val="36"/>
      <w:lang w:val="en-GB"/>
    </w:rPr>
  </w:style>
  <w:style w:type="paragraph" w:styleId="Title">
    <w:name w:val="Title"/>
    <w:basedOn w:val="Heading1"/>
    <w:next w:val="Heading1"/>
    <w:uiPriority w:val="10"/>
    <w:qFormat/>
  </w:style>
  <w:style w:type="character" w:customStyle="1" w:styleId="TitleChar">
    <w:name w:val="Title Char"/>
    <w:basedOn w:val="DefaultParagraphFont"/>
    <w:rPr>
      <w:rFonts w:ascii="Verdana" w:hAnsi="Verdana"/>
      <w:b/>
      <w:bCs/>
      <w:color w:val="652266"/>
      <w:sz w:val="56"/>
      <w:szCs w:val="56"/>
      <w:lang w:val="en-US"/>
    </w:rPr>
  </w:style>
  <w:style w:type="paragraph" w:styleId="Subtitle">
    <w:name w:val="Subtitle"/>
    <w:basedOn w:val="Heading2"/>
    <w:next w:val="Heading2"/>
    <w:uiPriority w:val="11"/>
    <w:qFormat/>
  </w:style>
  <w:style w:type="character" w:customStyle="1" w:styleId="SubtitleChar">
    <w:name w:val="Subtitle Char"/>
    <w:basedOn w:val="DefaultParagraphFont"/>
    <w:rPr>
      <w:rFonts w:ascii="Verdana" w:hAnsi="Verdana"/>
      <w:b/>
      <w:bCs/>
      <w:color w:val="652266"/>
      <w:sz w:val="36"/>
      <w:szCs w:val="36"/>
      <w:lang w:val="en-US"/>
    </w:rPr>
  </w:style>
  <w:style w:type="paragraph" w:customStyle="1" w:styleId="BasicParagraph">
    <w:name w:val="[Basic Paragraph]"/>
    <w:basedOn w:val="Normal"/>
    <w:pPr>
      <w:autoSpaceDE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style>
  <w:style w:type="paragraph" w:styleId="ListBullet">
    <w:name w:val="List Bullet"/>
    <w:basedOn w:val="ListParagraph"/>
  </w:style>
  <w:style w:type="paragraph" w:styleId="ListBullet2">
    <w:name w:val="List Bullet 2"/>
    <w:basedOn w:val="ListParagraph"/>
    <w:pPr>
      <w:ind w:left="714" w:hanging="357"/>
    </w:pPr>
  </w:style>
  <w:style w:type="paragraph" w:styleId="ListBullet3">
    <w:name w:val="List Bullet 3"/>
    <w:basedOn w:val="ListParagraph"/>
    <w:pPr>
      <w:numPr>
        <w:numId w:val="3"/>
      </w:numPr>
    </w:pPr>
  </w:style>
  <w:style w:type="character" w:styleId="Hyperlink">
    <w:name w:val="Hyperlink"/>
    <w:basedOn w:val="DefaultParagraphFont"/>
    <w:rPr>
      <w:color w:val="652266"/>
      <w:u w:val="single"/>
    </w:rPr>
  </w:style>
  <w:style w:type="character" w:customStyle="1" w:styleId="UnresolvedMention1">
    <w:name w:val="Unresolved Mention1"/>
    <w:basedOn w:val="DefaultParagraphFont"/>
    <w:rPr>
      <w:color w:val="605E5C"/>
      <w:shd w:val="clear" w:color="auto" w:fill="E1DFDD"/>
    </w:rPr>
  </w:style>
  <w:style w:type="character" w:styleId="Strong">
    <w:name w:val="Strong"/>
    <w:basedOn w:val="DefaultParagraphFont"/>
    <w:rPr>
      <w:b/>
      <w:bCs/>
    </w:rPr>
  </w:style>
  <w:style w:type="character" w:styleId="SubtleEmphasis">
    <w:name w:val="Subtle Emphasis"/>
    <w:rPr>
      <w:color w:val="652266"/>
    </w:rPr>
  </w:style>
  <w:style w:type="character" w:customStyle="1" w:styleId="Heading3Char">
    <w:name w:val="Heading 3 Char"/>
    <w:basedOn w:val="DefaultParagraphFont"/>
    <w:rPr>
      <w:rFonts w:ascii="Verdana" w:hAnsi="Verdana" w:cs="Verdana"/>
      <w:b/>
      <w:bCs/>
      <w:color w:val="652165"/>
      <w:sz w:val="28"/>
      <w:szCs w:val="28"/>
      <w:lang w:val="en-GB"/>
    </w:rPr>
  </w:style>
  <w:style w:type="character" w:styleId="Emphasis">
    <w:name w:val="Emphasis"/>
    <w:basedOn w:val="DefaultParagraphFont"/>
    <w:rPr>
      <w:i/>
      <w:iCs/>
    </w:rPr>
  </w:style>
  <w:style w:type="character" w:styleId="IntenseEmphasis">
    <w:name w:val="Intense Emphasis"/>
    <w:rPr>
      <w:b/>
      <w:bCs/>
      <w:color w:val="652165"/>
    </w:rPr>
  </w:style>
  <w:style w:type="character" w:customStyle="1" w:styleId="Heading4Char">
    <w:name w:val="Heading 4 Char"/>
    <w:basedOn w:val="DefaultParagraphFont"/>
    <w:rPr>
      <w:rFonts w:ascii="Verdana" w:hAnsi="Verdana" w:cs="Verdana"/>
      <w:b/>
      <w:bCs/>
      <w:color w:val="652165"/>
      <w:sz w:val="24"/>
      <w:szCs w:val="24"/>
      <w:lang w:val="en-GB"/>
    </w:rPr>
  </w:style>
  <w:style w:type="character" w:styleId="PlaceholderText">
    <w:name w:val="Placeholder Text"/>
    <w:basedOn w:val="DefaultParagraphFont"/>
    <w:rPr>
      <w:color w:val="808080"/>
    </w:rPr>
  </w:style>
  <w:style w:type="character" w:styleId="FootnoteReference">
    <w:name w:val="footnote reference"/>
    <w:basedOn w:val="DefaultParagraphFont"/>
    <w:rPr>
      <w:position w:val="0"/>
      <w:vertAlign w:val="superscript"/>
    </w:rPr>
  </w:style>
  <w:style w:type="paragraph" w:styleId="NoSpacing">
    <w:name w:val="No Spacing"/>
    <w:pPr>
      <w:suppressAutoHyphens/>
      <w:spacing w:after="0" w:line="240" w:lineRule="auto"/>
    </w:pPr>
    <w:rPr>
      <w:rFonts w:ascii="Verdana" w:hAnsi="Verdana"/>
      <w:sz w:val="24"/>
    </w:rPr>
  </w:style>
  <w:style w:type="character" w:customStyle="1" w:styleId="Heading5Char">
    <w:name w:val="Heading 5 Char"/>
    <w:basedOn w:val="DefaultParagraphFont"/>
    <w:rPr>
      <w:rFonts w:ascii="Verdana" w:hAnsi="Verdana" w:cs="Verdana"/>
      <w:b/>
      <w:bCs/>
      <w:color w:val="000000"/>
      <w:sz w:val="24"/>
      <w:szCs w:val="24"/>
      <w:lang w:val="en-GB"/>
    </w:rPr>
  </w:style>
  <w:style w:type="paragraph" w:styleId="BalloonText">
    <w:name w:val="Balloon Text"/>
    <w:basedOn w:val="Normal"/>
    <w:pPr>
      <w:spacing w:before="0"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PageNumber">
    <w:name w:val="page number"/>
  </w:style>
  <w:style w:type="paragraph" w:customStyle="1" w:styleId="PageNumberParagraph">
    <w:name w:val="Page Number Paragraph"/>
    <w:basedOn w:val="Footer"/>
    <w:pPr>
      <w:ind w:right="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Verdana" w:hAnsi="Verdana"/>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Verdana" w:hAnsi="Verdana"/>
      <w:b/>
      <w:bCs/>
      <w:sz w:val="20"/>
      <w:szCs w:val="20"/>
    </w:rPr>
  </w:style>
  <w:style w:type="paragraph" w:customStyle="1" w:styleId="PurpleNormal">
    <w:name w:val="Purple Normal"/>
    <w:basedOn w:val="Normal"/>
    <w:rPr>
      <w:color w:val="652266"/>
    </w:rPr>
  </w:style>
  <w:style w:type="character" w:customStyle="1" w:styleId="PurpleNormalChar">
    <w:name w:val="Purple Normal Char"/>
    <w:basedOn w:val="DefaultParagraphFont"/>
    <w:rPr>
      <w:rFonts w:ascii="Verdana" w:hAnsi="Verdana"/>
      <w:color w:val="652266"/>
      <w:sz w:val="24"/>
    </w:rPr>
  </w:style>
  <w:style w:type="character" w:customStyle="1" w:styleId="PurpleBoldChar">
    <w:name w:val="Purple Bold Char"/>
    <w:basedOn w:val="DefaultParagraphFont"/>
    <w:rPr>
      <w:rFonts w:cs="Arial"/>
      <w:color w:val="652266"/>
      <w:szCs w:val="22"/>
    </w:rPr>
  </w:style>
  <w:style w:type="paragraph" w:customStyle="1" w:styleId="BoldText">
    <w:name w:val="Bold Text"/>
    <w:basedOn w:val="Normal"/>
    <w:pPr>
      <w:autoSpaceDE w:val="0"/>
      <w:spacing w:line="288" w:lineRule="auto"/>
      <w:textAlignment w:val="center"/>
    </w:pPr>
    <w:rPr>
      <w:b/>
    </w:rPr>
  </w:style>
  <w:style w:type="character" w:customStyle="1" w:styleId="BoldTextChar">
    <w:name w:val="Bold Text Char"/>
    <w:basedOn w:val="DefaultParagraphFont"/>
    <w:rPr>
      <w:rFonts w:ascii="Verdana" w:hAnsi="Verdana"/>
      <w:b/>
      <w:sz w:val="24"/>
    </w:rPr>
  </w:style>
  <w:style w:type="character" w:styleId="FollowedHyperlink">
    <w:name w:val="FollowedHyperlink"/>
    <w:basedOn w:val="DefaultParagraphFont"/>
    <w:rPr>
      <w:color w:val="652266"/>
      <w:u w:val="single"/>
    </w:rPr>
  </w:style>
  <w:style w:type="paragraph" w:styleId="TOCHeading">
    <w:name w:val="TOC Heading"/>
    <w:basedOn w:val="Normal"/>
    <w:next w:val="Normal"/>
    <w:pPr>
      <w:keepNext/>
      <w:keepLines/>
      <w:spacing w:before="240" w:after="0"/>
    </w:pPr>
    <w:rPr>
      <w:rFonts w:eastAsia="Yu Gothic Light" w:cs="Times New Roman"/>
      <w:b/>
      <w:bCs/>
      <w:color w:val="652266"/>
      <w:sz w:val="36"/>
      <w:szCs w:val="32"/>
    </w:rPr>
  </w:style>
  <w:style w:type="paragraph" w:styleId="TOC1">
    <w:name w:val="toc 1"/>
    <w:basedOn w:val="Normal"/>
    <w:next w:val="Normal"/>
    <w:autoRedefine/>
    <w:pPr>
      <w:spacing w:after="100"/>
    </w:pPr>
  </w:style>
  <w:style w:type="paragraph" w:styleId="NormalWeb">
    <w:name w:val="Normal (Web)"/>
    <w:basedOn w:val="Normal"/>
    <w:pPr>
      <w:spacing w:before="100" w:after="100" w:line="240" w:lineRule="auto"/>
    </w:pPr>
    <w:rPr>
      <w:rFonts w:ascii="Times New Roman" w:eastAsia="Times New Roman" w:hAnsi="Times New Roman" w:cs="Times New Roman"/>
      <w:szCs w:val="24"/>
      <w:lang w:val="en-US"/>
    </w:rPr>
  </w:style>
  <w:style w:type="paragraph" w:styleId="BodyText">
    <w:name w:val="Body Text"/>
    <w:basedOn w:val="Normal"/>
    <w:pPr>
      <w:widowControl w:val="0"/>
      <w:autoSpaceDE w:val="0"/>
      <w:spacing w:before="0" w:after="0" w:line="240" w:lineRule="auto"/>
      <w:ind w:left="820"/>
    </w:pPr>
    <w:rPr>
      <w:rFonts w:eastAsia="Verdana" w:cs="Verdana"/>
      <w:szCs w:val="24"/>
      <w:lang w:eastAsia="en-AU" w:bidi="en-AU"/>
    </w:rPr>
  </w:style>
  <w:style w:type="character" w:customStyle="1" w:styleId="BodyTextChar">
    <w:name w:val="Body Text Char"/>
    <w:basedOn w:val="DefaultParagraphFont"/>
    <w:rPr>
      <w:rFonts w:ascii="Verdana" w:eastAsia="Verdana" w:hAnsi="Verdana" w:cs="Verdana"/>
      <w:sz w:val="24"/>
      <w:szCs w:val="24"/>
      <w:lang w:eastAsia="en-AU" w:bidi="en-AU"/>
    </w:rPr>
  </w:style>
  <w:style w:type="character" w:customStyle="1" w:styleId="ListParagraphChar">
    <w:name w:val="List Paragraph Char"/>
    <w:basedOn w:val="DefaultParagraphFont"/>
    <w:rPr>
      <w:rFonts w:ascii="Verdana" w:hAnsi="Verdana"/>
      <w:sz w:val="24"/>
    </w:rPr>
  </w:style>
  <w:style w:type="paragraph" w:styleId="Revision">
    <w:name w:val="Revision"/>
    <w:pPr>
      <w:suppressAutoHyphens/>
      <w:spacing w:after="0" w:line="240" w:lineRule="auto"/>
    </w:pPr>
    <w:rPr>
      <w:rFonts w:ascii="Verdana" w:hAnsi="Verdana"/>
      <w:sz w:val="24"/>
    </w:rPr>
  </w:style>
  <w:style w:type="paragraph" w:customStyle="1" w:styleId="paragraph">
    <w:name w:val="paragraph"/>
    <w:basedOn w:val="Normal"/>
    <w:pPr>
      <w:spacing w:before="100" w:after="100" w:line="240" w:lineRule="auto"/>
    </w:pPr>
    <w:rPr>
      <w:rFonts w:ascii="Times New Roman" w:eastAsia="Times New Roman" w:hAnsi="Times New Roman" w:cs="Times New Roman"/>
      <w:szCs w:val="24"/>
      <w:lang w:eastAsia="en-AU"/>
    </w:r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1DFDD"/>
    </w:rPr>
  </w:style>
  <w:style w:type="numbering" w:customStyle="1" w:styleId="LFO1">
    <w:name w:val="LFO1"/>
    <w:basedOn w:val="NoList"/>
    <w:pPr>
      <w:numPr>
        <w:numId w:val="3"/>
      </w:numPr>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recruitment@wdv.org.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Sieradzki\Downloads\2.%20Board%20Briefing%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75e4003d-3513-4371-b444-c0fca868ba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FF4761CBD28E43A04F300353499E17" ma:contentTypeVersion="11" ma:contentTypeDescription="Create a new document." ma:contentTypeScope="" ma:versionID="8f2832d5f81192293809fda6478d11b7">
  <xsd:schema xmlns:xsd="http://www.w3.org/2001/XMLSchema" xmlns:xs="http://www.w3.org/2001/XMLSchema" xmlns:p="http://schemas.microsoft.com/office/2006/metadata/properties" xmlns:ns2="eca843d7-8d48-467d-ace1-9f56f1ff0402" xmlns:ns3="75e4003d-3513-4371-b444-c0fca868ba6a" targetNamespace="http://schemas.microsoft.com/office/2006/metadata/properties" ma:root="true" ma:fieldsID="f8c935dc80c566890356ffd30a0b3e18" ns2:_="" ns3:_="">
    <xsd:import namespace="eca843d7-8d48-467d-ace1-9f56f1ff0402"/>
    <xsd:import namespace="75e4003d-3513-4371-b444-c0fca868ba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021d997-51b7-4a29-aaf2-ed9b74643c93}" ma:internalName="TaxCatchAll"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e4003d-3513-4371-b444-c0fca868ba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CF8A0A-F0EE-454C-802F-04CFCC374551}">
  <ds:schemaRefs>
    <ds:schemaRef ds:uri="http://schemas.microsoft.com/office/2006/metadata/properties"/>
    <ds:schemaRef ds:uri="http://schemas.microsoft.com/office/infopath/2007/PartnerControls"/>
    <ds:schemaRef ds:uri="eca843d7-8d48-467d-ace1-9f56f1ff0402"/>
    <ds:schemaRef ds:uri="75e4003d-3513-4371-b444-c0fca868ba6a"/>
  </ds:schemaRefs>
</ds:datastoreItem>
</file>

<file path=customXml/itemProps2.xml><?xml version="1.0" encoding="utf-8"?>
<ds:datastoreItem xmlns:ds="http://schemas.openxmlformats.org/officeDocument/2006/customXml" ds:itemID="{43867A19-D617-49DD-B39D-E57DF245E8DD}">
  <ds:schemaRefs>
    <ds:schemaRef ds:uri="http://schemas.microsoft.com/sharepoint/v3/contenttype/forms"/>
  </ds:schemaRefs>
</ds:datastoreItem>
</file>

<file path=customXml/itemProps3.xml><?xml version="1.0" encoding="utf-8"?>
<ds:datastoreItem xmlns:ds="http://schemas.openxmlformats.org/officeDocument/2006/customXml" ds:itemID="{0DEBAEF8-B618-4443-9808-818C965B4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843d7-8d48-467d-ace1-9f56f1ff0402"/>
    <ds:schemaRef ds:uri="75e4003d-3513-4371-b444-c0fca86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 Board Briefing Paper- Template</Template>
  <TotalTime>0</TotalTime>
  <Pages>9</Pages>
  <Words>1506</Words>
  <Characters>8587</Characters>
  <Application>Microsoft Office Word</Application>
  <DocSecurity>0</DocSecurity>
  <Lines>71</Lines>
  <Paragraphs>20</Paragraphs>
  <ScaleCrop>false</ScaleCrop>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Elyse Cox</dc:creator>
  <dc:description/>
  <cp:lastModifiedBy>Melissa Sieradzki</cp:lastModifiedBy>
  <cp:revision>2</cp:revision>
  <cp:lastPrinted>2025-05-27T02:04:00Z</cp:lastPrinted>
  <dcterms:created xsi:type="dcterms:W3CDTF">2026-09-30T23:03:00Z</dcterms:created>
  <dcterms:modified xsi:type="dcterms:W3CDTF">2026-09-30T23:03:00Z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0x0101005CFF4761CBD28E43A04F300353499E17</vt:lpwstr>
  </property>
  <property fmtid="{D5CDD505-2E9C-101B-9397-08002B2CF9AE}" pid="3" name="Order">
    <vt:r8>22000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GrammarlyDocumentId">
    <vt:lpwstr>dcb62405-1778-4c5e-8431-7ef975b110e3</vt:lpwstr>
  </property>
  <property fmtid="{D5CDD505-2E9C-101B-9397-08002B2CF9AE}" pid="10" name="MediaServiceImageTags">
    <vt:lpwstr/>
  </property>
</Properties>
</file>