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21256E" w14:textId="77777777" w:rsidR="008B4853" w:rsidRDefault="008B4853" w:rsidP="008B4853">
      <w:pPr>
        <w:rPr>
          <w:rFonts w:ascii="Calibri" w:eastAsia="Calibri" w:hAnsi="Calibri" w:cs="Calibri"/>
          <w:b/>
          <w:bCs/>
          <w:sz w:val="32"/>
          <w:szCs w:val="32"/>
        </w:rPr>
      </w:pPr>
      <w:r w:rsidRPr="008C17F1">
        <w:rPr>
          <w:rFonts w:asciiTheme="minorHAnsi" w:hAnsiTheme="minorHAnsi"/>
          <w:noProof/>
        </w:rPr>
        <w:drawing>
          <wp:anchor distT="0" distB="0" distL="114300" distR="114300" simplePos="0" relativeHeight="251659264" behindDoc="0" locked="0" layoutInCell="1" hidden="0" allowOverlap="1" wp14:anchorId="59550197" wp14:editId="2D2AD406">
            <wp:simplePos x="0" y="0"/>
            <wp:positionH relativeFrom="margin">
              <wp:posOffset>1836506</wp:posOffset>
            </wp:positionH>
            <wp:positionV relativeFrom="paragraph">
              <wp:posOffset>-549684</wp:posOffset>
            </wp:positionV>
            <wp:extent cx="2247254" cy="875654"/>
            <wp:effectExtent l="0" t="0" r="1270" b="1270"/>
            <wp:wrapNone/>
            <wp:docPr id="38" name="image13.jpg" descr="A blue and orange text&#10;&#10;AI-generated content may be incorrect."/>
            <wp:cNvGraphicFramePr/>
            <a:graphic xmlns:a="http://schemas.openxmlformats.org/drawingml/2006/main">
              <a:graphicData uri="http://schemas.openxmlformats.org/drawingml/2006/picture">
                <pic:pic xmlns:pic="http://schemas.openxmlformats.org/drawingml/2006/picture">
                  <pic:nvPicPr>
                    <pic:cNvPr id="38" name="image13.jpg" descr="A blue and orange text&#10;&#10;AI-generated content may be incorrect."/>
                    <pic:cNvPicPr preferRelativeResize="0"/>
                  </pic:nvPicPr>
                  <pic:blipFill>
                    <a:blip r:embed="rId5"/>
                    <a:srcRect/>
                    <a:stretch>
                      <a:fillRect/>
                    </a:stretch>
                  </pic:blipFill>
                  <pic:spPr>
                    <a:xfrm>
                      <a:off x="0" y="0"/>
                      <a:ext cx="2247254" cy="875654"/>
                    </a:xfrm>
                    <a:prstGeom prst="rect">
                      <a:avLst/>
                    </a:prstGeom>
                    <a:ln/>
                  </pic:spPr>
                </pic:pic>
              </a:graphicData>
            </a:graphic>
            <wp14:sizeRelH relativeFrom="margin">
              <wp14:pctWidth>0</wp14:pctWidth>
            </wp14:sizeRelH>
            <wp14:sizeRelV relativeFrom="margin">
              <wp14:pctHeight>0</wp14:pctHeight>
            </wp14:sizeRelV>
          </wp:anchor>
        </w:drawing>
      </w:r>
      <w:bookmarkStart w:id="0" w:name="_heading=h.uf5wnr5c0hvp" w:colFirst="0" w:colLast="0"/>
      <w:bookmarkStart w:id="1" w:name="_heading=h.wahqnzcojck1" w:colFirst="0" w:colLast="0"/>
      <w:bookmarkEnd w:id="0"/>
      <w:bookmarkEnd w:id="1"/>
    </w:p>
    <w:p w14:paraId="1BA5B3FF" w14:textId="77777777" w:rsidR="008B4853" w:rsidRDefault="008B4853" w:rsidP="008B4853">
      <w:pPr>
        <w:rPr>
          <w:rFonts w:ascii="Calibri" w:eastAsia="Calibri" w:hAnsi="Calibri" w:cs="Calibri"/>
          <w:b/>
          <w:bCs/>
          <w:sz w:val="18"/>
          <w:szCs w:val="18"/>
        </w:rPr>
      </w:pPr>
    </w:p>
    <w:p w14:paraId="3EF6F89B" w14:textId="2ED6BD33" w:rsidR="008B4853" w:rsidRPr="0044308E" w:rsidRDefault="008B4853" w:rsidP="008B4853">
      <w:pPr>
        <w:jc w:val="center"/>
        <w:rPr>
          <w:rFonts w:asciiTheme="minorHAnsi" w:eastAsia="Calibri" w:hAnsiTheme="minorHAnsi" w:cs="Calibri"/>
          <w:b/>
          <w:bCs/>
          <w:sz w:val="36"/>
          <w:szCs w:val="36"/>
        </w:rPr>
      </w:pPr>
      <w:r w:rsidRPr="0044308E">
        <w:rPr>
          <w:rFonts w:asciiTheme="minorHAnsi" w:eastAsia="Calibri" w:hAnsiTheme="minorHAnsi" w:cs="Calibri"/>
          <w:b/>
          <w:bCs/>
          <w:sz w:val="36"/>
          <w:szCs w:val="36"/>
        </w:rPr>
        <w:t xml:space="preserve">Project </w:t>
      </w:r>
      <w:r w:rsidR="000D190A">
        <w:rPr>
          <w:rFonts w:asciiTheme="minorHAnsi" w:eastAsia="Calibri" w:hAnsiTheme="minorHAnsi" w:cs="Calibri"/>
          <w:b/>
          <w:bCs/>
          <w:sz w:val="36"/>
          <w:szCs w:val="36"/>
        </w:rPr>
        <w:t>Coordinator</w:t>
      </w:r>
      <w:r w:rsidRPr="0044308E">
        <w:rPr>
          <w:rFonts w:asciiTheme="minorHAnsi" w:eastAsia="Calibri" w:hAnsiTheme="minorHAnsi" w:cs="Calibri"/>
          <w:b/>
          <w:bCs/>
          <w:sz w:val="36"/>
          <w:szCs w:val="36"/>
        </w:rPr>
        <w:t xml:space="preserve"> Job Description</w:t>
      </w:r>
    </w:p>
    <w:p w14:paraId="23AC2A47" w14:textId="77777777" w:rsidR="008B4853" w:rsidRPr="008B4853" w:rsidRDefault="008B4853" w:rsidP="008B4853">
      <w:pPr>
        <w:jc w:val="center"/>
        <w:rPr>
          <w:rFonts w:ascii="Calibri" w:eastAsia="Calibri" w:hAnsi="Calibri" w:cs="Calibri"/>
          <w:b/>
          <w:bCs/>
          <w:sz w:val="32"/>
          <w:szCs w:val="32"/>
        </w:rPr>
      </w:pPr>
    </w:p>
    <w:tbl>
      <w:tblPr>
        <w:tblStyle w:val="TableGrid"/>
        <w:tblW w:w="0" w:type="auto"/>
        <w:tblLook w:val="04A0" w:firstRow="1" w:lastRow="0" w:firstColumn="1" w:lastColumn="0" w:noHBand="0" w:noVBand="1"/>
      </w:tblPr>
      <w:tblGrid>
        <w:gridCol w:w="4508"/>
        <w:gridCol w:w="4508"/>
      </w:tblGrid>
      <w:tr w:rsidR="008B4853" w:rsidRPr="0044308E" w14:paraId="63E5F345" w14:textId="77777777" w:rsidTr="006412AE">
        <w:tc>
          <w:tcPr>
            <w:tcW w:w="4508" w:type="dxa"/>
          </w:tcPr>
          <w:p w14:paraId="1EDEA2B6" w14:textId="77777777" w:rsidR="008B4853" w:rsidRPr="0044308E" w:rsidRDefault="008B4853" w:rsidP="008B4853">
            <w:pPr>
              <w:rPr>
                <w:rFonts w:asciiTheme="minorHAnsi" w:eastAsia="Calibri" w:hAnsiTheme="minorHAnsi" w:cs="Calibri"/>
                <w:b/>
                <w:bCs/>
                <w:sz w:val="32"/>
                <w:szCs w:val="32"/>
              </w:rPr>
            </w:pPr>
            <w:r w:rsidRPr="0044308E">
              <w:rPr>
                <w:rFonts w:asciiTheme="minorHAnsi" w:eastAsia="Calibri" w:hAnsiTheme="minorHAnsi" w:cs="Calibri"/>
                <w:b/>
                <w:bCs/>
                <w:sz w:val="32"/>
                <w:szCs w:val="32"/>
              </w:rPr>
              <w:t>Job Name</w:t>
            </w:r>
          </w:p>
        </w:tc>
        <w:tc>
          <w:tcPr>
            <w:tcW w:w="4508" w:type="dxa"/>
          </w:tcPr>
          <w:p w14:paraId="5E14ED71" w14:textId="16D05FD9" w:rsidR="008B4853" w:rsidRPr="0044308E" w:rsidRDefault="008B4853" w:rsidP="008B4853">
            <w:pPr>
              <w:rPr>
                <w:rFonts w:asciiTheme="minorHAnsi" w:eastAsia="Calibri" w:hAnsiTheme="minorHAnsi" w:cs="Calibri"/>
                <w:sz w:val="32"/>
                <w:szCs w:val="32"/>
              </w:rPr>
            </w:pPr>
            <w:r w:rsidRPr="0044308E">
              <w:rPr>
                <w:rFonts w:asciiTheme="minorHAnsi" w:eastAsia="Calibri" w:hAnsiTheme="minorHAnsi" w:cs="Calibri"/>
                <w:sz w:val="32"/>
                <w:szCs w:val="32"/>
              </w:rPr>
              <w:t xml:space="preserve">Project </w:t>
            </w:r>
            <w:r w:rsidR="00306CCA">
              <w:rPr>
                <w:rFonts w:asciiTheme="minorHAnsi" w:eastAsia="Calibri" w:hAnsiTheme="minorHAnsi" w:cs="Calibri"/>
                <w:sz w:val="32"/>
                <w:szCs w:val="32"/>
              </w:rPr>
              <w:t>Coordinator</w:t>
            </w:r>
          </w:p>
        </w:tc>
      </w:tr>
      <w:tr w:rsidR="008B4853" w:rsidRPr="0044308E" w14:paraId="3E397418" w14:textId="77777777" w:rsidTr="006412AE">
        <w:tc>
          <w:tcPr>
            <w:tcW w:w="4508" w:type="dxa"/>
          </w:tcPr>
          <w:p w14:paraId="07B29B80" w14:textId="77777777" w:rsidR="008B4853" w:rsidRPr="0044308E" w:rsidRDefault="008B4853" w:rsidP="008B4853">
            <w:pPr>
              <w:rPr>
                <w:rFonts w:asciiTheme="minorHAnsi" w:eastAsia="Calibri" w:hAnsiTheme="minorHAnsi" w:cs="Calibri"/>
                <w:b/>
                <w:bCs/>
                <w:sz w:val="32"/>
                <w:szCs w:val="32"/>
              </w:rPr>
            </w:pPr>
            <w:r w:rsidRPr="0044308E">
              <w:rPr>
                <w:rFonts w:asciiTheme="minorHAnsi" w:eastAsia="Calibri" w:hAnsiTheme="minorHAnsi" w:cs="Calibri"/>
                <w:b/>
                <w:bCs/>
                <w:sz w:val="32"/>
                <w:szCs w:val="32"/>
              </w:rPr>
              <w:t>Company Name</w:t>
            </w:r>
          </w:p>
        </w:tc>
        <w:tc>
          <w:tcPr>
            <w:tcW w:w="4508" w:type="dxa"/>
          </w:tcPr>
          <w:p w14:paraId="6A043385" w14:textId="77777777" w:rsidR="008B4853" w:rsidRPr="0044308E" w:rsidRDefault="008B4853" w:rsidP="008B4853">
            <w:pPr>
              <w:rPr>
                <w:rFonts w:asciiTheme="minorHAnsi" w:eastAsia="Calibri" w:hAnsiTheme="minorHAnsi" w:cs="Calibri"/>
                <w:sz w:val="32"/>
                <w:szCs w:val="32"/>
              </w:rPr>
            </w:pPr>
            <w:r w:rsidRPr="0044308E">
              <w:rPr>
                <w:rFonts w:asciiTheme="minorHAnsi" w:eastAsia="Calibri" w:hAnsiTheme="minorHAnsi" w:cs="Calibri"/>
                <w:sz w:val="32"/>
                <w:szCs w:val="32"/>
              </w:rPr>
              <w:t>Reinforce Inc.</w:t>
            </w:r>
          </w:p>
        </w:tc>
      </w:tr>
      <w:tr w:rsidR="008B4853" w:rsidRPr="0044308E" w14:paraId="4B117B58" w14:textId="77777777" w:rsidTr="006412AE">
        <w:tc>
          <w:tcPr>
            <w:tcW w:w="4508" w:type="dxa"/>
          </w:tcPr>
          <w:p w14:paraId="3D27A372" w14:textId="77777777" w:rsidR="008B4853" w:rsidRPr="0044308E" w:rsidRDefault="008B4853" w:rsidP="008B4853">
            <w:pPr>
              <w:rPr>
                <w:rFonts w:asciiTheme="minorHAnsi" w:eastAsia="Calibri" w:hAnsiTheme="minorHAnsi" w:cs="Calibri"/>
                <w:b/>
                <w:bCs/>
                <w:sz w:val="32"/>
                <w:szCs w:val="32"/>
              </w:rPr>
            </w:pPr>
            <w:r w:rsidRPr="0044308E">
              <w:rPr>
                <w:rFonts w:asciiTheme="minorHAnsi" w:eastAsia="Calibri" w:hAnsiTheme="minorHAnsi" w:cs="Calibri"/>
                <w:b/>
                <w:bCs/>
                <w:sz w:val="32"/>
                <w:szCs w:val="32"/>
              </w:rPr>
              <w:t>Job Type</w:t>
            </w:r>
          </w:p>
        </w:tc>
        <w:tc>
          <w:tcPr>
            <w:tcW w:w="4508" w:type="dxa"/>
          </w:tcPr>
          <w:p w14:paraId="34B62761" w14:textId="77777777" w:rsidR="008B4853" w:rsidRPr="0044308E" w:rsidRDefault="008B4853" w:rsidP="008B4853">
            <w:pPr>
              <w:rPr>
                <w:rFonts w:asciiTheme="minorHAnsi" w:eastAsia="Calibri" w:hAnsiTheme="minorHAnsi" w:cs="Calibri"/>
                <w:sz w:val="32"/>
                <w:szCs w:val="32"/>
              </w:rPr>
            </w:pPr>
            <w:r w:rsidRPr="0044308E">
              <w:rPr>
                <w:rFonts w:asciiTheme="minorHAnsi" w:eastAsia="Calibri" w:hAnsiTheme="minorHAnsi" w:cs="Calibri"/>
                <w:sz w:val="32"/>
                <w:szCs w:val="32"/>
              </w:rPr>
              <w:t>Part Time</w:t>
            </w:r>
          </w:p>
        </w:tc>
      </w:tr>
      <w:tr w:rsidR="008B4853" w:rsidRPr="0044308E" w14:paraId="567A4F60" w14:textId="77777777" w:rsidTr="006412AE">
        <w:tc>
          <w:tcPr>
            <w:tcW w:w="4508" w:type="dxa"/>
          </w:tcPr>
          <w:p w14:paraId="78B5C744" w14:textId="77777777" w:rsidR="008B4853" w:rsidRPr="0044308E" w:rsidRDefault="008B4853" w:rsidP="008B4853">
            <w:pPr>
              <w:rPr>
                <w:rFonts w:asciiTheme="minorHAnsi" w:eastAsia="Calibri" w:hAnsiTheme="minorHAnsi" w:cs="Calibri"/>
                <w:b/>
                <w:bCs/>
                <w:sz w:val="32"/>
                <w:szCs w:val="32"/>
              </w:rPr>
            </w:pPr>
            <w:r w:rsidRPr="0044308E">
              <w:rPr>
                <w:rFonts w:asciiTheme="minorHAnsi" w:eastAsia="Calibri" w:hAnsiTheme="minorHAnsi" w:cs="Calibri"/>
                <w:b/>
                <w:bCs/>
                <w:sz w:val="32"/>
                <w:szCs w:val="32"/>
              </w:rPr>
              <w:t>This job is</w:t>
            </w:r>
          </w:p>
        </w:tc>
        <w:tc>
          <w:tcPr>
            <w:tcW w:w="4508" w:type="dxa"/>
          </w:tcPr>
          <w:p w14:paraId="70AA75E9" w14:textId="77777777" w:rsidR="008B4853" w:rsidRPr="0044308E" w:rsidRDefault="008B4853" w:rsidP="008B4853">
            <w:pPr>
              <w:rPr>
                <w:rFonts w:asciiTheme="minorHAnsi" w:eastAsia="Calibri" w:hAnsiTheme="minorHAnsi" w:cs="Calibri"/>
                <w:sz w:val="32"/>
                <w:szCs w:val="32"/>
              </w:rPr>
            </w:pPr>
            <w:r w:rsidRPr="0044308E">
              <w:rPr>
                <w:rFonts w:asciiTheme="minorHAnsi" w:eastAsia="Calibri" w:hAnsiTheme="minorHAnsi" w:cs="Calibri"/>
                <w:sz w:val="32"/>
                <w:szCs w:val="32"/>
              </w:rPr>
              <w:t>Time Limited</w:t>
            </w:r>
          </w:p>
        </w:tc>
      </w:tr>
      <w:tr w:rsidR="008B4853" w:rsidRPr="0044308E" w14:paraId="43AD3BAE" w14:textId="77777777" w:rsidTr="006412AE">
        <w:tc>
          <w:tcPr>
            <w:tcW w:w="4508" w:type="dxa"/>
          </w:tcPr>
          <w:p w14:paraId="2D43E6B9" w14:textId="77777777" w:rsidR="008B4853" w:rsidRPr="0044308E" w:rsidRDefault="008B4853" w:rsidP="008B4853">
            <w:pPr>
              <w:rPr>
                <w:rFonts w:asciiTheme="minorHAnsi" w:eastAsia="Calibri" w:hAnsiTheme="minorHAnsi" w:cs="Calibri"/>
                <w:b/>
                <w:bCs/>
                <w:sz w:val="32"/>
                <w:szCs w:val="32"/>
              </w:rPr>
            </w:pPr>
            <w:r w:rsidRPr="0044308E">
              <w:rPr>
                <w:rFonts w:asciiTheme="minorHAnsi" w:eastAsia="Calibri" w:hAnsiTheme="minorHAnsi" w:cs="Calibri"/>
                <w:b/>
                <w:bCs/>
                <w:sz w:val="32"/>
                <w:szCs w:val="32"/>
              </w:rPr>
              <w:t xml:space="preserve">This job will start on </w:t>
            </w:r>
          </w:p>
        </w:tc>
        <w:tc>
          <w:tcPr>
            <w:tcW w:w="4508" w:type="dxa"/>
          </w:tcPr>
          <w:p w14:paraId="20F720AC" w14:textId="755214E5" w:rsidR="008B4853" w:rsidRPr="0044308E" w:rsidRDefault="002203B6" w:rsidP="008B4853">
            <w:pPr>
              <w:rPr>
                <w:rFonts w:asciiTheme="minorHAnsi" w:eastAsia="Calibri" w:hAnsiTheme="minorHAnsi" w:cs="Calibri"/>
                <w:sz w:val="32"/>
                <w:szCs w:val="32"/>
              </w:rPr>
            </w:pPr>
            <w:r>
              <w:rPr>
                <w:rFonts w:asciiTheme="minorHAnsi" w:eastAsia="Calibri" w:hAnsiTheme="minorHAnsi" w:cs="Calibri"/>
                <w:sz w:val="32"/>
                <w:szCs w:val="32"/>
              </w:rPr>
              <w:t>To be decided.</w:t>
            </w:r>
          </w:p>
        </w:tc>
      </w:tr>
      <w:tr w:rsidR="008B4853" w:rsidRPr="0044308E" w14:paraId="1EBDE8A7" w14:textId="77777777" w:rsidTr="006412AE">
        <w:tc>
          <w:tcPr>
            <w:tcW w:w="4508" w:type="dxa"/>
          </w:tcPr>
          <w:p w14:paraId="67D749D7" w14:textId="77777777" w:rsidR="008B4853" w:rsidRPr="0044308E" w:rsidRDefault="008B4853" w:rsidP="008B4853">
            <w:pPr>
              <w:rPr>
                <w:rFonts w:asciiTheme="minorHAnsi" w:eastAsia="Calibri" w:hAnsiTheme="minorHAnsi" w:cs="Calibri"/>
                <w:b/>
                <w:bCs/>
                <w:sz w:val="32"/>
                <w:szCs w:val="32"/>
              </w:rPr>
            </w:pPr>
            <w:r w:rsidRPr="0044308E">
              <w:rPr>
                <w:rFonts w:asciiTheme="minorHAnsi" w:eastAsia="Calibri" w:hAnsiTheme="minorHAnsi" w:cs="Calibri"/>
                <w:b/>
                <w:bCs/>
                <w:sz w:val="32"/>
                <w:szCs w:val="32"/>
              </w:rPr>
              <w:t>This job will end on</w:t>
            </w:r>
          </w:p>
        </w:tc>
        <w:tc>
          <w:tcPr>
            <w:tcW w:w="4508" w:type="dxa"/>
          </w:tcPr>
          <w:p w14:paraId="4938AFD2" w14:textId="77777777" w:rsidR="008B4853" w:rsidRPr="0044308E" w:rsidRDefault="008B4853" w:rsidP="008B4853">
            <w:pPr>
              <w:rPr>
                <w:rFonts w:asciiTheme="minorHAnsi" w:eastAsia="Calibri" w:hAnsiTheme="minorHAnsi" w:cs="Calibri"/>
                <w:sz w:val="32"/>
                <w:szCs w:val="32"/>
              </w:rPr>
            </w:pPr>
            <w:r w:rsidRPr="0044308E">
              <w:rPr>
                <w:rFonts w:asciiTheme="minorHAnsi" w:eastAsia="Calibri" w:hAnsiTheme="minorHAnsi" w:cs="Calibri"/>
                <w:sz w:val="32"/>
                <w:szCs w:val="32"/>
              </w:rPr>
              <w:t>30</w:t>
            </w:r>
            <w:r w:rsidRPr="0044308E">
              <w:rPr>
                <w:rFonts w:asciiTheme="minorHAnsi" w:eastAsia="Calibri" w:hAnsiTheme="minorHAnsi" w:cs="Calibri"/>
                <w:sz w:val="32"/>
                <w:szCs w:val="32"/>
                <w:vertAlign w:val="superscript"/>
              </w:rPr>
              <w:t>th</w:t>
            </w:r>
            <w:r w:rsidRPr="0044308E">
              <w:rPr>
                <w:rFonts w:asciiTheme="minorHAnsi" w:eastAsia="Calibri" w:hAnsiTheme="minorHAnsi" w:cs="Calibri"/>
                <w:sz w:val="32"/>
                <w:szCs w:val="32"/>
              </w:rPr>
              <w:t xml:space="preserve"> June 2027</w:t>
            </w:r>
          </w:p>
        </w:tc>
      </w:tr>
      <w:tr w:rsidR="008B4853" w:rsidRPr="0044308E" w14:paraId="4C1A36C6" w14:textId="77777777" w:rsidTr="006412AE">
        <w:tc>
          <w:tcPr>
            <w:tcW w:w="4508" w:type="dxa"/>
          </w:tcPr>
          <w:p w14:paraId="76930E94" w14:textId="77777777" w:rsidR="008B4853" w:rsidRPr="0044308E" w:rsidRDefault="008B4853" w:rsidP="008B4853">
            <w:pPr>
              <w:rPr>
                <w:rFonts w:asciiTheme="minorHAnsi" w:eastAsia="Calibri" w:hAnsiTheme="minorHAnsi" w:cs="Calibri"/>
                <w:b/>
                <w:bCs/>
                <w:sz w:val="32"/>
                <w:szCs w:val="32"/>
              </w:rPr>
            </w:pPr>
            <w:r w:rsidRPr="0044308E">
              <w:rPr>
                <w:rFonts w:asciiTheme="minorHAnsi" w:eastAsia="Calibri" w:hAnsiTheme="minorHAnsi" w:cs="Calibri"/>
                <w:b/>
                <w:bCs/>
                <w:sz w:val="32"/>
                <w:szCs w:val="32"/>
              </w:rPr>
              <w:t>You will work</w:t>
            </w:r>
          </w:p>
        </w:tc>
        <w:tc>
          <w:tcPr>
            <w:tcW w:w="4508" w:type="dxa"/>
          </w:tcPr>
          <w:p w14:paraId="02A341A6" w14:textId="525A369C" w:rsidR="008B4853" w:rsidRPr="0044308E" w:rsidRDefault="00306CCA" w:rsidP="008B4853">
            <w:pPr>
              <w:rPr>
                <w:rFonts w:asciiTheme="minorHAnsi" w:eastAsia="Calibri" w:hAnsiTheme="minorHAnsi" w:cs="Calibri"/>
                <w:sz w:val="32"/>
                <w:szCs w:val="32"/>
              </w:rPr>
            </w:pPr>
            <w:r>
              <w:rPr>
                <w:rFonts w:asciiTheme="minorHAnsi" w:eastAsia="Calibri" w:hAnsiTheme="minorHAnsi" w:cs="Calibri"/>
                <w:sz w:val="32"/>
                <w:szCs w:val="32"/>
              </w:rPr>
              <w:t>22.8</w:t>
            </w:r>
            <w:r w:rsidR="008B4853" w:rsidRPr="0044308E">
              <w:rPr>
                <w:rFonts w:asciiTheme="minorHAnsi" w:eastAsia="Calibri" w:hAnsiTheme="minorHAnsi" w:cs="Calibri"/>
                <w:sz w:val="32"/>
                <w:szCs w:val="32"/>
              </w:rPr>
              <w:t xml:space="preserve"> hours </w:t>
            </w:r>
            <w:r w:rsidR="000D190A">
              <w:rPr>
                <w:rFonts w:asciiTheme="minorHAnsi" w:eastAsia="Calibri" w:hAnsiTheme="minorHAnsi" w:cs="Calibri"/>
                <w:sz w:val="32"/>
                <w:szCs w:val="32"/>
              </w:rPr>
              <w:t xml:space="preserve">(3 days) </w:t>
            </w:r>
            <w:r w:rsidR="008B4853" w:rsidRPr="0044308E">
              <w:rPr>
                <w:rFonts w:asciiTheme="minorHAnsi" w:eastAsia="Calibri" w:hAnsiTheme="minorHAnsi" w:cs="Calibri"/>
                <w:sz w:val="32"/>
                <w:szCs w:val="32"/>
              </w:rPr>
              <w:t>a week</w:t>
            </w:r>
          </w:p>
        </w:tc>
      </w:tr>
      <w:tr w:rsidR="008B4853" w:rsidRPr="0044308E" w14:paraId="68EFF806" w14:textId="77777777" w:rsidTr="006412AE">
        <w:tc>
          <w:tcPr>
            <w:tcW w:w="4508" w:type="dxa"/>
          </w:tcPr>
          <w:p w14:paraId="24B42FFD" w14:textId="77777777" w:rsidR="008B4853" w:rsidRPr="0044308E" w:rsidRDefault="008B4853" w:rsidP="008B4853">
            <w:pPr>
              <w:rPr>
                <w:rFonts w:asciiTheme="minorHAnsi" w:eastAsia="Calibri" w:hAnsiTheme="minorHAnsi" w:cs="Calibri"/>
                <w:b/>
                <w:bCs/>
                <w:sz w:val="32"/>
                <w:szCs w:val="32"/>
              </w:rPr>
            </w:pPr>
            <w:r w:rsidRPr="0044308E">
              <w:rPr>
                <w:rFonts w:asciiTheme="minorHAnsi" w:eastAsia="Calibri" w:hAnsiTheme="minorHAnsi" w:cs="Calibri"/>
                <w:b/>
                <w:bCs/>
                <w:sz w:val="32"/>
                <w:szCs w:val="32"/>
              </w:rPr>
              <w:t>The pay is</w:t>
            </w:r>
          </w:p>
        </w:tc>
        <w:tc>
          <w:tcPr>
            <w:tcW w:w="4508" w:type="dxa"/>
          </w:tcPr>
          <w:p w14:paraId="2FA1B02A" w14:textId="77777777" w:rsidR="008B4853" w:rsidRPr="0044308E" w:rsidRDefault="008B4853" w:rsidP="008B4853">
            <w:pPr>
              <w:rPr>
                <w:rFonts w:asciiTheme="minorHAnsi" w:eastAsia="Calibri" w:hAnsiTheme="minorHAnsi" w:cs="Calibri"/>
                <w:sz w:val="32"/>
                <w:szCs w:val="32"/>
              </w:rPr>
            </w:pPr>
            <w:r w:rsidRPr="0044308E">
              <w:rPr>
                <w:rFonts w:asciiTheme="minorHAnsi" w:eastAsia="Calibri" w:hAnsiTheme="minorHAnsi" w:cs="Calibri"/>
                <w:sz w:val="32"/>
                <w:szCs w:val="32"/>
              </w:rPr>
              <w:t>$55.72 per hour</w:t>
            </w:r>
          </w:p>
        </w:tc>
      </w:tr>
      <w:tr w:rsidR="008B4853" w:rsidRPr="0044308E" w14:paraId="034A9E6B" w14:textId="77777777" w:rsidTr="006412AE">
        <w:tc>
          <w:tcPr>
            <w:tcW w:w="4508" w:type="dxa"/>
          </w:tcPr>
          <w:p w14:paraId="590AE3EE" w14:textId="77777777" w:rsidR="008B4853" w:rsidRPr="0044308E" w:rsidRDefault="008B4853" w:rsidP="008B4853">
            <w:pPr>
              <w:rPr>
                <w:rFonts w:asciiTheme="minorHAnsi" w:eastAsia="Calibri" w:hAnsiTheme="minorHAnsi" w:cs="Calibri"/>
                <w:b/>
                <w:bCs/>
                <w:sz w:val="32"/>
                <w:szCs w:val="32"/>
              </w:rPr>
            </w:pPr>
            <w:r w:rsidRPr="0044308E">
              <w:rPr>
                <w:rFonts w:asciiTheme="minorHAnsi" w:eastAsia="Calibri" w:hAnsiTheme="minorHAnsi" w:cs="Calibri"/>
                <w:b/>
                <w:bCs/>
                <w:sz w:val="32"/>
                <w:szCs w:val="32"/>
              </w:rPr>
              <w:t>The Award is</w:t>
            </w:r>
          </w:p>
        </w:tc>
        <w:tc>
          <w:tcPr>
            <w:tcW w:w="4508" w:type="dxa"/>
          </w:tcPr>
          <w:p w14:paraId="11D714EE" w14:textId="77777777" w:rsidR="008B4853" w:rsidRPr="0044308E" w:rsidRDefault="008B4853" w:rsidP="008B4853">
            <w:pPr>
              <w:rPr>
                <w:rFonts w:asciiTheme="minorHAnsi" w:eastAsia="Calibri" w:hAnsiTheme="minorHAnsi" w:cs="Calibri"/>
                <w:sz w:val="32"/>
                <w:szCs w:val="32"/>
              </w:rPr>
            </w:pPr>
            <w:r w:rsidRPr="0044308E">
              <w:rPr>
                <w:rFonts w:asciiTheme="minorHAnsi" w:eastAsia="Calibri" w:hAnsiTheme="minorHAnsi" w:cs="Calibri"/>
                <w:sz w:val="32"/>
                <w:szCs w:val="32"/>
              </w:rPr>
              <w:t>Social and Community Services (SCHADS) Award, Level 6.1</w:t>
            </w:r>
          </w:p>
        </w:tc>
      </w:tr>
      <w:tr w:rsidR="008B4853" w:rsidRPr="0044308E" w14:paraId="52F342C3" w14:textId="77777777" w:rsidTr="006412AE">
        <w:tc>
          <w:tcPr>
            <w:tcW w:w="4508" w:type="dxa"/>
          </w:tcPr>
          <w:p w14:paraId="60AC2BF0" w14:textId="77777777" w:rsidR="008B4853" w:rsidRPr="0044308E" w:rsidRDefault="008B4853" w:rsidP="008B4853">
            <w:pPr>
              <w:rPr>
                <w:rFonts w:asciiTheme="minorHAnsi" w:eastAsia="Calibri" w:hAnsiTheme="minorHAnsi" w:cs="Calibri"/>
                <w:b/>
                <w:bCs/>
                <w:sz w:val="32"/>
                <w:szCs w:val="32"/>
              </w:rPr>
            </w:pPr>
            <w:r w:rsidRPr="0044308E">
              <w:rPr>
                <w:rFonts w:asciiTheme="minorHAnsi" w:eastAsia="Calibri" w:hAnsiTheme="minorHAnsi" w:cs="Calibri"/>
                <w:b/>
                <w:bCs/>
                <w:sz w:val="32"/>
                <w:szCs w:val="32"/>
              </w:rPr>
              <w:t xml:space="preserve">This job reports to </w:t>
            </w:r>
          </w:p>
        </w:tc>
        <w:tc>
          <w:tcPr>
            <w:tcW w:w="4508" w:type="dxa"/>
          </w:tcPr>
          <w:p w14:paraId="481E7174" w14:textId="22B8824A" w:rsidR="008B4853" w:rsidRPr="0044308E" w:rsidRDefault="008B4853" w:rsidP="008B4853">
            <w:pPr>
              <w:rPr>
                <w:rFonts w:asciiTheme="minorHAnsi" w:eastAsia="Calibri" w:hAnsiTheme="minorHAnsi" w:cs="Calibri"/>
                <w:sz w:val="32"/>
                <w:szCs w:val="32"/>
              </w:rPr>
            </w:pPr>
            <w:r w:rsidRPr="0044308E">
              <w:rPr>
                <w:rFonts w:asciiTheme="minorHAnsi" w:eastAsia="Calibri" w:hAnsiTheme="minorHAnsi" w:cs="Calibri"/>
                <w:sz w:val="32"/>
                <w:szCs w:val="32"/>
              </w:rPr>
              <w:t xml:space="preserve">Project </w:t>
            </w:r>
            <w:r w:rsidR="002203B6">
              <w:rPr>
                <w:rFonts w:asciiTheme="minorHAnsi" w:eastAsia="Calibri" w:hAnsiTheme="minorHAnsi" w:cs="Calibri"/>
                <w:sz w:val="32"/>
                <w:szCs w:val="32"/>
              </w:rPr>
              <w:t>Steering Committee</w:t>
            </w:r>
          </w:p>
        </w:tc>
      </w:tr>
    </w:tbl>
    <w:p w14:paraId="09E876B5" w14:textId="77777777" w:rsidR="008B4853" w:rsidRPr="0044308E" w:rsidRDefault="008B4853">
      <w:pPr>
        <w:rPr>
          <w:rFonts w:asciiTheme="minorHAnsi" w:hAnsiTheme="minorHAnsi"/>
          <w:sz w:val="32"/>
          <w:szCs w:val="32"/>
        </w:rPr>
      </w:pPr>
    </w:p>
    <w:p w14:paraId="1808385C" w14:textId="77777777" w:rsidR="008B4853" w:rsidRPr="0044308E" w:rsidRDefault="008B4853">
      <w:pPr>
        <w:rPr>
          <w:rFonts w:asciiTheme="minorHAnsi" w:hAnsiTheme="minorHAnsi"/>
          <w:sz w:val="32"/>
          <w:szCs w:val="32"/>
        </w:rPr>
      </w:pPr>
    </w:p>
    <w:p w14:paraId="7E9EDD86" w14:textId="2C49D272" w:rsidR="008B4853" w:rsidRPr="0044308E" w:rsidRDefault="008B4853" w:rsidP="008B4853">
      <w:pPr>
        <w:rPr>
          <w:rFonts w:asciiTheme="minorHAnsi" w:eastAsia="Calibri" w:hAnsiTheme="minorHAnsi" w:cs="Calibri"/>
          <w:b/>
          <w:bCs/>
          <w:sz w:val="32"/>
          <w:szCs w:val="32"/>
        </w:rPr>
      </w:pPr>
    </w:p>
    <w:tbl>
      <w:tblPr>
        <w:tblStyle w:val="TableGrid"/>
        <w:tblW w:w="9640" w:type="dxa"/>
        <w:tblInd w:w="-289" w:type="dxa"/>
        <w:tblLook w:val="04A0" w:firstRow="1" w:lastRow="0" w:firstColumn="1" w:lastColumn="0" w:noHBand="0" w:noVBand="1"/>
      </w:tblPr>
      <w:tblGrid>
        <w:gridCol w:w="9640"/>
      </w:tblGrid>
      <w:tr w:rsidR="00932E55" w14:paraId="5F9F6BBF" w14:textId="77777777" w:rsidTr="00932E55">
        <w:tc>
          <w:tcPr>
            <w:tcW w:w="9640" w:type="dxa"/>
          </w:tcPr>
          <w:p w14:paraId="15E725BC" w14:textId="271B3150" w:rsidR="00932E55" w:rsidRDefault="00932E55" w:rsidP="00932E55">
            <w:pPr>
              <w:jc w:val="center"/>
              <w:rPr>
                <w:rFonts w:asciiTheme="minorHAnsi" w:eastAsia="Calibri" w:hAnsiTheme="minorHAnsi" w:cs="Calibri"/>
                <w:sz w:val="32"/>
                <w:szCs w:val="32"/>
              </w:rPr>
            </w:pPr>
            <w:r w:rsidRPr="0044308E">
              <w:rPr>
                <w:rFonts w:asciiTheme="minorHAnsi" w:eastAsia="Calibri" w:hAnsiTheme="minorHAnsi" w:cs="Calibri"/>
                <w:b/>
                <w:bCs/>
                <w:sz w:val="32"/>
                <w:szCs w:val="32"/>
              </w:rPr>
              <w:t>What is the My House, My Home, My Rights Revisited Project?</w:t>
            </w:r>
          </w:p>
        </w:tc>
      </w:tr>
    </w:tbl>
    <w:p w14:paraId="2FA55CD6" w14:textId="77777777" w:rsidR="008B4853" w:rsidRPr="0044308E" w:rsidRDefault="008B4853" w:rsidP="008B4853">
      <w:pPr>
        <w:rPr>
          <w:rFonts w:asciiTheme="minorHAnsi" w:eastAsia="Calibri" w:hAnsiTheme="minorHAnsi" w:cs="Calibri"/>
          <w:sz w:val="32"/>
          <w:szCs w:val="32"/>
        </w:rPr>
      </w:pPr>
      <w:r w:rsidRPr="0044308E">
        <w:rPr>
          <w:rFonts w:asciiTheme="minorHAnsi" w:eastAsia="Calibri" w:hAnsiTheme="minorHAnsi" w:cs="Calibri"/>
          <w:sz w:val="32"/>
          <w:szCs w:val="32"/>
        </w:rPr>
        <w:t xml:space="preserve"> </w:t>
      </w:r>
    </w:p>
    <w:p w14:paraId="75E73AA8" w14:textId="7E03C828" w:rsidR="008B4853" w:rsidRDefault="008B4853" w:rsidP="008B4853">
      <w:pPr>
        <w:rPr>
          <w:rFonts w:asciiTheme="minorHAnsi" w:eastAsia="Calibri" w:hAnsiTheme="minorHAnsi" w:cs="Calibri"/>
          <w:sz w:val="32"/>
          <w:szCs w:val="32"/>
        </w:rPr>
      </w:pPr>
      <w:r w:rsidRPr="0044308E">
        <w:rPr>
          <w:rFonts w:asciiTheme="minorHAnsi" w:eastAsia="Calibri" w:hAnsiTheme="minorHAnsi" w:cs="Calibri"/>
          <w:sz w:val="32"/>
          <w:szCs w:val="32"/>
        </w:rPr>
        <w:t xml:space="preserve">My House, My Home, My Rights Revisited </w:t>
      </w:r>
      <w:r w:rsidR="002203B6">
        <w:rPr>
          <w:rFonts w:asciiTheme="minorHAnsi" w:eastAsia="Calibri" w:hAnsiTheme="minorHAnsi" w:cs="Calibri"/>
          <w:sz w:val="32"/>
          <w:szCs w:val="32"/>
        </w:rPr>
        <w:t xml:space="preserve">is a </w:t>
      </w:r>
      <w:r w:rsidR="00BE650E">
        <w:rPr>
          <w:rFonts w:asciiTheme="minorHAnsi" w:eastAsia="Calibri" w:hAnsiTheme="minorHAnsi" w:cs="Calibri"/>
          <w:sz w:val="32"/>
          <w:szCs w:val="32"/>
        </w:rPr>
        <w:t>government</w:t>
      </w:r>
      <w:r w:rsidR="002203B6">
        <w:rPr>
          <w:rFonts w:asciiTheme="minorHAnsi" w:eastAsia="Calibri" w:hAnsiTheme="minorHAnsi" w:cs="Calibri"/>
          <w:sz w:val="32"/>
          <w:szCs w:val="32"/>
        </w:rPr>
        <w:t xml:space="preserve"> funded project to</w:t>
      </w:r>
      <w:r w:rsidRPr="0044308E">
        <w:rPr>
          <w:rFonts w:asciiTheme="minorHAnsi" w:eastAsia="Calibri" w:hAnsiTheme="minorHAnsi" w:cs="Calibri"/>
          <w:sz w:val="32"/>
          <w:szCs w:val="32"/>
        </w:rPr>
        <w:t xml:space="preserve"> update a</w:t>
      </w:r>
      <w:r w:rsidR="002203B6">
        <w:rPr>
          <w:rFonts w:asciiTheme="minorHAnsi" w:eastAsia="Calibri" w:hAnsiTheme="minorHAnsi" w:cs="Calibri"/>
          <w:sz w:val="32"/>
          <w:szCs w:val="32"/>
        </w:rPr>
        <w:t>n old Reinforce</w:t>
      </w:r>
      <w:r w:rsidRPr="0044308E">
        <w:rPr>
          <w:rFonts w:asciiTheme="minorHAnsi" w:eastAsia="Calibri" w:hAnsiTheme="minorHAnsi" w:cs="Calibri"/>
          <w:sz w:val="32"/>
          <w:szCs w:val="32"/>
        </w:rPr>
        <w:t xml:space="preserve"> training package</w:t>
      </w:r>
      <w:r w:rsidR="002203B6">
        <w:rPr>
          <w:rFonts w:asciiTheme="minorHAnsi" w:eastAsia="Calibri" w:hAnsiTheme="minorHAnsi" w:cs="Calibri"/>
          <w:sz w:val="32"/>
          <w:szCs w:val="32"/>
        </w:rPr>
        <w:t xml:space="preserve"> – My House, My Home, My Rights. This training aims</w:t>
      </w:r>
      <w:r w:rsidRPr="0044308E">
        <w:rPr>
          <w:rFonts w:asciiTheme="minorHAnsi" w:eastAsia="Calibri" w:hAnsiTheme="minorHAnsi" w:cs="Calibri"/>
          <w:sz w:val="32"/>
          <w:szCs w:val="32"/>
        </w:rPr>
        <w:t xml:space="preserve"> to inform and change attitudes of staff working in supported accommodation with people with intellectual disabilities. The training package will include videos, presentation and training manuals which are designed, produced and delivered by people with intellectual disability.</w:t>
      </w:r>
    </w:p>
    <w:p w14:paraId="272C0277" w14:textId="77777777" w:rsidR="00932E55" w:rsidRDefault="00932E55">
      <w:pPr>
        <w:rPr>
          <w:rFonts w:asciiTheme="minorHAnsi" w:eastAsia="Calibri" w:hAnsiTheme="minorHAnsi" w:cs="Calibri"/>
          <w:sz w:val="36"/>
          <w:szCs w:val="36"/>
        </w:rPr>
      </w:pPr>
    </w:p>
    <w:tbl>
      <w:tblPr>
        <w:tblStyle w:val="TableGrid"/>
        <w:tblW w:w="9640" w:type="dxa"/>
        <w:tblInd w:w="-289" w:type="dxa"/>
        <w:tblLook w:val="04A0" w:firstRow="1" w:lastRow="0" w:firstColumn="1" w:lastColumn="0" w:noHBand="0" w:noVBand="1"/>
      </w:tblPr>
      <w:tblGrid>
        <w:gridCol w:w="9640"/>
      </w:tblGrid>
      <w:tr w:rsidR="00932E55" w14:paraId="7C392793" w14:textId="77777777" w:rsidTr="0054610F">
        <w:tc>
          <w:tcPr>
            <w:tcW w:w="9640" w:type="dxa"/>
          </w:tcPr>
          <w:p w14:paraId="5F7DE7F9" w14:textId="109560A1" w:rsidR="00932E55" w:rsidRDefault="00932E55" w:rsidP="00932E55">
            <w:pPr>
              <w:jc w:val="center"/>
              <w:rPr>
                <w:rFonts w:asciiTheme="minorHAnsi" w:eastAsia="Calibri" w:hAnsiTheme="minorHAnsi" w:cs="Calibri"/>
                <w:sz w:val="32"/>
                <w:szCs w:val="32"/>
              </w:rPr>
            </w:pPr>
            <w:r>
              <w:rPr>
                <w:rFonts w:asciiTheme="minorHAnsi" w:eastAsia="Calibri" w:hAnsiTheme="minorHAnsi" w:cs="Calibri"/>
                <w:b/>
                <w:bCs/>
                <w:sz w:val="32"/>
                <w:szCs w:val="32"/>
              </w:rPr>
              <w:t>Team Breakdown:</w:t>
            </w:r>
          </w:p>
        </w:tc>
      </w:tr>
    </w:tbl>
    <w:p w14:paraId="288B09F5" w14:textId="77777777" w:rsidR="002203B6" w:rsidRDefault="002203B6" w:rsidP="00306CCA">
      <w:pPr>
        <w:rPr>
          <w:rFonts w:asciiTheme="minorHAnsi" w:eastAsia="Calibri" w:hAnsiTheme="minorHAnsi" w:cs="Calibri"/>
          <w:sz w:val="32"/>
          <w:szCs w:val="32"/>
        </w:rPr>
      </w:pPr>
    </w:p>
    <w:p w14:paraId="05F69855" w14:textId="22936173" w:rsidR="002203B6" w:rsidRDefault="002203B6" w:rsidP="00306CCA">
      <w:pPr>
        <w:rPr>
          <w:rFonts w:asciiTheme="minorHAnsi" w:eastAsia="Calibri" w:hAnsiTheme="minorHAnsi" w:cs="Calibri"/>
          <w:sz w:val="32"/>
          <w:szCs w:val="32"/>
        </w:rPr>
      </w:pPr>
      <w:r w:rsidRPr="002203B6">
        <w:rPr>
          <w:rFonts w:asciiTheme="minorHAnsi" w:eastAsia="Calibri" w:hAnsiTheme="minorHAnsi" w:cs="Calibri"/>
          <w:b/>
          <w:bCs/>
          <w:sz w:val="32"/>
          <w:szCs w:val="32"/>
        </w:rPr>
        <w:t>Project Steering Committee</w:t>
      </w:r>
      <w:r>
        <w:rPr>
          <w:rFonts w:asciiTheme="minorHAnsi" w:eastAsia="Calibri" w:hAnsiTheme="minorHAnsi" w:cs="Calibri"/>
          <w:sz w:val="32"/>
          <w:szCs w:val="32"/>
        </w:rPr>
        <w:t xml:space="preserve"> – members of the Reinforce Management Committee who oversee the project and ensure all actions align with </w:t>
      </w:r>
      <w:proofErr w:type="spellStart"/>
      <w:r>
        <w:rPr>
          <w:rFonts w:asciiTheme="minorHAnsi" w:eastAsia="Calibri" w:hAnsiTheme="minorHAnsi" w:cs="Calibri"/>
          <w:sz w:val="32"/>
          <w:szCs w:val="32"/>
        </w:rPr>
        <w:t>Reinforce’s</w:t>
      </w:r>
      <w:proofErr w:type="spellEnd"/>
      <w:r>
        <w:rPr>
          <w:rFonts w:asciiTheme="minorHAnsi" w:eastAsia="Calibri" w:hAnsiTheme="minorHAnsi" w:cs="Calibri"/>
          <w:sz w:val="32"/>
          <w:szCs w:val="32"/>
        </w:rPr>
        <w:t xml:space="preserve"> values. Meet once a month.</w:t>
      </w:r>
    </w:p>
    <w:p w14:paraId="719660C5" w14:textId="3C55A9F0" w:rsidR="002203B6" w:rsidRDefault="002203B6" w:rsidP="00306CCA">
      <w:pPr>
        <w:rPr>
          <w:rFonts w:asciiTheme="minorHAnsi" w:eastAsia="Calibri" w:hAnsiTheme="minorHAnsi" w:cs="Calibri"/>
          <w:sz w:val="32"/>
          <w:szCs w:val="32"/>
        </w:rPr>
      </w:pPr>
      <w:r w:rsidRPr="002203B6">
        <w:rPr>
          <w:rFonts w:asciiTheme="minorHAnsi" w:eastAsia="Calibri" w:hAnsiTheme="minorHAnsi" w:cs="Calibri"/>
          <w:b/>
          <w:bCs/>
          <w:sz w:val="32"/>
          <w:szCs w:val="32"/>
        </w:rPr>
        <w:lastRenderedPageBreak/>
        <w:t>Project Coordinator</w:t>
      </w:r>
      <w:r>
        <w:rPr>
          <w:rFonts w:asciiTheme="minorHAnsi" w:eastAsia="Calibri" w:hAnsiTheme="minorHAnsi" w:cs="Calibri"/>
          <w:sz w:val="32"/>
          <w:szCs w:val="32"/>
        </w:rPr>
        <w:t xml:space="preserve"> – responsible for coordinating project activities and supervising Peer Workers, Project Mentor and Inclusion Worker. Works 3 days a week.</w:t>
      </w:r>
    </w:p>
    <w:p w14:paraId="6542FCEF" w14:textId="6ED0C370" w:rsidR="002203B6" w:rsidRDefault="002203B6" w:rsidP="00306CCA">
      <w:pPr>
        <w:rPr>
          <w:rFonts w:asciiTheme="minorHAnsi" w:eastAsia="Calibri" w:hAnsiTheme="minorHAnsi" w:cs="Calibri"/>
          <w:sz w:val="32"/>
          <w:szCs w:val="32"/>
        </w:rPr>
      </w:pPr>
      <w:r w:rsidRPr="002203B6">
        <w:rPr>
          <w:rFonts w:asciiTheme="minorHAnsi" w:eastAsia="Calibri" w:hAnsiTheme="minorHAnsi" w:cs="Calibri"/>
          <w:b/>
          <w:bCs/>
          <w:sz w:val="32"/>
          <w:szCs w:val="32"/>
        </w:rPr>
        <w:t>Inclusion Worker</w:t>
      </w:r>
      <w:r>
        <w:rPr>
          <w:rFonts w:asciiTheme="minorHAnsi" w:eastAsia="Calibri" w:hAnsiTheme="minorHAnsi" w:cs="Calibri"/>
          <w:sz w:val="32"/>
          <w:szCs w:val="32"/>
        </w:rPr>
        <w:t xml:space="preserve"> – responsible for supporting Peer Workers and Project Mentor with their daily tasks. Works 1 day a week.</w:t>
      </w:r>
    </w:p>
    <w:p w14:paraId="5E6F2233" w14:textId="209E86C5" w:rsidR="002203B6" w:rsidRDefault="002203B6" w:rsidP="00306CCA">
      <w:pPr>
        <w:rPr>
          <w:rFonts w:asciiTheme="minorHAnsi" w:eastAsia="Calibri" w:hAnsiTheme="minorHAnsi" w:cs="Calibri"/>
          <w:sz w:val="32"/>
          <w:szCs w:val="32"/>
        </w:rPr>
      </w:pPr>
      <w:r w:rsidRPr="002203B6">
        <w:rPr>
          <w:rFonts w:asciiTheme="minorHAnsi" w:eastAsia="Calibri" w:hAnsiTheme="minorHAnsi" w:cs="Calibri"/>
          <w:b/>
          <w:bCs/>
          <w:sz w:val="32"/>
          <w:szCs w:val="32"/>
        </w:rPr>
        <w:t>Project Mentor</w:t>
      </w:r>
      <w:r>
        <w:rPr>
          <w:rFonts w:asciiTheme="minorHAnsi" w:eastAsia="Calibri" w:hAnsiTheme="minorHAnsi" w:cs="Calibri"/>
          <w:sz w:val="32"/>
          <w:szCs w:val="32"/>
        </w:rPr>
        <w:t xml:space="preserve"> – chairs the Steering Committee and provides mentoring to the Peer Workers. Person with disability. Works 1 day a week.</w:t>
      </w:r>
    </w:p>
    <w:p w14:paraId="7E23AFEC" w14:textId="09DB9CA7" w:rsidR="002203B6" w:rsidRDefault="002203B6" w:rsidP="00306CCA">
      <w:pPr>
        <w:rPr>
          <w:rFonts w:asciiTheme="minorHAnsi" w:eastAsia="Calibri" w:hAnsiTheme="minorHAnsi" w:cs="Calibri"/>
          <w:sz w:val="32"/>
          <w:szCs w:val="32"/>
        </w:rPr>
      </w:pPr>
      <w:r w:rsidRPr="002203B6">
        <w:rPr>
          <w:rFonts w:asciiTheme="minorHAnsi" w:eastAsia="Calibri" w:hAnsiTheme="minorHAnsi" w:cs="Calibri"/>
          <w:b/>
          <w:bCs/>
          <w:sz w:val="32"/>
          <w:szCs w:val="32"/>
        </w:rPr>
        <w:t>2 Peer Workers</w:t>
      </w:r>
      <w:r>
        <w:rPr>
          <w:rFonts w:asciiTheme="minorHAnsi" w:eastAsia="Calibri" w:hAnsiTheme="minorHAnsi" w:cs="Calibri"/>
          <w:sz w:val="32"/>
          <w:szCs w:val="32"/>
        </w:rPr>
        <w:t xml:space="preserve"> – complete tasks for the project and present on behalf of the project at workshops/trainings. Persons with disability. Work 1 day a week.</w:t>
      </w:r>
    </w:p>
    <w:p w14:paraId="580A47EF" w14:textId="77777777" w:rsidR="002203B6" w:rsidRDefault="002203B6" w:rsidP="00306CCA">
      <w:pPr>
        <w:rPr>
          <w:rFonts w:asciiTheme="minorHAnsi" w:eastAsia="Calibri" w:hAnsiTheme="minorHAnsi" w:cs="Calibri"/>
          <w:sz w:val="32"/>
          <w:szCs w:val="32"/>
        </w:rPr>
      </w:pPr>
    </w:p>
    <w:tbl>
      <w:tblPr>
        <w:tblStyle w:val="TableGrid"/>
        <w:tblW w:w="9640" w:type="dxa"/>
        <w:tblInd w:w="-289" w:type="dxa"/>
        <w:tblLook w:val="04A0" w:firstRow="1" w:lastRow="0" w:firstColumn="1" w:lastColumn="0" w:noHBand="0" w:noVBand="1"/>
      </w:tblPr>
      <w:tblGrid>
        <w:gridCol w:w="9640"/>
      </w:tblGrid>
      <w:tr w:rsidR="00932E55" w14:paraId="3E73522C" w14:textId="77777777" w:rsidTr="0054610F">
        <w:tc>
          <w:tcPr>
            <w:tcW w:w="9640" w:type="dxa"/>
          </w:tcPr>
          <w:p w14:paraId="49042103" w14:textId="5E352F51" w:rsidR="00932E55" w:rsidRDefault="00932E55" w:rsidP="00932E55">
            <w:pPr>
              <w:jc w:val="center"/>
              <w:rPr>
                <w:rFonts w:asciiTheme="minorHAnsi" w:eastAsia="Calibri" w:hAnsiTheme="minorHAnsi" w:cs="Calibri"/>
                <w:sz w:val="32"/>
                <w:szCs w:val="32"/>
              </w:rPr>
            </w:pPr>
            <w:r>
              <w:rPr>
                <w:rFonts w:asciiTheme="minorHAnsi" w:eastAsia="Calibri" w:hAnsiTheme="minorHAnsi" w:cs="Calibri"/>
                <w:b/>
                <w:bCs/>
                <w:sz w:val="32"/>
                <w:szCs w:val="32"/>
              </w:rPr>
              <w:t>What is the role of Project Coordinator?</w:t>
            </w:r>
          </w:p>
        </w:tc>
      </w:tr>
    </w:tbl>
    <w:p w14:paraId="52C77E9E" w14:textId="77777777" w:rsidR="00306CCA" w:rsidRPr="00306CCA" w:rsidRDefault="00306CCA" w:rsidP="00306CCA">
      <w:pPr>
        <w:rPr>
          <w:rFonts w:asciiTheme="minorHAnsi" w:eastAsia="Calibri" w:hAnsiTheme="minorHAnsi" w:cs="Calibri"/>
          <w:sz w:val="32"/>
          <w:szCs w:val="32"/>
        </w:rPr>
      </w:pPr>
      <w:r w:rsidRPr="00306CCA">
        <w:rPr>
          <w:rFonts w:asciiTheme="minorHAnsi" w:eastAsia="Calibri" w:hAnsiTheme="minorHAnsi" w:cs="Calibri"/>
          <w:sz w:val="32"/>
          <w:szCs w:val="32"/>
        </w:rPr>
        <w:t xml:space="preserve"> </w:t>
      </w:r>
    </w:p>
    <w:p w14:paraId="7979E1A6" w14:textId="682268B3" w:rsidR="002203B6" w:rsidRDefault="00306CCA" w:rsidP="00306CCA">
      <w:pPr>
        <w:rPr>
          <w:rFonts w:asciiTheme="minorHAnsi" w:eastAsia="Calibri" w:hAnsiTheme="minorHAnsi" w:cs="Calibri"/>
          <w:sz w:val="32"/>
          <w:szCs w:val="32"/>
        </w:rPr>
      </w:pPr>
      <w:r w:rsidRPr="00306CCA">
        <w:rPr>
          <w:rFonts w:asciiTheme="minorHAnsi" w:eastAsia="Calibri" w:hAnsiTheme="minorHAnsi" w:cs="Calibri"/>
          <w:sz w:val="32"/>
          <w:szCs w:val="32"/>
        </w:rPr>
        <w:t xml:space="preserve">The role of Project Coordinator exists to support the team to complete all activities in this project. </w:t>
      </w:r>
      <w:r w:rsidR="002203B6">
        <w:rPr>
          <w:rFonts w:asciiTheme="minorHAnsi" w:eastAsia="Calibri" w:hAnsiTheme="minorHAnsi" w:cs="Calibri"/>
          <w:sz w:val="32"/>
          <w:szCs w:val="32"/>
        </w:rPr>
        <w:t>They will coordinate the project to meet its goals and timeline and supervise the project workers.</w:t>
      </w:r>
    </w:p>
    <w:p w14:paraId="604480D7" w14:textId="24AC1A4E" w:rsidR="002203B6" w:rsidRPr="00306CCA" w:rsidRDefault="00306CCA" w:rsidP="00306CCA">
      <w:pPr>
        <w:rPr>
          <w:rFonts w:asciiTheme="minorHAnsi" w:eastAsia="Calibri" w:hAnsiTheme="minorHAnsi" w:cs="Calibri"/>
          <w:sz w:val="32"/>
          <w:szCs w:val="32"/>
        </w:rPr>
      </w:pPr>
      <w:r w:rsidRPr="00306CCA">
        <w:rPr>
          <w:rFonts w:asciiTheme="minorHAnsi" w:eastAsia="Calibri" w:hAnsiTheme="minorHAnsi" w:cs="Calibri"/>
          <w:sz w:val="32"/>
          <w:szCs w:val="32"/>
        </w:rPr>
        <w:t xml:space="preserve">It is an important requirement that the Peer Workers and Project </w:t>
      </w:r>
      <w:r w:rsidR="002203B6">
        <w:rPr>
          <w:rFonts w:asciiTheme="minorHAnsi" w:eastAsia="Calibri" w:hAnsiTheme="minorHAnsi" w:cs="Calibri"/>
          <w:sz w:val="32"/>
          <w:szCs w:val="32"/>
        </w:rPr>
        <w:t>Steering Committee</w:t>
      </w:r>
      <w:r w:rsidRPr="00306CCA">
        <w:rPr>
          <w:rFonts w:asciiTheme="minorHAnsi" w:eastAsia="Calibri" w:hAnsiTheme="minorHAnsi" w:cs="Calibri"/>
          <w:sz w:val="32"/>
          <w:szCs w:val="32"/>
        </w:rPr>
        <w:t>, who have lived experience as people with intellectual disability, are kept informed of decisions made, are consulted about decisions</w:t>
      </w:r>
      <w:r w:rsidR="002203B6">
        <w:rPr>
          <w:rFonts w:asciiTheme="minorHAnsi" w:eastAsia="Calibri" w:hAnsiTheme="minorHAnsi" w:cs="Calibri"/>
          <w:sz w:val="32"/>
          <w:szCs w:val="32"/>
        </w:rPr>
        <w:t>,</w:t>
      </w:r>
      <w:r w:rsidRPr="00306CCA">
        <w:rPr>
          <w:rFonts w:asciiTheme="minorHAnsi" w:eastAsia="Calibri" w:hAnsiTheme="minorHAnsi" w:cs="Calibri"/>
          <w:sz w:val="32"/>
          <w:szCs w:val="32"/>
        </w:rPr>
        <w:t xml:space="preserve"> and are supported to lead the project.</w:t>
      </w:r>
    </w:p>
    <w:p w14:paraId="2C210DEE" w14:textId="77777777" w:rsidR="00306CCA" w:rsidRPr="00306CCA" w:rsidRDefault="00306CCA" w:rsidP="00306CCA">
      <w:pPr>
        <w:rPr>
          <w:rFonts w:asciiTheme="minorHAnsi" w:eastAsia="Calibri" w:hAnsiTheme="minorHAnsi" w:cs="Calibri"/>
          <w:sz w:val="32"/>
          <w:szCs w:val="32"/>
        </w:rPr>
      </w:pPr>
      <w:r w:rsidRPr="00306CCA">
        <w:rPr>
          <w:rFonts w:asciiTheme="minorHAnsi" w:eastAsia="Calibri" w:hAnsiTheme="minorHAnsi" w:cs="Calibri"/>
          <w:sz w:val="32"/>
          <w:szCs w:val="32"/>
        </w:rPr>
        <w:t xml:space="preserve"> </w:t>
      </w:r>
    </w:p>
    <w:p w14:paraId="0B202002" w14:textId="53276E6D" w:rsidR="00306CCA" w:rsidRPr="00306CCA" w:rsidRDefault="00306CCA" w:rsidP="00306CCA">
      <w:pPr>
        <w:rPr>
          <w:rFonts w:asciiTheme="minorHAnsi" w:eastAsia="Calibri" w:hAnsiTheme="minorHAnsi" w:cs="Calibri"/>
          <w:sz w:val="32"/>
          <w:szCs w:val="32"/>
        </w:rPr>
      </w:pPr>
      <w:r w:rsidRPr="00306CCA">
        <w:rPr>
          <w:rFonts w:asciiTheme="minorHAnsi" w:eastAsia="Calibri" w:hAnsiTheme="minorHAnsi" w:cs="Calibri"/>
          <w:sz w:val="32"/>
          <w:szCs w:val="32"/>
        </w:rPr>
        <w:t>The Project Coordinator will:</w:t>
      </w:r>
    </w:p>
    <w:p w14:paraId="5DF909AB" w14:textId="3B6CF192" w:rsidR="00614E4A" w:rsidRDefault="00614E4A" w:rsidP="00306CCA">
      <w:pPr>
        <w:numPr>
          <w:ilvl w:val="0"/>
          <w:numId w:val="3"/>
        </w:numPr>
        <w:rPr>
          <w:rFonts w:asciiTheme="minorHAnsi" w:eastAsia="Calibri" w:hAnsiTheme="minorHAnsi" w:cs="Calibri"/>
          <w:sz w:val="32"/>
          <w:szCs w:val="32"/>
        </w:rPr>
      </w:pPr>
      <w:r>
        <w:rPr>
          <w:rFonts w:asciiTheme="minorHAnsi" w:eastAsia="Calibri" w:hAnsiTheme="minorHAnsi" w:cs="Calibri"/>
          <w:sz w:val="32"/>
          <w:szCs w:val="32"/>
        </w:rPr>
        <w:t>Supervise project workers</w:t>
      </w:r>
    </w:p>
    <w:p w14:paraId="6A789735" w14:textId="0F26C8FB" w:rsidR="00306CCA" w:rsidRDefault="00306CCA" w:rsidP="00306CCA">
      <w:pPr>
        <w:numPr>
          <w:ilvl w:val="0"/>
          <w:numId w:val="3"/>
        </w:numPr>
        <w:rPr>
          <w:rFonts w:asciiTheme="minorHAnsi" w:eastAsia="Calibri" w:hAnsiTheme="minorHAnsi" w:cs="Calibri"/>
          <w:sz w:val="32"/>
          <w:szCs w:val="32"/>
        </w:rPr>
      </w:pPr>
      <w:r w:rsidRPr="00306CCA">
        <w:rPr>
          <w:rFonts w:asciiTheme="minorHAnsi" w:eastAsia="Calibri" w:hAnsiTheme="minorHAnsi" w:cs="Calibri"/>
          <w:sz w:val="32"/>
          <w:szCs w:val="32"/>
        </w:rPr>
        <w:t xml:space="preserve">Attend and report to the monthly Project </w:t>
      </w:r>
      <w:r w:rsidR="002203B6">
        <w:rPr>
          <w:rFonts w:asciiTheme="minorHAnsi" w:eastAsia="Calibri" w:hAnsiTheme="minorHAnsi" w:cs="Calibri"/>
          <w:sz w:val="32"/>
          <w:szCs w:val="32"/>
        </w:rPr>
        <w:t>Steering Committee.</w:t>
      </w:r>
    </w:p>
    <w:p w14:paraId="1210F1ED" w14:textId="1B8CC952" w:rsidR="002203B6" w:rsidRPr="002203B6" w:rsidRDefault="002203B6" w:rsidP="002203B6">
      <w:pPr>
        <w:numPr>
          <w:ilvl w:val="0"/>
          <w:numId w:val="3"/>
        </w:numPr>
        <w:rPr>
          <w:rFonts w:asciiTheme="minorHAnsi" w:eastAsia="Calibri" w:hAnsiTheme="minorHAnsi" w:cs="Calibri"/>
          <w:sz w:val="32"/>
          <w:szCs w:val="32"/>
        </w:rPr>
      </w:pPr>
      <w:r>
        <w:rPr>
          <w:rFonts w:asciiTheme="minorHAnsi" w:eastAsia="Calibri" w:hAnsiTheme="minorHAnsi" w:cs="Calibri"/>
          <w:sz w:val="32"/>
          <w:szCs w:val="32"/>
        </w:rPr>
        <w:t>Work alongside the project team to develop training resources.</w:t>
      </w:r>
    </w:p>
    <w:p w14:paraId="4563C4A3" w14:textId="1AF3D826" w:rsidR="002203B6" w:rsidRDefault="002203B6" w:rsidP="00306CCA">
      <w:pPr>
        <w:numPr>
          <w:ilvl w:val="0"/>
          <w:numId w:val="3"/>
        </w:numPr>
        <w:rPr>
          <w:rFonts w:asciiTheme="minorHAnsi" w:eastAsia="Calibri" w:hAnsiTheme="minorHAnsi" w:cs="Calibri"/>
          <w:sz w:val="32"/>
          <w:szCs w:val="32"/>
        </w:rPr>
      </w:pPr>
      <w:r>
        <w:rPr>
          <w:rFonts w:asciiTheme="minorHAnsi" w:eastAsia="Calibri" w:hAnsiTheme="minorHAnsi" w:cs="Calibri"/>
          <w:sz w:val="32"/>
          <w:szCs w:val="32"/>
        </w:rPr>
        <w:t>Produce weekly work plans for Peer Workers</w:t>
      </w:r>
      <w:r w:rsidR="00614E4A">
        <w:rPr>
          <w:rFonts w:asciiTheme="minorHAnsi" w:eastAsia="Calibri" w:hAnsiTheme="minorHAnsi" w:cs="Calibri"/>
          <w:sz w:val="32"/>
          <w:szCs w:val="32"/>
        </w:rPr>
        <w:t xml:space="preserve"> and Project Mentor</w:t>
      </w:r>
      <w:r>
        <w:rPr>
          <w:rFonts w:asciiTheme="minorHAnsi" w:eastAsia="Calibri" w:hAnsiTheme="minorHAnsi" w:cs="Calibri"/>
          <w:sz w:val="32"/>
          <w:szCs w:val="32"/>
        </w:rPr>
        <w:t>.</w:t>
      </w:r>
    </w:p>
    <w:p w14:paraId="0500B157" w14:textId="5D5C8339" w:rsidR="002203B6" w:rsidRPr="00614E4A" w:rsidRDefault="002203B6" w:rsidP="00614E4A">
      <w:pPr>
        <w:numPr>
          <w:ilvl w:val="0"/>
          <w:numId w:val="3"/>
        </w:numPr>
        <w:rPr>
          <w:rFonts w:asciiTheme="minorHAnsi" w:eastAsia="Calibri" w:hAnsiTheme="minorHAnsi" w:cs="Calibri"/>
          <w:sz w:val="32"/>
          <w:szCs w:val="32"/>
        </w:rPr>
      </w:pPr>
      <w:r w:rsidRPr="00306CCA">
        <w:rPr>
          <w:rFonts w:asciiTheme="minorHAnsi" w:eastAsia="Calibri" w:hAnsiTheme="minorHAnsi" w:cs="Calibri"/>
          <w:sz w:val="32"/>
          <w:szCs w:val="32"/>
        </w:rPr>
        <w:t xml:space="preserve">Organise </w:t>
      </w:r>
      <w:r w:rsidR="00614E4A">
        <w:rPr>
          <w:rFonts w:asciiTheme="minorHAnsi" w:eastAsia="Calibri" w:hAnsiTheme="minorHAnsi" w:cs="Calibri"/>
          <w:sz w:val="32"/>
          <w:szCs w:val="32"/>
        </w:rPr>
        <w:t xml:space="preserve">project logistics (including </w:t>
      </w:r>
      <w:r w:rsidRPr="00306CCA">
        <w:rPr>
          <w:rFonts w:asciiTheme="minorHAnsi" w:eastAsia="Calibri" w:hAnsiTheme="minorHAnsi" w:cs="Calibri"/>
          <w:sz w:val="32"/>
          <w:szCs w:val="32"/>
        </w:rPr>
        <w:t>the production of training video</w:t>
      </w:r>
      <w:r w:rsidR="00614E4A">
        <w:rPr>
          <w:rFonts w:asciiTheme="minorHAnsi" w:eastAsia="Calibri" w:hAnsiTheme="minorHAnsi" w:cs="Calibri"/>
          <w:sz w:val="32"/>
          <w:szCs w:val="32"/>
        </w:rPr>
        <w:t xml:space="preserve">s, </w:t>
      </w:r>
      <w:r w:rsidRPr="00614E4A">
        <w:rPr>
          <w:rFonts w:asciiTheme="minorHAnsi" w:eastAsia="Calibri" w:hAnsiTheme="minorHAnsi" w:cs="Calibri"/>
          <w:sz w:val="32"/>
          <w:szCs w:val="32"/>
        </w:rPr>
        <w:t xml:space="preserve">launch party </w:t>
      </w:r>
      <w:r w:rsidR="00614E4A">
        <w:rPr>
          <w:rFonts w:asciiTheme="minorHAnsi" w:eastAsia="Calibri" w:hAnsiTheme="minorHAnsi" w:cs="Calibri"/>
          <w:sz w:val="32"/>
          <w:szCs w:val="32"/>
        </w:rPr>
        <w:t>and potential conference presentation).</w:t>
      </w:r>
    </w:p>
    <w:p w14:paraId="32E3EE26" w14:textId="2D80B948" w:rsidR="002203B6" w:rsidRDefault="002203B6" w:rsidP="00306CCA">
      <w:pPr>
        <w:numPr>
          <w:ilvl w:val="0"/>
          <w:numId w:val="3"/>
        </w:numPr>
        <w:rPr>
          <w:rFonts w:asciiTheme="minorHAnsi" w:eastAsia="Calibri" w:hAnsiTheme="minorHAnsi" w:cs="Calibri"/>
          <w:sz w:val="32"/>
          <w:szCs w:val="32"/>
        </w:rPr>
      </w:pPr>
      <w:r>
        <w:rPr>
          <w:rFonts w:asciiTheme="minorHAnsi" w:eastAsia="Calibri" w:hAnsiTheme="minorHAnsi" w:cs="Calibri"/>
          <w:sz w:val="32"/>
          <w:szCs w:val="32"/>
        </w:rPr>
        <w:lastRenderedPageBreak/>
        <w:t>Continuously develop skills and confidence of Peer Workers and Project Mentor.</w:t>
      </w:r>
    </w:p>
    <w:p w14:paraId="1EF0356D" w14:textId="41230EBA" w:rsidR="00306CCA" w:rsidRPr="00306CCA" w:rsidRDefault="00306CCA" w:rsidP="00306CCA">
      <w:pPr>
        <w:numPr>
          <w:ilvl w:val="0"/>
          <w:numId w:val="3"/>
        </w:numPr>
        <w:rPr>
          <w:rFonts w:asciiTheme="minorHAnsi" w:eastAsia="Calibri" w:hAnsiTheme="minorHAnsi" w:cs="Calibri"/>
          <w:sz w:val="32"/>
          <w:szCs w:val="32"/>
        </w:rPr>
      </w:pPr>
      <w:r w:rsidRPr="00306CCA">
        <w:rPr>
          <w:rFonts w:asciiTheme="minorHAnsi" w:eastAsia="Calibri" w:hAnsiTheme="minorHAnsi" w:cs="Calibri"/>
          <w:sz w:val="32"/>
          <w:szCs w:val="32"/>
        </w:rPr>
        <w:t>Develop and undertake an evaluation of the project</w:t>
      </w:r>
      <w:r w:rsidR="00614E4A">
        <w:rPr>
          <w:rFonts w:asciiTheme="minorHAnsi" w:eastAsia="Calibri" w:hAnsiTheme="minorHAnsi" w:cs="Calibri"/>
          <w:sz w:val="32"/>
          <w:szCs w:val="32"/>
        </w:rPr>
        <w:t>.</w:t>
      </w:r>
    </w:p>
    <w:p w14:paraId="003E522B" w14:textId="78F8DA6C" w:rsidR="00306CCA" w:rsidRPr="00306CCA" w:rsidRDefault="00306CCA" w:rsidP="00306CCA">
      <w:pPr>
        <w:numPr>
          <w:ilvl w:val="0"/>
          <w:numId w:val="3"/>
        </w:numPr>
        <w:rPr>
          <w:rFonts w:asciiTheme="minorHAnsi" w:eastAsia="Calibri" w:hAnsiTheme="minorHAnsi" w:cs="Calibri"/>
          <w:sz w:val="32"/>
          <w:szCs w:val="32"/>
        </w:rPr>
      </w:pPr>
      <w:r w:rsidRPr="00306CCA">
        <w:rPr>
          <w:rFonts w:asciiTheme="minorHAnsi" w:eastAsia="Calibri" w:hAnsiTheme="minorHAnsi" w:cs="Calibri"/>
          <w:sz w:val="32"/>
          <w:szCs w:val="32"/>
        </w:rPr>
        <w:t>Provide all reports required by the Inclusion and Accessibility Fund</w:t>
      </w:r>
      <w:r w:rsidR="00614E4A">
        <w:rPr>
          <w:rFonts w:asciiTheme="minorHAnsi" w:eastAsia="Calibri" w:hAnsiTheme="minorHAnsi" w:cs="Calibri"/>
          <w:sz w:val="32"/>
          <w:szCs w:val="32"/>
        </w:rPr>
        <w:t>.</w:t>
      </w:r>
    </w:p>
    <w:p w14:paraId="71E2FE9B" w14:textId="77777777" w:rsidR="00306CCA" w:rsidRPr="00306CCA" w:rsidRDefault="00306CCA" w:rsidP="00306CCA">
      <w:pPr>
        <w:rPr>
          <w:rFonts w:asciiTheme="minorHAnsi" w:eastAsia="Calibri" w:hAnsiTheme="minorHAnsi" w:cs="Calibri"/>
          <w:b/>
          <w:bCs/>
          <w:sz w:val="32"/>
          <w:szCs w:val="32"/>
        </w:rPr>
      </w:pPr>
    </w:p>
    <w:tbl>
      <w:tblPr>
        <w:tblStyle w:val="TableGrid"/>
        <w:tblW w:w="9640" w:type="dxa"/>
        <w:tblInd w:w="-289" w:type="dxa"/>
        <w:tblLook w:val="04A0" w:firstRow="1" w:lastRow="0" w:firstColumn="1" w:lastColumn="0" w:noHBand="0" w:noVBand="1"/>
      </w:tblPr>
      <w:tblGrid>
        <w:gridCol w:w="9640"/>
      </w:tblGrid>
      <w:tr w:rsidR="00932E55" w14:paraId="7835EF74" w14:textId="77777777" w:rsidTr="0054610F">
        <w:tc>
          <w:tcPr>
            <w:tcW w:w="9640" w:type="dxa"/>
          </w:tcPr>
          <w:p w14:paraId="3965247F" w14:textId="7D201B3E" w:rsidR="00932E55" w:rsidRDefault="00932E55" w:rsidP="00932E55">
            <w:pPr>
              <w:jc w:val="center"/>
              <w:rPr>
                <w:rFonts w:asciiTheme="minorHAnsi" w:eastAsia="Calibri" w:hAnsiTheme="minorHAnsi" w:cs="Calibri"/>
                <w:sz w:val="32"/>
                <w:szCs w:val="32"/>
              </w:rPr>
            </w:pPr>
            <w:r>
              <w:rPr>
                <w:rFonts w:asciiTheme="minorHAnsi" w:eastAsia="Calibri" w:hAnsiTheme="minorHAnsi" w:cs="Calibri"/>
                <w:b/>
                <w:bCs/>
                <w:sz w:val="32"/>
                <w:szCs w:val="32"/>
              </w:rPr>
              <w:t>Key Selection Criteria:</w:t>
            </w:r>
          </w:p>
        </w:tc>
      </w:tr>
    </w:tbl>
    <w:p w14:paraId="44E2101A" w14:textId="77777777" w:rsidR="00306CCA" w:rsidRPr="00306CCA" w:rsidRDefault="00306CCA" w:rsidP="00306CCA">
      <w:pPr>
        <w:rPr>
          <w:rFonts w:asciiTheme="minorHAnsi" w:eastAsia="Calibri" w:hAnsiTheme="minorHAnsi" w:cs="Calibri"/>
          <w:b/>
          <w:bCs/>
          <w:sz w:val="32"/>
          <w:szCs w:val="32"/>
        </w:rPr>
      </w:pPr>
    </w:p>
    <w:p w14:paraId="2F908B64" w14:textId="77777777" w:rsidR="00306CCA" w:rsidRPr="00306CCA" w:rsidRDefault="00306CCA" w:rsidP="00306CCA">
      <w:pPr>
        <w:rPr>
          <w:rFonts w:asciiTheme="minorHAnsi" w:eastAsia="Calibri" w:hAnsiTheme="minorHAnsi" w:cs="Calibri"/>
          <w:sz w:val="32"/>
          <w:szCs w:val="32"/>
        </w:rPr>
      </w:pPr>
      <w:r w:rsidRPr="00306CCA">
        <w:rPr>
          <w:rFonts w:asciiTheme="minorHAnsi" w:eastAsia="Calibri" w:hAnsiTheme="minorHAnsi" w:cs="Calibri"/>
          <w:sz w:val="32"/>
          <w:szCs w:val="32"/>
        </w:rPr>
        <w:t>Essential:</w:t>
      </w:r>
    </w:p>
    <w:p w14:paraId="61EDD9C5" w14:textId="5C0BC590" w:rsidR="00BE650E" w:rsidRPr="00BE650E" w:rsidRDefault="00306CCA" w:rsidP="00BE650E">
      <w:pPr>
        <w:numPr>
          <w:ilvl w:val="0"/>
          <w:numId w:val="6"/>
        </w:numPr>
        <w:rPr>
          <w:rFonts w:asciiTheme="minorHAnsi" w:eastAsia="Calibri" w:hAnsiTheme="minorHAnsi" w:cs="Calibri"/>
          <w:sz w:val="32"/>
          <w:szCs w:val="32"/>
        </w:rPr>
      </w:pPr>
      <w:r w:rsidRPr="00306CCA">
        <w:rPr>
          <w:rFonts w:asciiTheme="minorHAnsi" w:eastAsia="Calibri" w:hAnsiTheme="minorHAnsi" w:cs="Calibri"/>
          <w:sz w:val="32"/>
          <w:szCs w:val="32"/>
        </w:rPr>
        <w:t>A commitment to making sure people with an intellectual disability lead and are involved in making all decisions</w:t>
      </w:r>
      <w:r w:rsidR="00BE650E">
        <w:rPr>
          <w:rFonts w:asciiTheme="minorHAnsi" w:eastAsia="Calibri" w:hAnsiTheme="minorHAnsi" w:cs="Calibri"/>
          <w:sz w:val="32"/>
          <w:szCs w:val="32"/>
        </w:rPr>
        <w:t>.</w:t>
      </w:r>
    </w:p>
    <w:p w14:paraId="0D9BC57C" w14:textId="12511DC0" w:rsidR="00306CCA" w:rsidRDefault="00306CCA" w:rsidP="00306CCA">
      <w:pPr>
        <w:numPr>
          <w:ilvl w:val="0"/>
          <w:numId w:val="6"/>
        </w:numPr>
        <w:rPr>
          <w:rFonts w:asciiTheme="minorHAnsi" w:eastAsia="Calibri" w:hAnsiTheme="minorHAnsi" w:cs="Calibri"/>
          <w:sz w:val="32"/>
          <w:szCs w:val="32"/>
        </w:rPr>
      </w:pPr>
      <w:r w:rsidRPr="00306CCA">
        <w:rPr>
          <w:rFonts w:asciiTheme="minorHAnsi" w:eastAsia="Calibri" w:hAnsiTheme="minorHAnsi" w:cs="Calibri"/>
          <w:sz w:val="32"/>
          <w:szCs w:val="32"/>
        </w:rPr>
        <w:t>Experience working with people with an intellectual disability</w:t>
      </w:r>
      <w:r w:rsidR="00BE650E">
        <w:rPr>
          <w:rFonts w:asciiTheme="minorHAnsi" w:eastAsia="Calibri" w:hAnsiTheme="minorHAnsi" w:cs="Calibri"/>
          <w:sz w:val="32"/>
          <w:szCs w:val="32"/>
        </w:rPr>
        <w:t>.</w:t>
      </w:r>
    </w:p>
    <w:p w14:paraId="5F734856" w14:textId="6C1B655E" w:rsidR="00BE650E" w:rsidRPr="00BE650E" w:rsidRDefault="00BE650E" w:rsidP="00BE650E">
      <w:pPr>
        <w:numPr>
          <w:ilvl w:val="0"/>
          <w:numId w:val="6"/>
        </w:numPr>
        <w:rPr>
          <w:rFonts w:asciiTheme="minorHAnsi" w:eastAsia="Calibri" w:hAnsiTheme="minorHAnsi" w:cs="Calibri"/>
          <w:sz w:val="32"/>
          <w:szCs w:val="32"/>
        </w:rPr>
      </w:pPr>
      <w:r w:rsidRPr="00306CCA">
        <w:rPr>
          <w:rFonts w:asciiTheme="minorHAnsi" w:eastAsia="Calibri" w:hAnsiTheme="minorHAnsi" w:cs="Calibri"/>
          <w:sz w:val="32"/>
          <w:szCs w:val="32"/>
        </w:rPr>
        <w:t>Experience coordinating and running projects</w:t>
      </w:r>
      <w:r>
        <w:rPr>
          <w:rFonts w:asciiTheme="minorHAnsi" w:eastAsia="Calibri" w:hAnsiTheme="minorHAnsi" w:cs="Calibri"/>
          <w:sz w:val="32"/>
          <w:szCs w:val="32"/>
        </w:rPr>
        <w:t>.</w:t>
      </w:r>
    </w:p>
    <w:p w14:paraId="2BF3E91C" w14:textId="4E749818" w:rsidR="00306CCA" w:rsidRDefault="00306CCA" w:rsidP="00306CCA">
      <w:pPr>
        <w:numPr>
          <w:ilvl w:val="0"/>
          <w:numId w:val="6"/>
        </w:numPr>
        <w:rPr>
          <w:rFonts w:asciiTheme="minorHAnsi" w:eastAsia="Calibri" w:hAnsiTheme="minorHAnsi" w:cs="Calibri"/>
          <w:sz w:val="32"/>
          <w:szCs w:val="32"/>
        </w:rPr>
      </w:pPr>
      <w:r w:rsidRPr="00306CCA">
        <w:rPr>
          <w:rFonts w:asciiTheme="minorHAnsi" w:eastAsia="Calibri" w:hAnsiTheme="minorHAnsi" w:cs="Calibri"/>
          <w:sz w:val="32"/>
          <w:szCs w:val="32"/>
        </w:rPr>
        <w:t>An understanding of the disability sector</w:t>
      </w:r>
      <w:r w:rsidR="00BE650E">
        <w:rPr>
          <w:rFonts w:asciiTheme="minorHAnsi" w:eastAsia="Calibri" w:hAnsiTheme="minorHAnsi" w:cs="Calibri"/>
          <w:sz w:val="32"/>
          <w:szCs w:val="32"/>
        </w:rPr>
        <w:t>.</w:t>
      </w:r>
    </w:p>
    <w:p w14:paraId="2877C7BA" w14:textId="77777777" w:rsidR="00614E4A" w:rsidRPr="00306CCA" w:rsidRDefault="00614E4A" w:rsidP="00614E4A">
      <w:pPr>
        <w:numPr>
          <w:ilvl w:val="0"/>
          <w:numId w:val="6"/>
        </w:numPr>
        <w:rPr>
          <w:rFonts w:asciiTheme="minorHAnsi" w:eastAsia="Calibri" w:hAnsiTheme="minorHAnsi" w:cs="Calibri"/>
          <w:sz w:val="32"/>
          <w:szCs w:val="32"/>
        </w:rPr>
      </w:pPr>
      <w:r w:rsidRPr="00306CCA">
        <w:rPr>
          <w:rFonts w:asciiTheme="minorHAnsi" w:eastAsia="Calibri" w:hAnsiTheme="minorHAnsi" w:cs="Calibri"/>
          <w:sz w:val="32"/>
          <w:szCs w:val="32"/>
        </w:rPr>
        <w:t>Ability to plan and work within deadlines</w:t>
      </w:r>
      <w:r>
        <w:rPr>
          <w:rFonts w:asciiTheme="minorHAnsi" w:eastAsia="Calibri" w:hAnsiTheme="minorHAnsi" w:cs="Calibri"/>
          <w:sz w:val="32"/>
          <w:szCs w:val="32"/>
        </w:rPr>
        <w:t>.</w:t>
      </w:r>
    </w:p>
    <w:p w14:paraId="7239A4E5" w14:textId="6C92EB61" w:rsidR="00614E4A" w:rsidRPr="00614E4A" w:rsidRDefault="00614E4A" w:rsidP="00614E4A">
      <w:pPr>
        <w:numPr>
          <w:ilvl w:val="0"/>
          <w:numId w:val="6"/>
        </w:numPr>
        <w:rPr>
          <w:rFonts w:asciiTheme="minorHAnsi" w:eastAsia="Calibri" w:hAnsiTheme="minorHAnsi" w:cs="Calibri"/>
          <w:sz w:val="32"/>
          <w:szCs w:val="32"/>
        </w:rPr>
      </w:pPr>
      <w:r w:rsidRPr="00306CCA">
        <w:rPr>
          <w:rFonts w:asciiTheme="minorHAnsi" w:eastAsia="Calibri" w:hAnsiTheme="minorHAnsi" w:cs="Calibri"/>
          <w:sz w:val="32"/>
          <w:szCs w:val="32"/>
        </w:rPr>
        <w:t>Flexibility and team working skills</w:t>
      </w:r>
      <w:r>
        <w:rPr>
          <w:rFonts w:asciiTheme="minorHAnsi" w:eastAsia="Calibri" w:hAnsiTheme="minorHAnsi" w:cs="Calibri"/>
          <w:sz w:val="32"/>
          <w:szCs w:val="32"/>
        </w:rPr>
        <w:t>.</w:t>
      </w:r>
    </w:p>
    <w:p w14:paraId="62124E57" w14:textId="77777777" w:rsidR="00306CCA" w:rsidRPr="00306CCA" w:rsidRDefault="00306CCA" w:rsidP="00306CCA">
      <w:pPr>
        <w:rPr>
          <w:rFonts w:asciiTheme="minorHAnsi" w:eastAsia="Calibri" w:hAnsiTheme="minorHAnsi" w:cs="Calibri"/>
          <w:sz w:val="32"/>
          <w:szCs w:val="32"/>
        </w:rPr>
      </w:pPr>
    </w:p>
    <w:p w14:paraId="73545564" w14:textId="77777777" w:rsidR="00306CCA" w:rsidRPr="00306CCA" w:rsidRDefault="00306CCA" w:rsidP="00306CCA">
      <w:pPr>
        <w:rPr>
          <w:rFonts w:asciiTheme="minorHAnsi" w:eastAsia="Calibri" w:hAnsiTheme="minorHAnsi" w:cs="Calibri"/>
          <w:sz w:val="32"/>
          <w:szCs w:val="32"/>
        </w:rPr>
      </w:pPr>
      <w:r w:rsidRPr="00306CCA">
        <w:rPr>
          <w:rFonts w:asciiTheme="minorHAnsi" w:eastAsia="Calibri" w:hAnsiTheme="minorHAnsi" w:cs="Calibri"/>
          <w:sz w:val="32"/>
          <w:szCs w:val="32"/>
        </w:rPr>
        <w:t>Valuable:</w:t>
      </w:r>
    </w:p>
    <w:p w14:paraId="055CCBDA" w14:textId="5D1850C8" w:rsidR="00306CCA" w:rsidRPr="00306CCA" w:rsidRDefault="00306CCA" w:rsidP="00306CCA">
      <w:pPr>
        <w:numPr>
          <w:ilvl w:val="0"/>
          <w:numId w:val="2"/>
        </w:numPr>
        <w:rPr>
          <w:rFonts w:asciiTheme="minorHAnsi" w:eastAsia="Calibri" w:hAnsiTheme="minorHAnsi" w:cs="Calibri"/>
          <w:sz w:val="32"/>
          <w:szCs w:val="32"/>
        </w:rPr>
      </w:pPr>
      <w:r w:rsidRPr="00306CCA">
        <w:rPr>
          <w:rFonts w:asciiTheme="minorHAnsi" w:eastAsia="Calibri" w:hAnsiTheme="minorHAnsi" w:cs="Calibri"/>
          <w:sz w:val="32"/>
          <w:szCs w:val="32"/>
        </w:rPr>
        <w:t>An understanding of self-advocacy or disability advocacy</w:t>
      </w:r>
      <w:r w:rsidR="00BE650E">
        <w:rPr>
          <w:rFonts w:asciiTheme="minorHAnsi" w:eastAsia="Calibri" w:hAnsiTheme="minorHAnsi" w:cs="Calibri"/>
          <w:sz w:val="32"/>
          <w:szCs w:val="32"/>
        </w:rPr>
        <w:t>.</w:t>
      </w:r>
    </w:p>
    <w:p w14:paraId="54051AAC" w14:textId="08DFE4D3" w:rsidR="00306CCA" w:rsidRPr="00306CCA" w:rsidRDefault="00306CCA" w:rsidP="00306CCA">
      <w:pPr>
        <w:numPr>
          <w:ilvl w:val="0"/>
          <w:numId w:val="2"/>
        </w:numPr>
        <w:rPr>
          <w:rFonts w:asciiTheme="minorHAnsi" w:eastAsia="Calibri" w:hAnsiTheme="minorHAnsi" w:cs="Calibri"/>
          <w:sz w:val="32"/>
          <w:szCs w:val="32"/>
        </w:rPr>
      </w:pPr>
      <w:r w:rsidRPr="00306CCA">
        <w:rPr>
          <w:rFonts w:asciiTheme="minorHAnsi" w:eastAsia="Calibri" w:hAnsiTheme="minorHAnsi" w:cs="Calibri"/>
          <w:sz w:val="32"/>
          <w:szCs w:val="32"/>
        </w:rPr>
        <w:t>Understanding of accessible communication formats</w:t>
      </w:r>
      <w:r w:rsidR="00BE650E">
        <w:rPr>
          <w:rFonts w:asciiTheme="minorHAnsi" w:eastAsia="Calibri" w:hAnsiTheme="minorHAnsi" w:cs="Calibri"/>
          <w:sz w:val="32"/>
          <w:szCs w:val="32"/>
        </w:rPr>
        <w:t>.</w:t>
      </w:r>
    </w:p>
    <w:p w14:paraId="62DD2654" w14:textId="105A26CE" w:rsidR="00306CCA" w:rsidRPr="00306CCA" w:rsidRDefault="00306CCA" w:rsidP="00306CCA">
      <w:pPr>
        <w:numPr>
          <w:ilvl w:val="0"/>
          <w:numId w:val="2"/>
        </w:numPr>
        <w:rPr>
          <w:rFonts w:asciiTheme="minorHAnsi" w:eastAsia="Calibri" w:hAnsiTheme="minorHAnsi" w:cs="Calibri"/>
          <w:sz w:val="32"/>
          <w:szCs w:val="32"/>
        </w:rPr>
      </w:pPr>
      <w:r w:rsidRPr="00306CCA">
        <w:rPr>
          <w:rFonts w:asciiTheme="minorHAnsi" w:eastAsia="Calibri" w:hAnsiTheme="minorHAnsi" w:cs="Calibri"/>
          <w:sz w:val="32"/>
          <w:szCs w:val="32"/>
        </w:rPr>
        <w:t>Knowledge of supported accommodation services</w:t>
      </w:r>
      <w:r w:rsidR="00BE650E">
        <w:rPr>
          <w:rFonts w:asciiTheme="minorHAnsi" w:eastAsia="Calibri" w:hAnsiTheme="minorHAnsi" w:cs="Calibri"/>
          <w:sz w:val="32"/>
          <w:szCs w:val="32"/>
        </w:rPr>
        <w:t>.</w:t>
      </w:r>
    </w:p>
    <w:p w14:paraId="5914494B" w14:textId="5E6B8320" w:rsidR="00306CCA" w:rsidRPr="00306CCA" w:rsidRDefault="00306CCA" w:rsidP="00306CCA">
      <w:pPr>
        <w:numPr>
          <w:ilvl w:val="0"/>
          <w:numId w:val="2"/>
        </w:numPr>
        <w:rPr>
          <w:rFonts w:asciiTheme="minorHAnsi" w:eastAsia="Calibri" w:hAnsiTheme="minorHAnsi" w:cs="Calibri"/>
          <w:sz w:val="32"/>
          <w:szCs w:val="32"/>
        </w:rPr>
      </w:pPr>
      <w:r w:rsidRPr="00306CCA">
        <w:rPr>
          <w:rFonts w:asciiTheme="minorHAnsi" w:eastAsia="Calibri" w:hAnsiTheme="minorHAnsi" w:cs="Calibri"/>
          <w:sz w:val="32"/>
          <w:szCs w:val="32"/>
        </w:rPr>
        <w:t>Experience undertaking research</w:t>
      </w:r>
      <w:r w:rsidR="00BE650E">
        <w:rPr>
          <w:rFonts w:asciiTheme="minorHAnsi" w:eastAsia="Calibri" w:hAnsiTheme="minorHAnsi" w:cs="Calibri"/>
          <w:sz w:val="32"/>
          <w:szCs w:val="32"/>
        </w:rPr>
        <w:t>/training/video production.</w:t>
      </w:r>
    </w:p>
    <w:p w14:paraId="7A4CA7D8" w14:textId="5D925C3B" w:rsidR="00306CCA" w:rsidRPr="00306CCA" w:rsidRDefault="00306CCA" w:rsidP="00306CCA">
      <w:pPr>
        <w:numPr>
          <w:ilvl w:val="0"/>
          <w:numId w:val="2"/>
        </w:numPr>
        <w:rPr>
          <w:rFonts w:asciiTheme="minorHAnsi" w:eastAsia="Calibri" w:hAnsiTheme="minorHAnsi" w:cs="Calibri"/>
          <w:sz w:val="32"/>
          <w:szCs w:val="32"/>
        </w:rPr>
      </w:pPr>
      <w:r w:rsidRPr="00306CCA">
        <w:rPr>
          <w:rFonts w:asciiTheme="minorHAnsi" w:eastAsia="Calibri" w:hAnsiTheme="minorHAnsi" w:cs="Calibri"/>
          <w:sz w:val="32"/>
          <w:szCs w:val="32"/>
        </w:rPr>
        <w:t>Experience supporting and planning events</w:t>
      </w:r>
      <w:r w:rsidR="00BE650E">
        <w:rPr>
          <w:rFonts w:asciiTheme="minorHAnsi" w:eastAsia="Calibri" w:hAnsiTheme="minorHAnsi" w:cs="Calibri"/>
          <w:sz w:val="32"/>
          <w:szCs w:val="32"/>
        </w:rPr>
        <w:t>.</w:t>
      </w:r>
    </w:p>
    <w:p w14:paraId="69D0155C" w14:textId="52E93C11" w:rsidR="00306CCA" w:rsidRPr="00306CCA" w:rsidRDefault="00306CCA" w:rsidP="00306CCA">
      <w:pPr>
        <w:numPr>
          <w:ilvl w:val="0"/>
          <w:numId w:val="2"/>
        </w:numPr>
        <w:rPr>
          <w:rFonts w:asciiTheme="minorHAnsi" w:eastAsia="Calibri" w:hAnsiTheme="minorHAnsi" w:cs="Calibri"/>
          <w:sz w:val="32"/>
          <w:szCs w:val="32"/>
        </w:rPr>
      </w:pPr>
      <w:r w:rsidRPr="00306CCA">
        <w:rPr>
          <w:rFonts w:asciiTheme="minorHAnsi" w:eastAsia="Calibri" w:hAnsiTheme="minorHAnsi" w:cs="Calibri"/>
          <w:sz w:val="32"/>
          <w:szCs w:val="32"/>
        </w:rPr>
        <w:t>Ability to develop and maintain partnerships with key stakeholders</w:t>
      </w:r>
      <w:r w:rsidR="00BE650E">
        <w:rPr>
          <w:rFonts w:asciiTheme="minorHAnsi" w:eastAsia="Calibri" w:hAnsiTheme="minorHAnsi" w:cs="Calibri"/>
          <w:sz w:val="32"/>
          <w:szCs w:val="32"/>
        </w:rPr>
        <w:t>.</w:t>
      </w:r>
    </w:p>
    <w:p w14:paraId="685715A1" w14:textId="77777777" w:rsidR="00306CCA" w:rsidRPr="00306CCA" w:rsidRDefault="00306CCA" w:rsidP="00306CCA">
      <w:pPr>
        <w:rPr>
          <w:rFonts w:asciiTheme="minorHAnsi" w:eastAsia="Calibri" w:hAnsiTheme="minorHAnsi" w:cs="Calibri"/>
          <w:b/>
          <w:bCs/>
          <w:sz w:val="32"/>
          <w:szCs w:val="32"/>
        </w:rPr>
      </w:pPr>
    </w:p>
    <w:p w14:paraId="6FE5B5A0" w14:textId="77777777" w:rsidR="00306CCA" w:rsidRPr="00306CCA" w:rsidRDefault="00306CCA" w:rsidP="00306CCA">
      <w:pPr>
        <w:rPr>
          <w:rFonts w:asciiTheme="minorHAnsi" w:eastAsia="Calibri" w:hAnsiTheme="minorHAnsi" w:cs="Calibri"/>
          <w:b/>
          <w:bCs/>
          <w:sz w:val="32"/>
          <w:szCs w:val="32"/>
        </w:rPr>
      </w:pPr>
      <w:r w:rsidRPr="00306CCA">
        <w:rPr>
          <w:rFonts w:asciiTheme="minorHAnsi" w:eastAsia="Calibri" w:hAnsiTheme="minorHAnsi" w:cs="Calibri"/>
          <w:b/>
          <w:bCs/>
          <w:sz w:val="32"/>
          <w:szCs w:val="32"/>
        </w:rPr>
        <w:t>Requirements:</w:t>
      </w:r>
    </w:p>
    <w:p w14:paraId="5A75A9CB" w14:textId="47D0414E" w:rsidR="00306CCA" w:rsidRPr="00306CCA" w:rsidRDefault="00306CCA" w:rsidP="00306CCA">
      <w:pPr>
        <w:numPr>
          <w:ilvl w:val="0"/>
          <w:numId w:val="4"/>
        </w:numPr>
        <w:rPr>
          <w:rFonts w:asciiTheme="minorHAnsi" w:eastAsia="Calibri" w:hAnsiTheme="minorHAnsi" w:cs="Calibri"/>
          <w:sz w:val="32"/>
          <w:szCs w:val="32"/>
        </w:rPr>
      </w:pPr>
      <w:r w:rsidRPr="00306CCA">
        <w:rPr>
          <w:rFonts w:asciiTheme="minorHAnsi" w:eastAsia="Calibri" w:hAnsiTheme="minorHAnsi" w:cs="Calibri"/>
          <w:sz w:val="32"/>
          <w:szCs w:val="32"/>
        </w:rPr>
        <w:t>Willingness to undergo a Police Check (funded by Reinforce)</w:t>
      </w:r>
      <w:r w:rsidR="00BE650E">
        <w:rPr>
          <w:rFonts w:asciiTheme="minorHAnsi" w:eastAsia="Calibri" w:hAnsiTheme="minorHAnsi" w:cs="Calibri"/>
          <w:sz w:val="32"/>
          <w:szCs w:val="32"/>
        </w:rPr>
        <w:t>.</w:t>
      </w:r>
    </w:p>
    <w:p w14:paraId="6EFFB586" w14:textId="1B662382" w:rsidR="00306CCA" w:rsidRPr="00306CCA" w:rsidRDefault="00306CCA" w:rsidP="00306CCA">
      <w:pPr>
        <w:numPr>
          <w:ilvl w:val="0"/>
          <w:numId w:val="4"/>
        </w:numPr>
        <w:rPr>
          <w:rFonts w:asciiTheme="minorHAnsi" w:eastAsia="Calibri" w:hAnsiTheme="minorHAnsi" w:cs="Calibri"/>
          <w:sz w:val="32"/>
          <w:szCs w:val="32"/>
        </w:rPr>
      </w:pPr>
      <w:r w:rsidRPr="00306CCA">
        <w:rPr>
          <w:rFonts w:asciiTheme="minorHAnsi" w:eastAsia="Calibri" w:hAnsiTheme="minorHAnsi" w:cs="Calibri"/>
          <w:sz w:val="32"/>
          <w:szCs w:val="32"/>
        </w:rPr>
        <w:t xml:space="preserve">All workers must follow </w:t>
      </w:r>
      <w:proofErr w:type="spellStart"/>
      <w:r w:rsidRPr="00306CCA">
        <w:rPr>
          <w:rFonts w:asciiTheme="minorHAnsi" w:eastAsia="Calibri" w:hAnsiTheme="minorHAnsi" w:cs="Calibri"/>
          <w:sz w:val="32"/>
          <w:szCs w:val="32"/>
        </w:rPr>
        <w:t>Reinforce’s</w:t>
      </w:r>
      <w:proofErr w:type="spellEnd"/>
      <w:r w:rsidRPr="00306CCA">
        <w:rPr>
          <w:rFonts w:asciiTheme="minorHAnsi" w:eastAsia="Calibri" w:hAnsiTheme="minorHAnsi" w:cs="Calibri"/>
          <w:sz w:val="32"/>
          <w:szCs w:val="32"/>
        </w:rPr>
        <w:t xml:space="preserve"> policies</w:t>
      </w:r>
      <w:r w:rsidR="00BE650E">
        <w:rPr>
          <w:rFonts w:asciiTheme="minorHAnsi" w:eastAsia="Calibri" w:hAnsiTheme="minorHAnsi" w:cs="Calibri"/>
          <w:sz w:val="32"/>
          <w:szCs w:val="32"/>
        </w:rPr>
        <w:t>.</w:t>
      </w:r>
    </w:p>
    <w:p w14:paraId="62E3BB48" w14:textId="77777777" w:rsidR="00306CCA" w:rsidRPr="00306CCA" w:rsidRDefault="00306CCA" w:rsidP="00306CCA">
      <w:pPr>
        <w:rPr>
          <w:rFonts w:asciiTheme="minorHAnsi" w:eastAsia="Calibri" w:hAnsiTheme="minorHAnsi" w:cs="Calibri"/>
          <w:sz w:val="32"/>
          <w:szCs w:val="32"/>
        </w:rPr>
      </w:pPr>
    </w:p>
    <w:p w14:paraId="55949EAF" w14:textId="77777777" w:rsidR="00306CCA" w:rsidRPr="00306CCA" w:rsidRDefault="00306CCA" w:rsidP="00306CCA">
      <w:pPr>
        <w:rPr>
          <w:rFonts w:asciiTheme="minorHAnsi" w:eastAsia="Calibri" w:hAnsiTheme="minorHAnsi" w:cs="Calibri"/>
          <w:b/>
          <w:bCs/>
          <w:sz w:val="32"/>
          <w:szCs w:val="32"/>
        </w:rPr>
      </w:pPr>
      <w:r w:rsidRPr="00306CCA">
        <w:rPr>
          <w:rFonts w:asciiTheme="minorHAnsi" w:eastAsia="Calibri" w:hAnsiTheme="minorHAnsi" w:cs="Calibri"/>
          <w:b/>
          <w:bCs/>
          <w:sz w:val="32"/>
          <w:szCs w:val="32"/>
        </w:rPr>
        <w:t>Reinforce encourages people with a disability to apply for all positions.</w:t>
      </w:r>
    </w:p>
    <w:p w14:paraId="02D100B8" w14:textId="77777777" w:rsidR="0044308E" w:rsidRPr="00306CCA" w:rsidRDefault="0044308E">
      <w:pPr>
        <w:rPr>
          <w:rFonts w:asciiTheme="minorHAnsi" w:hAnsiTheme="minorHAnsi"/>
          <w:b/>
          <w:bCs/>
          <w:sz w:val="36"/>
          <w:szCs w:val="36"/>
        </w:rPr>
      </w:pPr>
    </w:p>
    <w:sectPr w:rsidR="0044308E" w:rsidRPr="00306CC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5002EFF" w:usb1="C200ACF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E0CA0"/>
    <w:multiLevelType w:val="multilevel"/>
    <w:tmpl w:val="FAE0E6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C1F34E0"/>
    <w:multiLevelType w:val="hybridMultilevel"/>
    <w:tmpl w:val="6EE004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94B4CDB"/>
    <w:multiLevelType w:val="multilevel"/>
    <w:tmpl w:val="693C7E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6AC6B96"/>
    <w:multiLevelType w:val="multilevel"/>
    <w:tmpl w:val="6C267D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F3B33DD"/>
    <w:multiLevelType w:val="multilevel"/>
    <w:tmpl w:val="B1F44A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65F7F0A"/>
    <w:multiLevelType w:val="multilevel"/>
    <w:tmpl w:val="D8C809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34061631">
    <w:abstractNumId w:val="1"/>
  </w:num>
  <w:num w:numId="2" w16cid:durableId="599722517">
    <w:abstractNumId w:val="3"/>
  </w:num>
  <w:num w:numId="3" w16cid:durableId="1736660127">
    <w:abstractNumId w:val="0"/>
  </w:num>
  <w:num w:numId="4" w16cid:durableId="1414156939">
    <w:abstractNumId w:val="2"/>
  </w:num>
  <w:num w:numId="5" w16cid:durableId="682827386">
    <w:abstractNumId w:val="5"/>
  </w:num>
  <w:num w:numId="6" w16cid:durableId="2293849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853"/>
    <w:rsid w:val="000D190A"/>
    <w:rsid w:val="00104DB2"/>
    <w:rsid w:val="002203B6"/>
    <w:rsid w:val="00306CCA"/>
    <w:rsid w:val="00326C00"/>
    <w:rsid w:val="00365839"/>
    <w:rsid w:val="0044308E"/>
    <w:rsid w:val="006032BF"/>
    <w:rsid w:val="00614E4A"/>
    <w:rsid w:val="006E1682"/>
    <w:rsid w:val="007264F3"/>
    <w:rsid w:val="008B4853"/>
    <w:rsid w:val="00932E55"/>
    <w:rsid w:val="009E745A"/>
    <w:rsid w:val="00A45384"/>
    <w:rsid w:val="00A47337"/>
    <w:rsid w:val="00BE650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3DF6B"/>
  <w15:chartTrackingRefBased/>
  <w15:docId w15:val="{8AE3BF35-B52D-43ED-88E3-03D451A9E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4853"/>
    <w:pPr>
      <w:spacing w:after="0" w:line="240" w:lineRule="auto"/>
    </w:pPr>
    <w:rPr>
      <w:rFonts w:ascii="Century Gothic" w:eastAsia="Century Gothic" w:hAnsi="Century Gothic" w:cs="Century Gothic"/>
      <w:kern w:val="0"/>
      <w:lang w:eastAsia="en-AU"/>
      <w14:ligatures w14:val="none"/>
    </w:rPr>
  </w:style>
  <w:style w:type="paragraph" w:styleId="Heading1">
    <w:name w:val="heading 1"/>
    <w:basedOn w:val="Normal"/>
    <w:next w:val="Normal"/>
    <w:link w:val="Heading1Char"/>
    <w:uiPriority w:val="9"/>
    <w:qFormat/>
    <w:rsid w:val="008B485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8B485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8B4853"/>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8B4853"/>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8B4853"/>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8B4853"/>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8B4853"/>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8B4853"/>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8B4853"/>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48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48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48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48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48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48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48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48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4853"/>
    <w:rPr>
      <w:rFonts w:eastAsiaTheme="majorEastAsia" w:cstheme="majorBidi"/>
      <w:color w:val="272727" w:themeColor="text1" w:themeTint="D8"/>
    </w:rPr>
  </w:style>
  <w:style w:type="paragraph" w:styleId="Title">
    <w:name w:val="Title"/>
    <w:basedOn w:val="Normal"/>
    <w:next w:val="Normal"/>
    <w:link w:val="TitleChar"/>
    <w:uiPriority w:val="10"/>
    <w:qFormat/>
    <w:rsid w:val="008B4853"/>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8B48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485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8B48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4853"/>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8B4853"/>
    <w:rPr>
      <w:i/>
      <w:iCs/>
      <w:color w:val="404040" w:themeColor="text1" w:themeTint="BF"/>
    </w:rPr>
  </w:style>
  <w:style w:type="paragraph" w:styleId="ListParagraph">
    <w:name w:val="List Paragraph"/>
    <w:basedOn w:val="Normal"/>
    <w:uiPriority w:val="34"/>
    <w:qFormat/>
    <w:rsid w:val="008B4853"/>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8B4853"/>
    <w:rPr>
      <w:i/>
      <w:iCs/>
      <w:color w:val="0F4761" w:themeColor="accent1" w:themeShade="BF"/>
    </w:rPr>
  </w:style>
  <w:style w:type="paragraph" w:styleId="IntenseQuote">
    <w:name w:val="Intense Quote"/>
    <w:basedOn w:val="Normal"/>
    <w:next w:val="Normal"/>
    <w:link w:val="IntenseQuoteChar"/>
    <w:uiPriority w:val="30"/>
    <w:qFormat/>
    <w:rsid w:val="008B4853"/>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8B4853"/>
    <w:rPr>
      <w:i/>
      <w:iCs/>
      <w:color w:val="0F4761" w:themeColor="accent1" w:themeShade="BF"/>
    </w:rPr>
  </w:style>
  <w:style w:type="character" w:styleId="IntenseReference">
    <w:name w:val="Intense Reference"/>
    <w:basedOn w:val="DefaultParagraphFont"/>
    <w:uiPriority w:val="32"/>
    <w:qFormat/>
    <w:rsid w:val="008B4853"/>
    <w:rPr>
      <w:b/>
      <w:bCs/>
      <w:smallCaps/>
      <w:color w:val="0F4761" w:themeColor="accent1" w:themeShade="BF"/>
      <w:spacing w:val="5"/>
    </w:rPr>
  </w:style>
  <w:style w:type="table" w:styleId="TableGrid">
    <w:name w:val="Table Grid"/>
    <w:basedOn w:val="TableNormal"/>
    <w:uiPriority w:val="39"/>
    <w:rsid w:val="008B4853"/>
    <w:pPr>
      <w:spacing w:after="0" w:line="240" w:lineRule="auto"/>
    </w:pPr>
    <w:rPr>
      <w:rFonts w:ascii="Century Gothic" w:eastAsia="Century Gothic" w:hAnsi="Century Gothic" w:cs="Century Gothic"/>
      <w:kern w:val="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24</TotalTime>
  <Pages>3</Pages>
  <Words>562</Words>
  <Characters>3114</Characters>
  <Application>Microsoft Office Word</Application>
  <DocSecurity>0</DocSecurity>
  <Lines>115</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Georgia Smith</dc:creator>
  <cp:keywords/>
  <dc:description/>
  <cp:lastModifiedBy>Georgia Smith</cp:lastModifiedBy>
  <cp:revision>4</cp:revision>
  <dcterms:created xsi:type="dcterms:W3CDTF">2026-09-14T02:10:00Z</dcterms:created>
  <dcterms:modified xsi:type="dcterms:W3CDTF">2026-09-16T03:27:00Z</dcterms:modified>
</cp:coreProperties>
</file>