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E039F" w:rsidR="00BE69AB" w:rsidP="730F99C5" w:rsidRDefault="33471AFA" w14:paraId="053745F1" w14:textId="16A19DFB">
      <w:pPr>
        <w:spacing w:after="160" w:line="259" w:lineRule="auto"/>
        <w:rPr>
          <w:rFonts w:ascii="Calibri" w:hAnsi="Calibri" w:eastAsia="Calibri" w:cs="Calibri"/>
          <w:b/>
          <w:bCs/>
          <w:color w:val="000000" w:themeColor="text1"/>
          <w:lang w:val="en-GB"/>
        </w:rPr>
      </w:pPr>
      <w:r w:rsidRPr="730F99C5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GB"/>
        </w:rPr>
        <w:t>Job Title:</w:t>
      </w:r>
      <w:r w:rsidRPr="730F99C5" w:rsidR="7D964411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GB"/>
        </w:rPr>
        <w:t xml:space="preserve"> Marketing </w:t>
      </w:r>
      <w:r w:rsidRPr="4F57C9A2" w:rsidR="52B5E21B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GB"/>
        </w:rPr>
        <w:t>Manager</w:t>
      </w:r>
      <w:r w:rsidR="00BE69AB">
        <w:br/>
      </w:r>
    </w:p>
    <w:p w:rsidRPr="00CE039F" w:rsidR="00BE69AB" w:rsidP="730F99C5" w:rsidRDefault="33471AFA" w14:paraId="350E0343" w14:textId="7A335696">
      <w:pPr>
        <w:spacing w:after="160" w:line="259" w:lineRule="auto"/>
        <w:rPr>
          <w:rFonts w:ascii="Calibri" w:hAnsi="Calibri" w:eastAsia="Calibri" w:cs="Calibri"/>
          <w:color w:val="000000" w:themeColor="text1"/>
          <w:lang w:val="en-GB"/>
        </w:rPr>
      </w:pPr>
      <w:r w:rsidRPr="5373854D" w:rsidR="098D69F7">
        <w:rPr>
          <w:rFonts w:ascii="Calibri" w:hAnsi="Calibri" w:eastAsia="Calibri" w:cs="Calibri"/>
          <w:b w:val="1"/>
          <w:bCs w:val="1"/>
          <w:color w:val="000000" w:themeColor="text1" w:themeTint="FF" w:themeShade="FF"/>
          <w:lang w:val="en-GB"/>
        </w:rPr>
        <w:t>Location:</w:t>
      </w:r>
      <w:r w:rsidRPr="5373854D" w:rsidR="098D69F7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</w:t>
      </w:r>
      <w:r w:rsidRPr="5373854D" w:rsidR="48A0A692">
        <w:rPr>
          <w:rFonts w:ascii="Calibri" w:hAnsi="Calibri" w:eastAsia="Calibri" w:cs="Calibri"/>
          <w:color w:val="000000" w:themeColor="text1" w:themeTint="FF" w:themeShade="FF"/>
          <w:lang w:val="en-GB"/>
        </w:rPr>
        <w:t>M</w:t>
      </w:r>
      <w:r w:rsidRPr="5373854D" w:rsidR="159B3D47">
        <w:rPr>
          <w:rFonts w:ascii="Calibri" w:hAnsi="Calibri" w:eastAsia="Calibri" w:cs="Calibri"/>
          <w:color w:val="000000" w:themeColor="text1" w:themeTint="FF" w:themeShade="FF"/>
          <w:lang w:val="en-GB"/>
        </w:rPr>
        <w:t>a</w:t>
      </w:r>
      <w:r w:rsidRPr="5373854D" w:rsidR="05F2C94D">
        <w:rPr>
          <w:rFonts w:ascii="Calibri" w:hAnsi="Calibri" w:eastAsia="Calibri" w:cs="Calibri"/>
          <w:color w:val="000000" w:themeColor="text1" w:themeTint="FF" w:themeShade="FF"/>
          <w:lang w:val="en-GB"/>
        </w:rPr>
        <w:t>h</w:t>
      </w:r>
      <w:r w:rsidRPr="5373854D" w:rsidR="159B3D47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boba’s </w:t>
      </w:r>
      <w:r w:rsidRPr="5373854D" w:rsidR="48A0A692">
        <w:rPr>
          <w:rFonts w:ascii="Calibri" w:hAnsi="Calibri" w:eastAsia="Calibri" w:cs="Calibri"/>
          <w:color w:val="000000" w:themeColor="text1" w:themeTint="FF" w:themeShade="FF"/>
          <w:lang w:val="en-GB"/>
        </w:rPr>
        <w:t>Promise, 72 Ag</w:t>
      </w:r>
      <w:r w:rsidRPr="5373854D" w:rsidR="1A7EF974">
        <w:rPr>
          <w:rFonts w:ascii="Calibri" w:hAnsi="Calibri" w:eastAsia="Calibri" w:cs="Calibri"/>
          <w:color w:val="000000" w:themeColor="text1" w:themeTint="FF" w:themeShade="FF"/>
          <w:lang w:val="en-GB"/>
        </w:rPr>
        <w:t>incourt Marsfield</w:t>
      </w:r>
    </w:p>
    <w:p w:rsidRPr="00CE039F" w:rsidR="00BE69AB" w:rsidP="5373854D" w:rsidRDefault="33471AFA" w14:paraId="045F1209" w14:textId="02433BB7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5373854D" w:rsidR="098D69F7">
        <w:rPr>
          <w:rFonts w:ascii="Calibri" w:hAnsi="Calibri" w:eastAsia="Calibri" w:cs="Calibri"/>
          <w:b w:val="1"/>
          <w:bCs w:val="1"/>
          <w:color w:val="000000" w:themeColor="text1" w:themeTint="FF" w:themeShade="FF"/>
          <w:lang w:val="en-GB"/>
        </w:rPr>
        <w:t xml:space="preserve">Time Commitment: </w:t>
      </w:r>
      <w:r w:rsidRPr="5373854D" w:rsidR="1E414D05">
        <w:rPr>
          <w:rFonts w:ascii="Calibri" w:hAnsi="Calibri" w:eastAsia="Calibri" w:cs="Calibri"/>
          <w:color w:val="000000" w:themeColor="text1" w:themeTint="FF" w:themeShade="FF"/>
          <w:lang w:val="en-GB"/>
        </w:rPr>
        <w:t>Full-Time</w:t>
      </w:r>
    </w:p>
    <w:p w:rsidR="1E414D05" w:rsidP="5373854D" w:rsidRDefault="1E414D05" w14:paraId="552B69AC" w14:textId="2D14EDA3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5373854D" w:rsidR="1E414D05">
        <w:rPr>
          <w:rFonts w:ascii="Calibri" w:hAnsi="Calibri" w:eastAsia="Calibri" w:cs="Calibri"/>
          <w:b w:val="1"/>
          <w:bCs w:val="1"/>
          <w:color w:val="000000" w:themeColor="text1" w:themeTint="FF" w:themeShade="FF"/>
          <w:lang w:val="en-GB"/>
        </w:rPr>
        <w:t>Salary Range:</w:t>
      </w:r>
      <w:r w:rsidRPr="5373854D" w:rsidR="1E414D05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</w:t>
      </w:r>
      <w:r w:rsidRPr="5373854D" w:rsidR="18345230">
        <w:rPr>
          <w:rFonts w:ascii="Calibri" w:hAnsi="Calibri" w:eastAsia="Calibri" w:cs="Calibri"/>
          <w:color w:val="000000" w:themeColor="text1" w:themeTint="FF" w:themeShade="FF"/>
          <w:lang w:val="en-GB"/>
        </w:rPr>
        <w:t>$100,000 - $105,000</w:t>
      </w:r>
    </w:p>
    <w:p w:rsidRPr="00CE039F" w:rsidR="00BE69AB" w:rsidP="730F99C5" w:rsidRDefault="33471AFA" w14:paraId="7820AD2F" w14:textId="7826C4B9">
      <w:pPr>
        <w:spacing w:after="160" w:line="259" w:lineRule="auto"/>
        <w:rPr>
          <w:rFonts w:ascii="Calibri" w:hAnsi="Calibri" w:eastAsia="Calibri" w:cs="Calibri"/>
          <w:color w:val="000000" w:themeColor="text1"/>
          <w:lang w:val="en-US"/>
        </w:rPr>
      </w:pPr>
      <w:r w:rsidRPr="730F99C5">
        <w:rPr>
          <w:rFonts w:ascii="Calibri" w:hAnsi="Calibri" w:eastAsia="Calibri" w:cs="Calibri"/>
          <w:b/>
          <w:bCs/>
          <w:color w:val="000000" w:themeColor="text1"/>
          <w:lang w:val="en-GB"/>
        </w:rPr>
        <w:t>Organisational Overview:</w:t>
      </w:r>
    </w:p>
    <w:p w:rsidRPr="00CE039F" w:rsidR="00BE69AB" w:rsidP="730F99C5" w:rsidRDefault="33471AFA" w14:paraId="755522E7" w14:textId="5C5AFAD9">
      <w:pPr>
        <w:spacing w:after="160" w:line="259" w:lineRule="auto"/>
        <w:rPr>
          <w:rFonts w:ascii="Calibri" w:hAnsi="Calibri" w:eastAsia="Calibri" w:cs="Calibri"/>
          <w:color w:val="000000" w:themeColor="text1"/>
          <w:lang w:val="en-US"/>
        </w:rPr>
      </w:pPr>
      <w:r w:rsidRPr="730F99C5">
        <w:rPr>
          <w:rFonts w:ascii="Calibri" w:hAnsi="Calibri" w:eastAsia="Calibri" w:cs="Calibri"/>
          <w:b/>
          <w:bCs/>
          <w:color w:val="000000" w:themeColor="text1"/>
          <w:lang w:val="en-GB"/>
        </w:rPr>
        <w:t>Mahboba’s Promise</w:t>
      </w:r>
      <w:r w:rsidRPr="730F99C5">
        <w:rPr>
          <w:rFonts w:ascii="Calibri" w:hAnsi="Calibri" w:eastAsia="Calibri" w:cs="Calibri"/>
          <w:color w:val="000000" w:themeColor="text1"/>
          <w:lang w:val="en-GB"/>
        </w:rPr>
        <w:t xml:space="preserve"> is a</w:t>
      </w:r>
      <w:r w:rsidRPr="730F99C5" w:rsidR="78D1A3FA">
        <w:rPr>
          <w:rFonts w:ascii="Calibri" w:hAnsi="Calibri" w:eastAsia="Calibri" w:cs="Calibri"/>
          <w:color w:val="000000" w:themeColor="text1"/>
          <w:lang w:val="en-GB"/>
        </w:rPr>
        <w:t xml:space="preserve">n Australian </w:t>
      </w:r>
      <w:r w:rsidRPr="730F99C5">
        <w:rPr>
          <w:rFonts w:ascii="Calibri" w:hAnsi="Calibri" w:eastAsia="Calibri" w:cs="Calibri"/>
          <w:color w:val="000000" w:themeColor="text1"/>
          <w:lang w:val="en-GB"/>
        </w:rPr>
        <w:t xml:space="preserve">non-profit organisation dedicated to providing a sustainable future to vulnerable women and children in Afghanistan, surrounding regions, and </w:t>
      </w:r>
      <w:r w:rsidRPr="730F99C5" w:rsidR="47D6C444">
        <w:rPr>
          <w:rFonts w:ascii="Calibri" w:hAnsi="Calibri" w:eastAsia="Calibri" w:cs="Calibri"/>
          <w:color w:val="000000" w:themeColor="text1"/>
          <w:lang w:val="en-GB"/>
        </w:rPr>
        <w:t xml:space="preserve">in </w:t>
      </w:r>
      <w:r w:rsidRPr="730F99C5">
        <w:rPr>
          <w:rFonts w:ascii="Calibri" w:hAnsi="Calibri" w:eastAsia="Calibri" w:cs="Calibri"/>
          <w:color w:val="000000" w:themeColor="text1"/>
          <w:lang w:val="en-GB"/>
        </w:rPr>
        <w:t>Australia.</w:t>
      </w:r>
    </w:p>
    <w:p w:rsidR="33471AFA" w:rsidP="730F99C5" w:rsidRDefault="33471AFA" w14:paraId="092FDB6D" w14:textId="26ECF5A8">
      <w:pPr>
        <w:spacing w:after="160" w:line="259" w:lineRule="auto"/>
        <w:rPr>
          <w:rFonts w:ascii="Calibri" w:hAnsi="Calibri" w:eastAsia="Calibri" w:cs="Calibri"/>
          <w:color w:val="000000" w:themeColor="text1"/>
          <w:lang w:val="en-US"/>
        </w:rPr>
      </w:pPr>
      <w:r w:rsidRPr="28788B90" w:rsidR="65B862C3">
        <w:rPr>
          <w:rFonts w:ascii="Calibri" w:hAnsi="Calibri" w:eastAsia="Calibri" w:cs="Calibri"/>
          <w:b w:val="1"/>
          <w:bCs w:val="1"/>
          <w:color w:val="000000" w:themeColor="text1" w:themeTint="FF" w:themeShade="FF"/>
          <w:lang w:val="en-GB"/>
        </w:rPr>
        <w:t xml:space="preserve">The organisation has been in operation for 25 </w:t>
      </w:r>
      <w:r w:rsidRPr="28788B90" w:rsidR="722BA2D6">
        <w:rPr>
          <w:rFonts w:ascii="Calibri" w:hAnsi="Calibri" w:eastAsia="Calibri" w:cs="Calibri"/>
          <w:b w:val="1"/>
          <w:bCs w:val="1"/>
          <w:color w:val="000000" w:themeColor="text1" w:themeTint="FF" w:themeShade="FF"/>
          <w:lang w:val="en-GB"/>
        </w:rPr>
        <w:t>years and</w:t>
      </w:r>
      <w:r w:rsidRPr="28788B90" w:rsidR="7A366877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has been </w:t>
      </w:r>
      <w:r w:rsidRPr="28788B90" w:rsidR="65B862C3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committed to </w:t>
      </w:r>
      <w:r w:rsidRPr="28788B90" w:rsidR="1C32B4A2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providing hope, and </w:t>
      </w:r>
      <w:r w:rsidRPr="28788B90" w:rsidR="65B862C3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building a prosperous future for marginalised women, children, </w:t>
      </w:r>
      <w:r w:rsidRPr="28788B90" w:rsidR="65B862C3">
        <w:rPr>
          <w:rFonts w:ascii="Calibri" w:hAnsi="Calibri" w:eastAsia="Calibri" w:cs="Calibri"/>
          <w:color w:val="000000" w:themeColor="text1" w:themeTint="FF" w:themeShade="FF"/>
          <w:lang w:val="en-GB"/>
        </w:rPr>
        <w:t>widows</w:t>
      </w:r>
      <w:r w:rsidRPr="28788B90" w:rsidR="65B862C3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and orphans. </w:t>
      </w:r>
      <w:r w:rsidRPr="28788B90" w:rsidR="4966C0A8">
        <w:rPr>
          <w:rFonts w:ascii="Calibri" w:hAnsi="Calibri" w:eastAsia="Calibri" w:cs="Calibri"/>
          <w:color w:val="000000" w:themeColor="text1" w:themeTint="FF" w:themeShade="FF"/>
          <w:lang w:val="en-GB"/>
        </w:rPr>
        <w:t>I</w:t>
      </w:r>
      <w:r w:rsidRPr="28788B90" w:rsidR="4F1034C3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n Afghanistan, we have delivered critical humanitarian aid during crises and driven long-term sustainable change through a range of programs including four orphanages across rural provinces in Afghanistan, outreach programs, schools and education programs, healthcare clinics, micro-businesses, agricultural skills building projects and women empowerment initiatives. </w:t>
      </w:r>
      <w:r w:rsidRPr="28788B90" w:rsidR="4F1034C3">
        <w:rPr>
          <w:rFonts w:ascii="Calibri" w:hAnsi="Calibri" w:eastAsia="Calibri" w:cs="Calibri"/>
          <w:b w:val="1"/>
          <w:bCs w:val="1"/>
          <w:color w:val="000000" w:themeColor="text1" w:themeTint="FF" w:themeShade="FF"/>
          <w:lang w:val="en-GB"/>
        </w:rPr>
        <w:t xml:space="preserve">To date our work has positively </w:t>
      </w:r>
      <w:r w:rsidRPr="28788B90" w:rsidR="4F1034C3">
        <w:rPr>
          <w:rFonts w:ascii="Calibri" w:hAnsi="Calibri" w:eastAsia="Calibri" w:cs="Calibri"/>
          <w:b w:val="1"/>
          <w:bCs w:val="1"/>
          <w:color w:val="000000" w:themeColor="text1" w:themeTint="FF" w:themeShade="FF"/>
          <w:lang w:val="en-GB"/>
        </w:rPr>
        <w:t>impact</w:t>
      </w:r>
      <w:r w:rsidRPr="28788B90" w:rsidR="7506D96C">
        <w:rPr>
          <w:rFonts w:ascii="Calibri" w:hAnsi="Calibri" w:eastAsia="Calibri" w:cs="Calibri"/>
          <w:b w:val="1"/>
          <w:bCs w:val="1"/>
          <w:color w:val="000000" w:themeColor="text1" w:themeTint="FF" w:themeShade="FF"/>
          <w:lang w:val="en-GB"/>
        </w:rPr>
        <w:t>ed</w:t>
      </w:r>
      <w:r w:rsidRPr="28788B90" w:rsidR="4F1034C3">
        <w:rPr>
          <w:rFonts w:ascii="Calibri" w:hAnsi="Calibri" w:eastAsia="Calibri" w:cs="Calibri"/>
          <w:b w:val="1"/>
          <w:bCs w:val="1"/>
          <w:color w:val="000000" w:themeColor="text1" w:themeTint="FF" w:themeShade="FF"/>
          <w:lang w:val="en-GB"/>
        </w:rPr>
        <w:t xml:space="preserve"> over 1.6 million people.</w:t>
      </w:r>
    </w:p>
    <w:p w:rsidR="7784C9B8" w:rsidP="4F57C9A2" w:rsidRDefault="7784C9B8" w14:paraId="61384DF0" w14:textId="00F4FAA9">
      <w:pPr>
        <w:spacing w:before="240" w:after="240"/>
        <w:rPr>
          <w:rFonts w:ascii="Calibri" w:hAnsi="Calibri" w:eastAsia="Calibri" w:cs="Calibri"/>
          <w:lang w:val="en-US"/>
        </w:rPr>
      </w:pPr>
      <w:r w:rsidRPr="730F99C5">
        <w:rPr>
          <w:rFonts w:ascii="Calibri" w:hAnsi="Calibri" w:eastAsia="Calibri" w:cs="Calibri"/>
          <w:color w:val="000000" w:themeColor="text1"/>
          <w:lang w:val="en-GB"/>
        </w:rPr>
        <w:t>In Australia, the</w:t>
      </w:r>
      <w:r w:rsidRPr="730F99C5" w:rsidR="33471AFA">
        <w:rPr>
          <w:rFonts w:ascii="Calibri" w:hAnsi="Calibri" w:eastAsia="Calibri" w:cs="Calibri"/>
          <w:color w:val="000000" w:themeColor="text1"/>
          <w:lang w:val="en-GB"/>
        </w:rPr>
        <w:t xml:space="preserve"> organisatio</w:t>
      </w:r>
      <w:r w:rsidRPr="730F99C5" w:rsidR="403451D0">
        <w:rPr>
          <w:rFonts w:ascii="Calibri" w:hAnsi="Calibri" w:eastAsia="Calibri" w:cs="Calibri"/>
          <w:color w:val="000000" w:themeColor="text1"/>
          <w:lang w:val="en-GB"/>
        </w:rPr>
        <w:t>n</w:t>
      </w:r>
      <w:r w:rsidRPr="730F99C5" w:rsidR="393231FE">
        <w:rPr>
          <w:rFonts w:ascii="Calibri" w:hAnsi="Calibri" w:eastAsia="Calibri" w:cs="Calibri"/>
          <w:color w:val="000000" w:themeColor="text1"/>
          <w:lang w:val="en-GB"/>
        </w:rPr>
        <w:t xml:space="preserve"> provid</w:t>
      </w:r>
      <w:r w:rsidRPr="730F99C5" w:rsidR="77563E06">
        <w:rPr>
          <w:rFonts w:ascii="Calibri" w:hAnsi="Calibri" w:eastAsia="Calibri" w:cs="Calibri"/>
          <w:color w:val="000000" w:themeColor="text1"/>
          <w:lang w:val="en-GB"/>
        </w:rPr>
        <w:t>es</w:t>
      </w:r>
      <w:r w:rsidRPr="730F99C5" w:rsidR="393231FE">
        <w:rPr>
          <w:rFonts w:ascii="Calibri" w:hAnsi="Calibri" w:eastAsia="Calibri" w:cs="Calibri"/>
          <w:color w:val="000000" w:themeColor="text1"/>
          <w:lang w:val="en-GB"/>
        </w:rPr>
        <w:t xml:space="preserve"> </w:t>
      </w:r>
      <w:r w:rsidRPr="730F99C5" w:rsidR="2218326E">
        <w:rPr>
          <w:rFonts w:ascii="Calibri" w:hAnsi="Calibri" w:eastAsia="Calibri" w:cs="Calibri"/>
          <w:color w:val="000000" w:themeColor="text1"/>
          <w:lang w:val="en-GB"/>
        </w:rPr>
        <w:t>settlement</w:t>
      </w:r>
      <w:r w:rsidRPr="730F99C5" w:rsidR="33471AFA">
        <w:rPr>
          <w:rFonts w:ascii="Calibri" w:hAnsi="Calibri" w:eastAsia="Calibri" w:cs="Calibri"/>
          <w:color w:val="000000" w:themeColor="text1"/>
          <w:lang w:val="en-GB"/>
        </w:rPr>
        <w:t xml:space="preserve"> support </w:t>
      </w:r>
      <w:r w:rsidRPr="730F99C5" w:rsidR="2CD11689">
        <w:rPr>
          <w:rFonts w:ascii="Calibri" w:hAnsi="Calibri" w:eastAsia="Calibri" w:cs="Calibri"/>
          <w:color w:val="000000" w:themeColor="text1"/>
          <w:lang w:val="en-GB"/>
        </w:rPr>
        <w:t xml:space="preserve">and community development </w:t>
      </w:r>
      <w:r w:rsidRPr="730F99C5" w:rsidR="33471AFA">
        <w:rPr>
          <w:rFonts w:ascii="Calibri" w:hAnsi="Calibri" w:eastAsia="Calibri" w:cs="Calibri"/>
          <w:color w:val="000000" w:themeColor="text1"/>
          <w:lang w:val="en-GB"/>
        </w:rPr>
        <w:t xml:space="preserve">to the growing cohort of refugees and asylum seekers from Afghanistan and surrounding regions in Sydney. </w:t>
      </w:r>
      <w:r w:rsidRPr="730F99C5" w:rsidR="4242951E">
        <w:rPr>
          <w:rFonts w:ascii="Calibri" w:hAnsi="Calibri" w:eastAsia="Calibri" w:cs="Calibri"/>
          <w:color w:val="000000" w:themeColor="text1"/>
          <w:lang w:val="en-GB"/>
        </w:rPr>
        <w:t xml:space="preserve">The role of Marketing and Communications </w:t>
      </w:r>
      <w:r w:rsidRPr="730F99C5" w:rsidR="4242951E">
        <w:rPr>
          <w:rFonts w:ascii="Calibri" w:hAnsi="Calibri" w:eastAsia="Calibri" w:cs="Calibri"/>
          <w:lang w:val="en-US"/>
        </w:rPr>
        <w:t xml:space="preserve">will play a </w:t>
      </w:r>
      <w:r w:rsidRPr="730F99C5" w:rsidR="0565A389">
        <w:rPr>
          <w:rFonts w:ascii="Calibri" w:hAnsi="Calibri" w:eastAsia="Calibri" w:cs="Calibri"/>
          <w:lang w:val="en-US"/>
        </w:rPr>
        <w:t>pivotal role</w:t>
      </w:r>
      <w:r w:rsidRPr="730F99C5" w:rsidR="4242951E">
        <w:rPr>
          <w:rFonts w:ascii="Calibri" w:hAnsi="Calibri" w:eastAsia="Calibri" w:cs="Calibri"/>
          <w:lang w:val="en-US"/>
        </w:rPr>
        <w:t xml:space="preserve"> in amplifying our </w:t>
      </w:r>
      <w:r w:rsidRPr="730F99C5" w:rsidR="73E5818A">
        <w:rPr>
          <w:rFonts w:ascii="Calibri" w:hAnsi="Calibri" w:eastAsia="Calibri" w:cs="Calibri"/>
          <w:lang w:val="en-US"/>
        </w:rPr>
        <w:t xml:space="preserve">work, </w:t>
      </w:r>
      <w:r w:rsidRPr="730F99C5" w:rsidR="4242951E">
        <w:rPr>
          <w:rFonts w:ascii="Calibri" w:hAnsi="Calibri" w:eastAsia="Calibri" w:cs="Calibri"/>
          <w:lang w:val="en-US"/>
        </w:rPr>
        <w:t xml:space="preserve">growing our </w:t>
      </w:r>
      <w:r w:rsidRPr="730F99C5" w:rsidR="21C1D913">
        <w:rPr>
          <w:rFonts w:ascii="Calibri" w:hAnsi="Calibri" w:eastAsia="Calibri" w:cs="Calibri"/>
          <w:lang w:val="en-US"/>
        </w:rPr>
        <w:t xml:space="preserve">digital </w:t>
      </w:r>
      <w:r w:rsidRPr="730F99C5" w:rsidR="4242951E">
        <w:rPr>
          <w:rFonts w:ascii="Calibri" w:hAnsi="Calibri" w:eastAsia="Calibri" w:cs="Calibri"/>
          <w:lang w:val="en-US"/>
        </w:rPr>
        <w:t>footprint, and engaging stakeholders to secure financial support and drive fundraising success.</w:t>
      </w:r>
    </w:p>
    <w:p w:rsidR="00BE69AB" w:rsidP="4F57C9A2" w:rsidRDefault="4E948645" w14:paraId="3E0B5CA1" w14:textId="48DD0375">
      <w:pPr>
        <w:spacing w:before="240" w:after="240"/>
        <w:rPr>
          <w:rFonts w:ascii="Calibri" w:hAnsi="Calibri" w:eastAsia="Calibri" w:cs="Calibri"/>
          <w:b/>
          <w:lang w:val="en-GB"/>
        </w:rPr>
      </w:pPr>
      <w:r w:rsidRPr="5373854D" w:rsidR="5D6ED30B">
        <w:rPr>
          <w:rFonts w:ascii="Calibri" w:hAnsi="Calibri" w:eastAsia="Calibri" w:cs="Calibri"/>
          <w:b w:val="1"/>
          <w:bCs w:val="1"/>
          <w:lang w:val="en-GB"/>
        </w:rPr>
        <w:t>Role</w:t>
      </w:r>
      <w:r w:rsidRPr="5373854D" w:rsidR="098D69F7">
        <w:rPr>
          <w:rFonts w:ascii="Calibri" w:hAnsi="Calibri" w:eastAsia="Calibri" w:cs="Calibri"/>
          <w:b w:val="1"/>
          <w:bCs w:val="1"/>
          <w:lang w:val="en-GB"/>
        </w:rPr>
        <w:t xml:space="preserve"> </w:t>
      </w:r>
      <w:r w:rsidRPr="5373854D" w:rsidR="4B76D056">
        <w:rPr>
          <w:rFonts w:ascii="Calibri" w:hAnsi="Calibri" w:eastAsia="Calibri" w:cs="Calibri"/>
          <w:b w:val="1"/>
          <w:bCs w:val="1"/>
          <w:lang w:val="en-GB"/>
        </w:rPr>
        <w:t xml:space="preserve">Overview </w:t>
      </w:r>
    </w:p>
    <w:p w:rsidR="5E9F1548" w:rsidP="5373854D" w:rsidRDefault="5E9F1548" w14:paraId="5089589E" w14:textId="4376BC72">
      <w:pPr>
        <w:spacing w:before="240" w:beforeAutospacing="off" w:after="240" w:afterAutospacing="off"/>
      </w:pPr>
      <w:r w:rsidRPr="5373854D" w:rsidR="0CF0785B">
        <w:rPr>
          <w:rFonts w:ascii="Calibri" w:hAnsi="Calibri" w:eastAsia="Calibri" w:cs="Calibri"/>
          <w:noProof w:val="0"/>
          <w:sz w:val="22"/>
          <w:szCs w:val="22"/>
          <w:lang w:val="en-GB"/>
        </w:rPr>
        <w:t>This is a fantastic role for someone creative, entrepreneurial, and eager to test different ideas to make a tangible impact! If you are passionate about elevating an award-winning brand, testing dynamic growth strategies, and amplifying the impact of a dedicated Not-For-Profit, this role is for you.</w:t>
      </w:r>
    </w:p>
    <w:p w:rsidR="5E9F1548" w:rsidP="5373854D" w:rsidRDefault="5E9F1548" w14:paraId="44AF8415" w14:textId="7B78DE39">
      <w:pPr>
        <w:spacing w:before="240" w:beforeAutospacing="off" w:after="240" w:afterAutospacing="off"/>
      </w:pPr>
      <w:r w:rsidRPr="5373854D" w:rsidR="0CF0785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As </w:t>
      </w:r>
      <w:r w:rsidRPr="5373854D" w:rsidR="0CF0785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Marketing Manager</w:t>
      </w:r>
      <w:r w:rsidRPr="5373854D" w:rsidR="0CF0785B">
        <w:rPr>
          <w:rFonts w:ascii="Calibri" w:hAnsi="Calibri" w:eastAsia="Calibri" w:cs="Calibri"/>
          <w:noProof w:val="0"/>
          <w:sz w:val="22"/>
          <w:szCs w:val="22"/>
          <w:lang w:val="en-GB"/>
        </w:rPr>
        <w:t>, you will combine high-level strategy with creative execution, leading brand growth, driving digital footprint expansion, and delivering the marketing firepower needed to convert audiences into long-term supporters. You will manage a Marketing Coordinator as part of your core team, guide dedicated marketing volunteers, and draw upon a skilled, on-the-ground media team in Afghanistan to bring authentic impact stories to life.</w:t>
      </w:r>
    </w:p>
    <w:p w:rsidR="5E9F1548" w:rsidP="5373854D" w:rsidRDefault="5E9F1548" w14:paraId="7614FB07" w14:textId="729115B7">
      <w:pPr>
        <w:pStyle w:val="Normal"/>
        <w:spacing w:before="240" w:after="240"/>
        <w:rPr>
          <w:rFonts w:ascii="Calibri" w:hAnsi="Calibri" w:eastAsia="Calibri" w:cs="Calibri"/>
          <w:b w:val="1"/>
          <w:bCs w:val="1"/>
          <w:lang w:val="en-GB"/>
        </w:rPr>
      </w:pPr>
      <w:r w:rsidRPr="5373854D" w:rsidR="765D4C84">
        <w:rPr>
          <w:rFonts w:ascii="Calibri" w:hAnsi="Calibri" w:eastAsia="Calibri" w:cs="Calibri"/>
          <w:b w:val="1"/>
          <w:bCs w:val="1"/>
          <w:lang w:val="en-GB"/>
        </w:rPr>
        <w:t>Key Responsibilities</w:t>
      </w:r>
    </w:p>
    <w:p w:rsidR="131F1293" w:rsidP="5373854D" w:rsidRDefault="131F1293" w14:paraId="7C6B920A" w14:textId="2A6FACD9">
      <w:pPr>
        <w:pStyle w:val="ListParagraph"/>
        <w:numPr>
          <w:ilvl w:val="0"/>
          <w:numId w:val="1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en-GB"/>
        </w:rPr>
      </w:pPr>
      <w:r w:rsidRPr="5373854D" w:rsidR="131F1293">
        <w:rPr>
          <w:b w:val="1"/>
          <w:bCs w:val="1"/>
          <w:noProof w:val="0"/>
          <w:lang w:val="en-GB"/>
        </w:rPr>
        <w:t>Strategic Marketing &amp; Campaigns:</w:t>
      </w:r>
      <w:r w:rsidRPr="5373854D" w:rsidR="131F1293">
        <w:rPr>
          <w:noProof w:val="0"/>
          <w:lang w:val="en-GB"/>
        </w:rPr>
        <w:t xml:space="preserve"> Develop, execute, and experiment with innovative marketing strategies aligned with organizational goals. Deliver powerful multi-channel marketing interventions that engage donors, optimize conversion, and drive revenue growth.</w:t>
      </w:r>
    </w:p>
    <w:p w:rsidR="131F1293" w:rsidP="5373854D" w:rsidRDefault="131F1293" w14:paraId="7150E684" w14:textId="29D51E0F">
      <w:pPr>
        <w:pStyle w:val="ListParagraph"/>
        <w:numPr>
          <w:ilvl w:val="0"/>
          <w:numId w:val="14"/>
        </w:numPr>
        <w:bidi w:val="0"/>
        <w:spacing w:before="240" w:beforeAutospacing="off" w:after="240" w:afterAutospacing="off"/>
        <w:rPr>
          <w:noProof w:val="0"/>
          <w:lang w:val="en-GB"/>
        </w:rPr>
      </w:pPr>
      <w:r w:rsidRPr="5373854D" w:rsidR="131F1293">
        <w:rPr>
          <w:b w:val="1"/>
          <w:bCs w:val="1"/>
          <w:noProof w:val="0"/>
          <w:lang w:val="en-GB"/>
        </w:rPr>
        <w:t>Content Creation &amp; Digital Scaling:</w:t>
      </w:r>
      <w:r w:rsidRPr="5373854D" w:rsidR="131F1293">
        <w:rPr>
          <w:noProof w:val="0"/>
          <w:lang w:val="en-GB"/>
        </w:rPr>
        <w:t xml:space="preserve"> Oversee end-to-end digital channel management. Drive narrative storytelling across email, web, and social media to scale brand awareness and foster an active community of supporters.</w:t>
      </w:r>
    </w:p>
    <w:p w:rsidR="131F1293" w:rsidP="5373854D" w:rsidRDefault="131F1293" w14:paraId="2AE8635F" w14:textId="2176A66E">
      <w:pPr>
        <w:pStyle w:val="ListParagraph"/>
        <w:numPr>
          <w:ilvl w:val="0"/>
          <w:numId w:val="14"/>
        </w:numPr>
        <w:bidi w:val="0"/>
        <w:spacing w:before="240" w:beforeAutospacing="off" w:after="240" w:afterAutospacing="off"/>
        <w:rPr>
          <w:noProof w:val="0"/>
          <w:lang w:val="en-GB"/>
        </w:rPr>
      </w:pPr>
      <w:r w:rsidRPr="5373854D" w:rsidR="131F1293">
        <w:rPr>
          <w:b w:val="1"/>
          <w:bCs w:val="1"/>
          <w:noProof w:val="0"/>
          <w:lang w:val="en-GB"/>
        </w:rPr>
        <w:t>Brand Management &amp; PR:</w:t>
      </w:r>
      <w:r w:rsidRPr="5373854D" w:rsidR="131F1293">
        <w:rPr>
          <w:noProof w:val="0"/>
          <w:lang w:val="en-GB"/>
        </w:rPr>
        <w:t xml:space="preserve"> Maintain, elevate, and protect our award-winning brand. Cultivate relationships with media outlets, corporate sponsors, and community partners to secure high-visibility press coverage and collaborative partnerships.</w:t>
      </w:r>
    </w:p>
    <w:p w:rsidR="131F1293" w:rsidP="5373854D" w:rsidRDefault="131F1293" w14:paraId="2EED1A84" w14:textId="26F36691">
      <w:pPr>
        <w:pStyle w:val="ListParagraph"/>
        <w:numPr>
          <w:ilvl w:val="0"/>
          <w:numId w:val="14"/>
        </w:numPr>
        <w:bidi w:val="0"/>
        <w:spacing w:before="240" w:beforeAutospacing="off" w:after="240" w:afterAutospacing="off"/>
        <w:rPr>
          <w:noProof w:val="0"/>
          <w:lang w:val="en-GB"/>
        </w:rPr>
      </w:pPr>
      <w:r w:rsidRPr="5373854D" w:rsidR="131F1293">
        <w:rPr>
          <w:b w:val="1"/>
          <w:bCs w:val="1"/>
          <w:noProof w:val="0"/>
          <w:lang w:val="en-GB"/>
        </w:rPr>
        <w:t>Campaign Analytics &amp; ROI Optimisation:</w:t>
      </w:r>
      <w:r w:rsidRPr="5373854D" w:rsidR="131F1293">
        <w:rPr>
          <w:noProof w:val="0"/>
          <w:lang w:val="en-GB"/>
        </w:rPr>
        <w:t xml:space="preserve"> Track, test, and analyze digital marketing performance and engagement analytics. Translate data insights into actionable improvements to maximize campaign reach, donor acquisition, and retention.</w:t>
      </w:r>
    </w:p>
    <w:p w:rsidR="131F1293" w:rsidP="5373854D" w:rsidRDefault="131F1293" w14:paraId="494D2DF1" w14:textId="50C4CBCB">
      <w:pPr>
        <w:pStyle w:val="ListParagraph"/>
        <w:numPr>
          <w:ilvl w:val="0"/>
          <w:numId w:val="14"/>
        </w:numPr>
        <w:bidi w:val="0"/>
        <w:spacing w:before="240" w:beforeAutospacing="off" w:after="240" w:afterAutospacing="off"/>
        <w:rPr>
          <w:noProof w:val="0"/>
          <w:lang w:val="en-GB"/>
        </w:rPr>
      </w:pPr>
      <w:r w:rsidRPr="5373854D" w:rsidR="131F1293">
        <w:rPr>
          <w:b w:val="1"/>
          <w:bCs w:val="1"/>
          <w:noProof w:val="0"/>
          <w:lang w:val="en-GB"/>
        </w:rPr>
        <w:t>Team &amp; Volunteer Leadership:</w:t>
      </w:r>
      <w:r w:rsidRPr="5373854D" w:rsidR="131F1293">
        <w:rPr>
          <w:noProof w:val="0"/>
          <w:lang w:val="en-GB"/>
        </w:rPr>
        <w:t xml:space="preserve"> Manage and mentor the internal Marketing Coordinator, collaborate with our Afghanistan-based media production team, and lead marketing volunteers to ensure seamless campaign execution.</w:t>
      </w:r>
    </w:p>
    <w:p w:rsidR="5E9F1548" w:rsidP="4F57C9A2" w:rsidRDefault="5E9F1548" w14:paraId="272B9126" w14:textId="40B3A11F">
      <w:pPr>
        <w:spacing w:before="240" w:after="240"/>
        <w:rPr>
          <w:rFonts w:ascii="Calibri" w:hAnsi="Calibri" w:eastAsia="Calibri" w:cs="Calibri"/>
          <w:b/>
          <w:bCs/>
          <w:lang w:val="en-GB"/>
        </w:rPr>
      </w:pPr>
      <w:r w:rsidRPr="5373854D" w:rsidR="765D4C84">
        <w:rPr>
          <w:rFonts w:ascii="Calibri" w:hAnsi="Calibri" w:eastAsia="Calibri" w:cs="Calibri"/>
          <w:b w:val="1"/>
          <w:bCs w:val="1"/>
          <w:lang w:val="en-GB"/>
        </w:rPr>
        <w:t>Qualifications &amp; Experience</w:t>
      </w:r>
    </w:p>
    <w:p w:rsidR="5EE88228" w:rsidP="5373854D" w:rsidRDefault="5EE88228" w14:paraId="58356F60" w14:textId="6825E41C">
      <w:pPr>
        <w:pStyle w:val="ListParagraph"/>
        <w:numPr>
          <w:ilvl w:val="0"/>
          <w:numId w:val="12"/>
        </w:numPr>
        <w:spacing w:after="0"/>
        <w:rPr/>
      </w:pPr>
      <w:r w:rsidRPr="5373854D" w:rsidR="5EE88228">
        <w:rPr>
          <w:rFonts w:ascii="Calibri" w:hAnsi="Calibri" w:eastAsia="Calibri" w:cs="Calibri"/>
          <w:lang w:val="en-GB"/>
        </w:rPr>
        <w:t>Bachelor’s degree in Marketing, Communications, Public Relations, or equivalent practical experience.</w:t>
      </w:r>
    </w:p>
    <w:p w:rsidR="5EE88228" w:rsidP="5373854D" w:rsidRDefault="5EE88228" w14:paraId="3E015A13" w14:textId="4931FD5D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noProof w:val="0"/>
          <w:lang w:val="en-GB"/>
        </w:rPr>
      </w:pPr>
      <w:r w:rsidRPr="5373854D" w:rsidR="5EE88228">
        <w:rPr>
          <w:noProof w:val="0"/>
          <w:lang w:val="en-GB"/>
        </w:rPr>
        <w:t xml:space="preserve"> </w:t>
      </w:r>
      <w:r w:rsidRPr="5373854D" w:rsidR="5EE88228">
        <w:rPr>
          <w:noProof w:val="0"/>
          <w:lang w:val="en-GB"/>
        </w:rPr>
        <w:t>Minimum 3–5 years of progressive marketing experience, with a focus on brand growth and audience acquisition (NFP experience desirable, but commercial/startup initiative welcomed).</w:t>
      </w:r>
    </w:p>
    <w:p w:rsidR="5EE88228" w:rsidP="5373854D" w:rsidRDefault="5EE88228" w14:paraId="30A15793" w14:textId="7A4CF53C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noProof w:val="0"/>
          <w:lang w:val="en-GB"/>
        </w:rPr>
      </w:pPr>
      <w:r w:rsidRPr="5373854D" w:rsidR="5EE88228">
        <w:rPr>
          <w:noProof w:val="0"/>
          <w:lang w:val="en-GB"/>
        </w:rPr>
        <w:t xml:space="preserve"> </w:t>
      </w:r>
      <w:r w:rsidRPr="5373854D" w:rsidR="5EE88228">
        <w:rPr>
          <w:noProof w:val="0"/>
          <w:lang w:val="en-GB"/>
        </w:rPr>
        <w:t xml:space="preserve">Proven </w:t>
      </w:r>
      <w:r w:rsidRPr="5373854D" w:rsidR="5EE88228">
        <w:rPr>
          <w:noProof w:val="0"/>
          <w:lang w:val="en-GB"/>
        </w:rPr>
        <w:t>track record</w:t>
      </w:r>
      <w:r w:rsidRPr="5373854D" w:rsidR="5EE88228">
        <w:rPr>
          <w:noProof w:val="0"/>
          <w:lang w:val="en-GB"/>
        </w:rPr>
        <w:t xml:space="preserve"> in supporting fundraising achievement or driving revenue through creative marketing, social, and digital campaigns.</w:t>
      </w:r>
    </w:p>
    <w:p w:rsidR="5EE88228" w:rsidP="5373854D" w:rsidRDefault="5EE88228" w14:paraId="32C18334" w14:textId="1D9EA1D1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noProof w:val="0"/>
          <w:lang w:val="en-GB"/>
        </w:rPr>
      </w:pPr>
      <w:r w:rsidRPr="5373854D" w:rsidR="5EE88228">
        <w:rPr>
          <w:noProof w:val="0"/>
          <w:lang w:val="en-GB"/>
        </w:rPr>
        <w:t xml:space="preserve"> </w:t>
      </w:r>
      <w:r w:rsidRPr="5373854D" w:rsidR="5EE88228">
        <w:rPr>
          <w:noProof w:val="0"/>
          <w:lang w:val="en-GB"/>
        </w:rPr>
        <w:t xml:space="preserve">Proven </w:t>
      </w:r>
      <w:r w:rsidRPr="5373854D" w:rsidR="5EE88228">
        <w:rPr>
          <w:noProof w:val="0"/>
          <w:lang w:val="en-GB"/>
        </w:rPr>
        <w:t>track record</w:t>
      </w:r>
      <w:r w:rsidRPr="5373854D" w:rsidR="5EE88228">
        <w:rPr>
          <w:noProof w:val="0"/>
          <w:lang w:val="en-GB"/>
        </w:rPr>
        <w:t xml:space="preserve"> of dramatically amplifying social media reach and engagement, specifically across Instagram, Facebook, and LinkedIn.</w:t>
      </w:r>
    </w:p>
    <w:p w:rsidR="5EE88228" w:rsidP="5373854D" w:rsidRDefault="5EE88228" w14:paraId="1BF3F529" w14:textId="53D0EF89">
      <w:pPr>
        <w:pStyle w:val="ListParagraph"/>
        <w:numPr>
          <w:ilvl w:val="0"/>
          <w:numId w:val="12"/>
        </w:numPr>
        <w:rPr>
          <w:noProof w:val="0"/>
          <w:lang w:val="en-GB"/>
        </w:rPr>
      </w:pPr>
      <w:r w:rsidRPr="5373854D" w:rsidR="5EE88228">
        <w:rPr>
          <w:noProof w:val="0"/>
          <w:lang w:val="en-GB"/>
        </w:rPr>
        <w:t>Demonstrated ability to design, test, and optimize end-to-end multi-channel marketing assets.</w:t>
      </w:r>
    </w:p>
    <w:p w:rsidR="5E9F1548" w:rsidP="4F57C9A2" w:rsidRDefault="5E9F1548" w14:paraId="79CFF2F7" w14:textId="7F667637">
      <w:pPr>
        <w:pStyle w:val="ListParagraph"/>
        <w:numPr>
          <w:ilvl w:val="0"/>
          <w:numId w:val="12"/>
        </w:numPr>
        <w:spacing w:after="0"/>
        <w:rPr>
          <w:rFonts w:ascii="Calibri" w:hAnsi="Calibri" w:eastAsia="Calibri" w:cs="Calibri"/>
          <w:lang w:val="en-GB"/>
        </w:rPr>
      </w:pPr>
      <w:r w:rsidRPr="5373854D" w:rsidR="765D4C84">
        <w:rPr>
          <w:rFonts w:ascii="Calibri" w:hAnsi="Calibri" w:eastAsia="Calibri" w:cs="Calibri"/>
          <w:lang w:val="en-GB"/>
        </w:rPr>
        <w:t>Hands-on proficiency with essential marketing technologies, including:</w:t>
      </w:r>
    </w:p>
    <w:p w:rsidR="4C0F5737" w:rsidP="5373854D" w:rsidRDefault="4C0F5737" w14:paraId="40523900" w14:textId="38BEB1C5">
      <w:pPr>
        <w:pStyle w:val="ListParagraph"/>
        <w:numPr>
          <w:ilvl w:val="1"/>
          <w:numId w:val="12"/>
        </w:numPr>
        <w:spacing w:after="0"/>
        <w:rPr/>
      </w:pPr>
      <w:r w:rsidRPr="5373854D" w:rsidR="4C0F5737">
        <w:rPr>
          <w:rFonts w:ascii="Calibri" w:hAnsi="Calibri" w:eastAsia="Calibri" w:cs="Calibri"/>
          <w:lang w:val="en-GB"/>
        </w:rPr>
        <w:t>Email Marketing Platform: Mailchimp</w:t>
      </w:r>
    </w:p>
    <w:p w:rsidR="4C0F5737" w:rsidP="5373854D" w:rsidRDefault="4C0F5737" w14:paraId="49442400" w14:textId="5A7FF525">
      <w:pPr>
        <w:pStyle w:val="ListParagraph"/>
        <w:numPr>
          <w:ilvl w:val="1"/>
          <w:numId w:val="12"/>
        </w:numPr>
        <w:spacing w:before="240" w:beforeAutospacing="off" w:after="240" w:afterAutospacing="off"/>
        <w:rPr>
          <w:noProof w:val="0"/>
          <w:lang w:val="en-GB"/>
        </w:rPr>
      </w:pPr>
      <w:r w:rsidRPr="5373854D" w:rsidR="4C0F5737">
        <w:rPr>
          <w:noProof w:val="0"/>
          <w:lang w:val="en-GB"/>
        </w:rPr>
        <w:t>CRM Systems: Salesforce (Desirable)</w:t>
      </w:r>
    </w:p>
    <w:p w:rsidR="4C0F5737" w:rsidP="5373854D" w:rsidRDefault="4C0F5737" w14:paraId="2EB5BBB0" w14:textId="43E7198F">
      <w:pPr>
        <w:pStyle w:val="ListParagraph"/>
        <w:numPr>
          <w:ilvl w:val="1"/>
          <w:numId w:val="12"/>
        </w:numPr>
        <w:spacing w:before="240" w:beforeAutospacing="off" w:after="240" w:afterAutospacing="off"/>
        <w:rPr>
          <w:noProof w:val="0"/>
          <w:lang w:val="en-GB"/>
        </w:rPr>
      </w:pPr>
      <w:r w:rsidRPr="5373854D" w:rsidR="4C0F5737">
        <w:rPr>
          <w:noProof w:val="0"/>
          <w:lang w:val="en-GB"/>
        </w:rPr>
        <w:t>Content Management Systems (CMS): WordPress</w:t>
      </w:r>
    </w:p>
    <w:p w:rsidR="4C0F5737" w:rsidP="5373854D" w:rsidRDefault="4C0F5737" w14:paraId="37446C3E" w14:textId="5FF42A00">
      <w:pPr>
        <w:pStyle w:val="ListParagraph"/>
        <w:numPr>
          <w:ilvl w:val="1"/>
          <w:numId w:val="12"/>
        </w:numPr>
        <w:spacing w:before="240" w:beforeAutospacing="off" w:after="240" w:afterAutospacing="off"/>
        <w:rPr>
          <w:noProof w:val="0"/>
          <w:lang w:val="en-GB"/>
        </w:rPr>
      </w:pPr>
      <w:r w:rsidRPr="5373854D" w:rsidR="4C0F5737">
        <w:rPr>
          <w:noProof w:val="0"/>
          <w:lang w:val="en-GB"/>
        </w:rPr>
        <w:t>Social Media Analytics: Facebook, Instagram, LinkedIn</w:t>
      </w:r>
    </w:p>
    <w:p w:rsidR="4C0F5737" w:rsidP="5373854D" w:rsidRDefault="4C0F5737" w14:paraId="33F5631D" w14:textId="31B98FC3">
      <w:pPr>
        <w:pStyle w:val="ListParagraph"/>
        <w:numPr>
          <w:ilvl w:val="1"/>
          <w:numId w:val="12"/>
        </w:numPr>
        <w:spacing w:before="240" w:beforeAutospacing="off" w:after="240" w:afterAutospacing="off"/>
        <w:rPr>
          <w:noProof w:val="0"/>
          <w:lang w:val="en-GB"/>
        </w:rPr>
      </w:pPr>
      <w:r w:rsidRPr="5373854D" w:rsidR="4C0F5737">
        <w:rPr>
          <w:noProof w:val="0"/>
          <w:lang w:val="en-GB"/>
        </w:rPr>
        <w:t>Website Analytics: Google Analytics (or modern alternatives)</w:t>
      </w:r>
    </w:p>
    <w:p w:rsidR="4C0F5737" w:rsidP="5373854D" w:rsidRDefault="4C0F5737" w14:paraId="16224354" w14:textId="5681AF06">
      <w:pPr>
        <w:pStyle w:val="ListParagraph"/>
        <w:numPr>
          <w:ilvl w:val="1"/>
          <w:numId w:val="12"/>
        </w:numPr>
        <w:spacing w:before="240" w:beforeAutospacing="off" w:after="240" w:afterAutospacing="off"/>
        <w:rPr>
          <w:noProof w:val="0"/>
          <w:lang w:val="en-GB"/>
        </w:rPr>
      </w:pPr>
      <w:r w:rsidRPr="5373854D" w:rsidR="4C0F5737">
        <w:rPr>
          <w:noProof w:val="0"/>
          <w:lang w:val="en-GB"/>
        </w:rPr>
        <w:t xml:space="preserve">SEO </w:t>
      </w:r>
      <w:r w:rsidRPr="5373854D" w:rsidR="4C0F5737">
        <w:rPr>
          <w:noProof w:val="0"/>
          <w:lang w:val="en-GB"/>
        </w:rPr>
        <w:t>expertise</w:t>
      </w:r>
      <w:r w:rsidRPr="5373854D" w:rsidR="4C0F5737">
        <w:rPr>
          <w:noProof w:val="0"/>
          <w:lang w:val="en-GB"/>
        </w:rPr>
        <w:t xml:space="preserve"> is a huge plus!</w:t>
      </w:r>
    </w:p>
    <w:p w:rsidR="5E8E5F73" w:rsidP="5373854D" w:rsidRDefault="5E8E5F73" w14:paraId="7175B2F7" w14:textId="0FC20FC8">
      <w:pPr>
        <w:pStyle w:val="ListParagraph"/>
        <w:numPr>
          <w:ilvl w:val="0"/>
          <w:numId w:val="12"/>
        </w:numPr>
        <w:spacing w:after="0"/>
        <w:rPr/>
      </w:pPr>
      <w:r w:rsidRPr="5373854D" w:rsidR="5E8E5F73">
        <w:rPr>
          <w:rFonts w:ascii="Calibri" w:hAnsi="Calibri" w:eastAsia="Calibri" w:cs="Calibri"/>
          <w:lang w:val="en-GB"/>
        </w:rPr>
        <w:t>Exceptional storytelling skills: able to turn raw program impact data and human stories into compelling, action-driven marketing content.</w:t>
      </w:r>
    </w:p>
    <w:p w:rsidR="5E9F1548" w:rsidP="4F57C9A2" w:rsidRDefault="5E9F1548" w14:paraId="563AA6F2" w14:textId="4F36E84F">
      <w:pPr>
        <w:pStyle w:val="ListParagraph"/>
        <w:numPr>
          <w:ilvl w:val="0"/>
          <w:numId w:val="12"/>
        </w:numPr>
        <w:spacing w:after="0"/>
        <w:rPr>
          <w:rFonts w:ascii="Calibri" w:hAnsi="Calibri" w:eastAsia="Calibri" w:cs="Calibri"/>
          <w:lang w:val="en-GB"/>
        </w:rPr>
      </w:pPr>
      <w:r w:rsidRPr="4F57C9A2">
        <w:rPr>
          <w:rFonts w:ascii="Calibri" w:hAnsi="Calibri" w:eastAsia="Calibri" w:cs="Calibri"/>
          <w:lang w:val="en-GB"/>
        </w:rPr>
        <w:t>Experience coordinating or managing volunteers (highly desirable).</w:t>
      </w:r>
    </w:p>
    <w:p w:rsidR="5E9F1548" w:rsidP="4F57C9A2" w:rsidRDefault="5E9F1548" w14:paraId="282762BC" w14:textId="4A6AAE39">
      <w:pPr>
        <w:pStyle w:val="ListParagraph"/>
        <w:numPr>
          <w:ilvl w:val="0"/>
          <w:numId w:val="12"/>
        </w:numPr>
        <w:spacing w:after="0"/>
        <w:rPr>
          <w:rFonts w:ascii="Calibri" w:hAnsi="Calibri" w:eastAsia="Calibri" w:cs="Calibri"/>
          <w:lang w:val="en-GB"/>
        </w:rPr>
      </w:pPr>
      <w:r w:rsidRPr="4F57C9A2">
        <w:rPr>
          <w:rFonts w:ascii="Calibri" w:hAnsi="Calibri" w:eastAsia="Calibri" w:cs="Calibri"/>
          <w:lang w:val="en-GB"/>
        </w:rPr>
        <w:t>A deep passion for social impact, human rights, and empowering vulnerable women and children.</w:t>
      </w:r>
    </w:p>
    <w:p w:rsidR="5E9F1548" w:rsidP="4F57C9A2" w:rsidRDefault="5E9F1548" w14:paraId="75A61A58" w14:textId="4307F6D2">
      <w:pPr>
        <w:spacing w:before="240" w:after="240"/>
        <w:rPr>
          <w:rFonts w:ascii="Calibri" w:hAnsi="Calibri" w:eastAsia="Calibri" w:cs="Calibri"/>
          <w:b/>
          <w:bCs/>
          <w:lang w:val="en-GB"/>
        </w:rPr>
      </w:pPr>
      <w:r w:rsidRPr="5373854D" w:rsidR="765D4C84">
        <w:rPr>
          <w:rFonts w:ascii="Calibri" w:hAnsi="Calibri" w:eastAsia="Calibri" w:cs="Calibri"/>
          <w:b w:val="1"/>
          <w:bCs w:val="1"/>
          <w:lang w:val="en-GB"/>
        </w:rPr>
        <w:t>What You Will Gain</w:t>
      </w:r>
    </w:p>
    <w:p w:rsidR="574047F8" w:rsidP="5373854D" w:rsidRDefault="574047F8" w14:paraId="54D7B45D" w14:textId="4A4C9207">
      <w:pPr>
        <w:pStyle w:val="ListParagraph"/>
        <w:numPr>
          <w:ilvl w:val="0"/>
          <w:numId w:val="11"/>
        </w:numPr>
        <w:spacing w:after="0"/>
        <w:rPr/>
      </w:pPr>
      <w:r w:rsidRPr="5373854D" w:rsidR="574047F8">
        <w:rPr>
          <w:rFonts w:ascii="Calibri" w:hAnsi="Calibri" w:eastAsia="Calibri" w:cs="Calibri"/>
          <w:lang w:val="en-GB"/>
        </w:rPr>
        <w:t>Direct Impact &amp; Creative Freedom: A platform to experiment with bold marketing ideas that directly transform the lives of marginalized women and children in Australia and overseas.</w:t>
      </w:r>
    </w:p>
    <w:p w:rsidR="5E9F1548" w:rsidP="4F57C9A2" w:rsidRDefault="5E9F1548" w14:paraId="448B743D" w14:textId="51907519">
      <w:pPr>
        <w:pStyle w:val="ListParagraph"/>
        <w:numPr>
          <w:ilvl w:val="0"/>
          <w:numId w:val="11"/>
        </w:numPr>
        <w:spacing w:after="0"/>
        <w:rPr>
          <w:rFonts w:ascii="Calibri" w:hAnsi="Calibri" w:eastAsia="Calibri" w:cs="Calibri"/>
          <w:lang w:val="en-GB"/>
        </w:rPr>
      </w:pPr>
      <w:r w:rsidRPr="5373854D" w:rsidR="765D4C84">
        <w:rPr>
          <w:rFonts w:ascii="Calibri" w:hAnsi="Calibri" w:eastAsia="Calibri" w:cs="Calibri"/>
          <w:lang w:val="en-GB"/>
        </w:rPr>
        <w:t>Salary Packaging Benefits: Access generous NFP salary packaging options</w:t>
      </w:r>
      <w:r w:rsidRPr="5373854D" w:rsidR="6DD5EE70">
        <w:rPr>
          <w:rFonts w:ascii="Calibri" w:hAnsi="Calibri" w:eastAsia="Calibri" w:cs="Calibri"/>
          <w:lang w:val="en-GB"/>
        </w:rPr>
        <w:t xml:space="preserve"> </w:t>
      </w:r>
      <w:r w:rsidRPr="5373854D" w:rsidR="765D4C84">
        <w:rPr>
          <w:rFonts w:ascii="Calibri" w:hAnsi="Calibri" w:eastAsia="Calibri" w:cs="Calibri"/>
          <w:lang w:val="en-GB"/>
        </w:rPr>
        <w:t>including up to $15,900 tax-free base allocation plus meal and entertainment benefits</w:t>
      </w:r>
      <w:r w:rsidRPr="5373854D" w:rsidR="650677FC">
        <w:rPr>
          <w:rFonts w:ascii="Calibri" w:hAnsi="Calibri" w:eastAsia="Calibri" w:cs="Calibri"/>
          <w:lang w:val="en-GB"/>
        </w:rPr>
        <w:t xml:space="preserve"> </w:t>
      </w:r>
      <w:r w:rsidRPr="5373854D" w:rsidR="765D4C84">
        <w:rPr>
          <w:rFonts w:ascii="Calibri" w:hAnsi="Calibri" w:eastAsia="Calibri" w:cs="Calibri"/>
          <w:lang w:val="en-GB"/>
        </w:rPr>
        <w:t>to maximize your take-home pay.</w:t>
      </w:r>
    </w:p>
    <w:p w:rsidR="698B7704" w:rsidP="5373854D" w:rsidRDefault="698B7704" w14:paraId="10A60D22" w14:textId="0309F64A">
      <w:pPr>
        <w:pStyle w:val="ListParagraph"/>
        <w:numPr>
          <w:ilvl w:val="0"/>
          <w:numId w:val="11"/>
        </w:numPr>
        <w:spacing w:after="0"/>
        <w:rPr/>
      </w:pPr>
      <w:r w:rsidRPr="5373854D" w:rsidR="698B7704">
        <w:rPr>
          <w:rFonts w:ascii="Calibri" w:hAnsi="Calibri" w:eastAsia="Calibri" w:cs="Calibri"/>
          <w:lang w:val="en-GB"/>
        </w:rPr>
        <w:t>Resource Support: Strategic leadership over a dedicated Marketing Coordinator, volunteer network, and overseas media production team.</w:t>
      </w:r>
    </w:p>
    <w:p w:rsidR="5E9F1548" w:rsidP="4F57C9A2" w:rsidRDefault="5E9F1548" w14:paraId="4F165CBE" w14:textId="77C59267">
      <w:pPr>
        <w:pStyle w:val="ListParagraph"/>
        <w:numPr>
          <w:ilvl w:val="0"/>
          <w:numId w:val="11"/>
        </w:numPr>
        <w:spacing w:after="0"/>
        <w:rPr>
          <w:rFonts w:ascii="Calibri" w:hAnsi="Calibri" w:eastAsia="Calibri" w:cs="Calibri"/>
          <w:lang w:val="en-GB"/>
        </w:rPr>
      </w:pPr>
      <w:r w:rsidRPr="4F57C9A2">
        <w:rPr>
          <w:rFonts w:ascii="Calibri" w:hAnsi="Calibri" w:eastAsia="Calibri" w:cs="Calibri"/>
          <w:lang w:val="en-GB"/>
        </w:rPr>
        <w:t>Flexible Work Environment: Enjoy flexible working hours and supportive arrangements.</w:t>
      </w:r>
    </w:p>
    <w:p w:rsidR="5E9F1548" w:rsidP="4F57C9A2" w:rsidRDefault="5E9F1548" w14:paraId="59FEC78A" w14:textId="2DA43288">
      <w:pPr>
        <w:pStyle w:val="ListParagraph"/>
        <w:numPr>
          <w:ilvl w:val="0"/>
          <w:numId w:val="11"/>
        </w:numPr>
        <w:spacing w:after="0"/>
        <w:rPr>
          <w:rFonts w:ascii="Calibri" w:hAnsi="Calibri" w:eastAsia="Calibri" w:cs="Calibri"/>
          <w:lang w:val="en-GB"/>
        </w:rPr>
      </w:pPr>
      <w:r w:rsidRPr="5373854D" w:rsidR="765D4C84">
        <w:rPr>
          <w:rFonts w:ascii="Calibri" w:hAnsi="Calibri" w:eastAsia="Calibri" w:cs="Calibri"/>
          <w:lang w:val="en-GB"/>
        </w:rPr>
        <w:t>Vibrant Culture: Work alongside a passionate, culturally diverse team of staff and dedicated volunteers.</w:t>
      </w:r>
    </w:p>
    <w:p w:rsidR="5373854D" w:rsidP="5373854D" w:rsidRDefault="5373854D" w14:paraId="52FD9766" w14:textId="3022306B">
      <w:pPr>
        <w:pStyle w:val="Normal"/>
        <w:spacing w:after="0"/>
        <w:rPr>
          <w:rFonts w:ascii="Calibri" w:hAnsi="Calibri" w:eastAsia="Calibri" w:cs="Calibri"/>
          <w:lang w:val="en-GB"/>
        </w:rPr>
      </w:pPr>
    </w:p>
    <w:p w:rsidR="18E81A81" w:rsidP="5373854D" w:rsidRDefault="18E81A81" w14:paraId="3845AA19" w14:textId="02F7F55E">
      <w:pPr>
        <w:pStyle w:val="Normal"/>
        <w:spacing w:after="0"/>
      </w:pPr>
      <w:r w:rsidRPr="5373854D" w:rsidR="18E81A81">
        <w:rPr>
          <w:rFonts w:ascii="Calibri" w:hAnsi="Calibri" w:eastAsia="Calibri" w:cs="Calibri"/>
          <w:lang w:val="en-GB"/>
        </w:rPr>
        <w:t xml:space="preserve">If you feel like you can thrive in this role or that our cause deeply inspires you, even if you </w:t>
      </w:r>
      <w:r w:rsidRPr="5373854D" w:rsidR="18E81A81">
        <w:rPr>
          <w:rFonts w:ascii="Calibri" w:hAnsi="Calibri" w:eastAsia="Calibri" w:cs="Calibri"/>
          <w:lang w:val="en-GB"/>
        </w:rPr>
        <w:t>don't</w:t>
      </w:r>
      <w:r w:rsidRPr="5373854D" w:rsidR="18E81A81">
        <w:rPr>
          <w:rFonts w:ascii="Calibri" w:hAnsi="Calibri" w:eastAsia="Calibri" w:cs="Calibri"/>
          <w:lang w:val="en-GB"/>
        </w:rPr>
        <w:t xml:space="preserve"> check every single technical skill box, please still apply! We value creativity, drive, and alignment with our mission.</w:t>
      </w:r>
    </w:p>
    <w:p w:rsidR="5E9F1548" w:rsidP="4F57C9A2" w:rsidRDefault="5E9F1548" w14:paraId="6DE9E977" w14:textId="0483A559">
      <w:pPr>
        <w:spacing w:before="240" w:after="240"/>
        <w:rPr>
          <w:rFonts w:ascii="Calibri" w:hAnsi="Calibri" w:eastAsia="Calibri" w:cs="Calibri"/>
          <w:b/>
          <w:bCs/>
          <w:lang w:val="en-GB"/>
        </w:rPr>
      </w:pPr>
      <w:r w:rsidRPr="4F57C9A2">
        <w:rPr>
          <w:rFonts w:ascii="Calibri" w:hAnsi="Calibri" w:eastAsia="Calibri" w:cs="Calibri"/>
          <w:b/>
          <w:bCs/>
          <w:lang w:val="en-GB"/>
        </w:rPr>
        <w:t xml:space="preserve">How to Apply </w:t>
      </w:r>
    </w:p>
    <w:p w:rsidR="5E9F1548" w:rsidP="4F57C9A2" w:rsidRDefault="5E9F1548" w14:paraId="39B7D3CD" w14:textId="35EB6290">
      <w:pPr>
        <w:spacing w:before="240" w:after="240"/>
      </w:pPr>
      <w:r w:rsidRPr="5373854D" w:rsidR="1AE647A8">
        <w:rPr>
          <w:rFonts w:ascii="Calibri" w:hAnsi="Calibri" w:eastAsia="Calibri" w:cs="Calibri"/>
          <w:lang w:val="en-GB"/>
        </w:rPr>
        <w:t xml:space="preserve">Please </w:t>
      </w:r>
      <w:r w:rsidRPr="5373854D" w:rsidR="1AE647A8">
        <w:rPr>
          <w:rFonts w:ascii="Calibri" w:hAnsi="Calibri" w:eastAsia="Calibri" w:cs="Calibri"/>
          <w:lang w:val="en-GB"/>
        </w:rPr>
        <w:t>submit</w:t>
      </w:r>
      <w:r w:rsidRPr="5373854D" w:rsidR="1AE647A8">
        <w:rPr>
          <w:rFonts w:ascii="Calibri" w:hAnsi="Calibri" w:eastAsia="Calibri" w:cs="Calibri"/>
          <w:lang w:val="en-GB"/>
        </w:rPr>
        <w:t xml:space="preserve"> your resume and a cover letter addressing your key creative and marketing achievements </w:t>
      </w:r>
      <w:r w:rsidRPr="5373854D" w:rsidR="1D935CCB">
        <w:rPr>
          <w:rFonts w:ascii="Calibri" w:hAnsi="Calibri" w:eastAsia="Calibri" w:cs="Calibri"/>
          <w:lang w:val="en-GB"/>
        </w:rPr>
        <w:t>via the job portal.</w:t>
      </w:r>
    </w:p>
    <w:p w:rsidR="5E9F1548" w:rsidP="4F57C9A2" w:rsidRDefault="5E9F1548" w14:paraId="0EC38D33" w14:textId="520EF2D4">
      <w:pPr>
        <w:spacing w:before="240" w:after="240"/>
      </w:pPr>
      <w:r w:rsidRPr="5373854D" w:rsidR="765D4C84">
        <w:rPr>
          <w:rFonts w:ascii="Calibri" w:hAnsi="Calibri" w:eastAsia="Calibri" w:cs="Calibri"/>
          <w:lang w:val="en-GB"/>
        </w:rPr>
        <w:t xml:space="preserve">Closing Date: </w:t>
      </w:r>
      <w:r w:rsidRPr="5373854D" w:rsidR="59C11F53">
        <w:rPr>
          <w:rFonts w:ascii="Calibri" w:hAnsi="Calibri" w:eastAsia="Calibri" w:cs="Calibri"/>
          <w:lang w:val="en-GB"/>
        </w:rPr>
        <w:t xml:space="preserve"> 28</w:t>
      </w:r>
      <w:r w:rsidRPr="5373854D" w:rsidR="38354D4A">
        <w:rPr>
          <w:rFonts w:ascii="Calibri" w:hAnsi="Calibri" w:eastAsia="Calibri" w:cs="Calibri"/>
          <w:lang w:val="en-GB"/>
        </w:rPr>
        <w:t xml:space="preserve"> September </w:t>
      </w:r>
      <w:r w:rsidRPr="5373854D" w:rsidR="765D4C84">
        <w:rPr>
          <w:rFonts w:ascii="Calibri" w:hAnsi="Calibri" w:eastAsia="Calibri" w:cs="Calibri"/>
          <w:lang w:val="en-GB"/>
        </w:rPr>
        <w:t>202</w:t>
      </w:r>
      <w:r w:rsidRPr="5373854D" w:rsidR="028E3665">
        <w:rPr>
          <w:rFonts w:ascii="Calibri" w:hAnsi="Calibri" w:eastAsia="Calibri" w:cs="Calibri"/>
          <w:lang w:val="en-GB"/>
        </w:rPr>
        <w:t>6</w:t>
      </w:r>
    </w:p>
    <w:p w:rsidR="00BE69AB" w:rsidP="4F57C9A2" w:rsidRDefault="5E9F1548" w14:paraId="0F988FC5" w14:textId="282D7479">
      <w:pPr>
        <w:spacing w:before="240" w:after="240"/>
      </w:pPr>
      <w:r w:rsidRPr="5373854D" w:rsidR="765D4C84">
        <w:rPr>
          <w:rFonts w:ascii="Calibri" w:hAnsi="Calibri" w:eastAsia="Calibri" w:cs="Calibri"/>
          <w:i w:val="1"/>
          <w:iCs w:val="1"/>
          <w:lang w:val="en-GB"/>
        </w:rPr>
        <w:t>Note: The successful candidate will be required to undergo standard background verification, including a National Police Check and a Working with Children Check (WWCC).</w:t>
      </w:r>
    </w:p>
    <w:p w:rsidR="5373854D" w:rsidP="5373854D" w:rsidRDefault="5373854D" w14:paraId="2EFA28E2" w14:textId="4F378386">
      <w:pPr>
        <w:spacing w:before="240" w:after="240"/>
        <w:rPr>
          <w:rFonts w:ascii="Calibri" w:hAnsi="Calibri" w:eastAsia="Calibri" w:cs="Calibri"/>
          <w:i w:val="1"/>
          <w:iCs w:val="1"/>
          <w:lang w:val="en-GB"/>
        </w:rPr>
      </w:pPr>
    </w:p>
    <w:sectPr w:rsidR="00BE69AB" w:rsidSect="00D531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7005" w:rsidP="00605729" w:rsidRDefault="00517005" w14:paraId="445789B9" w14:textId="77777777">
      <w:pPr>
        <w:spacing w:after="0" w:line="240" w:lineRule="auto"/>
      </w:pPr>
      <w:r>
        <w:separator/>
      </w:r>
    </w:p>
  </w:endnote>
  <w:endnote w:type="continuationSeparator" w:id="0">
    <w:p w:rsidR="00517005" w:rsidP="00605729" w:rsidRDefault="00517005" w14:paraId="7F4C8CB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013" w:rsidRDefault="00AF7013" w14:paraId="7E6EAEB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FEC2424" w:rsidP="2FEC2424" w:rsidRDefault="2FEC2424" w14:paraId="3BE1A016" w14:textId="59F537D9">
    <w:pPr>
      <w:pStyle w:val="Footer"/>
      <w:jc w:val="center"/>
      <w:rPr>
        <w:color w:val="818181"/>
        <w:sz w:val="18"/>
        <w:szCs w:val="18"/>
      </w:rPr>
    </w:pPr>
  </w:p>
  <w:tbl>
    <w:tblPr>
      <w:tblStyle w:val="TableGrid"/>
      <w:tblW w:w="0" w:type="auto"/>
      <w:tblBorders>
        <w:top w:val="none" w:color="000000" w:themeColor="text1" w:sz="12" w:space="0"/>
        <w:left w:val="none" w:color="000000" w:themeColor="text1" w:sz="12" w:space="0"/>
        <w:bottom w:val="none" w:color="000000" w:themeColor="text1" w:sz="12" w:space="0"/>
        <w:right w:val="none" w:color="000000" w:themeColor="text1" w:sz="12" w:space="0"/>
        <w:insideH w:val="none" w:color="000000" w:themeColor="text1" w:sz="12" w:space="0"/>
        <w:insideV w:val="none" w:color="000000" w:themeColor="text1" w:sz="12" w:space="0"/>
      </w:tblBorders>
      <w:tblLayout w:type="fixed"/>
      <w:tblLook w:val="06A0" w:firstRow="1" w:lastRow="0" w:firstColumn="1" w:lastColumn="0" w:noHBand="1" w:noVBand="1"/>
    </w:tblPr>
    <w:tblGrid>
      <w:gridCol w:w="2434"/>
      <w:gridCol w:w="2434"/>
      <w:gridCol w:w="2434"/>
      <w:gridCol w:w="2434"/>
    </w:tblGrid>
    <w:tr w:rsidR="2FEC2424" w:rsidTr="2FEC2424" w14:paraId="22A8F198" w14:textId="77777777">
      <w:trPr>
        <w:trHeight w:val="300"/>
      </w:trPr>
      <w:tc>
        <w:tcPr>
          <w:tcW w:w="2434" w:type="dxa"/>
        </w:tcPr>
        <w:p w:rsidR="2FEC2424" w:rsidP="2FEC2424" w:rsidRDefault="2FEC2424" w14:paraId="5554D135" w14:textId="7067BF34">
          <w:pPr>
            <w:pStyle w:val="Footer"/>
            <w:rPr>
              <w:color w:val="818181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4DFB678D" wp14:editId="4C25BDD9">
                <wp:extent cx="598844" cy="687735"/>
                <wp:effectExtent l="0" t="0" r="0" b="0"/>
                <wp:docPr id="1511437033" name="Picture 15114370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844" cy="687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4" w:type="dxa"/>
        </w:tcPr>
        <w:p w:rsidR="2FEC2424" w:rsidP="2FEC2424" w:rsidRDefault="2FEC2424" w14:paraId="4BAD120B" w14:textId="3C8815A2">
          <w:pPr>
            <w:pStyle w:val="Footer"/>
            <w:rPr>
              <w:color w:val="818181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BEB7A20" wp14:editId="6732E009">
                <wp:extent cx="695325" cy="695325"/>
                <wp:effectExtent l="0" t="0" r="0" b="0"/>
                <wp:docPr id="1534113806" name="Picture 15341138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4" w:type="dxa"/>
        </w:tcPr>
        <w:p w:rsidR="2FEC2424" w:rsidP="2FEC2424" w:rsidRDefault="2FEC2424" w14:paraId="3F55E0CF" w14:textId="09CB889A">
          <w:pPr>
            <w:pStyle w:val="Footer"/>
            <w:rPr>
              <w:color w:val="818181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7311CC59" wp14:editId="29D63C24">
                <wp:extent cx="714375" cy="714375"/>
                <wp:effectExtent l="0" t="0" r="0" b="0"/>
                <wp:docPr id="1773258277" name="Picture 17732582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4" w:type="dxa"/>
        </w:tcPr>
        <w:p w:rsidR="2FEC2424" w:rsidP="2FEC2424" w:rsidRDefault="2FEC2424" w14:paraId="0E7ABC21" w14:textId="1A1DA4AA">
          <w:pPr>
            <w:pStyle w:val="Footer"/>
            <w:rPr>
              <w:color w:val="818181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4ABA406E" wp14:editId="7724BB0E">
                <wp:extent cx="1400175" cy="571500"/>
                <wp:effectExtent l="0" t="0" r="0" b="0"/>
                <wp:docPr id="1928239205" name="Picture 1928239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FEC2424" w:rsidP="2FEC2424" w:rsidRDefault="2FEC2424" w14:paraId="04577923" w14:textId="6D52BFA8">
    <w:pPr>
      <w:pStyle w:val="Footer"/>
      <w:jc w:val="center"/>
      <w:rPr>
        <w:color w:val="818181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013" w:rsidRDefault="00AF7013" w14:paraId="7223ABD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7005" w:rsidP="00605729" w:rsidRDefault="00517005" w14:paraId="355E5916" w14:textId="77777777">
      <w:pPr>
        <w:spacing w:after="0" w:line="240" w:lineRule="auto"/>
      </w:pPr>
      <w:r>
        <w:separator/>
      </w:r>
    </w:p>
  </w:footnote>
  <w:footnote w:type="continuationSeparator" w:id="0">
    <w:p w:rsidR="00517005" w:rsidP="00605729" w:rsidRDefault="00517005" w14:paraId="498AE37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013" w:rsidRDefault="00AF7013" w14:paraId="0FFC441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W w:w="965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5637"/>
      <w:gridCol w:w="4013"/>
    </w:tblGrid>
    <w:tr w:rsidR="00A86F78" w:rsidTr="2FEC2424" w14:paraId="209FF721" w14:textId="77777777">
      <w:trPr>
        <w:trHeight w:val="1205"/>
      </w:trPr>
      <w:tc>
        <w:tcPr>
          <w:tcW w:w="5637" w:type="dxa"/>
        </w:tcPr>
        <w:p w:rsidR="00A86F78" w:rsidP="2FEC2424" w:rsidRDefault="2FEC2424" w14:paraId="04FFED10" w14:textId="5E6F3920">
          <w:pPr>
            <w:pStyle w:val="Header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0A353907" wp14:editId="175DFBFB">
                <wp:extent cx="1910659" cy="892033"/>
                <wp:effectExtent l="0" t="0" r="0" b="0"/>
                <wp:docPr id="1979825691" name="Picture 1979825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0659" cy="8920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3" w:type="dxa"/>
        </w:tcPr>
        <w:p w:rsidRPr="00AF7013" w:rsidR="00A86F78" w:rsidP="2FEC2424" w:rsidRDefault="2FEC2424" w14:paraId="693634E9" w14:textId="77777777">
          <w:pPr>
            <w:pStyle w:val="Header"/>
            <w:rPr>
              <w:sz w:val="18"/>
              <w:szCs w:val="18"/>
            </w:rPr>
          </w:pPr>
          <w:r w:rsidRPr="2FEC2424">
            <w:rPr>
              <w:sz w:val="18"/>
              <w:szCs w:val="18"/>
            </w:rPr>
            <w:t>Mahboba’s Promise Inc.</w:t>
          </w:r>
        </w:p>
        <w:p w:rsidRPr="00AF7013" w:rsidR="00A86F78" w:rsidP="2FEC2424" w:rsidRDefault="2FEC2424" w14:paraId="5F98AE07" w14:textId="77777777">
          <w:pPr>
            <w:pStyle w:val="Header"/>
            <w:rPr>
              <w:sz w:val="18"/>
              <w:szCs w:val="18"/>
            </w:rPr>
          </w:pPr>
          <w:r w:rsidRPr="2FEC2424">
            <w:rPr>
              <w:sz w:val="18"/>
              <w:szCs w:val="18"/>
            </w:rPr>
            <w:t>PO Box 6234 North Ryde NSW 2113</w:t>
          </w:r>
        </w:p>
        <w:p w:rsidRPr="00AF7013" w:rsidR="00A86F78" w:rsidP="2FEC2424" w:rsidRDefault="2FEC2424" w14:paraId="7F592525" w14:textId="77777777">
          <w:pPr>
            <w:pStyle w:val="Header"/>
            <w:rPr>
              <w:sz w:val="18"/>
              <w:szCs w:val="18"/>
            </w:rPr>
          </w:pPr>
          <w:r w:rsidRPr="2FEC2424">
            <w:rPr>
              <w:sz w:val="18"/>
              <w:szCs w:val="18"/>
            </w:rPr>
            <w:t>Phone: 02-9887 1665</w:t>
          </w:r>
        </w:p>
        <w:p w:rsidRPr="00AF7013" w:rsidR="00A86F78" w:rsidP="2FEC2424" w:rsidRDefault="2FEC2424" w14:paraId="19F2FE25" w14:textId="77777777">
          <w:pPr>
            <w:pStyle w:val="Header"/>
            <w:rPr>
              <w:sz w:val="18"/>
              <w:szCs w:val="18"/>
            </w:rPr>
          </w:pPr>
          <w:r w:rsidRPr="2FEC2424">
            <w:rPr>
              <w:sz w:val="18"/>
              <w:szCs w:val="18"/>
            </w:rPr>
            <w:t xml:space="preserve">Email: </w:t>
          </w:r>
          <w:hyperlink r:id="rId2">
            <w:r w:rsidRPr="2FEC2424">
              <w:rPr>
                <w:rStyle w:val="Hyperlink"/>
                <w:sz w:val="18"/>
                <w:szCs w:val="18"/>
              </w:rPr>
              <w:t>office@mahbobaspromise.org</w:t>
            </w:r>
          </w:hyperlink>
          <w:r w:rsidRPr="2FEC2424">
            <w:rPr>
              <w:sz w:val="18"/>
              <w:szCs w:val="18"/>
            </w:rPr>
            <w:t xml:space="preserve"> </w:t>
          </w:r>
        </w:p>
        <w:p w:rsidRPr="00AF7013" w:rsidR="00A86F78" w:rsidP="2FEC2424" w:rsidRDefault="2FEC2424" w14:paraId="1A0C951B" w14:textId="77777777">
          <w:pPr>
            <w:pStyle w:val="Header"/>
            <w:rPr>
              <w:sz w:val="18"/>
              <w:szCs w:val="18"/>
            </w:rPr>
          </w:pPr>
          <w:r w:rsidRPr="2FEC2424">
            <w:rPr>
              <w:sz w:val="18"/>
              <w:szCs w:val="18"/>
            </w:rPr>
            <w:t xml:space="preserve">Website: </w:t>
          </w:r>
          <w:hyperlink r:id="rId3">
            <w:r w:rsidRPr="2FEC2424">
              <w:rPr>
                <w:rStyle w:val="Hyperlink"/>
                <w:sz w:val="18"/>
                <w:szCs w:val="18"/>
              </w:rPr>
              <w:t>www.mahbobaspromise.org</w:t>
            </w:r>
          </w:hyperlink>
          <w:r w:rsidRPr="2FEC2424">
            <w:rPr>
              <w:sz w:val="18"/>
              <w:szCs w:val="18"/>
            </w:rPr>
            <w:t xml:space="preserve"> </w:t>
          </w:r>
        </w:p>
        <w:p w:rsidRPr="00F255A1" w:rsidR="00A86F78" w:rsidP="2FEC2424" w:rsidRDefault="2FEC2424" w14:paraId="7A58180F" w14:textId="77398838">
          <w:pPr>
            <w:autoSpaceDE w:val="0"/>
            <w:autoSpaceDN w:val="0"/>
            <w:adjustRightInd w:val="0"/>
            <w:rPr>
              <w:color w:val="000000"/>
              <w:sz w:val="16"/>
              <w:szCs w:val="16"/>
            </w:rPr>
          </w:pPr>
          <w:r w:rsidRPr="2FEC2424">
            <w:rPr>
              <w:color w:val="000000" w:themeColor="text1"/>
              <w:sz w:val="16"/>
              <w:szCs w:val="16"/>
            </w:rPr>
            <w:t xml:space="preserve">ABN 85 </w:t>
          </w:r>
          <w:r w:rsidRPr="2FEC2424">
            <w:rPr>
              <w:sz w:val="16"/>
              <w:szCs w:val="16"/>
            </w:rPr>
            <w:t>254 682 685</w:t>
          </w:r>
        </w:p>
      </w:tc>
    </w:tr>
  </w:tbl>
  <w:p w:rsidR="00A86F78" w:rsidP="2FEC2424" w:rsidRDefault="00A86F78" w14:paraId="33D8743F" w14:textId="77777777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013" w:rsidRDefault="00AF7013" w14:paraId="47B9340C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68XHXLqHkJmYG" int2:id="9g8KNEC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32.25pt;height:32.25pt;visibility:visible" alt="Description: facebook.png" o:bullet="t" type="#_x0000_t75">
        <v:imagedata o:title="facebook" r:id="rId1"/>
      </v:shape>
    </w:pict>
  </w:numPicBullet>
  <w:abstractNum xmlns:w="http://schemas.openxmlformats.org/wordprocessingml/2006/main" w:abstractNumId="13">
    <w:nsid w:val="5f37ec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406F4D"/>
    <w:multiLevelType w:val="hybridMultilevel"/>
    <w:tmpl w:val="3E3499F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AEDD21"/>
    <w:multiLevelType w:val="hybridMultilevel"/>
    <w:tmpl w:val="8EAE3ABA"/>
    <w:lvl w:ilvl="0" w:tplc="707E12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022B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C4A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ECF8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0ED5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2A27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9EF7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96C9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4EDD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F08866"/>
    <w:multiLevelType w:val="hybridMultilevel"/>
    <w:tmpl w:val="CFEE76CE"/>
    <w:lvl w:ilvl="0" w:tplc="3E7CA5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8430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1AC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CC36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4029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C4D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52B5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3679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C699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A3B91B"/>
    <w:multiLevelType w:val="hybridMultilevel"/>
    <w:tmpl w:val="FFFFFFFF"/>
    <w:lvl w:ilvl="0" w:tplc="3B8021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481A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D4CA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54ED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246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9010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542B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8048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2626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EE1458"/>
    <w:multiLevelType w:val="hybridMultilevel"/>
    <w:tmpl w:val="A768C06C"/>
    <w:lvl w:ilvl="0" w:tplc="92F425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1EE96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8E1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D004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0452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8024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6CB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B81D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C6FF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CD58DC1"/>
    <w:multiLevelType w:val="hybridMultilevel"/>
    <w:tmpl w:val="118A364C"/>
    <w:lvl w:ilvl="0" w:tplc="69F437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862E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E84B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8051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06A8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2666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D0C0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5028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C23B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1109952"/>
    <w:multiLevelType w:val="hybridMultilevel"/>
    <w:tmpl w:val="FFFFFFFF"/>
    <w:lvl w:ilvl="0" w:tplc="32DEDF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344E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C8B2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76FC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82E8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FCC1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98D3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427E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2C91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44A461B"/>
    <w:multiLevelType w:val="hybridMultilevel"/>
    <w:tmpl w:val="099AB624"/>
    <w:lvl w:ilvl="0" w:tplc="2CA4D99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CE0FA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E122889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B2639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8C26B86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35E7A6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562FCA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E982D38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D302883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5EF98D27"/>
    <w:multiLevelType w:val="hybridMultilevel"/>
    <w:tmpl w:val="FFFFFFFF"/>
    <w:lvl w:ilvl="0" w:tplc="AAFE4F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F67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F2C6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34C0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049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1A90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602D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C47E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6A80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3582F41"/>
    <w:multiLevelType w:val="hybridMultilevel"/>
    <w:tmpl w:val="20884F1E"/>
    <w:lvl w:ilvl="0" w:tplc="B3BA65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E20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6E5A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2C24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96EC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1212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AEF0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DA97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CAF1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C823BB0"/>
    <w:multiLevelType w:val="hybridMultilevel"/>
    <w:tmpl w:val="71AA1A6E"/>
    <w:lvl w:ilvl="0" w:tplc="303CE4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0465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221D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4ED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06D6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B479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C492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1CE5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B24A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18A0EC0"/>
    <w:multiLevelType w:val="hybridMultilevel"/>
    <w:tmpl w:val="41EC705C"/>
    <w:lvl w:ilvl="0" w:tplc="10AC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874EA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B8DA1B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EB64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26A20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5AA49B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4678FB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384D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030649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2" w15:restartNumberingAfterBreak="0">
    <w:nsid w:val="7A26681F"/>
    <w:multiLevelType w:val="hybridMultilevel"/>
    <w:tmpl w:val="B25E54E8"/>
    <w:lvl w:ilvl="0" w:tplc="E32810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8F82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624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86D5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DE5E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225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2C7E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B2B5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5A56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" w16cid:durableId="777218448">
    <w:abstractNumId w:val="7"/>
  </w:num>
  <w:num w:numId="2" w16cid:durableId="1008557597">
    <w:abstractNumId w:val="5"/>
  </w:num>
  <w:num w:numId="3" w16cid:durableId="354234415">
    <w:abstractNumId w:val="1"/>
  </w:num>
  <w:num w:numId="4" w16cid:durableId="1923371900">
    <w:abstractNumId w:val="4"/>
  </w:num>
  <w:num w:numId="5" w16cid:durableId="520169763">
    <w:abstractNumId w:val="2"/>
  </w:num>
  <w:num w:numId="6" w16cid:durableId="1943680425">
    <w:abstractNumId w:val="12"/>
  </w:num>
  <w:num w:numId="7" w16cid:durableId="1572497777">
    <w:abstractNumId w:val="9"/>
  </w:num>
  <w:num w:numId="8" w16cid:durableId="1172526286">
    <w:abstractNumId w:val="10"/>
  </w:num>
  <w:num w:numId="9" w16cid:durableId="298147312">
    <w:abstractNumId w:val="11"/>
  </w:num>
  <w:num w:numId="10" w16cid:durableId="1679769263">
    <w:abstractNumId w:val="0"/>
  </w:num>
  <w:num w:numId="11" w16cid:durableId="862789027">
    <w:abstractNumId w:val="8"/>
  </w:num>
  <w:num w:numId="12" w16cid:durableId="1724061517">
    <w:abstractNumId w:val="3"/>
  </w:num>
  <w:num w:numId="13" w16cid:durableId="14727947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9D"/>
    <w:rsid w:val="00022B36"/>
    <w:rsid w:val="00030613"/>
    <w:rsid w:val="000378BC"/>
    <w:rsid w:val="000436F6"/>
    <w:rsid w:val="00044F91"/>
    <w:rsid w:val="000568C3"/>
    <w:rsid w:val="000634F0"/>
    <w:rsid w:val="00074ACA"/>
    <w:rsid w:val="000767E5"/>
    <w:rsid w:val="00084115"/>
    <w:rsid w:val="0008600D"/>
    <w:rsid w:val="000B2725"/>
    <w:rsid w:val="000B2F4E"/>
    <w:rsid w:val="000B429F"/>
    <w:rsid w:val="000B656A"/>
    <w:rsid w:val="000D61A3"/>
    <w:rsid w:val="000D6DF9"/>
    <w:rsid w:val="000D739E"/>
    <w:rsid w:val="000D76B5"/>
    <w:rsid w:val="000E14B3"/>
    <w:rsid w:val="000F18E7"/>
    <w:rsid w:val="000F340E"/>
    <w:rsid w:val="00103BFB"/>
    <w:rsid w:val="001137EF"/>
    <w:rsid w:val="00115F70"/>
    <w:rsid w:val="00117345"/>
    <w:rsid w:val="00131BA6"/>
    <w:rsid w:val="00133E2A"/>
    <w:rsid w:val="00140AED"/>
    <w:rsid w:val="00140CE9"/>
    <w:rsid w:val="00167B77"/>
    <w:rsid w:val="00176FD1"/>
    <w:rsid w:val="00180A39"/>
    <w:rsid w:val="001812D4"/>
    <w:rsid w:val="00187F71"/>
    <w:rsid w:val="001907F9"/>
    <w:rsid w:val="00194152"/>
    <w:rsid w:val="001B280A"/>
    <w:rsid w:val="001C5EE6"/>
    <w:rsid w:val="001C753F"/>
    <w:rsid w:val="001D54D4"/>
    <w:rsid w:val="001D59C8"/>
    <w:rsid w:val="001E222D"/>
    <w:rsid w:val="001F72D3"/>
    <w:rsid w:val="00203EFA"/>
    <w:rsid w:val="00204DC7"/>
    <w:rsid w:val="00210857"/>
    <w:rsid w:val="002243AE"/>
    <w:rsid w:val="0022680E"/>
    <w:rsid w:val="00233142"/>
    <w:rsid w:val="002470BA"/>
    <w:rsid w:val="00262076"/>
    <w:rsid w:val="00274D2E"/>
    <w:rsid w:val="00283957"/>
    <w:rsid w:val="00287C56"/>
    <w:rsid w:val="002A694D"/>
    <w:rsid w:val="002A6C5C"/>
    <w:rsid w:val="002B1F5E"/>
    <w:rsid w:val="002B52EA"/>
    <w:rsid w:val="002C6E56"/>
    <w:rsid w:val="002D5E16"/>
    <w:rsid w:val="002E5C27"/>
    <w:rsid w:val="002F4446"/>
    <w:rsid w:val="0030396E"/>
    <w:rsid w:val="0030515A"/>
    <w:rsid w:val="00305AF2"/>
    <w:rsid w:val="00316BA5"/>
    <w:rsid w:val="00335217"/>
    <w:rsid w:val="003406CA"/>
    <w:rsid w:val="00347105"/>
    <w:rsid w:val="00357873"/>
    <w:rsid w:val="0036005B"/>
    <w:rsid w:val="0036537B"/>
    <w:rsid w:val="00367B7D"/>
    <w:rsid w:val="00372F47"/>
    <w:rsid w:val="00376048"/>
    <w:rsid w:val="00381A5F"/>
    <w:rsid w:val="0038586B"/>
    <w:rsid w:val="00392E73"/>
    <w:rsid w:val="00394C5B"/>
    <w:rsid w:val="003A15F3"/>
    <w:rsid w:val="003B1394"/>
    <w:rsid w:val="003C0D34"/>
    <w:rsid w:val="003C21A1"/>
    <w:rsid w:val="003D009C"/>
    <w:rsid w:val="003F15A1"/>
    <w:rsid w:val="003F1B64"/>
    <w:rsid w:val="003F3E18"/>
    <w:rsid w:val="00405BB2"/>
    <w:rsid w:val="00414CCA"/>
    <w:rsid w:val="0042082F"/>
    <w:rsid w:val="00420B97"/>
    <w:rsid w:val="004238AF"/>
    <w:rsid w:val="00432F97"/>
    <w:rsid w:val="00450EBC"/>
    <w:rsid w:val="004537D2"/>
    <w:rsid w:val="004619D3"/>
    <w:rsid w:val="00475726"/>
    <w:rsid w:val="004B0534"/>
    <w:rsid w:val="004B4008"/>
    <w:rsid w:val="004C48DB"/>
    <w:rsid w:val="004D1C47"/>
    <w:rsid w:val="004D43C0"/>
    <w:rsid w:val="004E0994"/>
    <w:rsid w:val="004F6019"/>
    <w:rsid w:val="004F7D4E"/>
    <w:rsid w:val="00501097"/>
    <w:rsid w:val="00505663"/>
    <w:rsid w:val="00506E82"/>
    <w:rsid w:val="005074C0"/>
    <w:rsid w:val="00515DAC"/>
    <w:rsid w:val="00517005"/>
    <w:rsid w:val="00521B61"/>
    <w:rsid w:val="0053354A"/>
    <w:rsid w:val="00545112"/>
    <w:rsid w:val="005937C4"/>
    <w:rsid w:val="005968E9"/>
    <w:rsid w:val="005A1A6E"/>
    <w:rsid w:val="005A46D9"/>
    <w:rsid w:val="005B0AC2"/>
    <w:rsid w:val="005B21D3"/>
    <w:rsid w:val="005B2A64"/>
    <w:rsid w:val="005B68D9"/>
    <w:rsid w:val="005E1EB2"/>
    <w:rsid w:val="00602A7F"/>
    <w:rsid w:val="00605729"/>
    <w:rsid w:val="00613C84"/>
    <w:rsid w:val="006249F8"/>
    <w:rsid w:val="006269D8"/>
    <w:rsid w:val="0062707A"/>
    <w:rsid w:val="00641E3B"/>
    <w:rsid w:val="0064454F"/>
    <w:rsid w:val="0064463A"/>
    <w:rsid w:val="0064626A"/>
    <w:rsid w:val="0065224A"/>
    <w:rsid w:val="00653D28"/>
    <w:rsid w:val="00656D09"/>
    <w:rsid w:val="006603F7"/>
    <w:rsid w:val="00662F8D"/>
    <w:rsid w:val="0066701E"/>
    <w:rsid w:val="00667F89"/>
    <w:rsid w:val="00674ABB"/>
    <w:rsid w:val="006750A4"/>
    <w:rsid w:val="00677284"/>
    <w:rsid w:val="006829A1"/>
    <w:rsid w:val="00683197"/>
    <w:rsid w:val="0068428C"/>
    <w:rsid w:val="00690456"/>
    <w:rsid w:val="006A391D"/>
    <w:rsid w:val="006B71FA"/>
    <w:rsid w:val="006D1739"/>
    <w:rsid w:val="006D445C"/>
    <w:rsid w:val="006E167E"/>
    <w:rsid w:val="006E191B"/>
    <w:rsid w:val="006E43CA"/>
    <w:rsid w:val="006E4990"/>
    <w:rsid w:val="00704A77"/>
    <w:rsid w:val="00706138"/>
    <w:rsid w:val="00720F96"/>
    <w:rsid w:val="007347F8"/>
    <w:rsid w:val="00746728"/>
    <w:rsid w:val="0075199F"/>
    <w:rsid w:val="00763F4D"/>
    <w:rsid w:val="007817C5"/>
    <w:rsid w:val="00787219"/>
    <w:rsid w:val="00793828"/>
    <w:rsid w:val="007A491C"/>
    <w:rsid w:val="007B37FB"/>
    <w:rsid w:val="007C3CAE"/>
    <w:rsid w:val="007C5B9D"/>
    <w:rsid w:val="007C78FB"/>
    <w:rsid w:val="007D27C9"/>
    <w:rsid w:val="007E1269"/>
    <w:rsid w:val="007E7BF3"/>
    <w:rsid w:val="007E7C0A"/>
    <w:rsid w:val="007F2EE4"/>
    <w:rsid w:val="007F615D"/>
    <w:rsid w:val="008031E1"/>
    <w:rsid w:val="00813EDB"/>
    <w:rsid w:val="00815C9C"/>
    <w:rsid w:val="008165E7"/>
    <w:rsid w:val="0082174A"/>
    <w:rsid w:val="00847DA2"/>
    <w:rsid w:val="0085209E"/>
    <w:rsid w:val="00852917"/>
    <w:rsid w:val="00871D61"/>
    <w:rsid w:val="00883CCA"/>
    <w:rsid w:val="00896FE4"/>
    <w:rsid w:val="008B000E"/>
    <w:rsid w:val="008C38F8"/>
    <w:rsid w:val="008E19DB"/>
    <w:rsid w:val="008E6666"/>
    <w:rsid w:val="008E7BE4"/>
    <w:rsid w:val="00926A24"/>
    <w:rsid w:val="009317AF"/>
    <w:rsid w:val="0093421B"/>
    <w:rsid w:val="009351E2"/>
    <w:rsid w:val="009418BD"/>
    <w:rsid w:val="00943DE7"/>
    <w:rsid w:val="00944032"/>
    <w:rsid w:val="009460E2"/>
    <w:rsid w:val="009525C3"/>
    <w:rsid w:val="00954C99"/>
    <w:rsid w:val="00954E16"/>
    <w:rsid w:val="00956192"/>
    <w:rsid w:val="00960F77"/>
    <w:rsid w:val="00964BA7"/>
    <w:rsid w:val="00967759"/>
    <w:rsid w:val="00971DCC"/>
    <w:rsid w:val="00977655"/>
    <w:rsid w:val="00987214"/>
    <w:rsid w:val="0099272E"/>
    <w:rsid w:val="009B0BC4"/>
    <w:rsid w:val="009B678D"/>
    <w:rsid w:val="009D05B7"/>
    <w:rsid w:val="009D4F30"/>
    <w:rsid w:val="009E19C0"/>
    <w:rsid w:val="009E20D4"/>
    <w:rsid w:val="009F3049"/>
    <w:rsid w:val="00A01DB4"/>
    <w:rsid w:val="00A05D11"/>
    <w:rsid w:val="00A23AB8"/>
    <w:rsid w:val="00A25EC5"/>
    <w:rsid w:val="00A422DE"/>
    <w:rsid w:val="00A55E88"/>
    <w:rsid w:val="00A639B5"/>
    <w:rsid w:val="00A6611F"/>
    <w:rsid w:val="00A81662"/>
    <w:rsid w:val="00A868ED"/>
    <w:rsid w:val="00A86F78"/>
    <w:rsid w:val="00A97ED7"/>
    <w:rsid w:val="00AB68D9"/>
    <w:rsid w:val="00AC6FED"/>
    <w:rsid w:val="00AD1CFA"/>
    <w:rsid w:val="00AE3154"/>
    <w:rsid w:val="00AF2934"/>
    <w:rsid w:val="00AF3EB4"/>
    <w:rsid w:val="00AF66B6"/>
    <w:rsid w:val="00AF7013"/>
    <w:rsid w:val="00B00B54"/>
    <w:rsid w:val="00B01A4A"/>
    <w:rsid w:val="00B2149B"/>
    <w:rsid w:val="00B347EF"/>
    <w:rsid w:val="00B4145C"/>
    <w:rsid w:val="00B47F43"/>
    <w:rsid w:val="00B5699C"/>
    <w:rsid w:val="00B668AC"/>
    <w:rsid w:val="00B738FC"/>
    <w:rsid w:val="00B8258A"/>
    <w:rsid w:val="00B83E39"/>
    <w:rsid w:val="00B86DB8"/>
    <w:rsid w:val="00BA5A1C"/>
    <w:rsid w:val="00BA644D"/>
    <w:rsid w:val="00BB14C8"/>
    <w:rsid w:val="00BB3A39"/>
    <w:rsid w:val="00BB3E72"/>
    <w:rsid w:val="00BE464F"/>
    <w:rsid w:val="00BE5FE6"/>
    <w:rsid w:val="00BE69AB"/>
    <w:rsid w:val="00BE7994"/>
    <w:rsid w:val="00BF3414"/>
    <w:rsid w:val="00BF4FA3"/>
    <w:rsid w:val="00BF785B"/>
    <w:rsid w:val="00C01103"/>
    <w:rsid w:val="00C02CE6"/>
    <w:rsid w:val="00C21331"/>
    <w:rsid w:val="00C300AC"/>
    <w:rsid w:val="00C4208C"/>
    <w:rsid w:val="00C479B7"/>
    <w:rsid w:val="00C6720D"/>
    <w:rsid w:val="00C70BDC"/>
    <w:rsid w:val="00C8445B"/>
    <w:rsid w:val="00C858EB"/>
    <w:rsid w:val="00CA1A34"/>
    <w:rsid w:val="00CB6692"/>
    <w:rsid w:val="00CC64AE"/>
    <w:rsid w:val="00CE039F"/>
    <w:rsid w:val="00CE0F86"/>
    <w:rsid w:val="00D007B3"/>
    <w:rsid w:val="00D23313"/>
    <w:rsid w:val="00D3122B"/>
    <w:rsid w:val="00D37A4E"/>
    <w:rsid w:val="00D4098D"/>
    <w:rsid w:val="00D531B9"/>
    <w:rsid w:val="00D54AEE"/>
    <w:rsid w:val="00D556EA"/>
    <w:rsid w:val="00D568E0"/>
    <w:rsid w:val="00D66FE7"/>
    <w:rsid w:val="00D702F2"/>
    <w:rsid w:val="00D8088F"/>
    <w:rsid w:val="00D81688"/>
    <w:rsid w:val="00D87100"/>
    <w:rsid w:val="00D87842"/>
    <w:rsid w:val="00D93B65"/>
    <w:rsid w:val="00D942B2"/>
    <w:rsid w:val="00DA0581"/>
    <w:rsid w:val="00DB30CA"/>
    <w:rsid w:val="00DB3328"/>
    <w:rsid w:val="00DC2599"/>
    <w:rsid w:val="00DC2B46"/>
    <w:rsid w:val="00DD7AB7"/>
    <w:rsid w:val="00DE0AF6"/>
    <w:rsid w:val="00E021C1"/>
    <w:rsid w:val="00E07289"/>
    <w:rsid w:val="00E276EE"/>
    <w:rsid w:val="00E32626"/>
    <w:rsid w:val="00E466E3"/>
    <w:rsid w:val="00E472B7"/>
    <w:rsid w:val="00E5325B"/>
    <w:rsid w:val="00E53A57"/>
    <w:rsid w:val="00E61722"/>
    <w:rsid w:val="00E6331B"/>
    <w:rsid w:val="00E65AC6"/>
    <w:rsid w:val="00E662BA"/>
    <w:rsid w:val="00E71367"/>
    <w:rsid w:val="00E77A90"/>
    <w:rsid w:val="00E809F1"/>
    <w:rsid w:val="00E81111"/>
    <w:rsid w:val="00E85FC7"/>
    <w:rsid w:val="00E86584"/>
    <w:rsid w:val="00E95E2E"/>
    <w:rsid w:val="00EA2202"/>
    <w:rsid w:val="00EB0E67"/>
    <w:rsid w:val="00EB2869"/>
    <w:rsid w:val="00EC21B5"/>
    <w:rsid w:val="00EC43BA"/>
    <w:rsid w:val="00EC57A5"/>
    <w:rsid w:val="00ED273F"/>
    <w:rsid w:val="00EF298E"/>
    <w:rsid w:val="00F120E2"/>
    <w:rsid w:val="00F255A1"/>
    <w:rsid w:val="00F3159D"/>
    <w:rsid w:val="00F53978"/>
    <w:rsid w:val="00F561B5"/>
    <w:rsid w:val="00F7030F"/>
    <w:rsid w:val="00F70B71"/>
    <w:rsid w:val="00F76208"/>
    <w:rsid w:val="00F763E7"/>
    <w:rsid w:val="00F81C43"/>
    <w:rsid w:val="00F847FF"/>
    <w:rsid w:val="00F943DF"/>
    <w:rsid w:val="00FE197D"/>
    <w:rsid w:val="00FE59F0"/>
    <w:rsid w:val="00FF5E4A"/>
    <w:rsid w:val="010685E3"/>
    <w:rsid w:val="022D197C"/>
    <w:rsid w:val="028E3665"/>
    <w:rsid w:val="04103F54"/>
    <w:rsid w:val="04AFF420"/>
    <w:rsid w:val="053CFB20"/>
    <w:rsid w:val="0565A389"/>
    <w:rsid w:val="0589BC31"/>
    <w:rsid w:val="05F2C94D"/>
    <w:rsid w:val="05F652C7"/>
    <w:rsid w:val="06F3AF84"/>
    <w:rsid w:val="0930A5D7"/>
    <w:rsid w:val="0940E5E9"/>
    <w:rsid w:val="096D5421"/>
    <w:rsid w:val="098D69F7"/>
    <w:rsid w:val="0C535482"/>
    <w:rsid w:val="0CC50058"/>
    <w:rsid w:val="0CF0785B"/>
    <w:rsid w:val="0E863B93"/>
    <w:rsid w:val="0EAA2866"/>
    <w:rsid w:val="0EC8A092"/>
    <w:rsid w:val="0F6F91B3"/>
    <w:rsid w:val="0FE5A634"/>
    <w:rsid w:val="10F95783"/>
    <w:rsid w:val="11221B60"/>
    <w:rsid w:val="115D7499"/>
    <w:rsid w:val="11A03376"/>
    <w:rsid w:val="1202204B"/>
    <w:rsid w:val="1251986A"/>
    <w:rsid w:val="12BFFD61"/>
    <w:rsid w:val="131F1293"/>
    <w:rsid w:val="135A57B7"/>
    <w:rsid w:val="1385D731"/>
    <w:rsid w:val="13CA0CD0"/>
    <w:rsid w:val="147B18D4"/>
    <w:rsid w:val="14874FA4"/>
    <w:rsid w:val="154F7B0D"/>
    <w:rsid w:val="159B3D47"/>
    <w:rsid w:val="1653A643"/>
    <w:rsid w:val="1661FD95"/>
    <w:rsid w:val="16B9E976"/>
    <w:rsid w:val="18345230"/>
    <w:rsid w:val="1892DF2E"/>
    <w:rsid w:val="18E5C806"/>
    <w:rsid w:val="18E81A81"/>
    <w:rsid w:val="1A7EF974"/>
    <w:rsid w:val="1AE647A8"/>
    <w:rsid w:val="1BB7D741"/>
    <w:rsid w:val="1C32B4A2"/>
    <w:rsid w:val="1D385E6E"/>
    <w:rsid w:val="1D52C8CB"/>
    <w:rsid w:val="1D935CCB"/>
    <w:rsid w:val="1DBA44B8"/>
    <w:rsid w:val="1DF9DB74"/>
    <w:rsid w:val="1E414D05"/>
    <w:rsid w:val="1E7CD7C7"/>
    <w:rsid w:val="212023DA"/>
    <w:rsid w:val="2171481C"/>
    <w:rsid w:val="21C1D913"/>
    <w:rsid w:val="2218326E"/>
    <w:rsid w:val="2354B0ED"/>
    <w:rsid w:val="2409B795"/>
    <w:rsid w:val="2443C0B9"/>
    <w:rsid w:val="24792DAB"/>
    <w:rsid w:val="256BE52A"/>
    <w:rsid w:val="25A365AA"/>
    <w:rsid w:val="26C61224"/>
    <w:rsid w:val="286105D4"/>
    <w:rsid w:val="28788B90"/>
    <w:rsid w:val="29078B32"/>
    <w:rsid w:val="29345361"/>
    <w:rsid w:val="29CE84C8"/>
    <w:rsid w:val="2A0AAE51"/>
    <w:rsid w:val="2C93C9B6"/>
    <w:rsid w:val="2CD11689"/>
    <w:rsid w:val="2D24AFD3"/>
    <w:rsid w:val="2D4AE363"/>
    <w:rsid w:val="2E0DC68B"/>
    <w:rsid w:val="2E2C821B"/>
    <w:rsid w:val="2E4DBF5C"/>
    <w:rsid w:val="2E4E8DF8"/>
    <w:rsid w:val="2EAE89B5"/>
    <w:rsid w:val="2ECED28B"/>
    <w:rsid w:val="2ECED71F"/>
    <w:rsid w:val="2F90436B"/>
    <w:rsid w:val="2FEC2424"/>
    <w:rsid w:val="2FF8EA71"/>
    <w:rsid w:val="309AFFB2"/>
    <w:rsid w:val="30A54144"/>
    <w:rsid w:val="30C428C4"/>
    <w:rsid w:val="30D394FA"/>
    <w:rsid w:val="323C7D0B"/>
    <w:rsid w:val="326F37A5"/>
    <w:rsid w:val="32F15490"/>
    <w:rsid w:val="33471AFA"/>
    <w:rsid w:val="352CBCC8"/>
    <w:rsid w:val="360EFF59"/>
    <w:rsid w:val="36887B58"/>
    <w:rsid w:val="37097D55"/>
    <w:rsid w:val="38329E66"/>
    <w:rsid w:val="38354D4A"/>
    <w:rsid w:val="393231FE"/>
    <w:rsid w:val="3BCADC8E"/>
    <w:rsid w:val="3C859D4C"/>
    <w:rsid w:val="3D1466A7"/>
    <w:rsid w:val="3D7EF278"/>
    <w:rsid w:val="3E63F46C"/>
    <w:rsid w:val="3F54BB75"/>
    <w:rsid w:val="3F6665E8"/>
    <w:rsid w:val="4033CD50"/>
    <w:rsid w:val="403451D0"/>
    <w:rsid w:val="40CD5023"/>
    <w:rsid w:val="416D072D"/>
    <w:rsid w:val="4170C8BC"/>
    <w:rsid w:val="4240C736"/>
    <w:rsid w:val="4242951E"/>
    <w:rsid w:val="42C0497C"/>
    <w:rsid w:val="42D22D85"/>
    <w:rsid w:val="42E04C25"/>
    <w:rsid w:val="4387E058"/>
    <w:rsid w:val="441692C9"/>
    <w:rsid w:val="44636E29"/>
    <w:rsid w:val="448A51DF"/>
    <w:rsid w:val="4512299A"/>
    <w:rsid w:val="456F8978"/>
    <w:rsid w:val="45B29DBD"/>
    <w:rsid w:val="45DE8D36"/>
    <w:rsid w:val="467CFFF6"/>
    <w:rsid w:val="47D6C444"/>
    <w:rsid w:val="47E280AD"/>
    <w:rsid w:val="48A0A692"/>
    <w:rsid w:val="48E2F73C"/>
    <w:rsid w:val="490DA78F"/>
    <w:rsid w:val="4966C0A8"/>
    <w:rsid w:val="4B76D056"/>
    <w:rsid w:val="4BD694EC"/>
    <w:rsid w:val="4C0F5737"/>
    <w:rsid w:val="4DF3A119"/>
    <w:rsid w:val="4E948645"/>
    <w:rsid w:val="4F1034C3"/>
    <w:rsid w:val="4F57C9A2"/>
    <w:rsid w:val="50250D46"/>
    <w:rsid w:val="505BE777"/>
    <w:rsid w:val="506AEE07"/>
    <w:rsid w:val="506B6150"/>
    <w:rsid w:val="508946C5"/>
    <w:rsid w:val="5120A396"/>
    <w:rsid w:val="52AB55FA"/>
    <w:rsid w:val="52B5E21B"/>
    <w:rsid w:val="52E5F227"/>
    <w:rsid w:val="5373854D"/>
    <w:rsid w:val="53F48056"/>
    <w:rsid w:val="551FE3D0"/>
    <w:rsid w:val="55244763"/>
    <w:rsid w:val="55E46A97"/>
    <w:rsid w:val="55F044F5"/>
    <w:rsid w:val="574047F8"/>
    <w:rsid w:val="5954430E"/>
    <w:rsid w:val="59AE8A81"/>
    <w:rsid w:val="59C11F53"/>
    <w:rsid w:val="5ADF1F28"/>
    <w:rsid w:val="5B1C89D0"/>
    <w:rsid w:val="5D6ED30B"/>
    <w:rsid w:val="5E1CCEF9"/>
    <w:rsid w:val="5E8E5F73"/>
    <w:rsid w:val="5E9F1548"/>
    <w:rsid w:val="5EE88228"/>
    <w:rsid w:val="5F0B0489"/>
    <w:rsid w:val="60DF1F7E"/>
    <w:rsid w:val="60EADF47"/>
    <w:rsid w:val="615C89D3"/>
    <w:rsid w:val="61709CED"/>
    <w:rsid w:val="61A2CA21"/>
    <w:rsid w:val="61CD5FC0"/>
    <w:rsid w:val="62280A69"/>
    <w:rsid w:val="623E7455"/>
    <w:rsid w:val="624C0189"/>
    <w:rsid w:val="62F2A64C"/>
    <w:rsid w:val="6311D387"/>
    <w:rsid w:val="631D46EC"/>
    <w:rsid w:val="64E176FF"/>
    <w:rsid w:val="650677FC"/>
    <w:rsid w:val="6549B8DD"/>
    <w:rsid w:val="65B862C3"/>
    <w:rsid w:val="674BB7B2"/>
    <w:rsid w:val="68D0A40A"/>
    <w:rsid w:val="692CE012"/>
    <w:rsid w:val="69304E32"/>
    <w:rsid w:val="6974150C"/>
    <w:rsid w:val="698B7704"/>
    <w:rsid w:val="6AAE2468"/>
    <w:rsid w:val="6B9F3AEB"/>
    <w:rsid w:val="6C050F1E"/>
    <w:rsid w:val="6C0A2A6E"/>
    <w:rsid w:val="6D0D7C49"/>
    <w:rsid w:val="6D9979F6"/>
    <w:rsid w:val="6DD5EE70"/>
    <w:rsid w:val="6E6BD4C7"/>
    <w:rsid w:val="6E8545E3"/>
    <w:rsid w:val="6F2DE3F8"/>
    <w:rsid w:val="6F9E02AB"/>
    <w:rsid w:val="6FC2B220"/>
    <w:rsid w:val="722BA2D6"/>
    <w:rsid w:val="727B0144"/>
    <w:rsid w:val="730B2083"/>
    <w:rsid w:val="730F99C5"/>
    <w:rsid w:val="73246DA3"/>
    <w:rsid w:val="73E5818A"/>
    <w:rsid w:val="74DB3616"/>
    <w:rsid w:val="7506D96C"/>
    <w:rsid w:val="75A87869"/>
    <w:rsid w:val="765D4C84"/>
    <w:rsid w:val="77563E06"/>
    <w:rsid w:val="7784C9B8"/>
    <w:rsid w:val="78D1A3FA"/>
    <w:rsid w:val="79648027"/>
    <w:rsid w:val="79F6D28D"/>
    <w:rsid w:val="7A366877"/>
    <w:rsid w:val="7BD1DCF6"/>
    <w:rsid w:val="7D35681C"/>
    <w:rsid w:val="7D964411"/>
    <w:rsid w:val="7EF4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06925"/>
  <w15:docId w15:val="{D6065F18-C469-43FC-8EDE-28E66E51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572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05729"/>
  </w:style>
  <w:style w:type="paragraph" w:styleId="Footer">
    <w:name w:val="footer"/>
    <w:basedOn w:val="Normal"/>
    <w:link w:val="FooterChar"/>
    <w:uiPriority w:val="99"/>
    <w:unhideWhenUsed/>
    <w:rsid w:val="0060572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05729"/>
  </w:style>
  <w:style w:type="table" w:styleId="TableGrid">
    <w:name w:val="Table Grid"/>
    <w:basedOn w:val="TableNormal"/>
    <w:uiPriority w:val="59"/>
    <w:rsid w:val="006057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057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30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F7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69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hbobaspromise.org" TargetMode="External"/><Relationship Id="rId2" Type="http://schemas.openxmlformats.org/officeDocument/2006/relationships/hyperlink" Target="mailto:office@mahbobaspromise.org" TargetMode="External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a84811-b8b6-4da8-badd-b09481b87aa7" xsi:nil="true"/>
    <SharedWithUsers xmlns="dda84811-b8b6-4da8-badd-b09481b87aa7">
      <UserInfo>
        <DisplayName/>
        <AccountId xsi:nil="true"/>
        <AccountType/>
      </UserInfo>
    </SharedWithUsers>
    <lcf76f155ced4ddcb4097134ff3c332f xmlns="997e186f-4be0-4e7a-b6db-27655c3a10d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689D701CEC3449FA62432C99504CB" ma:contentTypeVersion="13" ma:contentTypeDescription="Create a new document." ma:contentTypeScope="" ma:versionID="e5e87b97175c5024e03ea17899267172">
  <xsd:schema xmlns:xsd="http://www.w3.org/2001/XMLSchema" xmlns:xs="http://www.w3.org/2001/XMLSchema" xmlns:p="http://schemas.microsoft.com/office/2006/metadata/properties" xmlns:ns2="997e186f-4be0-4e7a-b6db-27655c3a10da" xmlns:ns3="dda84811-b8b6-4da8-badd-b09481b87aa7" targetNamespace="http://schemas.microsoft.com/office/2006/metadata/properties" ma:root="true" ma:fieldsID="09bd116f7718f997b8b5826c23bd7c3e" ns2:_="" ns3:_="">
    <xsd:import namespace="997e186f-4be0-4e7a-b6db-27655c3a10da"/>
    <xsd:import namespace="dda84811-b8b6-4da8-badd-b09481b87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e186f-4be0-4e7a-b6db-27655c3a1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504604-1089-4d92-9787-33ddcd0b4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84811-b8b6-4da8-badd-b09481b87aa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a5ea1a-e647-4195-aa54-6aff9a869fd3}" ma:internalName="TaxCatchAll" ma:showField="CatchAllData" ma:web="dda84811-b8b6-4da8-badd-b09481b87a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92569-BC80-4523-A82E-98999FA00860}">
  <ds:schemaRefs>
    <ds:schemaRef ds:uri="http://schemas.microsoft.com/office/2006/metadata/properties"/>
    <ds:schemaRef ds:uri="http://schemas.microsoft.com/office/infopath/2007/PartnerControls"/>
    <ds:schemaRef ds:uri="dda84811-b8b6-4da8-badd-b09481b87aa7"/>
    <ds:schemaRef ds:uri="997e186f-4be0-4e7a-b6db-27655c3a10da"/>
  </ds:schemaRefs>
</ds:datastoreItem>
</file>

<file path=customXml/itemProps2.xml><?xml version="1.0" encoding="utf-8"?>
<ds:datastoreItem xmlns:ds="http://schemas.openxmlformats.org/officeDocument/2006/customXml" ds:itemID="{D531BC02-3E19-47D5-ABAE-25960924F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e186f-4be0-4e7a-b6db-27655c3a10da"/>
    <ds:schemaRef ds:uri="dda84811-b8b6-4da8-badd-b09481b87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460155-7C11-4016-B6FE-B2E1F7CCE1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C5E0D6-E9BE-4467-B41A-EB8A6AD55D5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christina</dc:creator>
  <keywords/>
  <lastModifiedBy>Indra Halim</lastModifiedBy>
  <revision>15</revision>
  <lastPrinted>2020-10-09T20:44:00.0000000Z</lastPrinted>
  <dcterms:created xsi:type="dcterms:W3CDTF">2024-02-01T22:46:00.0000000Z</dcterms:created>
  <dcterms:modified xsi:type="dcterms:W3CDTF">2026-09-08T04:21:07.7424179Z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0x010100020689D701CEC3449FA62432C99504CB</vt:lpwstr>
  </property>
  <property fmtid="{D5CDD505-2E9C-101B-9397-08002B2CF9AE}" pid="3" name="Order">
    <vt:r8>623800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