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CD4C33" w14:textId="77777777" w:rsidR="006B2499" w:rsidRDefault="00B726A1" w:rsidP="00F33CF9">
      <w:pPr>
        <w:pBdr>
          <w:top w:val="nil"/>
          <w:left w:val="nil"/>
          <w:bottom w:val="nil"/>
          <w:right w:val="nil"/>
          <w:between w:val="nil"/>
        </w:pBdr>
        <w:jc w:val="center"/>
        <w:rPr>
          <w:rFonts w:ascii="Calibri" w:eastAsia="Calibri" w:hAnsi="Calibri" w:cs="Calibri"/>
          <w:b/>
          <w:color w:val="000000"/>
          <w:sz w:val="22"/>
          <w:szCs w:val="22"/>
        </w:rPr>
      </w:pPr>
      <w:r>
        <w:rPr>
          <w:rFonts w:ascii="Calibri" w:eastAsia="Calibri" w:hAnsi="Calibri" w:cs="Calibri"/>
          <w:noProof/>
          <w:color w:val="000000"/>
          <w:sz w:val="22"/>
          <w:szCs w:val="22"/>
        </w:rPr>
        <w:drawing>
          <wp:anchor distT="0" distB="0" distL="114300" distR="114300" simplePos="0" relativeHeight="251658240" behindDoc="0" locked="0" layoutInCell="1" allowOverlap="1" wp14:anchorId="38CD4C8D" wp14:editId="4DC5C648">
            <wp:simplePos x="0" y="0"/>
            <wp:positionH relativeFrom="column">
              <wp:posOffset>883920</wp:posOffset>
            </wp:positionH>
            <wp:positionV relativeFrom="paragraph">
              <wp:posOffset>0</wp:posOffset>
            </wp:positionV>
            <wp:extent cx="3810000" cy="790575"/>
            <wp:effectExtent l="0" t="0" r="0" b="9525"/>
            <wp:wrapSquare wrapText="bothSides"/>
            <wp:docPr id="1073741829" name="image1.png" descr="Dundas Area Neighbour Centre"/>
            <wp:cNvGraphicFramePr/>
            <a:graphic xmlns:a="http://schemas.openxmlformats.org/drawingml/2006/main">
              <a:graphicData uri="http://schemas.openxmlformats.org/drawingml/2006/picture">
                <pic:pic xmlns:pic="http://schemas.openxmlformats.org/drawingml/2006/picture">
                  <pic:nvPicPr>
                    <pic:cNvPr id="0" name="image1.png" descr="Dundas Area Neighbour Centre"/>
                    <pic:cNvPicPr preferRelativeResize="0"/>
                  </pic:nvPicPr>
                  <pic:blipFill>
                    <a:blip r:embed="rId11">
                      <a:extLst>
                        <a:ext uri="{28A0092B-C50C-407E-A947-70E740481C1C}">
                          <a14:useLocalDpi xmlns:a14="http://schemas.microsoft.com/office/drawing/2010/main" val="0"/>
                        </a:ext>
                      </a:extLst>
                    </a:blip>
                    <a:srcRect/>
                    <a:stretch>
                      <a:fillRect/>
                    </a:stretch>
                  </pic:blipFill>
                  <pic:spPr>
                    <a:xfrm>
                      <a:off x="0" y="0"/>
                      <a:ext cx="3810000" cy="790575"/>
                    </a:xfrm>
                    <a:prstGeom prst="rect">
                      <a:avLst/>
                    </a:prstGeom>
                    <a:ln/>
                  </pic:spPr>
                </pic:pic>
              </a:graphicData>
            </a:graphic>
          </wp:anchor>
        </w:drawing>
      </w:r>
    </w:p>
    <w:p w14:paraId="65F47C6D" w14:textId="77777777" w:rsidR="00842DB8" w:rsidRDefault="00842DB8" w:rsidP="00F33CF9">
      <w:pPr>
        <w:pBdr>
          <w:top w:val="nil"/>
          <w:left w:val="nil"/>
          <w:bottom w:val="nil"/>
          <w:right w:val="nil"/>
          <w:between w:val="nil"/>
        </w:pBdr>
        <w:jc w:val="center"/>
        <w:rPr>
          <w:rFonts w:ascii="Calibri" w:eastAsia="Calibri" w:hAnsi="Calibri" w:cs="Calibri"/>
          <w:b/>
          <w:color w:val="ED7D31"/>
          <w:sz w:val="22"/>
          <w:szCs w:val="22"/>
        </w:rPr>
      </w:pPr>
    </w:p>
    <w:p w14:paraId="5E467A6A" w14:textId="77777777" w:rsidR="00842DB8" w:rsidRDefault="00842DB8" w:rsidP="00F33CF9">
      <w:pPr>
        <w:pBdr>
          <w:top w:val="nil"/>
          <w:left w:val="nil"/>
          <w:bottom w:val="nil"/>
          <w:right w:val="nil"/>
          <w:between w:val="nil"/>
        </w:pBdr>
        <w:jc w:val="center"/>
        <w:rPr>
          <w:rFonts w:ascii="Calibri" w:eastAsia="Calibri" w:hAnsi="Calibri" w:cs="Calibri"/>
          <w:b/>
          <w:color w:val="ED7D31"/>
          <w:sz w:val="22"/>
          <w:szCs w:val="22"/>
        </w:rPr>
      </w:pPr>
    </w:p>
    <w:p w14:paraId="4BD47E43" w14:textId="77777777" w:rsidR="00842DB8" w:rsidRDefault="00842DB8" w:rsidP="00F33CF9">
      <w:pPr>
        <w:pBdr>
          <w:top w:val="nil"/>
          <w:left w:val="nil"/>
          <w:bottom w:val="nil"/>
          <w:right w:val="nil"/>
          <w:between w:val="nil"/>
        </w:pBdr>
        <w:jc w:val="center"/>
        <w:rPr>
          <w:rFonts w:ascii="Calibri" w:eastAsia="Calibri" w:hAnsi="Calibri" w:cs="Calibri"/>
          <w:b/>
          <w:color w:val="ED7D31"/>
          <w:sz w:val="22"/>
          <w:szCs w:val="22"/>
        </w:rPr>
      </w:pPr>
    </w:p>
    <w:p w14:paraId="46446AEF" w14:textId="77777777" w:rsidR="00842DB8" w:rsidRDefault="00842DB8" w:rsidP="00F33CF9">
      <w:pPr>
        <w:pBdr>
          <w:top w:val="nil"/>
          <w:left w:val="nil"/>
          <w:bottom w:val="nil"/>
          <w:right w:val="nil"/>
          <w:between w:val="nil"/>
        </w:pBdr>
        <w:jc w:val="center"/>
        <w:rPr>
          <w:rFonts w:ascii="Calibri" w:eastAsia="Calibri" w:hAnsi="Calibri" w:cs="Calibri"/>
          <w:b/>
          <w:color w:val="ED7D31"/>
          <w:sz w:val="22"/>
          <w:szCs w:val="22"/>
        </w:rPr>
      </w:pPr>
    </w:p>
    <w:p w14:paraId="38CD4C34" w14:textId="31FCB1F9" w:rsidR="006B2499" w:rsidRDefault="00B726A1" w:rsidP="00F33CF9">
      <w:pPr>
        <w:pBdr>
          <w:top w:val="nil"/>
          <w:left w:val="nil"/>
          <w:bottom w:val="nil"/>
          <w:right w:val="nil"/>
          <w:between w:val="nil"/>
        </w:pBdr>
        <w:jc w:val="center"/>
        <w:rPr>
          <w:rFonts w:ascii="Calibri" w:eastAsia="Calibri" w:hAnsi="Calibri" w:cs="Calibri"/>
          <w:b/>
          <w:color w:val="ED7D31"/>
          <w:sz w:val="22"/>
          <w:szCs w:val="22"/>
        </w:rPr>
      </w:pPr>
      <w:r>
        <w:rPr>
          <w:rFonts w:ascii="Calibri" w:eastAsia="Calibri" w:hAnsi="Calibri" w:cs="Calibri"/>
          <w:b/>
          <w:color w:val="ED7D31"/>
          <w:sz w:val="22"/>
          <w:szCs w:val="22"/>
        </w:rPr>
        <w:t>Community. Relationships. Empowerment. Connectedness. Belonging.</w:t>
      </w:r>
    </w:p>
    <w:p w14:paraId="38CD4C35" w14:textId="77777777" w:rsidR="006B2499" w:rsidRDefault="006B2499">
      <w:pPr>
        <w:pBdr>
          <w:top w:val="nil"/>
          <w:left w:val="nil"/>
          <w:bottom w:val="nil"/>
          <w:right w:val="nil"/>
          <w:between w:val="nil"/>
        </w:pBdr>
        <w:rPr>
          <w:rFonts w:ascii="Calibri" w:eastAsia="Calibri" w:hAnsi="Calibri" w:cs="Calibri"/>
          <w:color w:val="000000"/>
          <w:sz w:val="22"/>
          <w:szCs w:val="22"/>
        </w:rPr>
      </w:pPr>
    </w:p>
    <w:p w14:paraId="38CD4C36" w14:textId="77777777" w:rsidR="006B2499" w:rsidRDefault="006B2499">
      <w:pPr>
        <w:pBdr>
          <w:top w:val="nil"/>
          <w:left w:val="nil"/>
          <w:bottom w:val="nil"/>
          <w:right w:val="nil"/>
          <w:between w:val="nil"/>
        </w:pBdr>
        <w:rPr>
          <w:rFonts w:ascii="Arial" w:eastAsia="Arial" w:hAnsi="Arial" w:cs="Arial"/>
          <w:b/>
          <w:sz w:val="22"/>
          <w:szCs w:val="22"/>
          <w:u w:val="single"/>
        </w:rPr>
      </w:pPr>
    </w:p>
    <w:p w14:paraId="38CD4C37" w14:textId="77777777" w:rsidR="006B2499" w:rsidRPr="001E3496" w:rsidRDefault="00B726A1" w:rsidP="00BB3148">
      <w:pPr>
        <w:pBdr>
          <w:top w:val="nil"/>
          <w:left w:val="nil"/>
          <w:bottom w:val="nil"/>
          <w:right w:val="nil"/>
          <w:between w:val="nil"/>
        </w:pBdr>
        <w:spacing w:line="276" w:lineRule="auto"/>
        <w:rPr>
          <w:rFonts w:ascii="Arial" w:eastAsia="Arial" w:hAnsi="Arial" w:cs="Arial"/>
          <w:b/>
          <w:color w:val="000000"/>
        </w:rPr>
      </w:pPr>
      <w:r w:rsidRPr="001E3496">
        <w:rPr>
          <w:rFonts w:ascii="Arial" w:eastAsia="Arial" w:hAnsi="Arial" w:cs="Arial"/>
          <w:b/>
          <w:color w:val="000000"/>
        </w:rPr>
        <w:t xml:space="preserve">POSITION DESCRIPTION </w:t>
      </w:r>
    </w:p>
    <w:p w14:paraId="38CD4C38" w14:textId="2EA84CA2" w:rsidR="006B2499" w:rsidRDefault="006B2499" w:rsidP="00BB3148">
      <w:pPr>
        <w:pBdr>
          <w:top w:val="nil"/>
          <w:left w:val="nil"/>
          <w:bottom w:val="nil"/>
          <w:right w:val="nil"/>
          <w:between w:val="nil"/>
        </w:pBdr>
        <w:spacing w:line="276" w:lineRule="auto"/>
        <w:rPr>
          <w:rFonts w:ascii="Arial" w:eastAsia="Arial" w:hAnsi="Arial" w:cs="Arial"/>
          <w:b/>
          <w:color w:val="000000"/>
          <w:u w:val="single"/>
        </w:rPr>
      </w:pPr>
    </w:p>
    <w:tbl>
      <w:tblPr>
        <w:tblStyle w:val="TableGrid"/>
        <w:tblW w:w="0" w:type="auto"/>
        <w:tblLook w:val="04A0" w:firstRow="1" w:lastRow="0" w:firstColumn="1" w:lastColumn="0" w:noHBand="0" w:noVBand="1"/>
      </w:tblPr>
      <w:tblGrid>
        <w:gridCol w:w="2830"/>
        <w:gridCol w:w="6180"/>
      </w:tblGrid>
      <w:tr w:rsidR="001E3496" w:rsidRPr="001E3496" w14:paraId="2E3BF1F6" w14:textId="77777777" w:rsidTr="001E3496">
        <w:tc>
          <w:tcPr>
            <w:tcW w:w="2830" w:type="dxa"/>
          </w:tcPr>
          <w:p w14:paraId="58AF0A5A" w14:textId="688E785A" w:rsidR="001E3496" w:rsidRPr="001E3496" w:rsidRDefault="001E3496" w:rsidP="001E3496">
            <w:pPr>
              <w:spacing w:before="120" w:after="120" w:line="276" w:lineRule="auto"/>
              <w:rPr>
                <w:rFonts w:ascii="Arial" w:eastAsia="Arial" w:hAnsi="Arial" w:cs="Arial"/>
                <w:bCs/>
                <w:color w:val="000000"/>
                <w:sz w:val="22"/>
                <w:szCs w:val="22"/>
              </w:rPr>
            </w:pPr>
            <w:r w:rsidRPr="001E3496">
              <w:rPr>
                <w:rFonts w:ascii="Arial" w:eastAsia="Arial" w:hAnsi="Arial" w:cs="Arial"/>
                <w:bCs/>
                <w:color w:val="000000"/>
                <w:sz w:val="22"/>
                <w:szCs w:val="22"/>
              </w:rPr>
              <w:t>Position</w:t>
            </w:r>
          </w:p>
        </w:tc>
        <w:tc>
          <w:tcPr>
            <w:tcW w:w="6180" w:type="dxa"/>
          </w:tcPr>
          <w:p w14:paraId="4E2CF83C" w14:textId="00254CCB" w:rsidR="001E3496" w:rsidRPr="001E3496" w:rsidRDefault="00096A54" w:rsidP="001E3496">
            <w:pPr>
              <w:spacing w:before="120" w:after="120" w:line="276" w:lineRule="auto"/>
              <w:rPr>
                <w:rFonts w:ascii="Arial" w:eastAsia="Arial" w:hAnsi="Arial" w:cs="Arial"/>
                <w:bCs/>
                <w:color w:val="000000"/>
                <w:sz w:val="22"/>
                <w:szCs w:val="22"/>
              </w:rPr>
            </w:pPr>
            <w:r>
              <w:rPr>
                <w:rFonts w:ascii="Arial" w:eastAsia="Arial" w:hAnsi="Arial" w:cs="Arial"/>
                <w:bCs/>
                <w:color w:val="000000"/>
                <w:sz w:val="22"/>
                <w:szCs w:val="22"/>
              </w:rPr>
              <w:t xml:space="preserve">Community Development Worker </w:t>
            </w:r>
          </w:p>
        </w:tc>
      </w:tr>
      <w:tr w:rsidR="001E3496" w:rsidRPr="001E3496" w14:paraId="5F6EAB33" w14:textId="77777777" w:rsidTr="001E3496">
        <w:tc>
          <w:tcPr>
            <w:tcW w:w="2830" w:type="dxa"/>
          </w:tcPr>
          <w:p w14:paraId="789DFEB9" w14:textId="7735D553" w:rsidR="001E3496" w:rsidRPr="001E3496" w:rsidRDefault="001E3496" w:rsidP="001E3496">
            <w:pPr>
              <w:spacing w:before="120" w:after="120" w:line="276" w:lineRule="auto"/>
              <w:rPr>
                <w:rFonts w:ascii="Arial" w:eastAsia="Arial" w:hAnsi="Arial" w:cs="Arial"/>
                <w:bCs/>
                <w:color w:val="000000"/>
                <w:sz w:val="22"/>
                <w:szCs w:val="22"/>
              </w:rPr>
            </w:pPr>
            <w:r w:rsidRPr="001E3496">
              <w:rPr>
                <w:rFonts w:ascii="Arial" w:eastAsia="Arial" w:hAnsi="Arial" w:cs="Arial"/>
                <w:bCs/>
                <w:color w:val="000000"/>
                <w:sz w:val="22"/>
                <w:szCs w:val="22"/>
              </w:rPr>
              <w:t>Reporting to</w:t>
            </w:r>
          </w:p>
        </w:tc>
        <w:tc>
          <w:tcPr>
            <w:tcW w:w="6180" w:type="dxa"/>
          </w:tcPr>
          <w:p w14:paraId="604202B4" w14:textId="4058F1ED" w:rsidR="001E3496" w:rsidRPr="001E3496" w:rsidRDefault="001E3496" w:rsidP="001E3496">
            <w:pPr>
              <w:spacing w:before="120" w:after="120" w:line="276" w:lineRule="auto"/>
              <w:rPr>
                <w:rFonts w:ascii="Arial" w:eastAsia="Arial" w:hAnsi="Arial" w:cs="Arial"/>
                <w:bCs/>
                <w:color w:val="000000"/>
                <w:sz w:val="22"/>
                <w:szCs w:val="22"/>
              </w:rPr>
            </w:pPr>
            <w:r w:rsidRPr="001E3496">
              <w:rPr>
                <w:rFonts w:ascii="Arial" w:eastAsia="Arial" w:hAnsi="Arial" w:cs="Arial"/>
                <w:bCs/>
                <w:color w:val="000000"/>
                <w:sz w:val="22"/>
                <w:szCs w:val="22"/>
              </w:rPr>
              <w:t>Centre Manager</w:t>
            </w:r>
          </w:p>
        </w:tc>
      </w:tr>
      <w:tr w:rsidR="001E3496" w:rsidRPr="001E3496" w14:paraId="1E26F812" w14:textId="77777777" w:rsidTr="001E3496">
        <w:tc>
          <w:tcPr>
            <w:tcW w:w="2830" w:type="dxa"/>
          </w:tcPr>
          <w:p w14:paraId="4CBE2DE1" w14:textId="1AE3A74A" w:rsidR="001E3496" w:rsidRPr="001E3496" w:rsidRDefault="001E3496" w:rsidP="001E3496">
            <w:pPr>
              <w:spacing w:before="120" w:after="120" w:line="276" w:lineRule="auto"/>
              <w:rPr>
                <w:rFonts w:ascii="Arial" w:eastAsia="Arial" w:hAnsi="Arial" w:cs="Arial"/>
                <w:bCs/>
                <w:color w:val="000000"/>
                <w:sz w:val="22"/>
                <w:szCs w:val="22"/>
              </w:rPr>
            </w:pPr>
            <w:r w:rsidRPr="001E3496">
              <w:rPr>
                <w:rFonts w:ascii="Arial" w:eastAsia="Arial" w:hAnsi="Arial" w:cs="Arial"/>
                <w:bCs/>
                <w:color w:val="000000"/>
                <w:sz w:val="22"/>
                <w:szCs w:val="22"/>
              </w:rPr>
              <w:t>Classification</w:t>
            </w:r>
          </w:p>
        </w:tc>
        <w:tc>
          <w:tcPr>
            <w:tcW w:w="6180" w:type="dxa"/>
          </w:tcPr>
          <w:p w14:paraId="36F2DD77" w14:textId="0B709A18" w:rsidR="001E3496" w:rsidRPr="001E3496" w:rsidRDefault="001E3496" w:rsidP="001E3496">
            <w:pPr>
              <w:spacing w:before="120" w:after="120" w:line="276" w:lineRule="auto"/>
              <w:rPr>
                <w:rFonts w:ascii="Arial" w:eastAsia="Arial" w:hAnsi="Arial" w:cs="Arial"/>
                <w:bCs/>
                <w:color w:val="000000"/>
                <w:sz w:val="22"/>
                <w:szCs w:val="22"/>
              </w:rPr>
            </w:pPr>
            <w:r w:rsidRPr="001E3496">
              <w:rPr>
                <w:rFonts w:ascii="Arial" w:eastAsia="Arial" w:hAnsi="Arial" w:cs="Arial"/>
                <w:bCs/>
                <w:color w:val="000000"/>
                <w:sz w:val="22"/>
                <w:szCs w:val="22"/>
              </w:rPr>
              <w:t>Social, Community, Home Care and Disability Services Award 2010</w:t>
            </w:r>
            <w:r w:rsidR="0089688A">
              <w:rPr>
                <w:rFonts w:ascii="Arial" w:eastAsia="Arial" w:hAnsi="Arial" w:cs="Arial"/>
                <w:bCs/>
                <w:color w:val="000000"/>
                <w:sz w:val="22"/>
                <w:szCs w:val="22"/>
              </w:rPr>
              <w:t>. Dependant on experience.</w:t>
            </w:r>
          </w:p>
        </w:tc>
      </w:tr>
      <w:tr w:rsidR="001E3496" w:rsidRPr="001E3496" w14:paraId="2D9423F4" w14:textId="77777777" w:rsidTr="001E3496">
        <w:tc>
          <w:tcPr>
            <w:tcW w:w="2830" w:type="dxa"/>
          </w:tcPr>
          <w:p w14:paraId="58079C36" w14:textId="7FD6AD56" w:rsidR="001E3496" w:rsidRPr="001E3496" w:rsidRDefault="001E3496" w:rsidP="001E3496">
            <w:pPr>
              <w:spacing w:before="120" w:after="120" w:line="276" w:lineRule="auto"/>
              <w:rPr>
                <w:rFonts w:ascii="Arial" w:eastAsia="Arial" w:hAnsi="Arial" w:cs="Arial"/>
                <w:bCs/>
                <w:color w:val="000000"/>
                <w:sz w:val="22"/>
                <w:szCs w:val="22"/>
              </w:rPr>
            </w:pPr>
            <w:r w:rsidRPr="001E3496">
              <w:rPr>
                <w:rFonts w:ascii="Arial" w:eastAsia="Arial" w:hAnsi="Arial" w:cs="Arial"/>
                <w:bCs/>
                <w:color w:val="000000"/>
                <w:sz w:val="22"/>
                <w:szCs w:val="22"/>
              </w:rPr>
              <w:t>Employment Status</w:t>
            </w:r>
          </w:p>
        </w:tc>
        <w:tc>
          <w:tcPr>
            <w:tcW w:w="6180" w:type="dxa"/>
          </w:tcPr>
          <w:p w14:paraId="657A408E" w14:textId="77777777" w:rsidR="001E3496" w:rsidRPr="001E3496" w:rsidRDefault="001E3496" w:rsidP="001E3496">
            <w:pPr>
              <w:spacing w:before="120" w:after="120" w:line="276" w:lineRule="auto"/>
              <w:rPr>
                <w:rFonts w:ascii="Arial" w:eastAsia="Arial" w:hAnsi="Arial" w:cs="Arial"/>
                <w:bCs/>
                <w:color w:val="000000"/>
                <w:sz w:val="22"/>
                <w:szCs w:val="22"/>
              </w:rPr>
            </w:pPr>
            <w:r w:rsidRPr="001E3496">
              <w:rPr>
                <w:rFonts w:ascii="Arial" w:eastAsia="Arial" w:hAnsi="Arial" w:cs="Arial"/>
                <w:bCs/>
                <w:color w:val="000000"/>
                <w:sz w:val="22"/>
                <w:szCs w:val="22"/>
              </w:rPr>
              <w:t>Permanent, part-time</w:t>
            </w:r>
          </w:p>
          <w:p w14:paraId="37009D02" w14:textId="1597148E" w:rsidR="001E3496" w:rsidRPr="001E3496" w:rsidRDefault="001E3496" w:rsidP="001E3496">
            <w:pPr>
              <w:pBdr>
                <w:top w:val="nil"/>
                <w:left w:val="nil"/>
                <w:bottom w:val="nil"/>
                <w:right w:val="nil"/>
                <w:between w:val="nil"/>
              </w:pBdr>
              <w:spacing w:before="120" w:after="120" w:line="276" w:lineRule="auto"/>
              <w:rPr>
                <w:rFonts w:ascii="Arial" w:eastAsia="Arial" w:hAnsi="Arial" w:cs="Arial"/>
                <w:bCs/>
                <w:color w:val="000000"/>
                <w:sz w:val="22"/>
                <w:szCs w:val="22"/>
              </w:rPr>
            </w:pPr>
            <w:r w:rsidRPr="001E3496">
              <w:rPr>
                <w:rFonts w:ascii="Arial" w:eastAsia="Arial" w:hAnsi="Arial" w:cs="Arial"/>
                <w:bCs/>
                <w:color w:val="000000"/>
                <w:sz w:val="22"/>
                <w:szCs w:val="22"/>
              </w:rPr>
              <w:t>All positions at DANC are dependent on continued funding from NSW Department of Communities and Justice</w:t>
            </w:r>
          </w:p>
        </w:tc>
      </w:tr>
      <w:tr w:rsidR="001E3496" w:rsidRPr="001E3496" w14:paraId="7DDD62BD" w14:textId="77777777" w:rsidTr="001E3496">
        <w:tc>
          <w:tcPr>
            <w:tcW w:w="2830" w:type="dxa"/>
          </w:tcPr>
          <w:p w14:paraId="207D99EB" w14:textId="3F233FD3" w:rsidR="001E3496" w:rsidRPr="001E3496" w:rsidRDefault="001E3496" w:rsidP="001E3496">
            <w:pPr>
              <w:spacing w:before="120" w:after="120" w:line="276" w:lineRule="auto"/>
              <w:rPr>
                <w:rFonts w:ascii="Arial" w:eastAsia="Arial" w:hAnsi="Arial" w:cs="Arial"/>
                <w:bCs/>
                <w:color w:val="000000"/>
                <w:sz w:val="22"/>
                <w:szCs w:val="22"/>
              </w:rPr>
            </w:pPr>
            <w:r w:rsidRPr="001E3496">
              <w:rPr>
                <w:rFonts w:ascii="Arial" w:eastAsia="Arial" w:hAnsi="Arial" w:cs="Arial"/>
                <w:bCs/>
                <w:color w:val="000000"/>
                <w:sz w:val="22"/>
                <w:szCs w:val="22"/>
              </w:rPr>
              <w:t>Hours</w:t>
            </w:r>
          </w:p>
        </w:tc>
        <w:tc>
          <w:tcPr>
            <w:tcW w:w="6180" w:type="dxa"/>
          </w:tcPr>
          <w:p w14:paraId="0D868D0A" w14:textId="1AA06D40" w:rsidR="001E3496" w:rsidRPr="001E3496" w:rsidRDefault="007318A5" w:rsidP="001E3496">
            <w:pPr>
              <w:spacing w:before="120" w:after="120" w:line="276" w:lineRule="auto"/>
              <w:rPr>
                <w:rFonts w:ascii="Arial" w:eastAsia="Arial" w:hAnsi="Arial" w:cs="Arial"/>
                <w:bCs/>
                <w:color w:val="000000"/>
                <w:sz w:val="22"/>
                <w:szCs w:val="22"/>
              </w:rPr>
            </w:pPr>
            <w:r>
              <w:rPr>
                <w:rFonts w:ascii="Arial" w:eastAsia="Arial" w:hAnsi="Arial" w:cs="Arial"/>
                <w:bCs/>
                <w:color w:val="000000"/>
                <w:sz w:val="22"/>
                <w:szCs w:val="22"/>
              </w:rPr>
              <w:t>15 per week</w:t>
            </w:r>
          </w:p>
        </w:tc>
      </w:tr>
      <w:tr w:rsidR="001E3496" w:rsidRPr="001E3496" w14:paraId="0FA61C99" w14:textId="77777777" w:rsidTr="001E3496">
        <w:tc>
          <w:tcPr>
            <w:tcW w:w="2830" w:type="dxa"/>
          </w:tcPr>
          <w:p w14:paraId="15E41DC8" w14:textId="2E198248" w:rsidR="001E3496" w:rsidRPr="001E3496" w:rsidRDefault="001E3496" w:rsidP="001E3496">
            <w:pPr>
              <w:spacing w:before="120" w:after="120" w:line="276" w:lineRule="auto"/>
              <w:rPr>
                <w:rFonts w:ascii="Arial" w:eastAsia="Arial" w:hAnsi="Arial" w:cs="Arial"/>
                <w:bCs/>
                <w:color w:val="000000"/>
                <w:sz w:val="22"/>
                <w:szCs w:val="22"/>
              </w:rPr>
            </w:pPr>
            <w:r w:rsidRPr="001E3496">
              <w:rPr>
                <w:rFonts w:ascii="Arial" w:eastAsia="Arial" w:hAnsi="Arial" w:cs="Arial"/>
                <w:bCs/>
                <w:color w:val="000000"/>
                <w:sz w:val="22"/>
                <w:szCs w:val="22"/>
              </w:rPr>
              <w:t>Location</w:t>
            </w:r>
          </w:p>
        </w:tc>
        <w:tc>
          <w:tcPr>
            <w:tcW w:w="6180" w:type="dxa"/>
          </w:tcPr>
          <w:p w14:paraId="6B575007" w14:textId="7D64E88B" w:rsidR="001E3496" w:rsidRPr="001E3496" w:rsidRDefault="001E3496" w:rsidP="001E3496">
            <w:pPr>
              <w:pBdr>
                <w:top w:val="nil"/>
                <w:left w:val="nil"/>
                <w:bottom w:val="nil"/>
                <w:right w:val="nil"/>
                <w:between w:val="nil"/>
              </w:pBdr>
              <w:spacing w:before="120" w:after="120" w:line="276" w:lineRule="auto"/>
              <w:rPr>
                <w:rFonts w:ascii="Arial" w:eastAsia="Arial" w:hAnsi="Arial" w:cs="Arial"/>
                <w:bCs/>
                <w:color w:val="000000"/>
                <w:sz w:val="22"/>
                <w:szCs w:val="22"/>
              </w:rPr>
            </w:pPr>
            <w:r w:rsidRPr="001E3496">
              <w:rPr>
                <w:rFonts w:ascii="Arial" w:eastAsia="Arial" w:hAnsi="Arial" w:cs="Arial"/>
                <w:bCs/>
                <w:color w:val="000000"/>
                <w:sz w:val="22"/>
                <w:szCs w:val="22"/>
              </w:rPr>
              <w:t>Primarily based at Dundas Neighbourhood Centre, 21 Sturt Street, Telopea, NSW 2117</w:t>
            </w:r>
            <w:r w:rsidRPr="001E3496">
              <w:rPr>
                <w:rFonts w:ascii="Arial" w:eastAsia="Arial" w:hAnsi="Arial" w:cs="Arial"/>
                <w:bCs/>
                <w:sz w:val="22"/>
                <w:szCs w:val="22"/>
              </w:rPr>
              <w:t xml:space="preserve"> and outreach sites as required </w:t>
            </w:r>
          </w:p>
        </w:tc>
      </w:tr>
      <w:tr w:rsidR="00B34BEB" w:rsidRPr="001E3496" w14:paraId="56466E09" w14:textId="77777777" w:rsidTr="001E3496">
        <w:tc>
          <w:tcPr>
            <w:tcW w:w="2830" w:type="dxa"/>
          </w:tcPr>
          <w:p w14:paraId="572B4B1C" w14:textId="60E1A825" w:rsidR="00B34BEB" w:rsidRPr="001E3496" w:rsidRDefault="00B34BEB" w:rsidP="001E3496">
            <w:pPr>
              <w:spacing w:before="120" w:after="120" w:line="276" w:lineRule="auto"/>
              <w:rPr>
                <w:rFonts w:ascii="Arial" w:eastAsia="Arial" w:hAnsi="Arial" w:cs="Arial"/>
                <w:bCs/>
                <w:color w:val="000000"/>
                <w:sz w:val="22"/>
                <w:szCs w:val="22"/>
              </w:rPr>
            </w:pPr>
            <w:r>
              <w:rPr>
                <w:rFonts w:ascii="Arial" w:eastAsia="Arial" w:hAnsi="Arial" w:cs="Arial"/>
                <w:bCs/>
                <w:color w:val="000000"/>
                <w:sz w:val="22"/>
                <w:szCs w:val="22"/>
              </w:rPr>
              <w:t>Role Requirements</w:t>
            </w:r>
          </w:p>
        </w:tc>
        <w:tc>
          <w:tcPr>
            <w:tcW w:w="6180" w:type="dxa"/>
          </w:tcPr>
          <w:p w14:paraId="32ED579A" w14:textId="6D4B009E" w:rsidR="00B34BEB" w:rsidRPr="00B34BEB" w:rsidRDefault="00B34BEB" w:rsidP="00B34BEB">
            <w:pPr>
              <w:spacing w:before="120" w:after="120" w:line="276" w:lineRule="auto"/>
              <w:rPr>
                <w:rFonts w:ascii="Arial" w:eastAsia="Arial" w:hAnsi="Arial" w:cs="Arial"/>
                <w:color w:val="000000"/>
              </w:rPr>
            </w:pPr>
            <w:r w:rsidRPr="00B34BEB">
              <w:rPr>
                <w:rFonts w:ascii="Arial" w:eastAsia="Arial" w:hAnsi="Arial" w:cs="Arial"/>
                <w:bCs/>
                <w:color w:val="000000"/>
                <w:sz w:val="22"/>
                <w:szCs w:val="22"/>
              </w:rPr>
              <w:t>Satisfactory criminal history check, working with children check and a current driver’s licence</w:t>
            </w:r>
          </w:p>
        </w:tc>
      </w:tr>
    </w:tbl>
    <w:p w14:paraId="38CD4C3E" w14:textId="77777777" w:rsidR="006B2499" w:rsidRPr="00F33CF9" w:rsidRDefault="006B2499" w:rsidP="00BB3148">
      <w:pPr>
        <w:pBdr>
          <w:top w:val="nil"/>
          <w:left w:val="nil"/>
          <w:bottom w:val="nil"/>
          <w:right w:val="nil"/>
          <w:between w:val="nil"/>
        </w:pBdr>
        <w:spacing w:line="276" w:lineRule="auto"/>
        <w:rPr>
          <w:rFonts w:ascii="Arial" w:eastAsia="Arial" w:hAnsi="Arial" w:cs="Arial"/>
          <w:color w:val="000000"/>
        </w:rPr>
      </w:pPr>
    </w:p>
    <w:p w14:paraId="38CD4C3F" w14:textId="34A0B08D" w:rsidR="006B2499" w:rsidRPr="001E3496" w:rsidRDefault="001E3496" w:rsidP="00B34BEB">
      <w:pPr>
        <w:pBdr>
          <w:top w:val="nil"/>
          <w:left w:val="nil"/>
          <w:bottom w:val="nil"/>
          <w:right w:val="nil"/>
          <w:between w:val="nil"/>
        </w:pBdr>
        <w:spacing w:line="288" w:lineRule="auto"/>
        <w:rPr>
          <w:rFonts w:ascii="Arial" w:eastAsia="Arial" w:hAnsi="Arial" w:cs="Arial"/>
          <w:b/>
          <w:color w:val="000000"/>
        </w:rPr>
      </w:pPr>
      <w:r w:rsidRPr="001E3496">
        <w:rPr>
          <w:rFonts w:ascii="Arial" w:eastAsia="Arial" w:hAnsi="Arial" w:cs="Arial"/>
          <w:b/>
          <w:color w:val="000000"/>
        </w:rPr>
        <w:t xml:space="preserve">About </w:t>
      </w:r>
      <w:r w:rsidR="00B726A1" w:rsidRPr="001E3496">
        <w:rPr>
          <w:rFonts w:ascii="Arial" w:eastAsia="Arial" w:hAnsi="Arial" w:cs="Arial"/>
          <w:b/>
          <w:color w:val="000000"/>
        </w:rPr>
        <w:t xml:space="preserve">DANC </w:t>
      </w:r>
    </w:p>
    <w:p w14:paraId="38CD4C40" w14:textId="77777777" w:rsidR="006B2499" w:rsidRPr="00F33CF9" w:rsidRDefault="006B2499" w:rsidP="00B34BEB">
      <w:pPr>
        <w:pBdr>
          <w:top w:val="nil"/>
          <w:left w:val="nil"/>
          <w:bottom w:val="nil"/>
          <w:right w:val="nil"/>
          <w:between w:val="nil"/>
        </w:pBdr>
        <w:spacing w:line="288" w:lineRule="auto"/>
        <w:rPr>
          <w:rFonts w:ascii="Arial" w:eastAsia="Arial" w:hAnsi="Arial" w:cs="Arial"/>
          <w:b/>
          <w:color w:val="000000"/>
          <w:u w:val="single"/>
        </w:rPr>
      </w:pPr>
    </w:p>
    <w:p w14:paraId="0126696D" w14:textId="7A7E8995" w:rsidR="00D554C1" w:rsidRPr="001E3496" w:rsidRDefault="00D554C1" w:rsidP="00B34BEB">
      <w:pPr>
        <w:pBdr>
          <w:top w:val="nil"/>
          <w:left w:val="nil"/>
          <w:bottom w:val="nil"/>
          <w:right w:val="nil"/>
          <w:between w:val="nil"/>
        </w:pBdr>
        <w:spacing w:line="288" w:lineRule="auto"/>
        <w:rPr>
          <w:rFonts w:ascii="Arial" w:eastAsia="Arial" w:hAnsi="Arial" w:cs="Arial"/>
          <w:color w:val="000000"/>
          <w:sz w:val="22"/>
          <w:szCs w:val="22"/>
        </w:rPr>
      </w:pPr>
      <w:bookmarkStart w:id="0" w:name="_heading=h.gjdgxs" w:colFirst="0" w:colLast="0"/>
      <w:bookmarkEnd w:id="0"/>
      <w:r w:rsidRPr="00D554C1">
        <w:rPr>
          <w:rFonts w:ascii="Arial" w:eastAsia="Arial" w:hAnsi="Arial" w:cs="Arial"/>
          <w:color w:val="000000"/>
          <w:sz w:val="22"/>
          <w:szCs w:val="22"/>
        </w:rPr>
        <w:t>Dundas Area Neighbourhood Centre is a small community organisation with a big heart. The centre is based in Telopea, but also supports surrounding suburbs of Dundas, Dundas Valley, Rydalmere, Ermington and Melrose Park. Our vision is a connected community that embraces diversity and collaboration. Our aim is to be a reliable hub of support within our community through the provision of quality services and activities that enable strength, inclusion, and respect, while reducing social and financial disadvantage and distress.</w:t>
      </w:r>
    </w:p>
    <w:p w14:paraId="38CD4C44" w14:textId="77777777" w:rsidR="006B2499" w:rsidRPr="001E3496" w:rsidRDefault="006B2499" w:rsidP="00B34BEB">
      <w:pPr>
        <w:pBdr>
          <w:top w:val="nil"/>
          <w:left w:val="nil"/>
          <w:bottom w:val="nil"/>
          <w:right w:val="nil"/>
          <w:between w:val="nil"/>
        </w:pBdr>
        <w:spacing w:line="288" w:lineRule="auto"/>
        <w:rPr>
          <w:rFonts w:ascii="Arial" w:eastAsia="Arial" w:hAnsi="Arial" w:cs="Arial"/>
          <w:color w:val="000000"/>
          <w:sz w:val="22"/>
          <w:szCs w:val="22"/>
        </w:rPr>
      </w:pPr>
    </w:p>
    <w:p w14:paraId="38CD4C45" w14:textId="2CC6CAE4" w:rsidR="006B2499" w:rsidRPr="001E3496" w:rsidRDefault="00B726A1" w:rsidP="00B34BEB">
      <w:pPr>
        <w:pBdr>
          <w:top w:val="nil"/>
          <w:left w:val="nil"/>
          <w:bottom w:val="nil"/>
          <w:right w:val="nil"/>
          <w:between w:val="nil"/>
        </w:pBdr>
        <w:shd w:val="clear" w:color="auto" w:fill="FFFFFF"/>
        <w:spacing w:line="288" w:lineRule="auto"/>
        <w:rPr>
          <w:rFonts w:ascii="Arial" w:eastAsia="Arial" w:hAnsi="Arial" w:cs="Arial"/>
          <w:color w:val="333333"/>
          <w:sz w:val="22"/>
          <w:szCs w:val="22"/>
        </w:rPr>
      </w:pPr>
      <w:r w:rsidRPr="001E3496">
        <w:rPr>
          <w:rFonts w:ascii="Arial" w:eastAsia="Arial" w:hAnsi="Arial" w:cs="Arial"/>
          <w:color w:val="333333"/>
          <w:sz w:val="22"/>
          <w:szCs w:val="22"/>
        </w:rPr>
        <w:t xml:space="preserve">The centre’s </w:t>
      </w:r>
      <w:proofErr w:type="gramStart"/>
      <w:r w:rsidRPr="001E3496">
        <w:rPr>
          <w:rFonts w:ascii="Arial" w:eastAsia="Arial" w:hAnsi="Arial" w:cs="Arial"/>
          <w:color w:val="333333"/>
          <w:sz w:val="22"/>
          <w:szCs w:val="22"/>
        </w:rPr>
        <w:t>main focus</w:t>
      </w:r>
      <w:proofErr w:type="gramEnd"/>
      <w:r w:rsidRPr="001E3496">
        <w:rPr>
          <w:rFonts w:ascii="Arial" w:eastAsia="Arial" w:hAnsi="Arial" w:cs="Arial"/>
          <w:color w:val="333333"/>
          <w:sz w:val="22"/>
          <w:szCs w:val="22"/>
        </w:rPr>
        <w:t xml:space="preserve"> is on activities for children, youth, parents and carers, but there are also many activities for adults of all ages. The </w:t>
      </w:r>
      <w:r w:rsidR="009B5317" w:rsidRPr="001E3496">
        <w:rPr>
          <w:rFonts w:ascii="Arial" w:eastAsia="Arial" w:hAnsi="Arial" w:cs="Arial"/>
          <w:color w:val="333333"/>
          <w:sz w:val="22"/>
          <w:szCs w:val="22"/>
        </w:rPr>
        <w:t>Neighbourhood Centre team</w:t>
      </w:r>
      <w:r w:rsidRPr="001E3496">
        <w:rPr>
          <w:rFonts w:ascii="Arial" w:eastAsia="Arial" w:hAnsi="Arial" w:cs="Arial"/>
          <w:color w:val="333333"/>
          <w:sz w:val="22"/>
          <w:szCs w:val="22"/>
        </w:rPr>
        <w:t xml:space="preserve"> provides a community support service </w:t>
      </w:r>
      <w:proofErr w:type="gramStart"/>
      <w:r w:rsidRPr="001E3496">
        <w:rPr>
          <w:rFonts w:ascii="Arial" w:eastAsia="Arial" w:hAnsi="Arial" w:cs="Arial"/>
          <w:color w:val="333333"/>
          <w:sz w:val="22"/>
          <w:szCs w:val="22"/>
        </w:rPr>
        <w:t>offering assistance to</w:t>
      </w:r>
      <w:proofErr w:type="gramEnd"/>
      <w:r w:rsidRPr="001E3496">
        <w:rPr>
          <w:rFonts w:ascii="Arial" w:eastAsia="Arial" w:hAnsi="Arial" w:cs="Arial"/>
          <w:color w:val="333333"/>
          <w:sz w:val="22"/>
          <w:szCs w:val="22"/>
        </w:rPr>
        <w:t xml:space="preserve"> residents in need.  In addition to paid staff, the centre has many volunteers in a variety of roles.</w:t>
      </w:r>
    </w:p>
    <w:p w14:paraId="38CD4C46" w14:textId="77777777" w:rsidR="006B2499" w:rsidRPr="001E3496" w:rsidRDefault="006B2499" w:rsidP="00B34BEB">
      <w:pPr>
        <w:pBdr>
          <w:top w:val="nil"/>
          <w:left w:val="nil"/>
          <w:bottom w:val="nil"/>
          <w:right w:val="nil"/>
          <w:between w:val="nil"/>
        </w:pBdr>
        <w:shd w:val="clear" w:color="auto" w:fill="FFFFFF"/>
        <w:spacing w:line="288" w:lineRule="auto"/>
        <w:rPr>
          <w:rFonts w:ascii="Arial" w:eastAsia="Arial" w:hAnsi="Arial" w:cs="Arial"/>
          <w:color w:val="333333"/>
          <w:sz w:val="22"/>
          <w:szCs w:val="22"/>
        </w:rPr>
      </w:pPr>
    </w:p>
    <w:p w14:paraId="03E20240" w14:textId="28B408DC" w:rsidR="005F51E2" w:rsidRPr="001E3496" w:rsidRDefault="005F51E2" w:rsidP="005F51E2">
      <w:pPr>
        <w:pBdr>
          <w:top w:val="nil"/>
          <w:left w:val="nil"/>
          <w:bottom w:val="nil"/>
          <w:right w:val="nil"/>
          <w:between w:val="nil"/>
        </w:pBdr>
        <w:shd w:val="clear" w:color="auto" w:fill="FFFFFF"/>
        <w:spacing w:line="288" w:lineRule="auto"/>
        <w:rPr>
          <w:rFonts w:ascii="Arial" w:eastAsia="Arial" w:hAnsi="Arial" w:cs="Arial"/>
          <w:color w:val="333333"/>
          <w:sz w:val="22"/>
          <w:szCs w:val="22"/>
        </w:rPr>
      </w:pPr>
      <w:r w:rsidRPr="001E3496">
        <w:rPr>
          <w:rFonts w:ascii="Arial" w:eastAsia="Arial" w:hAnsi="Arial" w:cs="Arial"/>
          <w:color w:val="333333"/>
          <w:sz w:val="22"/>
          <w:szCs w:val="22"/>
        </w:rPr>
        <w:t xml:space="preserve">The governing body of DANC is a volunteer Board </w:t>
      </w:r>
      <w:r>
        <w:rPr>
          <w:rFonts w:ascii="Arial" w:eastAsia="Arial" w:hAnsi="Arial" w:cs="Arial"/>
          <w:color w:val="333333"/>
          <w:sz w:val="22"/>
          <w:szCs w:val="22"/>
        </w:rPr>
        <w:t>who</w:t>
      </w:r>
      <w:r w:rsidR="00610911">
        <w:rPr>
          <w:rFonts w:ascii="Arial" w:eastAsia="Arial" w:hAnsi="Arial" w:cs="Arial"/>
          <w:color w:val="333333"/>
          <w:sz w:val="22"/>
          <w:szCs w:val="22"/>
        </w:rPr>
        <w:t xml:space="preserve">se members </w:t>
      </w:r>
      <w:r>
        <w:rPr>
          <w:rFonts w:ascii="Arial" w:eastAsia="Arial" w:hAnsi="Arial" w:cs="Arial"/>
          <w:color w:val="333333"/>
          <w:sz w:val="22"/>
          <w:szCs w:val="22"/>
        </w:rPr>
        <w:t>have a</w:t>
      </w:r>
      <w:r w:rsidR="00842DB8">
        <w:rPr>
          <w:rFonts w:ascii="Arial" w:eastAsia="Arial" w:hAnsi="Arial" w:cs="Arial"/>
          <w:color w:val="333333"/>
          <w:sz w:val="22"/>
          <w:szCs w:val="22"/>
        </w:rPr>
        <w:t xml:space="preserve"> </w:t>
      </w:r>
      <w:r w:rsidRPr="001E3496">
        <w:rPr>
          <w:rFonts w:ascii="Arial" w:eastAsia="Arial" w:hAnsi="Arial" w:cs="Arial"/>
          <w:color w:val="333333"/>
          <w:sz w:val="22"/>
          <w:szCs w:val="22"/>
        </w:rPr>
        <w:t xml:space="preserve">strong commitment to </w:t>
      </w:r>
      <w:proofErr w:type="gramStart"/>
      <w:r w:rsidRPr="001E3496">
        <w:rPr>
          <w:rFonts w:ascii="Arial" w:eastAsia="Arial" w:hAnsi="Arial" w:cs="Arial"/>
          <w:color w:val="333333"/>
          <w:sz w:val="22"/>
          <w:szCs w:val="22"/>
        </w:rPr>
        <w:t>locally-based</w:t>
      </w:r>
      <w:proofErr w:type="gramEnd"/>
      <w:r w:rsidRPr="001E3496">
        <w:rPr>
          <w:rFonts w:ascii="Arial" w:eastAsia="Arial" w:hAnsi="Arial" w:cs="Arial"/>
          <w:color w:val="333333"/>
          <w:sz w:val="22"/>
          <w:szCs w:val="22"/>
        </w:rPr>
        <w:t xml:space="preserve"> community services. DANC receives </w:t>
      </w:r>
      <w:r>
        <w:rPr>
          <w:rFonts w:ascii="Arial" w:eastAsia="Arial" w:hAnsi="Arial" w:cs="Arial"/>
          <w:color w:val="333333"/>
          <w:sz w:val="22"/>
          <w:szCs w:val="22"/>
        </w:rPr>
        <w:t xml:space="preserve">its main </w:t>
      </w:r>
      <w:r w:rsidRPr="001E3496">
        <w:rPr>
          <w:rFonts w:ascii="Arial" w:eastAsia="Arial" w:hAnsi="Arial" w:cs="Arial"/>
          <w:color w:val="333333"/>
          <w:sz w:val="22"/>
          <w:szCs w:val="22"/>
        </w:rPr>
        <w:t xml:space="preserve">funding from the </w:t>
      </w:r>
      <w:r w:rsidRPr="001E3496">
        <w:rPr>
          <w:rFonts w:ascii="Arial" w:eastAsia="Arial" w:hAnsi="Arial" w:cs="Arial"/>
          <w:color w:val="000000"/>
          <w:sz w:val="22"/>
          <w:szCs w:val="22"/>
        </w:rPr>
        <w:t>NSW Department of Communities and Justice (DCJ).</w:t>
      </w:r>
    </w:p>
    <w:p w14:paraId="2162FB7D" w14:textId="77777777" w:rsidR="005F51E2" w:rsidRPr="001E3496" w:rsidRDefault="005F51E2" w:rsidP="00B34BEB">
      <w:pPr>
        <w:pBdr>
          <w:top w:val="nil"/>
          <w:left w:val="nil"/>
          <w:bottom w:val="nil"/>
          <w:right w:val="nil"/>
          <w:between w:val="nil"/>
        </w:pBdr>
        <w:shd w:val="clear" w:color="auto" w:fill="FFFFFF"/>
        <w:spacing w:line="288" w:lineRule="auto"/>
        <w:rPr>
          <w:rFonts w:ascii="Arial" w:eastAsia="Arial" w:hAnsi="Arial" w:cs="Arial"/>
          <w:color w:val="333333"/>
          <w:sz w:val="22"/>
          <w:szCs w:val="22"/>
        </w:rPr>
      </w:pPr>
    </w:p>
    <w:p w14:paraId="38CD4C48" w14:textId="77777777" w:rsidR="006B2499" w:rsidRPr="001E3496" w:rsidRDefault="006B2499" w:rsidP="00B34BEB">
      <w:pPr>
        <w:pBdr>
          <w:top w:val="nil"/>
          <w:left w:val="nil"/>
          <w:bottom w:val="nil"/>
          <w:right w:val="nil"/>
          <w:between w:val="nil"/>
        </w:pBdr>
        <w:shd w:val="clear" w:color="auto" w:fill="FFFFFF"/>
        <w:tabs>
          <w:tab w:val="left" w:pos="5245"/>
        </w:tabs>
        <w:spacing w:line="288" w:lineRule="auto"/>
        <w:rPr>
          <w:rFonts w:ascii="Arial" w:eastAsia="Arial" w:hAnsi="Arial" w:cs="Arial"/>
          <w:color w:val="333333"/>
          <w:sz w:val="22"/>
          <w:szCs w:val="22"/>
        </w:rPr>
      </w:pPr>
    </w:p>
    <w:p w14:paraId="38CD4C49" w14:textId="77777777" w:rsidR="006B2499" w:rsidRPr="001E3496" w:rsidRDefault="00B726A1" w:rsidP="00B34BEB">
      <w:pPr>
        <w:pBdr>
          <w:top w:val="nil"/>
          <w:left w:val="nil"/>
          <w:bottom w:val="nil"/>
          <w:right w:val="nil"/>
          <w:between w:val="nil"/>
        </w:pBdr>
        <w:spacing w:line="288" w:lineRule="auto"/>
        <w:rPr>
          <w:rFonts w:ascii="Arial" w:eastAsia="Arial" w:hAnsi="Arial" w:cs="Arial"/>
          <w:color w:val="000000"/>
          <w:sz w:val="22"/>
          <w:szCs w:val="22"/>
        </w:rPr>
      </w:pPr>
      <w:r w:rsidRPr="001E3496">
        <w:rPr>
          <w:rFonts w:ascii="Arial" w:eastAsia="Arial" w:hAnsi="Arial" w:cs="Arial"/>
          <w:color w:val="000000"/>
          <w:sz w:val="22"/>
          <w:szCs w:val="22"/>
        </w:rPr>
        <w:lastRenderedPageBreak/>
        <w:t xml:space="preserve">Our organisational goal is to always be at the heart of our community, bringing people together, offering support, building relationships, teaching life skills and improving life opportunities.   </w:t>
      </w:r>
    </w:p>
    <w:p w14:paraId="38CD4C4A" w14:textId="77777777" w:rsidR="006B2499" w:rsidRPr="00F33CF9" w:rsidRDefault="006B2499" w:rsidP="00B34BEB">
      <w:pPr>
        <w:pBdr>
          <w:top w:val="nil"/>
          <w:left w:val="nil"/>
          <w:bottom w:val="nil"/>
          <w:right w:val="nil"/>
          <w:between w:val="nil"/>
        </w:pBdr>
        <w:shd w:val="clear" w:color="auto" w:fill="FFFFFF"/>
        <w:spacing w:line="288" w:lineRule="auto"/>
        <w:rPr>
          <w:rFonts w:ascii="Arial" w:eastAsia="Arial" w:hAnsi="Arial" w:cs="Arial"/>
          <w:color w:val="333333"/>
        </w:rPr>
      </w:pPr>
    </w:p>
    <w:p w14:paraId="67E8F526" w14:textId="0B81651D" w:rsidR="00F33CF9" w:rsidRPr="001E3496" w:rsidRDefault="001E3496" w:rsidP="00B34BEB">
      <w:pPr>
        <w:shd w:val="clear" w:color="auto" w:fill="FFFFFF"/>
        <w:spacing w:line="288" w:lineRule="auto"/>
        <w:rPr>
          <w:rFonts w:ascii="Arial" w:eastAsia="Arial" w:hAnsi="Arial" w:cs="Arial"/>
          <w:b/>
          <w:color w:val="222222"/>
        </w:rPr>
      </w:pPr>
      <w:r>
        <w:rPr>
          <w:rFonts w:ascii="Arial" w:eastAsia="Arial" w:hAnsi="Arial" w:cs="Arial"/>
          <w:b/>
          <w:color w:val="222222"/>
        </w:rPr>
        <w:t>What We Offer</w:t>
      </w:r>
    </w:p>
    <w:p w14:paraId="30103A17" w14:textId="77777777" w:rsidR="005C421B" w:rsidRDefault="005C421B" w:rsidP="00253E3D">
      <w:pPr>
        <w:shd w:val="clear" w:color="auto" w:fill="FFFFFF"/>
        <w:spacing w:line="288" w:lineRule="auto"/>
        <w:rPr>
          <w:rFonts w:ascii="Arial" w:eastAsia="Arial" w:hAnsi="Arial" w:cs="Arial"/>
          <w:color w:val="222222"/>
          <w:sz w:val="22"/>
          <w:szCs w:val="22"/>
        </w:rPr>
      </w:pPr>
    </w:p>
    <w:p w14:paraId="14244FE0" w14:textId="7ED798DC" w:rsidR="00F33CF9" w:rsidRPr="001E3496" w:rsidRDefault="00F33CF9" w:rsidP="00253E3D">
      <w:pPr>
        <w:shd w:val="clear" w:color="auto" w:fill="FFFFFF"/>
        <w:spacing w:line="288" w:lineRule="auto"/>
        <w:rPr>
          <w:rFonts w:ascii="Arial" w:eastAsia="Arial" w:hAnsi="Arial" w:cs="Arial"/>
          <w:color w:val="1C1C1C"/>
          <w:sz w:val="22"/>
          <w:szCs w:val="22"/>
        </w:rPr>
      </w:pPr>
      <w:r w:rsidRPr="001E3496">
        <w:rPr>
          <w:rFonts w:ascii="Arial" w:eastAsia="Arial" w:hAnsi="Arial" w:cs="Arial"/>
          <w:color w:val="222222"/>
          <w:sz w:val="22"/>
          <w:szCs w:val="22"/>
        </w:rPr>
        <w:t xml:space="preserve">Our team is passionate about improving the wellbeing of families and individuals of all ages in our community. We provide an inclusive and supportive team environment. You will have the ability to use your initiative and contribute your ideas to make a difference to our community.  </w:t>
      </w:r>
      <w:r w:rsidR="00253E3D">
        <w:rPr>
          <w:rFonts w:ascii="Arial" w:eastAsia="Arial" w:hAnsi="Arial" w:cs="Arial"/>
          <w:color w:val="222222"/>
          <w:sz w:val="22"/>
          <w:szCs w:val="22"/>
        </w:rPr>
        <w:t xml:space="preserve"> </w:t>
      </w:r>
      <w:r w:rsidRPr="001E3496">
        <w:rPr>
          <w:rFonts w:ascii="Arial" w:eastAsia="Arial" w:hAnsi="Arial" w:cs="Arial"/>
          <w:color w:val="1C1C1C"/>
          <w:sz w:val="22"/>
          <w:szCs w:val="22"/>
          <w:highlight w:val="white"/>
        </w:rPr>
        <w:t>Here at DANC we all rely on one another, so we need our people to be reliable and punctual, both within the office and in responding to children</w:t>
      </w:r>
      <w:r w:rsidR="004B5459" w:rsidRPr="001E3496">
        <w:rPr>
          <w:rFonts w:ascii="Arial" w:eastAsia="Arial" w:hAnsi="Arial" w:cs="Arial"/>
          <w:color w:val="1C1C1C"/>
          <w:sz w:val="22"/>
          <w:szCs w:val="22"/>
          <w:highlight w:val="white"/>
        </w:rPr>
        <w:t>,</w:t>
      </w:r>
      <w:r w:rsidRPr="001E3496">
        <w:rPr>
          <w:rFonts w:ascii="Arial" w:eastAsia="Arial" w:hAnsi="Arial" w:cs="Arial"/>
          <w:color w:val="1C1C1C"/>
          <w:sz w:val="22"/>
          <w:szCs w:val="22"/>
          <w:highlight w:val="white"/>
        </w:rPr>
        <w:t xml:space="preserve"> young people and families within our community.  By joining our team, we require you to </w:t>
      </w:r>
      <w:r w:rsidRPr="001E3496">
        <w:rPr>
          <w:rFonts w:ascii="Arial" w:eastAsia="Arial" w:hAnsi="Arial" w:cs="Arial"/>
          <w:color w:val="1C1C1C"/>
          <w:sz w:val="22"/>
          <w:szCs w:val="22"/>
        </w:rPr>
        <w:t xml:space="preserve">actively support diversity and respect in the workplace and in your actions. DANC values diversity in all its forms. </w:t>
      </w:r>
    </w:p>
    <w:p w14:paraId="2CFC8A1B" w14:textId="6F4AFC7B" w:rsidR="00107614" w:rsidRDefault="00107614" w:rsidP="00B34BEB">
      <w:pPr>
        <w:pBdr>
          <w:top w:val="nil"/>
          <w:left w:val="nil"/>
          <w:bottom w:val="nil"/>
          <w:right w:val="nil"/>
          <w:between w:val="nil"/>
        </w:pBdr>
        <w:spacing w:line="288" w:lineRule="auto"/>
        <w:rPr>
          <w:rFonts w:ascii="Arial" w:eastAsia="Arial" w:hAnsi="Arial" w:cs="Arial"/>
          <w:b/>
          <w:color w:val="000000"/>
          <w:sz w:val="22"/>
          <w:szCs w:val="22"/>
          <w:u w:val="single"/>
        </w:rPr>
      </w:pPr>
    </w:p>
    <w:p w14:paraId="60417A93" w14:textId="77777777" w:rsidR="00107614" w:rsidRPr="001E3496" w:rsidRDefault="00107614" w:rsidP="00107614">
      <w:pPr>
        <w:pBdr>
          <w:top w:val="nil"/>
          <w:left w:val="nil"/>
          <w:bottom w:val="nil"/>
          <w:right w:val="nil"/>
          <w:between w:val="nil"/>
        </w:pBdr>
        <w:spacing w:line="288" w:lineRule="auto"/>
        <w:rPr>
          <w:rFonts w:ascii="Arial" w:eastAsia="Arial" w:hAnsi="Arial" w:cs="Arial"/>
          <w:b/>
          <w:color w:val="000000"/>
          <w:sz w:val="22"/>
          <w:szCs w:val="22"/>
          <w:u w:val="single"/>
        </w:rPr>
      </w:pPr>
    </w:p>
    <w:p w14:paraId="4B084380" w14:textId="77777777" w:rsidR="00107614" w:rsidRPr="00826926" w:rsidRDefault="00107614" w:rsidP="00107614">
      <w:pPr>
        <w:pBdr>
          <w:top w:val="nil"/>
          <w:left w:val="nil"/>
          <w:bottom w:val="nil"/>
          <w:right w:val="nil"/>
          <w:between w:val="nil"/>
        </w:pBdr>
        <w:spacing w:line="288" w:lineRule="auto"/>
        <w:rPr>
          <w:rFonts w:ascii="Arial" w:eastAsia="Arial" w:hAnsi="Arial" w:cs="Arial"/>
          <w:b/>
          <w:bCs/>
          <w:color w:val="222222"/>
        </w:rPr>
      </w:pPr>
      <w:r w:rsidRPr="00826926">
        <w:rPr>
          <w:rFonts w:ascii="Arial" w:eastAsia="Arial" w:hAnsi="Arial" w:cs="Arial"/>
          <w:b/>
          <w:bCs/>
          <w:color w:val="222222"/>
        </w:rPr>
        <w:t>Role Purpose</w:t>
      </w:r>
    </w:p>
    <w:p w14:paraId="17126722" w14:textId="77777777" w:rsidR="00107614" w:rsidRPr="00826926" w:rsidRDefault="00107614" w:rsidP="00107614">
      <w:pPr>
        <w:pBdr>
          <w:top w:val="nil"/>
          <w:left w:val="nil"/>
          <w:bottom w:val="nil"/>
          <w:right w:val="nil"/>
          <w:between w:val="nil"/>
        </w:pBdr>
        <w:spacing w:line="288" w:lineRule="auto"/>
        <w:rPr>
          <w:rFonts w:ascii="Arial" w:eastAsia="Arial" w:hAnsi="Arial" w:cs="Arial"/>
          <w:color w:val="222222"/>
        </w:rPr>
      </w:pPr>
    </w:p>
    <w:p w14:paraId="5DC1DD14" w14:textId="7EC937A3" w:rsidR="0089688A" w:rsidRPr="0089688A" w:rsidRDefault="00107614" w:rsidP="00107614">
      <w:pPr>
        <w:pBdr>
          <w:top w:val="nil"/>
          <w:left w:val="nil"/>
          <w:bottom w:val="nil"/>
          <w:right w:val="nil"/>
          <w:between w:val="nil"/>
        </w:pBdr>
        <w:spacing w:line="288" w:lineRule="auto"/>
        <w:rPr>
          <w:rFonts w:ascii="Arial" w:eastAsia="Arial" w:hAnsi="Arial" w:cs="Arial"/>
          <w:color w:val="222222"/>
          <w:sz w:val="22"/>
          <w:szCs w:val="22"/>
        </w:rPr>
      </w:pPr>
      <w:r w:rsidRPr="0089688A">
        <w:rPr>
          <w:rFonts w:ascii="Arial" w:eastAsia="Arial" w:hAnsi="Arial" w:cs="Arial"/>
          <w:color w:val="222222"/>
          <w:sz w:val="22"/>
          <w:szCs w:val="22"/>
        </w:rPr>
        <w:t xml:space="preserve">The </w:t>
      </w:r>
      <w:r w:rsidR="00096A54" w:rsidRPr="0089688A">
        <w:rPr>
          <w:rFonts w:ascii="Arial" w:eastAsia="Arial" w:hAnsi="Arial" w:cs="Arial"/>
          <w:color w:val="222222"/>
          <w:sz w:val="22"/>
          <w:szCs w:val="22"/>
        </w:rPr>
        <w:t>Community Development Worker</w:t>
      </w:r>
      <w:r w:rsidRPr="0089688A">
        <w:rPr>
          <w:rFonts w:ascii="Arial" w:eastAsia="Arial" w:hAnsi="Arial" w:cs="Arial"/>
          <w:color w:val="222222"/>
          <w:sz w:val="22"/>
          <w:szCs w:val="22"/>
        </w:rPr>
        <w:t xml:space="preserve"> plans and delivers high-quality practical and emotional support, guidance and services to </w:t>
      </w:r>
      <w:r w:rsidR="00096A54" w:rsidRPr="0089688A">
        <w:rPr>
          <w:rFonts w:ascii="Arial" w:eastAsia="Arial" w:hAnsi="Arial" w:cs="Arial"/>
          <w:color w:val="222222"/>
          <w:sz w:val="22"/>
          <w:szCs w:val="22"/>
        </w:rPr>
        <w:t xml:space="preserve">children, </w:t>
      </w:r>
      <w:r w:rsidRPr="0089688A">
        <w:rPr>
          <w:rFonts w:ascii="Arial" w:eastAsia="Arial" w:hAnsi="Arial" w:cs="Arial"/>
          <w:color w:val="222222"/>
          <w:sz w:val="22"/>
          <w:szCs w:val="22"/>
        </w:rPr>
        <w:t>youth and families within the local community.</w:t>
      </w:r>
    </w:p>
    <w:p w14:paraId="2AC4F03F" w14:textId="77777777" w:rsidR="00107614" w:rsidRPr="001E3496" w:rsidRDefault="00107614" w:rsidP="00B34BEB">
      <w:pPr>
        <w:pBdr>
          <w:top w:val="nil"/>
          <w:left w:val="nil"/>
          <w:bottom w:val="nil"/>
          <w:right w:val="nil"/>
          <w:between w:val="nil"/>
        </w:pBdr>
        <w:spacing w:line="288" w:lineRule="auto"/>
        <w:rPr>
          <w:rFonts w:ascii="Arial" w:eastAsia="Arial" w:hAnsi="Arial" w:cs="Arial"/>
          <w:b/>
          <w:color w:val="000000"/>
          <w:sz w:val="22"/>
          <w:szCs w:val="22"/>
          <w:u w:val="single"/>
        </w:rPr>
      </w:pPr>
    </w:p>
    <w:p w14:paraId="38CD4C57" w14:textId="7DBDC2F0" w:rsidR="006B2499" w:rsidRPr="001E3496" w:rsidRDefault="001E3496" w:rsidP="00B34BEB">
      <w:pPr>
        <w:pBdr>
          <w:top w:val="nil"/>
          <w:left w:val="nil"/>
          <w:bottom w:val="nil"/>
          <w:right w:val="nil"/>
          <w:between w:val="nil"/>
        </w:pBdr>
        <w:spacing w:line="288" w:lineRule="auto"/>
        <w:rPr>
          <w:rFonts w:ascii="Arial" w:eastAsia="Arial" w:hAnsi="Arial" w:cs="Arial"/>
          <w:b/>
          <w:color w:val="000000"/>
        </w:rPr>
      </w:pPr>
      <w:r w:rsidRPr="001E3496">
        <w:rPr>
          <w:rFonts w:ascii="Arial" w:eastAsia="Arial" w:hAnsi="Arial" w:cs="Arial"/>
          <w:b/>
          <w:color w:val="000000"/>
        </w:rPr>
        <w:t>Key Responsibilities &amp; Main Activities</w:t>
      </w:r>
    </w:p>
    <w:p w14:paraId="4E6E162E" w14:textId="30130F4B" w:rsidR="001E3496" w:rsidRDefault="001E3496" w:rsidP="00B34BEB">
      <w:pPr>
        <w:spacing w:line="288" w:lineRule="auto"/>
        <w:rPr>
          <w:rFonts w:ascii="Arial" w:eastAsia="Arial" w:hAnsi="Arial" w:cs="Arial"/>
          <w:color w:val="222222"/>
        </w:rPr>
      </w:pPr>
    </w:p>
    <w:p w14:paraId="38CD4C5B" w14:textId="4CEEC784" w:rsidR="006B2499" w:rsidRPr="001E3496" w:rsidRDefault="00B726A1" w:rsidP="00B34BEB">
      <w:pPr>
        <w:numPr>
          <w:ilvl w:val="0"/>
          <w:numId w:val="2"/>
        </w:numPr>
        <w:shd w:val="clear" w:color="auto" w:fill="FFFFFF"/>
        <w:spacing w:line="288" w:lineRule="auto"/>
        <w:rPr>
          <w:rFonts w:ascii="Arial" w:eastAsia="Arial" w:hAnsi="Arial" w:cs="Arial"/>
          <w:color w:val="222222"/>
          <w:sz w:val="22"/>
          <w:szCs w:val="22"/>
        </w:rPr>
      </w:pPr>
      <w:r w:rsidRPr="001E3496">
        <w:rPr>
          <w:rFonts w:ascii="Arial" w:eastAsia="Arial" w:hAnsi="Arial" w:cs="Arial"/>
          <w:color w:val="222222"/>
          <w:sz w:val="22"/>
          <w:szCs w:val="22"/>
        </w:rPr>
        <w:t xml:space="preserve">Build trusted relationships with </w:t>
      </w:r>
      <w:r w:rsidR="001633C8" w:rsidRPr="001E3496">
        <w:rPr>
          <w:rFonts w:ascii="Arial" w:eastAsia="Arial" w:hAnsi="Arial" w:cs="Arial"/>
          <w:color w:val="222222"/>
          <w:sz w:val="22"/>
          <w:szCs w:val="22"/>
        </w:rPr>
        <w:t>vulnerable young people</w:t>
      </w:r>
      <w:r w:rsidR="00B15EE5">
        <w:rPr>
          <w:rFonts w:ascii="Arial" w:eastAsia="Arial" w:hAnsi="Arial" w:cs="Arial"/>
          <w:color w:val="222222"/>
          <w:sz w:val="22"/>
          <w:szCs w:val="22"/>
        </w:rPr>
        <w:t>, children</w:t>
      </w:r>
      <w:r w:rsidR="001633C8" w:rsidRPr="001E3496">
        <w:rPr>
          <w:rFonts w:ascii="Arial" w:eastAsia="Arial" w:hAnsi="Arial" w:cs="Arial"/>
          <w:color w:val="222222"/>
          <w:sz w:val="22"/>
          <w:szCs w:val="22"/>
        </w:rPr>
        <w:t xml:space="preserve"> and families, engaging with them in ways that will empower and improve </w:t>
      </w:r>
      <w:r w:rsidRPr="001E3496">
        <w:rPr>
          <w:rFonts w:ascii="Arial" w:eastAsia="Arial" w:hAnsi="Arial" w:cs="Arial"/>
          <w:color w:val="222222"/>
          <w:sz w:val="22"/>
          <w:szCs w:val="22"/>
        </w:rPr>
        <w:t>wellbeing</w:t>
      </w:r>
    </w:p>
    <w:p w14:paraId="4C844BDE" w14:textId="7A778352" w:rsidR="00EF5632" w:rsidRPr="001E3496" w:rsidRDefault="001C2F8E" w:rsidP="00B34BEB">
      <w:pPr>
        <w:numPr>
          <w:ilvl w:val="0"/>
          <w:numId w:val="2"/>
        </w:numPr>
        <w:spacing w:line="288" w:lineRule="auto"/>
        <w:rPr>
          <w:rFonts w:ascii="Arial" w:eastAsia="Arial" w:hAnsi="Arial" w:cs="Arial"/>
          <w:color w:val="222222"/>
          <w:sz w:val="22"/>
          <w:szCs w:val="22"/>
        </w:rPr>
      </w:pPr>
      <w:r>
        <w:rPr>
          <w:rFonts w:ascii="Arial" w:eastAsia="Arial" w:hAnsi="Arial" w:cs="Arial"/>
          <w:color w:val="222222"/>
          <w:sz w:val="22"/>
          <w:szCs w:val="22"/>
        </w:rPr>
        <w:t xml:space="preserve">Develop, plan and </w:t>
      </w:r>
      <w:r w:rsidR="00842DB8">
        <w:rPr>
          <w:rFonts w:ascii="Arial" w:eastAsia="Arial" w:hAnsi="Arial" w:cs="Arial"/>
          <w:color w:val="222222"/>
          <w:sz w:val="22"/>
          <w:szCs w:val="22"/>
        </w:rPr>
        <w:t>implement i</w:t>
      </w:r>
      <w:r w:rsidR="001633C8" w:rsidRPr="001E3496">
        <w:rPr>
          <w:rFonts w:ascii="Arial" w:eastAsia="Arial" w:hAnsi="Arial" w:cs="Arial"/>
          <w:color w:val="222222"/>
          <w:sz w:val="22"/>
          <w:szCs w:val="22"/>
        </w:rPr>
        <w:t xml:space="preserve">ndoor and outdoor programs for </w:t>
      </w:r>
      <w:r w:rsidR="00B7040A">
        <w:rPr>
          <w:rFonts w:ascii="Arial" w:eastAsia="Arial" w:hAnsi="Arial" w:cs="Arial"/>
          <w:color w:val="222222"/>
          <w:sz w:val="22"/>
          <w:szCs w:val="22"/>
        </w:rPr>
        <w:t>young people</w:t>
      </w:r>
      <w:r w:rsidR="0089688A">
        <w:rPr>
          <w:rFonts w:ascii="Arial" w:eastAsia="Arial" w:hAnsi="Arial" w:cs="Arial"/>
          <w:color w:val="222222"/>
          <w:sz w:val="22"/>
          <w:szCs w:val="22"/>
        </w:rPr>
        <w:t xml:space="preserve">, </w:t>
      </w:r>
      <w:proofErr w:type="gramStart"/>
      <w:r w:rsidR="0089688A">
        <w:rPr>
          <w:rFonts w:ascii="Arial" w:eastAsia="Arial" w:hAnsi="Arial" w:cs="Arial"/>
          <w:color w:val="222222"/>
          <w:sz w:val="22"/>
          <w:szCs w:val="22"/>
        </w:rPr>
        <w:t xml:space="preserve">children </w:t>
      </w:r>
      <w:r w:rsidR="00B7040A" w:rsidRPr="001E3496">
        <w:rPr>
          <w:rFonts w:ascii="Arial" w:eastAsia="Arial" w:hAnsi="Arial" w:cs="Arial"/>
          <w:color w:val="222222"/>
          <w:sz w:val="22"/>
          <w:szCs w:val="22"/>
        </w:rPr>
        <w:t xml:space="preserve"> </w:t>
      </w:r>
      <w:r w:rsidR="001633C8" w:rsidRPr="001E3496">
        <w:rPr>
          <w:rFonts w:ascii="Arial" w:eastAsia="Arial" w:hAnsi="Arial" w:cs="Arial"/>
          <w:color w:val="222222"/>
          <w:sz w:val="22"/>
          <w:szCs w:val="22"/>
        </w:rPr>
        <w:t>and</w:t>
      </w:r>
      <w:proofErr w:type="gramEnd"/>
      <w:r w:rsidR="001633C8" w:rsidRPr="001E3496">
        <w:rPr>
          <w:rFonts w:ascii="Arial" w:eastAsia="Arial" w:hAnsi="Arial" w:cs="Arial"/>
          <w:color w:val="222222"/>
          <w:sz w:val="22"/>
          <w:szCs w:val="22"/>
        </w:rPr>
        <w:t xml:space="preserve"> families</w:t>
      </w:r>
      <w:r w:rsidR="00621AB6">
        <w:rPr>
          <w:rFonts w:ascii="Arial" w:eastAsia="Arial" w:hAnsi="Arial" w:cs="Arial"/>
          <w:color w:val="222222"/>
          <w:sz w:val="22"/>
          <w:szCs w:val="22"/>
        </w:rPr>
        <w:t xml:space="preserve"> to meet funding body requirements</w:t>
      </w:r>
    </w:p>
    <w:p w14:paraId="4D81D314" w14:textId="7115EFF5" w:rsidR="003074F7" w:rsidRDefault="00EB5D38" w:rsidP="00B34BEB">
      <w:pPr>
        <w:numPr>
          <w:ilvl w:val="0"/>
          <w:numId w:val="2"/>
        </w:numPr>
        <w:spacing w:line="288" w:lineRule="auto"/>
        <w:rPr>
          <w:rFonts w:ascii="Arial" w:eastAsia="Arial" w:hAnsi="Arial" w:cs="Arial"/>
          <w:color w:val="222222"/>
          <w:sz w:val="22"/>
          <w:szCs w:val="22"/>
        </w:rPr>
      </w:pPr>
      <w:r>
        <w:rPr>
          <w:rFonts w:ascii="Arial" w:eastAsia="Arial" w:hAnsi="Arial" w:cs="Arial"/>
          <w:color w:val="222222"/>
          <w:sz w:val="22"/>
          <w:szCs w:val="22"/>
        </w:rPr>
        <w:t xml:space="preserve">Develop, plan and implement </w:t>
      </w:r>
      <w:r w:rsidR="00825EA1" w:rsidRPr="001E3496">
        <w:rPr>
          <w:rFonts w:ascii="Arial" w:eastAsia="Arial" w:hAnsi="Arial" w:cs="Arial"/>
          <w:color w:val="222222"/>
          <w:sz w:val="22"/>
          <w:szCs w:val="22"/>
        </w:rPr>
        <w:t xml:space="preserve">after school </w:t>
      </w:r>
      <w:r>
        <w:rPr>
          <w:rFonts w:ascii="Arial" w:eastAsia="Arial" w:hAnsi="Arial" w:cs="Arial"/>
          <w:color w:val="222222"/>
          <w:sz w:val="22"/>
          <w:szCs w:val="22"/>
        </w:rPr>
        <w:t xml:space="preserve">and </w:t>
      </w:r>
      <w:r w:rsidR="00825EA1" w:rsidRPr="001E3496">
        <w:rPr>
          <w:rFonts w:ascii="Arial" w:eastAsia="Arial" w:hAnsi="Arial" w:cs="Arial"/>
          <w:color w:val="222222"/>
          <w:sz w:val="22"/>
          <w:szCs w:val="22"/>
        </w:rPr>
        <w:t>holiday programs</w:t>
      </w:r>
      <w:r w:rsidR="008A20FF">
        <w:rPr>
          <w:rFonts w:ascii="Arial" w:eastAsia="Arial" w:hAnsi="Arial" w:cs="Arial"/>
          <w:color w:val="222222"/>
          <w:sz w:val="22"/>
          <w:szCs w:val="22"/>
        </w:rPr>
        <w:t xml:space="preserve"> for school aged children.</w:t>
      </w:r>
    </w:p>
    <w:p w14:paraId="71A38C4D" w14:textId="3510502A" w:rsidR="0089688A" w:rsidRPr="001E3496" w:rsidRDefault="00621AB6" w:rsidP="00B34BEB">
      <w:pPr>
        <w:numPr>
          <w:ilvl w:val="0"/>
          <w:numId w:val="2"/>
        </w:numPr>
        <w:spacing w:line="288" w:lineRule="auto"/>
        <w:rPr>
          <w:rFonts w:ascii="Arial" w:eastAsia="Arial" w:hAnsi="Arial" w:cs="Arial"/>
          <w:color w:val="222222"/>
          <w:sz w:val="22"/>
          <w:szCs w:val="22"/>
        </w:rPr>
      </w:pPr>
      <w:r>
        <w:rPr>
          <w:rFonts w:ascii="Arial" w:eastAsia="Arial" w:hAnsi="Arial" w:cs="Arial"/>
          <w:color w:val="222222"/>
          <w:sz w:val="22"/>
          <w:szCs w:val="22"/>
        </w:rPr>
        <w:t xml:space="preserve">Support current programs for </w:t>
      </w:r>
      <w:r w:rsidR="00FC3EF0">
        <w:rPr>
          <w:rFonts w:ascii="Arial" w:eastAsia="Arial" w:hAnsi="Arial" w:cs="Arial"/>
          <w:color w:val="222222"/>
          <w:sz w:val="22"/>
          <w:szCs w:val="22"/>
        </w:rPr>
        <w:t xml:space="preserve">children and </w:t>
      </w:r>
      <w:r>
        <w:rPr>
          <w:rFonts w:ascii="Arial" w:eastAsia="Arial" w:hAnsi="Arial" w:cs="Arial"/>
          <w:color w:val="222222"/>
          <w:sz w:val="22"/>
          <w:szCs w:val="22"/>
        </w:rPr>
        <w:t>young people.</w:t>
      </w:r>
    </w:p>
    <w:p w14:paraId="38CD4C5E" w14:textId="43B4FCDC" w:rsidR="006B2499" w:rsidRPr="001E3496" w:rsidRDefault="00B726A1" w:rsidP="00B34BEB">
      <w:pPr>
        <w:numPr>
          <w:ilvl w:val="0"/>
          <w:numId w:val="2"/>
        </w:numPr>
        <w:spacing w:line="288" w:lineRule="auto"/>
        <w:rPr>
          <w:rFonts w:ascii="Arial" w:eastAsia="Arial" w:hAnsi="Arial" w:cs="Arial"/>
          <w:color w:val="222222"/>
          <w:sz w:val="22"/>
          <w:szCs w:val="22"/>
        </w:rPr>
      </w:pPr>
      <w:r w:rsidRPr="001E3496">
        <w:rPr>
          <w:rFonts w:ascii="Arial" w:eastAsia="Arial" w:hAnsi="Arial" w:cs="Arial"/>
          <w:color w:val="222222"/>
          <w:sz w:val="22"/>
          <w:szCs w:val="22"/>
        </w:rPr>
        <w:t xml:space="preserve">Provide information, advice and referrals to members of the community </w:t>
      </w:r>
      <w:r w:rsidR="00D87E3F">
        <w:rPr>
          <w:rFonts w:ascii="Arial" w:eastAsia="Arial" w:hAnsi="Arial" w:cs="Arial"/>
          <w:color w:val="222222"/>
          <w:sz w:val="22"/>
          <w:szCs w:val="22"/>
        </w:rPr>
        <w:t>who</w:t>
      </w:r>
      <w:r w:rsidRPr="001E3496">
        <w:rPr>
          <w:rFonts w:ascii="Arial" w:eastAsia="Arial" w:hAnsi="Arial" w:cs="Arial"/>
          <w:color w:val="222222"/>
          <w:sz w:val="22"/>
          <w:szCs w:val="22"/>
        </w:rPr>
        <w:t xml:space="preserve"> seek support through phone, online or in person at DANC</w:t>
      </w:r>
    </w:p>
    <w:p w14:paraId="7BF951F9" w14:textId="1F1D76C0" w:rsidR="00176317" w:rsidRPr="001E3496" w:rsidRDefault="000235C8" w:rsidP="00B34BEB">
      <w:pPr>
        <w:numPr>
          <w:ilvl w:val="0"/>
          <w:numId w:val="2"/>
        </w:numPr>
        <w:spacing w:line="288" w:lineRule="auto"/>
        <w:rPr>
          <w:rFonts w:ascii="Arial" w:eastAsia="Arial" w:hAnsi="Arial" w:cs="Arial"/>
          <w:color w:val="222222"/>
          <w:sz w:val="22"/>
          <w:szCs w:val="22"/>
        </w:rPr>
      </w:pPr>
      <w:r w:rsidRPr="001E3496">
        <w:rPr>
          <w:rFonts w:ascii="Arial" w:eastAsia="Arial" w:hAnsi="Arial" w:cs="Arial"/>
          <w:color w:val="222222"/>
          <w:sz w:val="22"/>
          <w:szCs w:val="22"/>
        </w:rPr>
        <w:t>Build connections and networks with local service providers</w:t>
      </w:r>
      <w:r w:rsidR="007A04B2" w:rsidRPr="001E3496">
        <w:rPr>
          <w:rFonts w:ascii="Arial" w:eastAsia="Arial" w:hAnsi="Arial" w:cs="Arial"/>
          <w:color w:val="222222"/>
          <w:sz w:val="22"/>
          <w:szCs w:val="22"/>
        </w:rPr>
        <w:t xml:space="preserve"> </w:t>
      </w:r>
      <w:r w:rsidR="00F32EB9" w:rsidRPr="001E3496">
        <w:rPr>
          <w:rFonts w:ascii="Arial" w:eastAsia="Arial" w:hAnsi="Arial" w:cs="Arial"/>
          <w:color w:val="222222"/>
          <w:sz w:val="22"/>
          <w:szCs w:val="22"/>
        </w:rPr>
        <w:t xml:space="preserve">and agencies, capitalizing on </w:t>
      </w:r>
      <w:r w:rsidR="00176317" w:rsidRPr="001E3496">
        <w:rPr>
          <w:rFonts w:ascii="Arial" w:eastAsia="Arial" w:hAnsi="Arial" w:cs="Arial"/>
          <w:color w:val="222222"/>
          <w:sz w:val="22"/>
          <w:szCs w:val="22"/>
        </w:rPr>
        <w:t>opportunities</w:t>
      </w:r>
      <w:r w:rsidR="00F32EB9" w:rsidRPr="001E3496">
        <w:rPr>
          <w:rFonts w:ascii="Arial" w:eastAsia="Arial" w:hAnsi="Arial" w:cs="Arial"/>
          <w:color w:val="222222"/>
          <w:sz w:val="22"/>
          <w:szCs w:val="22"/>
        </w:rPr>
        <w:t xml:space="preserve"> </w:t>
      </w:r>
      <w:r w:rsidR="00176317" w:rsidRPr="001E3496">
        <w:rPr>
          <w:rFonts w:ascii="Arial" w:eastAsia="Arial" w:hAnsi="Arial" w:cs="Arial"/>
          <w:color w:val="222222"/>
          <w:sz w:val="22"/>
          <w:szCs w:val="22"/>
        </w:rPr>
        <w:t>to collaborate</w:t>
      </w:r>
    </w:p>
    <w:p w14:paraId="7A0040A3" w14:textId="5724BF5C" w:rsidR="000235C8" w:rsidRDefault="00176317" w:rsidP="00B34BEB">
      <w:pPr>
        <w:numPr>
          <w:ilvl w:val="0"/>
          <w:numId w:val="2"/>
        </w:numPr>
        <w:spacing w:line="288" w:lineRule="auto"/>
        <w:rPr>
          <w:rFonts w:ascii="Arial" w:eastAsia="Arial" w:hAnsi="Arial" w:cs="Arial"/>
          <w:color w:val="222222"/>
          <w:sz w:val="22"/>
          <w:szCs w:val="22"/>
        </w:rPr>
      </w:pPr>
      <w:r w:rsidRPr="001E3496">
        <w:rPr>
          <w:rFonts w:ascii="Arial" w:eastAsia="Arial" w:hAnsi="Arial" w:cs="Arial"/>
          <w:color w:val="222222"/>
          <w:sz w:val="22"/>
          <w:szCs w:val="22"/>
        </w:rPr>
        <w:t xml:space="preserve">Develop </w:t>
      </w:r>
      <w:r w:rsidR="007A04B2" w:rsidRPr="001E3496">
        <w:rPr>
          <w:rFonts w:ascii="Arial" w:eastAsia="Arial" w:hAnsi="Arial" w:cs="Arial"/>
          <w:color w:val="222222"/>
          <w:sz w:val="22"/>
          <w:szCs w:val="22"/>
        </w:rPr>
        <w:t>and facilitate information sessions and awareness programs</w:t>
      </w:r>
      <w:r w:rsidR="00EF5632" w:rsidRPr="001E3496">
        <w:rPr>
          <w:rFonts w:ascii="Arial" w:eastAsia="Arial" w:hAnsi="Arial" w:cs="Arial"/>
          <w:color w:val="222222"/>
          <w:sz w:val="22"/>
          <w:szCs w:val="22"/>
        </w:rPr>
        <w:t xml:space="preserve"> to meet community needs</w:t>
      </w:r>
    </w:p>
    <w:p w14:paraId="37CE226F" w14:textId="737A4A51" w:rsidR="00B34BEB" w:rsidRPr="00842DB8" w:rsidRDefault="00B34BEB" w:rsidP="00B34BEB">
      <w:pPr>
        <w:numPr>
          <w:ilvl w:val="0"/>
          <w:numId w:val="2"/>
        </w:numPr>
        <w:spacing w:line="288" w:lineRule="auto"/>
        <w:rPr>
          <w:rFonts w:ascii="Arial" w:eastAsia="Arial" w:hAnsi="Arial" w:cs="Arial"/>
          <w:color w:val="222222"/>
          <w:sz w:val="22"/>
          <w:szCs w:val="22"/>
        </w:rPr>
      </w:pPr>
      <w:r w:rsidRPr="00842DB8">
        <w:rPr>
          <w:rFonts w:ascii="Arial" w:eastAsia="Arial" w:hAnsi="Arial" w:cs="Arial"/>
          <w:color w:val="222222"/>
          <w:sz w:val="22"/>
          <w:szCs w:val="22"/>
        </w:rPr>
        <w:t>Build positive relationships with children and young people to help them achieve positive outcomes</w:t>
      </w:r>
    </w:p>
    <w:p w14:paraId="35820A93" w14:textId="4DB816FD" w:rsidR="00D87E3F" w:rsidRDefault="00D87E3F" w:rsidP="00B34BEB">
      <w:pPr>
        <w:numPr>
          <w:ilvl w:val="0"/>
          <w:numId w:val="2"/>
        </w:numPr>
        <w:spacing w:line="288" w:lineRule="auto"/>
        <w:rPr>
          <w:rFonts w:ascii="Arial" w:eastAsia="Arial" w:hAnsi="Arial" w:cs="Arial"/>
          <w:color w:val="222222"/>
          <w:sz w:val="22"/>
          <w:szCs w:val="22"/>
        </w:rPr>
      </w:pPr>
      <w:r w:rsidRPr="00842DB8">
        <w:rPr>
          <w:rFonts w:ascii="Arial" w:eastAsia="Arial" w:hAnsi="Arial" w:cs="Arial"/>
          <w:color w:val="222222"/>
          <w:sz w:val="22"/>
          <w:szCs w:val="22"/>
        </w:rPr>
        <w:t>Attend to data collection and reporting requirements</w:t>
      </w:r>
    </w:p>
    <w:p w14:paraId="2A56B3AA" w14:textId="5B374CBC" w:rsidR="0089688A" w:rsidRDefault="0089688A" w:rsidP="0089688A">
      <w:pPr>
        <w:spacing w:line="288" w:lineRule="auto"/>
        <w:rPr>
          <w:rFonts w:ascii="Arial" w:eastAsia="Arial" w:hAnsi="Arial" w:cs="Arial"/>
          <w:color w:val="222222"/>
          <w:sz w:val="22"/>
          <w:szCs w:val="22"/>
        </w:rPr>
      </w:pPr>
    </w:p>
    <w:p w14:paraId="70A1E315" w14:textId="6EED437A" w:rsidR="00B34BEB" w:rsidRPr="00B34BEB" w:rsidRDefault="00B34BEB" w:rsidP="00B34BEB">
      <w:pPr>
        <w:spacing w:line="288" w:lineRule="auto"/>
        <w:rPr>
          <w:rFonts w:ascii="Arial" w:eastAsia="Arial" w:hAnsi="Arial" w:cs="Arial"/>
          <w:b/>
          <w:bCs/>
          <w:color w:val="222222"/>
          <w:sz w:val="22"/>
          <w:szCs w:val="22"/>
        </w:rPr>
      </w:pPr>
      <w:r w:rsidRPr="00B34BEB">
        <w:rPr>
          <w:rFonts w:ascii="Arial" w:eastAsia="Arial" w:hAnsi="Arial" w:cs="Arial"/>
          <w:b/>
          <w:bCs/>
          <w:color w:val="222222"/>
          <w:sz w:val="22"/>
          <w:szCs w:val="22"/>
        </w:rPr>
        <w:t>Organisational Participation</w:t>
      </w:r>
    </w:p>
    <w:p w14:paraId="62903AA4" w14:textId="502D2650" w:rsidR="00B74A41" w:rsidRPr="001E3496" w:rsidRDefault="00C04C37" w:rsidP="00B34BEB">
      <w:pPr>
        <w:numPr>
          <w:ilvl w:val="0"/>
          <w:numId w:val="2"/>
        </w:numPr>
        <w:spacing w:line="288" w:lineRule="auto"/>
        <w:rPr>
          <w:rFonts w:ascii="Arial" w:eastAsia="Arial" w:hAnsi="Arial" w:cs="Arial"/>
          <w:color w:val="222222"/>
          <w:sz w:val="22"/>
          <w:szCs w:val="22"/>
        </w:rPr>
      </w:pPr>
      <w:r>
        <w:rPr>
          <w:rFonts w:ascii="Arial" w:eastAsia="Arial" w:hAnsi="Arial" w:cs="Arial"/>
          <w:color w:val="222222"/>
          <w:sz w:val="22"/>
          <w:szCs w:val="22"/>
        </w:rPr>
        <w:t xml:space="preserve">Be active </w:t>
      </w:r>
      <w:r w:rsidR="008B1B3A" w:rsidRPr="001E3496">
        <w:rPr>
          <w:rFonts w:ascii="Arial" w:eastAsia="Arial" w:hAnsi="Arial" w:cs="Arial"/>
          <w:color w:val="222222"/>
          <w:sz w:val="22"/>
          <w:szCs w:val="22"/>
        </w:rPr>
        <w:t>in team meetings</w:t>
      </w:r>
      <w:r w:rsidR="00253E3D">
        <w:rPr>
          <w:rFonts w:ascii="Arial" w:eastAsia="Arial" w:hAnsi="Arial" w:cs="Arial"/>
          <w:color w:val="222222"/>
          <w:sz w:val="22"/>
          <w:szCs w:val="22"/>
        </w:rPr>
        <w:t xml:space="preserve">, </w:t>
      </w:r>
      <w:r w:rsidR="008B1B3A" w:rsidRPr="00842DB8">
        <w:rPr>
          <w:rFonts w:ascii="Arial" w:eastAsia="Arial" w:hAnsi="Arial" w:cs="Arial"/>
          <w:color w:val="222222"/>
          <w:sz w:val="22"/>
          <w:szCs w:val="22"/>
        </w:rPr>
        <w:t>discussions</w:t>
      </w:r>
      <w:r w:rsidR="00253E3D" w:rsidRPr="00842DB8">
        <w:rPr>
          <w:rFonts w:ascii="Arial" w:eastAsia="Arial" w:hAnsi="Arial" w:cs="Arial"/>
          <w:color w:val="222222"/>
          <w:sz w:val="22"/>
          <w:szCs w:val="22"/>
        </w:rPr>
        <w:t xml:space="preserve"> and planning initiatives</w:t>
      </w:r>
    </w:p>
    <w:p w14:paraId="38CD4C60" w14:textId="77777777" w:rsidR="006B2499" w:rsidRPr="001E3496" w:rsidRDefault="00B726A1" w:rsidP="00B34BEB">
      <w:pPr>
        <w:numPr>
          <w:ilvl w:val="0"/>
          <w:numId w:val="2"/>
        </w:numPr>
        <w:pBdr>
          <w:top w:val="nil"/>
          <w:left w:val="nil"/>
          <w:bottom w:val="nil"/>
          <w:right w:val="nil"/>
          <w:between w:val="nil"/>
        </w:pBdr>
        <w:spacing w:line="288" w:lineRule="auto"/>
        <w:rPr>
          <w:rFonts w:ascii="Arial" w:eastAsia="Arial" w:hAnsi="Arial" w:cs="Arial"/>
          <w:sz w:val="22"/>
          <w:szCs w:val="22"/>
        </w:rPr>
      </w:pPr>
      <w:r w:rsidRPr="001E3496">
        <w:rPr>
          <w:rFonts w:ascii="Arial" w:eastAsia="Arial" w:hAnsi="Arial" w:cs="Arial"/>
          <w:sz w:val="22"/>
          <w:szCs w:val="22"/>
        </w:rPr>
        <w:t>Actively participate in skills training</w:t>
      </w:r>
    </w:p>
    <w:p w14:paraId="38CD4C61" w14:textId="1A065114" w:rsidR="006B2499" w:rsidRDefault="00B726A1" w:rsidP="00B34BEB">
      <w:pPr>
        <w:numPr>
          <w:ilvl w:val="0"/>
          <w:numId w:val="2"/>
        </w:numPr>
        <w:pBdr>
          <w:top w:val="nil"/>
          <w:left w:val="nil"/>
          <w:bottom w:val="nil"/>
          <w:right w:val="nil"/>
          <w:between w:val="nil"/>
        </w:pBdr>
        <w:spacing w:line="288" w:lineRule="auto"/>
        <w:rPr>
          <w:rFonts w:ascii="Arial" w:eastAsia="Arial" w:hAnsi="Arial" w:cs="Arial"/>
          <w:sz w:val="22"/>
          <w:szCs w:val="22"/>
        </w:rPr>
      </w:pPr>
      <w:r w:rsidRPr="001E3496">
        <w:rPr>
          <w:rFonts w:ascii="Arial" w:eastAsia="Arial" w:hAnsi="Arial" w:cs="Arial"/>
          <w:sz w:val="22"/>
          <w:szCs w:val="22"/>
        </w:rPr>
        <w:t xml:space="preserve">Document weekly activities </w:t>
      </w:r>
      <w:r w:rsidR="00B34BEB">
        <w:rPr>
          <w:rFonts w:ascii="Arial" w:eastAsia="Arial" w:hAnsi="Arial" w:cs="Arial"/>
          <w:sz w:val="22"/>
          <w:szCs w:val="22"/>
        </w:rPr>
        <w:t>in accordance with current procedures</w:t>
      </w:r>
    </w:p>
    <w:p w14:paraId="7F613CF6" w14:textId="1DF10CA5" w:rsidR="00253E3D" w:rsidRPr="00842DB8" w:rsidRDefault="00253E3D" w:rsidP="00B34BEB">
      <w:pPr>
        <w:numPr>
          <w:ilvl w:val="0"/>
          <w:numId w:val="2"/>
        </w:numPr>
        <w:pBdr>
          <w:top w:val="nil"/>
          <w:left w:val="nil"/>
          <w:bottom w:val="nil"/>
          <w:right w:val="nil"/>
          <w:between w:val="nil"/>
        </w:pBdr>
        <w:spacing w:line="288" w:lineRule="auto"/>
        <w:rPr>
          <w:rFonts w:ascii="Arial" w:eastAsia="Arial" w:hAnsi="Arial" w:cs="Arial"/>
          <w:sz w:val="22"/>
          <w:szCs w:val="22"/>
        </w:rPr>
      </w:pPr>
      <w:r w:rsidRPr="00842DB8">
        <w:rPr>
          <w:rFonts w:ascii="Arial" w:eastAsia="Arial" w:hAnsi="Arial" w:cs="Arial"/>
          <w:sz w:val="22"/>
          <w:szCs w:val="22"/>
        </w:rPr>
        <w:t>Work in alignment with organisational values</w:t>
      </w:r>
      <w:r w:rsidR="00763F4F" w:rsidRPr="00842DB8">
        <w:rPr>
          <w:rFonts w:ascii="Arial" w:eastAsia="Arial" w:hAnsi="Arial" w:cs="Arial"/>
          <w:sz w:val="22"/>
          <w:szCs w:val="22"/>
        </w:rPr>
        <w:t>, contributing to a positive work culture</w:t>
      </w:r>
    </w:p>
    <w:p w14:paraId="38CD4C62" w14:textId="625B5D64" w:rsidR="006B2499" w:rsidRPr="00942C55" w:rsidRDefault="00253E3D" w:rsidP="00B34BEB">
      <w:pPr>
        <w:numPr>
          <w:ilvl w:val="0"/>
          <w:numId w:val="2"/>
        </w:numPr>
        <w:pBdr>
          <w:top w:val="nil"/>
          <w:left w:val="nil"/>
          <w:bottom w:val="nil"/>
          <w:right w:val="nil"/>
          <w:between w:val="nil"/>
        </w:pBdr>
        <w:spacing w:line="288" w:lineRule="auto"/>
        <w:rPr>
          <w:rFonts w:ascii="Arial" w:eastAsia="Arial" w:hAnsi="Arial" w:cs="Arial"/>
        </w:rPr>
      </w:pPr>
      <w:r>
        <w:rPr>
          <w:rFonts w:ascii="Arial" w:eastAsia="Arial" w:hAnsi="Arial" w:cs="Arial"/>
          <w:sz w:val="22"/>
          <w:szCs w:val="22"/>
        </w:rPr>
        <w:t>Undertake o</w:t>
      </w:r>
      <w:r w:rsidR="00B726A1" w:rsidRPr="001E3496">
        <w:rPr>
          <w:rFonts w:ascii="Arial" w:eastAsia="Arial" w:hAnsi="Arial" w:cs="Arial"/>
          <w:sz w:val="22"/>
          <w:szCs w:val="22"/>
        </w:rPr>
        <w:t xml:space="preserve">ther </w:t>
      </w:r>
      <w:r w:rsidR="00942C55">
        <w:rPr>
          <w:rFonts w:ascii="Arial" w:eastAsia="Arial" w:hAnsi="Arial" w:cs="Arial"/>
          <w:sz w:val="22"/>
          <w:szCs w:val="22"/>
        </w:rPr>
        <w:t xml:space="preserve">reasonable </w:t>
      </w:r>
      <w:r w:rsidR="00B726A1" w:rsidRPr="001E3496">
        <w:rPr>
          <w:rFonts w:ascii="Arial" w:eastAsia="Arial" w:hAnsi="Arial" w:cs="Arial"/>
          <w:sz w:val="22"/>
          <w:szCs w:val="22"/>
        </w:rPr>
        <w:t xml:space="preserve">duties as </w:t>
      </w:r>
      <w:r w:rsidR="00B34BEB">
        <w:rPr>
          <w:rFonts w:ascii="Arial" w:eastAsia="Arial" w:hAnsi="Arial" w:cs="Arial"/>
          <w:sz w:val="22"/>
          <w:szCs w:val="22"/>
        </w:rPr>
        <w:t xml:space="preserve">directed </w:t>
      </w:r>
    </w:p>
    <w:p w14:paraId="38CD4C63" w14:textId="77777777" w:rsidR="006B2499" w:rsidRPr="00F33CF9" w:rsidRDefault="006B2499" w:rsidP="00B34BEB">
      <w:pPr>
        <w:pBdr>
          <w:top w:val="nil"/>
          <w:left w:val="nil"/>
          <w:bottom w:val="nil"/>
          <w:right w:val="nil"/>
          <w:between w:val="nil"/>
        </w:pBdr>
        <w:spacing w:line="288" w:lineRule="auto"/>
        <w:ind w:left="357"/>
        <w:rPr>
          <w:rFonts w:ascii="Arial" w:eastAsia="Arial" w:hAnsi="Arial" w:cs="Arial"/>
        </w:rPr>
      </w:pPr>
    </w:p>
    <w:p w14:paraId="38CD4C69" w14:textId="6BFC38B5" w:rsidR="006B2499" w:rsidRPr="00B34BEB" w:rsidRDefault="00B34BEB" w:rsidP="00B34BEB">
      <w:pPr>
        <w:widowControl w:val="0"/>
        <w:spacing w:line="288" w:lineRule="auto"/>
        <w:rPr>
          <w:rFonts w:ascii="Arial" w:eastAsia="Arial" w:hAnsi="Arial" w:cs="Arial"/>
          <w:b/>
          <w:sz w:val="22"/>
          <w:szCs w:val="22"/>
        </w:rPr>
      </w:pPr>
      <w:r w:rsidRPr="00B34BEB">
        <w:rPr>
          <w:rFonts w:ascii="Arial" w:eastAsia="Arial" w:hAnsi="Arial" w:cs="Arial"/>
          <w:b/>
          <w:sz w:val="22"/>
          <w:szCs w:val="22"/>
        </w:rPr>
        <w:t>Workplace Health &amp; Safety</w:t>
      </w:r>
    </w:p>
    <w:p w14:paraId="38CD4C6D" w14:textId="13153423" w:rsidR="006B2499" w:rsidRPr="00B34BEB" w:rsidRDefault="00B726A1" w:rsidP="00B34BEB">
      <w:pPr>
        <w:widowControl w:val="0"/>
        <w:numPr>
          <w:ilvl w:val="0"/>
          <w:numId w:val="1"/>
        </w:numPr>
        <w:spacing w:line="288" w:lineRule="auto"/>
        <w:ind w:left="360"/>
        <w:rPr>
          <w:rFonts w:ascii="Arial" w:eastAsia="Arial" w:hAnsi="Arial" w:cs="Arial"/>
          <w:sz w:val="22"/>
          <w:szCs w:val="22"/>
        </w:rPr>
      </w:pPr>
      <w:r w:rsidRPr="00B34BEB">
        <w:rPr>
          <w:rFonts w:ascii="Arial" w:eastAsia="Arial" w:hAnsi="Arial" w:cs="Arial"/>
          <w:sz w:val="22"/>
          <w:szCs w:val="22"/>
        </w:rPr>
        <w:t xml:space="preserve">Take reasonable care </w:t>
      </w:r>
      <w:r w:rsidR="00B34BEB">
        <w:rPr>
          <w:rFonts w:ascii="Arial" w:eastAsia="Arial" w:hAnsi="Arial" w:cs="Arial"/>
          <w:sz w:val="22"/>
          <w:szCs w:val="22"/>
        </w:rPr>
        <w:t xml:space="preserve">of your </w:t>
      </w:r>
      <w:r w:rsidRPr="00B34BEB">
        <w:rPr>
          <w:rFonts w:ascii="Arial" w:eastAsia="Arial" w:hAnsi="Arial" w:cs="Arial"/>
          <w:sz w:val="22"/>
          <w:szCs w:val="22"/>
        </w:rPr>
        <w:t xml:space="preserve">own health and safety and for that of others in the workplace by working in accordance with legislative requirements and the company’s </w:t>
      </w:r>
      <w:r w:rsidR="00343FD0" w:rsidRPr="00B34BEB">
        <w:rPr>
          <w:rFonts w:ascii="Arial" w:eastAsia="Arial" w:hAnsi="Arial" w:cs="Arial"/>
          <w:sz w:val="22"/>
          <w:szCs w:val="22"/>
        </w:rPr>
        <w:t>W</w:t>
      </w:r>
      <w:r w:rsidRPr="00B34BEB">
        <w:rPr>
          <w:rFonts w:ascii="Arial" w:eastAsia="Arial" w:hAnsi="Arial" w:cs="Arial"/>
          <w:sz w:val="22"/>
          <w:szCs w:val="22"/>
        </w:rPr>
        <w:t xml:space="preserve">HS policies and procedures </w:t>
      </w:r>
    </w:p>
    <w:p w14:paraId="38CD4C6F" w14:textId="32E27904" w:rsidR="006B2499" w:rsidRPr="00B34BEB" w:rsidRDefault="00B726A1" w:rsidP="00B34BEB">
      <w:pPr>
        <w:widowControl w:val="0"/>
        <w:numPr>
          <w:ilvl w:val="0"/>
          <w:numId w:val="1"/>
        </w:numPr>
        <w:spacing w:line="288" w:lineRule="auto"/>
        <w:ind w:left="360"/>
        <w:rPr>
          <w:rFonts w:ascii="Arial" w:eastAsia="Arial" w:hAnsi="Arial" w:cs="Arial"/>
          <w:sz w:val="22"/>
          <w:szCs w:val="22"/>
        </w:rPr>
      </w:pPr>
      <w:r w:rsidRPr="00B34BEB">
        <w:rPr>
          <w:rFonts w:ascii="Arial" w:eastAsia="Arial" w:hAnsi="Arial" w:cs="Arial"/>
          <w:sz w:val="22"/>
          <w:szCs w:val="22"/>
        </w:rPr>
        <w:t xml:space="preserve">Take reasonable care their actions or omissions do not adversely affect the health and safety of </w:t>
      </w:r>
      <w:r w:rsidR="00B34BEB">
        <w:rPr>
          <w:rFonts w:ascii="Arial" w:eastAsia="Arial" w:hAnsi="Arial" w:cs="Arial"/>
          <w:sz w:val="22"/>
          <w:szCs w:val="22"/>
        </w:rPr>
        <w:t xml:space="preserve">yourself </w:t>
      </w:r>
      <w:r w:rsidRPr="00B34BEB">
        <w:rPr>
          <w:rFonts w:ascii="Arial" w:eastAsia="Arial" w:hAnsi="Arial" w:cs="Arial"/>
          <w:sz w:val="22"/>
          <w:szCs w:val="22"/>
        </w:rPr>
        <w:t xml:space="preserve">and others </w:t>
      </w:r>
    </w:p>
    <w:p w14:paraId="38CD4C71" w14:textId="77777777" w:rsidR="006B2499" w:rsidRPr="00B34BEB" w:rsidRDefault="00B726A1" w:rsidP="00B34BEB">
      <w:pPr>
        <w:widowControl w:val="0"/>
        <w:numPr>
          <w:ilvl w:val="0"/>
          <w:numId w:val="1"/>
        </w:numPr>
        <w:spacing w:line="288" w:lineRule="auto"/>
        <w:ind w:left="360"/>
        <w:rPr>
          <w:rFonts w:ascii="Arial" w:eastAsia="Arial" w:hAnsi="Arial" w:cs="Arial"/>
          <w:sz w:val="22"/>
          <w:szCs w:val="22"/>
        </w:rPr>
      </w:pPr>
      <w:r w:rsidRPr="00B34BEB">
        <w:rPr>
          <w:rFonts w:ascii="Arial" w:eastAsia="Arial" w:hAnsi="Arial" w:cs="Arial"/>
          <w:sz w:val="22"/>
          <w:szCs w:val="22"/>
        </w:rPr>
        <w:t>Cooperate with any reasonable directions, policies and procedures relating to health and safety in the workplace</w:t>
      </w:r>
    </w:p>
    <w:p w14:paraId="38CD4C73" w14:textId="680DC51C" w:rsidR="006B2499" w:rsidRPr="00B34BEB" w:rsidRDefault="00B726A1" w:rsidP="00B34BEB">
      <w:pPr>
        <w:widowControl w:val="0"/>
        <w:numPr>
          <w:ilvl w:val="0"/>
          <w:numId w:val="1"/>
        </w:numPr>
        <w:spacing w:line="288" w:lineRule="auto"/>
        <w:ind w:left="360"/>
        <w:rPr>
          <w:rFonts w:ascii="Arial" w:eastAsia="Arial" w:hAnsi="Arial" w:cs="Arial"/>
          <w:sz w:val="22"/>
          <w:szCs w:val="22"/>
        </w:rPr>
      </w:pPr>
      <w:r w:rsidRPr="00B34BEB">
        <w:rPr>
          <w:rFonts w:ascii="Arial" w:eastAsia="Arial" w:hAnsi="Arial" w:cs="Arial"/>
          <w:sz w:val="22"/>
          <w:szCs w:val="22"/>
        </w:rPr>
        <w:t xml:space="preserve">Report all injuries, illness or ‘near misses’ to </w:t>
      </w:r>
      <w:r w:rsidR="00B34BEB">
        <w:rPr>
          <w:rFonts w:ascii="Arial" w:eastAsia="Arial" w:hAnsi="Arial" w:cs="Arial"/>
          <w:sz w:val="22"/>
          <w:szCs w:val="22"/>
        </w:rPr>
        <w:t xml:space="preserve">your </w:t>
      </w:r>
      <w:r w:rsidRPr="00B34BEB">
        <w:rPr>
          <w:rFonts w:ascii="Arial" w:eastAsia="Arial" w:hAnsi="Arial" w:cs="Arial"/>
          <w:sz w:val="22"/>
          <w:szCs w:val="22"/>
        </w:rPr>
        <w:t xml:space="preserve">manager </w:t>
      </w:r>
    </w:p>
    <w:p w14:paraId="38CD4C75" w14:textId="77777777" w:rsidR="006B2499" w:rsidRPr="00B34BEB" w:rsidRDefault="00B726A1" w:rsidP="00B34BEB">
      <w:pPr>
        <w:widowControl w:val="0"/>
        <w:numPr>
          <w:ilvl w:val="0"/>
          <w:numId w:val="1"/>
        </w:numPr>
        <w:spacing w:line="288" w:lineRule="auto"/>
        <w:ind w:left="360"/>
        <w:rPr>
          <w:rFonts w:ascii="Arial" w:eastAsia="Arial" w:hAnsi="Arial" w:cs="Arial"/>
          <w:sz w:val="22"/>
          <w:szCs w:val="22"/>
        </w:rPr>
      </w:pPr>
      <w:r w:rsidRPr="00B34BEB">
        <w:rPr>
          <w:rFonts w:ascii="Arial" w:eastAsia="Arial" w:hAnsi="Arial" w:cs="Arial"/>
          <w:sz w:val="22"/>
          <w:szCs w:val="22"/>
        </w:rPr>
        <w:t>Participate in relevant health and safety training based on roles and responsibilities</w:t>
      </w:r>
    </w:p>
    <w:p w14:paraId="38CD4C77" w14:textId="77777777" w:rsidR="006B2499" w:rsidRPr="00B34BEB" w:rsidRDefault="00B726A1" w:rsidP="00B34BEB">
      <w:pPr>
        <w:widowControl w:val="0"/>
        <w:numPr>
          <w:ilvl w:val="0"/>
          <w:numId w:val="1"/>
        </w:numPr>
        <w:spacing w:line="288" w:lineRule="auto"/>
        <w:ind w:left="360"/>
        <w:rPr>
          <w:rFonts w:ascii="Arial" w:eastAsia="Arial" w:hAnsi="Arial" w:cs="Arial"/>
          <w:sz w:val="22"/>
          <w:szCs w:val="22"/>
        </w:rPr>
      </w:pPr>
      <w:r w:rsidRPr="00B34BEB">
        <w:rPr>
          <w:rFonts w:ascii="Arial" w:eastAsia="Arial" w:hAnsi="Arial" w:cs="Arial"/>
          <w:sz w:val="22"/>
          <w:szCs w:val="22"/>
        </w:rPr>
        <w:t>As required, participate in the development and implementation of specific OHS hazard and risk management strategies.</w:t>
      </w:r>
    </w:p>
    <w:p w14:paraId="38CD4C78" w14:textId="0C606C18" w:rsidR="006B2499" w:rsidRDefault="006B2499" w:rsidP="00B34BEB">
      <w:pPr>
        <w:pBdr>
          <w:top w:val="nil"/>
          <w:left w:val="nil"/>
          <w:bottom w:val="nil"/>
          <w:right w:val="nil"/>
          <w:between w:val="nil"/>
        </w:pBdr>
        <w:spacing w:line="288" w:lineRule="auto"/>
        <w:rPr>
          <w:rFonts w:ascii="Arial" w:eastAsia="Arial" w:hAnsi="Arial" w:cs="Arial"/>
          <w:color w:val="1C1C1C"/>
          <w:highlight w:val="white"/>
        </w:rPr>
      </w:pPr>
    </w:p>
    <w:p w14:paraId="6A1F9228" w14:textId="5669098E" w:rsidR="00EB4CD5" w:rsidRDefault="00EB4CD5">
      <w:pPr>
        <w:rPr>
          <w:rFonts w:ascii="Arial" w:eastAsia="Arial" w:hAnsi="Arial" w:cs="Arial"/>
          <w:color w:val="1C1C1C"/>
          <w:highlight w:val="white"/>
        </w:rPr>
      </w:pPr>
    </w:p>
    <w:p w14:paraId="264E8EF3" w14:textId="1C8D439C" w:rsidR="00EB4CD5" w:rsidRPr="00EB4CD5" w:rsidRDefault="00EB4CD5" w:rsidP="00EB4CD5">
      <w:pPr>
        <w:pStyle w:val="NormalWeb"/>
        <w:shd w:val="clear" w:color="auto" w:fill="FFFFFF"/>
        <w:spacing w:before="0" w:after="0" w:line="288" w:lineRule="auto"/>
        <w:textAlignment w:val="baseline"/>
        <w:rPr>
          <w:rFonts w:ascii="Arial" w:hAnsi="Arial" w:cs="Arial"/>
          <w:b/>
          <w:bCs/>
          <w:color w:val="222222"/>
        </w:rPr>
      </w:pPr>
      <w:r w:rsidRPr="00EB4CD5">
        <w:rPr>
          <w:rFonts w:ascii="Arial" w:hAnsi="Arial" w:cs="Arial"/>
          <w:b/>
          <w:bCs/>
          <w:color w:val="222222"/>
        </w:rPr>
        <w:t>Essential Selection Criteria</w:t>
      </w:r>
    </w:p>
    <w:p w14:paraId="72678999" w14:textId="77777777" w:rsidR="00EB4CD5" w:rsidRPr="00EB4CD5" w:rsidRDefault="00EB4CD5" w:rsidP="00EB4CD5">
      <w:pPr>
        <w:pStyle w:val="NormalWeb"/>
        <w:shd w:val="clear" w:color="auto" w:fill="FFFFFF"/>
        <w:spacing w:before="0" w:after="0" w:line="288" w:lineRule="auto"/>
        <w:textAlignment w:val="baseline"/>
        <w:rPr>
          <w:rFonts w:ascii="Arial" w:hAnsi="Arial" w:cs="Arial"/>
        </w:rPr>
      </w:pPr>
    </w:p>
    <w:p w14:paraId="2ECEB4A7" w14:textId="0C44B0BE" w:rsidR="00EB4CD5" w:rsidRPr="00EB4CD5" w:rsidRDefault="00EB4CD5" w:rsidP="00EB4CD5">
      <w:pPr>
        <w:numPr>
          <w:ilvl w:val="0"/>
          <w:numId w:val="6"/>
        </w:numPr>
        <w:tabs>
          <w:tab w:val="num" w:pos="720"/>
        </w:tabs>
        <w:spacing w:line="288" w:lineRule="auto"/>
        <w:rPr>
          <w:rFonts w:ascii="Arial" w:hAnsi="Arial" w:cs="Arial"/>
          <w:color w:val="2D2D2D"/>
          <w:sz w:val="22"/>
          <w:szCs w:val="22"/>
          <w:lang w:eastAsia="en-AU"/>
        </w:rPr>
      </w:pPr>
      <w:bookmarkStart w:id="1" w:name="_Hlk93409246"/>
      <w:r w:rsidRPr="00EB4CD5">
        <w:rPr>
          <w:rFonts w:ascii="Arial" w:hAnsi="Arial" w:cs="Arial"/>
          <w:color w:val="2D2D2D"/>
          <w:sz w:val="22"/>
          <w:szCs w:val="22"/>
          <w:lang w:eastAsia="en-AU"/>
        </w:rPr>
        <w:t xml:space="preserve">Relevant tertiary qualifications or </w:t>
      </w:r>
      <w:r>
        <w:rPr>
          <w:rFonts w:ascii="Arial" w:hAnsi="Arial" w:cs="Arial"/>
          <w:color w:val="2D2D2D"/>
          <w:sz w:val="22"/>
          <w:szCs w:val="22"/>
          <w:lang w:eastAsia="en-AU"/>
        </w:rPr>
        <w:t xml:space="preserve">relevant comparable </w:t>
      </w:r>
      <w:r w:rsidRPr="00EB4CD5">
        <w:rPr>
          <w:rFonts w:ascii="Arial" w:hAnsi="Arial" w:cs="Arial"/>
          <w:color w:val="2D2D2D"/>
          <w:sz w:val="22"/>
          <w:szCs w:val="22"/>
          <w:lang w:eastAsia="en-AU"/>
        </w:rPr>
        <w:t>experience</w:t>
      </w:r>
      <w:r w:rsidR="00842DB8">
        <w:rPr>
          <w:rFonts w:ascii="Arial" w:hAnsi="Arial" w:cs="Arial"/>
          <w:color w:val="2D2D2D"/>
          <w:sz w:val="22"/>
          <w:szCs w:val="22"/>
          <w:lang w:eastAsia="en-AU"/>
        </w:rPr>
        <w:t xml:space="preserve"> in </w:t>
      </w:r>
      <w:r w:rsidR="00942C55">
        <w:rPr>
          <w:rFonts w:ascii="Arial" w:hAnsi="Arial" w:cs="Arial"/>
          <w:color w:val="2D2D2D"/>
          <w:sz w:val="22"/>
          <w:szCs w:val="22"/>
          <w:lang w:eastAsia="en-AU"/>
        </w:rPr>
        <w:t>community development work</w:t>
      </w:r>
    </w:p>
    <w:p w14:paraId="4AF5433C" w14:textId="1EED04C1" w:rsidR="00EB4CD5" w:rsidRPr="00EB4CD5" w:rsidRDefault="00EB4CD5" w:rsidP="00EB4CD5">
      <w:pPr>
        <w:numPr>
          <w:ilvl w:val="0"/>
          <w:numId w:val="6"/>
        </w:numPr>
        <w:tabs>
          <w:tab w:val="num" w:pos="720"/>
        </w:tabs>
        <w:spacing w:line="288" w:lineRule="auto"/>
        <w:rPr>
          <w:rFonts w:ascii="Arial" w:hAnsi="Arial" w:cs="Arial"/>
          <w:color w:val="2D2D2D"/>
          <w:sz w:val="22"/>
          <w:szCs w:val="22"/>
          <w:lang w:eastAsia="en-AU"/>
        </w:rPr>
      </w:pPr>
      <w:r w:rsidRPr="00EB4CD5">
        <w:rPr>
          <w:rFonts w:ascii="Arial" w:hAnsi="Arial" w:cs="Arial"/>
          <w:color w:val="2D2D2D"/>
          <w:sz w:val="22"/>
          <w:szCs w:val="22"/>
          <w:lang w:eastAsia="en-AU"/>
        </w:rPr>
        <w:t>Demonstrated skills in planning, developing and implementing activities for</w:t>
      </w:r>
      <w:r w:rsidR="00942C55">
        <w:rPr>
          <w:rFonts w:ascii="Arial" w:hAnsi="Arial" w:cs="Arial"/>
          <w:color w:val="2D2D2D"/>
          <w:sz w:val="22"/>
          <w:szCs w:val="22"/>
          <w:lang w:eastAsia="en-AU"/>
        </w:rPr>
        <w:t xml:space="preserve"> children,</w:t>
      </w:r>
      <w:r w:rsidRPr="00EB4CD5">
        <w:rPr>
          <w:rFonts w:ascii="Arial" w:hAnsi="Arial" w:cs="Arial"/>
          <w:color w:val="2D2D2D"/>
          <w:sz w:val="22"/>
          <w:szCs w:val="22"/>
          <w:lang w:eastAsia="en-AU"/>
        </w:rPr>
        <w:t xml:space="preserve"> youth and families</w:t>
      </w:r>
    </w:p>
    <w:p w14:paraId="3E212319" w14:textId="392CB305" w:rsidR="00EB4CD5" w:rsidRPr="00826926" w:rsidRDefault="00EB4CD5" w:rsidP="00EB4CD5">
      <w:pPr>
        <w:numPr>
          <w:ilvl w:val="0"/>
          <w:numId w:val="6"/>
        </w:numPr>
        <w:tabs>
          <w:tab w:val="num" w:pos="720"/>
        </w:tabs>
        <w:spacing w:line="288" w:lineRule="auto"/>
        <w:rPr>
          <w:rFonts w:ascii="Arial" w:hAnsi="Arial" w:cs="Arial"/>
          <w:color w:val="2D2D2D"/>
          <w:sz w:val="22"/>
          <w:szCs w:val="22"/>
          <w:lang w:eastAsia="en-AU"/>
        </w:rPr>
      </w:pPr>
      <w:r w:rsidRPr="00826926">
        <w:rPr>
          <w:rFonts w:ascii="Arial" w:hAnsi="Arial" w:cs="Arial"/>
          <w:color w:val="2D2D2D"/>
          <w:sz w:val="22"/>
          <w:szCs w:val="22"/>
          <w:lang w:eastAsia="en-AU"/>
        </w:rPr>
        <w:t>Demonstrated skills in running centre based and/or outreach activities</w:t>
      </w:r>
    </w:p>
    <w:p w14:paraId="02DC9A71" w14:textId="6938965E" w:rsidR="00DC1186" w:rsidRPr="00826926" w:rsidRDefault="00DC1186" w:rsidP="00EB4CD5">
      <w:pPr>
        <w:numPr>
          <w:ilvl w:val="0"/>
          <w:numId w:val="6"/>
        </w:numPr>
        <w:tabs>
          <w:tab w:val="num" w:pos="720"/>
        </w:tabs>
        <w:spacing w:line="288" w:lineRule="auto"/>
        <w:rPr>
          <w:rFonts w:ascii="Arial" w:hAnsi="Arial" w:cs="Arial"/>
          <w:color w:val="2D2D2D"/>
          <w:sz w:val="22"/>
          <w:szCs w:val="22"/>
          <w:lang w:eastAsia="en-AU"/>
        </w:rPr>
      </w:pPr>
      <w:r w:rsidRPr="00826926">
        <w:rPr>
          <w:rFonts w:ascii="Arial" w:hAnsi="Arial" w:cs="Arial"/>
          <w:color w:val="2D2D2D"/>
          <w:sz w:val="22"/>
          <w:szCs w:val="22"/>
          <w:lang w:eastAsia="en-AU"/>
        </w:rPr>
        <w:t>Excellent interpersonal skills with the ability to effectively interact with a wide range of stakeholders</w:t>
      </w:r>
    </w:p>
    <w:p w14:paraId="5D644B6D" w14:textId="32FF031A" w:rsidR="00D87E3F" w:rsidRPr="00826926" w:rsidRDefault="00D87E3F" w:rsidP="00EB4CD5">
      <w:pPr>
        <w:numPr>
          <w:ilvl w:val="0"/>
          <w:numId w:val="6"/>
        </w:numPr>
        <w:tabs>
          <w:tab w:val="num" w:pos="720"/>
        </w:tabs>
        <w:spacing w:line="288" w:lineRule="auto"/>
        <w:rPr>
          <w:rFonts w:ascii="Arial" w:hAnsi="Arial" w:cs="Arial"/>
          <w:color w:val="2D2D2D"/>
          <w:sz w:val="22"/>
          <w:szCs w:val="22"/>
          <w:lang w:eastAsia="en-AU"/>
        </w:rPr>
      </w:pPr>
      <w:r w:rsidRPr="00826926">
        <w:rPr>
          <w:rFonts w:ascii="Arial" w:hAnsi="Arial" w:cs="Arial"/>
          <w:color w:val="2D2D2D"/>
          <w:sz w:val="22"/>
          <w:szCs w:val="22"/>
          <w:lang w:eastAsia="en-AU"/>
        </w:rPr>
        <w:t>Understanding of strengths-based practices</w:t>
      </w:r>
    </w:p>
    <w:p w14:paraId="7AFF83DD" w14:textId="7381BED1" w:rsidR="002049C7" w:rsidRPr="00826926" w:rsidRDefault="002049C7" w:rsidP="00EB4CD5">
      <w:pPr>
        <w:numPr>
          <w:ilvl w:val="0"/>
          <w:numId w:val="6"/>
        </w:numPr>
        <w:tabs>
          <w:tab w:val="num" w:pos="720"/>
        </w:tabs>
        <w:spacing w:line="288" w:lineRule="auto"/>
        <w:rPr>
          <w:rFonts w:ascii="Arial" w:hAnsi="Arial" w:cs="Arial"/>
          <w:color w:val="2D2D2D"/>
          <w:sz w:val="22"/>
          <w:szCs w:val="22"/>
          <w:lang w:eastAsia="en-AU"/>
        </w:rPr>
      </w:pPr>
      <w:r w:rsidRPr="00826926">
        <w:rPr>
          <w:rFonts w:ascii="Arial" w:hAnsi="Arial" w:cs="Arial"/>
          <w:color w:val="2D2D2D"/>
          <w:sz w:val="22"/>
          <w:szCs w:val="22"/>
          <w:lang w:eastAsia="en-AU"/>
        </w:rPr>
        <w:t>Confident and effective facilitation skills</w:t>
      </w:r>
    </w:p>
    <w:p w14:paraId="184C48CE" w14:textId="33EDEDFF" w:rsidR="00EB4CD5" w:rsidRPr="00EB4CD5" w:rsidRDefault="00EB4CD5" w:rsidP="00EB4CD5">
      <w:pPr>
        <w:numPr>
          <w:ilvl w:val="0"/>
          <w:numId w:val="6"/>
        </w:numPr>
        <w:tabs>
          <w:tab w:val="num" w:pos="720"/>
        </w:tabs>
        <w:spacing w:line="288" w:lineRule="auto"/>
        <w:rPr>
          <w:rFonts w:ascii="Arial" w:hAnsi="Arial" w:cs="Arial"/>
          <w:color w:val="2D2D2D"/>
          <w:sz w:val="22"/>
          <w:szCs w:val="22"/>
          <w:lang w:eastAsia="en-AU"/>
        </w:rPr>
      </w:pPr>
      <w:r w:rsidRPr="00EB4CD5">
        <w:rPr>
          <w:rFonts w:ascii="Arial" w:hAnsi="Arial" w:cs="Arial"/>
          <w:color w:val="2D2D2D"/>
          <w:sz w:val="22"/>
          <w:szCs w:val="22"/>
          <w:lang w:eastAsia="en-AU"/>
        </w:rPr>
        <w:t xml:space="preserve">Proven ability to develop good relationships with </w:t>
      </w:r>
      <w:r w:rsidR="00826926">
        <w:rPr>
          <w:rFonts w:ascii="Arial" w:hAnsi="Arial" w:cs="Arial"/>
          <w:color w:val="2D2D2D"/>
          <w:sz w:val="22"/>
          <w:szCs w:val="22"/>
          <w:lang w:eastAsia="en-AU"/>
        </w:rPr>
        <w:t>the community</w:t>
      </w:r>
    </w:p>
    <w:p w14:paraId="4191CEB1" w14:textId="2647C068" w:rsidR="00EB4CD5" w:rsidRDefault="00EB4CD5" w:rsidP="00EB4CD5">
      <w:pPr>
        <w:numPr>
          <w:ilvl w:val="0"/>
          <w:numId w:val="6"/>
        </w:numPr>
        <w:tabs>
          <w:tab w:val="num" w:pos="720"/>
        </w:tabs>
        <w:spacing w:line="288" w:lineRule="auto"/>
        <w:rPr>
          <w:rFonts w:ascii="Arial" w:hAnsi="Arial" w:cs="Arial"/>
          <w:color w:val="2D2D2D"/>
          <w:sz w:val="22"/>
          <w:szCs w:val="22"/>
          <w:lang w:eastAsia="en-AU"/>
        </w:rPr>
      </w:pPr>
      <w:r w:rsidRPr="00EB4CD5">
        <w:rPr>
          <w:rFonts w:ascii="Arial" w:hAnsi="Arial" w:cs="Arial"/>
          <w:color w:val="2D2D2D"/>
          <w:sz w:val="22"/>
          <w:szCs w:val="22"/>
          <w:lang w:eastAsia="en-AU"/>
        </w:rPr>
        <w:t>Experience in making appropriate referrals</w:t>
      </w:r>
    </w:p>
    <w:p w14:paraId="244D67F3" w14:textId="77777777" w:rsidR="00EB4CD5" w:rsidRPr="00EB4CD5" w:rsidRDefault="00EB4CD5" w:rsidP="00EB4CD5">
      <w:pPr>
        <w:numPr>
          <w:ilvl w:val="0"/>
          <w:numId w:val="6"/>
        </w:numPr>
        <w:tabs>
          <w:tab w:val="num" w:pos="720"/>
        </w:tabs>
        <w:spacing w:line="288" w:lineRule="auto"/>
        <w:rPr>
          <w:rFonts w:ascii="Arial" w:hAnsi="Arial" w:cs="Arial"/>
          <w:color w:val="2D2D2D"/>
          <w:sz w:val="22"/>
          <w:szCs w:val="22"/>
          <w:lang w:eastAsia="en-AU"/>
        </w:rPr>
      </w:pPr>
      <w:r w:rsidRPr="00EB4CD5">
        <w:rPr>
          <w:rFonts w:ascii="Arial" w:hAnsi="Arial" w:cs="Arial"/>
          <w:color w:val="2D2D2D"/>
          <w:sz w:val="22"/>
          <w:szCs w:val="22"/>
          <w:lang w:eastAsia="en-AU"/>
        </w:rPr>
        <w:t>Unrestricted drivers’ licence and own comprehensively insured vehicle</w:t>
      </w:r>
    </w:p>
    <w:p w14:paraId="48999651" w14:textId="77777777" w:rsidR="00EB4CD5" w:rsidRPr="00EB4CD5" w:rsidRDefault="00EB4CD5" w:rsidP="00EB4CD5">
      <w:pPr>
        <w:numPr>
          <w:ilvl w:val="0"/>
          <w:numId w:val="6"/>
        </w:numPr>
        <w:tabs>
          <w:tab w:val="num" w:pos="720"/>
        </w:tabs>
        <w:spacing w:line="288" w:lineRule="auto"/>
        <w:rPr>
          <w:rFonts w:ascii="Arial" w:hAnsi="Arial" w:cs="Arial"/>
          <w:color w:val="2D2D2D"/>
          <w:sz w:val="22"/>
          <w:szCs w:val="22"/>
          <w:lang w:eastAsia="en-AU"/>
        </w:rPr>
      </w:pPr>
      <w:r w:rsidRPr="00EB4CD5">
        <w:rPr>
          <w:rFonts w:ascii="Arial" w:hAnsi="Arial" w:cs="Arial"/>
          <w:color w:val="2D2D2D"/>
          <w:sz w:val="22"/>
          <w:szCs w:val="22"/>
          <w:lang w:eastAsia="en-AU"/>
        </w:rPr>
        <w:t>Ability to work flexible hours including occasional weekends, nights and public holidays</w:t>
      </w:r>
    </w:p>
    <w:p w14:paraId="47286E61" w14:textId="77777777" w:rsidR="00EB4CD5" w:rsidRPr="00EB4CD5" w:rsidRDefault="00EB4CD5" w:rsidP="00EB4CD5">
      <w:pPr>
        <w:numPr>
          <w:ilvl w:val="0"/>
          <w:numId w:val="6"/>
        </w:numPr>
        <w:tabs>
          <w:tab w:val="num" w:pos="720"/>
        </w:tabs>
        <w:spacing w:line="288" w:lineRule="auto"/>
        <w:rPr>
          <w:rFonts w:ascii="Arial" w:hAnsi="Arial" w:cs="Arial"/>
          <w:color w:val="2D2D2D"/>
          <w:sz w:val="22"/>
          <w:szCs w:val="22"/>
          <w:lang w:eastAsia="en-AU"/>
        </w:rPr>
      </w:pPr>
      <w:r w:rsidRPr="00EB4CD5">
        <w:rPr>
          <w:rFonts w:ascii="Arial" w:hAnsi="Arial" w:cs="Arial"/>
          <w:color w:val="2D2D2D"/>
          <w:sz w:val="22"/>
          <w:szCs w:val="22"/>
          <w:lang w:eastAsia="en-AU"/>
        </w:rPr>
        <w:t>Current NSW Working with Children’s Check (paid work) and National Police Check</w:t>
      </w:r>
    </w:p>
    <w:p w14:paraId="38092963" w14:textId="2F4D0E39" w:rsidR="00EB4CD5" w:rsidRPr="00942C55" w:rsidRDefault="00EB4CD5" w:rsidP="00F6673A">
      <w:pPr>
        <w:numPr>
          <w:ilvl w:val="0"/>
          <w:numId w:val="10"/>
        </w:numPr>
        <w:tabs>
          <w:tab w:val="num" w:pos="720"/>
        </w:tabs>
        <w:spacing w:line="288" w:lineRule="auto"/>
        <w:rPr>
          <w:rFonts w:ascii="Arial" w:hAnsi="Arial" w:cs="Arial"/>
          <w:color w:val="2D2D2D"/>
          <w:lang w:eastAsia="en-AU"/>
        </w:rPr>
      </w:pPr>
      <w:r w:rsidRPr="00942C55">
        <w:rPr>
          <w:rFonts w:ascii="Arial" w:hAnsi="Arial" w:cs="Arial"/>
          <w:color w:val="2D2D2D"/>
          <w:sz w:val="22"/>
          <w:szCs w:val="22"/>
          <w:lang w:eastAsia="en-AU"/>
        </w:rPr>
        <w:t>High level of skills in Microsoft office</w:t>
      </w:r>
      <w:r w:rsidR="00735484">
        <w:rPr>
          <w:rFonts w:ascii="Arial" w:hAnsi="Arial" w:cs="Arial"/>
          <w:color w:val="2D2D2D"/>
          <w:sz w:val="22"/>
          <w:szCs w:val="22"/>
          <w:lang w:eastAsia="en-AU"/>
        </w:rPr>
        <w:t xml:space="preserve"> including CANVA</w:t>
      </w:r>
      <w:r w:rsidR="00C56450">
        <w:rPr>
          <w:rFonts w:ascii="Arial" w:hAnsi="Arial" w:cs="Arial"/>
          <w:color w:val="2D2D2D"/>
          <w:sz w:val="22"/>
          <w:szCs w:val="22"/>
          <w:lang w:eastAsia="en-AU"/>
        </w:rPr>
        <w:t xml:space="preserve"> </w:t>
      </w:r>
      <w:r w:rsidR="00735484">
        <w:rPr>
          <w:rFonts w:ascii="Arial" w:hAnsi="Arial" w:cs="Arial"/>
          <w:color w:val="2D2D2D"/>
          <w:sz w:val="22"/>
          <w:szCs w:val="22"/>
          <w:lang w:eastAsia="en-AU"/>
        </w:rPr>
        <w:t xml:space="preserve">and </w:t>
      </w:r>
      <w:r w:rsidR="00C56450">
        <w:rPr>
          <w:rFonts w:ascii="Arial" w:hAnsi="Arial" w:cs="Arial"/>
          <w:color w:val="2D2D2D"/>
          <w:sz w:val="22"/>
          <w:szCs w:val="22"/>
          <w:lang w:eastAsia="en-AU"/>
        </w:rPr>
        <w:t>E</w:t>
      </w:r>
      <w:r w:rsidR="00735484">
        <w:rPr>
          <w:rFonts w:ascii="Arial" w:hAnsi="Arial" w:cs="Arial"/>
          <w:color w:val="2D2D2D"/>
          <w:sz w:val="22"/>
          <w:szCs w:val="22"/>
          <w:lang w:eastAsia="en-AU"/>
        </w:rPr>
        <w:t>xcel</w:t>
      </w:r>
      <w:r w:rsidR="00C56450">
        <w:rPr>
          <w:rFonts w:ascii="Arial" w:hAnsi="Arial" w:cs="Arial"/>
          <w:color w:val="2D2D2D"/>
          <w:sz w:val="22"/>
          <w:szCs w:val="22"/>
          <w:lang w:eastAsia="en-AU"/>
        </w:rPr>
        <w:t>.</w:t>
      </w:r>
      <w:r w:rsidR="00942C55" w:rsidRPr="00942C55">
        <w:rPr>
          <w:rFonts w:ascii="Arial" w:hAnsi="Arial" w:cs="Arial"/>
          <w:color w:val="2D2D2D"/>
          <w:sz w:val="22"/>
          <w:szCs w:val="22"/>
          <w:lang w:eastAsia="en-AU"/>
        </w:rPr>
        <w:br/>
      </w:r>
      <w:bookmarkEnd w:id="1"/>
    </w:p>
    <w:p w14:paraId="4C0B6412" w14:textId="528582AC" w:rsidR="00EB4CD5" w:rsidRPr="00EB4CD5" w:rsidRDefault="00EB4CD5" w:rsidP="00EB4CD5">
      <w:pPr>
        <w:pStyle w:val="NormalWeb"/>
        <w:shd w:val="clear" w:color="auto" w:fill="FFFFFF"/>
        <w:spacing w:before="0" w:after="0" w:line="288" w:lineRule="auto"/>
        <w:textAlignment w:val="baseline"/>
        <w:rPr>
          <w:rFonts w:ascii="Arial" w:hAnsi="Arial" w:cs="Arial"/>
          <w:b/>
          <w:bCs/>
        </w:rPr>
      </w:pPr>
      <w:r w:rsidRPr="00EB4CD5">
        <w:rPr>
          <w:rFonts w:ascii="Arial" w:hAnsi="Arial" w:cs="Arial"/>
          <w:b/>
          <w:bCs/>
          <w:color w:val="222222"/>
        </w:rPr>
        <w:t>Desirable</w:t>
      </w:r>
      <w:r w:rsidRPr="00EB4CD5">
        <w:rPr>
          <w:rStyle w:val="apple-converted-space"/>
          <w:rFonts w:ascii="Arial" w:hAnsi="Arial" w:cs="Arial"/>
          <w:b/>
          <w:bCs/>
          <w:color w:val="222222"/>
        </w:rPr>
        <w:t> </w:t>
      </w:r>
    </w:p>
    <w:p w14:paraId="0CB45F14" w14:textId="77777777" w:rsidR="00EB4CD5" w:rsidRDefault="00EB4CD5" w:rsidP="00EB4CD5">
      <w:pPr>
        <w:pStyle w:val="ListParagraph"/>
        <w:spacing w:line="288" w:lineRule="auto"/>
        <w:ind w:left="1077"/>
        <w:contextualSpacing/>
        <w:rPr>
          <w:rFonts w:ascii="Arial" w:hAnsi="Arial" w:cs="Arial"/>
          <w:sz w:val="24"/>
          <w:szCs w:val="24"/>
        </w:rPr>
      </w:pPr>
    </w:p>
    <w:p w14:paraId="6C0AE120" w14:textId="65DBF7E2" w:rsidR="00EB4CD5" w:rsidRDefault="002049C7" w:rsidP="00EB4CD5">
      <w:pPr>
        <w:pStyle w:val="ListParagraph"/>
        <w:numPr>
          <w:ilvl w:val="0"/>
          <w:numId w:val="8"/>
        </w:numPr>
        <w:spacing w:line="288" w:lineRule="auto"/>
        <w:ind w:left="357" w:hanging="357"/>
        <w:rPr>
          <w:rFonts w:ascii="Arial" w:hAnsi="Arial" w:cs="Arial"/>
        </w:rPr>
      </w:pPr>
      <w:r>
        <w:rPr>
          <w:rFonts w:ascii="Arial" w:hAnsi="Arial" w:cs="Arial"/>
        </w:rPr>
        <w:t>Ability to speak a community language</w:t>
      </w:r>
    </w:p>
    <w:p w14:paraId="22AB511C" w14:textId="1BC4E018" w:rsidR="003D57C9" w:rsidRPr="00EB4CD5" w:rsidRDefault="004801E6" w:rsidP="00EB4CD5">
      <w:pPr>
        <w:pStyle w:val="ListParagraph"/>
        <w:numPr>
          <w:ilvl w:val="0"/>
          <w:numId w:val="8"/>
        </w:numPr>
        <w:spacing w:line="288" w:lineRule="auto"/>
        <w:ind w:left="357" w:hanging="357"/>
        <w:rPr>
          <w:rFonts w:ascii="Arial" w:hAnsi="Arial" w:cs="Arial"/>
        </w:rPr>
      </w:pPr>
      <w:r>
        <w:rPr>
          <w:rFonts w:ascii="Arial" w:hAnsi="Arial" w:cs="Arial"/>
        </w:rPr>
        <w:t>Experience</w:t>
      </w:r>
      <w:r w:rsidR="00C56450">
        <w:rPr>
          <w:rFonts w:ascii="Arial" w:hAnsi="Arial" w:cs="Arial"/>
        </w:rPr>
        <w:t xml:space="preserve"> with using social media. </w:t>
      </w:r>
    </w:p>
    <w:p w14:paraId="786B799D" w14:textId="1773BEE6" w:rsidR="00EB4CD5" w:rsidRPr="00EB4CD5" w:rsidRDefault="00EB4CD5" w:rsidP="00EB4CD5">
      <w:pPr>
        <w:pStyle w:val="ListParagraph"/>
        <w:numPr>
          <w:ilvl w:val="0"/>
          <w:numId w:val="8"/>
        </w:numPr>
        <w:spacing w:line="288" w:lineRule="auto"/>
        <w:ind w:left="357" w:hanging="357"/>
        <w:rPr>
          <w:rFonts w:ascii="Arial" w:hAnsi="Arial" w:cs="Arial"/>
        </w:rPr>
      </w:pPr>
      <w:r w:rsidRPr="00EB4CD5">
        <w:rPr>
          <w:rFonts w:ascii="Arial" w:hAnsi="Arial" w:cs="Arial"/>
        </w:rPr>
        <w:t xml:space="preserve">Knowledge and experience working with </w:t>
      </w:r>
      <w:r w:rsidR="002049C7">
        <w:rPr>
          <w:rFonts w:ascii="Arial" w:hAnsi="Arial" w:cs="Arial"/>
        </w:rPr>
        <w:t>I</w:t>
      </w:r>
      <w:r w:rsidRPr="00EB4CD5">
        <w:rPr>
          <w:rFonts w:ascii="Arial" w:hAnsi="Arial" w:cs="Arial"/>
        </w:rPr>
        <w:t>ndigenous communities</w:t>
      </w:r>
      <w:r w:rsidRPr="00EB4CD5">
        <w:rPr>
          <w:rStyle w:val="apple-converted-space"/>
          <w:rFonts w:ascii="Arial" w:hAnsi="Arial" w:cs="Arial"/>
        </w:rPr>
        <w:t> </w:t>
      </w:r>
    </w:p>
    <w:p w14:paraId="4E2578F1" w14:textId="30A8074C" w:rsidR="00EB4CD5" w:rsidRPr="00EB4CD5" w:rsidRDefault="00EB4CD5" w:rsidP="00EB4CD5">
      <w:pPr>
        <w:pStyle w:val="ListParagraph"/>
        <w:numPr>
          <w:ilvl w:val="0"/>
          <w:numId w:val="8"/>
        </w:numPr>
        <w:spacing w:line="288" w:lineRule="auto"/>
        <w:ind w:left="357" w:hanging="357"/>
        <w:rPr>
          <w:rFonts w:ascii="Arial" w:hAnsi="Arial" w:cs="Arial"/>
        </w:rPr>
      </w:pPr>
      <w:r w:rsidRPr="00EB4CD5">
        <w:rPr>
          <w:rFonts w:ascii="Arial" w:hAnsi="Arial" w:cs="Arial"/>
        </w:rPr>
        <w:t xml:space="preserve">Experience working with </w:t>
      </w:r>
      <w:r w:rsidR="00DC1186">
        <w:rPr>
          <w:rFonts w:ascii="Arial" w:hAnsi="Arial" w:cs="Arial"/>
        </w:rPr>
        <w:t>f</w:t>
      </w:r>
      <w:r w:rsidRPr="00EB4CD5">
        <w:rPr>
          <w:rFonts w:ascii="Arial" w:hAnsi="Arial" w:cs="Arial"/>
        </w:rPr>
        <w:t xml:space="preserve">amily </w:t>
      </w:r>
      <w:r w:rsidR="00DC1186">
        <w:rPr>
          <w:rFonts w:ascii="Arial" w:hAnsi="Arial" w:cs="Arial"/>
        </w:rPr>
        <w:t>v</w:t>
      </w:r>
      <w:r w:rsidRPr="00EB4CD5">
        <w:rPr>
          <w:rFonts w:ascii="Arial" w:hAnsi="Arial" w:cs="Arial"/>
        </w:rPr>
        <w:t>iolence clients</w:t>
      </w:r>
    </w:p>
    <w:p w14:paraId="0E9D879A" w14:textId="77777777" w:rsidR="00EB4CD5" w:rsidRPr="00EB4CD5" w:rsidRDefault="00EB4CD5" w:rsidP="00EB4CD5">
      <w:pPr>
        <w:pStyle w:val="ListParagraph"/>
        <w:numPr>
          <w:ilvl w:val="0"/>
          <w:numId w:val="8"/>
        </w:numPr>
        <w:spacing w:line="288" w:lineRule="auto"/>
        <w:ind w:left="357" w:hanging="357"/>
        <w:rPr>
          <w:rFonts w:ascii="Arial" w:hAnsi="Arial" w:cs="Arial"/>
        </w:rPr>
      </w:pPr>
      <w:r w:rsidRPr="00EB4CD5">
        <w:rPr>
          <w:rFonts w:ascii="Arial" w:hAnsi="Arial" w:cs="Arial"/>
        </w:rPr>
        <w:t>Working with people living with substance abuse</w:t>
      </w:r>
      <w:r w:rsidRPr="00EB4CD5">
        <w:rPr>
          <w:rStyle w:val="apple-converted-space"/>
          <w:rFonts w:ascii="Arial" w:hAnsi="Arial" w:cs="Arial"/>
        </w:rPr>
        <w:t> </w:t>
      </w:r>
    </w:p>
    <w:p w14:paraId="4C67CE73" w14:textId="77777777" w:rsidR="00EB4CD5" w:rsidRPr="00EB4CD5" w:rsidRDefault="00EB4CD5" w:rsidP="00EB4CD5">
      <w:pPr>
        <w:pStyle w:val="ListParagraph"/>
        <w:numPr>
          <w:ilvl w:val="0"/>
          <w:numId w:val="8"/>
        </w:numPr>
        <w:spacing w:line="288" w:lineRule="auto"/>
        <w:ind w:left="357" w:hanging="357"/>
        <w:rPr>
          <w:rFonts w:ascii="Arial" w:hAnsi="Arial" w:cs="Arial"/>
        </w:rPr>
      </w:pPr>
      <w:r w:rsidRPr="00EB4CD5">
        <w:rPr>
          <w:rFonts w:ascii="Arial" w:hAnsi="Arial" w:cs="Arial"/>
        </w:rPr>
        <w:t>Knowledge of the local communities’ issues</w:t>
      </w:r>
    </w:p>
    <w:p w14:paraId="4567F1C3" w14:textId="77777777" w:rsidR="00EB4CD5" w:rsidRPr="00EB4CD5" w:rsidRDefault="00EB4CD5" w:rsidP="00EB4CD5">
      <w:pPr>
        <w:spacing w:line="288" w:lineRule="auto"/>
        <w:rPr>
          <w:rFonts w:ascii="Arial" w:hAnsi="Arial" w:cs="Arial"/>
          <w:color w:val="000000"/>
        </w:rPr>
      </w:pPr>
      <w:r w:rsidRPr="00EB4CD5">
        <w:rPr>
          <w:rFonts w:ascii="Arial" w:hAnsi="Arial" w:cs="Arial"/>
          <w:color w:val="1C1C1C"/>
          <w:shd w:val="clear" w:color="auto" w:fill="FFFFFF"/>
        </w:rPr>
        <w:t> </w:t>
      </w:r>
    </w:p>
    <w:p w14:paraId="52066997" w14:textId="77777777" w:rsidR="00EB4CD5" w:rsidRPr="00EB4CD5" w:rsidRDefault="00EB4CD5" w:rsidP="00EB4CD5">
      <w:pPr>
        <w:pBdr>
          <w:top w:val="nil"/>
          <w:left w:val="nil"/>
          <w:bottom w:val="nil"/>
          <w:right w:val="nil"/>
          <w:between w:val="nil"/>
        </w:pBdr>
        <w:spacing w:line="288" w:lineRule="auto"/>
        <w:rPr>
          <w:rFonts w:ascii="Arial" w:eastAsia="Arial" w:hAnsi="Arial" w:cs="Arial"/>
          <w:color w:val="1C1C1C"/>
          <w:highlight w:val="white"/>
        </w:rPr>
      </w:pPr>
    </w:p>
    <w:sectPr w:rsidR="00EB4CD5" w:rsidRPr="00EB4CD5" w:rsidSect="00842DB8">
      <w:headerReference w:type="default" r:id="rId12"/>
      <w:footerReference w:type="default" r:id="rId13"/>
      <w:footerReference w:type="first" r:id="rId14"/>
      <w:pgSz w:w="11900" w:h="16840" w:code="9"/>
      <w:pgMar w:top="1134" w:right="1440" w:bottom="425" w:left="1440" w:header="709" w:footer="227"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2EAD29" w14:textId="77777777" w:rsidR="00E1421C" w:rsidRDefault="00E1421C">
      <w:r>
        <w:separator/>
      </w:r>
    </w:p>
  </w:endnote>
  <w:endnote w:type="continuationSeparator" w:id="0">
    <w:p w14:paraId="421F3919" w14:textId="77777777" w:rsidR="00E1421C" w:rsidRDefault="00E142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Arimo">
    <w:charset w:val="00"/>
    <w:family w:val="auto"/>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Arial"/>
    <w:charset w:val="00"/>
    <w:family w:val="auto"/>
    <w:pitch w:val="default"/>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8A0CA" w14:textId="77777777" w:rsidR="00B34BEB" w:rsidRDefault="00B34BEB" w:rsidP="00B34BEB">
    <w:pPr>
      <w:pStyle w:val="Footer"/>
      <w:rPr>
        <w:rFonts w:ascii="Calibri" w:hAnsi="Calibri" w:cs="Calibri"/>
        <w:sz w:val="16"/>
        <w:szCs w:val="16"/>
      </w:rPr>
    </w:pPr>
  </w:p>
  <w:p w14:paraId="34BF0660" w14:textId="77777777" w:rsidR="00B34BEB" w:rsidRDefault="00B34BEB" w:rsidP="00B34BEB">
    <w:pPr>
      <w:pStyle w:val="Footer"/>
      <w:rPr>
        <w:rFonts w:ascii="Calibri" w:hAnsi="Calibri" w:cs="Calibri"/>
        <w:sz w:val="16"/>
        <w:szCs w:val="16"/>
      </w:rPr>
    </w:pPr>
  </w:p>
  <w:p w14:paraId="0B5F3869" w14:textId="75DE0A82" w:rsidR="00B34BEB" w:rsidRPr="00B34BEB" w:rsidRDefault="00842DB8" w:rsidP="00B34BEB">
    <w:pPr>
      <w:pStyle w:val="Footer"/>
      <w:rPr>
        <w:rFonts w:ascii="Calibri" w:hAnsi="Calibri" w:cs="Calibri"/>
        <w:sz w:val="16"/>
        <w:szCs w:val="16"/>
      </w:rPr>
    </w:pPr>
    <w:r>
      <w:rPr>
        <w:rFonts w:ascii="Calibri" w:hAnsi="Calibri" w:cs="Calibri"/>
        <w:sz w:val="16"/>
        <w:szCs w:val="16"/>
      </w:rPr>
      <w:t>Youth</w:t>
    </w:r>
    <w:r w:rsidR="00B34BEB" w:rsidRPr="00B34BEB">
      <w:rPr>
        <w:rFonts w:ascii="Calibri" w:hAnsi="Calibri" w:cs="Calibri"/>
        <w:sz w:val="16"/>
        <w:szCs w:val="16"/>
      </w:rPr>
      <w:t xml:space="preserve"> &amp; Family Worker | Position Description | 202</w:t>
    </w:r>
    <w:r>
      <w:rPr>
        <w:rFonts w:ascii="Calibri" w:hAnsi="Calibri" w:cs="Calibri"/>
        <w:sz w:val="16"/>
        <w:szCs w:val="16"/>
      </w:rPr>
      <w:t>2</w:t>
    </w:r>
    <w:r w:rsidR="00B34BEB" w:rsidRPr="00B34BEB">
      <w:rPr>
        <w:rFonts w:ascii="Calibri" w:hAnsi="Calibri" w:cs="Calibri"/>
        <w:sz w:val="16"/>
        <w:szCs w:val="16"/>
      </w:rPr>
      <w:tab/>
    </w:r>
    <w:r w:rsidR="00B34BEB">
      <w:rPr>
        <w:rFonts w:ascii="Calibri" w:hAnsi="Calibri" w:cs="Calibri"/>
        <w:sz w:val="16"/>
        <w:szCs w:val="16"/>
      </w:rPr>
      <w:tab/>
    </w:r>
    <w:sdt>
      <w:sdtPr>
        <w:rPr>
          <w:rFonts w:ascii="Calibri" w:hAnsi="Calibri" w:cs="Calibri"/>
          <w:sz w:val="16"/>
          <w:szCs w:val="16"/>
        </w:rPr>
        <w:id w:val="1223090943"/>
        <w:docPartObj>
          <w:docPartGallery w:val="Page Numbers (Bottom of Page)"/>
          <w:docPartUnique/>
        </w:docPartObj>
      </w:sdtPr>
      <w:sdtEndPr/>
      <w:sdtContent>
        <w:sdt>
          <w:sdtPr>
            <w:rPr>
              <w:rFonts w:ascii="Calibri" w:hAnsi="Calibri" w:cs="Calibri"/>
              <w:sz w:val="16"/>
              <w:szCs w:val="16"/>
            </w:rPr>
            <w:id w:val="-1769616900"/>
            <w:docPartObj>
              <w:docPartGallery w:val="Page Numbers (Top of Page)"/>
              <w:docPartUnique/>
            </w:docPartObj>
          </w:sdtPr>
          <w:sdtEndPr/>
          <w:sdtContent>
            <w:r w:rsidR="00B34BEB" w:rsidRPr="00B34BEB">
              <w:rPr>
                <w:rFonts w:ascii="Calibri" w:hAnsi="Calibri" w:cs="Calibri"/>
                <w:sz w:val="16"/>
                <w:szCs w:val="16"/>
              </w:rPr>
              <w:t xml:space="preserve">Page </w:t>
            </w:r>
            <w:r w:rsidR="00B34BEB" w:rsidRPr="00B34BEB">
              <w:rPr>
                <w:rFonts w:ascii="Calibri" w:hAnsi="Calibri" w:cs="Calibri"/>
                <w:b/>
                <w:bCs/>
                <w:sz w:val="16"/>
                <w:szCs w:val="16"/>
              </w:rPr>
              <w:fldChar w:fldCharType="begin"/>
            </w:r>
            <w:r w:rsidR="00B34BEB" w:rsidRPr="00B34BEB">
              <w:rPr>
                <w:rFonts w:ascii="Calibri" w:hAnsi="Calibri" w:cs="Calibri"/>
                <w:b/>
                <w:bCs/>
                <w:sz w:val="16"/>
                <w:szCs w:val="16"/>
              </w:rPr>
              <w:instrText xml:space="preserve"> PAGE </w:instrText>
            </w:r>
            <w:r w:rsidR="00B34BEB" w:rsidRPr="00B34BEB">
              <w:rPr>
                <w:rFonts w:ascii="Calibri" w:hAnsi="Calibri" w:cs="Calibri"/>
                <w:b/>
                <w:bCs/>
                <w:sz w:val="16"/>
                <w:szCs w:val="16"/>
              </w:rPr>
              <w:fldChar w:fldCharType="separate"/>
            </w:r>
            <w:r w:rsidR="00B34BEB" w:rsidRPr="00B34BEB">
              <w:rPr>
                <w:rFonts w:ascii="Calibri" w:hAnsi="Calibri" w:cs="Calibri"/>
                <w:b/>
                <w:bCs/>
                <w:noProof/>
                <w:sz w:val="16"/>
                <w:szCs w:val="16"/>
              </w:rPr>
              <w:t>2</w:t>
            </w:r>
            <w:r w:rsidR="00B34BEB" w:rsidRPr="00B34BEB">
              <w:rPr>
                <w:rFonts w:ascii="Calibri" w:hAnsi="Calibri" w:cs="Calibri"/>
                <w:b/>
                <w:bCs/>
                <w:sz w:val="16"/>
                <w:szCs w:val="16"/>
              </w:rPr>
              <w:fldChar w:fldCharType="end"/>
            </w:r>
            <w:r w:rsidR="00B34BEB" w:rsidRPr="00B34BEB">
              <w:rPr>
                <w:rFonts w:ascii="Calibri" w:hAnsi="Calibri" w:cs="Calibri"/>
                <w:sz w:val="16"/>
                <w:szCs w:val="16"/>
              </w:rPr>
              <w:t xml:space="preserve"> of </w:t>
            </w:r>
            <w:r w:rsidR="00B34BEB" w:rsidRPr="00B34BEB">
              <w:rPr>
                <w:rFonts w:ascii="Calibri" w:hAnsi="Calibri" w:cs="Calibri"/>
                <w:b/>
                <w:bCs/>
                <w:sz w:val="16"/>
                <w:szCs w:val="16"/>
              </w:rPr>
              <w:fldChar w:fldCharType="begin"/>
            </w:r>
            <w:r w:rsidR="00B34BEB" w:rsidRPr="00B34BEB">
              <w:rPr>
                <w:rFonts w:ascii="Calibri" w:hAnsi="Calibri" w:cs="Calibri"/>
                <w:b/>
                <w:bCs/>
                <w:sz w:val="16"/>
                <w:szCs w:val="16"/>
              </w:rPr>
              <w:instrText xml:space="preserve"> NUMPAGES  </w:instrText>
            </w:r>
            <w:r w:rsidR="00B34BEB" w:rsidRPr="00B34BEB">
              <w:rPr>
                <w:rFonts w:ascii="Calibri" w:hAnsi="Calibri" w:cs="Calibri"/>
                <w:b/>
                <w:bCs/>
                <w:sz w:val="16"/>
                <w:szCs w:val="16"/>
              </w:rPr>
              <w:fldChar w:fldCharType="separate"/>
            </w:r>
            <w:r w:rsidR="00B34BEB" w:rsidRPr="00B34BEB">
              <w:rPr>
                <w:rFonts w:ascii="Calibri" w:hAnsi="Calibri" w:cs="Calibri"/>
                <w:b/>
                <w:bCs/>
                <w:noProof/>
                <w:sz w:val="16"/>
                <w:szCs w:val="16"/>
              </w:rPr>
              <w:t>2</w:t>
            </w:r>
            <w:r w:rsidR="00B34BEB" w:rsidRPr="00B34BEB">
              <w:rPr>
                <w:rFonts w:ascii="Calibri" w:hAnsi="Calibri" w:cs="Calibri"/>
                <w:b/>
                <w:bCs/>
                <w:sz w:val="16"/>
                <w:szCs w:val="16"/>
              </w:rPr>
              <w:fldChar w:fldCharType="end"/>
            </w:r>
          </w:sdtContent>
        </w:sdt>
      </w:sdtContent>
    </w:sdt>
  </w:p>
  <w:p w14:paraId="38CD4C90" w14:textId="77777777" w:rsidR="006B2499" w:rsidRDefault="006B2499">
    <w:pPr>
      <w:pBdr>
        <w:top w:val="nil"/>
        <w:left w:val="nil"/>
        <w:bottom w:val="nil"/>
        <w:right w:val="nil"/>
        <w:between w:val="nil"/>
      </w:pBdr>
      <w:tabs>
        <w:tab w:val="right" w:pos="9020"/>
      </w:tabs>
      <w:rPr>
        <w:rFonts w:ascii="Helvetica Neue" w:eastAsia="Helvetica Neue" w:hAnsi="Helvetica Neue" w:cs="Helvetica Neue"/>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24EA4" w14:textId="3308A878" w:rsidR="00F64202" w:rsidRPr="00B34BEB" w:rsidRDefault="00842DB8" w:rsidP="00F64202">
    <w:pPr>
      <w:pStyle w:val="Footer"/>
      <w:rPr>
        <w:rFonts w:ascii="Calibri" w:hAnsi="Calibri" w:cs="Calibri"/>
        <w:sz w:val="16"/>
        <w:szCs w:val="16"/>
      </w:rPr>
    </w:pPr>
    <w:r>
      <w:rPr>
        <w:rFonts w:ascii="Calibri" w:hAnsi="Calibri" w:cs="Calibri"/>
        <w:sz w:val="16"/>
        <w:szCs w:val="16"/>
      </w:rPr>
      <w:t xml:space="preserve">Youth </w:t>
    </w:r>
    <w:r w:rsidR="00F64202" w:rsidRPr="00B34BEB">
      <w:rPr>
        <w:rFonts w:ascii="Calibri" w:hAnsi="Calibri" w:cs="Calibri"/>
        <w:sz w:val="16"/>
        <w:szCs w:val="16"/>
      </w:rPr>
      <w:t xml:space="preserve">&amp; Family Worker | Position Description | </w:t>
    </w:r>
    <w:r>
      <w:rPr>
        <w:rFonts w:ascii="Calibri" w:hAnsi="Calibri" w:cs="Calibri"/>
        <w:sz w:val="16"/>
        <w:szCs w:val="16"/>
      </w:rPr>
      <w:t>2022</w:t>
    </w:r>
    <w:r w:rsidR="00F64202" w:rsidRPr="00B34BEB">
      <w:rPr>
        <w:rFonts w:ascii="Calibri" w:hAnsi="Calibri" w:cs="Calibri"/>
        <w:sz w:val="16"/>
        <w:szCs w:val="16"/>
      </w:rPr>
      <w:tab/>
    </w:r>
    <w:r w:rsidR="00F64202">
      <w:rPr>
        <w:rFonts w:ascii="Calibri" w:hAnsi="Calibri" w:cs="Calibri"/>
        <w:sz w:val="16"/>
        <w:szCs w:val="16"/>
      </w:rPr>
      <w:tab/>
    </w:r>
    <w:sdt>
      <w:sdtPr>
        <w:rPr>
          <w:rFonts w:ascii="Calibri" w:hAnsi="Calibri" w:cs="Calibri"/>
          <w:sz w:val="16"/>
          <w:szCs w:val="16"/>
        </w:rPr>
        <w:id w:val="874351399"/>
        <w:docPartObj>
          <w:docPartGallery w:val="Page Numbers (Bottom of Page)"/>
          <w:docPartUnique/>
        </w:docPartObj>
      </w:sdtPr>
      <w:sdtEndPr/>
      <w:sdtContent>
        <w:sdt>
          <w:sdtPr>
            <w:rPr>
              <w:rFonts w:ascii="Calibri" w:hAnsi="Calibri" w:cs="Calibri"/>
              <w:sz w:val="16"/>
              <w:szCs w:val="16"/>
            </w:rPr>
            <w:id w:val="-964969663"/>
            <w:docPartObj>
              <w:docPartGallery w:val="Page Numbers (Top of Page)"/>
              <w:docPartUnique/>
            </w:docPartObj>
          </w:sdtPr>
          <w:sdtEndPr/>
          <w:sdtContent>
            <w:r w:rsidR="00F64202" w:rsidRPr="00B34BEB">
              <w:rPr>
                <w:rFonts w:ascii="Calibri" w:hAnsi="Calibri" w:cs="Calibri"/>
                <w:sz w:val="16"/>
                <w:szCs w:val="16"/>
              </w:rPr>
              <w:t xml:space="preserve">Page </w:t>
            </w:r>
            <w:r w:rsidR="00F64202" w:rsidRPr="00B34BEB">
              <w:rPr>
                <w:rFonts w:ascii="Calibri" w:hAnsi="Calibri" w:cs="Calibri"/>
                <w:b/>
                <w:bCs/>
                <w:sz w:val="16"/>
                <w:szCs w:val="16"/>
              </w:rPr>
              <w:fldChar w:fldCharType="begin"/>
            </w:r>
            <w:r w:rsidR="00F64202" w:rsidRPr="00B34BEB">
              <w:rPr>
                <w:rFonts w:ascii="Calibri" w:hAnsi="Calibri" w:cs="Calibri"/>
                <w:b/>
                <w:bCs/>
                <w:sz w:val="16"/>
                <w:szCs w:val="16"/>
              </w:rPr>
              <w:instrText xml:space="preserve"> PAGE </w:instrText>
            </w:r>
            <w:r w:rsidR="00F64202" w:rsidRPr="00B34BEB">
              <w:rPr>
                <w:rFonts w:ascii="Calibri" w:hAnsi="Calibri" w:cs="Calibri"/>
                <w:b/>
                <w:bCs/>
                <w:sz w:val="16"/>
                <w:szCs w:val="16"/>
              </w:rPr>
              <w:fldChar w:fldCharType="separate"/>
            </w:r>
            <w:r w:rsidR="00F64202">
              <w:rPr>
                <w:rFonts w:ascii="Calibri" w:hAnsi="Calibri" w:cs="Calibri"/>
                <w:b/>
                <w:bCs/>
                <w:sz w:val="16"/>
                <w:szCs w:val="16"/>
              </w:rPr>
              <w:t>2</w:t>
            </w:r>
            <w:r w:rsidR="00F64202" w:rsidRPr="00B34BEB">
              <w:rPr>
                <w:rFonts w:ascii="Calibri" w:hAnsi="Calibri" w:cs="Calibri"/>
                <w:b/>
                <w:bCs/>
                <w:sz w:val="16"/>
                <w:szCs w:val="16"/>
              </w:rPr>
              <w:fldChar w:fldCharType="end"/>
            </w:r>
            <w:r w:rsidR="00F64202" w:rsidRPr="00B34BEB">
              <w:rPr>
                <w:rFonts w:ascii="Calibri" w:hAnsi="Calibri" w:cs="Calibri"/>
                <w:sz w:val="16"/>
                <w:szCs w:val="16"/>
              </w:rPr>
              <w:t xml:space="preserve"> of </w:t>
            </w:r>
            <w:r w:rsidR="00F64202" w:rsidRPr="00B34BEB">
              <w:rPr>
                <w:rFonts w:ascii="Calibri" w:hAnsi="Calibri" w:cs="Calibri"/>
                <w:b/>
                <w:bCs/>
                <w:sz w:val="16"/>
                <w:szCs w:val="16"/>
              </w:rPr>
              <w:fldChar w:fldCharType="begin"/>
            </w:r>
            <w:r w:rsidR="00F64202" w:rsidRPr="00B34BEB">
              <w:rPr>
                <w:rFonts w:ascii="Calibri" w:hAnsi="Calibri" w:cs="Calibri"/>
                <w:b/>
                <w:bCs/>
                <w:sz w:val="16"/>
                <w:szCs w:val="16"/>
              </w:rPr>
              <w:instrText xml:space="preserve"> NUMPAGES  </w:instrText>
            </w:r>
            <w:r w:rsidR="00F64202" w:rsidRPr="00B34BEB">
              <w:rPr>
                <w:rFonts w:ascii="Calibri" w:hAnsi="Calibri" w:cs="Calibri"/>
                <w:b/>
                <w:bCs/>
                <w:sz w:val="16"/>
                <w:szCs w:val="16"/>
              </w:rPr>
              <w:fldChar w:fldCharType="separate"/>
            </w:r>
            <w:r w:rsidR="00F64202">
              <w:rPr>
                <w:rFonts w:ascii="Calibri" w:hAnsi="Calibri" w:cs="Calibri"/>
                <w:b/>
                <w:bCs/>
                <w:sz w:val="16"/>
                <w:szCs w:val="16"/>
              </w:rPr>
              <w:t>3</w:t>
            </w:r>
            <w:r w:rsidR="00F64202" w:rsidRPr="00B34BEB">
              <w:rPr>
                <w:rFonts w:ascii="Calibri" w:hAnsi="Calibri" w:cs="Calibri"/>
                <w:b/>
                <w:bCs/>
                <w:sz w:val="16"/>
                <w:szCs w:val="16"/>
              </w:rPr>
              <w:fldChar w:fldCharType="end"/>
            </w:r>
          </w:sdtContent>
        </w:sdt>
      </w:sdtContent>
    </w:sdt>
  </w:p>
  <w:p w14:paraId="0C7F9989" w14:textId="77777777" w:rsidR="00F64202" w:rsidRDefault="00F64202" w:rsidP="00F64202">
    <w:pPr>
      <w:pBdr>
        <w:top w:val="nil"/>
        <w:left w:val="nil"/>
        <w:bottom w:val="nil"/>
        <w:right w:val="nil"/>
        <w:between w:val="nil"/>
      </w:pBdr>
      <w:tabs>
        <w:tab w:val="right" w:pos="9020"/>
      </w:tabs>
      <w:rPr>
        <w:rFonts w:ascii="Helvetica Neue" w:eastAsia="Helvetica Neue" w:hAnsi="Helvetica Neue" w:cs="Helvetica Neue"/>
        <w:color w:val="000000"/>
      </w:rPr>
    </w:pPr>
  </w:p>
  <w:p w14:paraId="3026F69D" w14:textId="77777777" w:rsidR="00F64202" w:rsidRDefault="00F642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44AAD4" w14:textId="77777777" w:rsidR="00E1421C" w:rsidRDefault="00E1421C">
      <w:r>
        <w:separator/>
      </w:r>
    </w:p>
  </w:footnote>
  <w:footnote w:type="continuationSeparator" w:id="0">
    <w:p w14:paraId="7EA9A7A0" w14:textId="77777777" w:rsidR="00E1421C" w:rsidRDefault="00E142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0E70D" w14:textId="790383D3" w:rsidR="00F64202" w:rsidRDefault="00F64202">
    <w:pPr>
      <w:pBdr>
        <w:top w:val="nil"/>
        <w:left w:val="nil"/>
        <w:bottom w:val="nil"/>
        <w:right w:val="nil"/>
        <w:between w:val="nil"/>
      </w:pBdr>
      <w:tabs>
        <w:tab w:val="right" w:pos="9020"/>
      </w:tabs>
      <w:rPr>
        <w:rFonts w:ascii="Helvetica Neue" w:eastAsia="Helvetica Neue" w:hAnsi="Helvetica Neue" w:cs="Helvetica Neue"/>
        <w:color w:val="000000"/>
      </w:rPr>
    </w:pPr>
    <w:r>
      <w:rPr>
        <w:rFonts w:ascii="Calibri" w:eastAsia="Calibri" w:hAnsi="Calibri" w:cs="Calibri"/>
        <w:noProof/>
        <w:color w:val="000000"/>
        <w:sz w:val="22"/>
        <w:szCs w:val="22"/>
      </w:rPr>
      <w:drawing>
        <wp:anchor distT="0" distB="0" distL="114300" distR="114300" simplePos="0" relativeHeight="251658240" behindDoc="0" locked="0" layoutInCell="1" allowOverlap="1" wp14:anchorId="5556E86B" wp14:editId="0EECF908">
          <wp:simplePos x="0" y="0"/>
          <wp:positionH relativeFrom="column">
            <wp:posOffset>1684020</wp:posOffset>
          </wp:positionH>
          <wp:positionV relativeFrom="paragraph">
            <wp:posOffset>-152400</wp:posOffset>
          </wp:positionV>
          <wp:extent cx="1973580" cy="409518"/>
          <wp:effectExtent l="0" t="0" r="0" b="0"/>
          <wp:wrapSquare wrapText="bothSides"/>
          <wp:docPr id="2" name="image1.png" descr="Dundas Area Neighbour Centre"/>
          <wp:cNvGraphicFramePr/>
          <a:graphic xmlns:a="http://schemas.openxmlformats.org/drawingml/2006/main">
            <a:graphicData uri="http://schemas.openxmlformats.org/drawingml/2006/picture">
              <pic:pic xmlns:pic="http://schemas.openxmlformats.org/drawingml/2006/picture">
                <pic:nvPicPr>
                  <pic:cNvPr id="0" name="image1.png" descr="Dundas Area Neighbour Centre"/>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1973580" cy="409518"/>
                  </a:xfrm>
                  <a:prstGeom prst="rect">
                    <a:avLst/>
                  </a:prstGeom>
                  <a:ln/>
                </pic:spPr>
              </pic:pic>
            </a:graphicData>
          </a:graphic>
        </wp:anchor>
      </w:drawing>
    </w:r>
  </w:p>
  <w:p w14:paraId="15AB591D" w14:textId="77777777" w:rsidR="00F64202" w:rsidRDefault="00F64202">
    <w:pPr>
      <w:pBdr>
        <w:top w:val="nil"/>
        <w:left w:val="nil"/>
        <w:bottom w:val="nil"/>
        <w:right w:val="nil"/>
        <w:between w:val="nil"/>
      </w:pBdr>
      <w:tabs>
        <w:tab w:val="right" w:pos="9020"/>
      </w:tabs>
      <w:rPr>
        <w:rFonts w:ascii="Helvetica Neue" w:eastAsia="Helvetica Neue" w:hAnsi="Helvetica Neue" w:cs="Helvetica Neue"/>
        <w:color w:val="000000"/>
      </w:rPr>
    </w:pPr>
  </w:p>
  <w:p w14:paraId="38CD4C8F" w14:textId="3CB7FA20" w:rsidR="006B2499" w:rsidRDefault="006B2499">
    <w:pPr>
      <w:pBdr>
        <w:top w:val="nil"/>
        <w:left w:val="nil"/>
        <w:bottom w:val="nil"/>
        <w:right w:val="nil"/>
        <w:between w:val="nil"/>
      </w:pBdr>
      <w:tabs>
        <w:tab w:val="right" w:pos="9020"/>
      </w:tabs>
      <w:rPr>
        <w:rFonts w:ascii="Helvetica Neue" w:eastAsia="Helvetica Neue" w:hAnsi="Helvetica Neue" w:cs="Helvetica Neue"/>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45F4B"/>
    <w:multiLevelType w:val="multilevel"/>
    <w:tmpl w:val="1EDC3E98"/>
    <w:lvl w:ilvl="0">
      <w:start w:val="1"/>
      <w:numFmt w:val="bullet"/>
      <w:lvlText w:val="●"/>
      <w:lvlJc w:val="left"/>
      <w:pPr>
        <w:ind w:left="360" w:hanging="360"/>
      </w:pPr>
      <w:rPr>
        <w:rFonts w:ascii="Noto Sans Symbols" w:eastAsia="Noto Sans Symbols" w:hAnsi="Noto Sans Symbols" w:cs="Noto Sans Symbols"/>
        <w:b w:val="0"/>
        <w:i w:val="0"/>
        <w:smallCaps w:val="0"/>
        <w:strike w:val="0"/>
        <w:shd w:val="clear" w:color="auto" w:fill="auto"/>
        <w:vertAlign w:val="baseline"/>
      </w:rPr>
    </w:lvl>
    <w:lvl w:ilvl="1">
      <w:start w:val="1"/>
      <w:numFmt w:val="bullet"/>
      <w:lvlText w:val="o"/>
      <w:lvlJc w:val="left"/>
      <w:pPr>
        <w:ind w:left="1440" w:hanging="360"/>
      </w:pPr>
      <w:rPr>
        <w:rFonts w:ascii="Arimo" w:eastAsia="Arimo" w:hAnsi="Arimo" w:cs="Arimo"/>
        <w:b w:val="0"/>
        <w:i w:val="0"/>
        <w:smallCaps w:val="0"/>
        <w:strike w:val="0"/>
        <w:shd w:val="clear" w:color="auto" w:fill="auto"/>
        <w:vertAlign w:val="baseline"/>
      </w:rPr>
    </w:lvl>
    <w:lvl w:ilvl="2">
      <w:start w:val="1"/>
      <w:numFmt w:val="bullet"/>
      <w:lvlText w:val="▪"/>
      <w:lvlJc w:val="left"/>
      <w:pPr>
        <w:ind w:left="2160" w:hanging="360"/>
      </w:pPr>
      <w:rPr>
        <w:rFonts w:ascii="Arimo" w:eastAsia="Arimo" w:hAnsi="Arimo" w:cs="Arimo"/>
        <w:b w:val="0"/>
        <w:i w:val="0"/>
        <w:smallCaps w:val="0"/>
        <w:strike w:val="0"/>
        <w:shd w:val="clear" w:color="auto" w:fill="auto"/>
        <w:vertAlign w:val="baseline"/>
      </w:rPr>
    </w:lvl>
    <w:lvl w:ilvl="3">
      <w:start w:val="1"/>
      <w:numFmt w:val="bullet"/>
      <w:lvlText w:val="●"/>
      <w:lvlJc w:val="left"/>
      <w:pPr>
        <w:ind w:left="2880" w:hanging="360"/>
      </w:pPr>
      <w:rPr>
        <w:rFonts w:ascii="Noto Sans Symbols" w:eastAsia="Noto Sans Symbols" w:hAnsi="Noto Sans Symbols" w:cs="Noto Sans Symbols"/>
        <w:b w:val="0"/>
        <w:i w:val="0"/>
        <w:smallCaps w:val="0"/>
        <w:strike w:val="0"/>
        <w:shd w:val="clear" w:color="auto" w:fill="auto"/>
        <w:vertAlign w:val="baseline"/>
      </w:rPr>
    </w:lvl>
    <w:lvl w:ilvl="4">
      <w:start w:val="1"/>
      <w:numFmt w:val="bullet"/>
      <w:lvlText w:val="o"/>
      <w:lvlJc w:val="left"/>
      <w:pPr>
        <w:ind w:left="3600" w:hanging="360"/>
      </w:pPr>
      <w:rPr>
        <w:rFonts w:ascii="Arimo" w:eastAsia="Arimo" w:hAnsi="Arimo" w:cs="Arimo"/>
        <w:b w:val="0"/>
        <w:i w:val="0"/>
        <w:smallCaps w:val="0"/>
        <w:strike w:val="0"/>
        <w:shd w:val="clear" w:color="auto" w:fill="auto"/>
        <w:vertAlign w:val="baseline"/>
      </w:rPr>
    </w:lvl>
    <w:lvl w:ilvl="5">
      <w:start w:val="1"/>
      <w:numFmt w:val="bullet"/>
      <w:lvlText w:val="▪"/>
      <w:lvlJc w:val="left"/>
      <w:pPr>
        <w:ind w:left="4320" w:hanging="360"/>
      </w:pPr>
      <w:rPr>
        <w:rFonts w:ascii="Arimo" w:eastAsia="Arimo" w:hAnsi="Arimo" w:cs="Arimo"/>
        <w:b w:val="0"/>
        <w:i w:val="0"/>
        <w:smallCaps w:val="0"/>
        <w:strike w:val="0"/>
        <w:shd w:val="clear" w:color="auto" w:fill="auto"/>
        <w:vertAlign w:val="baseline"/>
      </w:rPr>
    </w:lvl>
    <w:lvl w:ilvl="6">
      <w:start w:val="1"/>
      <w:numFmt w:val="bullet"/>
      <w:lvlText w:val="●"/>
      <w:lvlJc w:val="left"/>
      <w:pPr>
        <w:ind w:left="5040" w:hanging="360"/>
      </w:pPr>
      <w:rPr>
        <w:rFonts w:ascii="Noto Sans Symbols" w:eastAsia="Noto Sans Symbols" w:hAnsi="Noto Sans Symbols" w:cs="Noto Sans Symbols"/>
        <w:b w:val="0"/>
        <w:i w:val="0"/>
        <w:smallCaps w:val="0"/>
        <w:strike w:val="0"/>
        <w:shd w:val="clear" w:color="auto" w:fill="auto"/>
        <w:vertAlign w:val="baseline"/>
      </w:rPr>
    </w:lvl>
    <w:lvl w:ilvl="7">
      <w:start w:val="1"/>
      <w:numFmt w:val="bullet"/>
      <w:lvlText w:val="o"/>
      <w:lvlJc w:val="left"/>
      <w:pPr>
        <w:ind w:left="5760" w:hanging="360"/>
      </w:pPr>
      <w:rPr>
        <w:rFonts w:ascii="Arimo" w:eastAsia="Arimo" w:hAnsi="Arimo" w:cs="Arimo"/>
        <w:b w:val="0"/>
        <w:i w:val="0"/>
        <w:smallCaps w:val="0"/>
        <w:strike w:val="0"/>
        <w:shd w:val="clear" w:color="auto" w:fill="auto"/>
        <w:vertAlign w:val="baseline"/>
      </w:rPr>
    </w:lvl>
    <w:lvl w:ilvl="8">
      <w:start w:val="1"/>
      <w:numFmt w:val="bullet"/>
      <w:lvlText w:val="▪"/>
      <w:lvlJc w:val="left"/>
      <w:pPr>
        <w:ind w:left="6480" w:hanging="360"/>
      </w:pPr>
      <w:rPr>
        <w:rFonts w:ascii="Arimo" w:eastAsia="Arimo" w:hAnsi="Arimo" w:cs="Arimo"/>
        <w:b w:val="0"/>
        <w:i w:val="0"/>
        <w:smallCaps w:val="0"/>
        <w:strike w:val="0"/>
        <w:shd w:val="clear" w:color="auto" w:fill="auto"/>
        <w:vertAlign w:val="baseline"/>
      </w:rPr>
    </w:lvl>
  </w:abstractNum>
  <w:abstractNum w:abstractNumId="1" w15:restartNumberingAfterBreak="0">
    <w:nsid w:val="1B961048"/>
    <w:multiLevelType w:val="multilevel"/>
    <w:tmpl w:val="7D38311C"/>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22DB54F5"/>
    <w:multiLevelType w:val="hybridMultilevel"/>
    <w:tmpl w:val="E4309D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32040161"/>
    <w:multiLevelType w:val="multilevel"/>
    <w:tmpl w:val="3B4064C2"/>
    <w:lvl w:ilvl="0">
      <w:start w:val="1"/>
      <w:numFmt w:val="bullet"/>
      <w:lvlText w:val="●"/>
      <w:lvlJc w:val="left"/>
      <w:pPr>
        <w:ind w:left="357" w:hanging="357"/>
      </w:pPr>
      <w:rPr>
        <w:rFonts w:ascii="Noto Sans Symbols" w:eastAsia="Noto Sans Symbols" w:hAnsi="Noto Sans Symbols" w:cs="Noto Sans Symbols"/>
        <w:b w:val="0"/>
        <w:i w:val="0"/>
        <w:smallCaps w:val="0"/>
        <w:strike w:val="0"/>
        <w:shd w:val="clear" w:color="auto" w:fill="auto"/>
        <w:vertAlign w:val="baseline"/>
      </w:rPr>
    </w:lvl>
    <w:lvl w:ilvl="1">
      <w:start w:val="1"/>
      <w:numFmt w:val="bullet"/>
      <w:lvlText w:val="o"/>
      <w:lvlJc w:val="left"/>
      <w:pPr>
        <w:ind w:left="1047" w:hanging="327"/>
      </w:pPr>
      <w:rPr>
        <w:rFonts w:ascii="Arimo" w:eastAsia="Arimo" w:hAnsi="Arimo" w:cs="Arimo"/>
        <w:b w:val="0"/>
        <w:i w:val="0"/>
        <w:smallCaps w:val="0"/>
        <w:strike w:val="0"/>
        <w:shd w:val="clear" w:color="auto" w:fill="auto"/>
        <w:vertAlign w:val="baseline"/>
      </w:rPr>
    </w:lvl>
    <w:lvl w:ilvl="2">
      <w:start w:val="1"/>
      <w:numFmt w:val="bullet"/>
      <w:lvlText w:val="▪"/>
      <w:lvlJc w:val="left"/>
      <w:pPr>
        <w:ind w:left="1767" w:hanging="327"/>
      </w:pPr>
      <w:rPr>
        <w:rFonts w:ascii="Arimo" w:eastAsia="Arimo" w:hAnsi="Arimo" w:cs="Arimo"/>
        <w:b w:val="0"/>
        <w:i w:val="0"/>
        <w:smallCaps w:val="0"/>
        <w:strike w:val="0"/>
        <w:shd w:val="clear" w:color="auto" w:fill="auto"/>
        <w:vertAlign w:val="baseline"/>
      </w:rPr>
    </w:lvl>
    <w:lvl w:ilvl="3">
      <w:start w:val="1"/>
      <w:numFmt w:val="bullet"/>
      <w:lvlText w:val="●"/>
      <w:lvlJc w:val="left"/>
      <w:pPr>
        <w:ind w:left="2487" w:hanging="327"/>
      </w:pPr>
      <w:rPr>
        <w:rFonts w:ascii="Noto Sans Symbols" w:eastAsia="Noto Sans Symbols" w:hAnsi="Noto Sans Symbols" w:cs="Noto Sans Symbols"/>
        <w:b w:val="0"/>
        <w:i w:val="0"/>
        <w:smallCaps w:val="0"/>
        <w:strike w:val="0"/>
        <w:shd w:val="clear" w:color="auto" w:fill="auto"/>
        <w:vertAlign w:val="baseline"/>
      </w:rPr>
    </w:lvl>
    <w:lvl w:ilvl="4">
      <w:start w:val="1"/>
      <w:numFmt w:val="bullet"/>
      <w:lvlText w:val="o"/>
      <w:lvlJc w:val="left"/>
      <w:pPr>
        <w:ind w:left="3207" w:hanging="327"/>
      </w:pPr>
      <w:rPr>
        <w:rFonts w:ascii="Arimo" w:eastAsia="Arimo" w:hAnsi="Arimo" w:cs="Arimo"/>
        <w:b w:val="0"/>
        <w:i w:val="0"/>
        <w:smallCaps w:val="0"/>
        <w:strike w:val="0"/>
        <w:shd w:val="clear" w:color="auto" w:fill="auto"/>
        <w:vertAlign w:val="baseline"/>
      </w:rPr>
    </w:lvl>
    <w:lvl w:ilvl="5">
      <w:start w:val="1"/>
      <w:numFmt w:val="bullet"/>
      <w:lvlText w:val="▪"/>
      <w:lvlJc w:val="left"/>
      <w:pPr>
        <w:ind w:left="3927" w:hanging="327"/>
      </w:pPr>
      <w:rPr>
        <w:rFonts w:ascii="Arimo" w:eastAsia="Arimo" w:hAnsi="Arimo" w:cs="Arimo"/>
        <w:b w:val="0"/>
        <w:i w:val="0"/>
        <w:smallCaps w:val="0"/>
        <w:strike w:val="0"/>
        <w:shd w:val="clear" w:color="auto" w:fill="auto"/>
        <w:vertAlign w:val="baseline"/>
      </w:rPr>
    </w:lvl>
    <w:lvl w:ilvl="6">
      <w:start w:val="1"/>
      <w:numFmt w:val="bullet"/>
      <w:lvlText w:val="●"/>
      <w:lvlJc w:val="left"/>
      <w:pPr>
        <w:ind w:left="4647" w:hanging="327"/>
      </w:pPr>
      <w:rPr>
        <w:rFonts w:ascii="Noto Sans Symbols" w:eastAsia="Noto Sans Symbols" w:hAnsi="Noto Sans Symbols" w:cs="Noto Sans Symbols"/>
        <w:b w:val="0"/>
        <w:i w:val="0"/>
        <w:smallCaps w:val="0"/>
        <w:strike w:val="0"/>
        <w:shd w:val="clear" w:color="auto" w:fill="auto"/>
        <w:vertAlign w:val="baseline"/>
      </w:rPr>
    </w:lvl>
    <w:lvl w:ilvl="7">
      <w:start w:val="1"/>
      <w:numFmt w:val="bullet"/>
      <w:lvlText w:val="o"/>
      <w:lvlJc w:val="left"/>
      <w:pPr>
        <w:ind w:left="5367" w:hanging="326"/>
      </w:pPr>
      <w:rPr>
        <w:rFonts w:ascii="Arimo" w:eastAsia="Arimo" w:hAnsi="Arimo" w:cs="Arimo"/>
        <w:b w:val="0"/>
        <w:i w:val="0"/>
        <w:smallCaps w:val="0"/>
        <w:strike w:val="0"/>
        <w:shd w:val="clear" w:color="auto" w:fill="auto"/>
        <w:vertAlign w:val="baseline"/>
      </w:rPr>
    </w:lvl>
    <w:lvl w:ilvl="8">
      <w:start w:val="1"/>
      <w:numFmt w:val="bullet"/>
      <w:lvlText w:val="▪"/>
      <w:lvlJc w:val="left"/>
      <w:pPr>
        <w:ind w:left="6087" w:hanging="327"/>
      </w:pPr>
      <w:rPr>
        <w:rFonts w:ascii="Arimo" w:eastAsia="Arimo" w:hAnsi="Arimo" w:cs="Arimo"/>
        <w:b w:val="0"/>
        <w:i w:val="0"/>
        <w:smallCaps w:val="0"/>
        <w:strike w:val="0"/>
        <w:shd w:val="clear" w:color="auto" w:fill="auto"/>
        <w:vertAlign w:val="baseline"/>
      </w:rPr>
    </w:lvl>
  </w:abstractNum>
  <w:abstractNum w:abstractNumId="4" w15:restartNumberingAfterBreak="0">
    <w:nsid w:val="36F05B61"/>
    <w:multiLevelType w:val="multilevel"/>
    <w:tmpl w:val="B82ABA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F9D5000"/>
    <w:multiLevelType w:val="multilevel"/>
    <w:tmpl w:val="89F4D1B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6361474B"/>
    <w:multiLevelType w:val="multilevel"/>
    <w:tmpl w:val="B7166FC8"/>
    <w:lvl w:ilvl="0">
      <w:start w:val="1"/>
      <w:numFmt w:val="bullet"/>
      <w:lvlText w:val="●"/>
      <w:lvlJc w:val="left"/>
      <w:pPr>
        <w:ind w:left="360" w:hanging="360"/>
      </w:pPr>
      <w:rPr>
        <w:rFonts w:ascii="Noto Sans Symbols" w:eastAsia="Noto Sans Symbols" w:hAnsi="Noto Sans Symbols" w:cs="Noto Sans Symbols"/>
        <w:b w:val="0"/>
        <w:i w:val="0"/>
        <w:smallCaps w:val="0"/>
        <w:strike w:val="0"/>
        <w:shd w:val="clear" w:color="auto" w:fill="auto"/>
        <w:vertAlign w:val="baseline"/>
      </w:rPr>
    </w:lvl>
    <w:lvl w:ilvl="1">
      <w:start w:val="1"/>
      <w:numFmt w:val="bullet"/>
      <w:lvlText w:val="o"/>
      <w:lvlJc w:val="left"/>
      <w:pPr>
        <w:ind w:left="1440" w:hanging="360"/>
      </w:pPr>
      <w:rPr>
        <w:rFonts w:ascii="Arimo" w:eastAsia="Arimo" w:hAnsi="Arimo" w:cs="Arimo"/>
        <w:b w:val="0"/>
        <w:i w:val="0"/>
        <w:smallCaps w:val="0"/>
        <w:strike w:val="0"/>
        <w:shd w:val="clear" w:color="auto" w:fill="auto"/>
        <w:vertAlign w:val="baseline"/>
      </w:rPr>
    </w:lvl>
    <w:lvl w:ilvl="2">
      <w:start w:val="1"/>
      <w:numFmt w:val="bullet"/>
      <w:lvlText w:val="▪"/>
      <w:lvlJc w:val="left"/>
      <w:pPr>
        <w:ind w:left="2160" w:hanging="360"/>
      </w:pPr>
      <w:rPr>
        <w:rFonts w:ascii="Arimo" w:eastAsia="Arimo" w:hAnsi="Arimo" w:cs="Arimo"/>
        <w:b w:val="0"/>
        <w:i w:val="0"/>
        <w:smallCaps w:val="0"/>
        <w:strike w:val="0"/>
        <w:shd w:val="clear" w:color="auto" w:fill="auto"/>
        <w:vertAlign w:val="baseline"/>
      </w:rPr>
    </w:lvl>
    <w:lvl w:ilvl="3">
      <w:start w:val="1"/>
      <w:numFmt w:val="bullet"/>
      <w:lvlText w:val="●"/>
      <w:lvlJc w:val="left"/>
      <w:pPr>
        <w:ind w:left="2880" w:hanging="360"/>
      </w:pPr>
      <w:rPr>
        <w:rFonts w:ascii="Noto Sans Symbols" w:eastAsia="Noto Sans Symbols" w:hAnsi="Noto Sans Symbols" w:cs="Noto Sans Symbols"/>
        <w:b w:val="0"/>
        <w:i w:val="0"/>
        <w:smallCaps w:val="0"/>
        <w:strike w:val="0"/>
        <w:shd w:val="clear" w:color="auto" w:fill="auto"/>
        <w:vertAlign w:val="baseline"/>
      </w:rPr>
    </w:lvl>
    <w:lvl w:ilvl="4">
      <w:start w:val="1"/>
      <w:numFmt w:val="bullet"/>
      <w:lvlText w:val="o"/>
      <w:lvlJc w:val="left"/>
      <w:pPr>
        <w:ind w:left="3600" w:hanging="360"/>
      </w:pPr>
      <w:rPr>
        <w:rFonts w:ascii="Arimo" w:eastAsia="Arimo" w:hAnsi="Arimo" w:cs="Arimo"/>
        <w:b w:val="0"/>
        <w:i w:val="0"/>
        <w:smallCaps w:val="0"/>
        <w:strike w:val="0"/>
        <w:shd w:val="clear" w:color="auto" w:fill="auto"/>
        <w:vertAlign w:val="baseline"/>
      </w:rPr>
    </w:lvl>
    <w:lvl w:ilvl="5">
      <w:start w:val="1"/>
      <w:numFmt w:val="bullet"/>
      <w:lvlText w:val="▪"/>
      <w:lvlJc w:val="left"/>
      <w:pPr>
        <w:ind w:left="4320" w:hanging="360"/>
      </w:pPr>
      <w:rPr>
        <w:rFonts w:ascii="Arimo" w:eastAsia="Arimo" w:hAnsi="Arimo" w:cs="Arimo"/>
        <w:b w:val="0"/>
        <w:i w:val="0"/>
        <w:smallCaps w:val="0"/>
        <w:strike w:val="0"/>
        <w:shd w:val="clear" w:color="auto" w:fill="auto"/>
        <w:vertAlign w:val="baseline"/>
      </w:rPr>
    </w:lvl>
    <w:lvl w:ilvl="6">
      <w:start w:val="1"/>
      <w:numFmt w:val="bullet"/>
      <w:lvlText w:val="●"/>
      <w:lvlJc w:val="left"/>
      <w:pPr>
        <w:ind w:left="5040" w:hanging="360"/>
      </w:pPr>
      <w:rPr>
        <w:rFonts w:ascii="Noto Sans Symbols" w:eastAsia="Noto Sans Symbols" w:hAnsi="Noto Sans Symbols" w:cs="Noto Sans Symbols"/>
        <w:b w:val="0"/>
        <w:i w:val="0"/>
        <w:smallCaps w:val="0"/>
        <w:strike w:val="0"/>
        <w:shd w:val="clear" w:color="auto" w:fill="auto"/>
        <w:vertAlign w:val="baseline"/>
      </w:rPr>
    </w:lvl>
    <w:lvl w:ilvl="7">
      <w:start w:val="1"/>
      <w:numFmt w:val="bullet"/>
      <w:lvlText w:val="o"/>
      <w:lvlJc w:val="left"/>
      <w:pPr>
        <w:ind w:left="5760" w:hanging="360"/>
      </w:pPr>
      <w:rPr>
        <w:rFonts w:ascii="Arimo" w:eastAsia="Arimo" w:hAnsi="Arimo" w:cs="Arimo"/>
        <w:b w:val="0"/>
        <w:i w:val="0"/>
        <w:smallCaps w:val="0"/>
        <w:strike w:val="0"/>
        <w:shd w:val="clear" w:color="auto" w:fill="auto"/>
        <w:vertAlign w:val="baseline"/>
      </w:rPr>
    </w:lvl>
    <w:lvl w:ilvl="8">
      <w:start w:val="1"/>
      <w:numFmt w:val="bullet"/>
      <w:lvlText w:val="▪"/>
      <w:lvlJc w:val="left"/>
      <w:pPr>
        <w:ind w:left="6480" w:hanging="360"/>
      </w:pPr>
      <w:rPr>
        <w:rFonts w:ascii="Arimo" w:eastAsia="Arimo" w:hAnsi="Arimo" w:cs="Arimo"/>
        <w:b w:val="0"/>
        <w:i w:val="0"/>
        <w:smallCaps w:val="0"/>
        <w:strike w:val="0"/>
        <w:shd w:val="clear" w:color="auto" w:fill="auto"/>
        <w:vertAlign w:val="baseline"/>
      </w:rPr>
    </w:lvl>
  </w:abstractNum>
  <w:abstractNum w:abstractNumId="7" w15:restartNumberingAfterBreak="0">
    <w:nsid w:val="791E4911"/>
    <w:multiLevelType w:val="hybridMultilevel"/>
    <w:tmpl w:val="9E525D64"/>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num w:numId="1" w16cid:durableId="655644501">
    <w:abstractNumId w:val="4"/>
  </w:num>
  <w:num w:numId="2" w16cid:durableId="37048975">
    <w:abstractNumId w:val="3"/>
  </w:num>
  <w:num w:numId="3" w16cid:durableId="2124419503">
    <w:abstractNumId w:val="0"/>
  </w:num>
  <w:num w:numId="4" w16cid:durableId="862668818">
    <w:abstractNumId w:val="6"/>
  </w:num>
  <w:num w:numId="5" w16cid:durableId="1570312151">
    <w:abstractNumId w:val="5"/>
  </w:num>
  <w:num w:numId="6" w16cid:durableId="1455447753">
    <w:abstractNumId w:val="1"/>
  </w:num>
  <w:num w:numId="7" w16cid:durableId="1928492685">
    <w:abstractNumId w:val="7"/>
  </w:num>
  <w:num w:numId="8" w16cid:durableId="960916490">
    <w:abstractNumId w:val="2"/>
  </w:num>
  <w:num w:numId="9" w16cid:durableId="93088136">
    <w:abstractNumId w:val="3"/>
  </w:num>
  <w:num w:numId="10" w16cid:durableId="3577819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2499"/>
    <w:rsid w:val="000235C8"/>
    <w:rsid w:val="00024B4A"/>
    <w:rsid w:val="00037092"/>
    <w:rsid w:val="00064E68"/>
    <w:rsid w:val="000833FC"/>
    <w:rsid w:val="00096A54"/>
    <w:rsid w:val="00107614"/>
    <w:rsid w:val="00107937"/>
    <w:rsid w:val="00157572"/>
    <w:rsid w:val="001633C8"/>
    <w:rsid w:val="00167944"/>
    <w:rsid w:val="00176317"/>
    <w:rsid w:val="001C2F8E"/>
    <w:rsid w:val="001E3496"/>
    <w:rsid w:val="002049C7"/>
    <w:rsid w:val="00253E3D"/>
    <w:rsid w:val="002728D5"/>
    <w:rsid w:val="003074F7"/>
    <w:rsid w:val="00343FD0"/>
    <w:rsid w:val="003D57C9"/>
    <w:rsid w:val="00401CA2"/>
    <w:rsid w:val="004764B8"/>
    <w:rsid w:val="004801E6"/>
    <w:rsid w:val="004B53CE"/>
    <w:rsid w:val="004B5459"/>
    <w:rsid w:val="004E4DF1"/>
    <w:rsid w:val="0055441D"/>
    <w:rsid w:val="00577D9E"/>
    <w:rsid w:val="005C421B"/>
    <w:rsid w:val="005E00C1"/>
    <w:rsid w:val="005F51E2"/>
    <w:rsid w:val="006023D7"/>
    <w:rsid w:val="00610911"/>
    <w:rsid w:val="00621AB6"/>
    <w:rsid w:val="00637485"/>
    <w:rsid w:val="00646B67"/>
    <w:rsid w:val="00654631"/>
    <w:rsid w:val="0065797A"/>
    <w:rsid w:val="006B2499"/>
    <w:rsid w:val="006D1771"/>
    <w:rsid w:val="007318A5"/>
    <w:rsid w:val="00735484"/>
    <w:rsid w:val="00751930"/>
    <w:rsid w:val="00763F4F"/>
    <w:rsid w:val="00763FBF"/>
    <w:rsid w:val="007A04B2"/>
    <w:rsid w:val="007A14A9"/>
    <w:rsid w:val="00825EA1"/>
    <w:rsid w:val="00826926"/>
    <w:rsid w:val="00842DB8"/>
    <w:rsid w:val="00860409"/>
    <w:rsid w:val="0089486B"/>
    <w:rsid w:val="0089688A"/>
    <w:rsid w:val="008A20FF"/>
    <w:rsid w:val="008A3A48"/>
    <w:rsid w:val="008B1B3A"/>
    <w:rsid w:val="0090580C"/>
    <w:rsid w:val="00942C55"/>
    <w:rsid w:val="0097769C"/>
    <w:rsid w:val="00993674"/>
    <w:rsid w:val="009B5317"/>
    <w:rsid w:val="00A674F4"/>
    <w:rsid w:val="00B15EE5"/>
    <w:rsid w:val="00B34BEB"/>
    <w:rsid w:val="00B7040A"/>
    <w:rsid w:val="00B726A1"/>
    <w:rsid w:val="00B74A41"/>
    <w:rsid w:val="00BB3148"/>
    <w:rsid w:val="00C04C37"/>
    <w:rsid w:val="00C45677"/>
    <w:rsid w:val="00C56450"/>
    <w:rsid w:val="00C872F1"/>
    <w:rsid w:val="00CC6C4E"/>
    <w:rsid w:val="00CD1A24"/>
    <w:rsid w:val="00CE0E41"/>
    <w:rsid w:val="00D2384A"/>
    <w:rsid w:val="00D554C1"/>
    <w:rsid w:val="00D87E3F"/>
    <w:rsid w:val="00D91B4A"/>
    <w:rsid w:val="00DC1186"/>
    <w:rsid w:val="00DF0C22"/>
    <w:rsid w:val="00E1421C"/>
    <w:rsid w:val="00E14511"/>
    <w:rsid w:val="00E55EE9"/>
    <w:rsid w:val="00E7669A"/>
    <w:rsid w:val="00EB4CD5"/>
    <w:rsid w:val="00EB5D38"/>
    <w:rsid w:val="00ED58A4"/>
    <w:rsid w:val="00EF5632"/>
    <w:rsid w:val="00F152AD"/>
    <w:rsid w:val="00F172FD"/>
    <w:rsid w:val="00F32EB9"/>
    <w:rsid w:val="00F33CF9"/>
    <w:rsid w:val="00F64202"/>
    <w:rsid w:val="00FC3EF0"/>
    <w:rsid w:val="00FD33B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CD4C33"/>
  <w15:docId w15:val="{4C2EDC0D-FF0A-4C47-873E-EEF246CBB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AU" w:eastAsia="en-US"/>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rPr>
      <w:u w:val="single"/>
    </w:rPr>
  </w:style>
  <w:style w:type="paragraph" w:customStyle="1" w:styleId="HeaderFooter">
    <w:name w:val="Header &amp; Footer"/>
    <w:pPr>
      <w:tabs>
        <w:tab w:val="right" w:pos="9020"/>
      </w:tabs>
    </w:pPr>
    <w:rPr>
      <w:rFonts w:ascii="Helvetica Neue" w:eastAsia="Arial Unicode MS" w:hAnsi="Helvetica Neue" w:cs="Arial Unicode MS"/>
      <w:color w:val="000000"/>
    </w:rPr>
  </w:style>
  <w:style w:type="paragraph" w:customStyle="1" w:styleId="BodyA">
    <w:name w:val="Body A"/>
    <w:rPr>
      <w:rFonts w:ascii="Calibri" w:eastAsia="Calibri" w:hAnsi="Calibri" w:cs="Calibri"/>
      <w:color w:val="000000"/>
      <w:sz w:val="22"/>
      <w:szCs w:val="22"/>
      <w:u w:color="000000"/>
    </w:rPr>
  </w:style>
  <w:style w:type="paragraph" w:styleId="ListParagraph">
    <w:name w:val="List Paragraph"/>
    <w:uiPriority w:val="34"/>
    <w:qFormat/>
    <w:pPr>
      <w:ind w:left="720"/>
    </w:pPr>
    <w:rPr>
      <w:rFonts w:ascii="Calibri" w:eastAsia="Calibri" w:hAnsi="Calibri" w:cs="Calibri"/>
      <w:color w:val="000000"/>
      <w:sz w:val="22"/>
      <w:szCs w:val="22"/>
      <w:u w:color="000000"/>
    </w:rPr>
  </w:style>
  <w:style w:type="numbering" w:customStyle="1" w:styleId="ImportedStyle1">
    <w:name w:val="Imported Style 1"/>
  </w:style>
  <w:style w:type="paragraph" w:styleId="NormalWeb">
    <w:name w:val="Normal (Web)"/>
    <w:uiPriority w:val="99"/>
    <w:pPr>
      <w:spacing w:before="100" w:after="100"/>
    </w:pPr>
    <w:rPr>
      <w:color w:val="000000"/>
      <w:u w:color="000000"/>
    </w:rPr>
  </w:style>
  <w:style w:type="numbering" w:customStyle="1" w:styleId="ImportedStyle4">
    <w:name w:val="Imported Style 4"/>
  </w:style>
  <w:style w:type="numbering" w:customStyle="1" w:styleId="ImportedStyle5">
    <w:name w:val="Imported Style 5"/>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styleId="TableGrid">
    <w:name w:val="Table Grid"/>
    <w:basedOn w:val="TableNormal"/>
    <w:uiPriority w:val="39"/>
    <w:rsid w:val="001E34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34BEB"/>
    <w:pPr>
      <w:tabs>
        <w:tab w:val="center" w:pos="4513"/>
        <w:tab w:val="right" w:pos="9026"/>
      </w:tabs>
    </w:pPr>
  </w:style>
  <w:style w:type="character" w:customStyle="1" w:styleId="HeaderChar">
    <w:name w:val="Header Char"/>
    <w:basedOn w:val="DefaultParagraphFont"/>
    <w:link w:val="Header"/>
    <w:uiPriority w:val="99"/>
    <w:rsid w:val="00B34BEB"/>
    <w:rPr>
      <w:lang w:val="en-AU" w:eastAsia="en-US"/>
    </w:rPr>
  </w:style>
  <w:style w:type="paragraph" w:styleId="Footer">
    <w:name w:val="footer"/>
    <w:basedOn w:val="Normal"/>
    <w:link w:val="FooterChar"/>
    <w:uiPriority w:val="99"/>
    <w:unhideWhenUsed/>
    <w:rsid w:val="00B34BEB"/>
    <w:pPr>
      <w:tabs>
        <w:tab w:val="center" w:pos="4513"/>
        <w:tab w:val="right" w:pos="9026"/>
      </w:tabs>
    </w:pPr>
  </w:style>
  <w:style w:type="character" w:customStyle="1" w:styleId="FooterChar">
    <w:name w:val="Footer Char"/>
    <w:basedOn w:val="DefaultParagraphFont"/>
    <w:link w:val="Footer"/>
    <w:uiPriority w:val="99"/>
    <w:rsid w:val="00B34BEB"/>
    <w:rPr>
      <w:lang w:val="en-AU" w:eastAsia="en-US"/>
    </w:rPr>
  </w:style>
  <w:style w:type="character" w:customStyle="1" w:styleId="apple-converted-space">
    <w:name w:val="apple-converted-space"/>
    <w:basedOn w:val="DefaultParagraphFont"/>
    <w:rsid w:val="00EB4CD5"/>
  </w:style>
  <w:style w:type="paragraph" w:styleId="Revision">
    <w:name w:val="Revision"/>
    <w:hidden/>
    <w:uiPriority w:val="99"/>
    <w:semiHidden/>
    <w:rsid w:val="00E14511"/>
    <w:rPr>
      <w:lang w:val="en-AU" w:eastAsia="en-US"/>
    </w:rPr>
  </w:style>
  <w:style w:type="character" w:styleId="CommentReference">
    <w:name w:val="annotation reference"/>
    <w:basedOn w:val="DefaultParagraphFont"/>
    <w:uiPriority w:val="99"/>
    <w:semiHidden/>
    <w:unhideWhenUsed/>
    <w:rsid w:val="004B53CE"/>
    <w:rPr>
      <w:sz w:val="16"/>
      <w:szCs w:val="16"/>
    </w:rPr>
  </w:style>
  <w:style w:type="paragraph" w:styleId="CommentText">
    <w:name w:val="annotation text"/>
    <w:basedOn w:val="Normal"/>
    <w:link w:val="CommentTextChar"/>
    <w:uiPriority w:val="99"/>
    <w:semiHidden/>
    <w:unhideWhenUsed/>
    <w:rsid w:val="004B53CE"/>
    <w:rPr>
      <w:sz w:val="20"/>
      <w:szCs w:val="20"/>
    </w:rPr>
  </w:style>
  <w:style w:type="character" w:customStyle="1" w:styleId="CommentTextChar">
    <w:name w:val="Comment Text Char"/>
    <w:basedOn w:val="DefaultParagraphFont"/>
    <w:link w:val="CommentText"/>
    <w:uiPriority w:val="99"/>
    <w:semiHidden/>
    <w:rsid w:val="004B53CE"/>
    <w:rPr>
      <w:sz w:val="20"/>
      <w:szCs w:val="20"/>
      <w:lang w:val="en-AU" w:eastAsia="en-US"/>
    </w:rPr>
  </w:style>
  <w:style w:type="paragraph" w:styleId="CommentSubject">
    <w:name w:val="annotation subject"/>
    <w:basedOn w:val="CommentText"/>
    <w:next w:val="CommentText"/>
    <w:link w:val="CommentSubjectChar"/>
    <w:uiPriority w:val="99"/>
    <w:semiHidden/>
    <w:unhideWhenUsed/>
    <w:rsid w:val="004B53CE"/>
    <w:rPr>
      <w:b/>
      <w:bCs/>
    </w:rPr>
  </w:style>
  <w:style w:type="character" w:customStyle="1" w:styleId="CommentSubjectChar">
    <w:name w:val="Comment Subject Char"/>
    <w:basedOn w:val="CommentTextChar"/>
    <w:link w:val="CommentSubject"/>
    <w:uiPriority w:val="99"/>
    <w:semiHidden/>
    <w:rsid w:val="004B53CE"/>
    <w:rPr>
      <w:b/>
      <w:bCs/>
      <w:sz w:val="20"/>
      <w:szCs w:val="20"/>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3869322">
      <w:bodyDiv w:val="1"/>
      <w:marLeft w:val="0"/>
      <w:marRight w:val="0"/>
      <w:marTop w:val="0"/>
      <w:marBottom w:val="0"/>
      <w:divBdr>
        <w:top w:val="none" w:sz="0" w:space="0" w:color="auto"/>
        <w:left w:val="none" w:sz="0" w:space="0" w:color="auto"/>
        <w:bottom w:val="none" w:sz="0" w:space="0" w:color="auto"/>
        <w:right w:val="none" w:sz="0" w:space="0" w:color="auto"/>
      </w:divBdr>
    </w:div>
    <w:div w:id="1534613408">
      <w:bodyDiv w:val="1"/>
      <w:marLeft w:val="0"/>
      <w:marRight w:val="0"/>
      <w:marTop w:val="0"/>
      <w:marBottom w:val="0"/>
      <w:divBdr>
        <w:top w:val="none" w:sz="0" w:space="0" w:color="auto"/>
        <w:left w:val="none" w:sz="0" w:space="0" w:color="auto"/>
        <w:bottom w:val="none" w:sz="0" w:space="0" w:color="auto"/>
        <w:right w:val="none" w:sz="0" w:space="0" w:color="auto"/>
      </w:divBdr>
    </w:div>
    <w:div w:id="1950231746">
      <w:bodyDiv w:val="1"/>
      <w:marLeft w:val="0"/>
      <w:marRight w:val="0"/>
      <w:marTop w:val="0"/>
      <w:marBottom w:val="0"/>
      <w:divBdr>
        <w:top w:val="none" w:sz="0" w:space="0" w:color="auto"/>
        <w:left w:val="none" w:sz="0" w:space="0" w:color="auto"/>
        <w:bottom w:val="none" w:sz="0" w:space="0" w:color="auto"/>
        <w:right w:val="none" w:sz="0" w:space="0" w:color="auto"/>
      </w:divBdr>
    </w:div>
    <w:div w:id="21357070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e41b2f7-3b32-4b27-b411-59b2deccdf38">
      <Terms xmlns="http://schemas.microsoft.com/office/infopath/2007/PartnerControls"/>
    </lcf76f155ced4ddcb4097134ff3c332f>
    <TaxCatchAll xmlns="409e8088-35a9-4e1d-b07e-f2b951ba1998" xsi:nil="true"/>
  </documentManagement>
</p:properties>
</file>

<file path=customXml/item2.xml><?xml version="1.0" encoding="utf-8"?>
<go:gDocsCustomXmlDataStorage xmlns:go="http://customooxmlschemas.google.com/" xmlns:r="http://schemas.openxmlformats.org/officeDocument/2006/relationships">
  <go:docsCustomData xmlns:go="http://customooxmlschemas.google.com/" roundtripDataSignature="AMtx7miWmQ+47g/5Ts4dUI/DPXhVcLlpRg==">AMUW2mWDzG8Gj+zt5TgwSUlD5dqHEseU3gim/cTsGKXymJWSyv6cZcyHcCXolwtklYglnWFfxg4OnjwImYDtXPVgFs/07QOmUYsgL2XS168K4mIJOXPMw+oyLRO1EiIs6TREswhwVKK1</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cument" ma:contentTypeID="0x0101009AFBBBE1052949459D59BDDB65AB029B" ma:contentTypeVersion="18" ma:contentTypeDescription="Create a new document." ma:contentTypeScope="" ma:versionID="012bd2276965713b972a7678ff21e3d9">
  <xsd:schema xmlns:xsd="http://www.w3.org/2001/XMLSchema" xmlns:xs="http://www.w3.org/2001/XMLSchema" xmlns:p="http://schemas.microsoft.com/office/2006/metadata/properties" xmlns:ns2="409e8088-35a9-4e1d-b07e-f2b951ba1998" xmlns:ns3="8e41b2f7-3b32-4b27-b411-59b2deccdf38" targetNamespace="http://schemas.microsoft.com/office/2006/metadata/properties" ma:root="true" ma:fieldsID="bf94a6ef96547de36310ad7408471b36" ns2:_="" ns3:_="">
    <xsd:import namespace="409e8088-35a9-4e1d-b07e-f2b951ba1998"/>
    <xsd:import namespace="8e41b2f7-3b32-4b27-b411-59b2deccdf3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9e8088-35a9-4e1d-b07e-f2b951ba199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daaf63b-bdc1-4561-8c7a-795a33f14563}" ma:internalName="TaxCatchAll" ma:showField="CatchAllData" ma:web="409e8088-35a9-4e1d-b07e-f2b951ba199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e41b2f7-3b32-4b27-b411-59b2deccdf3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fa8c9ef-459b-4ec1-b699-eff2c584c7b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0E834B-8FB0-4D12-BEEC-8815A4FE5718}">
  <ds:schemaRefs>
    <ds:schemaRef ds:uri="http://schemas.microsoft.com/office/2006/metadata/properties"/>
    <ds:schemaRef ds:uri="http://schemas.microsoft.com/office/infopath/2007/PartnerControls"/>
    <ds:schemaRef ds:uri="8e41b2f7-3b32-4b27-b411-59b2deccdf38"/>
    <ds:schemaRef ds:uri="409e8088-35a9-4e1d-b07e-f2b951ba1998"/>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EC48C682-6121-4076-9645-57FFD9B133E0}"/>
</file>

<file path=customXml/itemProps4.xml><?xml version="1.0" encoding="utf-8"?>
<ds:datastoreItem xmlns:ds="http://schemas.openxmlformats.org/officeDocument/2006/customXml" ds:itemID="{66F31F81-5F4D-43B8-B789-8A1CB2B109B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899</Words>
  <Characters>5125</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Carol Lewis</dc:creator>
  <cp:lastModifiedBy>Trish Bramble</cp:lastModifiedBy>
  <cp:revision>8</cp:revision>
  <dcterms:created xsi:type="dcterms:W3CDTF">2026-08-31T22:35:00Z</dcterms:created>
  <dcterms:modified xsi:type="dcterms:W3CDTF">2026-08-31T22:39:00Z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0x0101009AFBBBE1052949459D59BDDB65AB029B</vt:lpwstr>
  </property>
  <property fmtid="{D5CDD505-2E9C-101B-9397-08002B2CF9AE}" pid="3" name="MediaServiceImageTags">
    <vt:lpwstr/>
  </property>
</Properties>
</file>