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8522C" w14:textId="77777777" w:rsidR="00AA25B7" w:rsidRPr="00AA25B7" w:rsidRDefault="00445FEF">
      <w:pPr>
        <w:rPr>
          <w:rFonts w:asciiTheme="minorHAnsi" w:hAnsiTheme="minorHAnsi"/>
          <w:sz w:val="40"/>
          <w:szCs w:val="40"/>
        </w:rPr>
      </w:pPr>
      <w:r>
        <w:rPr>
          <w:noProof/>
          <w:lang w:eastAsia="en-AU"/>
        </w:rPr>
        <w:drawing>
          <wp:anchor distT="0" distB="0" distL="114300" distR="114300" simplePos="0" relativeHeight="251658240" behindDoc="0" locked="0" layoutInCell="1" allowOverlap="1" wp14:anchorId="2B022570" wp14:editId="4E5A24A5">
            <wp:simplePos x="0" y="0"/>
            <wp:positionH relativeFrom="column">
              <wp:posOffset>4171950</wp:posOffset>
            </wp:positionH>
            <wp:positionV relativeFrom="paragraph">
              <wp:posOffset>-135255</wp:posOffset>
            </wp:positionV>
            <wp:extent cx="1771650" cy="932180"/>
            <wp:effectExtent l="0" t="0" r="0" b="1270"/>
            <wp:wrapNone/>
            <wp:docPr id="2" name="Picture 2" descr="C:\Users\cbarron\AppData\Local\Microsoft\Windows\Temporary Internet Files\Content.Outlook\EI7FVPEH\CMS_LOGO_COL.JPG"/>
            <wp:cNvGraphicFramePr/>
            <a:graphic xmlns:a="http://schemas.openxmlformats.org/drawingml/2006/main">
              <a:graphicData uri="http://schemas.openxmlformats.org/drawingml/2006/picture">
                <pic:pic xmlns:pic="http://schemas.openxmlformats.org/drawingml/2006/picture">
                  <pic:nvPicPr>
                    <pic:cNvPr id="2" name="Picture 2" descr="C:\Users\cbarron\AppData\Local\Microsoft\Windows\Temporary Internet Files\Content.Outlook\EI7FVPEH\CMS_LOGO_COL.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0" cy="93218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5B7" w:rsidRPr="00AA25B7">
        <w:rPr>
          <w:rFonts w:asciiTheme="minorHAnsi" w:hAnsiTheme="minorHAnsi"/>
          <w:sz w:val="40"/>
          <w:szCs w:val="40"/>
        </w:rPr>
        <w:t xml:space="preserve">Position Description </w:t>
      </w:r>
    </w:p>
    <w:p w14:paraId="20050235" w14:textId="5804A1BB" w:rsidR="00AA25B7" w:rsidRPr="00AA25B7" w:rsidRDefault="00AD048C">
      <w:pPr>
        <w:rPr>
          <w:rFonts w:asciiTheme="minorHAnsi" w:hAnsiTheme="minorHAnsi"/>
          <w:sz w:val="40"/>
          <w:szCs w:val="40"/>
        </w:rPr>
      </w:pPr>
      <w:r>
        <w:rPr>
          <w:rFonts w:asciiTheme="minorHAnsi" w:hAnsiTheme="minorHAnsi"/>
          <w:sz w:val="40"/>
          <w:szCs w:val="40"/>
        </w:rPr>
        <w:t xml:space="preserve">Aboriginal Health Worker </w:t>
      </w:r>
      <w:r w:rsidR="00822046">
        <w:rPr>
          <w:rFonts w:asciiTheme="minorHAnsi" w:hAnsiTheme="minorHAnsi"/>
          <w:sz w:val="40"/>
          <w:szCs w:val="40"/>
        </w:rPr>
        <w:t>/Practitioner</w:t>
      </w:r>
    </w:p>
    <w:p w14:paraId="5ADB2A4B" w14:textId="77777777" w:rsidR="00CB576E" w:rsidRPr="00CB576E" w:rsidRDefault="00CB576E" w:rsidP="00CB576E">
      <w:pPr>
        <w:rPr>
          <w:lang w:val="en-GB" w:eastAsia="zh-CN"/>
        </w:rPr>
      </w:pPr>
    </w:p>
    <w:p w14:paraId="24F262C1" w14:textId="77777777" w:rsidR="00CB576E" w:rsidRDefault="00CB576E" w:rsidP="00CB576E">
      <w:pPr>
        <w:pStyle w:val="Caption"/>
        <w:pBdr>
          <w:bottom w:val="single" w:sz="4" w:space="1" w:color="auto"/>
        </w:pBdr>
        <w:spacing w:before="0"/>
        <w:ind w:right="-46"/>
        <w:rPr>
          <w:rFonts w:ascii="Arial" w:hAnsi="Arial" w:cs="Arial"/>
          <w:b/>
          <w:kern w:val="28"/>
          <w:sz w:val="28"/>
          <w:szCs w:val="28"/>
          <w:lang w:val="en-GB"/>
        </w:rPr>
      </w:pPr>
      <w:r>
        <w:rPr>
          <w:rFonts w:ascii="Arial" w:hAnsi="Arial" w:cs="Arial"/>
          <w:b/>
          <w:kern w:val="28"/>
          <w:sz w:val="28"/>
          <w:szCs w:val="28"/>
          <w:lang w:val="en-GB"/>
        </w:rPr>
        <w:t>Overview</w:t>
      </w:r>
    </w:p>
    <w:p w14:paraId="7B4E4659" w14:textId="77777777" w:rsidR="00CB576E" w:rsidRPr="00CB576E" w:rsidRDefault="00CB576E" w:rsidP="00CB576E">
      <w:pPr>
        <w:rPr>
          <w:lang w:val="en-GB" w:eastAsia="zh-CN"/>
        </w:rPr>
      </w:pPr>
    </w:p>
    <w:tbl>
      <w:tblPr>
        <w:tblpPr w:leftFromText="180" w:rightFromText="180" w:vertAnchor="page" w:horzAnchor="margin" w:tblpY="3226"/>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5812"/>
      </w:tblGrid>
      <w:tr w:rsidR="00223858" w:rsidRPr="003F2637" w14:paraId="5BC0B195" w14:textId="77777777" w:rsidTr="00AC5BF5">
        <w:trPr>
          <w:trHeight w:val="315"/>
        </w:trPr>
        <w:tc>
          <w:tcPr>
            <w:tcW w:w="2972" w:type="dxa"/>
            <w:shd w:val="clear" w:color="auto" w:fill="E36C09" w:themeFill="background1"/>
          </w:tcPr>
          <w:p w14:paraId="3FB80633" w14:textId="77777777" w:rsidR="00223858" w:rsidRPr="00717A76" w:rsidRDefault="00223858" w:rsidP="00223858">
            <w:pPr>
              <w:pStyle w:val="Heading2"/>
              <w:spacing w:before="60" w:after="60"/>
              <w:jc w:val="left"/>
              <w:rPr>
                <w:rFonts w:asciiTheme="minorHAnsi" w:hAnsiTheme="minorHAnsi" w:cstheme="minorHAnsi"/>
                <w:sz w:val="24"/>
                <w:szCs w:val="24"/>
              </w:rPr>
            </w:pPr>
            <w:r w:rsidRPr="00717A76">
              <w:rPr>
                <w:rFonts w:asciiTheme="minorHAnsi" w:hAnsiTheme="minorHAnsi" w:cstheme="minorHAnsi"/>
                <w:sz w:val="24"/>
                <w:szCs w:val="24"/>
              </w:rPr>
              <w:t>Position Title</w:t>
            </w:r>
          </w:p>
        </w:tc>
        <w:tc>
          <w:tcPr>
            <w:tcW w:w="5812" w:type="dxa"/>
          </w:tcPr>
          <w:p w14:paraId="11D2B6EF" w14:textId="253995F6" w:rsidR="00223858" w:rsidRPr="0055341C" w:rsidRDefault="00AD048C" w:rsidP="00223858">
            <w:pPr>
              <w:spacing w:before="60" w:after="60"/>
              <w:jc w:val="both"/>
              <w:rPr>
                <w:rFonts w:cstheme="minorHAnsi"/>
                <w:szCs w:val="22"/>
              </w:rPr>
            </w:pPr>
            <w:r>
              <w:rPr>
                <w:rFonts w:cstheme="minorHAnsi"/>
                <w:szCs w:val="22"/>
              </w:rPr>
              <w:t>Aboriginal Health Worker</w:t>
            </w:r>
            <w:r w:rsidR="00822046">
              <w:rPr>
                <w:rFonts w:cstheme="minorHAnsi"/>
                <w:szCs w:val="22"/>
              </w:rPr>
              <w:t>/Practitioner</w:t>
            </w:r>
          </w:p>
        </w:tc>
      </w:tr>
      <w:tr w:rsidR="00223858" w:rsidRPr="003F2637" w14:paraId="22037878" w14:textId="77777777" w:rsidTr="00AC5BF5">
        <w:trPr>
          <w:trHeight w:val="315"/>
        </w:trPr>
        <w:tc>
          <w:tcPr>
            <w:tcW w:w="2972" w:type="dxa"/>
            <w:shd w:val="clear" w:color="auto" w:fill="E36C09" w:themeFill="background1"/>
          </w:tcPr>
          <w:p w14:paraId="0A699B44" w14:textId="77777777" w:rsidR="00223858" w:rsidRPr="00717A76" w:rsidRDefault="00223858" w:rsidP="00223858">
            <w:pPr>
              <w:spacing w:before="60" w:after="60"/>
              <w:rPr>
                <w:rFonts w:asciiTheme="minorHAnsi" w:hAnsiTheme="minorHAnsi" w:cstheme="minorHAnsi"/>
                <w:b/>
                <w:sz w:val="24"/>
                <w:szCs w:val="24"/>
              </w:rPr>
            </w:pPr>
            <w:r w:rsidRPr="00717A76">
              <w:rPr>
                <w:rFonts w:asciiTheme="minorHAnsi" w:hAnsiTheme="minorHAnsi" w:cstheme="minorHAnsi"/>
                <w:b/>
                <w:sz w:val="24"/>
                <w:szCs w:val="24"/>
              </w:rPr>
              <w:t>Location</w:t>
            </w:r>
          </w:p>
        </w:tc>
        <w:tc>
          <w:tcPr>
            <w:tcW w:w="5812" w:type="dxa"/>
          </w:tcPr>
          <w:p w14:paraId="10763608" w14:textId="5D72243A" w:rsidR="00223858" w:rsidRPr="0055341C" w:rsidRDefault="00223858" w:rsidP="00223858">
            <w:pPr>
              <w:spacing w:before="60" w:after="60"/>
              <w:jc w:val="both"/>
              <w:rPr>
                <w:rFonts w:cstheme="minorHAnsi"/>
                <w:szCs w:val="22"/>
              </w:rPr>
            </w:pPr>
            <w:r w:rsidRPr="0055341C">
              <w:rPr>
                <w:rFonts w:cstheme="minorHAnsi"/>
                <w:szCs w:val="22"/>
              </w:rPr>
              <w:t>Toowoomba</w:t>
            </w:r>
            <w:r w:rsidR="00030C66" w:rsidRPr="0055341C">
              <w:rPr>
                <w:rFonts w:cstheme="minorHAnsi"/>
                <w:szCs w:val="22"/>
              </w:rPr>
              <w:t xml:space="preserve"> or </w:t>
            </w:r>
            <w:r w:rsidRPr="0055341C">
              <w:rPr>
                <w:rFonts w:cstheme="minorHAnsi"/>
                <w:szCs w:val="22"/>
              </w:rPr>
              <w:t>Warwick</w:t>
            </w:r>
          </w:p>
        </w:tc>
      </w:tr>
      <w:tr w:rsidR="00223858" w:rsidRPr="003F2637" w14:paraId="680B916C" w14:textId="77777777" w:rsidTr="00AC5BF5">
        <w:trPr>
          <w:trHeight w:val="315"/>
        </w:trPr>
        <w:tc>
          <w:tcPr>
            <w:tcW w:w="2972" w:type="dxa"/>
            <w:shd w:val="clear" w:color="auto" w:fill="E36C09" w:themeFill="background1"/>
          </w:tcPr>
          <w:p w14:paraId="7A3169D5" w14:textId="77777777" w:rsidR="00223858" w:rsidRPr="00717A76" w:rsidRDefault="00223858" w:rsidP="00223858">
            <w:pPr>
              <w:spacing w:before="60" w:after="60"/>
              <w:rPr>
                <w:rFonts w:asciiTheme="minorHAnsi" w:hAnsiTheme="minorHAnsi" w:cstheme="minorHAnsi"/>
                <w:b/>
                <w:sz w:val="24"/>
                <w:szCs w:val="24"/>
              </w:rPr>
            </w:pPr>
            <w:r>
              <w:rPr>
                <w:rFonts w:ascii="Arial" w:hAnsi="Arial" w:cs="Arial"/>
                <w:b/>
                <w:szCs w:val="22"/>
                <w:lang w:val="en-US"/>
              </w:rPr>
              <w:t>Type of Appointment:</w:t>
            </w:r>
          </w:p>
        </w:tc>
        <w:tc>
          <w:tcPr>
            <w:tcW w:w="5812" w:type="dxa"/>
          </w:tcPr>
          <w:p w14:paraId="54B61334" w14:textId="69E54CA9" w:rsidR="00223858" w:rsidRPr="0055341C" w:rsidRDefault="005374E1" w:rsidP="00223858">
            <w:pPr>
              <w:spacing w:before="60" w:after="60"/>
              <w:jc w:val="both"/>
              <w:rPr>
                <w:rFonts w:cstheme="minorHAnsi"/>
                <w:szCs w:val="22"/>
              </w:rPr>
            </w:pPr>
            <w:r w:rsidRPr="0055341C">
              <w:rPr>
                <w:rFonts w:cstheme="minorHAnsi"/>
                <w:szCs w:val="22"/>
              </w:rPr>
              <w:t>Employed</w:t>
            </w:r>
          </w:p>
        </w:tc>
      </w:tr>
      <w:tr w:rsidR="00223858" w:rsidRPr="003F2637" w14:paraId="4D59DDAA" w14:textId="77777777" w:rsidTr="00AC5BF5">
        <w:trPr>
          <w:trHeight w:val="315"/>
        </w:trPr>
        <w:tc>
          <w:tcPr>
            <w:tcW w:w="2972" w:type="dxa"/>
            <w:shd w:val="clear" w:color="auto" w:fill="E36C09" w:themeFill="background1"/>
          </w:tcPr>
          <w:p w14:paraId="1ED6CCC7" w14:textId="77777777" w:rsidR="00223858" w:rsidRPr="00717A76" w:rsidRDefault="00223858" w:rsidP="00223858">
            <w:pPr>
              <w:spacing w:before="60" w:after="60"/>
              <w:rPr>
                <w:rFonts w:asciiTheme="minorHAnsi" w:hAnsiTheme="minorHAnsi" w:cstheme="minorHAnsi"/>
                <w:b/>
                <w:sz w:val="24"/>
                <w:szCs w:val="24"/>
              </w:rPr>
            </w:pPr>
            <w:r w:rsidRPr="00717A76">
              <w:rPr>
                <w:rFonts w:asciiTheme="minorHAnsi" w:hAnsiTheme="minorHAnsi" w:cstheme="minorHAnsi"/>
                <w:b/>
                <w:sz w:val="24"/>
                <w:szCs w:val="24"/>
              </w:rPr>
              <w:t xml:space="preserve">Position Reports </w:t>
            </w:r>
            <w:r>
              <w:rPr>
                <w:rFonts w:asciiTheme="minorHAnsi" w:hAnsiTheme="minorHAnsi" w:cstheme="minorHAnsi"/>
                <w:b/>
                <w:sz w:val="24"/>
                <w:szCs w:val="24"/>
              </w:rPr>
              <w:t>to</w:t>
            </w:r>
          </w:p>
        </w:tc>
        <w:tc>
          <w:tcPr>
            <w:tcW w:w="5812" w:type="dxa"/>
          </w:tcPr>
          <w:p w14:paraId="317AC164" w14:textId="298169AC" w:rsidR="00223858" w:rsidRPr="0055341C" w:rsidRDefault="00DA3198" w:rsidP="00223858">
            <w:pPr>
              <w:spacing w:before="60" w:after="60"/>
              <w:jc w:val="both"/>
              <w:rPr>
                <w:rFonts w:cstheme="minorHAnsi"/>
                <w:szCs w:val="22"/>
              </w:rPr>
            </w:pPr>
            <w:r w:rsidRPr="0055341C">
              <w:rPr>
                <w:rFonts w:cstheme="minorHAnsi"/>
                <w:szCs w:val="22"/>
              </w:rPr>
              <w:t>Clinic</w:t>
            </w:r>
            <w:r w:rsidR="00E92AE9">
              <w:rPr>
                <w:rFonts w:cstheme="minorHAnsi"/>
                <w:szCs w:val="22"/>
              </w:rPr>
              <w:t xml:space="preserve"> Manager </w:t>
            </w:r>
            <w:r w:rsidR="00BB2352">
              <w:rPr>
                <w:rFonts w:cstheme="minorHAnsi"/>
                <w:szCs w:val="22"/>
              </w:rPr>
              <w:t>/Assistant Manager</w:t>
            </w:r>
          </w:p>
        </w:tc>
      </w:tr>
      <w:tr w:rsidR="00223858" w:rsidRPr="003F2637" w14:paraId="5CCBA93F" w14:textId="77777777" w:rsidTr="00AC5BF5">
        <w:trPr>
          <w:trHeight w:val="315"/>
        </w:trPr>
        <w:tc>
          <w:tcPr>
            <w:tcW w:w="2972" w:type="dxa"/>
            <w:shd w:val="clear" w:color="auto" w:fill="E36C09" w:themeFill="background1"/>
          </w:tcPr>
          <w:p w14:paraId="0B998F6A" w14:textId="77777777" w:rsidR="00223858" w:rsidRPr="00717A76" w:rsidRDefault="00223858" w:rsidP="00223858">
            <w:pPr>
              <w:spacing w:before="60" w:after="60"/>
              <w:rPr>
                <w:rFonts w:asciiTheme="minorHAnsi" w:hAnsiTheme="minorHAnsi" w:cstheme="minorHAnsi"/>
                <w:b/>
                <w:sz w:val="24"/>
                <w:szCs w:val="24"/>
              </w:rPr>
            </w:pPr>
            <w:r>
              <w:rPr>
                <w:rFonts w:asciiTheme="minorHAnsi" w:hAnsiTheme="minorHAnsi" w:cstheme="minorHAnsi"/>
                <w:b/>
                <w:sz w:val="24"/>
                <w:szCs w:val="24"/>
              </w:rPr>
              <w:t>Direct Reports</w:t>
            </w:r>
          </w:p>
        </w:tc>
        <w:tc>
          <w:tcPr>
            <w:tcW w:w="5812" w:type="dxa"/>
          </w:tcPr>
          <w:p w14:paraId="1D1F8205" w14:textId="051F969F" w:rsidR="00223858" w:rsidRPr="0055341C" w:rsidRDefault="00DA3198" w:rsidP="00223858">
            <w:pPr>
              <w:spacing w:before="60" w:after="60"/>
              <w:jc w:val="both"/>
              <w:rPr>
                <w:rFonts w:cstheme="minorHAnsi"/>
                <w:szCs w:val="22"/>
              </w:rPr>
            </w:pPr>
            <w:r w:rsidRPr="0055341C">
              <w:rPr>
                <w:rFonts w:cstheme="minorHAnsi"/>
                <w:szCs w:val="22"/>
              </w:rPr>
              <w:t>None</w:t>
            </w:r>
          </w:p>
        </w:tc>
      </w:tr>
    </w:tbl>
    <w:p w14:paraId="568D46FF" w14:textId="77777777" w:rsidR="00223858" w:rsidRDefault="00223858" w:rsidP="00CB576E">
      <w:pPr>
        <w:pStyle w:val="Caption"/>
        <w:pBdr>
          <w:bottom w:val="single" w:sz="4" w:space="1" w:color="auto"/>
        </w:pBdr>
        <w:spacing w:before="0"/>
        <w:ind w:right="-46"/>
        <w:rPr>
          <w:rFonts w:ascii="Arial" w:hAnsi="Arial" w:cs="Arial"/>
          <w:b/>
          <w:kern w:val="28"/>
          <w:sz w:val="28"/>
          <w:szCs w:val="28"/>
          <w:lang w:val="en-GB"/>
        </w:rPr>
      </w:pPr>
    </w:p>
    <w:p w14:paraId="166BEEAE" w14:textId="77777777" w:rsidR="00EE3850" w:rsidRDefault="00EE3850" w:rsidP="00CB576E">
      <w:pPr>
        <w:pStyle w:val="Caption"/>
        <w:pBdr>
          <w:bottom w:val="single" w:sz="4" w:space="1" w:color="auto"/>
        </w:pBdr>
        <w:spacing w:before="0"/>
        <w:ind w:right="-46"/>
        <w:rPr>
          <w:rFonts w:ascii="Arial" w:hAnsi="Arial" w:cs="Arial"/>
          <w:b/>
          <w:kern w:val="28"/>
          <w:sz w:val="28"/>
          <w:szCs w:val="28"/>
          <w:lang w:val="en-GB"/>
        </w:rPr>
      </w:pPr>
    </w:p>
    <w:p w14:paraId="04EDCB22" w14:textId="6133AC75" w:rsidR="00CB576E" w:rsidRPr="001A360F" w:rsidRDefault="00CB576E" w:rsidP="00CB576E">
      <w:pPr>
        <w:pStyle w:val="Caption"/>
        <w:pBdr>
          <w:bottom w:val="single" w:sz="4" w:space="1" w:color="auto"/>
        </w:pBdr>
        <w:spacing w:before="0"/>
        <w:ind w:right="-46"/>
        <w:rPr>
          <w:rFonts w:asciiTheme="minorHAnsi" w:hAnsiTheme="minorHAnsi" w:cstheme="minorHAnsi"/>
          <w:b/>
          <w:kern w:val="28"/>
          <w:sz w:val="22"/>
          <w:szCs w:val="22"/>
          <w:lang w:val="en-GB"/>
        </w:rPr>
      </w:pPr>
      <w:r w:rsidRPr="001A360F">
        <w:rPr>
          <w:rFonts w:asciiTheme="minorHAnsi" w:hAnsiTheme="minorHAnsi" w:cstheme="minorHAnsi"/>
          <w:b/>
          <w:kern w:val="28"/>
          <w:sz w:val="22"/>
          <w:szCs w:val="22"/>
          <w:lang w:val="en-GB"/>
        </w:rPr>
        <w:t>Purpose</w:t>
      </w:r>
    </w:p>
    <w:p w14:paraId="31968DAD" w14:textId="77777777" w:rsidR="00CB576E" w:rsidRPr="001A360F" w:rsidRDefault="00CB576E" w:rsidP="00CB576E">
      <w:pPr>
        <w:ind w:left="-567" w:right="-164"/>
        <w:rPr>
          <w:rFonts w:asciiTheme="minorHAnsi" w:hAnsiTheme="minorHAnsi" w:cstheme="minorHAnsi"/>
          <w:szCs w:val="22"/>
        </w:rPr>
      </w:pPr>
    </w:p>
    <w:p w14:paraId="507006AB" w14:textId="77777777" w:rsidR="001D3B27" w:rsidRPr="001A360F" w:rsidRDefault="001D3B27" w:rsidP="001D3B27">
      <w:pPr>
        <w:pStyle w:val="Caption"/>
        <w:pBdr>
          <w:bottom w:val="single" w:sz="4" w:space="1" w:color="auto"/>
        </w:pBdr>
        <w:spacing w:before="0"/>
        <w:ind w:right="-46"/>
        <w:rPr>
          <w:rFonts w:asciiTheme="minorHAnsi" w:hAnsiTheme="minorHAnsi" w:cstheme="minorHAnsi"/>
          <w:sz w:val="22"/>
          <w:szCs w:val="22"/>
        </w:rPr>
      </w:pPr>
      <w:r w:rsidRPr="001A360F">
        <w:rPr>
          <w:rFonts w:asciiTheme="minorHAnsi" w:hAnsiTheme="minorHAnsi" w:cstheme="minorHAnsi"/>
          <w:sz w:val="22"/>
          <w:szCs w:val="22"/>
        </w:rPr>
        <w:t>The purpose of the Aboriginal Health Worker role is to provide culturally safe, person-centred primary health care and support to Aboriginal and Torres Strait Islander clients of Carbal Medical Services.</w:t>
      </w:r>
    </w:p>
    <w:p w14:paraId="74BCC062" w14:textId="77777777" w:rsidR="001D3B27" w:rsidRPr="001A360F" w:rsidRDefault="001D3B27" w:rsidP="001D3B27">
      <w:pPr>
        <w:pStyle w:val="Caption"/>
        <w:pBdr>
          <w:bottom w:val="single" w:sz="4" w:space="1" w:color="auto"/>
        </w:pBdr>
        <w:spacing w:before="0"/>
        <w:ind w:right="-46"/>
        <w:rPr>
          <w:rFonts w:asciiTheme="minorHAnsi" w:hAnsiTheme="minorHAnsi" w:cstheme="minorHAnsi"/>
          <w:sz w:val="22"/>
          <w:szCs w:val="22"/>
        </w:rPr>
      </w:pPr>
      <w:r w:rsidRPr="001A360F">
        <w:rPr>
          <w:rFonts w:asciiTheme="minorHAnsi" w:hAnsiTheme="minorHAnsi" w:cstheme="minorHAnsi"/>
          <w:sz w:val="22"/>
          <w:szCs w:val="22"/>
        </w:rPr>
        <w:t>Aboriginal Health Workers play a key role in improving health outcomes by supporting access to care, facilitating engagement with services, and contributing to the delivery of holistic, culturally appropriate health programs.</w:t>
      </w:r>
    </w:p>
    <w:p w14:paraId="082D6FE2" w14:textId="77777777" w:rsidR="001D3B27" w:rsidRPr="001A360F" w:rsidRDefault="001D3B27" w:rsidP="001D3B27">
      <w:pPr>
        <w:pStyle w:val="Caption"/>
        <w:pBdr>
          <w:bottom w:val="single" w:sz="4" w:space="1" w:color="auto"/>
        </w:pBdr>
        <w:spacing w:before="0"/>
        <w:ind w:right="-46"/>
        <w:rPr>
          <w:rFonts w:asciiTheme="minorHAnsi" w:hAnsiTheme="minorHAnsi" w:cstheme="minorHAnsi"/>
          <w:sz w:val="22"/>
          <w:szCs w:val="22"/>
        </w:rPr>
      </w:pPr>
      <w:r w:rsidRPr="001A360F">
        <w:rPr>
          <w:rFonts w:asciiTheme="minorHAnsi" w:hAnsiTheme="minorHAnsi" w:cstheme="minorHAnsi"/>
          <w:sz w:val="22"/>
          <w:szCs w:val="22"/>
        </w:rPr>
        <w:t>This role operates within a multidisciplinary team and supports effective clinic operations, client engagement, and continuity of care.</w:t>
      </w:r>
    </w:p>
    <w:p w14:paraId="72DEE28F" w14:textId="37608F26" w:rsidR="00BD7207" w:rsidRPr="001A360F" w:rsidRDefault="00943207" w:rsidP="00762055">
      <w:pPr>
        <w:pStyle w:val="Caption"/>
        <w:pBdr>
          <w:bottom w:val="single" w:sz="4" w:space="1" w:color="auto"/>
        </w:pBdr>
        <w:spacing w:before="0"/>
        <w:ind w:right="-46"/>
        <w:rPr>
          <w:rFonts w:asciiTheme="minorHAnsi" w:hAnsiTheme="minorHAnsi" w:cstheme="minorHAnsi"/>
          <w:sz w:val="22"/>
          <w:szCs w:val="22"/>
        </w:rPr>
      </w:pPr>
      <w:r w:rsidRPr="001A360F">
        <w:rPr>
          <w:rFonts w:asciiTheme="minorHAnsi" w:hAnsiTheme="minorHAnsi" w:cstheme="minorHAnsi"/>
          <w:sz w:val="22"/>
          <w:szCs w:val="22"/>
        </w:rPr>
        <w:t xml:space="preserve"> </w:t>
      </w:r>
    </w:p>
    <w:p w14:paraId="2EFF9431" w14:textId="6BA68E5E" w:rsidR="00CB576E" w:rsidRPr="001A360F" w:rsidRDefault="00CB576E" w:rsidP="00762055">
      <w:pPr>
        <w:pStyle w:val="Caption"/>
        <w:pBdr>
          <w:bottom w:val="single" w:sz="4" w:space="1" w:color="auto"/>
        </w:pBdr>
        <w:spacing w:before="0"/>
        <w:ind w:right="-46"/>
        <w:rPr>
          <w:rFonts w:asciiTheme="minorHAnsi" w:hAnsiTheme="minorHAnsi" w:cstheme="minorHAnsi"/>
          <w:b/>
          <w:kern w:val="28"/>
          <w:sz w:val="22"/>
          <w:szCs w:val="22"/>
          <w:lang w:val="en-GB"/>
        </w:rPr>
      </w:pPr>
      <w:r w:rsidRPr="001A360F">
        <w:rPr>
          <w:rFonts w:asciiTheme="minorHAnsi" w:hAnsiTheme="minorHAnsi" w:cstheme="minorHAnsi"/>
          <w:b/>
          <w:kern w:val="28"/>
          <w:sz w:val="22"/>
          <w:szCs w:val="22"/>
          <w:lang w:val="en-GB"/>
        </w:rPr>
        <w:t>Key Responsibilities and Duties</w:t>
      </w:r>
    </w:p>
    <w:p w14:paraId="1DE4EA41" w14:textId="77777777" w:rsidR="00CB576E" w:rsidRPr="001A360F" w:rsidRDefault="00CB576E" w:rsidP="00762055">
      <w:pPr>
        <w:ind w:right="-46"/>
        <w:outlineLvl w:val="3"/>
        <w:rPr>
          <w:rFonts w:asciiTheme="minorHAnsi" w:hAnsiTheme="minorHAnsi" w:cstheme="minorHAnsi"/>
          <w:szCs w:val="22"/>
          <w:lang w:val="en-US" w:eastAsia="zh-CN"/>
        </w:rPr>
      </w:pPr>
    </w:p>
    <w:p w14:paraId="34BEECE5" w14:textId="047E8D70" w:rsidR="006E79C3" w:rsidRPr="001A360F" w:rsidRDefault="006E79C3" w:rsidP="006E79C3">
      <w:pPr>
        <w:shd w:val="clear" w:color="auto" w:fill="FFFFFF"/>
        <w:spacing w:after="60"/>
        <w:textAlignment w:val="baseline"/>
        <w:rPr>
          <w:rFonts w:asciiTheme="minorHAnsi" w:hAnsiTheme="minorHAnsi" w:cstheme="minorHAnsi"/>
          <w:b/>
          <w:bCs/>
          <w:color w:val="2E3849"/>
          <w:szCs w:val="22"/>
          <w:lang w:eastAsia="en-AU"/>
        </w:rPr>
      </w:pPr>
      <w:r w:rsidRPr="001A360F">
        <w:rPr>
          <w:rFonts w:asciiTheme="minorHAnsi" w:hAnsiTheme="minorHAnsi" w:cstheme="minorHAnsi"/>
          <w:b/>
          <w:bCs/>
          <w:color w:val="2E3849"/>
          <w:szCs w:val="22"/>
          <w:lang w:eastAsia="en-AU"/>
        </w:rPr>
        <w:t>Clinical Support &amp; Service Delivery</w:t>
      </w:r>
    </w:p>
    <w:p w14:paraId="1B92CFF4" w14:textId="77777777" w:rsidR="006E79C3" w:rsidRPr="001A360F" w:rsidRDefault="006E79C3"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Provide culturally appropriate clinical support within the clinic environment </w:t>
      </w:r>
    </w:p>
    <w:p w14:paraId="6A409768" w14:textId="77777777" w:rsidR="006E79C3" w:rsidRPr="001A360F" w:rsidRDefault="006E79C3"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Assist with health assessments, including 715 Health Checks </w:t>
      </w:r>
    </w:p>
    <w:p w14:paraId="4AFD73D5" w14:textId="77777777" w:rsidR="006E79C3" w:rsidRPr="001A360F" w:rsidRDefault="006E79C3"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Support chronic disease management and care planning activities </w:t>
      </w:r>
    </w:p>
    <w:p w14:paraId="7851804D" w14:textId="77777777" w:rsidR="006E79C3" w:rsidRPr="001A360F" w:rsidRDefault="006E79C3"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Assist GPs and nurses with clinical procedures and treatment room activities </w:t>
      </w:r>
    </w:p>
    <w:p w14:paraId="69B40694" w14:textId="77777777" w:rsidR="006E79C3" w:rsidRPr="001A360F" w:rsidRDefault="006E79C3"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Prepare clients for consultation and support follow-up care </w:t>
      </w:r>
    </w:p>
    <w:p w14:paraId="0B15C854" w14:textId="77777777" w:rsidR="006E79C3" w:rsidRPr="001A360F" w:rsidRDefault="006E79C3" w:rsidP="006E79C3">
      <w:pPr>
        <w:shd w:val="clear" w:color="auto" w:fill="FFFFFF"/>
        <w:spacing w:after="60"/>
        <w:textAlignment w:val="baseline"/>
        <w:rPr>
          <w:rFonts w:asciiTheme="minorHAnsi" w:hAnsiTheme="minorHAnsi" w:cstheme="minorHAnsi"/>
          <w:b/>
          <w:bCs/>
          <w:color w:val="2E3849"/>
          <w:szCs w:val="22"/>
          <w:lang w:eastAsia="en-AU"/>
        </w:rPr>
      </w:pPr>
      <w:r w:rsidRPr="001A360F">
        <w:rPr>
          <w:rFonts w:asciiTheme="minorHAnsi" w:hAnsiTheme="minorHAnsi" w:cstheme="minorHAnsi"/>
          <w:b/>
          <w:bCs/>
          <w:color w:val="2E3849"/>
          <w:szCs w:val="22"/>
          <w:lang w:eastAsia="en-AU"/>
        </w:rPr>
        <w:t>Client Engagement &amp; Cultural Support</w:t>
      </w:r>
    </w:p>
    <w:p w14:paraId="5DB2F6A3" w14:textId="77777777" w:rsidR="006E79C3" w:rsidRPr="001A360F" w:rsidRDefault="006E79C3"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Build strong, respectful relationships with Aboriginal and Torres Strait Islander clients and community </w:t>
      </w:r>
    </w:p>
    <w:p w14:paraId="35ACA6EE" w14:textId="77777777" w:rsidR="006E79C3" w:rsidRPr="001A360F" w:rsidRDefault="006E79C3"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Support clients to access health services and attend appointments </w:t>
      </w:r>
    </w:p>
    <w:p w14:paraId="3B8CB886" w14:textId="77777777" w:rsidR="006E79C3" w:rsidRPr="001A360F" w:rsidRDefault="006E79C3"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Provide cultural support to clients and assist in navigating the health system </w:t>
      </w:r>
    </w:p>
    <w:p w14:paraId="208FD223" w14:textId="77777777" w:rsidR="006E79C3" w:rsidRPr="001A360F" w:rsidRDefault="006E79C3"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Promote trust, communication, and culturally safe care within the clinic </w:t>
      </w:r>
    </w:p>
    <w:p w14:paraId="0724B95B" w14:textId="77777777" w:rsidR="006E79C3" w:rsidRPr="001A360F" w:rsidRDefault="006E79C3" w:rsidP="006E79C3">
      <w:pPr>
        <w:shd w:val="clear" w:color="auto" w:fill="FFFFFF"/>
        <w:spacing w:after="60"/>
        <w:textAlignment w:val="baseline"/>
        <w:rPr>
          <w:rFonts w:asciiTheme="minorHAnsi" w:hAnsiTheme="minorHAnsi" w:cstheme="minorHAnsi"/>
          <w:b/>
          <w:bCs/>
          <w:color w:val="2E3849"/>
          <w:szCs w:val="22"/>
          <w:lang w:eastAsia="en-AU"/>
        </w:rPr>
      </w:pPr>
      <w:r w:rsidRPr="001A360F">
        <w:rPr>
          <w:rFonts w:asciiTheme="minorHAnsi" w:hAnsiTheme="minorHAnsi" w:cstheme="minorHAnsi"/>
          <w:b/>
          <w:bCs/>
          <w:color w:val="2E3849"/>
          <w:szCs w:val="22"/>
          <w:lang w:eastAsia="en-AU"/>
        </w:rPr>
        <w:t>Health Promotion &amp; Preventative Care</w:t>
      </w:r>
    </w:p>
    <w:p w14:paraId="26E793A1" w14:textId="77777777" w:rsidR="006E79C3" w:rsidRPr="001A360F" w:rsidRDefault="006E79C3"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Support health promotion and education activities within the clinic and community </w:t>
      </w:r>
    </w:p>
    <w:p w14:paraId="1D174A7A" w14:textId="77777777" w:rsidR="006E79C3" w:rsidRPr="001A360F" w:rsidRDefault="006E79C3"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Assist in addressing key health issues impacting Aboriginal and Torres Strait Islander communities </w:t>
      </w:r>
    </w:p>
    <w:p w14:paraId="2190ECA2" w14:textId="77777777" w:rsidR="006E79C3" w:rsidRPr="001A360F" w:rsidRDefault="006E79C3"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Encourage preventative health practices and early intervention </w:t>
      </w:r>
    </w:p>
    <w:p w14:paraId="65FC3465" w14:textId="77777777" w:rsidR="006E79C3" w:rsidRPr="001A360F" w:rsidRDefault="006E79C3" w:rsidP="006E79C3">
      <w:pPr>
        <w:shd w:val="clear" w:color="auto" w:fill="FFFFFF"/>
        <w:spacing w:after="60"/>
        <w:textAlignment w:val="baseline"/>
        <w:rPr>
          <w:rFonts w:asciiTheme="minorHAnsi" w:hAnsiTheme="minorHAnsi" w:cstheme="minorHAnsi"/>
          <w:b/>
          <w:bCs/>
          <w:color w:val="2E3849"/>
          <w:szCs w:val="22"/>
          <w:lang w:eastAsia="en-AU"/>
        </w:rPr>
      </w:pPr>
      <w:r w:rsidRPr="001A360F">
        <w:rPr>
          <w:rFonts w:asciiTheme="minorHAnsi" w:hAnsiTheme="minorHAnsi" w:cstheme="minorHAnsi"/>
          <w:b/>
          <w:bCs/>
          <w:color w:val="2E3849"/>
          <w:szCs w:val="22"/>
          <w:lang w:eastAsia="en-AU"/>
        </w:rPr>
        <w:t>Care Coordination &amp; Team Support</w:t>
      </w:r>
    </w:p>
    <w:p w14:paraId="1772F8BC" w14:textId="77777777" w:rsidR="006E79C3" w:rsidRPr="001A360F" w:rsidRDefault="006E79C3"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Work collaboratively with GPs, nurses, and allied health professionals </w:t>
      </w:r>
    </w:p>
    <w:p w14:paraId="30BD094F" w14:textId="77777777" w:rsidR="006E79C3" w:rsidRPr="001A360F" w:rsidRDefault="006E79C3"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Support coordination of care across Carbal programs and external services </w:t>
      </w:r>
    </w:p>
    <w:p w14:paraId="5F1ADA56" w14:textId="77777777" w:rsidR="006E79C3" w:rsidRPr="001A360F" w:rsidRDefault="006E79C3"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lastRenderedPageBreak/>
        <w:t xml:space="preserve">Assist in follow-up of recalls, reminders, and care plan activities </w:t>
      </w:r>
    </w:p>
    <w:p w14:paraId="6F6411E9" w14:textId="344123E1" w:rsidR="006E79C3" w:rsidRPr="001A360F" w:rsidRDefault="006E79C3" w:rsidP="006E79C3">
      <w:pPr>
        <w:shd w:val="clear" w:color="auto" w:fill="FFFFFF"/>
        <w:spacing w:after="60"/>
        <w:textAlignment w:val="baseline"/>
        <w:rPr>
          <w:rFonts w:asciiTheme="minorHAnsi" w:hAnsiTheme="minorHAnsi" w:cstheme="minorHAnsi"/>
          <w:b/>
          <w:bCs/>
          <w:color w:val="2E3849"/>
          <w:szCs w:val="22"/>
          <w:lang w:eastAsia="en-AU"/>
        </w:rPr>
      </w:pPr>
      <w:r w:rsidRPr="001A360F">
        <w:rPr>
          <w:rFonts w:asciiTheme="minorHAnsi" w:hAnsiTheme="minorHAnsi" w:cstheme="minorHAnsi"/>
          <w:b/>
          <w:bCs/>
          <w:color w:val="2E3849"/>
          <w:szCs w:val="22"/>
          <w:lang w:eastAsia="en-AU"/>
        </w:rPr>
        <w:t>Documentation &amp; Clinical Systems</w:t>
      </w:r>
    </w:p>
    <w:p w14:paraId="6D101DB0" w14:textId="77777777" w:rsidR="006E79C3" w:rsidRPr="001A360F" w:rsidRDefault="006E79C3"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Maintain accurate and timely client records and documentation </w:t>
      </w:r>
    </w:p>
    <w:p w14:paraId="1E4FE77E" w14:textId="77777777" w:rsidR="006E79C3" w:rsidRPr="001A360F" w:rsidRDefault="006E79C3"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Utilise clinical software systems (e.g. Best Practice) to support service delivery </w:t>
      </w:r>
    </w:p>
    <w:p w14:paraId="7A709EAB" w14:textId="77777777" w:rsidR="006E79C3" w:rsidRPr="001A360F" w:rsidRDefault="006E79C3"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Ensure confidentiality and compliance with privacy requirements </w:t>
      </w:r>
    </w:p>
    <w:p w14:paraId="5A446EBB" w14:textId="77777777" w:rsidR="006E79C3" w:rsidRPr="001A360F" w:rsidRDefault="006E79C3" w:rsidP="00DB3B57">
      <w:pPr>
        <w:shd w:val="clear" w:color="auto" w:fill="FFFFFF"/>
        <w:spacing w:after="60"/>
        <w:textAlignment w:val="baseline"/>
        <w:rPr>
          <w:rFonts w:asciiTheme="minorHAnsi" w:hAnsiTheme="minorHAnsi" w:cstheme="minorHAnsi"/>
          <w:b/>
          <w:bCs/>
          <w:color w:val="2E3849"/>
          <w:szCs w:val="22"/>
          <w:lang w:eastAsia="en-AU"/>
        </w:rPr>
      </w:pPr>
      <w:r w:rsidRPr="001A360F">
        <w:rPr>
          <w:rFonts w:asciiTheme="minorHAnsi" w:hAnsiTheme="minorHAnsi" w:cstheme="minorHAnsi"/>
          <w:b/>
          <w:bCs/>
          <w:color w:val="2E3849"/>
          <w:szCs w:val="22"/>
          <w:lang w:eastAsia="en-AU"/>
        </w:rPr>
        <w:t>Quality, Safety &amp; Compliance</w:t>
      </w:r>
    </w:p>
    <w:p w14:paraId="0E58EF2D" w14:textId="77777777" w:rsidR="006E79C3" w:rsidRPr="001A360F" w:rsidRDefault="006E79C3"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Support service delivery in accordance with </w:t>
      </w:r>
      <w:r w:rsidRPr="001A360F">
        <w:rPr>
          <w:rFonts w:asciiTheme="minorHAnsi" w:hAnsiTheme="minorHAnsi" w:cstheme="minorHAnsi"/>
          <w:b/>
          <w:bCs/>
          <w:color w:val="2E3849"/>
          <w:lang w:eastAsia="en-AU"/>
        </w:rPr>
        <w:t>RACGP Standards for General Practices</w:t>
      </w:r>
      <w:r w:rsidRPr="001A360F">
        <w:rPr>
          <w:rFonts w:asciiTheme="minorHAnsi" w:hAnsiTheme="minorHAnsi" w:cstheme="minorHAnsi"/>
          <w:color w:val="2E3849"/>
          <w:lang w:eastAsia="en-AU"/>
        </w:rPr>
        <w:t xml:space="preserve"> </w:t>
      </w:r>
    </w:p>
    <w:p w14:paraId="04DC52C4" w14:textId="77777777" w:rsidR="006E79C3" w:rsidRPr="001A360F" w:rsidRDefault="006E79C3"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Participate in quality improvement and accreditation activities </w:t>
      </w:r>
    </w:p>
    <w:p w14:paraId="135FCC46" w14:textId="77777777" w:rsidR="006E79C3" w:rsidRPr="001A360F" w:rsidRDefault="006E79C3"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Comply with relevant legislation, policies, and program requirements </w:t>
      </w:r>
    </w:p>
    <w:p w14:paraId="5D2C4D34" w14:textId="77777777" w:rsidR="006E79C3" w:rsidRPr="001A360F" w:rsidRDefault="006E79C3"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Report incidents, risks, or concerns in line with organisational procedures </w:t>
      </w:r>
    </w:p>
    <w:p w14:paraId="5495DE98" w14:textId="77777777" w:rsidR="006E79C3" w:rsidRPr="001A360F" w:rsidRDefault="006E79C3" w:rsidP="00DB3B57">
      <w:pPr>
        <w:shd w:val="clear" w:color="auto" w:fill="FFFFFF"/>
        <w:spacing w:after="60"/>
        <w:textAlignment w:val="baseline"/>
        <w:rPr>
          <w:rFonts w:asciiTheme="minorHAnsi" w:hAnsiTheme="minorHAnsi" w:cstheme="minorHAnsi"/>
          <w:b/>
          <w:bCs/>
          <w:color w:val="2E3849"/>
          <w:szCs w:val="22"/>
          <w:lang w:eastAsia="en-AU"/>
        </w:rPr>
      </w:pPr>
      <w:r w:rsidRPr="001A360F">
        <w:rPr>
          <w:rFonts w:asciiTheme="minorHAnsi" w:hAnsiTheme="minorHAnsi" w:cstheme="minorHAnsi"/>
          <w:b/>
          <w:bCs/>
          <w:color w:val="2E3849"/>
          <w:szCs w:val="22"/>
          <w:lang w:eastAsia="en-AU"/>
        </w:rPr>
        <w:t>Cultural Safety &amp; Community Engagement</w:t>
      </w:r>
    </w:p>
    <w:p w14:paraId="14893CF2" w14:textId="77777777" w:rsidR="006E79C3" w:rsidRPr="001A360F" w:rsidRDefault="006E79C3"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Promote and uphold culturally safe practices across all service delivery </w:t>
      </w:r>
    </w:p>
    <w:p w14:paraId="0AD14F0E" w14:textId="77777777" w:rsidR="00B75E19" w:rsidRDefault="006E79C3"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Act as a cultural liaison between clients and clinical staff where appropriate</w:t>
      </w:r>
    </w:p>
    <w:p w14:paraId="6FF3CD94" w14:textId="0BBD1A6D" w:rsidR="006E79C3" w:rsidRPr="001A360F" w:rsidRDefault="00B75E19" w:rsidP="006E79C3">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B75E19">
        <w:rPr>
          <w:rFonts w:asciiTheme="minorHAnsi" w:hAnsiTheme="minorHAnsi" w:cstheme="minorHAnsi"/>
          <w:color w:val="2E3849"/>
          <w:lang w:eastAsia="en-AU"/>
        </w:rPr>
        <w:t>Assist with research, evaluation, and data collection activities that support improved health outcomes for Aboriginal and Torres Strait Islander communities</w:t>
      </w:r>
      <w:r w:rsidR="006E79C3" w:rsidRPr="001A360F">
        <w:rPr>
          <w:rFonts w:asciiTheme="minorHAnsi" w:hAnsiTheme="minorHAnsi" w:cstheme="minorHAnsi"/>
          <w:color w:val="2E3849"/>
          <w:lang w:eastAsia="en-AU"/>
        </w:rPr>
        <w:t xml:space="preserve"> </w:t>
      </w:r>
    </w:p>
    <w:p w14:paraId="182FABCC" w14:textId="1AFF777F" w:rsidR="006E79C3" w:rsidRPr="001A360F" w:rsidRDefault="006E79C3" w:rsidP="00DB3B57">
      <w:pPr>
        <w:pStyle w:val="ListParagraph"/>
        <w:numPr>
          <w:ilvl w:val="0"/>
          <w:numId w:val="27"/>
        </w:numPr>
        <w:shd w:val="clear" w:color="auto" w:fill="FFFFFF"/>
        <w:spacing w:after="60"/>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Contribute to a welcoming, inclusive, and respectful clinic environment </w:t>
      </w:r>
    </w:p>
    <w:p w14:paraId="772B3CC3" w14:textId="77777777" w:rsidR="00795A01" w:rsidRPr="001A360F" w:rsidRDefault="00795A01" w:rsidP="00CB576E">
      <w:pPr>
        <w:pStyle w:val="Caption"/>
        <w:pBdr>
          <w:bottom w:val="single" w:sz="4" w:space="1" w:color="auto"/>
        </w:pBdr>
        <w:spacing w:before="0"/>
        <w:ind w:left="-567" w:right="-164"/>
        <w:rPr>
          <w:rFonts w:asciiTheme="minorHAnsi" w:hAnsiTheme="minorHAnsi" w:cstheme="minorHAnsi"/>
          <w:b/>
          <w:kern w:val="28"/>
          <w:sz w:val="22"/>
          <w:szCs w:val="22"/>
          <w:lang w:val="en-GB"/>
        </w:rPr>
      </w:pPr>
    </w:p>
    <w:p w14:paraId="50C709C3" w14:textId="77777777" w:rsidR="00CB576E" w:rsidRPr="001A360F" w:rsidRDefault="00CB576E" w:rsidP="00CB576E">
      <w:pPr>
        <w:pStyle w:val="Caption"/>
        <w:pBdr>
          <w:bottom w:val="single" w:sz="4" w:space="1" w:color="auto"/>
        </w:pBdr>
        <w:spacing w:before="0"/>
        <w:ind w:left="-567" w:right="-164"/>
        <w:rPr>
          <w:rFonts w:asciiTheme="minorHAnsi" w:hAnsiTheme="minorHAnsi" w:cstheme="minorHAnsi"/>
          <w:b/>
          <w:kern w:val="28"/>
          <w:sz w:val="22"/>
          <w:szCs w:val="22"/>
          <w:lang w:val="en-GB"/>
        </w:rPr>
      </w:pPr>
      <w:r w:rsidRPr="001A360F">
        <w:rPr>
          <w:rFonts w:asciiTheme="minorHAnsi" w:hAnsiTheme="minorHAnsi" w:cstheme="minorHAnsi"/>
          <w:b/>
          <w:kern w:val="28"/>
          <w:sz w:val="22"/>
          <w:szCs w:val="22"/>
          <w:lang w:val="en-GB"/>
        </w:rPr>
        <w:t>Selection Criteria</w:t>
      </w:r>
    </w:p>
    <w:p w14:paraId="7ECE60AB" w14:textId="68C9704F" w:rsidR="00762055" w:rsidRPr="001A360F" w:rsidRDefault="00762055" w:rsidP="00762055">
      <w:pPr>
        <w:ind w:right="-164"/>
        <w:jc w:val="both"/>
        <w:outlineLvl w:val="3"/>
        <w:rPr>
          <w:rFonts w:asciiTheme="minorHAnsi" w:hAnsiTheme="minorHAnsi" w:cstheme="minorHAnsi"/>
          <w:b/>
          <w:szCs w:val="22"/>
          <w:lang w:val="en-US" w:eastAsia="zh-CN"/>
        </w:rPr>
      </w:pPr>
    </w:p>
    <w:p w14:paraId="40F6F7F8" w14:textId="58C9AF4B" w:rsidR="00947AC4" w:rsidRPr="001A360F" w:rsidRDefault="00947AC4" w:rsidP="00DB3E84">
      <w:pPr>
        <w:shd w:val="clear" w:color="auto" w:fill="FFFFFF"/>
        <w:spacing w:after="120"/>
        <w:textAlignment w:val="baseline"/>
        <w:rPr>
          <w:rFonts w:asciiTheme="minorHAnsi" w:hAnsiTheme="minorHAnsi" w:cstheme="minorHAnsi"/>
          <w:b/>
          <w:bCs/>
          <w:szCs w:val="22"/>
          <w:bdr w:val="none" w:sz="0" w:space="0" w:color="auto" w:frame="1"/>
          <w:lang w:eastAsia="en-AU"/>
        </w:rPr>
      </w:pPr>
      <w:r w:rsidRPr="001A360F">
        <w:rPr>
          <w:rFonts w:asciiTheme="minorHAnsi" w:hAnsiTheme="minorHAnsi" w:cstheme="minorHAnsi"/>
          <w:b/>
          <w:bCs/>
          <w:szCs w:val="22"/>
          <w:bdr w:val="none" w:sz="0" w:space="0" w:color="auto" w:frame="1"/>
          <w:lang w:eastAsia="en-AU"/>
        </w:rPr>
        <w:t>Essential</w:t>
      </w:r>
    </w:p>
    <w:p w14:paraId="3C64F6EA" w14:textId="1C6DFBDA" w:rsidR="00822046" w:rsidRPr="001A360F" w:rsidRDefault="00822046" w:rsidP="00822046">
      <w:pPr>
        <w:pStyle w:val="ListParagraph"/>
        <w:numPr>
          <w:ilvl w:val="0"/>
          <w:numId w:val="27"/>
        </w:numPr>
        <w:shd w:val="clear" w:color="auto" w:fill="FFFFFF"/>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 Minimum Certificate III in Aboriginal and Torres Strait Islander Primary Health Care </w:t>
      </w:r>
    </w:p>
    <w:p w14:paraId="08614627" w14:textId="674B6200" w:rsidR="00822046" w:rsidRPr="001A360F" w:rsidRDefault="00822046" w:rsidP="00822046">
      <w:pPr>
        <w:pStyle w:val="ListParagraph"/>
        <w:numPr>
          <w:ilvl w:val="0"/>
          <w:numId w:val="27"/>
        </w:numPr>
        <w:shd w:val="clear" w:color="auto" w:fill="FFFFFF"/>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Certificate IV in Aboriginal and Torres Strait Islander Primary Health Care (Health Practitioner) or willingness to work towards </w:t>
      </w:r>
    </w:p>
    <w:p w14:paraId="16CD032A" w14:textId="2229FC3E" w:rsidR="00822046" w:rsidRPr="001A360F" w:rsidRDefault="00822046" w:rsidP="00822046">
      <w:pPr>
        <w:pStyle w:val="ListParagraph"/>
        <w:numPr>
          <w:ilvl w:val="0"/>
          <w:numId w:val="27"/>
        </w:numPr>
        <w:shd w:val="clear" w:color="auto" w:fill="FFFFFF"/>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Demonstrated experience delivering primary health care services or similar </w:t>
      </w:r>
    </w:p>
    <w:p w14:paraId="51FF1030" w14:textId="017119F5" w:rsidR="00822046" w:rsidRPr="001A360F" w:rsidRDefault="00822046" w:rsidP="00822046">
      <w:pPr>
        <w:pStyle w:val="ListParagraph"/>
        <w:numPr>
          <w:ilvl w:val="0"/>
          <w:numId w:val="27"/>
        </w:numPr>
        <w:shd w:val="clear" w:color="auto" w:fill="FFFFFF"/>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Demonstrated ability to work effectively with Aboriginal and Torres Strait Islander people and a strong understanding of cultural protocols, or the ability to rapidly acquire </w:t>
      </w:r>
    </w:p>
    <w:p w14:paraId="411CE88A" w14:textId="2A86FE02" w:rsidR="00822046" w:rsidRPr="001A360F" w:rsidRDefault="00822046" w:rsidP="00822046">
      <w:pPr>
        <w:pStyle w:val="ListParagraph"/>
        <w:numPr>
          <w:ilvl w:val="0"/>
          <w:numId w:val="27"/>
        </w:numPr>
        <w:shd w:val="clear" w:color="auto" w:fill="FFFFFF"/>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Understanding of health issues impacting Aboriginal and Torres Strait Islander communities </w:t>
      </w:r>
    </w:p>
    <w:p w14:paraId="0D11CD94" w14:textId="1506DEC0" w:rsidR="00822046" w:rsidRPr="001A360F" w:rsidRDefault="00822046" w:rsidP="00822046">
      <w:pPr>
        <w:pStyle w:val="ListParagraph"/>
        <w:numPr>
          <w:ilvl w:val="0"/>
          <w:numId w:val="27"/>
        </w:numPr>
        <w:shd w:val="clear" w:color="auto" w:fill="FFFFFF"/>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Strong communication and interpersonal skills </w:t>
      </w:r>
    </w:p>
    <w:p w14:paraId="7F085944" w14:textId="1CBCE36A" w:rsidR="00822046" w:rsidRPr="001A360F" w:rsidRDefault="00822046" w:rsidP="00822046">
      <w:pPr>
        <w:pStyle w:val="ListParagraph"/>
        <w:numPr>
          <w:ilvl w:val="0"/>
          <w:numId w:val="27"/>
        </w:numPr>
        <w:shd w:val="clear" w:color="auto" w:fill="FFFFFF"/>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Ability to work effectively within a multidisciplinary team </w:t>
      </w:r>
    </w:p>
    <w:p w14:paraId="7E556FDF" w14:textId="0F3F75B4" w:rsidR="00822046" w:rsidRPr="001A360F" w:rsidRDefault="00822046" w:rsidP="00822046">
      <w:pPr>
        <w:pStyle w:val="ListParagraph"/>
        <w:numPr>
          <w:ilvl w:val="0"/>
          <w:numId w:val="27"/>
        </w:numPr>
        <w:shd w:val="clear" w:color="auto" w:fill="FFFFFF"/>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Ability to manage workload and prioritise tasks </w:t>
      </w:r>
    </w:p>
    <w:p w14:paraId="2EB1CD0D" w14:textId="0EBD57E7" w:rsidR="00822046" w:rsidRPr="001A360F" w:rsidRDefault="00822046" w:rsidP="00822046">
      <w:pPr>
        <w:pStyle w:val="ListParagraph"/>
        <w:numPr>
          <w:ilvl w:val="0"/>
          <w:numId w:val="27"/>
        </w:numPr>
        <w:shd w:val="clear" w:color="auto" w:fill="FFFFFF"/>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Current Open C Class Driver Licence </w:t>
      </w:r>
    </w:p>
    <w:p w14:paraId="76143C1E" w14:textId="5A036E9F" w:rsidR="00822046" w:rsidRPr="001A360F" w:rsidRDefault="00822046" w:rsidP="00822046">
      <w:pPr>
        <w:pStyle w:val="ListParagraph"/>
        <w:numPr>
          <w:ilvl w:val="0"/>
          <w:numId w:val="27"/>
        </w:numPr>
        <w:shd w:val="clear" w:color="auto" w:fill="FFFFFF"/>
        <w:ind w:left="714" w:hanging="357"/>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Current CPR certification </w:t>
      </w:r>
    </w:p>
    <w:p w14:paraId="786FF52C" w14:textId="07284802" w:rsidR="00947AC4" w:rsidRPr="001A360F" w:rsidRDefault="00822046" w:rsidP="00F26637">
      <w:pPr>
        <w:pStyle w:val="ListParagraph"/>
        <w:numPr>
          <w:ilvl w:val="0"/>
          <w:numId w:val="27"/>
        </w:numPr>
        <w:shd w:val="clear" w:color="auto" w:fill="FFFFFF"/>
        <w:ind w:left="714" w:hanging="357"/>
        <w:contextualSpacing w:val="0"/>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Eligibility to obtain Blue Card and National Police Check</w:t>
      </w:r>
    </w:p>
    <w:p w14:paraId="59B358FA" w14:textId="77777777" w:rsidR="00947AC4" w:rsidRPr="001A360F" w:rsidRDefault="00947AC4" w:rsidP="00947AC4">
      <w:pPr>
        <w:shd w:val="clear" w:color="auto" w:fill="FFFFFF"/>
        <w:textAlignment w:val="baseline"/>
        <w:rPr>
          <w:rFonts w:asciiTheme="minorHAnsi" w:hAnsiTheme="minorHAnsi" w:cstheme="minorHAnsi"/>
          <w:szCs w:val="22"/>
          <w:lang w:eastAsia="en-AU"/>
        </w:rPr>
      </w:pPr>
    </w:p>
    <w:p w14:paraId="50695D0A" w14:textId="77777777" w:rsidR="00947AC4" w:rsidRPr="001A360F" w:rsidRDefault="00947AC4" w:rsidP="00DB3E84">
      <w:pPr>
        <w:shd w:val="clear" w:color="auto" w:fill="FFFFFF"/>
        <w:spacing w:after="120"/>
        <w:textAlignment w:val="baseline"/>
        <w:rPr>
          <w:rFonts w:asciiTheme="minorHAnsi" w:hAnsiTheme="minorHAnsi" w:cstheme="minorHAnsi"/>
          <w:b/>
          <w:bCs/>
          <w:szCs w:val="22"/>
          <w:bdr w:val="none" w:sz="0" w:space="0" w:color="auto" w:frame="1"/>
          <w:lang w:eastAsia="en-AU"/>
        </w:rPr>
      </w:pPr>
      <w:r w:rsidRPr="001A360F">
        <w:rPr>
          <w:rFonts w:asciiTheme="minorHAnsi" w:hAnsiTheme="minorHAnsi" w:cstheme="minorHAnsi"/>
          <w:b/>
          <w:bCs/>
          <w:szCs w:val="22"/>
          <w:bdr w:val="none" w:sz="0" w:space="0" w:color="auto" w:frame="1"/>
          <w:lang w:eastAsia="en-AU"/>
        </w:rPr>
        <w:t>Desirable</w:t>
      </w:r>
    </w:p>
    <w:p w14:paraId="752329E3" w14:textId="77777777" w:rsidR="00947AC4" w:rsidRPr="001A360F" w:rsidRDefault="00947AC4" w:rsidP="00947AC4">
      <w:pPr>
        <w:pStyle w:val="ListParagraph"/>
        <w:numPr>
          <w:ilvl w:val="0"/>
          <w:numId w:val="27"/>
        </w:numPr>
        <w:shd w:val="clear" w:color="auto" w:fill="FFFFFF"/>
        <w:spacing w:afterAutospacing="1"/>
        <w:textAlignment w:val="baseline"/>
        <w:rPr>
          <w:rFonts w:asciiTheme="minorHAnsi" w:eastAsia="Times New Roman" w:hAnsiTheme="minorHAnsi" w:cstheme="minorHAnsi"/>
          <w:color w:val="2E3849"/>
          <w:lang w:eastAsia="en-AU"/>
        </w:rPr>
      </w:pPr>
      <w:r w:rsidRPr="001A360F">
        <w:rPr>
          <w:rFonts w:asciiTheme="minorHAnsi" w:eastAsia="Times New Roman" w:hAnsiTheme="minorHAnsi" w:cstheme="minorHAnsi"/>
          <w:color w:val="2E3849"/>
          <w:lang w:eastAsia="en-AU"/>
        </w:rPr>
        <w:t>Identify as a person of Aboriginal or Torres Strait Islander descent</w:t>
      </w:r>
    </w:p>
    <w:p w14:paraId="06835B1E" w14:textId="4475289C" w:rsidR="00EA7F80" w:rsidRPr="001A360F" w:rsidRDefault="00EA7F80" w:rsidP="00EA7F80">
      <w:pPr>
        <w:pStyle w:val="ListParagraph"/>
        <w:numPr>
          <w:ilvl w:val="0"/>
          <w:numId w:val="27"/>
        </w:numPr>
        <w:shd w:val="clear" w:color="auto" w:fill="FFFFFF"/>
        <w:spacing w:afterAutospacing="1"/>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Experience in an Aboriginal Medical Service or community-controlled health organisation </w:t>
      </w:r>
    </w:p>
    <w:p w14:paraId="784B371B" w14:textId="007391AC" w:rsidR="00EA7F80" w:rsidRPr="001A360F" w:rsidRDefault="00EA7F80" w:rsidP="00EA7F80">
      <w:pPr>
        <w:pStyle w:val="ListParagraph"/>
        <w:numPr>
          <w:ilvl w:val="0"/>
          <w:numId w:val="27"/>
        </w:numPr>
        <w:shd w:val="clear" w:color="auto" w:fill="FFFFFF"/>
        <w:spacing w:afterAutospacing="1"/>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Experience supporting chronic disease management and health assessments </w:t>
      </w:r>
    </w:p>
    <w:p w14:paraId="788E0343" w14:textId="224F0318" w:rsidR="00EA7F80" w:rsidRPr="001A360F" w:rsidRDefault="00EA7F80" w:rsidP="00EA7F80">
      <w:pPr>
        <w:pStyle w:val="ListParagraph"/>
        <w:numPr>
          <w:ilvl w:val="0"/>
          <w:numId w:val="27"/>
        </w:numPr>
        <w:shd w:val="clear" w:color="auto" w:fill="FFFFFF"/>
        <w:spacing w:afterAutospacing="1"/>
        <w:textAlignment w:val="baseline"/>
        <w:rPr>
          <w:rFonts w:asciiTheme="minorHAnsi" w:hAnsiTheme="minorHAnsi" w:cstheme="minorHAnsi"/>
          <w:color w:val="2E3849"/>
          <w:lang w:eastAsia="en-AU"/>
        </w:rPr>
      </w:pPr>
      <w:r w:rsidRPr="001A360F">
        <w:rPr>
          <w:rFonts w:asciiTheme="minorHAnsi" w:hAnsiTheme="minorHAnsi" w:cstheme="minorHAnsi"/>
          <w:color w:val="2E3849"/>
          <w:lang w:eastAsia="en-AU"/>
        </w:rPr>
        <w:t xml:space="preserve">Familiarity with clinical software systems such as Best Practice </w:t>
      </w:r>
    </w:p>
    <w:p w14:paraId="76CD44EC" w14:textId="78FA5B16" w:rsidR="00BA1771" w:rsidRPr="001A360F" w:rsidRDefault="00EA7F80" w:rsidP="00BA1771">
      <w:pPr>
        <w:pStyle w:val="ListParagraph"/>
        <w:numPr>
          <w:ilvl w:val="0"/>
          <w:numId w:val="27"/>
        </w:numPr>
        <w:shd w:val="clear" w:color="auto" w:fill="FFFFFF"/>
        <w:spacing w:afterAutospacing="1"/>
        <w:textAlignment w:val="baseline"/>
        <w:rPr>
          <w:rFonts w:asciiTheme="minorHAnsi" w:eastAsia="Times New Roman" w:hAnsiTheme="minorHAnsi" w:cstheme="minorHAnsi"/>
          <w:color w:val="2E3849"/>
          <w:lang w:eastAsia="en-AU"/>
        </w:rPr>
      </w:pPr>
      <w:r w:rsidRPr="001A360F">
        <w:rPr>
          <w:rFonts w:asciiTheme="minorHAnsi" w:eastAsia="Times New Roman" w:hAnsiTheme="minorHAnsi" w:cstheme="minorHAnsi"/>
          <w:color w:val="2E3849"/>
          <w:lang w:eastAsia="en-AU"/>
        </w:rPr>
        <w:t>Additional training in health promotion or community engagement Previous</w:t>
      </w:r>
      <w:r w:rsidR="00947AC4" w:rsidRPr="001A360F">
        <w:rPr>
          <w:rFonts w:asciiTheme="minorHAnsi" w:eastAsia="Times New Roman" w:hAnsiTheme="minorHAnsi" w:cstheme="minorHAnsi"/>
          <w:color w:val="2E3849"/>
          <w:lang w:eastAsia="en-AU"/>
        </w:rPr>
        <w:t xml:space="preserve"> experience in the NFP, aged care or disability sector</w:t>
      </w:r>
      <w:r w:rsidR="00E61202" w:rsidRPr="001A360F">
        <w:rPr>
          <w:rFonts w:asciiTheme="minorHAnsi" w:eastAsia="Times New Roman" w:hAnsiTheme="minorHAnsi" w:cstheme="minorHAnsi"/>
          <w:color w:val="2E3849"/>
          <w:lang w:eastAsia="en-AU"/>
        </w:rPr>
        <w:t xml:space="preserve">. </w:t>
      </w:r>
    </w:p>
    <w:p w14:paraId="1EDB785D" w14:textId="77777777" w:rsidR="00BA1771" w:rsidRPr="001A360F" w:rsidRDefault="00BA1771" w:rsidP="00BA1771">
      <w:pPr>
        <w:shd w:val="clear" w:color="auto" w:fill="FFFFFF"/>
        <w:spacing w:afterAutospacing="1"/>
        <w:ind w:left="360"/>
        <w:textAlignment w:val="baseline"/>
        <w:rPr>
          <w:rFonts w:asciiTheme="minorHAnsi" w:hAnsiTheme="minorHAnsi" w:cstheme="minorHAnsi"/>
          <w:color w:val="2E3849"/>
          <w:szCs w:val="22"/>
          <w:lang w:eastAsia="en-AU"/>
        </w:rPr>
      </w:pPr>
      <w:r w:rsidRPr="001A360F">
        <w:rPr>
          <w:rFonts w:asciiTheme="minorHAnsi" w:hAnsiTheme="minorHAnsi" w:cstheme="minorHAnsi"/>
          <w:i/>
          <w:iCs/>
          <w:color w:val="2E3849"/>
          <w:szCs w:val="22"/>
          <w:lang w:eastAsia="en-AU"/>
        </w:rPr>
        <w:t>This position description outlines the primary responsibilities of the role but is not exhaustive, Duties may be adjusted in line with organisational requirements and program needs. All employees are required to comply with Carbal policies, procedures, and Code of Conduct</w:t>
      </w:r>
    </w:p>
    <w:p w14:paraId="10FFEAD0" w14:textId="77777777" w:rsidR="00BA1771" w:rsidRPr="001A360F" w:rsidRDefault="00BA1771" w:rsidP="00BA1771">
      <w:pPr>
        <w:shd w:val="clear" w:color="auto" w:fill="FFFFFF"/>
        <w:spacing w:afterAutospacing="1"/>
        <w:textAlignment w:val="baseline"/>
        <w:rPr>
          <w:rFonts w:asciiTheme="minorHAnsi" w:hAnsiTheme="minorHAnsi" w:cstheme="minorHAnsi"/>
          <w:color w:val="2E3849"/>
          <w:szCs w:val="22"/>
          <w:lang w:eastAsia="en-AU"/>
        </w:rPr>
      </w:pPr>
    </w:p>
    <w:sectPr w:rsidR="00BA1771" w:rsidRPr="001A360F" w:rsidSect="00AA25B7">
      <w:footerReference w:type="default" r:id="rId9"/>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45595" w14:textId="77777777" w:rsidR="0014113D" w:rsidRDefault="0014113D" w:rsidP="00AF6D56">
      <w:r>
        <w:separator/>
      </w:r>
    </w:p>
  </w:endnote>
  <w:endnote w:type="continuationSeparator" w:id="0">
    <w:p w14:paraId="473A109E" w14:textId="77777777" w:rsidR="0014113D" w:rsidRDefault="0014113D" w:rsidP="00AF6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751 BT">
    <w:altName w:val="Cambria Math"/>
    <w:charset w:val="00"/>
    <w:family w:val="roman"/>
    <w:pitch w:val="variable"/>
    <w:sig w:usb0="00000001" w:usb1="1000204A"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8D99A" w14:textId="027E7BD3" w:rsidR="00231588" w:rsidRPr="00AF6D56" w:rsidRDefault="00231588">
    <w:pPr>
      <w:pStyle w:val="Footer"/>
      <w:rPr>
        <w:rFonts w:asciiTheme="minorHAnsi" w:hAnsiTheme="minorHAnsi" w:cstheme="minorHAnsi"/>
        <w:sz w:val="20"/>
        <w:lang w:val="en-US"/>
      </w:rPr>
    </w:pPr>
    <w:r w:rsidRPr="00AF6D56">
      <w:rPr>
        <w:rFonts w:asciiTheme="minorHAnsi" w:hAnsiTheme="minorHAnsi" w:cstheme="minorHAnsi"/>
        <w:sz w:val="20"/>
        <w:lang w:val="en-US"/>
      </w:rPr>
      <w:t>Do</w:t>
    </w:r>
    <w:r>
      <w:rPr>
        <w:rFonts w:asciiTheme="minorHAnsi" w:hAnsiTheme="minorHAnsi" w:cstheme="minorHAnsi"/>
        <w:sz w:val="20"/>
        <w:lang w:val="en-US"/>
      </w:rPr>
      <w:t>c</w:t>
    </w:r>
    <w:r w:rsidR="00FF0AD3">
      <w:rPr>
        <w:rFonts w:asciiTheme="minorHAnsi" w:hAnsiTheme="minorHAnsi" w:cstheme="minorHAnsi"/>
        <w:sz w:val="20"/>
        <w:lang w:val="en-US"/>
      </w:rPr>
      <w:t xml:space="preserve"> </w:t>
    </w:r>
    <w:r w:rsidR="007D593A">
      <w:rPr>
        <w:rFonts w:asciiTheme="minorHAnsi" w:hAnsiTheme="minorHAnsi" w:cstheme="minorHAnsi"/>
        <w:sz w:val="20"/>
        <w:lang w:val="en-US"/>
      </w:rPr>
      <w:t>964</w:t>
    </w:r>
    <w:r>
      <w:rPr>
        <w:rFonts w:asciiTheme="minorHAnsi" w:hAnsiTheme="minorHAnsi" w:cstheme="minorHAnsi"/>
        <w:sz w:val="20"/>
        <w:lang w:val="en-US"/>
      </w:rPr>
      <w:t xml:space="preserve">_Position Description </w:t>
    </w:r>
    <w:r w:rsidR="00D01DCD">
      <w:rPr>
        <w:rFonts w:asciiTheme="minorHAnsi" w:hAnsiTheme="minorHAnsi" w:cstheme="minorHAnsi"/>
        <w:sz w:val="20"/>
        <w:lang w:val="en-US"/>
      </w:rPr>
      <w:t>Aboriginal Health Worker/</w:t>
    </w:r>
    <w:r w:rsidR="002D4B0C">
      <w:rPr>
        <w:rFonts w:asciiTheme="minorHAnsi" w:hAnsiTheme="minorHAnsi" w:cstheme="minorHAnsi"/>
        <w:sz w:val="20"/>
        <w:lang w:val="en-US"/>
      </w:rPr>
      <w:t>Practitioner</w:t>
    </w:r>
    <w:r w:rsidR="00C83171">
      <w:rPr>
        <w:rFonts w:asciiTheme="minorHAnsi" w:hAnsiTheme="minorHAnsi" w:cstheme="minorHAnsi"/>
        <w:sz w:val="20"/>
        <w:lang w:val="en-US"/>
      </w:rPr>
      <w:t>_v</w:t>
    </w:r>
    <w:r w:rsidR="002D4B0C">
      <w:rPr>
        <w:rFonts w:asciiTheme="minorHAnsi" w:hAnsiTheme="minorHAnsi" w:cstheme="minorHAnsi"/>
        <w:sz w:val="20"/>
        <w:lang w:val="en-US"/>
      </w:rPr>
      <w:t>1</w:t>
    </w:r>
    <w:r w:rsidR="00C83171">
      <w:rPr>
        <w:rFonts w:asciiTheme="minorHAnsi" w:hAnsiTheme="minorHAnsi" w:cstheme="minorHAnsi"/>
        <w:sz w:val="20"/>
        <w:lang w:val="en-US"/>
      </w:rPr>
      <w:t>_</w:t>
    </w:r>
    <w:r w:rsidR="002D4B0C">
      <w:rPr>
        <w:rFonts w:asciiTheme="minorHAnsi" w:hAnsiTheme="minorHAnsi" w:cstheme="minorHAnsi"/>
        <w:sz w:val="20"/>
        <w:lang w:val="en-US"/>
      </w:rPr>
      <w:t xml:space="preserve">May </w:t>
    </w:r>
    <w:r w:rsidR="00C83171">
      <w:rPr>
        <w:rFonts w:asciiTheme="minorHAnsi" w:hAnsiTheme="minorHAnsi" w:cstheme="minorHAnsi"/>
        <w:sz w:val="20"/>
        <w:lang w:val="en-US"/>
      </w:rPr>
      <w:t>20</w:t>
    </w:r>
    <w:r w:rsidR="00B63D3F">
      <w:rPr>
        <w:rFonts w:asciiTheme="minorHAnsi" w:hAnsiTheme="minorHAnsi" w:cstheme="minorHAnsi"/>
        <w:sz w:val="20"/>
        <w:lang w:val="en-US"/>
      </w:rPr>
      <w:t>2</w:t>
    </w:r>
    <w:r w:rsidR="002D4B0C">
      <w:rPr>
        <w:rFonts w:asciiTheme="minorHAnsi" w:hAnsiTheme="minorHAnsi" w:cstheme="minorHAnsi"/>
        <w:sz w:val="20"/>
        <w:lang w:val="en-US"/>
      </w:rPr>
      <w:t>6</w:t>
    </w:r>
    <w:r w:rsidR="00511C6F">
      <w:rPr>
        <w:rFonts w:asciiTheme="minorHAnsi" w:hAnsiTheme="minorHAnsi" w:cstheme="minorHAnsi"/>
        <w:sz w:val="20"/>
        <w:lang w:val="en-US"/>
      </w:rPr>
      <w:tab/>
    </w:r>
    <w:r w:rsidRPr="00AF6D56">
      <w:rPr>
        <w:rFonts w:asciiTheme="minorHAnsi" w:hAnsiTheme="minorHAnsi" w:cstheme="minorHAnsi"/>
        <w:sz w:val="20"/>
        <w:lang w:val="en-US"/>
      </w:rPr>
      <w:t xml:space="preserve">Page </w:t>
    </w:r>
    <w:r w:rsidRPr="00AF6D56">
      <w:rPr>
        <w:rFonts w:asciiTheme="minorHAnsi" w:hAnsiTheme="minorHAnsi" w:cstheme="minorHAnsi"/>
        <w:sz w:val="20"/>
        <w:lang w:val="en-US"/>
      </w:rPr>
      <w:fldChar w:fldCharType="begin"/>
    </w:r>
    <w:r w:rsidRPr="00AF6D56">
      <w:rPr>
        <w:rFonts w:asciiTheme="minorHAnsi" w:hAnsiTheme="minorHAnsi" w:cstheme="minorHAnsi"/>
        <w:sz w:val="20"/>
        <w:lang w:val="en-US"/>
      </w:rPr>
      <w:instrText xml:space="preserve"> PAGE  \* Arabic  \* MERGEFORMAT </w:instrText>
    </w:r>
    <w:r w:rsidRPr="00AF6D56">
      <w:rPr>
        <w:rFonts w:asciiTheme="minorHAnsi" w:hAnsiTheme="minorHAnsi" w:cstheme="minorHAnsi"/>
        <w:sz w:val="20"/>
        <w:lang w:val="en-US"/>
      </w:rPr>
      <w:fldChar w:fldCharType="separate"/>
    </w:r>
    <w:r w:rsidR="00405DC9">
      <w:rPr>
        <w:rFonts w:asciiTheme="minorHAnsi" w:hAnsiTheme="minorHAnsi" w:cstheme="minorHAnsi"/>
        <w:noProof/>
        <w:sz w:val="20"/>
        <w:lang w:val="en-US"/>
      </w:rPr>
      <w:t>1</w:t>
    </w:r>
    <w:r w:rsidRPr="00AF6D56">
      <w:rPr>
        <w:rFonts w:asciiTheme="minorHAnsi" w:hAnsiTheme="minorHAnsi" w:cstheme="minorHAnsi"/>
        <w:sz w:val="20"/>
        <w:lang w:val="en-US"/>
      </w:rPr>
      <w:fldChar w:fldCharType="end"/>
    </w:r>
    <w:r w:rsidRPr="00AF6D56">
      <w:rPr>
        <w:rFonts w:asciiTheme="minorHAnsi" w:hAnsiTheme="minorHAnsi" w:cstheme="minorHAnsi"/>
        <w:sz w:val="20"/>
        <w:lang w:val="en-US"/>
      </w:rPr>
      <w:t xml:space="preserve"> of </w:t>
    </w:r>
    <w:r w:rsidRPr="00AF6D56">
      <w:rPr>
        <w:rFonts w:asciiTheme="minorHAnsi" w:hAnsiTheme="minorHAnsi" w:cstheme="minorHAnsi"/>
        <w:sz w:val="20"/>
        <w:lang w:val="en-US"/>
      </w:rPr>
      <w:fldChar w:fldCharType="begin"/>
    </w:r>
    <w:r w:rsidRPr="00AF6D56">
      <w:rPr>
        <w:rFonts w:asciiTheme="minorHAnsi" w:hAnsiTheme="minorHAnsi" w:cstheme="minorHAnsi"/>
        <w:sz w:val="20"/>
        <w:lang w:val="en-US"/>
      </w:rPr>
      <w:instrText xml:space="preserve"> NUMPAGES  \* Arabic  \* MERGEFORMAT </w:instrText>
    </w:r>
    <w:r w:rsidRPr="00AF6D56">
      <w:rPr>
        <w:rFonts w:asciiTheme="minorHAnsi" w:hAnsiTheme="minorHAnsi" w:cstheme="minorHAnsi"/>
        <w:sz w:val="20"/>
        <w:lang w:val="en-US"/>
      </w:rPr>
      <w:fldChar w:fldCharType="separate"/>
    </w:r>
    <w:r w:rsidR="00405DC9">
      <w:rPr>
        <w:rFonts w:asciiTheme="minorHAnsi" w:hAnsiTheme="minorHAnsi" w:cstheme="minorHAnsi"/>
        <w:noProof/>
        <w:sz w:val="20"/>
        <w:lang w:val="en-US"/>
      </w:rPr>
      <w:t>3</w:t>
    </w:r>
    <w:r w:rsidRPr="00AF6D56">
      <w:rPr>
        <w:rFonts w:asciiTheme="minorHAnsi" w:hAnsiTheme="minorHAnsi" w:cstheme="minorHAnsi"/>
        <w:sz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5451B" w14:textId="77777777" w:rsidR="0014113D" w:rsidRDefault="0014113D" w:rsidP="00AF6D56">
      <w:r>
        <w:separator/>
      </w:r>
    </w:p>
  </w:footnote>
  <w:footnote w:type="continuationSeparator" w:id="0">
    <w:p w14:paraId="2026D1AD" w14:textId="77777777" w:rsidR="0014113D" w:rsidRDefault="0014113D" w:rsidP="00AF6D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B0C"/>
    <w:multiLevelType w:val="multilevel"/>
    <w:tmpl w:val="EEA2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B506A"/>
    <w:multiLevelType w:val="hybridMultilevel"/>
    <w:tmpl w:val="0DE21A3E"/>
    <w:lvl w:ilvl="0" w:tplc="13B8E0A4">
      <w:start w:val="1"/>
      <w:numFmt w:val="bullet"/>
      <w:lvlText w:val="–"/>
      <w:lvlJc w:val="left"/>
      <w:pPr>
        <w:tabs>
          <w:tab w:val="num" w:pos="284"/>
        </w:tabs>
        <w:ind w:left="284" w:hanging="284"/>
      </w:pPr>
      <w:rPr>
        <w:rFonts w:ascii="Century751 BT" w:hAnsi="Century751 B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5139A"/>
    <w:multiLevelType w:val="multilevel"/>
    <w:tmpl w:val="66A89278"/>
    <w:lvl w:ilvl="0">
      <w:start w:val="1"/>
      <w:numFmt w:val="bullet"/>
      <w:lvlText w:val=""/>
      <w:lvlJc w:val="left"/>
      <w:pPr>
        <w:tabs>
          <w:tab w:val="num" w:pos="432"/>
        </w:tabs>
        <w:ind w:left="432" w:hanging="432"/>
      </w:pPr>
      <w:rPr>
        <w:rFonts w:ascii="Symbol" w:hAnsi="Symbol" w:hint="default"/>
      </w:rPr>
    </w:lvl>
    <w:lvl w:ilvl="1">
      <w:start w:val="1"/>
      <w:numFmt w:val="bullet"/>
      <w:lvlText w:val=""/>
      <w:lvlJc w:val="left"/>
      <w:pPr>
        <w:tabs>
          <w:tab w:val="num" w:pos="576"/>
        </w:tabs>
        <w:ind w:left="576" w:hanging="576"/>
      </w:pPr>
      <w:rPr>
        <w:rFonts w:ascii="Symbol" w:hAnsi="Symbol"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8734D7A"/>
    <w:multiLevelType w:val="hybridMultilevel"/>
    <w:tmpl w:val="C3284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11148C"/>
    <w:multiLevelType w:val="hybridMultilevel"/>
    <w:tmpl w:val="923C8A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93A1499"/>
    <w:multiLevelType w:val="hybridMultilevel"/>
    <w:tmpl w:val="22C8B850"/>
    <w:lvl w:ilvl="0" w:tplc="B860E7DA">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F7E0A"/>
    <w:multiLevelType w:val="hybridMultilevel"/>
    <w:tmpl w:val="51246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20033"/>
    <w:multiLevelType w:val="hybridMultilevel"/>
    <w:tmpl w:val="DDF45332"/>
    <w:lvl w:ilvl="0" w:tplc="0C090001">
      <w:start w:val="1"/>
      <w:numFmt w:val="bullet"/>
      <w:lvlText w:val=""/>
      <w:lvlJc w:val="left"/>
      <w:pPr>
        <w:ind w:left="108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8" w15:restartNumberingAfterBreak="0">
    <w:nsid w:val="163E0931"/>
    <w:multiLevelType w:val="hybridMultilevel"/>
    <w:tmpl w:val="AE604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871E02"/>
    <w:multiLevelType w:val="multilevel"/>
    <w:tmpl w:val="F892B9D2"/>
    <w:lvl w:ilvl="0">
      <w:start w:val="1"/>
      <w:numFmt w:val="decimal"/>
      <w:lvlText w:val="%1"/>
      <w:lvlJc w:val="left"/>
      <w:pPr>
        <w:tabs>
          <w:tab w:val="num" w:pos="432"/>
        </w:tabs>
        <w:ind w:left="432" w:hanging="432"/>
      </w:pPr>
    </w:lvl>
    <w:lvl w:ilvl="1">
      <w:start w:val="1"/>
      <w:numFmt w:val="bullet"/>
      <w:lvlText w:val=""/>
      <w:lvlJc w:val="left"/>
      <w:pPr>
        <w:tabs>
          <w:tab w:val="num" w:pos="576"/>
        </w:tabs>
        <w:ind w:left="576" w:hanging="576"/>
      </w:pPr>
      <w:rPr>
        <w:rFonts w:ascii="Symbol" w:hAnsi="Symbol"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2A122E69"/>
    <w:multiLevelType w:val="hybridMultilevel"/>
    <w:tmpl w:val="4C98F0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A87ADA"/>
    <w:multiLevelType w:val="multilevel"/>
    <w:tmpl w:val="9D5C740A"/>
    <w:lvl w:ilvl="0">
      <w:start w:val="1"/>
      <w:numFmt w:val="bullet"/>
      <w:lvlText w:val=""/>
      <w:lvlJc w:val="left"/>
      <w:pPr>
        <w:tabs>
          <w:tab w:val="num" w:pos="432"/>
        </w:tabs>
        <w:ind w:left="432" w:hanging="432"/>
      </w:pPr>
      <w:rPr>
        <w:rFonts w:ascii="Symbol" w:hAnsi="Symbol" w:hint="default"/>
      </w:rPr>
    </w:lvl>
    <w:lvl w:ilvl="1">
      <w:start w:val="1"/>
      <w:numFmt w:val="bullet"/>
      <w:lvlText w:val=""/>
      <w:lvlJc w:val="left"/>
      <w:pPr>
        <w:tabs>
          <w:tab w:val="num" w:pos="576"/>
        </w:tabs>
        <w:ind w:left="576" w:hanging="576"/>
      </w:pPr>
      <w:rPr>
        <w:rFonts w:ascii="Symbol" w:hAnsi="Symbol"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2D4032FD"/>
    <w:multiLevelType w:val="hybridMultilevel"/>
    <w:tmpl w:val="863AE912"/>
    <w:lvl w:ilvl="0" w:tplc="D4E4DF70">
      <w:start w:val="1"/>
      <w:numFmt w:val="bullet"/>
      <w:pStyle w:val="RequirementsList"/>
      <w:lvlText w:val=""/>
      <w:lvlJc w:val="left"/>
      <w:pPr>
        <w:tabs>
          <w:tab w:val="num" w:pos="29"/>
        </w:tabs>
        <w:ind w:left="288" w:hanging="288"/>
      </w:pPr>
      <w:rPr>
        <w:rFonts w:ascii="Symbol" w:hAnsi="Symbol" w:hint="default"/>
        <w:b/>
        <w:i w:val="0"/>
        <w:color w:val="80808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4A5395"/>
    <w:multiLevelType w:val="hybridMultilevel"/>
    <w:tmpl w:val="9B8A6EEA"/>
    <w:lvl w:ilvl="0" w:tplc="CF6E3A30">
      <w:numFmt w:val="bullet"/>
      <w:lvlText w:val="•"/>
      <w:lvlJc w:val="left"/>
      <w:pPr>
        <w:ind w:left="720" w:hanging="360"/>
      </w:pPr>
      <w:rPr>
        <w:rFonts w:ascii="Century Gothic" w:eastAsia="Times New Roman" w:hAnsi="Century Gothic"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323BDB"/>
    <w:multiLevelType w:val="hybridMultilevel"/>
    <w:tmpl w:val="DE3AE4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77827B8"/>
    <w:multiLevelType w:val="multilevel"/>
    <w:tmpl w:val="F6F6C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8D6031"/>
    <w:multiLevelType w:val="hybridMultilevel"/>
    <w:tmpl w:val="4600F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91A4B5C"/>
    <w:multiLevelType w:val="multilevel"/>
    <w:tmpl w:val="B028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AD3F3A"/>
    <w:multiLevelType w:val="multilevel"/>
    <w:tmpl w:val="BAF6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0B3AA8"/>
    <w:multiLevelType w:val="multilevel"/>
    <w:tmpl w:val="D99E30E0"/>
    <w:lvl w:ilvl="0">
      <w:start w:val="1"/>
      <w:numFmt w:val="bullet"/>
      <w:lvlText w:val=""/>
      <w:lvlJc w:val="left"/>
      <w:pPr>
        <w:tabs>
          <w:tab w:val="num" w:pos="432"/>
        </w:tabs>
        <w:ind w:left="432" w:hanging="432"/>
      </w:pPr>
      <w:rPr>
        <w:rFonts w:ascii="Symbol" w:hAnsi="Symbol" w:hint="default"/>
      </w:rPr>
    </w:lvl>
    <w:lvl w:ilvl="1">
      <w:start w:val="1"/>
      <w:numFmt w:val="bullet"/>
      <w:lvlText w:val=""/>
      <w:lvlJc w:val="left"/>
      <w:pPr>
        <w:tabs>
          <w:tab w:val="num" w:pos="576"/>
        </w:tabs>
        <w:ind w:left="576" w:hanging="576"/>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BC75DF5"/>
    <w:multiLevelType w:val="hybridMultilevel"/>
    <w:tmpl w:val="4EF09B28"/>
    <w:lvl w:ilvl="0" w:tplc="4D46E862">
      <w:numFmt w:val="bullet"/>
      <w:lvlText w:val="-"/>
      <w:lvlJc w:val="left"/>
      <w:pPr>
        <w:ind w:left="72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27BA6674">
      <w:numFmt w:val="bullet"/>
      <w:lvlText w:val="•"/>
      <w:lvlJc w:val="left"/>
      <w:pPr>
        <w:ind w:left="3960" w:hanging="720"/>
      </w:pPr>
      <w:rPr>
        <w:rFonts w:ascii="Calibri" w:eastAsiaTheme="minorHAnsi" w:hAnsi="Calibri" w:cs="Calibri"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100B19"/>
    <w:multiLevelType w:val="multilevel"/>
    <w:tmpl w:val="EDCE880A"/>
    <w:lvl w:ilvl="0">
      <w:start w:val="1"/>
      <w:numFmt w:val="bullet"/>
      <w:lvlText w:val=""/>
      <w:lvlJc w:val="left"/>
      <w:pPr>
        <w:tabs>
          <w:tab w:val="num" w:pos="432"/>
        </w:tabs>
        <w:ind w:left="432" w:hanging="432"/>
      </w:pPr>
      <w:rPr>
        <w:rFonts w:ascii="Symbol" w:hAnsi="Symbol" w:hint="default"/>
      </w:rPr>
    </w:lvl>
    <w:lvl w:ilvl="1">
      <w:start w:val="1"/>
      <w:numFmt w:val="bullet"/>
      <w:lvlText w:val=""/>
      <w:lvlJc w:val="left"/>
      <w:pPr>
        <w:tabs>
          <w:tab w:val="num" w:pos="576"/>
        </w:tabs>
        <w:ind w:left="576" w:hanging="576"/>
      </w:pPr>
      <w:rPr>
        <w:rFonts w:ascii="Symbol" w:hAnsi="Symbol"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58FA4A52"/>
    <w:multiLevelType w:val="hybridMultilevel"/>
    <w:tmpl w:val="E23C9BAE"/>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D037F8"/>
    <w:multiLevelType w:val="hybridMultilevel"/>
    <w:tmpl w:val="A2623A20"/>
    <w:lvl w:ilvl="0" w:tplc="0C090001">
      <w:start w:val="1"/>
      <w:numFmt w:val="bullet"/>
      <w:lvlText w:val=""/>
      <w:lvlJc w:val="left"/>
      <w:pPr>
        <w:ind w:left="1296"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5B970681"/>
    <w:multiLevelType w:val="multilevel"/>
    <w:tmpl w:val="871A6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ED4958"/>
    <w:multiLevelType w:val="hybridMultilevel"/>
    <w:tmpl w:val="5B24E44E"/>
    <w:lvl w:ilvl="0" w:tplc="D5F8040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4DE6F4C"/>
    <w:multiLevelType w:val="multilevel"/>
    <w:tmpl w:val="ECEEEEC0"/>
    <w:lvl w:ilvl="0">
      <w:start w:val="1"/>
      <w:numFmt w:val="bullet"/>
      <w:lvlText w:val=""/>
      <w:lvlJc w:val="left"/>
      <w:pPr>
        <w:tabs>
          <w:tab w:val="num" w:pos="432"/>
        </w:tabs>
        <w:ind w:left="432" w:hanging="432"/>
      </w:pPr>
      <w:rPr>
        <w:rFonts w:ascii="Symbol" w:hAnsi="Symbol" w:hint="default"/>
      </w:rPr>
    </w:lvl>
    <w:lvl w:ilvl="1">
      <w:start w:val="1"/>
      <w:numFmt w:val="bullet"/>
      <w:lvlText w:val=""/>
      <w:lvlJc w:val="left"/>
      <w:pPr>
        <w:tabs>
          <w:tab w:val="num" w:pos="576"/>
        </w:tabs>
        <w:ind w:left="576" w:hanging="576"/>
      </w:pPr>
      <w:rPr>
        <w:rFonts w:ascii="Symbol" w:hAnsi="Symbol"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671B36B9"/>
    <w:multiLevelType w:val="hybridMultilevel"/>
    <w:tmpl w:val="1D605A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8" w15:restartNumberingAfterBreak="0">
    <w:nsid w:val="6E3D7B82"/>
    <w:multiLevelType w:val="multilevel"/>
    <w:tmpl w:val="D9682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6E5482"/>
    <w:multiLevelType w:val="hybridMultilevel"/>
    <w:tmpl w:val="7BB2FDA2"/>
    <w:lvl w:ilvl="0" w:tplc="D5F8040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403559B"/>
    <w:multiLevelType w:val="hybridMultilevel"/>
    <w:tmpl w:val="9C40EFE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1" w15:restartNumberingAfterBreak="0">
    <w:nsid w:val="7D894A0A"/>
    <w:multiLevelType w:val="multilevel"/>
    <w:tmpl w:val="675C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6921443">
    <w:abstractNumId w:val="12"/>
  </w:num>
  <w:num w:numId="2" w16cid:durableId="989097331">
    <w:abstractNumId w:val="8"/>
  </w:num>
  <w:num w:numId="3" w16cid:durableId="1279146159">
    <w:abstractNumId w:val="6"/>
  </w:num>
  <w:num w:numId="4" w16cid:durableId="1487353360">
    <w:abstractNumId w:val="5"/>
  </w:num>
  <w:num w:numId="5" w16cid:durableId="2070574602">
    <w:abstractNumId w:val="30"/>
  </w:num>
  <w:num w:numId="6" w16cid:durableId="265113724">
    <w:abstractNumId w:val="20"/>
  </w:num>
  <w:num w:numId="7" w16cid:durableId="1353412898">
    <w:abstractNumId w:val="3"/>
  </w:num>
  <w:num w:numId="8" w16cid:durableId="1019042021">
    <w:abstractNumId w:val="4"/>
  </w:num>
  <w:num w:numId="9" w16cid:durableId="1805270545">
    <w:abstractNumId w:val="14"/>
  </w:num>
  <w:num w:numId="10" w16cid:durableId="172956377">
    <w:abstractNumId w:val="29"/>
  </w:num>
  <w:num w:numId="11" w16cid:durableId="962422864">
    <w:abstractNumId w:val="25"/>
  </w:num>
  <w:num w:numId="12" w16cid:durableId="401373680">
    <w:abstractNumId w:val="16"/>
  </w:num>
  <w:num w:numId="13" w16cid:durableId="127848850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6910429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4730690">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875062">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094765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656646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42913971">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1434910">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57493563">
    <w:abstractNumId w:val="22"/>
  </w:num>
  <w:num w:numId="22" w16cid:durableId="524366996">
    <w:abstractNumId w:val="7"/>
  </w:num>
  <w:num w:numId="23" w16cid:durableId="939029829">
    <w:abstractNumId w:val="9"/>
  </w:num>
  <w:num w:numId="24" w16cid:durableId="294919704">
    <w:abstractNumId w:val="19"/>
  </w:num>
  <w:num w:numId="25" w16cid:durableId="753744194">
    <w:abstractNumId w:val="1"/>
  </w:num>
  <w:num w:numId="26" w16cid:durableId="1094597628">
    <w:abstractNumId w:val="13"/>
  </w:num>
  <w:num w:numId="27" w16cid:durableId="1540975627">
    <w:abstractNumId w:val="10"/>
  </w:num>
  <w:num w:numId="28" w16cid:durableId="717894563">
    <w:abstractNumId w:val="15"/>
  </w:num>
  <w:num w:numId="29" w16cid:durableId="1477263929">
    <w:abstractNumId w:val="18"/>
  </w:num>
  <w:num w:numId="30" w16cid:durableId="991756353">
    <w:abstractNumId w:val="17"/>
  </w:num>
  <w:num w:numId="31" w16cid:durableId="1465779059">
    <w:abstractNumId w:val="28"/>
  </w:num>
  <w:num w:numId="32" w16cid:durableId="954365666">
    <w:abstractNumId w:val="0"/>
  </w:num>
  <w:num w:numId="33" w16cid:durableId="1616256647">
    <w:abstractNumId w:val="31"/>
  </w:num>
  <w:num w:numId="34" w16cid:durableId="91462709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D56"/>
    <w:rsid w:val="0002110B"/>
    <w:rsid w:val="00030C66"/>
    <w:rsid w:val="000415C3"/>
    <w:rsid w:val="00042A3D"/>
    <w:rsid w:val="00055CD4"/>
    <w:rsid w:val="00062F1C"/>
    <w:rsid w:val="000755FA"/>
    <w:rsid w:val="00083529"/>
    <w:rsid w:val="000A7298"/>
    <w:rsid w:val="000B0503"/>
    <w:rsid w:val="000B24F0"/>
    <w:rsid w:val="000B30E4"/>
    <w:rsid w:val="000B3F76"/>
    <w:rsid w:val="000B6561"/>
    <w:rsid w:val="000B7F2C"/>
    <w:rsid w:val="000C528C"/>
    <w:rsid w:val="000C54B9"/>
    <w:rsid w:val="000D302A"/>
    <w:rsid w:val="000D53E4"/>
    <w:rsid w:val="000E32F8"/>
    <w:rsid w:val="00100018"/>
    <w:rsid w:val="00111687"/>
    <w:rsid w:val="0011648A"/>
    <w:rsid w:val="0013092C"/>
    <w:rsid w:val="00134583"/>
    <w:rsid w:val="0014113D"/>
    <w:rsid w:val="00144D99"/>
    <w:rsid w:val="00145CA4"/>
    <w:rsid w:val="00153940"/>
    <w:rsid w:val="001662CC"/>
    <w:rsid w:val="001731D9"/>
    <w:rsid w:val="001803F2"/>
    <w:rsid w:val="0018786A"/>
    <w:rsid w:val="001A360F"/>
    <w:rsid w:val="001C28F1"/>
    <w:rsid w:val="001D3B27"/>
    <w:rsid w:val="001E6D1D"/>
    <w:rsid w:val="001F2493"/>
    <w:rsid w:val="001F5FCD"/>
    <w:rsid w:val="00213321"/>
    <w:rsid w:val="00222759"/>
    <w:rsid w:val="0022357B"/>
    <w:rsid w:val="00223858"/>
    <w:rsid w:val="00226BE9"/>
    <w:rsid w:val="002312CE"/>
    <w:rsid w:val="00231588"/>
    <w:rsid w:val="002440E1"/>
    <w:rsid w:val="002542C3"/>
    <w:rsid w:val="00263EFE"/>
    <w:rsid w:val="00270CF4"/>
    <w:rsid w:val="002828E7"/>
    <w:rsid w:val="002949DF"/>
    <w:rsid w:val="002C7A4F"/>
    <w:rsid w:val="002D047D"/>
    <w:rsid w:val="002D4B0C"/>
    <w:rsid w:val="002F0728"/>
    <w:rsid w:val="002F3C1C"/>
    <w:rsid w:val="0036403A"/>
    <w:rsid w:val="003725EA"/>
    <w:rsid w:val="003754BE"/>
    <w:rsid w:val="0037573B"/>
    <w:rsid w:val="00391B52"/>
    <w:rsid w:val="0039284A"/>
    <w:rsid w:val="00395DB1"/>
    <w:rsid w:val="003C0CC1"/>
    <w:rsid w:val="003D52AF"/>
    <w:rsid w:val="003E43E2"/>
    <w:rsid w:val="003E45C3"/>
    <w:rsid w:val="003E588E"/>
    <w:rsid w:val="003E74FC"/>
    <w:rsid w:val="003F2637"/>
    <w:rsid w:val="003F6AF9"/>
    <w:rsid w:val="00404162"/>
    <w:rsid w:val="00405DC9"/>
    <w:rsid w:val="0040738B"/>
    <w:rsid w:val="004354E6"/>
    <w:rsid w:val="00442336"/>
    <w:rsid w:val="0044349C"/>
    <w:rsid w:val="00444E1C"/>
    <w:rsid w:val="00445FEF"/>
    <w:rsid w:val="00461E72"/>
    <w:rsid w:val="0047054D"/>
    <w:rsid w:val="00477C25"/>
    <w:rsid w:val="00487F06"/>
    <w:rsid w:val="004A07A8"/>
    <w:rsid w:val="004A4491"/>
    <w:rsid w:val="004A7907"/>
    <w:rsid w:val="004B0ECB"/>
    <w:rsid w:val="004B298D"/>
    <w:rsid w:val="004D45E0"/>
    <w:rsid w:val="004D6E77"/>
    <w:rsid w:val="004E0FCA"/>
    <w:rsid w:val="004E54E3"/>
    <w:rsid w:val="005054DB"/>
    <w:rsid w:val="00506914"/>
    <w:rsid w:val="00511C6F"/>
    <w:rsid w:val="00524396"/>
    <w:rsid w:val="00531204"/>
    <w:rsid w:val="005374E1"/>
    <w:rsid w:val="0054223C"/>
    <w:rsid w:val="005517AB"/>
    <w:rsid w:val="0055341C"/>
    <w:rsid w:val="00573121"/>
    <w:rsid w:val="0058002D"/>
    <w:rsid w:val="00580612"/>
    <w:rsid w:val="00582765"/>
    <w:rsid w:val="00593759"/>
    <w:rsid w:val="00597B9B"/>
    <w:rsid w:val="005A3B14"/>
    <w:rsid w:val="005A40B4"/>
    <w:rsid w:val="005A7849"/>
    <w:rsid w:val="005D0631"/>
    <w:rsid w:val="005D28D2"/>
    <w:rsid w:val="005D60CF"/>
    <w:rsid w:val="005D6D69"/>
    <w:rsid w:val="005F304D"/>
    <w:rsid w:val="005F58D9"/>
    <w:rsid w:val="005F73AD"/>
    <w:rsid w:val="00622BC4"/>
    <w:rsid w:val="00632950"/>
    <w:rsid w:val="006501F0"/>
    <w:rsid w:val="006579E5"/>
    <w:rsid w:val="006738D5"/>
    <w:rsid w:val="006754AB"/>
    <w:rsid w:val="00677784"/>
    <w:rsid w:val="006862F1"/>
    <w:rsid w:val="006A1F00"/>
    <w:rsid w:val="006B3FFA"/>
    <w:rsid w:val="006B72BB"/>
    <w:rsid w:val="006B7DED"/>
    <w:rsid w:val="006C1F16"/>
    <w:rsid w:val="006C637B"/>
    <w:rsid w:val="006C6C73"/>
    <w:rsid w:val="006D5871"/>
    <w:rsid w:val="006E0B0C"/>
    <w:rsid w:val="006E79C3"/>
    <w:rsid w:val="006F366F"/>
    <w:rsid w:val="006F7ADD"/>
    <w:rsid w:val="0070076C"/>
    <w:rsid w:val="00700B4E"/>
    <w:rsid w:val="00700BE7"/>
    <w:rsid w:val="00711419"/>
    <w:rsid w:val="00717A76"/>
    <w:rsid w:val="007366E8"/>
    <w:rsid w:val="00751DC2"/>
    <w:rsid w:val="00762055"/>
    <w:rsid w:val="0077259D"/>
    <w:rsid w:val="0078276B"/>
    <w:rsid w:val="00783D1C"/>
    <w:rsid w:val="00795A01"/>
    <w:rsid w:val="007A56A8"/>
    <w:rsid w:val="007B04F0"/>
    <w:rsid w:val="007B77E1"/>
    <w:rsid w:val="007D593A"/>
    <w:rsid w:val="007D73F7"/>
    <w:rsid w:val="007E0D8B"/>
    <w:rsid w:val="007F08B4"/>
    <w:rsid w:val="007F2353"/>
    <w:rsid w:val="00812A68"/>
    <w:rsid w:val="008140EE"/>
    <w:rsid w:val="00822046"/>
    <w:rsid w:val="00840DB2"/>
    <w:rsid w:val="0084358D"/>
    <w:rsid w:val="00846C3B"/>
    <w:rsid w:val="00852795"/>
    <w:rsid w:val="00852BB8"/>
    <w:rsid w:val="00882C57"/>
    <w:rsid w:val="00896F6E"/>
    <w:rsid w:val="008B2E0D"/>
    <w:rsid w:val="008B3FF3"/>
    <w:rsid w:val="008C10E3"/>
    <w:rsid w:val="008C34F8"/>
    <w:rsid w:val="008C62AE"/>
    <w:rsid w:val="008D6784"/>
    <w:rsid w:val="008F6CA0"/>
    <w:rsid w:val="00901F43"/>
    <w:rsid w:val="00921E00"/>
    <w:rsid w:val="00926F42"/>
    <w:rsid w:val="0092796B"/>
    <w:rsid w:val="00943207"/>
    <w:rsid w:val="0094374B"/>
    <w:rsid w:val="00945DE7"/>
    <w:rsid w:val="00947AC4"/>
    <w:rsid w:val="0095036D"/>
    <w:rsid w:val="009638C5"/>
    <w:rsid w:val="009708B0"/>
    <w:rsid w:val="009742FB"/>
    <w:rsid w:val="00975D93"/>
    <w:rsid w:val="00980FEB"/>
    <w:rsid w:val="009A1297"/>
    <w:rsid w:val="009A4E24"/>
    <w:rsid w:val="009A6639"/>
    <w:rsid w:val="009B3D3A"/>
    <w:rsid w:val="009B6F0D"/>
    <w:rsid w:val="009C56E4"/>
    <w:rsid w:val="009D3864"/>
    <w:rsid w:val="009D5FDA"/>
    <w:rsid w:val="00A001B6"/>
    <w:rsid w:val="00A10B09"/>
    <w:rsid w:val="00A1767A"/>
    <w:rsid w:val="00A3522C"/>
    <w:rsid w:val="00A46F00"/>
    <w:rsid w:val="00A52DA8"/>
    <w:rsid w:val="00A611E0"/>
    <w:rsid w:val="00A76D18"/>
    <w:rsid w:val="00A94A6C"/>
    <w:rsid w:val="00A95B78"/>
    <w:rsid w:val="00AA25B7"/>
    <w:rsid w:val="00AB6E37"/>
    <w:rsid w:val="00AC01B6"/>
    <w:rsid w:val="00AC02F9"/>
    <w:rsid w:val="00AC5BF5"/>
    <w:rsid w:val="00AD048C"/>
    <w:rsid w:val="00AF2F3C"/>
    <w:rsid w:val="00AF6D56"/>
    <w:rsid w:val="00AF7820"/>
    <w:rsid w:val="00B04261"/>
    <w:rsid w:val="00B04DCE"/>
    <w:rsid w:val="00B101D1"/>
    <w:rsid w:val="00B106D3"/>
    <w:rsid w:val="00B15406"/>
    <w:rsid w:val="00B23DFE"/>
    <w:rsid w:val="00B24C9A"/>
    <w:rsid w:val="00B30680"/>
    <w:rsid w:val="00B31996"/>
    <w:rsid w:val="00B4066B"/>
    <w:rsid w:val="00B42C1C"/>
    <w:rsid w:val="00B5062D"/>
    <w:rsid w:val="00B54AF2"/>
    <w:rsid w:val="00B63D3F"/>
    <w:rsid w:val="00B75E19"/>
    <w:rsid w:val="00B867A6"/>
    <w:rsid w:val="00BA1771"/>
    <w:rsid w:val="00BA1CBB"/>
    <w:rsid w:val="00BB0D91"/>
    <w:rsid w:val="00BB2352"/>
    <w:rsid w:val="00BB425A"/>
    <w:rsid w:val="00BB6D69"/>
    <w:rsid w:val="00BC153C"/>
    <w:rsid w:val="00BD0830"/>
    <w:rsid w:val="00BD2622"/>
    <w:rsid w:val="00BD694F"/>
    <w:rsid w:val="00BD7207"/>
    <w:rsid w:val="00BE73BF"/>
    <w:rsid w:val="00BE7D3B"/>
    <w:rsid w:val="00C03EF6"/>
    <w:rsid w:val="00C20C7C"/>
    <w:rsid w:val="00C24A67"/>
    <w:rsid w:val="00C30127"/>
    <w:rsid w:val="00C43F3C"/>
    <w:rsid w:val="00C51EBC"/>
    <w:rsid w:val="00C528D3"/>
    <w:rsid w:val="00C61FB7"/>
    <w:rsid w:val="00C62260"/>
    <w:rsid w:val="00C72691"/>
    <w:rsid w:val="00C73C23"/>
    <w:rsid w:val="00C75177"/>
    <w:rsid w:val="00C83171"/>
    <w:rsid w:val="00C9427C"/>
    <w:rsid w:val="00CB1F93"/>
    <w:rsid w:val="00CB576E"/>
    <w:rsid w:val="00CC00DD"/>
    <w:rsid w:val="00CF4C8B"/>
    <w:rsid w:val="00D01DCD"/>
    <w:rsid w:val="00D07C66"/>
    <w:rsid w:val="00D13CAB"/>
    <w:rsid w:val="00D41799"/>
    <w:rsid w:val="00D455AF"/>
    <w:rsid w:val="00D52A88"/>
    <w:rsid w:val="00D56971"/>
    <w:rsid w:val="00D72AD6"/>
    <w:rsid w:val="00D76C67"/>
    <w:rsid w:val="00DA3198"/>
    <w:rsid w:val="00DB1813"/>
    <w:rsid w:val="00DB3B57"/>
    <w:rsid w:val="00DB3E84"/>
    <w:rsid w:val="00DB688F"/>
    <w:rsid w:val="00DF50DC"/>
    <w:rsid w:val="00E111AF"/>
    <w:rsid w:val="00E30C74"/>
    <w:rsid w:val="00E3545C"/>
    <w:rsid w:val="00E52B1A"/>
    <w:rsid w:val="00E535FD"/>
    <w:rsid w:val="00E5518E"/>
    <w:rsid w:val="00E61202"/>
    <w:rsid w:val="00E72C56"/>
    <w:rsid w:val="00E775B9"/>
    <w:rsid w:val="00E81339"/>
    <w:rsid w:val="00E85B28"/>
    <w:rsid w:val="00E92AE9"/>
    <w:rsid w:val="00E93381"/>
    <w:rsid w:val="00EA021E"/>
    <w:rsid w:val="00EA2BC4"/>
    <w:rsid w:val="00EA56CC"/>
    <w:rsid w:val="00EA7F80"/>
    <w:rsid w:val="00EC566D"/>
    <w:rsid w:val="00EC7CA8"/>
    <w:rsid w:val="00ED4435"/>
    <w:rsid w:val="00EE1119"/>
    <w:rsid w:val="00EE3850"/>
    <w:rsid w:val="00EE5231"/>
    <w:rsid w:val="00EF0A61"/>
    <w:rsid w:val="00F036E1"/>
    <w:rsid w:val="00F07067"/>
    <w:rsid w:val="00F26099"/>
    <w:rsid w:val="00F26637"/>
    <w:rsid w:val="00F55929"/>
    <w:rsid w:val="00F67707"/>
    <w:rsid w:val="00F7473E"/>
    <w:rsid w:val="00F8222F"/>
    <w:rsid w:val="00F8311E"/>
    <w:rsid w:val="00F96513"/>
    <w:rsid w:val="00FA0891"/>
    <w:rsid w:val="00FA143A"/>
    <w:rsid w:val="00FA342E"/>
    <w:rsid w:val="00FB00EB"/>
    <w:rsid w:val="00FB5394"/>
    <w:rsid w:val="00FC5761"/>
    <w:rsid w:val="00FC7825"/>
    <w:rsid w:val="00FD5BDF"/>
    <w:rsid w:val="00FF0AD3"/>
    <w:rsid w:val="00FF68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828D90"/>
  <w15:docId w15:val="{DAA7F742-34C3-4389-BD83-3CB74098E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D56"/>
    <w:pPr>
      <w:spacing w:after="0" w:line="240" w:lineRule="auto"/>
    </w:pPr>
    <w:rPr>
      <w:rFonts w:ascii="Century Gothic" w:eastAsia="Times New Roman" w:hAnsi="Century Gothic" w:cs="Times New Roman"/>
      <w:szCs w:val="20"/>
    </w:rPr>
  </w:style>
  <w:style w:type="paragraph" w:styleId="Heading2">
    <w:name w:val="heading 2"/>
    <w:basedOn w:val="Normal"/>
    <w:next w:val="Normal"/>
    <w:link w:val="Heading2Char"/>
    <w:qFormat/>
    <w:rsid w:val="001731D9"/>
    <w:pPr>
      <w:keepNext/>
      <w:jc w:val="center"/>
      <w:outlineLvl w:val="1"/>
    </w:pPr>
    <w:rPr>
      <w:rFonts w:ascii="Times New Roman" w:hAnsi="Times New Roman"/>
      <w:b/>
      <w:sz w:val="18"/>
      <w:lang w:val="en-US"/>
    </w:rPr>
  </w:style>
  <w:style w:type="paragraph" w:styleId="Heading3">
    <w:name w:val="heading 3"/>
    <w:basedOn w:val="Normal"/>
    <w:next w:val="Normal"/>
    <w:link w:val="Heading3Char"/>
    <w:uiPriority w:val="9"/>
    <w:semiHidden/>
    <w:unhideWhenUsed/>
    <w:qFormat/>
    <w:rsid w:val="006E79C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94374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6D56"/>
    <w:pPr>
      <w:tabs>
        <w:tab w:val="center" w:pos="4513"/>
        <w:tab w:val="right" w:pos="9026"/>
      </w:tabs>
    </w:pPr>
  </w:style>
  <w:style w:type="character" w:customStyle="1" w:styleId="HeaderChar">
    <w:name w:val="Header Char"/>
    <w:basedOn w:val="DefaultParagraphFont"/>
    <w:link w:val="Header"/>
    <w:uiPriority w:val="99"/>
    <w:rsid w:val="00AF6D56"/>
    <w:rPr>
      <w:rFonts w:ascii="Century Gothic" w:eastAsia="Times New Roman" w:hAnsi="Century Gothic" w:cs="Times New Roman"/>
      <w:szCs w:val="20"/>
    </w:rPr>
  </w:style>
  <w:style w:type="paragraph" w:styleId="Footer">
    <w:name w:val="footer"/>
    <w:basedOn w:val="Normal"/>
    <w:link w:val="FooterChar"/>
    <w:uiPriority w:val="99"/>
    <w:unhideWhenUsed/>
    <w:rsid w:val="00AF6D56"/>
    <w:pPr>
      <w:tabs>
        <w:tab w:val="center" w:pos="4513"/>
        <w:tab w:val="right" w:pos="9026"/>
      </w:tabs>
    </w:pPr>
  </w:style>
  <w:style w:type="character" w:customStyle="1" w:styleId="FooterChar">
    <w:name w:val="Footer Char"/>
    <w:basedOn w:val="DefaultParagraphFont"/>
    <w:link w:val="Footer"/>
    <w:uiPriority w:val="99"/>
    <w:rsid w:val="00AF6D56"/>
    <w:rPr>
      <w:rFonts w:ascii="Century Gothic" w:eastAsia="Times New Roman" w:hAnsi="Century Gothic" w:cs="Times New Roman"/>
      <w:szCs w:val="20"/>
    </w:rPr>
  </w:style>
  <w:style w:type="paragraph" w:styleId="BalloonText">
    <w:name w:val="Balloon Text"/>
    <w:basedOn w:val="Normal"/>
    <w:link w:val="BalloonTextChar"/>
    <w:uiPriority w:val="99"/>
    <w:semiHidden/>
    <w:unhideWhenUsed/>
    <w:rsid w:val="00AF6D56"/>
    <w:rPr>
      <w:rFonts w:ascii="Tahoma" w:hAnsi="Tahoma" w:cs="Tahoma"/>
      <w:sz w:val="16"/>
      <w:szCs w:val="16"/>
    </w:rPr>
  </w:style>
  <w:style w:type="character" w:customStyle="1" w:styleId="BalloonTextChar">
    <w:name w:val="Balloon Text Char"/>
    <w:basedOn w:val="DefaultParagraphFont"/>
    <w:link w:val="BalloonText"/>
    <w:uiPriority w:val="99"/>
    <w:semiHidden/>
    <w:rsid w:val="00AF6D56"/>
    <w:rPr>
      <w:rFonts w:ascii="Tahoma" w:eastAsia="Times New Roman" w:hAnsi="Tahoma" w:cs="Tahoma"/>
      <w:sz w:val="16"/>
      <w:szCs w:val="16"/>
    </w:rPr>
  </w:style>
  <w:style w:type="character" w:customStyle="1" w:styleId="Heading2Char">
    <w:name w:val="Heading 2 Char"/>
    <w:basedOn w:val="DefaultParagraphFont"/>
    <w:link w:val="Heading2"/>
    <w:rsid w:val="001731D9"/>
    <w:rPr>
      <w:rFonts w:ascii="Times New Roman" w:eastAsia="Times New Roman" w:hAnsi="Times New Roman" w:cs="Times New Roman"/>
      <w:b/>
      <w:sz w:val="18"/>
      <w:szCs w:val="20"/>
      <w:lang w:val="en-US"/>
    </w:rPr>
  </w:style>
  <w:style w:type="paragraph" w:styleId="ListParagraph">
    <w:name w:val="List Paragraph"/>
    <w:basedOn w:val="Normal"/>
    <w:uiPriority w:val="34"/>
    <w:qFormat/>
    <w:rsid w:val="0094374B"/>
    <w:pPr>
      <w:ind w:left="720"/>
      <w:contextualSpacing/>
    </w:pPr>
    <w:rPr>
      <w:rFonts w:eastAsia="Calibri"/>
      <w:szCs w:val="22"/>
    </w:rPr>
  </w:style>
  <w:style w:type="paragraph" w:customStyle="1" w:styleId="RequirementsList">
    <w:name w:val="Requirements List"/>
    <w:basedOn w:val="Normal"/>
    <w:rsid w:val="0094374B"/>
    <w:pPr>
      <w:numPr>
        <w:numId w:val="1"/>
      </w:numPr>
      <w:spacing w:before="100" w:after="100" w:line="288" w:lineRule="auto"/>
    </w:pPr>
    <w:rPr>
      <w:rFonts w:ascii="Tahoma" w:hAnsi="Tahoma"/>
      <w:sz w:val="16"/>
      <w:szCs w:val="24"/>
      <w:lang w:val="en-US"/>
    </w:rPr>
  </w:style>
  <w:style w:type="character" w:customStyle="1" w:styleId="Heading4Char">
    <w:name w:val="Heading 4 Char"/>
    <w:basedOn w:val="DefaultParagraphFont"/>
    <w:link w:val="Heading4"/>
    <w:uiPriority w:val="9"/>
    <w:rsid w:val="0094374B"/>
    <w:rPr>
      <w:rFonts w:asciiTheme="majorHAnsi" w:eastAsiaTheme="majorEastAsia" w:hAnsiTheme="majorHAnsi" w:cstheme="majorBidi"/>
      <w:b/>
      <w:bCs/>
      <w:i/>
      <w:iCs/>
      <w:color w:val="4F81BD" w:themeColor="accent1"/>
      <w:szCs w:val="20"/>
    </w:rPr>
  </w:style>
  <w:style w:type="table" w:styleId="TableGrid">
    <w:name w:val="Table Grid"/>
    <w:basedOn w:val="TableNormal"/>
    <w:uiPriority w:val="59"/>
    <w:rsid w:val="000D53E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85B28"/>
    <w:pPr>
      <w:spacing w:after="0" w:line="240" w:lineRule="auto"/>
    </w:pPr>
  </w:style>
  <w:style w:type="paragraph" w:styleId="Caption">
    <w:name w:val="caption"/>
    <w:basedOn w:val="Normal"/>
    <w:next w:val="Normal"/>
    <w:unhideWhenUsed/>
    <w:qFormat/>
    <w:rsid w:val="00CB576E"/>
    <w:pPr>
      <w:spacing w:before="240"/>
    </w:pPr>
    <w:rPr>
      <w:rFonts w:ascii="Times New Roman" w:hAnsi="Times New Roman"/>
      <w:sz w:val="24"/>
      <w:lang w:eastAsia="zh-CN"/>
    </w:rPr>
  </w:style>
  <w:style w:type="paragraph" w:styleId="CommentText">
    <w:name w:val="annotation text"/>
    <w:basedOn w:val="Normal"/>
    <w:link w:val="CommentTextChar"/>
    <w:semiHidden/>
    <w:unhideWhenUsed/>
    <w:rsid w:val="00CB576E"/>
    <w:pPr>
      <w:spacing w:before="80" w:after="80"/>
      <w:jc w:val="both"/>
    </w:pPr>
    <w:rPr>
      <w:rFonts w:ascii="AvantGarde" w:hAnsi="AvantGarde" w:cs="Arial"/>
      <w:sz w:val="20"/>
      <w:szCs w:val="24"/>
    </w:rPr>
  </w:style>
  <w:style w:type="character" w:customStyle="1" w:styleId="CommentTextChar">
    <w:name w:val="Comment Text Char"/>
    <w:basedOn w:val="DefaultParagraphFont"/>
    <w:link w:val="CommentText"/>
    <w:semiHidden/>
    <w:rsid w:val="00CB576E"/>
    <w:rPr>
      <w:rFonts w:ascii="AvantGarde" w:eastAsia="Times New Roman" w:hAnsi="AvantGarde" w:cs="Arial"/>
      <w:sz w:val="20"/>
      <w:szCs w:val="24"/>
    </w:rPr>
  </w:style>
  <w:style w:type="character" w:styleId="CommentReference">
    <w:name w:val="annotation reference"/>
    <w:semiHidden/>
    <w:unhideWhenUsed/>
    <w:rsid w:val="00CB576E"/>
    <w:rPr>
      <w:sz w:val="16"/>
      <w:szCs w:val="16"/>
    </w:rPr>
  </w:style>
  <w:style w:type="character" w:customStyle="1" w:styleId="Heading3Char">
    <w:name w:val="Heading 3 Char"/>
    <w:basedOn w:val="DefaultParagraphFont"/>
    <w:link w:val="Heading3"/>
    <w:uiPriority w:val="9"/>
    <w:semiHidden/>
    <w:rsid w:val="006E79C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481814">
      <w:bodyDiv w:val="1"/>
      <w:marLeft w:val="0"/>
      <w:marRight w:val="0"/>
      <w:marTop w:val="0"/>
      <w:marBottom w:val="0"/>
      <w:divBdr>
        <w:top w:val="none" w:sz="0" w:space="0" w:color="auto"/>
        <w:left w:val="none" w:sz="0" w:space="0" w:color="auto"/>
        <w:bottom w:val="none" w:sz="0" w:space="0" w:color="auto"/>
        <w:right w:val="none" w:sz="0" w:space="0" w:color="auto"/>
      </w:divBdr>
    </w:div>
    <w:div w:id="115032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Carbal">
  <a:themeElements>
    <a:clrScheme name="Carbal">
      <a:dk1>
        <a:sysClr val="windowText" lastClr="000000"/>
      </a:dk1>
      <a:lt1>
        <a:srgbClr val="E36C09"/>
      </a:lt1>
      <a:dk2>
        <a:srgbClr val="548DD4"/>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rb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BEAC04000180A4F8230A0AE4C14225E" ma:contentTypeVersion="12" ma:contentTypeDescription="Create a new document." ma:contentTypeScope="" ma:versionID="10d3ee340d26ec3e673ca9c521faee84">
  <xsd:schema xmlns:xsd="http://www.w3.org/2001/XMLSchema" xmlns:xs="http://www.w3.org/2001/XMLSchema" xmlns:p="http://schemas.microsoft.com/office/2006/metadata/properties" xmlns:ns2="dc397899-2917-4d7f-865e-298d315ae402" xmlns:ns3="bbc7a289-cd23-4fdb-b2c1-96be9bd618d7" targetNamespace="http://schemas.microsoft.com/office/2006/metadata/properties" ma:root="true" ma:fieldsID="d44d60e594855d06459286921d479483" ns2:_="" ns3:_="">
    <xsd:import namespace="dc397899-2917-4d7f-865e-298d315ae402"/>
    <xsd:import namespace="bbc7a289-cd23-4fdb-b2c1-96be9bd618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397899-2917-4d7f-865e-298d315ae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3c1c22-cee5-4276-ab9c-a9dc8781936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c7a289-cd23-4fdb-b2c1-96be9bd618d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e20dec-1620-4f50-a106-255b5c50c732}" ma:internalName="TaxCatchAll" ma:showField="CatchAllData" ma:web="bbc7a289-cd23-4fdb-b2c1-96be9bd618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397899-2917-4d7f-865e-298d315ae402">
      <Terms xmlns="http://schemas.microsoft.com/office/infopath/2007/PartnerControls"/>
    </lcf76f155ced4ddcb4097134ff3c332f>
    <TaxCatchAll xmlns="bbc7a289-cd23-4fdb-b2c1-96be9bd618d7" xsi:nil="true"/>
  </documentManagement>
</p:properties>
</file>

<file path=customXml/itemProps1.xml><?xml version="1.0" encoding="utf-8"?>
<ds:datastoreItem xmlns:ds="http://schemas.openxmlformats.org/officeDocument/2006/customXml" ds:itemID="{21E52B21-80EA-4F2F-9C52-9BBFFFDC8E4B}">
  <ds:schemaRefs>
    <ds:schemaRef ds:uri="http://schemas.openxmlformats.org/officeDocument/2006/bibliography"/>
  </ds:schemaRefs>
</ds:datastoreItem>
</file>

<file path=customXml/itemProps2.xml><?xml version="1.0" encoding="utf-8"?>
<ds:datastoreItem xmlns:ds="http://schemas.openxmlformats.org/officeDocument/2006/customXml" ds:itemID="{12A26705-5629-4F9D-A0EA-B241772954E6}"/>
</file>

<file path=customXml/itemProps3.xml><?xml version="1.0" encoding="utf-8"?>
<ds:datastoreItem xmlns:ds="http://schemas.openxmlformats.org/officeDocument/2006/customXml" ds:itemID="{1467A774-D74B-4AE8-A8E3-C27832AEE8B3}"/>
</file>

<file path=customXml/itemProps4.xml><?xml version="1.0" encoding="utf-8"?>
<ds:datastoreItem xmlns:ds="http://schemas.openxmlformats.org/officeDocument/2006/customXml" ds:itemID="{0E44A1C3-3C9D-43B9-B7B6-A0B629FBDBFA}"/>
</file>

<file path=docProps/app.xml><?xml version="1.0" encoding="utf-8"?>
<Properties xmlns="http://schemas.openxmlformats.org/officeDocument/2006/extended-properties" xmlns:vt="http://schemas.openxmlformats.org/officeDocument/2006/docPropsVTypes">
  <Template>Normal.dotm</Template>
  <TotalTime>2</TotalTime>
  <Pages>2</Pages>
  <Words>624</Words>
  <Characters>4103</Characters>
  <Application>Microsoft Office Word</Application>
  <DocSecurity>0</DocSecurity>
  <Lines>97</Lines>
  <Paragraphs>82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Charada Grimes</dc:creator>
  <cp:lastModifiedBy>Raymond Dennis</cp:lastModifiedBy>
  <cp:revision>3</cp:revision>
  <dcterms:created xsi:type="dcterms:W3CDTF">2026-05-11T06:21:00Z</dcterms:created>
  <dcterms:modified xsi:type="dcterms:W3CDTF">2026-05-12T03:14:00Z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0x0101006BEAC04000180A4F8230A0AE4C14225E</vt:lpwstr>
  </property>
</Properties>
</file>