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F962E" w14:textId="22977AEB" w:rsidR="00316248" w:rsidRPr="00316248" w:rsidRDefault="00316248" w:rsidP="00A0055D">
      <w:pPr>
        <w:pStyle w:val="Title"/>
      </w:pPr>
      <w:r>
        <w:t>Position Description</w:t>
      </w:r>
    </w:p>
    <w:tbl>
      <w:tblPr>
        <w:tblStyle w:val="TableGridLight"/>
        <w:tblW w:w="0" w:type="auto"/>
        <w:tblLook w:val="04A0" w:firstRow="1" w:lastRow="0" w:firstColumn="1" w:lastColumn="0" w:noHBand="0" w:noVBand="1"/>
      </w:tblPr>
      <w:tblGrid>
        <w:gridCol w:w="1838"/>
        <w:gridCol w:w="3827"/>
        <w:gridCol w:w="1976"/>
        <w:gridCol w:w="1993"/>
      </w:tblGrid>
      <w:tr w:rsidR="00A0055D" w14:paraId="6FCAE357" w14:textId="77777777" w:rsidTr="434279B3">
        <w:trPr>
          <w:cnfStyle w:val="100000000000" w:firstRow="1" w:lastRow="0" w:firstColumn="0" w:lastColumn="0" w:oddVBand="0" w:evenVBand="0" w:oddHBand="0" w:evenHBand="0" w:firstRowFirstColumn="0" w:firstRowLastColumn="0" w:lastRowFirstColumn="0" w:lastRowLastColumn="0"/>
          <w:trHeight w:val="426"/>
        </w:trPr>
        <w:tc>
          <w:tcPr>
            <w:tcW w:w="1838" w:type="dxa"/>
            <w:shd w:val="clear" w:color="auto" w:fill="auto"/>
          </w:tcPr>
          <w:p w14:paraId="7CAC77FC" w14:textId="77777777" w:rsidR="00A0055D" w:rsidRPr="004B58CE" w:rsidRDefault="00A0055D" w:rsidP="00075931">
            <w:pPr>
              <w:pStyle w:val="Heading31"/>
              <w:rPr>
                <w:sz w:val="24"/>
              </w:rPr>
            </w:pPr>
            <w:r w:rsidRPr="004B58CE">
              <w:rPr>
                <w:b/>
                <w:sz w:val="24"/>
              </w:rPr>
              <w:t>Position Title:</w:t>
            </w:r>
          </w:p>
        </w:tc>
        <w:tc>
          <w:tcPr>
            <w:tcW w:w="3827" w:type="dxa"/>
            <w:shd w:val="clear" w:color="auto" w:fill="auto"/>
          </w:tcPr>
          <w:p w14:paraId="7F840291" w14:textId="7BCE954F" w:rsidR="00A0055D" w:rsidRPr="004B58CE" w:rsidRDefault="00090BF3" w:rsidP="1104B7C7">
            <w:pPr>
              <w:pStyle w:val="Heading31"/>
              <w:rPr>
                <w:sz w:val="24"/>
              </w:rPr>
            </w:pPr>
            <w:r w:rsidRPr="00090BF3">
              <w:rPr>
                <w:sz w:val="24"/>
              </w:rPr>
              <w:t>Needle &amp; Syringe Program</w:t>
            </w:r>
            <w:r w:rsidR="00D23D5F">
              <w:rPr>
                <w:sz w:val="24"/>
              </w:rPr>
              <w:t xml:space="preserve"> - Manager</w:t>
            </w:r>
          </w:p>
        </w:tc>
        <w:tc>
          <w:tcPr>
            <w:tcW w:w="1976" w:type="dxa"/>
            <w:shd w:val="clear" w:color="auto" w:fill="auto"/>
          </w:tcPr>
          <w:p w14:paraId="066376FB" w14:textId="77777777" w:rsidR="00A0055D" w:rsidRPr="004B58CE" w:rsidRDefault="00A0055D" w:rsidP="00075931">
            <w:pPr>
              <w:pStyle w:val="Heading31"/>
              <w:rPr>
                <w:sz w:val="24"/>
              </w:rPr>
            </w:pPr>
            <w:r w:rsidRPr="004B58CE">
              <w:rPr>
                <w:b/>
                <w:sz w:val="24"/>
              </w:rPr>
              <w:t>Approval Date:</w:t>
            </w:r>
          </w:p>
        </w:tc>
        <w:tc>
          <w:tcPr>
            <w:tcW w:w="1993" w:type="dxa"/>
            <w:shd w:val="clear" w:color="auto" w:fill="auto"/>
          </w:tcPr>
          <w:p w14:paraId="30D829DD" w14:textId="721F3A9D" w:rsidR="00A0055D" w:rsidRPr="004B58CE" w:rsidRDefault="42239454" w:rsidP="434279B3">
            <w:pPr>
              <w:pStyle w:val="Heading31"/>
              <w:rPr>
                <w:sz w:val="24"/>
              </w:rPr>
            </w:pPr>
            <w:r w:rsidRPr="434279B3">
              <w:rPr>
                <w:sz w:val="24"/>
              </w:rPr>
              <w:t>September</w:t>
            </w:r>
            <w:r w:rsidR="00226180" w:rsidRPr="434279B3">
              <w:rPr>
                <w:sz w:val="24"/>
              </w:rPr>
              <w:t xml:space="preserve"> </w:t>
            </w:r>
            <w:r w:rsidR="00495F4B" w:rsidRPr="434279B3">
              <w:rPr>
                <w:sz w:val="24"/>
              </w:rPr>
              <w:t>202</w:t>
            </w:r>
            <w:r w:rsidR="00090BF3" w:rsidRPr="434279B3">
              <w:rPr>
                <w:sz w:val="24"/>
              </w:rPr>
              <w:t>6</w:t>
            </w:r>
          </w:p>
        </w:tc>
      </w:tr>
      <w:tr w:rsidR="0073416A" w14:paraId="5FC097C9" w14:textId="77777777" w:rsidTr="434279B3">
        <w:trPr>
          <w:trHeight w:val="426"/>
        </w:trPr>
        <w:tc>
          <w:tcPr>
            <w:tcW w:w="1838" w:type="dxa"/>
          </w:tcPr>
          <w:p w14:paraId="5157FE29" w14:textId="47C4373B" w:rsidR="0073416A" w:rsidRPr="004B58CE" w:rsidRDefault="0073416A" w:rsidP="00075931">
            <w:pPr>
              <w:pStyle w:val="Heading31"/>
              <w:rPr>
                <w:sz w:val="24"/>
              </w:rPr>
            </w:pPr>
            <w:r w:rsidRPr="004B58CE">
              <w:rPr>
                <w:sz w:val="24"/>
              </w:rPr>
              <w:t>Authorised by:</w:t>
            </w:r>
          </w:p>
        </w:tc>
        <w:tc>
          <w:tcPr>
            <w:tcW w:w="3827" w:type="dxa"/>
          </w:tcPr>
          <w:p w14:paraId="37BE5824" w14:textId="1F369E04" w:rsidR="0073416A" w:rsidRPr="004B58CE" w:rsidRDefault="00332069" w:rsidP="00075931">
            <w:pPr>
              <w:pStyle w:val="Heading31"/>
              <w:rPr>
                <w:b w:val="0"/>
                <w:bCs/>
                <w:sz w:val="24"/>
              </w:rPr>
            </w:pPr>
            <w:r w:rsidRPr="00332069">
              <w:rPr>
                <w:b w:val="0"/>
                <w:bCs/>
                <w:sz w:val="24"/>
              </w:rPr>
              <w:t xml:space="preserve">Senior </w:t>
            </w:r>
            <w:r w:rsidR="003F7517" w:rsidRPr="00332069">
              <w:rPr>
                <w:b w:val="0"/>
                <w:bCs/>
                <w:sz w:val="24"/>
              </w:rPr>
              <w:t>Program Manager</w:t>
            </w:r>
          </w:p>
        </w:tc>
        <w:tc>
          <w:tcPr>
            <w:tcW w:w="1976" w:type="dxa"/>
          </w:tcPr>
          <w:p w14:paraId="1C48307A" w14:textId="5D83272C" w:rsidR="0073416A" w:rsidRPr="004B58CE" w:rsidRDefault="0073416A" w:rsidP="00075931">
            <w:pPr>
              <w:pStyle w:val="Heading31"/>
              <w:rPr>
                <w:sz w:val="24"/>
              </w:rPr>
            </w:pPr>
            <w:r w:rsidRPr="004B58CE">
              <w:rPr>
                <w:sz w:val="24"/>
              </w:rPr>
              <w:t>Review Date:</w:t>
            </w:r>
          </w:p>
        </w:tc>
        <w:tc>
          <w:tcPr>
            <w:tcW w:w="1993" w:type="dxa"/>
          </w:tcPr>
          <w:p w14:paraId="1878722B" w14:textId="2C27B138" w:rsidR="0073416A" w:rsidRPr="009378A4" w:rsidRDefault="23637095" w:rsidP="434279B3">
            <w:pPr>
              <w:pStyle w:val="Heading31"/>
              <w:spacing w:line="259" w:lineRule="auto"/>
              <w:rPr>
                <w:b w:val="0"/>
                <w:sz w:val="24"/>
              </w:rPr>
            </w:pPr>
            <w:r w:rsidRPr="434279B3">
              <w:rPr>
                <w:b w:val="0"/>
                <w:sz w:val="24"/>
              </w:rPr>
              <w:t>September</w:t>
            </w:r>
            <w:r w:rsidR="009378A4" w:rsidRPr="434279B3">
              <w:rPr>
                <w:b w:val="0"/>
                <w:sz w:val="24"/>
              </w:rPr>
              <w:t xml:space="preserve"> 202</w:t>
            </w:r>
            <w:r w:rsidR="00090BF3" w:rsidRPr="434279B3">
              <w:rPr>
                <w:b w:val="0"/>
                <w:sz w:val="24"/>
              </w:rPr>
              <w:t>7</w:t>
            </w:r>
          </w:p>
        </w:tc>
      </w:tr>
    </w:tbl>
    <w:p w14:paraId="3A47C48F" w14:textId="77777777" w:rsidR="00A0055D" w:rsidRDefault="00A0055D" w:rsidP="00A0055D"/>
    <w:p w14:paraId="6E4C848D" w14:textId="52DFC8A2" w:rsidR="00A0055D" w:rsidRDefault="00A0055D" w:rsidP="00A0055D">
      <w:pPr>
        <w:rPr>
          <w:rFonts w:asciiTheme="minorHAnsi" w:hAnsiTheme="minorHAnsi" w:cstheme="minorHAnsi"/>
        </w:rPr>
      </w:pPr>
      <w:r>
        <w:rPr>
          <w:rFonts w:asciiTheme="minorHAnsi" w:hAnsiTheme="minorHAnsi" w:cstheme="minorHAnsi"/>
          <w:b/>
        </w:rPr>
        <w:t>Our Vision:</w:t>
      </w:r>
      <w:r>
        <w:rPr>
          <w:rFonts w:asciiTheme="minorHAnsi" w:hAnsiTheme="minorHAnsi" w:cstheme="minorHAnsi"/>
        </w:rPr>
        <w:br/>
      </w:r>
      <w:r w:rsidRPr="00226507">
        <w:rPr>
          <w:rFonts w:asciiTheme="minorHAnsi" w:hAnsiTheme="minorHAnsi" w:cstheme="minorHAnsi"/>
        </w:rPr>
        <w:t>A world in which everyone is thriving and well</w:t>
      </w:r>
      <w:r w:rsidR="00B050AF">
        <w:rPr>
          <w:rFonts w:asciiTheme="minorHAnsi" w:hAnsiTheme="minorHAnsi" w:cstheme="minorHAnsi"/>
        </w:rPr>
        <w:t>.</w:t>
      </w:r>
    </w:p>
    <w:p w14:paraId="088616ED" w14:textId="77777777" w:rsidR="00A0055D" w:rsidRDefault="00A0055D" w:rsidP="00A0055D">
      <w:pPr>
        <w:spacing w:after="0"/>
        <w:ind w:left="1440" w:hanging="1440"/>
        <w:jc w:val="both"/>
        <w:rPr>
          <w:rFonts w:asciiTheme="minorHAnsi" w:hAnsiTheme="minorHAnsi" w:cstheme="minorHAnsi"/>
          <w:lang w:eastAsia="en-AU"/>
        </w:rPr>
      </w:pPr>
      <w:r>
        <w:rPr>
          <w:rFonts w:asciiTheme="minorHAnsi" w:hAnsiTheme="minorHAnsi" w:cstheme="minorHAnsi"/>
          <w:b/>
        </w:rPr>
        <w:t>Our Purpose</w:t>
      </w:r>
      <w:r>
        <w:rPr>
          <w:rFonts w:asciiTheme="minorHAnsi" w:hAnsiTheme="minorHAnsi" w:cstheme="minorHAnsi"/>
        </w:rPr>
        <w:t>:</w:t>
      </w:r>
    </w:p>
    <w:p w14:paraId="1B2A45C3" w14:textId="12FEC532" w:rsidR="00A0055D" w:rsidRDefault="00A0055D" w:rsidP="00A0055D">
      <w:pPr>
        <w:spacing w:after="0"/>
        <w:ind w:left="1440" w:hanging="1440"/>
        <w:jc w:val="both"/>
        <w:rPr>
          <w:rFonts w:asciiTheme="minorHAnsi" w:hAnsiTheme="minorHAnsi" w:cstheme="minorHAnsi"/>
          <w:lang w:eastAsia="en-AU"/>
        </w:rPr>
      </w:pPr>
      <w:r w:rsidRPr="00226507">
        <w:rPr>
          <w:rFonts w:asciiTheme="minorHAnsi" w:hAnsiTheme="minorHAnsi" w:cstheme="minorHAnsi"/>
          <w:lang w:eastAsia="en-AU"/>
        </w:rPr>
        <w:t>To make wellbeing easy</w:t>
      </w:r>
      <w:r w:rsidR="00B050AF">
        <w:rPr>
          <w:rFonts w:asciiTheme="minorHAnsi" w:hAnsiTheme="minorHAnsi" w:cstheme="minorHAnsi"/>
          <w:lang w:eastAsia="en-AU"/>
        </w:rPr>
        <w:t>.</w:t>
      </w:r>
    </w:p>
    <w:p w14:paraId="7BA1E105" w14:textId="724745CB" w:rsidR="00E73C26" w:rsidRPr="00DE73C9" w:rsidRDefault="00DE73C9" w:rsidP="00DE73C9">
      <w:pPr>
        <w:spacing w:after="0"/>
        <w:jc w:val="both"/>
        <w:rPr>
          <w:rFonts w:asciiTheme="minorHAnsi" w:hAnsiTheme="minorHAnsi" w:cstheme="minorHAnsi"/>
          <w:b/>
        </w:rPr>
      </w:pPr>
      <w:r>
        <w:rPr>
          <w:rFonts w:asciiTheme="minorHAnsi" w:hAnsiTheme="minorHAnsi" w:cstheme="minorHAnsi"/>
          <w:b/>
        </w:rPr>
        <w:br/>
      </w:r>
      <w:r w:rsidR="00E73C26" w:rsidRPr="00DE73C9">
        <w:rPr>
          <w:rFonts w:asciiTheme="minorHAnsi" w:hAnsiTheme="minorHAnsi" w:cstheme="minorHAnsi"/>
          <w:b/>
        </w:rPr>
        <w:t>Our Values</w:t>
      </w:r>
      <w:r>
        <w:rPr>
          <w:rFonts w:asciiTheme="minorHAnsi" w:hAnsiTheme="minorHAnsi" w:cstheme="minorHAnsi"/>
          <w:b/>
        </w:rPr>
        <w:t>:</w:t>
      </w:r>
    </w:p>
    <w:p w14:paraId="33842E19" w14:textId="4F18985C" w:rsidR="00DE73C9" w:rsidRDefault="00DE73C9" w:rsidP="00DE73C9">
      <w:pPr>
        <w:spacing w:after="0"/>
        <w:ind w:left="1440" w:hanging="1440"/>
        <w:jc w:val="both"/>
        <w:rPr>
          <w:rFonts w:asciiTheme="minorHAnsi" w:hAnsiTheme="minorHAnsi" w:cstheme="minorHAnsi"/>
          <w:lang w:eastAsia="en-AU"/>
        </w:rPr>
      </w:pPr>
      <w:r>
        <w:rPr>
          <w:rFonts w:asciiTheme="minorHAnsi" w:hAnsiTheme="minorHAnsi" w:cstheme="minorHAnsi"/>
          <w:lang w:eastAsia="en-AU"/>
        </w:rPr>
        <w:t>Collaboration</w:t>
      </w:r>
      <w:r w:rsidR="00B050AF">
        <w:rPr>
          <w:rFonts w:asciiTheme="minorHAnsi" w:hAnsiTheme="minorHAnsi" w:cstheme="minorHAnsi"/>
          <w:lang w:eastAsia="en-AU"/>
        </w:rPr>
        <w:t xml:space="preserve">, </w:t>
      </w:r>
      <w:r>
        <w:rPr>
          <w:rFonts w:asciiTheme="minorHAnsi" w:hAnsiTheme="minorHAnsi" w:cstheme="minorHAnsi"/>
          <w:lang w:eastAsia="en-AU"/>
        </w:rPr>
        <w:t>Care</w:t>
      </w:r>
      <w:r w:rsidR="00B050AF">
        <w:rPr>
          <w:rFonts w:asciiTheme="minorHAnsi" w:hAnsiTheme="minorHAnsi" w:cstheme="minorHAnsi"/>
          <w:lang w:eastAsia="en-AU"/>
        </w:rPr>
        <w:t xml:space="preserve">, </w:t>
      </w:r>
      <w:r>
        <w:rPr>
          <w:rFonts w:asciiTheme="minorHAnsi" w:hAnsiTheme="minorHAnsi" w:cstheme="minorHAnsi"/>
          <w:lang w:eastAsia="en-AU"/>
        </w:rPr>
        <w:t>Courage</w:t>
      </w:r>
      <w:r w:rsidR="00B050AF">
        <w:rPr>
          <w:rFonts w:asciiTheme="minorHAnsi" w:hAnsiTheme="minorHAnsi" w:cstheme="minorHAnsi"/>
          <w:lang w:eastAsia="en-AU"/>
        </w:rPr>
        <w:t xml:space="preserve">, </w:t>
      </w:r>
      <w:r>
        <w:rPr>
          <w:rFonts w:asciiTheme="minorHAnsi" w:hAnsiTheme="minorHAnsi" w:cstheme="minorHAnsi"/>
          <w:lang w:eastAsia="en-AU"/>
        </w:rPr>
        <w:t>Innovation</w:t>
      </w:r>
      <w:r w:rsidR="00B050AF">
        <w:rPr>
          <w:rFonts w:asciiTheme="minorHAnsi" w:hAnsiTheme="minorHAnsi" w:cstheme="minorHAnsi"/>
          <w:lang w:eastAsia="en-AU"/>
        </w:rPr>
        <w:t xml:space="preserve"> and </w:t>
      </w:r>
      <w:r>
        <w:rPr>
          <w:rFonts w:asciiTheme="minorHAnsi" w:hAnsiTheme="minorHAnsi" w:cstheme="minorHAnsi"/>
          <w:lang w:eastAsia="en-AU"/>
        </w:rPr>
        <w:t>Accountability</w:t>
      </w:r>
      <w:r w:rsidR="00B050AF">
        <w:rPr>
          <w:rFonts w:asciiTheme="minorHAnsi" w:hAnsiTheme="minorHAnsi" w:cstheme="minorHAnsi"/>
          <w:lang w:eastAsia="en-AU"/>
        </w:rPr>
        <w:t>.</w:t>
      </w:r>
    </w:p>
    <w:p w14:paraId="3FC2FE24" w14:textId="77777777" w:rsidR="00A0055D" w:rsidRDefault="00A0055D" w:rsidP="00A0055D">
      <w:pPr>
        <w:spacing w:after="0"/>
        <w:ind w:left="1440" w:hanging="1440"/>
        <w:jc w:val="both"/>
        <w:rPr>
          <w:rFonts w:asciiTheme="minorHAnsi" w:hAnsiTheme="minorHAnsi" w:cstheme="minorHAnsi"/>
          <w:lang w:eastAsia="en-AU"/>
        </w:rPr>
      </w:pPr>
    </w:p>
    <w:tbl>
      <w:tblPr>
        <w:tblStyle w:val="TableGridLight"/>
        <w:tblW w:w="10230" w:type="dxa"/>
        <w:tblLook w:val="04A0" w:firstRow="1" w:lastRow="0" w:firstColumn="1" w:lastColumn="0" w:noHBand="0" w:noVBand="1"/>
      </w:tblPr>
      <w:tblGrid>
        <w:gridCol w:w="3230"/>
        <w:gridCol w:w="77"/>
        <w:gridCol w:w="6923"/>
      </w:tblGrid>
      <w:tr w:rsidR="00316248" w:rsidRPr="00A47F1B" w14:paraId="01383E85" w14:textId="77777777" w:rsidTr="00090BF3">
        <w:trPr>
          <w:cnfStyle w:val="100000000000" w:firstRow="1" w:lastRow="0" w:firstColumn="0" w:lastColumn="0" w:oddVBand="0" w:evenVBand="0" w:oddHBand="0" w:evenHBand="0" w:firstRowFirstColumn="0" w:firstRowLastColumn="0" w:lastRowFirstColumn="0" w:lastRowLastColumn="0"/>
        </w:trPr>
        <w:tc>
          <w:tcPr>
            <w:tcW w:w="10230" w:type="dxa"/>
            <w:gridSpan w:val="3"/>
          </w:tcPr>
          <w:p w14:paraId="685ADF5F" w14:textId="68C1A597" w:rsidR="00316248" w:rsidRPr="00BB77F5" w:rsidRDefault="00316248" w:rsidP="00BB77F5">
            <w:pPr>
              <w:pStyle w:val="Heading3"/>
              <w:rPr>
                <w:b/>
              </w:rPr>
            </w:pPr>
            <w:r w:rsidRPr="00BB77F5">
              <w:rPr>
                <w:b/>
              </w:rPr>
              <w:t>POSITION OVERVIEW</w:t>
            </w:r>
            <w:r w:rsidR="00BB77F5">
              <w:rPr>
                <w:b/>
              </w:rPr>
              <w:t>:</w:t>
            </w:r>
          </w:p>
        </w:tc>
      </w:tr>
      <w:tr w:rsidR="00316248" w:rsidRPr="00A47F1B" w14:paraId="054DF16C" w14:textId="77777777" w:rsidTr="00090BF3">
        <w:tc>
          <w:tcPr>
            <w:tcW w:w="3230" w:type="dxa"/>
          </w:tcPr>
          <w:p w14:paraId="5D6E05A0" w14:textId="77777777" w:rsidR="00316248" w:rsidRPr="00A47F1B" w:rsidRDefault="00316248" w:rsidP="00075931">
            <w:pPr>
              <w:pStyle w:val="NormalBold"/>
              <w:rPr>
                <w:rFonts w:asciiTheme="minorHAnsi" w:hAnsiTheme="minorHAnsi"/>
                <w:sz w:val="24"/>
                <w:szCs w:val="24"/>
              </w:rPr>
            </w:pPr>
            <w:r w:rsidRPr="00A47F1B">
              <w:rPr>
                <w:rFonts w:asciiTheme="minorHAnsi" w:hAnsiTheme="minorHAnsi"/>
                <w:sz w:val="24"/>
                <w:szCs w:val="24"/>
              </w:rPr>
              <w:t>Job Purpose</w:t>
            </w:r>
          </w:p>
          <w:p w14:paraId="60DAB2AD" w14:textId="77777777" w:rsidR="00316248" w:rsidRPr="00A47F1B" w:rsidRDefault="00316248" w:rsidP="00075931">
            <w:pPr>
              <w:rPr>
                <w:rFonts w:asciiTheme="minorHAnsi" w:hAnsiTheme="minorHAnsi"/>
              </w:rPr>
            </w:pPr>
          </w:p>
        </w:tc>
        <w:tc>
          <w:tcPr>
            <w:tcW w:w="7000" w:type="dxa"/>
            <w:gridSpan w:val="2"/>
          </w:tcPr>
          <w:p w14:paraId="3B108F15" w14:textId="14314AF8" w:rsidR="00F11442" w:rsidRPr="00A47F1B" w:rsidRDefault="00090BF3" w:rsidP="00332069">
            <w:pPr>
              <w:pStyle w:val="BodyText"/>
              <w:widowControl w:val="0"/>
              <w:tabs>
                <w:tab w:val="left" w:pos="831"/>
                <w:tab w:val="left" w:pos="832"/>
              </w:tabs>
              <w:autoSpaceDE w:val="0"/>
              <w:autoSpaceDN w:val="0"/>
              <w:spacing w:before="10"/>
              <w:jc w:val="left"/>
              <w:rPr>
                <w:rFonts w:asciiTheme="minorHAnsi" w:hAnsiTheme="minorHAnsi"/>
                <w:szCs w:val="24"/>
              </w:rPr>
            </w:pPr>
            <w:r w:rsidRPr="00090BF3">
              <w:rPr>
                <w:rFonts w:asciiTheme="minorHAnsi" w:hAnsiTheme="minorHAnsi"/>
                <w:szCs w:val="24"/>
              </w:rPr>
              <w:t>This position is responsible for leading the Needle and Syringe Program (NSP) for the Eastern Metropolitan Region of Melbourne (EMR), manage the Mobile Drug Safety and Community Health Outreach Program Eastern Region (CHOPER)</w:t>
            </w:r>
            <w:r w:rsidR="00AC24F2">
              <w:rPr>
                <w:rFonts w:asciiTheme="minorHAnsi" w:hAnsiTheme="minorHAnsi"/>
                <w:szCs w:val="24"/>
              </w:rPr>
              <w:t>. The Manager is responsible for overseeing action in the primary and secondary NSP. They lead</w:t>
            </w:r>
            <w:r w:rsidR="00D23D5F">
              <w:rPr>
                <w:rFonts w:asciiTheme="minorHAnsi" w:hAnsiTheme="minorHAnsi"/>
                <w:szCs w:val="24"/>
              </w:rPr>
              <w:t xml:space="preserve"> </w:t>
            </w:r>
            <w:r w:rsidRPr="00090BF3">
              <w:rPr>
                <w:rFonts w:asciiTheme="minorHAnsi" w:hAnsiTheme="minorHAnsi"/>
                <w:szCs w:val="24"/>
              </w:rPr>
              <w:t xml:space="preserve">action that improves access to harm reduction information and service pathways for People who inject drugs (PWID). </w:t>
            </w:r>
            <w:r w:rsidR="00AC24F2">
              <w:rPr>
                <w:rFonts w:asciiTheme="minorHAnsi" w:hAnsiTheme="minorHAnsi"/>
                <w:szCs w:val="24"/>
              </w:rPr>
              <w:t>They build</w:t>
            </w:r>
            <w:r w:rsidRPr="00090BF3">
              <w:rPr>
                <w:rFonts w:asciiTheme="minorHAnsi" w:hAnsiTheme="minorHAnsi"/>
                <w:szCs w:val="24"/>
              </w:rPr>
              <w:t xml:space="preserve"> partnerships across the region, ensuring compliance with relevant guidelines and procedures, reducing stigma and raising awareness about harm reduction, while preventing the spread of blood borne viruses in the broader community. </w:t>
            </w:r>
            <w:r w:rsidR="00AC24F2">
              <w:rPr>
                <w:rFonts w:asciiTheme="minorHAnsi" w:hAnsiTheme="minorHAnsi"/>
                <w:szCs w:val="24"/>
              </w:rPr>
              <w:t>NSP s</w:t>
            </w:r>
            <w:r w:rsidRPr="00090BF3">
              <w:rPr>
                <w:rFonts w:asciiTheme="minorHAnsi" w:hAnsiTheme="minorHAnsi"/>
                <w:szCs w:val="24"/>
              </w:rPr>
              <w:t xml:space="preserve">ervices are </w:t>
            </w:r>
            <w:r w:rsidR="005312CA">
              <w:rPr>
                <w:rFonts w:asciiTheme="minorHAnsi" w:hAnsiTheme="minorHAnsi"/>
                <w:szCs w:val="24"/>
              </w:rPr>
              <w:t xml:space="preserve">currently </w:t>
            </w:r>
            <w:r w:rsidRPr="00090BF3">
              <w:rPr>
                <w:rFonts w:asciiTheme="minorHAnsi" w:hAnsiTheme="minorHAnsi"/>
                <w:szCs w:val="24"/>
              </w:rPr>
              <w:t xml:space="preserve">provided from Box Hill </w:t>
            </w:r>
            <w:r w:rsidR="005312CA">
              <w:rPr>
                <w:rFonts w:asciiTheme="minorHAnsi" w:hAnsiTheme="minorHAnsi"/>
                <w:szCs w:val="24"/>
              </w:rPr>
              <w:t xml:space="preserve">(main site) and Eltham </w:t>
            </w:r>
            <w:r w:rsidRPr="00090BF3">
              <w:rPr>
                <w:rFonts w:asciiTheme="minorHAnsi" w:hAnsiTheme="minorHAnsi"/>
                <w:szCs w:val="24"/>
              </w:rPr>
              <w:t>site</w:t>
            </w:r>
            <w:r w:rsidR="005312CA">
              <w:rPr>
                <w:rFonts w:asciiTheme="minorHAnsi" w:hAnsiTheme="minorHAnsi"/>
                <w:szCs w:val="24"/>
              </w:rPr>
              <w:t>s</w:t>
            </w:r>
            <w:r w:rsidR="00AC24F2">
              <w:rPr>
                <w:rFonts w:asciiTheme="minorHAnsi" w:hAnsiTheme="minorHAnsi"/>
                <w:szCs w:val="24"/>
              </w:rPr>
              <w:t xml:space="preserve"> and outreach across the Eastern Metropolitan region</w:t>
            </w:r>
          </w:p>
        </w:tc>
      </w:tr>
      <w:tr w:rsidR="00316248" w:rsidRPr="00A47F1B" w14:paraId="62A6B3CD" w14:textId="77777777" w:rsidTr="00090BF3">
        <w:tc>
          <w:tcPr>
            <w:tcW w:w="3230" w:type="dxa"/>
          </w:tcPr>
          <w:p w14:paraId="43B8BAA0" w14:textId="210990D1" w:rsidR="00316248" w:rsidRPr="00CF5A93" w:rsidRDefault="00316248" w:rsidP="00CF5A93">
            <w:pPr>
              <w:pStyle w:val="NormalBold"/>
              <w:rPr>
                <w:rFonts w:asciiTheme="minorHAnsi" w:hAnsiTheme="minorHAnsi"/>
                <w:sz w:val="24"/>
                <w:szCs w:val="24"/>
              </w:rPr>
            </w:pPr>
            <w:r w:rsidRPr="00A47F1B">
              <w:rPr>
                <w:rFonts w:asciiTheme="minorHAnsi" w:hAnsiTheme="minorHAnsi"/>
                <w:sz w:val="24"/>
                <w:szCs w:val="24"/>
              </w:rPr>
              <w:t>Duties and Responsibilities</w:t>
            </w:r>
          </w:p>
        </w:tc>
        <w:tc>
          <w:tcPr>
            <w:tcW w:w="7000" w:type="dxa"/>
            <w:gridSpan w:val="2"/>
          </w:tcPr>
          <w:p w14:paraId="3D88911C" w14:textId="4FF544F0" w:rsidR="00AE69AE" w:rsidRPr="00AE69AE" w:rsidRDefault="00AC24F2" w:rsidP="00AE69AE">
            <w:pPr>
              <w:spacing w:after="0"/>
              <w:rPr>
                <w:b/>
                <w:bCs/>
              </w:rPr>
            </w:pPr>
            <w:r>
              <w:rPr>
                <w:b/>
                <w:bCs/>
              </w:rPr>
              <w:t>NSP</w:t>
            </w:r>
            <w:r w:rsidRPr="00AE69AE">
              <w:rPr>
                <w:b/>
                <w:bCs/>
              </w:rPr>
              <w:t xml:space="preserve"> </w:t>
            </w:r>
            <w:r w:rsidR="00AE69AE" w:rsidRPr="00AE69AE">
              <w:rPr>
                <w:b/>
                <w:bCs/>
              </w:rPr>
              <w:t>Leadership and Service Development</w:t>
            </w:r>
          </w:p>
          <w:p w14:paraId="3B33AB13" w14:textId="3D0A839A" w:rsidR="00AE69AE" w:rsidRPr="00AE69AE" w:rsidRDefault="00AE69AE" w:rsidP="00765472">
            <w:pPr>
              <w:numPr>
                <w:ilvl w:val="0"/>
                <w:numId w:val="33"/>
              </w:numPr>
              <w:spacing w:after="0"/>
            </w:pPr>
            <w:r w:rsidRPr="00AE69AE">
              <w:t>Lead the development, implementation, evaluation, and continuous improvement of the NSP and CHOPER</w:t>
            </w:r>
            <w:r w:rsidR="00AC24F2">
              <w:t xml:space="preserve"> outreach</w:t>
            </w:r>
            <w:r w:rsidRPr="00AE69AE">
              <w:t xml:space="preserve"> services.</w:t>
            </w:r>
          </w:p>
          <w:p w14:paraId="4836D1D1" w14:textId="77777777" w:rsidR="00AE69AE" w:rsidRPr="00AE69AE" w:rsidRDefault="00AE69AE" w:rsidP="00765472">
            <w:pPr>
              <w:numPr>
                <w:ilvl w:val="0"/>
                <w:numId w:val="33"/>
              </w:numPr>
              <w:spacing w:after="0"/>
            </w:pPr>
            <w:r w:rsidRPr="00AE69AE">
              <w:t>Ensure programs operate in accordance with harm reduction principles, best practice, organisational priorities, and funding requirements.</w:t>
            </w:r>
          </w:p>
          <w:p w14:paraId="7A1C1790" w14:textId="4BBDB15B" w:rsidR="00AE69AE" w:rsidRPr="00AE69AE" w:rsidRDefault="00AE69AE" w:rsidP="00765472">
            <w:pPr>
              <w:numPr>
                <w:ilvl w:val="0"/>
                <w:numId w:val="33"/>
              </w:numPr>
              <w:spacing w:after="0"/>
            </w:pPr>
            <w:r w:rsidRPr="00AE69AE">
              <w:t>Stay up to date with, and strengthen alignment to, local, state and federal government policies, guidelines, regulations, evidence-based practice, and organisational priorities</w:t>
            </w:r>
            <w:r w:rsidR="009E4C54">
              <w:t xml:space="preserve"> - </w:t>
            </w:r>
            <w:proofErr w:type="gramStart"/>
            <w:r w:rsidRPr="00AE69AE">
              <w:t>ensuring compliance at all times</w:t>
            </w:r>
            <w:proofErr w:type="gramEnd"/>
            <w:r w:rsidRPr="00AE69AE">
              <w:t>.</w:t>
            </w:r>
          </w:p>
          <w:p w14:paraId="46951222" w14:textId="77777777" w:rsidR="006B596E" w:rsidRDefault="00AE69AE" w:rsidP="006B596E">
            <w:pPr>
              <w:numPr>
                <w:ilvl w:val="0"/>
                <w:numId w:val="33"/>
              </w:numPr>
              <w:spacing w:after="0"/>
            </w:pPr>
            <w:r w:rsidRPr="00AE69AE">
              <w:t xml:space="preserve">Identify emerging trends, service gaps, and opportunities for </w:t>
            </w:r>
            <w:r w:rsidRPr="00AE69AE">
              <w:lastRenderedPageBreak/>
              <w:t>service development, innovation, and improvement.</w:t>
            </w:r>
          </w:p>
          <w:p w14:paraId="1525BC99" w14:textId="0F627E49" w:rsidR="002322A8" w:rsidRPr="006B596E" w:rsidRDefault="006B596E" w:rsidP="006B596E">
            <w:pPr>
              <w:numPr>
                <w:ilvl w:val="0"/>
                <w:numId w:val="33"/>
              </w:numPr>
              <w:spacing w:after="0"/>
              <w:rPr>
                <w:rFonts w:asciiTheme="minorHAnsi" w:hAnsiTheme="minorHAnsi" w:cstheme="minorHAnsi"/>
              </w:rPr>
            </w:pPr>
            <w:r w:rsidRPr="006B596E">
              <w:rPr>
                <w:rFonts w:asciiTheme="minorHAnsi" w:hAnsiTheme="minorHAnsi" w:cstheme="minorHAnsi"/>
                <w:color w:val="auto"/>
                <w:lang w:eastAsia="en-GB"/>
              </w:rPr>
              <w:t>Drive innovation across NSP by identifying emerging opportunities, developing business cases, and pursuing grants and external funding to enhance service delivery and community impact.</w:t>
            </w:r>
          </w:p>
          <w:p w14:paraId="2C9B7E0B" w14:textId="77777777" w:rsidR="00E84772" w:rsidRPr="00AE69AE" w:rsidRDefault="00E84772" w:rsidP="00E84772">
            <w:pPr>
              <w:spacing w:after="0"/>
            </w:pPr>
          </w:p>
          <w:p w14:paraId="55DB09D6" w14:textId="77777777" w:rsidR="00AE69AE" w:rsidRPr="00AE69AE" w:rsidRDefault="00AE69AE" w:rsidP="00AE69AE">
            <w:pPr>
              <w:spacing w:after="0"/>
              <w:rPr>
                <w:b/>
                <w:bCs/>
              </w:rPr>
            </w:pPr>
            <w:r w:rsidRPr="00AE69AE">
              <w:rPr>
                <w:b/>
                <w:bCs/>
              </w:rPr>
              <w:t>People Leadership</w:t>
            </w:r>
          </w:p>
          <w:p w14:paraId="4F1528A3" w14:textId="50937ADA" w:rsidR="00AE69AE" w:rsidRPr="00AE69AE" w:rsidRDefault="00AE69AE" w:rsidP="00765472">
            <w:pPr>
              <w:numPr>
                <w:ilvl w:val="0"/>
                <w:numId w:val="33"/>
              </w:numPr>
              <w:spacing w:after="0"/>
            </w:pPr>
            <w:r w:rsidRPr="00AE69AE">
              <w:t xml:space="preserve">Provide day-to-day management and leadership for CHOPER </w:t>
            </w:r>
            <w:r w:rsidR="00AC24F2">
              <w:t>outreach team</w:t>
            </w:r>
            <w:r w:rsidRPr="00AE69AE">
              <w:t xml:space="preserve"> and the Mobile Drug Safety Worker, fostering a strong, cohesive, and high-performing team committed to delivering quality services.</w:t>
            </w:r>
          </w:p>
          <w:p w14:paraId="79C4E382" w14:textId="77777777" w:rsidR="00AE69AE" w:rsidRPr="00AE69AE" w:rsidRDefault="00AE69AE" w:rsidP="00765472">
            <w:pPr>
              <w:numPr>
                <w:ilvl w:val="0"/>
                <w:numId w:val="33"/>
              </w:numPr>
              <w:spacing w:after="0"/>
            </w:pPr>
            <w:r w:rsidRPr="00AE69AE">
              <w:t>Lead recruitment, induction, supervision, professional development, performance review, and performance management processes.</w:t>
            </w:r>
          </w:p>
          <w:p w14:paraId="1158DA74" w14:textId="1BDDA364" w:rsidR="00AE69AE" w:rsidRPr="00AE69AE" w:rsidRDefault="00AE69AE" w:rsidP="00765472">
            <w:pPr>
              <w:numPr>
                <w:ilvl w:val="0"/>
                <w:numId w:val="33"/>
              </w:numPr>
              <w:spacing w:after="0"/>
            </w:pPr>
            <w:r w:rsidRPr="00AE69AE">
              <w:t>Attend CHOPER outreach shifts to provide supervision, support reflective practice, monitor service quality, and identify opportunities for continuous improvement.</w:t>
            </w:r>
          </w:p>
          <w:p w14:paraId="18C16118" w14:textId="77777777" w:rsidR="00AE69AE" w:rsidRDefault="00AE69AE" w:rsidP="00765472">
            <w:pPr>
              <w:numPr>
                <w:ilvl w:val="0"/>
                <w:numId w:val="33"/>
              </w:numPr>
              <w:spacing w:after="0"/>
            </w:pPr>
            <w:r w:rsidRPr="00AE69AE">
              <w:t>Promote a positive team culture that supports staff wellbeing, collaboration, accountability, and professional growth.</w:t>
            </w:r>
          </w:p>
          <w:p w14:paraId="5F92C133" w14:textId="655D95E0" w:rsidR="00AF2A4D" w:rsidRDefault="00AF2A4D" w:rsidP="00765472">
            <w:pPr>
              <w:numPr>
                <w:ilvl w:val="0"/>
                <w:numId w:val="33"/>
              </w:numPr>
              <w:spacing w:after="0"/>
            </w:pPr>
            <w:r>
              <w:t>Coordinate and facilitate</w:t>
            </w:r>
            <w:r w:rsidR="000245FB">
              <w:t xml:space="preserve"> quarterly</w:t>
            </w:r>
            <w:r>
              <w:t xml:space="preserve"> team meetings</w:t>
            </w:r>
            <w:r w:rsidR="000245FB">
              <w:t>, including organising professional development opportunities.</w:t>
            </w:r>
          </w:p>
          <w:p w14:paraId="65B56A78" w14:textId="77777777" w:rsidR="00E84772" w:rsidRPr="00AE69AE" w:rsidRDefault="00E84772" w:rsidP="00E84772">
            <w:pPr>
              <w:spacing w:after="0"/>
            </w:pPr>
          </w:p>
          <w:p w14:paraId="6A69CCB1" w14:textId="77777777" w:rsidR="00AE69AE" w:rsidRPr="00AE69AE" w:rsidRDefault="00AE69AE" w:rsidP="00AE69AE">
            <w:pPr>
              <w:spacing w:after="0"/>
              <w:rPr>
                <w:b/>
                <w:bCs/>
              </w:rPr>
            </w:pPr>
            <w:r w:rsidRPr="00AE69AE">
              <w:rPr>
                <w:b/>
                <w:bCs/>
              </w:rPr>
              <w:t>Planning, Reporting and Evaluation</w:t>
            </w:r>
          </w:p>
          <w:p w14:paraId="77DE9CCE" w14:textId="77777777" w:rsidR="00AE69AE" w:rsidRPr="00AE69AE" w:rsidRDefault="00AE69AE" w:rsidP="00765472">
            <w:pPr>
              <w:numPr>
                <w:ilvl w:val="0"/>
                <w:numId w:val="33"/>
              </w:numPr>
              <w:spacing w:after="0"/>
            </w:pPr>
            <w:r w:rsidRPr="00AE69AE">
              <w:t>Monitor, evaluate, and report on program activity, outcomes, and performance targets.</w:t>
            </w:r>
          </w:p>
          <w:p w14:paraId="32328A5D" w14:textId="77777777" w:rsidR="00AE69AE" w:rsidRPr="00AE69AE" w:rsidRDefault="00AE69AE" w:rsidP="00765472">
            <w:pPr>
              <w:numPr>
                <w:ilvl w:val="0"/>
                <w:numId w:val="33"/>
              </w:numPr>
              <w:spacing w:after="0"/>
            </w:pPr>
            <w:r w:rsidRPr="00AE69AE">
              <w:t>Identify areas for improvement and implement evidence-informed changes to strengthen service delivery.</w:t>
            </w:r>
          </w:p>
          <w:p w14:paraId="57F2F19E" w14:textId="77777777" w:rsidR="00AE69AE" w:rsidRPr="00AE69AE" w:rsidRDefault="00AE69AE" w:rsidP="00765472">
            <w:pPr>
              <w:numPr>
                <w:ilvl w:val="0"/>
                <w:numId w:val="33"/>
              </w:numPr>
              <w:spacing w:after="0"/>
            </w:pPr>
            <w:r w:rsidRPr="00AE69AE">
              <w:t>Undertake evaluation activities in accordance with the Quality Improvement Program Planning System.</w:t>
            </w:r>
          </w:p>
          <w:p w14:paraId="1E2C2074" w14:textId="45B4894C" w:rsidR="00AE69AE" w:rsidRPr="00AE69AE" w:rsidRDefault="00AE69AE" w:rsidP="00765472">
            <w:pPr>
              <w:numPr>
                <w:ilvl w:val="0"/>
                <w:numId w:val="33"/>
              </w:numPr>
              <w:spacing w:after="0"/>
            </w:pPr>
            <w:r w:rsidRPr="00AE69AE">
              <w:t>Prepare and submit internal and external reports as required</w:t>
            </w:r>
            <w:r w:rsidR="00675681">
              <w:t>, including quarterly and annual reporting to Department of Health</w:t>
            </w:r>
            <w:r w:rsidRPr="00AE69AE">
              <w:t>.</w:t>
            </w:r>
          </w:p>
          <w:p w14:paraId="1DE5C4C1" w14:textId="6AF81A7C" w:rsidR="00AE69AE" w:rsidRPr="00AE69AE" w:rsidRDefault="00AE69AE" w:rsidP="00765472">
            <w:pPr>
              <w:numPr>
                <w:ilvl w:val="0"/>
                <w:numId w:val="33"/>
              </w:numPr>
              <w:spacing w:after="0"/>
            </w:pPr>
            <w:r w:rsidRPr="00AE69AE">
              <w:t xml:space="preserve">Proactively contribute to </w:t>
            </w:r>
            <w:proofErr w:type="spellStart"/>
            <w:r w:rsidRPr="00AE69AE">
              <w:t>healthAbility's</w:t>
            </w:r>
            <w:proofErr w:type="spellEnd"/>
            <w:r w:rsidR="00AC24F2">
              <w:t xml:space="preserve"> </w:t>
            </w:r>
            <w:r w:rsidRPr="00AE69AE">
              <w:t>strategic leadership</w:t>
            </w:r>
            <w:r w:rsidR="00AC24F2">
              <w:t xml:space="preserve"> and operationalising organisational plans. </w:t>
            </w:r>
          </w:p>
          <w:p w14:paraId="12B9E5F3" w14:textId="77777777" w:rsidR="00AE69AE" w:rsidRDefault="00AE69AE" w:rsidP="00765472">
            <w:pPr>
              <w:numPr>
                <w:ilvl w:val="0"/>
                <w:numId w:val="33"/>
              </w:numPr>
              <w:spacing w:after="0"/>
            </w:pPr>
            <w:r w:rsidRPr="00AE69AE">
              <w:t>Co-develop, monitor, and manage program budgets and support annual budget development in collaboration with the relevant Program Manager.</w:t>
            </w:r>
          </w:p>
          <w:p w14:paraId="6EBFD405" w14:textId="77777777" w:rsidR="00E84772" w:rsidRPr="00AE69AE" w:rsidRDefault="00E84772" w:rsidP="00E84772">
            <w:pPr>
              <w:spacing w:after="0"/>
            </w:pPr>
          </w:p>
          <w:p w14:paraId="0BCEE60F" w14:textId="77777777" w:rsidR="00AC24F2" w:rsidRPr="00AC24F2" w:rsidRDefault="00AC24F2" w:rsidP="00AC24F2">
            <w:pPr>
              <w:spacing w:after="0"/>
              <w:rPr>
                <w:b/>
                <w:bCs/>
                <w:lang w:val="en-AU"/>
              </w:rPr>
            </w:pPr>
            <w:r w:rsidRPr="00AC24F2">
              <w:rPr>
                <w:b/>
                <w:bCs/>
                <w:lang w:val="en-AU"/>
              </w:rPr>
              <w:t>Stakeholder Engagement, Harm Reduction and Community Health</w:t>
            </w:r>
          </w:p>
          <w:p w14:paraId="1B5C8606" w14:textId="77777777" w:rsidR="00AC24F2" w:rsidRPr="00332069" w:rsidRDefault="00AC24F2" w:rsidP="00AC24F2">
            <w:pPr>
              <w:numPr>
                <w:ilvl w:val="0"/>
                <w:numId w:val="44"/>
              </w:numPr>
              <w:spacing w:after="0"/>
              <w:rPr>
                <w:lang w:val="en-AU"/>
              </w:rPr>
            </w:pPr>
            <w:r w:rsidRPr="00332069">
              <w:rPr>
                <w:lang w:val="en-AU"/>
              </w:rPr>
              <w:t>Provide regional leadership, advice, advocacy, and specialist expertise on NSP and harm reduction issues.</w:t>
            </w:r>
          </w:p>
          <w:p w14:paraId="478E4CFA" w14:textId="77777777" w:rsidR="00AC24F2" w:rsidRPr="00332069" w:rsidRDefault="00AC24F2" w:rsidP="00AC24F2">
            <w:pPr>
              <w:numPr>
                <w:ilvl w:val="0"/>
                <w:numId w:val="44"/>
              </w:numPr>
              <w:spacing w:after="0"/>
              <w:rPr>
                <w:lang w:val="en-AU"/>
              </w:rPr>
            </w:pPr>
            <w:r w:rsidRPr="00332069">
              <w:rPr>
                <w:lang w:val="en-AU"/>
              </w:rPr>
              <w:t>Build and maintain partnerships with NSP providers, health services, local government, and community organisations to strengthen service access, quality, and coordination.</w:t>
            </w:r>
          </w:p>
          <w:p w14:paraId="392BE086" w14:textId="77777777" w:rsidR="00AC24F2" w:rsidRPr="00332069" w:rsidRDefault="00AC24F2" w:rsidP="00AC24F2">
            <w:pPr>
              <w:numPr>
                <w:ilvl w:val="0"/>
                <w:numId w:val="44"/>
              </w:numPr>
              <w:spacing w:after="0"/>
              <w:rPr>
                <w:lang w:val="en-AU"/>
              </w:rPr>
            </w:pPr>
            <w:r w:rsidRPr="00332069">
              <w:rPr>
                <w:lang w:val="en-AU"/>
              </w:rPr>
              <w:lastRenderedPageBreak/>
              <w:t xml:space="preserve">Represent </w:t>
            </w:r>
            <w:proofErr w:type="spellStart"/>
            <w:r w:rsidRPr="00332069">
              <w:rPr>
                <w:lang w:val="en-AU"/>
              </w:rPr>
              <w:t>healthAbility</w:t>
            </w:r>
            <w:proofErr w:type="spellEnd"/>
            <w:r w:rsidRPr="00332069">
              <w:rPr>
                <w:lang w:val="en-AU"/>
              </w:rPr>
              <w:t xml:space="preserve"> on relevant committees, working groups, and sector forums, contributing to sector development and reporting outcomes as required.</w:t>
            </w:r>
          </w:p>
          <w:p w14:paraId="63513604" w14:textId="77777777" w:rsidR="00AC24F2" w:rsidRPr="00332069" w:rsidRDefault="00AC24F2" w:rsidP="00AC24F2">
            <w:pPr>
              <w:numPr>
                <w:ilvl w:val="0"/>
                <w:numId w:val="44"/>
              </w:numPr>
              <w:spacing w:after="0"/>
              <w:rPr>
                <w:lang w:val="en-AU"/>
              </w:rPr>
            </w:pPr>
            <w:r w:rsidRPr="00332069">
              <w:rPr>
                <w:lang w:val="en-AU"/>
              </w:rPr>
              <w:t>Build sector, partner, and community capacity through training, education, and knowledge sharing.</w:t>
            </w:r>
          </w:p>
          <w:p w14:paraId="3D922047" w14:textId="77777777" w:rsidR="00AC24F2" w:rsidRPr="00332069" w:rsidRDefault="00AC24F2" w:rsidP="00AC24F2">
            <w:pPr>
              <w:numPr>
                <w:ilvl w:val="0"/>
                <w:numId w:val="44"/>
              </w:numPr>
              <w:spacing w:after="0"/>
              <w:rPr>
                <w:lang w:val="en-AU"/>
              </w:rPr>
            </w:pPr>
            <w:r w:rsidRPr="00332069">
              <w:rPr>
                <w:lang w:val="en-AU"/>
              </w:rPr>
              <w:t>Lead health promotion and harm reduction initiatives that improve health, wellbeing, and access to services for people who inject drugs, including overdose prevention and naloxone distribution.</w:t>
            </w:r>
          </w:p>
          <w:p w14:paraId="29ED220E" w14:textId="77777777" w:rsidR="00AC24F2" w:rsidRPr="00332069" w:rsidRDefault="00AC24F2" w:rsidP="00AC24F2">
            <w:pPr>
              <w:numPr>
                <w:ilvl w:val="0"/>
                <w:numId w:val="44"/>
              </w:numPr>
              <w:spacing w:after="0"/>
              <w:rPr>
                <w:lang w:val="en-AU"/>
              </w:rPr>
            </w:pPr>
            <w:r w:rsidRPr="00332069">
              <w:rPr>
                <w:lang w:val="en-AU"/>
              </w:rPr>
              <w:t>Promote safe disposal and retrieval of injecting equipment in line with Safe Syringe Disposal Guidelines.</w:t>
            </w:r>
          </w:p>
          <w:p w14:paraId="094039E6" w14:textId="77777777" w:rsidR="00AC24F2" w:rsidRDefault="00AC24F2" w:rsidP="00AC24F2">
            <w:pPr>
              <w:numPr>
                <w:ilvl w:val="0"/>
                <w:numId w:val="44"/>
              </w:numPr>
              <w:spacing w:after="0"/>
              <w:rPr>
                <w:lang w:val="en-AU"/>
              </w:rPr>
            </w:pPr>
            <w:r w:rsidRPr="00332069">
              <w:rPr>
                <w:lang w:val="en-AU"/>
              </w:rPr>
              <w:t>Support equitable and culturally responsive service access for priority populations, including Aboriginal and Torres Strait Islander peoples, culturally and linguistically diverse communities, and young people.</w:t>
            </w:r>
          </w:p>
          <w:p w14:paraId="0950C9FE" w14:textId="77777777" w:rsidR="00332069" w:rsidRPr="00332069" w:rsidRDefault="00332069" w:rsidP="00332069">
            <w:pPr>
              <w:spacing w:after="0"/>
              <w:rPr>
                <w:lang w:val="en-AU"/>
              </w:rPr>
            </w:pPr>
          </w:p>
          <w:p w14:paraId="6A78DBCE" w14:textId="1EB94ED9" w:rsidR="00AC24F2" w:rsidRPr="00AC24F2" w:rsidRDefault="00332069" w:rsidP="00332069">
            <w:pPr>
              <w:spacing w:after="0"/>
              <w:rPr>
                <w:b/>
                <w:bCs/>
                <w:lang w:val="en-AU"/>
              </w:rPr>
            </w:pPr>
            <w:r>
              <w:rPr>
                <w:b/>
                <w:bCs/>
                <w:lang w:val="en-AU"/>
              </w:rPr>
              <w:t>S</w:t>
            </w:r>
            <w:r w:rsidR="00AC24F2" w:rsidRPr="00AC24F2">
              <w:rPr>
                <w:b/>
                <w:bCs/>
                <w:lang w:val="en-AU"/>
              </w:rPr>
              <w:t>takeholder Engagement, Harm Reduction and Community Health</w:t>
            </w:r>
          </w:p>
          <w:p w14:paraId="399560ED" w14:textId="77777777" w:rsidR="00AC24F2" w:rsidRPr="00AC24F2" w:rsidRDefault="00AC24F2" w:rsidP="00AC24F2">
            <w:pPr>
              <w:numPr>
                <w:ilvl w:val="0"/>
                <w:numId w:val="33"/>
              </w:numPr>
              <w:spacing w:after="0"/>
              <w:rPr>
                <w:lang w:val="en-AU"/>
              </w:rPr>
            </w:pPr>
            <w:r w:rsidRPr="00AC24F2">
              <w:rPr>
                <w:lang w:val="en-AU"/>
              </w:rPr>
              <w:t>Provide regional leadership, advice, advocacy, and specialist expertise on NSP and harm reduction issues.</w:t>
            </w:r>
          </w:p>
          <w:p w14:paraId="32B43DF0" w14:textId="77777777" w:rsidR="00AC24F2" w:rsidRPr="00AC24F2" w:rsidRDefault="00AC24F2" w:rsidP="00AC24F2">
            <w:pPr>
              <w:numPr>
                <w:ilvl w:val="0"/>
                <w:numId w:val="33"/>
              </w:numPr>
              <w:spacing w:after="0"/>
              <w:rPr>
                <w:lang w:val="en-AU"/>
              </w:rPr>
            </w:pPr>
            <w:r w:rsidRPr="00AC24F2">
              <w:rPr>
                <w:lang w:val="en-AU"/>
              </w:rPr>
              <w:t>Build and maintain partnerships with NSP providers, health services, local government, and community organisations to strengthen service access, quality, and coordination.</w:t>
            </w:r>
          </w:p>
          <w:p w14:paraId="47B8F1DC" w14:textId="77777777" w:rsidR="00AC24F2" w:rsidRPr="00AC24F2" w:rsidRDefault="00AC24F2" w:rsidP="00AC24F2">
            <w:pPr>
              <w:numPr>
                <w:ilvl w:val="0"/>
                <w:numId w:val="33"/>
              </w:numPr>
              <w:spacing w:after="0"/>
              <w:rPr>
                <w:lang w:val="en-AU"/>
              </w:rPr>
            </w:pPr>
            <w:r w:rsidRPr="00AC24F2">
              <w:rPr>
                <w:lang w:val="en-AU"/>
              </w:rPr>
              <w:t xml:space="preserve">Represent </w:t>
            </w:r>
            <w:proofErr w:type="spellStart"/>
            <w:r w:rsidRPr="00AC24F2">
              <w:rPr>
                <w:lang w:val="en-AU"/>
              </w:rPr>
              <w:t>healthAbility</w:t>
            </w:r>
            <w:proofErr w:type="spellEnd"/>
            <w:r w:rsidRPr="00AC24F2">
              <w:rPr>
                <w:lang w:val="en-AU"/>
              </w:rPr>
              <w:t xml:space="preserve"> on relevant committees, working groups, and sector forums, contributing to sector development and reporting outcomes as required.</w:t>
            </w:r>
          </w:p>
          <w:p w14:paraId="1D235E50" w14:textId="77777777" w:rsidR="00AC24F2" w:rsidRPr="00AC24F2" w:rsidRDefault="00AC24F2" w:rsidP="00AC24F2">
            <w:pPr>
              <w:numPr>
                <w:ilvl w:val="0"/>
                <w:numId w:val="33"/>
              </w:numPr>
              <w:spacing w:after="0"/>
              <w:rPr>
                <w:lang w:val="en-AU"/>
              </w:rPr>
            </w:pPr>
            <w:r w:rsidRPr="00AC24F2">
              <w:rPr>
                <w:lang w:val="en-AU"/>
              </w:rPr>
              <w:t>Build sector, partner, and community capacity through training, education, and knowledge sharing.</w:t>
            </w:r>
          </w:p>
          <w:p w14:paraId="70E5F149" w14:textId="77777777" w:rsidR="00AC24F2" w:rsidRPr="00AC24F2" w:rsidRDefault="00AC24F2" w:rsidP="00AC24F2">
            <w:pPr>
              <w:numPr>
                <w:ilvl w:val="0"/>
                <w:numId w:val="33"/>
              </w:numPr>
              <w:spacing w:after="0"/>
              <w:rPr>
                <w:lang w:val="en-AU"/>
              </w:rPr>
            </w:pPr>
            <w:r w:rsidRPr="00AC24F2">
              <w:rPr>
                <w:lang w:val="en-AU"/>
              </w:rPr>
              <w:t>Lead health promotion and harm reduction initiatives that improve health, wellbeing, and access to services for people who inject drugs, including overdose prevention and naloxone distribution.</w:t>
            </w:r>
          </w:p>
          <w:p w14:paraId="40666FA3" w14:textId="77777777" w:rsidR="00AC24F2" w:rsidRPr="00AC24F2" w:rsidRDefault="00AC24F2" w:rsidP="00AC24F2">
            <w:pPr>
              <w:numPr>
                <w:ilvl w:val="0"/>
                <w:numId w:val="33"/>
              </w:numPr>
              <w:spacing w:after="0"/>
              <w:rPr>
                <w:lang w:val="en-AU"/>
              </w:rPr>
            </w:pPr>
            <w:r w:rsidRPr="00AC24F2">
              <w:rPr>
                <w:lang w:val="en-AU"/>
              </w:rPr>
              <w:t>Promote safe disposal and retrieval of injecting equipment in line with Safe Syringe Disposal Guidelines.</w:t>
            </w:r>
          </w:p>
          <w:p w14:paraId="34D58C45" w14:textId="77777777" w:rsidR="00AC24F2" w:rsidRPr="00AC24F2" w:rsidRDefault="00AC24F2" w:rsidP="00AC24F2">
            <w:pPr>
              <w:numPr>
                <w:ilvl w:val="0"/>
                <w:numId w:val="33"/>
              </w:numPr>
              <w:spacing w:after="0"/>
              <w:rPr>
                <w:lang w:val="en-AU"/>
              </w:rPr>
            </w:pPr>
            <w:r w:rsidRPr="00AC24F2">
              <w:rPr>
                <w:lang w:val="en-AU"/>
              </w:rPr>
              <w:t>Support equitable and culturally responsive service access for priority populations, including Aboriginal and Torres Strait Islander peoples, culturally and linguistically diverse communities, and young people.</w:t>
            </w:r>
          </w:p>
          <w:p w14:paraId="5D63D312" w14:textId="77777777" w:rsidR="00404F51" w:rsidRDefault="00404F51" w:rsidP="00404F51">
            <w:pPr>
              <w:spacing w:after="0"/>
            </w:pPr>
          </w:p>
          <w:p w14:paraId="40CC129F" w14:textId="77777777" w:rsidR="00DC3D6B" w:rsidRPr="00AE69AE" w:rsidRDefault="00DC3D6B" w:rsidP="00DC3D6B">
            <w:pPr>
              <w:spacing w:after="0"/>
              <w:rPr>
                <w:b/>
                <w:bCs/>
              </w:rPr>
            </w:pPr>
            <w:r w:rsidRPr="00AE69AE">
              <w:rPr>
                <w:b/>
                <w:bCs/>
              </w:rPr>
              <w:t>Quality, Risk and Governance</w:t>
            </w:r>
          </w:p>
          <w:p w14:paraId="6FF33EA4" w14:textId="77777777" w:rsidR="00DC3D6B" w:rsidRPr="00AE69AE" w:rsidRDefault="00DC3D6B" w:rsidP="00DC3D6B">
            <w:pPr>
              <w:numPr>
                <w:ilvl w:val="0"/>
                <w:numId w:val="33"/>
              </w:numPr>
              <w:spacing w:after="0"/>
            </w:pPr>
            <w:r w:rsidRPr="00AE69AE">
              <w:t>Identify and manage program risks and lead continuous quality improvement activities across NSP and CHOPER services.</w:t>
            </w:r>
          </w:p>
          <w:p w14:paraId="61B71475" w14:textId="0D693EFA" w:rsidR="00DC3D6B" w:rsidRPr="00AE69AE" w:rsidRDefault="00DC3D6B" w:rsidP="00DC3D6B">
            <w:pPr>
              <w:numPr>
                <w:ilvl w:val="0"/>
                <w:numId w:val="33"/>
              </w:numPr>
              <w:spacing w:after="0"/>
            </w:pPr>
            <w:r w:rsidRPr="00AE69AE">
              <w:t xml:space="preserve">Lead accreditation and quality assurance requirements, including the review, development, implementation, and </w:t>
            </w:r>
            <w:r w:rsidRPr="00404F51">
              <w:lastRenderedPageBreak/>
              <w:t>operationalisation of relevant policies, procedures, and work instructions</w:t>
            </w:r>
            <w:r w:rsidR="00453D03" w:rsidRPr="00404F51">
              <w:t xml:space="preserve">, including </w:t>
            </w:r>
            <w:r w:rsidR="00404F51" w:rsidRPr="00404F51">
              <w:t>keeping the</w:t>
            </w:r>
            <w:r w:rsidR="00306427" w:rsidRPr="00404F51">
              <w:t xml:space="preserve"> CHOPER manual</w:t>
            </w:r>
            <w:r w:rsidR="00404F51" w:rsidRPr="00404F51">
              <w:t xml:space="preserve"> </w:t>
            </w:r>
            <w:proofErr w:type="gramStart"/>
            <w:r w:rsidR="00404F51" w:rsidRPr="00404F51">
              <w:t>up-to-date</w:t>
            </w:r>
            <w:proofErr w:type="gramEnd"/>
            <w:r w:rsidR="00404F51" w:rsidRPr="00404F51">
              <w:t xml:space="preserve"> in line with best practice and emerging trends</w:t>
            </w:r>
            <w:r w:rsidR="00306427" w:rsidRPr="00404F51">
              <w:t>.</w:t>
            </w:r>
          </w:p>
          <w:p w14:paraId="05153903" w14:textId="77777777" w:rsidR="00722B84" w:rsidRPr="00722B84" w:rsidRDefault="00722B84" w:rsidP="00722B84">
            <w:pPr>
              <w:pStyle w:val="ListParagraph"/>
              <w:numPr>
                <w:ilvl w:val="0"/>
                <w:numId w:val="33"/>
              </w:numPr>
              <w:spacing w:before="0" w:after="0"/>
            </w:pPr>
            <w:r w:rsidRPr="00722B84">
              <w:t>Manage program related client complaints and feedback, including analysis of issues and implementing appropriate change and improvements.</w:t>
            </w:r>
          </w:p>
          <w:p w14:paraId="2D4C4FB6" w14:textId="77777777" w:rsidR="00A57A30" w:rsidRDefault="00DC3D6B" w:rsidP="00A57A30">
            <w:pPr>
              <w:pStyle w:val="ListParagraph"/>
              <w:numPr>
                <w:ilvl w:val="0"/>
                <w:numId w:val="33"/>
              </w:numPr>
            </w:pPr>
            <w:r w:rsidRPr="00AE69AE">
              <w:t>Ensure accurate data collection, documentation, and reporting systems are maintained.</w:t>
            </w:r>
            <w:r w:rsidR="00A57A30">
              <w:t xml:space="preserve"> </w:t>
            </w:r>
          </w:p>
          <w:p w14:paraId="35D0EB58" w14:textId="728D7B6C" w:rsidR="00D57CAF" w:rsidRDefault="00D57CAF" w:rsidP="00D57CAF">
            <w:pPr>
              <w:pStyle w:val="ListParagraph"/>
              <w:numPr>
                <w:ilvl w:val="0"/>
                <w:numId w:val="33"/>
              </w:numPr>
            </w:pPr>
            <w:r w:rsidRPr="00D57CAF">
              <w:t>Comply with all relevant legislation, standards, codes, and organisational policies and procedures.</w:t>
            </w:r>
          </w:p>
          <w:p w14:paraId="47D5BA4D" w14:textId="1FA67B2B" w:rsidR="00404F51" w:rsidRPr="00AE69AE" w:rsidRDefault="00A57A30" w:rsidP="00D57CAF">
            <w:pPr>
              <w:pStyle w:val="ListParagraph"/>
              <w:numPr>
                <w:ilvl w:val="0"/>
                <w:numId w:val="33"/>
              </w:numPr>
              <w:spacing w:after="0"/>
            </w:pPr>
            <w:r w:rsidRPr="00A57A30">
              <w:t>Actively participate in audits, reviews, and quality improvement initiatives to strengthen person-centred care an</w:t>
            </w:r>
            <w:r>
              <w:t>d</w:t>
            </w:r>
            <w:r w:rsidRPr="00A57A30">
              <w:t xml:space="preserve"> service outcomes.</w:t>
            </w:r>
          </w:p>
          <w:p w14:paraId="56100CE8" w14:textId="77777777" w:rsidR="00DC3D6B" w:rsidRPr="00765472" w:rsidRDefault="00DC3D6B" w:rsidP="00DC3D6B">
            <w:pPr>
              <w:spacing w:after="0"/>
            </w:pPr>
          </w:p>
          <w:p w14:paraId="27914644" w14:textId="77777777" w:rsidR="00765472" w:rsidRPr="00765472" w:rsidRDefault="00765472" w:rsidP="00765472">
            <w:pPr>
              <w:spacing w:after="0"/>
              <w:rPr>
                <w:b/>
                <w:bCs/>
              </w:rPr>
            </w:pPr>
            <w:r w:rsidRPr="00765472">
              <w:rPr>
                <w:b/>
                <w:bCs/>
              </w:rPr>
              <w:t>Other Duties</w:t>
            </w:r>
          </w:p>
          <w:p w14:paraId="0B4165E3" w14:textId="77777777" w:rsidR="00765472" w:rsidRDefault="00765472" w:rsidP="00765472">
            <w:pPr>
              <w:numPr>
                <w:ilvl w:val="0"/>
                <w:numId w:val="33"/>
              </w:numPr>
              <w:spacing w:after="0"/>
            </w:pPr>
            <w:r w:rsidRPr="00765472">
              <w:t>Undertake other duties consistent with the position as directed by the line manager.</w:t>
            </w:r>
          </w:p>
          <w:p w14:paraId="76E21E0F" w14:textId="77777777" w:rsidR="00765419" w:rsidRPr="00765419" w:rsidRDefault="00765419" w:rsidP="00765419">
            <w:pPr>
              <w:numPr>
                <w:ilvl w:val="0"/>
                <w:numId w:val="33"/>
              </w:numPr>
              <w:spacing w:after="0"/>
            </w:pPr>
            <w:r w:rsidRPr="00765419">
              <w:t xml:space="preserve">Participate in the </w:t>
            </w:r>
            <w:proofErr w:type="spellStart"/>
            <w:r w:rsidRPr="00765419">
              <w:t>healthAbility</w:t>
            </w:r>
            <w:proofErr w:type="spellEnd"/>
            <w:r w:rsidRPr="00765419">
              <w:t xml:space="preserve"> On-Site Manager roster and undertake associated responsibilities, including providing operational support, responding to incidents, supporting staff, and escalating matters as required.</w:t>
            </w:r>
          </w:p>
          <w:p w14:paraId="20F51999" w14:textId="77777777" w:rsidR="00090BF3" w:rsidRPr="007D3CA1" w:rsidRDefault="00090BF3" w:rsidP="00F613F8">
            <w:pPr>
              <w:spacing w:after="0"/>
              <w:rPr>
                <w:lang w:val="en-AU"/>
              </w:rPr>
            </w:pPr>
          </w:p>
          <w:p w14:paraId="45E5F92D" w14:textId="77777777" w:rsidR="003F7517" w:rsidRPr="007D3CA1" w:rsidRDefault="003F7517" w:rsidP="00090BF3">
            <w:pPr>
              <w:spacing w:after="0"/>
              <w:rPr>
                <w:rFonts w:asciiTheme="minorHAnsi" w:hAnsiTheme="minorHAnsi"/>
                <w:b/>
                <w:bCs/>
              </w:rPr>
            </w:pPr>
            <w:r w:rsidRPr="007D3CA1">
              <w:rPr>
                <w:rFonts w:asciiTheme="minorHAnsi" w:hAnsiTheme="minorHAnsi"/>
                <w:b/>
                <w:bCs/>
              </w:rPr>
              <w:t>Occupational Health and Safety (OHS)</w:t>
            </w:r>
          </w:p>
          <w:p w14:paraId="22951DD3" w14:textId="77777777" w:rsidR="003F7517" w:rsidRPr="007D3CA1" w:rsidRDefault="003F7517" w:rsidP="00765472">
            <w:pPr>
              <w:pStyle w:val="ListParagraph"/>
              <w:numPr>
                <w:ilvl w:val="0"/>
                <w:numId w:val="33"/>
              </w:numPr>
              <w:spacing w:after="0"/>
              <w:rPr>
                <w:lang w:val="en-AU"/>
              </w:rPr>
            </w:pPr>
            <w:r w:rsidRPr="007D3CA1">
              <w:rPr>
                <w:lang w:val="en-AU"/>
              </w:rPr>
              <w:t>Take reasonable care for your own health and safety, and that of others.</w:t>
            </w:r>
          </w:p>
          <w:p w14:paraId="4DA5DF66" w14:textId="77777777" w:rsidR="003F7517" w:rsidRPr="007D3CA1" w:rsidRDefault="003F7517" w:rsidP="00765472">
            <w:pPr>
              <w:pStyle w:val="ListParagraph"/>
              <w:numPr>
                <w:ilvl w:val="0"/>
                <w:numId w:val="33"/>
              </w:numPr>
              <w:rPr>
                <w:lang w:val="en-AU"/>
              </w:rPr>
            </w:pPr>
            <w:r w:rsidRPr="007D3CA1">
              <w:rPr>
                <w:lang w:val="en-AU"/>
              </w:rPr>
              <w:t>Follow workplace health and safety policies, procedures, and instructions.</w:t>
            </w:r>
          </w:p>
          <w:p w14:paraId="6F782B49" w14:textId="77777777" w:rsidR="003F7517" w:rsidRPr="007D3CA1" w:rsidRDefault="003F7517" w:rsidP="00765472">
            <w:pPr>
              <w:pStyle w:val="ListParagraph"/>
              <w:numPr>
                <w:ilvl w:val="0"/>
                <w:numId w:val="33"/>
              </w:numPr>
              <w:rPr>
                <w:lang w:val="en-AU"/>
              </w:rPr>
            </w:pPr>
            <w:r w:rsidRPr="007D3CA1">
              <w:rPr>
                <w:lang w:val="en-AU"/>
              </w:rPr>
              <w:t>Report hazards, near misses, injuries, and unsafe practices promptly.</w:t>
            </w:r>
          </w:p>
          <w:p w14:paraId="70218A8D" w14:textId="77777777" w:rsidR="003F7517" w:rsidRPr="007D3CA1" w:rsidRDefault="003F7517" w:rsidP="00765472">
            <w:pPr>
              <w:pStyle w:val="ListParagraph"/>
              <w:numPr>
                <w:ilvl w:val="0"/>
                <w:numId w:val="33"/>
              </w:numPr>
              <w:rPr>
                <w:lang w:val="en-AU"/>
              </w:rPr>
            </w:pPr>
            <w:r w:rsidRPr="007D3CA1">
              <w:rPr>
                <w:lang w:val="en-AU"/>
              </w:rPr>
              <w:t>Support a safe work environment, including compliance with emergency procedures.</w:t>
            </w:r>
          </w:p>
          <w:p w14:paraId="51CD26F4" w14:textId="77777777" w:rsidR="003F7517" w:rsidRPr="007D3CA1" w:rsidRDefault="003F7517" w:rsidP="00090BF3">
            <w:pPr>
              <w:spacing w:after="0"/>
              <w:rPr>
                <w:rFonts w:asciiTheme="minorHAnsi" w:hAnsiTheme="minorHAnsi"/>
                <w:b/>
                <w:bCs/>
              </w:rPr>
            </w:pPr>
            <w:r w:rsidRPr="007D3CA1">
              <w:rPr>
                <w:rFonts w:asciiTheme="minorHAnsi" w:hAnsiTheme="minorHAnsi"/>
                <w:b/>
                <w:bCs/>
              </w:rPr>
              <w:t>General</w:t>
            </w:r>
          </w:p>
          <w:p w14:paraId="548DE568" w14:textId="10DB53C3" w:rsidR="003F7517" w:rsidRPr="003F7517" w:rsidRDefault="003F7517" w:rsidP="00765472">
            <w:pPr>
              <w:pStyle w:val="ListParagraph"/>
              <w:numPr>
                <w:ilvl w:val="0"/>
                <w:numId w:val="33"/>
              </w:numPr>
              <w:spacing w:after="0"/>
            </w:pPr>
            <w:r w:rsidRPr="007D3CA1">
              <w:t>Undertake other duties as required from time to time.</w:t>
            </w:r>
          </w:p>
        </w:tc>
      </w:tr>
      <w:tr w:rsidR="00316248" w:rsidRPr="00A47F1B" w14:paraId="1447CA9E" w14:textId="77777777" w:rsidTr="00090BF3">
        <w:tc>
          <w:tcPr>
            <w:tcW w:w="3230" w:type="dxa"/>
          </w:tcPr>
          <w:p w14:paraId="304CA454" w14:textId="77777777" w:rsidR="00316248" w:rsidRDefault="00316248" w:rsidP="00075931">
            <w:pPr>
              <w:pStyle w:val="NormalBold"/>
              <w:rPr>
                <w:rFonts w:asciiTheme="minorHAnsi" w:hAnsiTheme="minorHAnsi"/>
                <w:sz w:val="24"/>
                <w:szCs w:val="24"/>
              </w:rPr>
            </w:pPr>
            <w:r>
              <w:rPr>
                <w:rFonts w:asciiTheme="minorHAnsi" w:hAnsiTheme="minorHAnsi"/>
                <w:sz w:val="24"/>
                <w:szCs w:val="24"/>
              </w:rPr>
              <w:lastRenderedPageBreak/>
              <w:t>Qualifications</w:t>
            </w:r>
          </w:p>
        </w:tc>
        <w:tc>
          <w:tcPr>
            <w:tcW w:w="7000" w:type="dxa"/>
            <w:gridSpan w:val="2"/>
          </w:tcPr>
          <w:p w14:paraId="6509A79F" w14:textId="77777777" w:rsidR="00090BF3" w:rsidRPr="00090BF3" w:rsidRDefault="00090BF3" w:rsidP="00785C5F">
            <w:pPr>
              <w:pStyle w:val="ListParagraph"/>
              <w:ind w:left="338" w:hanging="284"/>
              <w:rPr>
                <w:rFonts w:asciiTheme="minorHAnsi" w:hAnsiTheme="minorHAnsi"/>
              </w:rPr>
            </w:pPr>
            <w:r w:rsidRPr="00090BF3">
              <w:rPr>
                <w:rFonts w:asciiTheme="minorHAnsi" w:hAnsiTheme="minorHAnsi"/>
              </w:rPr>
              <w:t xml:space="preserve">Relevant degree or diploma, e.g. Community Development or related health or welfare field, </w:t>
            </w:r>
            <w:proofErr w:type="gramStart"/>
            <w:r w:rsidRPr="00090BF3">
              <w:rPr>
                <w:rFonts w:asciiTheme="minorHAnsi" w:hAnsiTheme="minorHAnsi"/>
              </w:rPr>
              <w:t>such as:</w:t>
            </w:r>
            <w:proofErr w:type="gramEnd"/>
            <w:r w:rsidRPr="00090BF3">
              <w:rPr>
                <w:rFonts w:asciiTheme="minorHAnsi" w:hAnsiTheme="minorHAnsi"/>
              </w:rPr>
              <w:t xml:space="preserve"> nursing, youth work, social work, AOD, allied health.</w:t>
            </w:r>
          </w:p>
          <w:p w14:paraId="0748F0BA" w14:textId="1A585099" w:rsidR="00AF7260" w:rsidRPr="00785C5F" w:rsidRDefault="00AF7260" w:rsidP="00785C5F">
            <w:pPr>
              <w:pStyle w:val="ListParagraph"/>
              <w:ind w:left="338" w:hanging="284"/>
              <w:rPr>
                <w:rFonts w:asciiTheme="minorHAnsi" w:hAnsiTheme="minorHAnsi"/>
              </w:rPr>
            </w:pPr>
            <w:r>
              <w:rPr>
                <w:rFonts w:asciiTheme="minorHAnsi" w:hAnsiTheme="minorHAnsi"/>
              </w:rPr>
              <w:t>Current First Aid and CPR certification</w:t>
            </w:r>
          </w:p>
        </w:tc>
      </w:tr>
      <w:tr w:rsidR="00316248" w:rsidRPr="00C801E2" w14:paraId="00E85442" w14:textId="77777777" w:rsidTr="00090BF3">
        <w:tc>
          <w:tcPr>
            <w:tcW w:w="10230" w:type="dxa"/>
            <w:gridSpan w:val="3"/>
          </w:tcPr>
          <w:p w14:paraId="2134C7F9" w14:textId="49DCC070" w:rsidR="00316248" w:rsidRPr="00C801E2" w:rsidRDefault="00316248" w:rsidP="00075931">
            <w:pPr>
              <w:rPr>
                <w:rFonts w:asciiTheme="minorHAnsi" w:hAnsiTheme="minorHAnsi"/>
                <w:b/>
              </w:rPr>
            </w:pPr>
            <w:r w:rsidRPr="00C801E2">
              <w:rPr>
                <w:rFonts w:asciiTheme="minorHAnsi" w:hAnsiTheme="minorHAnsi"/>
                <w:b/>
              </w:rPr>
              <w:t xml:space="preserve">Key Selection Criteria </w:t>
            </w:r>
            <w:r w:rsidRPr="00316248">
              <w:rPr>
                <w:rFonts w:asciiTheme="minorHAnsi" w:hAnsiTheme="minorHAnsi"/>
                <w:b/>
                <w:i/>
              </w:rPr>
              <w:t>(Skills, Experience and Qualifications required)</w:t>
            </w:r>
          </w:p>
        </w:tc>
      </w:tr>
      <w:tr w:rsidR="00316248" w:rsidRPr="00990FDF" w14:paraId="177977DB" w14:textId="77777777" w:rsidTr="00090BF3">
        <w:tc>
          <w:tcPr>
            <w:tcW w:w="3307" w:type="dxa"/>
            <w:gridSpan w:val="2"/>
          </w:tcPr>
          <w:p w14:paraId="335957C4" w14:textId="5D5C5159" w:rsidR="00316248" w:rsidRPr="00A0055D" w:rsidRDefault="00316248" w:rsidP="00075931">
            <w:pPr>
              <w:pStyle w:val="NormalBold"/>
              <w:rPr>
                <w:rFonts w:asciiTheme="minorHAnsi" w:hAnsiTheme="minorHAnsi"/>
                <w:sz w:val="24"/>
                <w:szCs w:val="24"/>
              </w:rPr>
            </w:pPr>
            <w:r w:rsidRPr="00C801E2">
              <w:rPr>
                <w:rFonts w:asciiTheme="minorHAnsi" w:hAnsiTheme="minorHAnsi"/>
                <w:sz w:val="24"/>
                <w:szCs w:val="24"/>
              </w:rPr>
              <w:t>Mandatory</w:t>
            </w:r>
          </w:p>
        </w:tc>
        <w:tc>
          <w:tcPr>
            <w:tcW w:w="6923" w:type="dxa"/>
          </w:tcPr>
          <w:p w14:paraId="3F2557DC" w14:textId="77777777" w:rsidR="00090BF3" w:rsidRPr="00332069" w:rsidRDefault="00090BF3" w:rsidP="00090BF3">
            <w:pPr>
              <w:pStyle w:val="ListParagraph"/>
              <w:autoSpaceDE/>
              <w:autoSpaceDN/>
              <w:adjustRightInd/>
              <w:ind w:left="360"/>
              <w:textAlignment w:val="auto"/>
              <w:rPr>
                <w:rFonts w:asciiTheme="minorHAnsi" w:hAnsiTheme="minorHAnsi"/>
              </w:rPr>
            </w:pPr>
            <w:r w:rsidRPr="00332069">
              <w:rPr>
                <w:rFonts w:asciiTheme="minorHAnsi" w:hAnsiTheme="minorHAnsi"/>
              </w:rPr>
              <w:t>Minimum two years’ experience working in a management or leadership role</w:t>
            </w:r>
          </w:p>
          <w:p w14:paraId="16A86E1D" w14:textId="2E5F6697" w:rsidR="00090BF3" w:rsidRPr="00332069" w:rsidRDefault="00090BF3" w:rsidP="00090BF3">
            <w:pPr>
              <w:pStyle w:val="ListParagraph"/>
              <w:autoSpaceDE/>
              <w:autoSpaceDN/>
              <w:adjustRightInd/>
              <w:spacing w:before="0" w:after="0"/>
              <w:ind w:left="360"/>
              <w:textAlignment w:val="auto"/>
              <w:rPr>
                <w:rFonts w:asciiTheme="minorHAnsi" w:hAnsiTheme="minorHAnsi"/>
              </w:rPr>
            </w:pPr>
            <w:r w:rsidRPr="00332069">
              <w:rPr>
                <w:rFonts w:asciiTheme="minorHAnsi" w:hAnsiTheme="minorHAnsi"/>
              </w:rPr>
              <w:lastRenderedPageBreak/>
              <w:t>Minimum three years’ experience working in the community or primary health care sector</w:t>
            </w:r>
            <w:r w:rsidR="00AC24F2" w:rsidRPr="00332069">
              <w:rPr>
                <w:rFonts w:asciiTheme="minorHAnsi" w:hAnsiTheme="minorHAnsi"/>
              </w:rPr>
              <w:t xml:space="preserve"> with people who inject or use drugs. </w:t>
            </w:r>
          </w:p>
          <w:p w14:paraId="49A2C4D5" w14:textId="2658CD57" w:rsidR="00AC24F2" w:rsidRPr="00332069" w:rsidRDefault="00AC24F2" w:rsidP="00090BF3">
            <w:pPr>
              <w:pStyle w:val="ListParagraph"/>
              <w:autoSpaceDE/>
              <w:autoSpaceDN/>
              <w:adjustRightInd/>
              <w:spacing w:before="0" w:after="0"/>
              <w:ind w:left="360"/>
              <w:textAlignment w:val="auto"/>
              <w:rPr>
                <w:rFonts w:asciiTheme="minorHAnsi" w:hAnsiTheme="minorHAnsi"/>
              </w:rPr>
            </w:pPr>
            <w:r w:rsidRPr="00332069">
              <w:rPr>
                <w:rFonts w:asciiTheme="minorHAnsi" w:hAnsiTheme="minorHAnsi"/>
              </w:rPr>
              <w:t xml:space="preserve">Experience working within a harm reduction framework </w:t>
            </w:r>
          </w:p>
          <w:p w14:paraId="0A510830" w14:textId="77777777" w:rsidR="00090BF3" w:rsidRDefault="00090BF3" w:rsidP="00090BF3">
            <w:pPr>
              <w:pStyle w:val="ListParagraph"/>
              <w:autoSpaceDE/>
              <w:autoSpaceDN/>
              <w:adjustRightInd/>
              <w:ind w:left="360"/>
              <w:textAlignment w:val="auto"/>
              <w:rPr>
                <w:rFonts w:asciiTheme="minorHAnsi" w:hAnsiTheme="minorHAnsi"/>
              </w:rPr>
            </w:pPr>
            <w:r>
              <w:rPr>
                <w:rFonts w:asciiTheme="minorHAnsi" w:hAnsiTheme="minorHAnsi"/>
              </w:rPr>
              <w:t xml:space="preserve">Excellent communication, interpersonal and leadership skills, with the ability to effectively educate and engage diverse audiences </w:t>
            </w:r>
          </w:p>
          <w:p w14:paraId="61B3E018" w14:textId="77777777" w:rsidR="00090BF3" w:rsidRDefault="00090BF3" w:rsidP="00090BF3">
            <w:pPr>
              <w:pStyle w:val="ListParagraph"/>
              <w:autoSpaceDE/>
              <w:autoSpaceDN/>
              <w:adjustRightInd/>
              <w:ind w:left="360"/>
              <w:textAlignment w:val="auto"/>
              <w:rPr>
                <w:rFonts w:asciiTheme="minorHAnsi" w:hAnsiTheme="minorHAnsi"/>
              </w:rPr>
            </w:pPr>
            <w:r>
              <w:rPr>
                <w:rFonts w:asciiTheme="minorHAnsi" w:hAnsiTheme="minorHAnsi"/>
              </w:rPr>
              <w:t xml:space="preserve">Demonstrated ability to work collaboratively with internal and external diverse stakeholders and clients </w:t>
            </w:r>
          </w:p>
          <w:p w14:paraId="4CA8DD92" w14:textId="77777777" w:rsidR="00090BF3" w:rsidRDefault="00090BF3" w:rsidP="00090BF3">
            <w:pPr>
              <w:pStyle w:val="ListParagraph"/>
              <w:autoSpaceDE/>
              <w:autoSpaceDN/>
              <w:adjustRightInd/>
              <w:ind w:left="360"/>
              <w:textAlignment w:val="auto"/>
              <w:rPr>
                <w:rFonts w:asciiTheme="minorHAnsi" w:hAnsiTheme="minorHAnsi"/>
              </w:rPr>
            </w:pPr>
            <w:r>
              <w:rPr>
                <w:rFonts w:asciiTheme="minorHAnsi" w:hAnsiTheme="minorHAnsi"/>
              </w:rPr>
              <w:t xml:space="preserve">Proficiency in data analysis and reporting tools </w:t>
            </w:r>
          </w:p>
          <w:p w14:paraId="2C9C9C05" w14:textId="77777777" w:rsidR="00090BF3" w:rsidRDefault="00090BF3" w:rsidP="00090BF3">
            <w:pPr>
              <w:pStyle w:val="ListParagraph"/>
              <w:autoSpaceDE/>
              <w:autoSpaceDN/>
              <w:adjustRightInd/>
              <w:ind w:left="360"/>
              <w:textAlignment w:val="auto"/>
              <w:rPr>
                <w:rFonts w:asciiTheme="minorHAnsi" w:hAnsiTheme="minorHAnsi"/>
              </w:rPr>
            </w:pPr>
            <w:r>
              <w:rPr>
                <w:rFonts w:asciiTheme="minorHAnsi" w:hAnsiTheme="minorHAnsi"/>
              </w:rPr>
              <w:t xml:space="preserve">Familiarity with relevant health laws, regulations and ethical guidelines </w:t>
            </w:r>
          </w:p>
          <w:p w14:paraId="78880BD4" w14:textId="77777777" w:rsidR="00D64FFD" w:rsidRDefault="00090BF3" w:rsidP="00090BF3">
            <w:pPr>
              <w:pStyle w:val="ListParagraph"/>
              <w:autoSpaceDE/>
              <w:autoSpaceDN/>
              <w:adjustRightInd/>
              <w:ind w:left="360"/>
              <w:textAlignment w:val="auto"/>
              <w:rPr>
                <w:rFonts w:asciiTheme="minorHAnsi" w:hAnsiTheme="minorHAnsi"/>
              </w:rPr>
            </w:pPr>
            <w:r w:rsidRPr="00090BF3">
              <w:rPr>
                <w:rFonts w:asciiTheme="minorHAnsi" w:hAnsiTheme="minorHAnsi"/>
              </w:rPr>
              <w:t>Ability to work independently with a high level of autonomy as well as part of a team</w:t>
            </w:r>
          </w:p>
          <w:p w14:paraId="0E8ECDCA" w14:textId="55EE587F" w:rsidR="00090BF3" w:rsidRPr="00090BF3" w:rsidRDefault="00090BF3" w:rsidP="00090BF3">
            <w:pPr>
              <w:pStyle w:val="ListParagraph"/>
              <w:autoSpaceDE/>
              <w:autoSpaceDN/>
              <w:adjustRightInd/>
              <w:ind w:left="360"/>
              <w:textAlignment w:val="auto"/>
              <w:rPr>
                <w:rFonts w:asciiTheme="minorHAnsi" w:hAnsiTheme="minorHAnsi"/>
              </w:rPr>
            </w:pPr>
            <w:r w:rsidRPr="00491F9B">
              <w:rPr>
                <w:rFonts w:asciiTheme="minorHAnsi" w:hAnsiTheme="minorHAnsi"/>
              </w:rPr>
              <w:t>Current driver’s licence</w:t>
            </w:r>
          </w:p>
        </w:tc>
      </w:tr>
      <w:tr w:rsidR="00316248" w:rsidRPr="007D44BE" w14:paraId="030D14D5" w14:textId="77777777" w:rsidTr="00090BF3">
        <w:tc>
          <w:tcPr>
            <w:tcW w:w="3307" w:type="dxa"/>
            <w:gridSpan w:val="2"/>
          </w:tcPr>
          <w:p w14:paraId="29F7CC40" w14:textId="77777777" w:rsidR="00316248" w:rsidRPr="00BB7BB0" w:rsidRDefault="00316248" w:rsidP="00075931">
            <w:pPr>
              <w:pStyle w:val="NormalBold"/>
              <w:rPr>
                <w:rFonts w:asciiTheme="minorHAnsi" w:hAnsiTheme="minorHAnsi"/>
                <w:sz w:val="28"/>
                <w:szCs w:val="28"/>
              </w:rPr>
            </w:pPr>
            <w:r w:rsidRPr="00BB7BB0">
              <w:rPr>
                <w:rFonts w:asciiTheme="minorHAnsi" w:hAnsiTheme="minorHAnsi"/>
                <w:sz w:val="24"/>
                <w:szCs w:val="24"/>
              </w:rPr>
              <w:lastRenderedPageBreak/>
              <w:t>Desirable</w:t>
            </w:r>
          </w:p>
        </w:tc>
        <w:tc>
          <w:tcPr>
            <w:tcW w:w="6923" w:type="dxa"/>
          </w:tcPr>
          <w:p w14:paraId="5CAD651E" w14:textId="775E086E" w:rsidR="00316248" w:rsidRPr="00332069" w:rsidRDefault="00090BF3" w:rsidP="00332069">
            <w:pPr>
              <w:pStyle w:val="ListParagraph"/>
              <w:autoSpaceDE/>
              <w:autoSpaceDN/>
              <w:adjustRightInd/>
              <w:ind w:left="360"/>
              <w:textAlignment w:val="auto"/>
              <w:rPr>
                <w:rFonts w:asciiTheme="minorHAnsi" w:hAnsiTheme="minorHAnsi"/>
              </w:rPr>
            </w:pPr>
            <w:r w:rsidRPr="00491F9B">
              <w:rPr>
                <w:rFonts w:asciiTheme="minorHAnsi" w:hAnsiTheme="minorHAnsi"/>
              </w:rPr>
              <w:t>Post graduate qualifications in a related and relevant area particularly Health Promotion, Public Health, or Alcohol and Drug</w:t>
            </w:r>
            <w:r>
              <w:rPr>
                <w:rFonts w:asciiTheme="minorHAnsi" w:hAnsiTheme="minorHAnsi"/>
              </w:rPr>
              <w:t xml:space="preserve"> </w:t>
            </w:r>
          </w:p>
        </w:tc>
      </w:tr>
      <w:tr w:rsidR="00316248" w:rsidRPr="00C801E2" w14:paraId="789A6F90" w14:textId="77777777" w:rsidTr="00090BF3">
        <w:tc>
          <w:tcPr>
            <w:tcW w:w="3307" w:type="dxa"/>
            <w:gridSpan w:val="2"/>
          </w:tcPr>
          <w:p w14:paraId="5FEF894D" w14:textId="203FB65A" w:rsidR="00316248" w:rsidRPr="00CF5A93" w:rsidRDefault="00316248" w:rsidP="00B446BD">
            <w:pPr>
              <w:pStyle w:val="NormalBold"/>
              <w:spacing w:after="0"/>
              <w:rPr>
                <w:rFonts w:asciiTheme="minorHAnsi" w:hAnsiTheme="minorHAnsi"/>
                <w:bCs/>
                <w:sz w:val="24"/>
                <w:szCs w:val="24"/>
              </w:rPr>
            </w:pPr>
            <w:r w:rsidRPr="00C801E2">
              <w:rPr>
                <w:rFonts w:asciiTheme="minorHAnsi" w:hAnsiTheme="minorHAnsi"/>
                <w:bCs/>
                <w:sz w:val="24"/>
                <w:szCs w:val="24"/>
              </w:rPr>
              <w:t>KPIs/Performance Goals</w:t>
            </w:r>
          </w:p>
        </w:tc>
        <w:tc>
          <w:tcPr>
            <w:tcW w:w="6923" w:type="dxa"/>
          </w:tcPr>
          <w:p w14:paraId="7BF44ADA" w14:textId="5A563864" w:rsidR="00AF2A4D" w:rsidRPr="00AF2A4D" w:rsidRDefault="00AF2A4D" w:rsidP="00AF2A4D">
            <w:pPr>
              <w:pStyle w:val="ListParagraph"/>
              <w:numPr>
                <w:ilvl w:val="0"/>
                <w:numId w:val="43"/>
              </w:numPr>
              <w:autoSpaceDE/>
              <w:autoSpaceDN/>
              <w:adjustRightInd/>
              <w:spacing w:after="0"/>
              <w:textAlignment w:val="auto"/>
              <w:rPr>
                <w:rFonts w:asciiTheme="minorHAnsi" w:hAnsiTheme="minorHAnsi"/>
              </w:rPr>
            </w:pPr>
            <w:r w:rsidRPr="00AF2A4D">
              <w:rPr>
                <w:rFonts w:asciiTheme="minorHAnsi" w:hAnsiTheme="minorHAnsi"/>
              </w:rPr>
              <w:t xml:space="preserve">Provide effective leadership, supervision, and performance management to NSP and CHOPER </w:t>
            </w:r>
            <w:r w:rsidR="00AC24F2">
              <w:rPr>
                <w:rFonts w:asciiTheme="minorHAnsi" w:hAnsiTheme="minorHAnsi"/>
              </w:rPr>
              <w:t xml:space="preserve">outreach </w:t>
            </w:r>
            <w:r w:rsidRPr="00AF2A4D">
              <w:rPr>
                <w:rFonts w:asciiTheme="minorHAnsi" w:hAnsiTheme="minorHAnsi"/>
              </w:rPr>
              <w:t xml:space="preserve">staff, ensuring regular </w:t>
            </w:r>
            <w:r>
              <w:rPr>
                <w:rFonts w:asciiTheme="minorHAnsi" w:hAnsiTheme="minorHAnsi"/>
              </w:rPr>
              <w:t xml:space="preserve">CHOPER </w:t>
            </w:r>
            <w:r w:rsidRPr="00AF2A4D">
              <w:rPr>
                <w:rFonts w:asciiTheme="minorHAnsi" w:hAnsiTheme="minorHAnsi"/>
              </w:rPr>
              <w:t>supervision,</w:t>
            </w:r>
            <w:r>
              <w:rPr>
                <w:rFonts w:asciiTheme="minorHAnsi" w:hAnsiTheme="minorHAnsi"/>
              </w:rPr>
              <w:t xml:space="preserve"> </w:t>
            </w:r>
            <w:r w:rsidR="00D23D5F">
              <w:rPr>
                <w:rFonts w:asciiTheme="minorHAnsi" w:hAnsiTheme="minorHAnsi"/>
              </w:rPr>
              <w:t>training</w:t>
            </w:r>
            <w:r w:rsidR="00D23D5F" w:rsidRPr="00AF2A4D">
              <w:rPr>
                <w:rFonts w:asciiTheme="minorHAnsi" w:hAnsiTheme="minorHAnsi"/>
              </w:rPr>
              <w:t>,</w:t>
            </w:r>
            <w:r w:rsidRPr="00AF2A4D">
              <w:rPr>
                <w:rFonts w:asciiTheme="minorHAnsi" w:hAnsiTheme="minorHAnsi"/>
              </w:rPr>
              <w:t xml:space="preserve"> and professional development occurs.</w:t>
            </w:r>
          </w:p>
          <w:p w14:paraId="65E899AF" w14:textId="77777777" w:rsidR="00AF2A4D" w:rsidRPr="00AF2A4D" w:rsidRDefault="00AF2A4D" w:rsidP="00AF2A4D">
            <w:pPr>
              <w:pStyle w:val="ListParagraph"/>
              <w:numPr>
                <w:ilvl w:val="0"/>
                <w:numId w:val="43"/>
              </w:numPr>
              <w:autoSpaceDE/>
              <w:autoSpaceDN/>
              <w:adjustRightInd/>
              <w:spacing w:after="0"/>
              <w:textAlignment w:val="auto"/>
              <w:rPr>
                <w:rFonts w:asciiTheme="minorHAnsi" w:hAnsiTheme="minorHAnsi"/>
              </w:rPr>
            </w:pPr>
            <w:r w:rsidRPr="00AF2A4D">
              <w:rPr>
                <w:rFonts w:asciiTheme="minorHAnsi" w:hAnsiTheme="minorHAnsi"/>
              </w:rPr>
              <w:t>Maintain a positive, collaborative, and high-performing team culture that supports staff wellbeing and retention.</w:t>
            </w:r>
          </w:p>
          <w:p w14:paraId="275CBE98" w14:textId="77777777" w:rsidR="00AF2A4D" w:rsidRPr="00AF2A4D" w:rsidRDefault="00AF2A4D" w:rsidP="00AF2A4D">
            <w:pPr>
              <w:pStyle w:val="ListParagraph"/>
              <w:numPr>
                <w:ilvl w:val="0"/>
                <w:numId w:val="43"/>
              </w:numPr>
              <w:autoSpaceDE/>
              <w:autoSpaceDN/>
              <w:adjustRightInd/>
              <w:spacing w:after="0"/>
              <w:textAlignment w:val="auto"/>
              <w:rPr>
                <w:rFonts w:asciiTheme="minorHAnsi" w:hAnsiTheme="minorHAnsi"/>
              </w:rPr>
            </w:pPr>
            <w:r w:rsidRPr="00AF2A4D">
              <w:rPr>
                <w:rFonts w:asciiTheme="minorHAnsi" w:hAnsiTheme="minorHAnsi"/>
              </w:rPr>
              <w:t>Ensure NSP and CHOPER service delivery targets and funding requirements are achieved.</w:t>
            </w:r>
          </w:p>
          <w:p w14:paraId="2C0895E7" w14:textId="77777777" w:rsidR="00AF2A4D" w:rsidRPr="00AF2A4D" w:rsidRDefault="00AF2A4D" w:rsidP="00AF2A4D">
            <w:pPr>
              <w:pStyle w:val="ListParagraph"/>
              <w:numPr>
                <w:ilvl w:val="0"/>
                <w:numId w:val="43"/>
              </w:numPr>
              <w:autoSpaceDE/>
              <w:autoSpaceDN/>
              <w:adjustRightInd/>
              <w:spacing w:after="0"/>
              <w:textAlignment w:val="auto"/>
              <w:rPr>
                <w:rFonts w:asciiTheme="minorHAnsi" w:hAnsiTheme="minorHAnsi"/>
              </w:rPr>
            </w:pPr>
            <w:r w:rsidRPr="00AF2A4D">
              <w:rPr>
                <w:rFonts w:asciiTheme="minorHAnsi" w:hAnsiTheme="minorHAnsi"/>
              </w:rPr>
              <w:t>Monitor program performance and implement improvements to address identified service gaps or issues.</w:t>
            </w:r>
          </w:p>
          <w:p w14:paraId="606B79BC" w14:textId="77777777" w:rsidR="00AF2A4D" w:rsidRPr="00AF2A4D" w:rsidRDefault="00AF2A4D" w:rsidP="00AF2A4D">
            <w:pPr>
              <w:pStyle w:val="ListParagraph"/>
              <w:numPr>
                <w:ilvl w:val="0"/>
                <w:numId w:val="43"/>
              </w:numPr>
              <w:autoSpaceDE/>
              <w:autoSpaceDN/>
              <w:adjustRightInd/>
              <w:spacing w:after="0"/>
              <w:textAlignment w:val="auto"/>
              <w:rPr>
                <w:rFonts w:asciiTheme="minorHAnsi" w:hAnsiTheme="minorHAnsi"/>
              </w:rPr>
            </w:pPr>
            <w:r w:rsidRPr="00AF2A4D">
              <w:rPr>
                <w:rFonts w:asciiTheme="minorHAnsi" w:hAnsiTheme="minorHAnsi"/>
              </w:rPr>
              <w:t>Ensure all required activity, evaluation, Department of Health, and organisational reports are submitted accurately and within agreed timeframes.</w:t>
            </w:r>
          </w:p>
          <w:p w14:paraId="162A11B1" w14:textId="77777777" w:rsidR="00AF2A4D" w:rsidRPr="00AF2A4D" w:rsidRDefault="00AF2A4D" w:rsidP="00AF2A4D">
            <w:pPr>
              <w:pStyle w:val="ListParagraph"/>
              <w:numPr>
                <w:ilvl w:val="0"/>
                <w:numId w:val="43"/>
              </w:numPr>
              <w:autoSpaceDE/>
              <w:autoSpaceDN/>
              <w:adjustRightInd/>
              <w:spacing w:after="0"/>
              <w:textAlignment w:val="auto"/>
              <w:rPr>
                <w:rFonts w:asciiTheme="minorHAnsi" w:hAnsiTheme="minorHAnsi"/>
              </w:rPr>
            </w:pPr>
            <w:r w:rsidRPr="00AF2A4D">
              <w:rPr>
                <w:rFonts w:asciiTheme="minorHAnsi" w:hAnsiTheme="minorHAnsi"/>
              </w:rPr>
              <w:t>Maintain compliance with relevant legislation, standards, policies, procedures, and funding requirements.</w:t>
            </w:r>
          </w:p>
          <w:p w14:paraId="66F57875" w14:textId="77777777" w:rsidR="00AF2A4D" w:rsidRPr="00AF2A4D" w:rsidRDefault="00AF2A4D" w:rsidP="00AF2A4D">
            <w:pPr>
              <w:pStyle w:val="ListParagraph"/>
              <w:numPr>
                <w:ilvl w:val="0"/>
                <w:numId w:val="43"/>
              </w:numPr>
              <w:autoSpaceDE/>
              <w:autoSpaceDN/>
              <w:adjustRightInd/>
              <w:spacing w:after="0"/>
              <w:textAlignment w:val="auto"/>
              <w:rPr>
                <w:rFonts w:asciiTheme="minorHAnsi" w:hAnsiTheme="minorHAnsi"/>
              </w:rPr>
            </w:pPr>
            <w:r w:rsidRPr="00AF2A4D">
              <w:rPr>
                <w:rFonts w:asciiTheme="minorHAnsi" w:hAnsiTheme="minorHAnsi"/>
              </w:rPr>
              <w:t>Ensure program risks, incidents, complaints, and quality improvement actions are managed effectively and closed within agreed timeframes.</w:t>
            </w:r>
          </w:p>
          <w:p w14:paraId="721B1371" w14:textId="77777777" w:rsidR="00AF2A4D" w:rsidRPr="00AF2A4D" w:rsidRDefault="00AF2A4D" w:rsidP="00AF2A4D">
            <w:pPr>
              <w:pStyle w:val="ListParagraph"/>
              <w:numPr>
                <w:ilvl w:val="0"/>
                <w:numId w:val="43"/>
              </w:numPr>
              <w:autoSpaceDE/>
              <w:autoSpaceDN/>
              <w:adjustRightInd/>
              <w:spacing w:after="0"/>
              <w:textAlignment w:val="auto"/>
              <w:rPr>
                <w:rFonts w:asciiTheme="minorHAnsi" w:hAnsiTheme="minorHAnsi"/>
              </w:rPr>
            </w:pPr>
            <w:r w:rsidRPr="00AF2A4D">
              <w:rPr>
                <w:rFonts w:asciiTheme="minorHAnsi" w:hAnsiTheme="minorHAnsi"/>
              </w:rPr>
              <w:t>Develop and maintain effective stakeholder relationships that support service delivery and program outcomes.</w:t>
            </w:r>
          </w:p>
          <w:p w14:paraId="037347E9" w14:textId="13C5C852" w:rsidR="00316248" w:rsidRPr="00AF2A4D" w:rsidRDefault="00AF2A4D" w:rsidP="00AF2A4D">
            <w:pPr>
              <w:pStyle w:val="ListParagraph"/>
              <w:numPr>
                <w:ilvl w:val="0"/>
                <w:numId w:val="43"/>
              </w:numPr>
              <w:autoSpaceDE/>
              <w:autoSpaceDN/>
              <w:adjustRightInd/>
              <w:spacing w:after="0"/>
              <w:textAlignment w:val="auto"/>
              <w:rPr>
                <w:rFonts w:asciiTheme="minorHAnsi" w:hAnsiTheme="minorHAnsi"/>
              </w:rPr>
            </w:pPr>
            <w:r w:rsidRPr="00AF2A4D">
              <w:rPr>
                <w:rFonts w:asciiTheme="minorHAnsi" w:hAnsiTheme="minorHAnsi"/>
              </w:rPr>
              <w:t>Contribute to organisational leadership activities, including participation in the On-Site Manager roster and Leadership Group initiatives.</w:t>
            </w:r>
          </w:p>
        </w:tc>
      </w:tr>
      <w:tr w:rsidR="00316248" w:rsidRPr="00C801E2" w14:paraId="078172A6" w14:textId="77777777" w:rsidTr="00090BF3">
        <w:tc>
          <w:tcPr>
            <w:tcW w:w="3307" w:type="dxa"/>
            <w:gridSpan w:val="2"/>
          </w:tcPr>
          <w:p w14:paraId="57B6D0CF" w14:textId="77777777" w:rsidR="00316248" w:rsidRPr="00C801E2" w:rsidRDefault="00316248" w:rsidP="00075931">
            <w:pPr>
              <w:pStyle w:val="NormalBold"/>
              <w:rPr>
                <w:rFonts w:asciiTheme="minorHAnsi" w:hAnsiTheme="minorHAnsi"/>
                <w:sz w:val="24"/>
                <w:szCs w:val="24"/>
              </w:rPr>
            </w:pPr>
            <w:r w:rsidRPr="00C801E2">
              <w:rPr>
                <w:rFonts w:asciiTheme="minorHAnsi" w:hAnsiTheme="minorHAnsi"/>
                <w:sz w:val="24"/>
                <w:szCs w:val="24"/>
              </w:rPr>
              <w:lastRenderedPageBreak/>
              <w:t>Service/Program</w:t>
            </w:r>
          </w:p>
        </w:tc>
        <w:tc>
          <w:tcPr>
            <w:tcW w:w="6923" w:type="dxa"/>
          </w:tcPr>
          <w:p w14:paraId="1B758BD0" w14:textId="4F6E4BE8" w:rsidR="00316248" w:rsidRPr="00AF7260" w:rsidRDefault="00090BF3" w:rsidP="00075931">
            <w:pPr>
              <w:rPr>
                <w:rFonts w:asciiTheme="minorHAnsi" w:hAnsiTheme="minorHAnsi"/>
                <w:i/>
                <w:iCs/>
              </w:rPr>
            </w:pPr>
            <w:r w:rsidRPr="000A160A">
              <w:rPr>
                <w:rFonts w:asciiTheme="minorHAnsi" w:hAnsiTheme="minorHAnsi"/>
              </w:rPr>
              <w:t>Needle &amp; Syringe Program</w:t>
            </w:r>
          </w:p>
        </w:tc>
      </w:tr>
      <w:tr w:rsidR="00316248" w:rsidRPr="00C801E2" w14:paraId="550EF7A0" w14:textId="77777777" w:rsidTr="00090BF3">
        <w:tc>
          <w:tcPr>
            <w:tcW w:w="3307" w:type="dxa"/>
            <w:gridSpan w:val="2"/>
          </w:tcPr>
          <w:p w14:paraId="0C17F3BE" w14:textId="77777777" w:rsidR="00316248" w:rsidRPr="00C801E2" w:rsidRDefault="00316248" w:rsidP="00075931">
            <w:pPr>
              <w:pStyle w:val="NormalBold"/>
              <w:rPr>
                <w:rFonts w:asciiTheme="minorHAnsi" w:hAnsiTheme="minorHAnsi"/>
                <w:sz w:val="24"/>
                <w:szCs w:val="24"/>
              </w:rPr>
            </w:pPr>
            <w:r w:rsidRPr="00C801E2">
              <w:rPr>
                <w:rFonts w:asciiTheme="minorHAnsi" w:hAnsiTheme="minorHAnsi"/>
                <w:sz w:val="24"/>
                <w:szCs w:val="24"/>
              </w:rPr>
              <w:t>Reports</w:t>
            </w:r>
          </w:p>
          <w:p w14:paraId="0DEE84A9" w14:textId="3F663FF6" w:rsidR="00316248" w:rsidRPr="00316248" w:rsidRDefault="00316248" w:rsidP="00075931">
            <w:pPr>
              <w:rPr>
                <w:rFonts w:asciiTheme="minorHAnsi" w:hAnsiTheme="minorHAnsi"/>
                <w:i/>
              </w:rPr>
            </w:pPr>
          </w:p>
        </w:tc>
        <w:tc>
          <w:tcPr>
            <w:tcW w:w="6923" w:type="dxa"/>
          </w:tcPr>
          <w:tbl>
            <w:tblPr>
              <w:tblStyle w:val="TableGridLight"/>
              <w:tblW w:w="0" w:type="auto"/>
              <w:tblLook w:val="04A0" w:firstRow="1" w:lastRow="0" w:firstColumn="1" w:lastColumn="0" w:noHBand="0" w:noVBand="1"/>
            </w:tblPr>
            <w:tblGrid>
              <w:gridCol w:w="2812"/>
              <w:gridCol w:w="3139"/>
            </w:tblGrid>
            <w:tr w:rsidR="00316248" w:rsidRPr="00C801E2" w14:paraId="0BD53B8A" w14:textId="77777777" w:rsidTr="006A05E8">
              <w:trPr>
                <w:cnfStyle w:val="100000000000" w:firstRow="1" w:lastRow="0" w:firstColumn="0" w:lastColumn="0" w:oddVBand="0" w:evenVBand="0" w:oddHBand="0" w:evenHBand="0" w:firstRowFirstColumn="0" w:firstRowLastColumn="0" w:lastRowFirstColumn="0" w:lastRowLastColumn="0"/>
              </w:trPr>
              <w:tc>
                <w:tcPr>
                  <w:tcW w:w="2812" w:type="dxa"/>
                </w:tcPr>
                <w:p w14:paraId="1264098F" w14:textId="02528515" w:rsidR="00316248" w:rsidRPr="00316248" w:rsidRDefault="00316248" w:rsidP="00075931">
                  <w:pPr>
                    <w:pStyle w:val="NormalBold"/>
                    <w:rPr>
                      <w:rFonts w:asciiTheme="minorHAnsi" w:hAnsiTheme="minorHAnsi"/>
                      <w:b/>
                      <w:sz w:val="24"/>
                      <w:szCs w:val="24"/>
                    </w:rPr>
                  </w:pPr>
                  <w:r w:rsidRPr="00316248">
                    <w:rPr>
                      <w:rFonts w:asciiTheme="minorHAnsi" w:hAnsiTheme="minorHAnsi"/>
                      <w:b/>
                      <w:sz w:val="24"/>
                      <w:szCs w:val="24"/>
                    </w:rPr>
                    <w:t>Job reports to</w:t>
                  </w:r>
                </w:p>
              </w:tc>
              <w:tc>
                <w:tcPr>
                  <w:tcW w:w="3139" w:type="dxa"/>
                </w:tcPr>
                <w:p w14:paraId="22CF7556" w14:textId="43A543C0" w:rsidR="00316248" w:rsidRPr="00316248" w:rsidRDefault="00316248" w:rsidP="00075931">
                  <w:pPr>
                    <w:pStyle w:val="NormalBold"/>
                    <w:rPr>
                      <w:rFonts w:asciiTheme="minorHAnsi" w:hAnsiTheme="minorHAnsi"/>
                      <w:b/>
                      <w:sz w:val="24"/>
                      <w:szCs w:val="24"/>
                    </w:rPr>
                  </w:pPr>
                  <w:r w:rsidRPr="00316248">
                    <w:rPr>
                      <w:rFonts w:asciiTheme="minorHAnsi" w:hAnsiTheme="minorHAnsi"/>
                      <w:b/>
                      <w:sz w:val="24"/>
                      <w:szCs w:val="24"/>
                    </w:rPr>
                    <w:t>Direct reports</w:t>
                  </w:r>
                </w:p>
              </w:tc>
            </w:tr>
            <w:tr w:rsidR="00316248" w:rsidRPr="00C801E2" w14:paraId="6104331D" w14:textId="77777777" w:rsidTr="006A05E8">
              <w:trPr>
                <w:trHeight w:val="1064"/>
              </w:trPr>
              <w:tc>
                <w:tcPr>
                  <w:tcW w:w="2812" w:type="dxa"/>
                </w:tcPr>
                <w:p w14:paraId="0E59C1B4" w14:textId="523BDE7F" w:rsidR="00316248" w:rsidRPr="00090BF3" w:rsidRDefault="00090BF3" w:rsidP="00075931">
                  <w:pPr>
                    <w:rPr>
                      <w:rFonts w:asciiTheme="minorHAnsi" w:hAnsiTheme="minorHAnsi"/>
                    </w:rPr>
                  </w:pPr>
                  <w:r w:rsidRPr="00090BF3">
                    <w:rPr>
                      <w:rFonts w:asciiTheme="minorHAnsi" w:hAnsiTheme="minorHAnsi"/>
                    </w:rPr>
                    <w:t>Prevention and Social Connection - Senior Program Manager</w:t>
                  </w:r>
                </w:p>
              </w:tc>
              <w:tc>
                <w:tcPr>
                  <w:tcW w:w="3139" w:type="dxa"/>
                </w:tcPr>
                <w:p w14:paraId="137A0185" w14:textId="77777777" w:rsidR="00090BF3" w:rsidRPr="00090BF3" w:rsidRDefault="00090BF3" w:rsidP="00090BF3">
                  <w:pPr>
                    <w:rPr>
                      <w:rFonts w:asciiTheme="minorHAnsi" w:hAnsiTheme="minorHAnsi"/>
                    </w:rPr>
                  </w:pPr>
                  <w:r w:rsidRPr="00090BF3">
                    <w:rPr>
                      <w:rFonts w:asciiTheme="minorHAnsi" w:hAnsiTheme="minorHAnsi"/>
                    </w:rPr>
                    <w:t>Mobile Drug Safety Worker</w:t>
                  </w:r>
                </w:p>
                <w:p w14:paraId="2468BC15" w14:textId="6B752494" w:rsidR="00316248" w:rsidRPr="00090BF3" w:rsidRDefault="00090BF3" w:rsidP="00090BF3">
                  <w:pPr>
                    <w:rPr>
                      <w:rFonts w:asciiTheme="minorHAnsi" w:hAnsiTheme="minorHAnsi"/>
                    </w:rPr>
                  </w:pPr>
                  <w:r>
                    <w:rPr>
                      <w:rFonts w:asciiTheme="minorHAnsi" w:hAnsiTheme="minorHAnsi"/>
                    </w:rPr>
                    <w:t>Needle Syring Program Outreach (</w:t>
                  </w:r>
                  <w:r w:rsidRPr="00090BF3">
                    <w:rPr>
                      <w:rFonts w:asciiTheme="minorHAnsi" w:hAnsiTheme="minorHAnsi"/>
                    </w:rPr>
                    <w:t>CHOPER</w:t>
                  </w:r>
                  <w:r>
                    <w:rPr>
                      <w:rFonts w:asciiTheme="minorHAnsi" w:hAnsiTheme="minorHAnsi"/>
                    </w:rPr>
                    <w:t xml:space="preserve">) </w:t>
                  </w:r>
                  <w:r w:rsidR="00332069">
                    <w:rPr>
                      <w:rFonts w:asciiTheme="minorHAnsi" w:hAnsiTheme="minorHAnsi"/>
                    </w:rPr>
                    <w:t>Team</w:t>
                  </w:r>
                </w:p>
              </w:tc>
            </w:tr>
          </w:tbl>
          <w:p w14:paraId="7929D64B" w14:textId="77777777" w:rsidR="00316248" w:rsidRPr="00C801E2" w:rsidRDefault="00316248" w:rsidP="00075931">
            <w:pPr>
              <w:rPr>
                <w:rFonts w:asciiTheme="minorHAnsi" w:hAnsiTheme="minorHAnsi"/>
              </w:rPr>
            </w:pPr>
          </w:p>
        </w:tc>
      </w:tr>
      <w:tr w:rsidR="00316248" w:rsidRPr="00C801E2" w14:paraId="2F7F0282" w14:textId="77777777" w:rsidTr="00090BF3">
        <w:tc>
          <w:tcPr>
            <w:tcW w:w="3307" w:type="dxa"/>
            <w:gridSpan w:val="2"/>
          </w:tcPr>
          <w:p w14:paraId="3A3EA30C" w14:textId="19BAC416" w:rsidR="00316248" w:rsidRPr="00C801E2" w:rsidRDefault="00316248" w:rsidP="00075931">
            <w:pPr>
              <w:pStyle w:val="NormalBold"/>
              <w:rPr>
                <w:rFonts w:asciiTheme="minorHAnsi" w:hAnsiTheme="minorHAnsi"/>
                <w:sz w:val="24"/>
                <w:szCs w:val="24"/>
              </w:rPr>
            </w:pPr>
            <w:r w:rsidRPr="00C801E2">
              <w:rPr>
                <w:rFonts w:asciiTheme="minorHAnsi" w:hAnsiTheme="minorHAnsi"/>
                <w:sz w:val="24"/>
                <w:szCs w:val="24"/>
              </w:rPr>
              <w:t>Award/E</w:t>
            </w:r>
            <w:r w:rsidR="0073416A">
              <w:rPr>
                <w:rFonts w:asciiTheme="minorHAnsi" w:hAnsiTheme="minorHAnsi"/>
                <w:sz w:val="24"/>
                <w:szCs w:val="24"/>
              </w:rPr>
              <w:t>nterprise Agreement</w:t>
            </w:r>
          </w:p>
        </w:tc>
        <w:sdt>
          <w:sdtPr>
            <w:rPr>
              <w:rFonts w:asciiTheme="minorHAnsi" w:hAnsiTheme="minorHAnsi"/>
            </w:rPr>
            <w:id w:val="204690585"/>
            <w:placeholder>
              <w:docPart w:val="1CE38711F28D498097E1637AF78C1118"/>
            </w:placeholder>
            <w:comboBox>
              <w:listItem w:value="Choose an item."/>
              <w:listItem w:displayText="Allied Health Professionals EA 2022-2026" w:value="Allied Health Professionals EA 2022-2026"/>
              <w:listItem w:displayText="Audiologists- Dieticians – Pharmacists and Psychologists Multi EA 2023-2026" w:value="Audiologists- Dieticians – Pharmacists and Psychologists Multi EA 2023-2026"/>
              <w:listItem w:displayText="Dental Therapists- Dental Hygienists and Oral Health Therapists EA 2018-2022" w:value="Dental Therapists- Dental Hygienists and Oral Health Therapists EA 2018-2022"/>
              <w:listItem w:displayText="General Dentist EA 2024-2028" w:value="General Dentist Enterprise Agreement 2024-2028"/>
              <w:listItem w:displayText="Health and Allied Services Managers and Administrative Officers Multiple EA 2022-2026" w:value="Health and Allied Services Managers and Administrative Officers Multiple Enterprise Agreement 2022-2026"/>
              <w:listItem w:displayText="Medical Practitioners Award 2020" w:value="Medical Practitioners Award 2020"/>
              <w:listItem w:displayText="Nurses and Midwives EA 2024-2028" w:value="Nurses and Midwives EA 2024-2028"/>
              <w:listItem w:displayText="SACS Social and Community Service Employees Multi EA 2022" w:value="Social and Community Service Employees Multi Enterprise Agreement 2022"/>
              <w:listItem w:displayText="SCHADS Award" w:value="SCHADS Award"/>
            </w:comboBox>
          </w:sdtPr>
          <w:sdtContent>
            <w:tc>
              <w:tcPr>
                <w:tcW w:w="6923" w:type="dxa"/>
              </w:tcPr>
              <w:p w14:paraId="1001C8BF" w14:textId="700A52CA" w:rsidR="00316248" w:rsidRPr="00C801E2" w:rsidRDefault="00090BF3" w:rsidP="00075931">
                <w:pPr>
                  <w:rPr>
                    <w:rFonts w:asciiTheme="minorHAnsi" w:hAnsiTheme="minorHAnsi"/>
                  </w:rPr>
                </w:pPr>
                <w:r>
                  <w:rPr>
                    <w:rFonts w:asciiTheme="minorHAnsi" w:hAnsiTheme="minorHAnsi"/>
                  </w:rPr>
                  <w:t>Health and Allied Services Managers and Administrative Officers Multiple EA 2022-2026</w:t>
                </w:r>
              </w:p>
            </w:tc>
          </w:sdtContent>
        </w:sdt>
      </w:tr>
      <w:tr w:rsidR="00316248" w:rsidRPr="00C801E2" w14:paraId="2423D7C3" w14:textId="77777777" w:rsidTr="00090BF3">
        <w:tc>
          <w:tcPr>
            <w:tcW w:w="3307" w:type="dxa"/>
            <w:gridSpan w:val="2"/>
          </w:tcPr>
          <w:p w14:paraId="4BADDE3E" w14:textId="21667CF2" w:rsidR="00316248" w:rsidRPr="00A0055D" w:rsidRDefault="00316248" w:rsidP="00A0055D">
            <w:pPr>
              <w:pStyle w:val="NormalBold"/>
              <w:rPr>
                <w:rFonts w:asciiTheme="minorHAnsi" w:hAnsiTheme="minorHAnsi"/>
                <w:sz w:val="24"/>
                <w:szCs w:val="24"/>
              </w:rPr>
            </w:pPr>
            <w:r w:rsidRPr="00C801E2">
              <w:rPr>
                <w:rFonts w:asciiTheme="minorHAnsi" w:hAnsiTheme="minorHAnsi"/>
                <w:sz w:val="24"/>
                <w:szCs w:val="24"/>
              </w:rPr>
              <w:t>Classification</w:t>
            </w:r>
          </w:p>
        </w:tc>
        <w:tc>
          <w:tcPr>
            <w:tcW w:w="6923" w:type="dxa"/>
          </w:tcPr>
          <w:p w14:paraId="6833BE99" w14:textId="5A842DC8" w:rsidR="00316248" w:rsidRPr="00090BF3" w:rsidRDefault="00090BF3" w:rsidP="00075931">
            <w:pPr>
              <w:rPr>
                <w:rFonts w:asciiTheme="minorHAnsi" w:hAnsiTheme="minorHAnsi"/>
              </w:rPr>
            </w:pPr>
            <w:r>
              <w:rPr>
                <w:rFonts w:asciiTheme="minorHAnsi" w:hAnsiTheme="minorHAnsi"/>
              </w:rPr>
              <w:t>Grade 5</w:t>
            </w:r>
          </w:p>
        </w:tc>
      </w:tr>
    </w:tbl>
    <w:p w14:paraId="7C706BF0" w14:textId="11D2873C" w:rsidR="00316248" w:rsidRDefault="00316248" w:rsidP="00316248">
      <w:pPr>
        <w:pStyle w:val="NormalBold"/>
        <w:rPr>
          <w:rFonts w:asciiTheme="minorHAnsi" w:hAnsiTheme="minorHAnsi"/>
          <w:sz w:val="24"/>
          <w:szCs w:val="24"/>
        </w:rPr>
      </w:pPr>
    </w:p>
    <w:tbl>
      <w:tblPr>
        <w:tblStyle w:val="TableGridLight"/>
        <w:tblW w:w="0" w:type="auto"/>
        <w:tblLook w:val="04A0" w:firstRow="1" w:lastRow="0" w:firstColumn="1" w:lastColumn="0" w:noHBand="0" w:noVBand="1"/>
      </w:tblPr>
      <w:tblGrid>
        <w:gridCol w:w="9530"/>
      </w:tblGrid>
      <w:tr w:rsidR="003F7517" w:rsidRPr="00C801E2" w14:paraId="64B58196" w14:textId="77777777" w:rsidTr="66B85BDA">
        <w:trPr>
          <w:cnfStyle w:val="100000000000" w:firstRow="1" w:lastRow="0" w:firstColumn="0" w:lastColumn="0" w:oddVBand="0" w:evenVBand="0" w:oddHBand="0" w:evenHBand="0" w:firstRowFirstColumn="0" w:firstRowLastColumn="0" w:lastRowFirstColumn="0" w:lastRowLastColumn="0"/>
        </w:trPr>
        <w:tc>
          <w:tcPr>
            <w:tcW w:w="9530" w:type="dxa"/>
          </w:tcPr>
          <w:p w14:paraId="50BC592A" w14:textId="77777777" w:rsidR="003F7517" w:rsidRPr="00316248" w:rsidRDefault="003F7517" w:rsidP="00075931">
            <w:pPr>
              <w:pStyle w:val="Heading3"/>
              <w:rPr>
                <w:b/>
              </w:rPr>
            </w:pPr>
            <w:r>
              <w:rPr>
                <w:b/>
              </w:rPr>
              <w:t>Compliance Framework</w:t>
            </w:r>
          </w:p>
        </w:tc>
      </w:tr>
      <w:tr w:rsidR="003F7517" w:rsidRPr="00C801E2" w14:paraId="5FF0F79E" w14:textId="77777777" w:rsidTr="66B85BDA">
        <w:tc>
          <w:tcPr>
            <w:tcW w:w="9530" w:type="dxa"/>
          </w:tcPr>
          <w:p w14:paraId="223955D3" w14:textId="77777777" w:rsidR="003F7517" w:rsidRDefault="003F7517" w:rsidP="00075931">
            <w:pPr>
              <w:pStyle w:val="ListBullet"/>
              <w:numPr>
                <w:ilvl w:val="0"/>
                <w:numId w:val="0"/>
              </w:numPr>
              <w:spacing w:after="60"/>
              <w:ind w:left="360" w:hanging="360"/>
              <w:rPr>
                <w:rFonts w:asciiTheme="minorHAnsi" w:hAnsiTheme="minorHAnsi"/>
              </w:rPr>
            </w:pPr>
            <w:r w:rsidRPr="00E60817">
              <w:rPr>
                <w:rFonts w:asciiTheme="minorHAnsi" w:hAnsiTheme="minorHAnsi"/>
                <w:lang w:val="en-GB"/>
              </w:rPr>
              <w:t>This position must comply with:</w:t>
            </w:r>
          </w:p>
          <w:p w14:paraId="0C9E3C93" w14:textId="77777777" w:rsidR="003F7517" w:rsidRPr="004558E1" w:rsidRDefault="003F7517" w:rsidP="00075931">
            <w:pPr>
              <w:pStyle w:val="ListBullet"/>
              <w:spacing w:after="60"/>
              <w:ind w:left="357" w:hanging="357"/>
              <w:rPr>
                <w:rFonts w:asciiTheme="minorHAnsi" w:hAnsiTheme="minorHAnsi"/>
              </w:rPr>
            </w:pPr>
            <w:r w:rsidRPr="004558E1">
              <w:rPr>
                <w:rFonts w:asciiTheme="minorHAnsi" w:hAnsiTheme="minorHAnsi"/>
              </w:rPr>
              <w:t xml:space="preserve">Aged Care Act 2024 </w:t>
            </w:r>
          </w:p>
          <w:p w14:paraId="2D867A5E" w14:textId="77777777" w:rsidR="003F7517" w:rsidRPr="004558E1" w:rsidRDefault="003F7517" w:rsidP="00075931">
            <w:pPr>
              <w:pStyle w:val="ListBullet"/>
              <w:spacing w:after="60"/>
              <w:ind w:left="357" w:hanging="357"/>
              <w:rPr>
                <w:rFonts w:asciiTheme="minorHAnsi" w:hAnsiTheme="minorHAnsi"/>
              </w:rPr>
            </w:pPr>
            <w:r w:rsidRPr="004558E1">
              <w:rPr>
                <w:rFonts w:asciiTheme="minorHAnsi" w:hAnsiTheme="minorHAnsi"/>
              </w:rPr>
              <w:t xml:space="preserve">Aged Care Quality Standards </w:t>
            </w:r>
          </w:p>
          <w:p w14:paraId="1B112D03" w14:textId="77777777" w:rsidR="003F7517" w:rsidRPr="004558E1" w:rsidRDefault="003F7517" w:rsidP="00075931">
            <w:pPr>
              <w:pStyle w:val="ListBullet"/>
              <w:spacing w:after="60"/>
              <w:ind w:left="357" w:hanging="357"/>
              <w:rPr>
                <w:rFonts w:asciiTheme="minorHAnsi" w:hAnsiTheme="minorHAnsi"/>
              </w:rPr>
            </w:pPr>
            <w:r w:rsidRPr="004558E1">
              <w:rPr>
                <w:rFonts w:asciiTheme="minorHAnsi" w:hAnsiTheme="minorHAnsi"/>
              </w:rPr>
              <w:t xml:space="preserve">NDIS Act 2013 and NDIS Practice Standards </w:t>
            </w:r>
          </w:p>
          <w:p w14:paraId="7CF87CCA" w14:textId="77777777" w:rsidR="003F7517" w:rsidRPr="004558E1" w:rsidRDefault="003F7517" w:rsidP="00075931">
            <w:pPr>
              <w:pStyle w:val="ListBullet"/>
              <w:spacing w:after="60"/>
              <w:ind w:left="357" w:hanging="357"/>
              <w:rPr>
                <w:rFonts w:asciiTheme="minorHAnsi" w:hAnsiTheme="minorHAnsi"/>
              </w:rPr>
            </w:pPr>
            <w:r w:rsidRPr="004558E1">
              <w:rPr>
                <w:rFonts w:asciiTheme="minorHAnsi" w:hAnsiTheme="minorHAnsi"/>
              </w:rPr>
              <w:t>NSQPCH Standards</w:t>
            </w:r>
          </w:p>
          <w:p w14:paraId="63D85421" w14:textId="77777777" w:rsidR="003F7517" w:rsidRPr="004558E1" w:rsidRDefault="003F7517" w:rsidP="00075931">
            <w:pPr>
              <w:pStyle w:val="ListBullet"/>
              <w:spacing w:after="60"/>
              <w:ind w:left="357" w:hanging="357"/>
              <w:rPr>
                <w:rFonts w:asciiTheme="minorHAnsi" w:hAnsiTheme="minorHAnsi"/>
              </w:rPr>
            </w:pPr>
            <w:r w:rsidRPr="004558E1">
              <w:rPr>
                <w:rFonts w:asciiTheme="minorHAnsi" w:hAnsiTheme="minorHAnsi"/>
              </w:rPr>
              <w:t xml:space="preserve">NSQDMH Standards </w:t>
            </w:r>
          </w:p>
          <w:p w14:paraId="7D2074D7" w14:textId="77777777" w:rsidR="003F7517" w:rsidRPr="004558E1" w:rsidRDefault="003F7517" w:rsidP="00075931">
            <w:pPr>
              <w:pStyle w:val="ListBullet"/>
              <w:spacing w:after="60"/>
              <w:ind w:left="357" w:hanging="357"/>
              <w:rPr>
                <w:rFonts w:asciiTheme="minorHAnsi" w:hAnsiTheme="minorHAnsi"/>
              </w:rPr>
            </w:pPr>
            <w:r w:rsidRPr="004558E1">
              <w:rPr>
                <w:rFonts w:asciiTheme="minorHAnsi" w:hAnsiTheme="minorHAnsi"/>
              </w:rPr>
              <w:t xml:space="preserve">Community Health Service Governance Policy Framework </w:t>
            </w:r>
          </w:p>
          <w:p w14:paraId="612F49CC" w14:textId="77777777" w:rsidR="003F7517" w:rsidRPr="004558E1" w:rsidRDefault="003F7517" w:rsidP="00075931">
            <w:pPr>
              <w:pStyle w:val="ListBullet"/>
              <w:spacing w:after="60"/>
              <w:ind w:left="357" w:hanging="357"/>
              <w:rPr>
                <w:rFonts w:asciiTheme="minorHAnsi" w:hAnsiTheme="minorHAnsi"/>
              </w:rPr>
            </w:pPr>
            <w:r w:rsidRPr="004558E1">
              <w:rPr>
                <w:rFonts w:asciiTheme="minorHAnsi" w:hAnsiTheme="minorHAnsi"/>
              </w:rPr>
              <w:t xml:space="preserve">Child Wellbeing and Safety Act 2005 (Vic), </w:t>
            </w:r>
          </w:p>
          <w:p w14:paraId="6E2F1450" w14:textId="77777777" w:rsidR="003F7517" w:rsidRPr="004558E1" w:rsidRDefault="003F7517" w:rsidP="00075931">
            <w:pPr>
              <w:pStyle w:val="ListBullet"/>
              <w:spacing w:after="60"/>
              <w:ind w:left="357" w:hanging="357"/>
              <w:rPr>
                <w:rFonts w:asciiTheme="minorHAnsi" w:hAnsiTheme="minorHAnsi"/>
              </w:rPr>
            </w:pPr>
            <w:r w:rsidRPr="004558E1">
              <w:rPr>
                <w:rFonts w:asciiTheme="minorHAnsi" w:hAnsiTheme="minorHAnsi"/>
              </w:rPr>
              <w:t>Child Safe Standards (Ministerial Order No.1359), Children, Youth and Families Act 2005 (Vic).</w:t>
            </w:r>
          </w:p>
          <w:p w14:paraId="1F2B2EE9" w14:textId="77777777" w:rsidR="003F7517" w:rsidRPr="004558E1" w:rsidRDefault="003F7517" w:rsidP="00075931">
            <w:pPr>
              <w:pStyle w:val="ListBullet"/>
              <w:spacing w:after="60"/>
              <w:ind w:left="357" w:hanging="357"/>
              <w:rPr>
                <w:rFonts w:asciiTheme="minorHAnsi" w:hAnsiTheme="minorHAnsi"/>
              </w:rPr>
            </w:pPr>
            <w:r w:rsidRPr="004558E1">
              <w:rPr>
                <w:rFonts w:asciiTheme="minorHAnsi" w:hAnsiTheme="minorHAnsi"/>
              </w:rPr>
              <w:t>OHS Act 2004 (Vic).</w:t>
            </w:r>
          </w:p>
          <w:p w14:paraId="56B35F35" w14:textId="77777777" w:rsidR="003F7517" w:rsidRPr="004558E1" w:rsidRDefault="003F7517" w:rsidP="66B85BDA">
            <w:pPr>
              <w:pStyle w:val="ListBullet"/>
              <w:spacing w:after="60"/>
              <w:ind w:left="357" w:hanging="357"/>
              <w:rPr>
                <w:rFonts w:asciiTheme="minorHAnsi" w:hAnsiTheme="minorHAnsi"/>
                <w:lang w:val="en-GB"/>
              </w:rPr>
            </w:pPr>
            <w:r w:rsidRPr="66B85BDA">
              <w:rPr>
                <w:rFonts w:asciiTheme="minorHAnsi" w:hAnsiTheme="minorHAnsi"/>
                <w:lang w:val="en-GB"/>
              </w:rPr>
              <w:t>Privacy Act 1988 (</w:t>
            </w:r>
            <w:proofErr w:type="spellStart"/>
            <w:r w:rsidRPr="66B85BDA">
              <w:rPr>
                <w:rFonts w:asciiTheme="minorHAnsi" w:hAnsiTheme="minorHAnsi"/>
                <w:lang w:val="en-GB"/>
              </w:rPr>
              <w:t>Cth</w:t>
            </w:r>
            <w:proofErr w:type="spellEnd"/>
            <w:r w:rsidRPr="66B85BDA">
              <w:rPr>
                <w:rFonts w:asciiTheme="minorHAnsi" w:hAnsiTheme="minorHAnsi"/>
                <w:lang w:val="en-GB"/>
              </w:rPr>
              <w:t xml:space="preserve">), </w:t>
            </w:r>
          </w:p>
          <w:p w14:paraId="3A5867CB" w14:textId="77777777" w:rsidR="003F7517" w:rsidRPr="004558E1" w:rsidRDefault="003F7517" w:rsidP="00075931">
            <w:pPr>
              <w:pStyle w:val="ListBullet"/>
              <w:spacing w:after="60"/>
              <w:ind w:left="357" w:hanging="357"/>
              <w:rPr>
                <w:rFonts w:asciiTheme="minorHAnsi" w:hAnsiTheme="minorHAnsi"/>
              </w:rPr>
            </w:pPr>
            <w:r w:rsidRPr="004558E1">
              <w:rPr>
                <w:rFonts w:asciiTheme="minorHAnsi" w:hAnsiTheme="minorHAnsi"/>
              </w:rPr>
              <w:t>Health Records Act 2001 (Vic).</w:t>
            </w:r>
          </w:p>
          <w:p w14:paraId="6C92B408" w14:textId="77777777" w:rsidR="003F7517" w:rsidRPr="004558E1" w:rsidRDefault="003F7517" w:rsidP="00075931">
            <w:pPr>
              <w:pStyle w:val="ListBullet"/>
              <w:spacing w:after="60"/>
              <w:ind w:left="357" w:hanging="357"/>
              <w:rPr>
                <w:rFonts w:asciiTheme="minorHAnsi" w:hAnsiTheme="minorHAnsi"/>
              </w:rPr>
            </w:pPr>
            <w:r w:rsidRPr="004558E1">
              <w:rPr>
                <w:rFonts w:asciiTheme="minorHAnsi" w:hAnsiTheme="minorHAnsi"/>
              </w:rPr>
              <w:t xml:space="preserve">Corporations Act 2001 </w:t>
            </w:r>
          </w:p>
          <w:p w14:paraId="53117637" w14:textId="77777777" w:rsidR="003F7517" w:rsidRPr="00B87D7C" w:rsidRDefault="003F7517" w:rsidP="00075931">
            <w:pPr>
              <w:pStyle w:val="ListBullet"/>
              <w:spacing w:after="60"/>
              <w:ind w:left="357" w:hanging="357"/>
              <w:rPr>
                <w:rFonts w:asciiTheme="minorHAnsi" w:hAnsiTheme="minorHAnsi"/>
              </w:rPr>
            </w:pPr>
            <w:r w:rsidRPr="004558E1">
              <w:rPr>
                <w:rFonts w:asciiTheme="minorHAnsi" w:hAnsiTheme="minorHAnsi"/>
              </w:rPr>
              <w:t>Public Interest Disclosures Act 2012 (Vic).</w:t>
            </w:r>
          </w:p>
        </w:tc>
      </w:tr>
    </w:tbl>
    <w:p w14:paraId="2C189A0B" w14:textId="22F2A023" w:rsidR="0073416A" w:rsidRDefault="0073416A" w:rsidP="00E37ECF">
      <w:pPr>
        <w:widowControl/>
        <w:autoSpaceDE/>
        <w:autoSpaceDN/>
        <w:adjustRightInd/>
        <w:spacing w:after="0"/>
        <w:textAlignment w:val="auto"/>
      </w:pPr>
    </w:p>
    <w:sectPr w:rsidR="0073416A" w:rsidSect="00841A4D">
      <w:headerReference w:type="default" r:id="rId11"/>
      <w:footerReference w:type="default" r:id="rId12"/>
      <w:headerReference w:type="first" r:id="rId13"/>
      <w:pgSz w:w="11900" w:h="16840" w:code="9"/>
      <w:pgMar w:top="1701" w:right="851" w:bottom="1644" w:left="851" w:header="851" w:footer="41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3EF6A" w14:textId="77777777" w:rsidR="00464A17" w:rsidRDefault="00464A17" w:rsidP="0037187A">
      <w:r>
        <w:separator/>
      </w:r>
    </w:p>
  </w:endnote>
  <w:endnote w:type="continuationSeparator" w:id="0">
    <w:p w14:paraId="2EF53D26" w14:textId="77777777" w:rsidR="00464A17" w:rsidRDefault="00464A17" w:rsidP="00371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pro-regular">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default"/>
  </w:font>
  <w:font w:name="calibri-light">
    <w:altName w:val="Calibri"/>
    <w:charset w:val="00"/>
    <w:family w:val="auto"/>
    <w:pitch w:val="default"/>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65298" w14:textId="467F1CFD" w:rsidR="006F6209" w:rsidRPr="006F6209" w:rsidRDefault="006F6209" w:rsidP="006F6209">
    <w:pPr>
      <w:tabs>
        <w:tab w:val="center" w:pos="5103"/>
        <w:tab w:val="right" w:pos="10198"/>
      </w:tabs>
      <w:rPr>
        <w:color w:val="8C8C8C" w:themeColor="accent5"/>
        <w:sz w:val="16"/>
        <w:szCs w:val="16"/>
      </w:rPr>
    </w:pPr>
    <w:r>
      <w:rPr>
        <w:sz w:val="16"/>
        <w:szCs w:val="16"/>
      </w:rPr>
      <w:tab/>
    </w:r>
    <w:r>
      <w:rPr>
        <w:sz w:val="16"/>
        <w:szCs w:val="16"/>
      </w:rPr>
      <w:tab/>
    </w:r>
    <w:r w:rsidRPr="007808D4">
      <w:rPr>
        <w:color w:val="8C8C8C" w:themeColor="accent5"/>
        <w:sz w:val="16"/>
        <w:szCs w:val="16"/>
      </w:rPr>
      <w:t xml:space="preserve">Page </w:t>
    </w:r>
    <w:r w:rsidRPr="007808D4">
      <w:rPr>
        <w:b/>
        <w:bCs/>
        <w:color w:val="8C8C8C" w:themeColor="accent5"/>
        <w:sz w:val="16"/>
        <w:szCs w:val="16"/>
      </w:rPr>
      <w:fldChar w:fldCharType="begin"/>
    </w:r>
    <w:r w:rsidRPr="007808D4">
      <w:rPr>
        <w:b/>
        <w:bCs/>
        <w:color w:val="8C8C8C" w:themeColor="accent5"/>
        <w:sz w:val="16"/>
        <w:szCs w:val="16"/>
      </w:rPr>
      <w:instrText xml:space="preserve"> PAGE  \* Arabic  \* MERGEFORMAT </w:instrText>
    </w:r>
    <w:r w:rsidRPr="007808D4">
      <w:rPr>
        <w:b/>
        <w:bCs/>
        <w:color w:val="8C8C8C" w:themeColor="accent5"/>
        <w:sz w:val="16"/>
        <w:szCs w:val="16"/>
      </w:rPr>
      <w:fldChar w:fldCharType="separate"/>
    </w:r>
    <w:r>
      <w:rPr>
        <w:b/>
        <w:bCs/>
        <w:color w:val="8C8C8C" w:themeColor="accent5"/>
        <w:sz w:val="16"/>
        <w:szCs w:val="16"/>
      </w:rPr>
      <w:t>1</w:t>
    </w:r>
    <w:r w:rsidRPr="007808D4">
      <w:rPr>
        <w:b/>
        <w:bCs/>
        <w:color w:val="8C8C8C" w:themeColor="accent5"/>
        <w:sz w:val="16"/>
        <w:szCs w:val="16"/>
      </w:rPr>
      <w:fldChar w:fldCharType="end"/>
    </w:r>
    <w:r w:rsidRPr="007808D4">
      <w:rPr>
        <w:color w:val="8C8C8C" w:themeColor="accent5"/>
        <w:sz w:val="16"/>
        <w:szCs w:val="16"/>
      </w:rPr>
      <w:t xml:space="preserve"> of </w:t>
    </w:r>
    <w:r w:rsidRPr="007808D4">
      <w:rPr>
        <w:b/>
        <w:bCs/>
        <w:color w:val="8C8C8C" w:themeColor="accent5"/>
        <w:sz w:val="16"/>
        <w:szCs w:val="16"/>
      </w:rPr>
      <w:fldChar w:fldCharType="begin"/>
    </w:r>
    <w:r w:rsidRPr="007808D4">
      <w:rPr>
        <w:b/>
        <w:bCs/>
        <w:color w:val="8C8C8C" w:themeColor="accent5"/>
        <w:sz w:val="16"/>
        <w:szCs w:val="16"/>
      </w:rPr>
      <w:instrText xml:space="preserve"> NUMPAGES  \* Arabic  \* MERGEFORMAT </w:instrText>
    </w:r>
    <w:r w:rsidRPr="007808D4">
      <w:rPr>
        <w:b/>
        <w:bCs/>
        <w:color w:val="8C8C8C" w:themeColor="accent5"/>
        <w:sz w:val="16"/>
        <w:szCs w:val="16"/>
      </w:rPr>
      <w:fldChar w:fldCharType="separate"/>
    </w:r>
    <w:r>
      <w:rPr>
        <w:b/>
        <w:bCs/>
        <w:color w:val="8C8C8C" w:themeColor="accent5"/>
        <w:sz w:val="16"/>
        <w:szCs w:val="16"/>
      </w:rPr>
      <w:t>2</w:t>
    </w:r>
    <w:r w:rsidRPr="007808D4">
      <w:rPr>
        <w:b/>
        <w:bCs/>
        <w:color w:val="8C8C8C" w:themeColor="accent5"/>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4A700" w14:textId="77777777" w:rsidR="00464A17" w:rsidRDefault="00464A17" w:rsidP="0037187A">
      <w:r>
        <w:separator/>
      </w:r>
    </w:p>
  </w:footnote>
  <w:footnote w:type="continuationSeparator" w:id="0">
    <w:p w14:paraId="4FCD8FE2" w14:textId="77777777" w:rsidR="00464A17" w:rsidRDefault="00464A17" w:rsidP="003718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31066" w14:textId="230B6BE9" w:rsidR="003829CE" w:rsidRDefault="003829CE" w:rsidP="003829CE">
    <w:r>
      <w:rPr>
        <w:noProof/>
      </w:rPr>
      <w:drawing>
        <wp:anchor distT="0" distB="180340" distL="360045" distR="0" simplePos="0" relativeHeight="251658240" behindDoc="0" locked="1" layoutInCell="1" allowOverlap="0" wp14:anchorId="35055E1B" wp14:editId="0369B1DE">
          <wp:simplePos x="0" y="0"/>
          <wp:positionH relativeFrom="margin">
            <wp:align>right</wp:align>
          </wp:positionH>
          <wp:positionV relativeFrom="page">
            <wp:posOffset>541020</wp:posOffset>
          </wp:positionV>
          <wp:extent cx="1080000" cy="681000"/>
          <wp:effectExtent l="0" t="0" r="0" b="508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1"/>
                  <a:srcRect b="23979"/>
                  <a:stretch/>
                </pic:blipFill>
                <pic:spPr bwMode="auto">
                  <a:xfrm>
                    <a:off x="0" y="0"/>
                    <a:ext cx="1080000" cy="681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1C9004E" w14:textId="77777777" w:rsidR="003829CE" w:rsidRDefault="003829CE" w:rsidP="003829C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1737F" w14:textId="7FB750F1" w:rsidR="00F97B19" w:rsidRPr="00755F93" w:rsidRDefault="00BB77F5" w:rsidP="0037187A">
    <w:r>
      <w:rPr>
        <w:noProof/>
      </w:rPr>
      <w:drawing>
        <wp:anchor distT="0" distB="180340" distL="360045" distR="0" simplePos="0" relativeHeight="251658241" behindDoc="0" locked="1" layoutInCell="1" allowOverlap="0" wp14:anchorId="36A92C2E" wp14:editId="5EF4A5D3">
          <wp:simplePos x="0" y="0"/>
          <wp:positionH relativeFrom="margin">
            <wp:posOffset>4983480</wp:posOffset>
          </wp:positionH>
          <wp:positionV relativeFrom="topMargin">
            <wp:align>bottom</wp:align>
          </wp:positionV>
          <wp:extent cx="1079500" cy="680720"/>
          <wp:effectExtent l="0" t="0" r="6350" b="508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1"/>
                  <a:srcRect b="23979"/>
                  <a:stretch/>
                </pic:blipFill>
                <pic:spPr bwMode="auto">
                  <a:xfrm>
                    <a:off x="0" y="0"/>
                    <a:ext cx="1079500" cy="6807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8A0895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626F76"/>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5D153A5"/>
    <w:multiLevelType w:val="multilevel"/>
    <w:tmpl w:val="3B3A9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104EA3"/>
    <w:multiLevelType w:val="hybridMultilevel"/>
    <w:tmpl w:val="21B0B17E"/>
    <w:lvl w:ilvl="0" w:tplc="7D8CCC2C">
      <w:numFmt w:val="bullet"/>
      <w:lvlText w:val="•"/>
      <w:lvlJc w:val="left"/>
      <w:pPr>
        <w:ind w:left="1134" w:hanging="720"/>
      </w:pPr>
      <w:rPr>
        <w:rFonts w:ascii="Calibri" w:eastAsia="Calibri" w:hAnsi="Calibri" w:cs="Times New Roman"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4" w15:restartNumberingAfterBreak="0">
    <w:nsid w:val="1CA5247F"/>
    <w:multiLevelType w:val="multilevel"/>
    <w:tmpl w:val="EB14ECC6"/>
    <w:lvl w:ilvl="0">
      <w:start w:val="1"/>
      <w:numFmt w:val="bullet"/>
      <w:lvlText w:val=""/>
      <w:lvlJc w:val="left"/>
      <w:pPr>
        <w:tabs>
          <w:tab w:val="num" w:pos="720"/>
        </w:tabs>
        <w:ind w:left="720" w:hanging="360"/>
      </w:pPr>
      <w:rPr>
        <w:rFonts w:ascii="Symbol" w:hAnsi="Symbol" w:hint="default"/>
        <w:color w:val="539536" w:themeColor="accen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187CAD"/>
    <w:multiLevelType w:val="hybridMultilevel"/>
    <w:tmpl w:val="A5682960"/>
    <w:lvl w:ilvl="0" w:tplc="FEEC2986">
      <w:start w:val="1"/>
      <w:numFmt w:val="bullet"/>
      <w:lvlText w:val=""/>
      <w:lvlJc w:val="left"/>
      <w:pPr>
        <w:ind w:left="720" w:hanging="360"/>
      </w:pPr>
      <w:rPr>
        <w:rFonts w:ascii="Symbol" w:hAnsi="Symbol" w:hint="default"/>
        <w:color w:val="539536"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171E21"/>
    <w:multiLevelType w:val="multilevel"/>
    <w:tmpl w:val="1666B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59065D"/>
    <w:multiLevelType w:val="multilevel"/>
    <w:tmpl w:val="A1B05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366508"/>
    <w:multiLevelType w:val="multilevel"/>
    <w:tmpl w:val="6E40E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113E8F"/>
    <w:multiLevelType w:val="hybridMultilevel"/>
    <w:tmpl w:val="71A2F12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0" w15:restartNumberingAfterBreak="0">
    <w:nsid w:val="33EC29AF"/>
    <w:multiLevelType w:val="hybridMultilevel"/>
    <w:tmpl w:val="4BBE4B34"/>
    <w:lvl w:ilvl="0" w:tplc="23FAB08A">
      <w:start w:val="1"/>
      <w:numFmt w:val="decimal"/>
      <w:pStyle w:val="List-NUMBERS"/>
      <w:lvlText w:val="%1."/>
      <w:lvlJc w:val="left"/>
      <w:pPr>
        <w:ind w:left="284" w:hanging="284"/>
      </w:pPr>
      <w:rPr>
        <w:rFonts w:ascii="Calibri" w:hAnsi="Calibri" w:hint="default"/>
        <w:b/>
        <w:i w:val="0"/>
        <w:color w:val="539536" w:themeColor="accen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4735357"/>
    <w:multiLevelType w:val="hybridMultilevel"/>
    <w:tmpl w:val="3BB28C54"/>
    <w:lvl w:ilvl="0" w:tplc="F05227DE">
      <w:start w:val="1"/>
      <w:numFmt w:val="bullet"/>
      <w:pStyle w:val="ListParagraph"/>
      <w:lvlText w:val=""/>
      <w:lvlJc w:val="left"/>
      <w:pPr>
        <w:ind w:left="1440" w:hanging="360"/>
      </w:pPr>
      <w:rPr>
        <w:rFonts w:ascii="Symbol" w:hAnsi="Symbol" w:hint="default"/>
        <w:color w:val="539536" w:themeColor="accent1"/>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9E07E21"/>
    <w:multiLevelType w:val="multilevel"/>
    <w:tmpl w:val="243ED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FA7990"/>
    <w:multiLevelType w:val="hybridMultilevel"/>
    <w:tmpl w:val="A1ACB2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AB86877"/>
    <w:multiLevelType w:val="hybridMultilevel"/>
    <w:tmpl w:val="DA80F5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BBA1FEA"/>
    <w:multiLevelType w:val="multilevel"/>
    <w:tmpl w:val="A692CF0C"/>
    <w:lvl w:ilvl="0">
      <w:start w:val="1"/>
      <w:numFmt w:val="bullet"/>
      <w:lvlText w:val=""/>
      <w:lvlJc w:val="left"/>
      <w:pPr>
        <w:tabs>
          <w:tab w:val="num" w:pos="720"/>
        </w:tabs>
        <w:ind w:left="720" w:hanging="360"/>
      </w:pPr>
      <w:rPr>
        <w:rFonts w:ascii="Symbol" w:hAnsi="Symbol" w:hint="default"/>
        <w:color w:val="539536" w:themeColor="accen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1868CE"/>
    <w:multiLevelType w:val="multilevel"/>
    <w:tmpl w:val="C2C0F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F9711A"/>
    <w:multiLevelType w:val="multilevel"/>
    <w:tmpl w:val="62387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E74BBF"/>
    <w:multiLevelType w:val="hybridMultilevel"/>
    <w:tmpl w:val="ECE6CC66"/>
    <w:lvl w:ilvl="0" w:tplc="FEEC2986">
      <w:start w:val="1"/>
      <w:numFmt w:val="bullet"/>
      <w:lvlText w:val=""/>
      <w:lvlJc w:val="left"/>
      <w:pPr>
        <w:ind w:left="720" w:hanging="360"/>
      </w:pPr>
      <w:rPr>
        <w:rFonts w:ascii="Symbol" w:hAnsi="Symbol" w:hint="default"/>
        <w:color w:val="539536"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FA47D49"/>
    <w:multiLevelType w:val="hybridMultilevel"/>
    <w:tmpl w:val="75F22C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5CF3D33"/>
    <w:multiLevelType w:val="hybridMultilevel"/>
    <w:tmpl w:val="176CF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E02FDF"/>
    <w:multiLevelType w:val="multilevel"/>
    <w:tmpl w:val="964EA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26286A"/>
    <w:multiLevelType w:val="multilevel"/>
    <w:tmpl w:val="A692CF0C"/>
    <w:lvl w:ilvl="0">
      <w:start w:val="1"/>
      <w:numFmt w:val="bullet"/>
      <w:lvlText w:val=""/>
      <w:lvlJc w:val="left"/>
      <w:pPr>
        <w:tabs>
          <w:tab w:val="num" w:pos="720"/>
        </w:tabs>
        <w:ind w:left="720" w:hanging="360"/>
      </w:pPr>
      <w:rPr>
        <w:rFonts w:ascii="Symbol" w:hAnsi="Symbol" w:hint="default"/>
        <w:color w:val="539536" w:themeColor="accen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262C7A"/>
    <w:multiLevelType w:val="multilevel"/>
    <w:tmpl w:val="19DC9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1F00EBC"/>
    <w:multiLevelType w:val="multilevel"/>
    <w:tmpl w:val="CC402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B30E8B"/>
    <w:multiLevelType w:val="hybridMultilevel"/>
    <w:tmpl w:val="3822FF62"/>
    <w:lvl w:ilvl="0" w:tplc="FEEC2986">
      <w:start w:val="1"/>
      <w:numFmt w:val="bullet"/>
      <w:lvlText w:val=""/>
      <w:lvlJc w:val="left"/>
      <w:pPr>
        <w:ind w:left="720" w:hanging="360"/>
      </w:pPr>
      <w:rPr>
        <w:rFonts w:ascii="Symbol" w:hAnsi="Symbol" w:hint="default"/>
        <w:color w:val="539536"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946131"/>
    <w:multiLevelType w:val="multilevel"/>
    <w:tmpl w:val="B9AEF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256CDD"/>
    <w:multiLevelType w:val="multilevel"/>
    <w:tmpl w:val="76C616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F85A32"/>
    <w:multiLevelType w:val="multilevel"/>
    <w:tmpl w:val="D528F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466BAE"/>
    <w:multiLevelType w:val="hybridMultilevel"/>
    <w:tmpl w:val="7FC04792"/>
    <w:lvl w:ilvl="0" w:tplc="1EDAFA22">
      <w:start w:val="1"/>
      <w:numFmt w:val="lowerRoman"/>
      <w:lvlText w:val="%1."/>
      <w:lvlJc w:val="left"/>
      <w:pPr>
        <w:ind w:left="1800" w:hanging="360"/>
      </w:pPr>
      <w:rPr>
        <w:rFonts w:hint="default"/>
        <w:color w:val="539536" w:themeColor="accent1"/>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0" w15:restartNumberingAfterBreak="0">
    <w:nsid w:val="6DD60888"/>
    <w:multiLevelType w:val="hybridMultilevel"/>
    <w:tmpl w:val="04023C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71F50834"/>
    <w:multiLevelType w:val="multilevel"/>
    <w:tmpl w:val="E97A7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94662A"/>
    <w:multiLevelType w:val="multilevel"/>
    <w:tmpl w:val="53D80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E40216D"/>
    <w:multiLevelType w:val="multilevel"/>
    <w:tmpl w:val="F1A86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4516831">
    <w:abstractNumId w:val="11"/>
  </w:num>
  <w:num w:numId="2" w16cid:durableId="273252006">
    <w:abstractNumId w:val="10"/>
  </w:num>
  <w:num w:numId="3" w16cid:durableId="481433153">
    <w:abstractNumId w:val="10"/>
    <w:lvlOverride w:ilvl="0">
      <w:startOverride w:val="1"/>
    </w:lvlOverride>
  </w:num>
  <w:num w:numId="4" w16cid:durableId="193347147">
    <w:abstractNumId w:val="10"/>
    <w:lvlOverride w:ilvl="0">
      <w:startOverride w:val="1"/>
    </w:lvlOverride>
  </w:num>
  <w:num w:numId="5" w16cid:durableId="510335669">
    <w:abstractNumId w:val="10"/>
    <w:lvlOverride w:ilvl="0">
      <w:startOverride w:val="1"/>
    </w:lvlOverride>
  </w:num>
  <w:num w:numId="6" w16cid:durableId="1349332781">
    <w:abstractNumId w:val="13"/>
  </w:num>
  <w:num w:numId="7" w16cid:durableId="521283877">
    <w:abstractNumId w:val="10"/>
    <w:lvlOverride w:ilvl="0">
      <w:startOverride w:val="1"/>
    </w:lvlOverride>
  </w:num>
  <w:num w:numId="8" w16cid:durableId="551305156">
    <w:abstractNumId w:val="10"/>
  </w:num>
  <w:num w:numId="9" w16cid:durableId="448625743">
    <w:abstractNumId w:val="10"/>
  </w:num>
  <w:num w:numId="10" w16cid:durableId="2099446190">
    <w:abstractNumId w:val="9"/>
  </w:num>
  <w:num w:numId="11" w16cid:durableId="593824317">
    <w:abstractNumId w:val="1"/>
  </w:num>
  <w:num w:numId="12" w16cid:durableId="174419259">
    <w:abstractNumId w:val="29"/>
  </w:num>
  <w:num w:numId="13" w16cid:durableId="1335566448">
    <w:abstractNumId w:val="0"/>
  </w:num>
  <w:num w:numId="14" w16cid:durableId="1666856896">
    <w:abstractNumId w:val="14"/>
  </w:num>
  <w:num w:numId="15" w16cid:durableId="1451170448">
    <w:abstractNumId w:val="3"/>
  </w:num>
  <w:num w:numId="16" w16cid:durableId="698704232">
    <w:abstractNumId w:val="11"/>
  </w:num>
  <w:num w:numId="17" w16cid:durableId="583954337">
    <w:abstractNumId w:val="11"/>
  </w:num>
  <w:num w:numId="18" w16cid:durableId="1361467478">
    <w:abstractNumId w:val="0"/>
  </w:num>
  <w:num w:numId="19" w16cid:durableId="706105587">
    <w:abstractNumId w:val="19"/>
  </w:num>
  <w:num w:numId="20" w16cid:durableId="697269068">
    <w:abstractNumId w:val="11"/>
  </w:num>
  <w:num w:numId="21" w16cid:durableId="1155803083">
    <w:abstractNumId w:val="11"/>
  </w:num>
  <w:num w:numId="22" w16cid:durableId="1918395604">
    <w:abstractNumId w:val="30"/>
  </w:num>
  <w:num w:numId="23" w16cid:durableId="1128814757">
    <w:abstractNumId w:val="27"/>
  </w:num>
  <w:num w:numId="24" w16cid:durableId="797263905">
    <w:abstractNumId w:val="20"/>
  </w:num>
  <w:num w:numId="25" w16cid:durableId="795488195">
    <w:abstractNumId w:val="18"/>
  </w:num>
  <w:num w:numId="26" w16cid:durableId="250160884">
    <w:abstractNumId w:val="5"/>
  </w:num>
  <w:num w:numId="27" w16cid:durableId="903641740">
    <w:abstractNumId w:val="7"/>
  </w:num>
  <w:num w:numId="28" w16cid:durableId="1283464082">
    <w:abstractNumId w:val="24"/>
  </w:num>
  <w:num w:numId="29" w16cid:durableId="2104181905">
    <w:abstractNumId w:val="6"/>
  </w:num>
  <w:num w:numId="30" w16cid:durableId="1288852630">
    <w:abstractNumId w:val="21"/>
  </w:num>
  <w:num w:numId="31" w16cid:durableId="268777915">
    <w:abstractNumId w:val="31"/>
  </w:num>
  <w:num w:numId="32" w16cid:durableId="328294884">
    <w:abstractNumId w:val="28"/>
  </w:num>
  <w:num w:numId="33" w16cid:durableId="1709454588">
    <w:abstractNumId w:val="26"/>
  </w:num>
  <w:num w:numId="34" w16cid:durableId="1580600089">
    <w:abstractNumId w:val="2"/>
  </w:num>
  <w:num w:numId="35" w16cid:durableId="1459760295">
    <w:abstractNumId w:val="23"/>
  </w:num>
  <w:num w:numId="36" w16cid:durableId="517160764">
    <w:abstractNumId w:val="17"/>
  </w:num>
  <w:num w:numId="37" w16cid:durableId="933629959">
    <w:abstractNumId w:val="8"/>
  </w:num>
  <w:num w:numId="38" w16cid:durableId="1803108253">
    <w:abstractNumId w:val="33"/>
  </w:num>
  <w:num w:numId="39" w16cid:durableId="632252447">
    <w:abstractNumId w:val="16"/>
  </w:num>
  <w:num w:numId="40" w16cid:durableId="475537635">
    <w:abstractNumId w:val="15"/>
  </w:num>
  <w:num w:numId="41" w16cid:durableId="82192758">
    <w:abstractNumId w:val="22"/>
  </w:num>
  <w:num w:numId="42" w16cid:durableId="1327126663">
    <w:abstractNumId w:val="4"/>
  </w:num>
  <w:num w:numId="43" w16cid:durableId="1584296316">
    <w:abstractNumId w:val="25"/>
  </w:num>
  <w:num w:numId="44" w16cid:durableId="777607139">
    <w:abstractNumId w:val="32"/>
  </w:num>
  <w:num w:numId="45" w16cid:durableId="15286409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A7A"/>
    <w:rsid w:val="0000131C"/>
    <w:rsid w:val="00015005"/>
    <w:rsid w:val="000245FB"/>
    <w:rsid w:val="000331B9"/>
    <w:rsid w:val="00042BDD"/>
    <w:rsid w:val="0004532F"/>
    <w:rsid w:val="00046B1C"/>
    <w:rsid w:val="00050C15"/>
    <w:rsid w:val="00052F63"/>
    <w:rsid w:val="00073A33"/>
    <w:rsid w:val="00075931"/>
    <w:rsid w:val="00085D90"/>
    <w:rsid w:val="00090BF3"/>
    <w:rsid w:val="00091407"/>
    <w:rsid w:val="000D28A8"/>
    <w:rsid w:val="000D3E8E"/>
    <w:rsid w:val="000F7B2B"/>
    <w:rsid w:val="00100F68"/>
    <w:rsid w:val="00103EA4"/>
    <w:rsid w:val="00111EC1"/>
    <w:rsid w:val="00115FD0"/>
    <w:rsid w:val="001230B2"/>
    <w:rsid w:val="001276E2"/>
    <w:rsid w:val="00127A52"/>
    <w:rsid w:val="00134437"/>
    <w:rsid w:val="00161891"/>
    <w:rsid w:val="001903B9"/>
    <w:rsid w:val="00192990"/>
    <w:rsid w:val="001A1BC6"/>
    <w:rsid w:val="001A3A7A"/>
    <w:rsid w:val="001B0C59"/>
    <w:rsid w:val="001B3D81"/>
    <w:rsid w:val="001C450F"/>
    <w:rsid w:val="001E208E"/>
    <w:rsid w:val="001E3909"/>
    <w:rsid w:val="001F362D"/>
    <w:rsid w:val="001F3853"/>
    <w:rsid w:val="00214B03"/>
    <w:rsid w:val="0021779A"/>
    <w:rsid w:val="002202B4"/>
    <w:rsid w:val="00226180"/>
    <w:rsid w:val="00227351"/>
    <w:rsid w:val="002322A8"/>
    <w:rsid w:val="00234AB8"/>
    <w:rsid w:val="0023700F"/>
    <w:rsid w:val="00247F47"/>
    <w:rsid w:val="00257C96"/>
    <w:rsid w:val="002711A6"/>
    <w:rsid w:val="002729D7"/>
    <w:rsid w:val="00274870"/>
    <w:rsid w:val="0028139E"/>
    <w:rsid w:val="00294174"/>
    <w:rsid w:val="002943EB"/>
    <w:rsid w:val="002A65CD"/>
    <w:rsid w:val="002B0F1A"/>
    <w:rsid w:val="002C130A"/>
    <w:rsid w:val="002D3D06"/>
    <w:rsid w:val="002E0466"/>
    <w:rsid w:val="002E3B96"/>
    <w:rsid w:val="002F2FF8"/>
    <w:rsid w:val="00306427"/>
    <w:rsid w:val="00311458"/>
    <w:rsid w:val="00314861"/>
    <w:rsid w:val="00316248"/>
    <w:rsid w:val="00324541"/>
    <w:rsid w:val="00326426"/>
    <w:rsid w:val="00332069"/>
    <w:rsid w:val="0037187A"/>
    <w:rsid w:val="0037448A"/>
    <w:rsid w:val="003829CE"/>
    <w:rsid w:val="003A2E7E"/>
    <w:rsid w:val="003A5A5E"/>
    <w:rsid w:val="003B036B"/>
    <w:rsid w:val="003B42BA"/>
    <w:rsid w:val="003B48F2"/>
    <w:rsid w:val="003C5D9A"/>
    <w:rsid w:val="003D2387"/>
    <w:rsid w:val="003D43CA"/>
    <w:rsid w:val="003D6F78"/>
    <w:rsid w:val="003E1F83"/>
    <w:rsid w:val="003E5FBD"/>
    <w:rsid w:val="003F64DB"/>
    <w:rsid w:val="003F7517"/>
    <w:rsid w:val="00404F51"/>
    <w:rsid w:val="0040577D"/>
    <w:rsid w:val="00411788"/>
    <w:rsid w:val="00442060"/>
    <w:rsid w:val="00445EF2"/>
    <w:rsid w:val="00453D03"/>
    <w:rsid w:val="00461F27"/>
    <w:rsid w:val="00464A17"/>
    <w:rsid w:val="00472A68"/>
    <w:rsid w:val="00480902"/>
    <w:rsid w:val="00486DD8"/>
    <w:rsid w:val="004874FC"/>
    <w:rsid w:val="00495F4B"/>
    <w:rsid w:val="00497AFE"/>
    <w:rsid w:val="004B01D3"/>
    <w:rsid w:val="004B046D"/>
    <w:rsid w:val="004B11D9"/>
    <w:rsid w:val="004B2699"/>
    <w:rsid w:val="004B371E"/>
    <w:rsid w:val="004B58CE"/>
    <w:rsid w:val="004C2FA9"/>
    <w:rsid w:val="004C3390"/>
    <w:rsid w:val="004D7B41"/>
    <w:rsid w:val="00503191"/>
    <w:rsid w:val="00504CB3"/>
    <w:rsid w:val="00511864"/>
    <w:rsid w:val="005211AF"/>
    <w:rsid w:val="0052248C"/>
    <w:rsid w:val="00523042"/>
    <w:rsid w:val="00524F2D"/>
    <w:rsid w:val="005312CA"/>
    <w:rsid w:val="00533248"/>
    <w:rsid w:val="00546162"/>
    <w:rsid w:val="005466EB"/>
    <w:rsid w:val="00573EBE"/>
    <w:rsid w:val="005769DA"/>
    <w:rsid w:val="005A1374"/>
    <w:rsid w:val="005B4812"/>
    <w:rsid w:val="005B4BE5"/>
    <w:rsid w:val="005B5CF8"/>
    <w:rsid w:val="005B7EB4"/>
    <w:rsid w:val="005C7019"/>
    <w:rsid w:val="005E2E57"/>
    <w:rsid w:val="005E3712"/>
    <w:rsid w:val="00601364"/>
    <w:rsid w:val="0060333B"/>
    <w:rsid w:val="00615EFC"/>
    <w:rsid w:val="006242AF"/>
    <w:rsid w:val="00625856"/>
    <w:rsid w:val="00626039"/>
    <w:rsid w:val="0063484A"/>
    <w:rsid w:val="00637B56"/>
    <w:rsid w:val="006671A5"/>
    <w:rsid w:val="00675681"/>
    <w:rsid w:val="00677C9F"/>
    <w:rsid w:val="00677ECC"/>
    <w:rsid w:val="00690C67"/>
    <w:rsid w:val="006A05E8"/>
    <w:rsid w:val="006B596E"/>
    <w:rsid w:val="006C2624"/>
    <w:rsid w:val="006C3EB8"/>
    <w:rsid w:val="006C582D"/>
    <w:rsid w:val="006D582C"/>
    <w:rsid w:val="006F0975"/>
    <w:rsid w:val="006F6209"/>
    <w:rsid w:val="006F6F9D"/>
    <w:rsid w:val="00702D98"/>
    <w:rsid w:val="00704F29"/>
    <w:rsid w:val="007145FC"/>
    <w:rsid w:val="00722B84"/>
    <w:rsid w:val="0073416A"/>
    <w:rsid w:val="007415B5"/>
    <w:rsid w:val="00752E65"/>
    <w:rsid w:val="007535EA"/>
    <w:rsid w:val="00755F93"/>
    <w:rsid w:val="00765419"/>
    <w:rsid w:val="00765472"/>
    <w:rsid w:val="00772A09"/>
    <w:rsid w:val="007808D4"/>
    <w:rsid w:val="00782D06"/>
    <w:rsid w:val="00785C5F"/>
    <w:rsid w:val="00786B4E"/>
    <w:rsid w:val="0079782F"/>
    <w:rsid w:val="007A29BA"/>
    <w:rsid w:val="007A6767"/>
    <w:rsid w:val="007B0D89"/>
    <w:rsid w:val="007D2EFC"/>
    <w:rsid w:val="007D3CA1"/>
    <w:rsid w:val="007D69A8"/>
    <w:rsid w:val="007D7085"/>
    <w:rsid w:val="00810ADE"/>
    <w:rsid w:val="008247C2"/>
    <w:rsid w:val="008269A5"/>
    <w:rsid w:val="0082798A"/>
    <w:rsid w:val="008409F6"/>
    <w:rsid w:val="00841A4D"/>
    <w:rsid w:val="00852B84"/>
    <w:rsid w:val="0085736A"/>
    <w:rsid w:val="008743BB"/>
    <w:rsid w:val="008858F9"/>
    <w:rsid w:val="00886741"/>
    <w:rsid w:val="008900CA"/>
    <w:rsid w:val="008A5F2A"/>
    <w:rsid w:val="008C76B9"/>
    <w:rsid w:val="008E175D"/>
    <w:rsid w:val="008F734C"/>
    <w:rsid w:val="00904F8F"/>
    <w:rsid w:val="00911449"/>
    <w:rsid w:val="00914799"/>
    <w:rsid w:val="00925D50"/>
    <w:rsid w:val="009378A4"/>
    <w:rsid w:val="00953E3F"/>
    <w:rsid w:val="00962542"/>
    <w:rsid w:val="009831BD"/>
    <w:rsid w:val="00991263"/>
    <w:rsid w:val="0099368A"/>
    <w:rsid w:val="00994457"/>
    <w:rsid w:val="0099463E"/>
    <w:rsid w:val="009C0A97"/>
    <w:rsid w:val="009C2FC3"/>
    <w:rsid w:val="009D2EC5"/>
    <w:rsid w:val="009D3C18"/>
    <w:rsid w:val="009D5ECD"/>
    <w:rsid w:val="009E4C54"/>
    <w:rsid w:val="009F22AE"/>
    <w:rsid w:val="009F3EF6"/>
    <w:rsid w:val="009F44E5"/>
    <w:rsid w:val="00A0055D"/>
    <w:rsid w:val="00A133B7"/>
    <w:rsid w:val="00A215E0"/>
    <w:rsid w:val="00A545A9"/>
    <w:rsid w:val="00A57A30"/>
    <w:rsid w:val="00A6407C"/>
    <w:rsid w:val="00A66D0A"/>
    <w:rsid w:val="00A70F4D"/>
    <w:rsid w:val="00A71EE0"/>
    <w:rsid w:val="00A84470"/>
    <w:rsid w:val="00A9131C"/>
    <w:rsid w:val="00A93B9B"/>
    <w:rsid w:val="00AC24F2"/>
    <w:rsid w:val="00AC5067"/>
    <w:rsid w:val="00AD65DD"/>
    <w:rsid w:val="00AE1224"/>
    <w:rsid w:val="00AE69AE"/>
    <w:rsid w:val="00AF1E36"/>
    <w:rsid w:val="00AF2A4D"/>
    <w:rsid w:val="00AF2ECD"/>
    <w:rsid w:val="00AF6FF9"/>
    <w:rsid w:val="00AF7260"/>
    <w:rsid w:val="00B03132"/>
    <w:rsid w:val="00B050AF"/>
    <w:rsid w:val="00B12D74"/>
    <w:rsid w:val="00B1604C"/>
    <w:rsid w:val="00B30893"/>
    <w:rsid w:val="00B43063"/>
    <w:rsid w:val="00B446BD"/>
    <w:rsid w:val="00B5206F"/>
    <w:rsid w:val="00B53DA6"/>
    <w:rsid w:val="00B60CF6"/>
    <w:rsid w:val="00B7414A"/>
    <w:rsid w:val="00B82E1D"/>
    <w:rsid w:val="00B87D7C"/>
    <w:rsid w:val="00B97C07"/>
    <w:rsid w:val="00B97D44"/>
    <w:rsid w:val="00BB0326"/>
    <w:rsid w:val="00BB77F5"/>
    <w:rsid w:val="00BC7802"/>
    <w:rsid w:val="00BD1B62"/>
    <w:rsid w:val="00BE2AE0"/>
    <w:rsid w:val="00C171E4"/>
    <w:rsid w:val="00C36CB3"/>
    <w:rsid w:val="00C42940"/>
    <w:rsid w:val="00C43C99"/>
    <w:rsid w:val="00C574E5"/>
    <w:rsid w:val="00C632F6"/>
    <w:rsid w:val="00C65FC9"/>
    <w:rsid w:val="00C81A45"/>
    <w:rsid w:val="00CA14DD"/>
    <w:rsid w:val="00CA1C04"/>
    <w:rsid w:val="00CA4F05"/>
    <w:rsid w:val="00CA622C"/>
    <w:rsid w:val="00CB568B"/>
    <w:rsid w:val="00CB6B91"/>
    <w:rsid w:val="00CC77B0"/>
    <w:rsid w:val="00CD40A7"/>
    <w:rsid w:val="00CF5A93"/>
    <w:rsid w:val="00CF7CEF"/>
    <w:rsid w:val="00D004DB"/>
    <w:rsid w:val="00D02403"/>
    <w:rsid w:val="00D05F5A"/>
    <w:rsid w:val="00D11988"/>
    <w:rsid w:val="00D17AF1"/>
    <w:rsid w:val="00D17CE9"/>
    <w:rsid w:val="00D211B8"/>
    <w:rsid w:val="00D23D5F"/>
    <w:rsid w:val="00D35E7B"/>
    <w:rsid w:val="00D41208"/>
    <w:rsid w:val="00D4514D"/>
    <w:rsid w:val="00D462D8"/>
    <w:rsid w:val="00D57CAF"/>
    <w:rsid w:val="00D64FFD"/>
    <w:rsid w:val="00D700CB"/>
    <w:rsid w:val="00D77CCC"/>
    <w:rsid w:val="00D8292F"/>
    <w:rsid w:val="00D95FC4"/>
    <w:rsid w:val="00DC0425"/>
    <w:rsid w:val="00DC3D6B"/>
    <w:rsid w:val="00DE602D"/>
    <w:rsid w:val="00DE73C9"/>
    <w:rsid w:val="00E13D9E"/>
    <w:rsid w:val="00E21621"/>
    <w:rsid w:val="00E30966"/>
    <w:rsid w:val="00E37ECF"/>
    <w:rsid w:val="00E404F5"/>
    <w:rsid w:val="00E51142"/>
    <w:rsid w:val="00E557BA"/>
    <w:rsid w:val="00E73C26"/>
    <w:rsid w:val="00E84772"/>
    <w:rsid w:val="00E966E6"/>
    <w:rsid w:val="00EA540F"/>
    <w:rsid w:val="00EA649B"/>
    <w:rsid w:val="00EC280A"/>
    <w:rsid w:val="00EC4910"/>
    <w:rsid w:val="00EE5F8D"/>
    <w:rsid w:val="00EE77BE"/>
    <w:rsid w:val="00EF5459"/>
    <w:rsid w:val="00F11442"/>
    <w:rsid w:val="00F14113"/>
    <w:rsid w:val="00F1469C"/>
    <w:rsid w:val="00F25145"/>
    <w:rsid w:val="00F360DA"/>
    <w:rsid w:val="00F44E27"/>
    <w:rsid w:val="00F474D1"/>
    <w:rsid w:val="00F51B21"/>
    <w:rsid w:val="00F613F8"/>
    <w:rsid w:val="00F627EE"/>
    <w:rsid w:val="00F64AEF"/>
    <w:rsid w:val="00F82A39"/>
    <w:rsid w:val="00F862C8"/>
    <w:rsid w:val="00F9247C"/>
    <w:rsid w:val="00F9612B"/>
    <w:rsid w:val="00F963A4"/>
    <w:rsid w:val="00F96C45"/>
    <w:rsid w:val="00F97B19"/>
    <w:rsid w:val="00FA0453"/>
    <w:rsid w:val="00FA5E45"/>
    <w:rsid w:val="00FB7AE7"/>
    <w:rsid w:val="00FC0AEA"/>
    <w:rsid w:val="00FD2BFD"/>
    <w:rsid w:val="00FE0E58"/>
    <w:rsid w:val="00FE272B"/>
    <w:rsid w:val="00FE297D"/>
    <w:rsid w:val="00FF27F9"/>
    <w:rsid w:val="1104B7C7"/>
    <w:rsid w:val="18B6BB82"/>
    <w:rsid w:val="23637095"/>
    <w:rsid w:val="2EA026DA"/>
    <w:rsid w:val="34A58233"/>
    <w:rsid w:val="3706843C"/>
    <w:rsid w:val="39BD792C"/>
    <w:rsid w:val="39BEB750"/>
    <w:rsid w:val="42239454"/>
    <w:rsid w:val="434279B3"/>
    <w:rsid w:val="4903EAC2"/>
    <w:rsid w:val="561C375D"/>
    <w:rsid w:val="5E84BCF1"/>
    <w:rsid w:val="629A61A3"/>
    <w:rsid w:val="64E587F1"/>
    <w:rsid w:val="66B85BDA"/>
    <w:rsid w:val="69930576"/>
    <w:rsid w:val="738EC4D7"/>
    <w:rsid w:val="77C4C4F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098B653"/>
  <w15:docId w15:val="{BFE76748-C9C9-437D-AB64-6C2B68A39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imes New Roman"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CEF"/>
    <w:pPr>
      <w:widowControl w:val="0"/>
      <w:autoSpaceDE w:val="0"/>
      <w:autoSpaceDN w:val="0"/>
      <w:adjustRightInd w:val="0"/>
      <w:spacing w:after="200"/>
      <w:textAlignment w:val="center"/>
    </w:pPr>
    <w:rPr>
      <w:rFonts w:ascii="Calibri" w:hAnsi="Calibri" w:cs="minionpro-regular"/>
      <w:color w:val="000000"/>
      <w:sz w:val="24"/>
      <w:szCs w:val="24"/>
      <w:lang w:val="en-GB" w:eastAsia="en-US"/>
    </w:rPr>
  </w:style>
  <w:style w:type="paragraph" w:styleId="Heading1">
    <w:name w:val="heading 1"/>
    <w:basedOn w:val="Normal"/>
    <w:next w:val="Normal"/>
    <w:link w:val="Heading1Char"/>
    <w:uiPriority w:val="9"/>
    <w:qFormat/>
    <w:rsid w:val="00F25145"/>
    <w:pPr>
      <w:keepNext/>
      <w:keepLines/>
      <w:spacing w:before="80" w:after="240"/>
      <w:outlineLvl w:val="0"/>
    </w:pPr>
    <w:rPr>
      <w:rFonts w:asciiTheme="majorHAnsi" w:eastAsiaTheme="majorEastAsia" w:hAnsiTheme="majorHAnsi" w:cstheme="majorBidi"/>
      <w:b/>
      <w:color w:val="3D6F28" w:themeColor="accent1" w:themeShade="BF"/>
      <w:spacing w:val="10"/>
      <w:sz w:val="36"/>
      <w:szCs w:val="32"/>
    </w:rPr>
  </w:style>
  <w:style w:type="paragraph" w:styleId="Heading2">
    <w:name w:val="heading 2"/>
    <w:basedOn w:val="Normal"/>
    <w:next w:val="Normal"/>
    <w:link w:val="Heading2Char"/>
    <w:uiPriority w:val="9"/>
    <w:unhideWhenUsed/>
    <w:qFormat/>
    <w:rsid w:val="00F25145"/>
    <w:pPr>
      <w:keepNext/>
      <w:keepLines/>
      <w:spacing w:before="80"/>
      <w:outlineLvl w:val="1"/>
    </w:pPr>
    <w:rPr>
      <w:rFonts w:asciiTheme="majorHAnsi" w:eastAsiaTheme="majorEastAsia" w:hAnsiTheme="majorHAnsi" w:cstheme="majorBidi"/>
      <w:color w:val="3D6F28" w:themeColor="accent1" w:themeShade="BF"/>
      <w:spacing w:val="6"/>
      <w:sz w:val="32"/>
      <w:szCs w:val="26"/>
    </w:rPr>
  </w:style>
  <w:style w:type="paragraph" w:styleId="Heading3">
    <w:name w:val="heading 3"/>
    <w:basedOn w:val="Normal"/>
    <w:next w:val="Normal"/>
    <w:link w:val="Heading3Char"/>
    <w:uiPriority w:val="9"/>
    <w:unhideWhenUsed/>
    <w:qFormat/>
    <w:rsid w:val="00F25145"/>
    <w:pPr>
      <w:keepNext/>
      <w:keepLines/>
      <w:spacing w:before="80"/>
      <w:outlineLvl w:val="2"/>
    </w:pPr>
    <w:rPr>
      <w:rFonts w:asciiTheme="majorHAnsi" w:eastAsiaTheme="majorEastAsia" w:hAnsiTheme="majorHAnsi" w:cstheme="majorBidi"/>
      <w:b/>
      <w:color w:val="auto"/>
      <w:sz w:val="28"/>
    </w:rPr>
  </w:style>
  <w:style w:type="paragraph" w:styleId="Heading4">
    <w:name w:val="heading 4"/>
    <w:basedOn w:val="Normal"/>
    <w:next w:val="Normal"/>
    <w:link w:val="Heading4Char"/>
    <w:uiPriority w:val="9"/>
    <w:unhideWhenUsed/>
    <w:qFormat/>
    <w:rsid w:val="00F25145"/>
    <w:pPr>
      <w:keepNext/>
      <w:keepLines/>
      <w:spacing w:before="80"/>
      <w:outlineLvl w:val="3"/>
    </w:pPr>
    <w:rPr>
      <w:rFonts w:asciiTheme="majorHAnsi" w:eastAsiaTheme="majorEastAsia" w:hAnsiTheme="majorHAnsi" w:cstheme="majorBidi"/>
      <w:b/>
      <w:iCs/>
      <w:color w:val="8C8C8C" w:themeColor="accent5"/>
      <w:spacing w:val="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B0D8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B0D89"/>
    <w:rPr>
      <w:rFonts w:ascii="lucida grande" w:hAnsi="lucida grande" w:cs="lucida grande"/>
      <w:sz w:val="18"/>
      <w:szCs w:val="18"/>
    </w:rPr>
  </w:style>
  <w:style w:type="character" w:styleId="Strong">
    <w:name w:val="Strong"/>
    <w:basedOn w:val="DefaultParagraphFont"/>
    <w:uiPriority w:val="22"/>
    <w:qFormat/>
    <w:rsid w:val="00D02403"/>
    <w:rPr>
      <w:rFonts w:ascii="Calibri" w:hAnsi="Calibri"/>
      <w:b/>
      <w:bCs/>
      <w:i w:val="0"/>
    </w:rPr>
  </w:style>
  <w:style w:type="paragraph" w:styleId="NoSpacing">
    <w:name w:val="No Spacing"/>
    <w:uiPriority w:val="1"/>
    <w:rsid w:val="00D02403"/>
    <w:pPr>
      <w:widowControl w:val="0"/>
      <w:autoSpaceDE w:val="0"/>
      <w:autoSpaceDN w:val="0"/>
      <w:adjustRightInd w:val="0"/>
      <w:textAlignment w:val="center"/>
    </w:pPr>
    <w:rPr>
      <w:rFonts w:ascii="Calibri" w:hAnsi="Calibri" w:cs="minionpro-regular"/>
      <w:color w:val="000000"/>
      <w:sz w:val="24"/>
      <w:szCs w:val="24"/>
      <w:lang w:val="en-GB" w:eastAsia="en-US"/>
    </w:rPr>
  </w:style>
  <w:style w:type="character" w:styleId="SubtleEmphasis">
    <w:name w:val="Subtle Emphasis"/>
    <w:basedOn w:val="DefaultParagraphFont"/>
    <w:uiPriority w:val="19"/>
    <w:qFormat/>
    <w:rsid w:val="00D02403"/>
    <w:rPr>
      <w:rFonts w:ascii="Calibri" w:hAnsi="Calibri"/>
      <w:i/>
      <w:iCs/>
      <w:color w:val="404040" w:themeColor="text1" w:themeTint="BF"/>
    </w:rPr>
  </w:style>
  <w:style w:type="paragraph" w:styleId="ListParagraph">
    <w:name w:val="List Paragraph"/>
    <w:aliases w:val="List-BULLETS"/>
    <w:basedOn w:val="Normal"/>
    <w:uiPriority w:val="34"/>
    <w:qFormat/>
    <w:rsid w:val="00AF2ECD"/>
    <w:pPr>
      <w:numPr>
        <w:numId w:val="1"/>
      </w:numPr>
      <w:spacing w:before="80"/>
      <w:contextualSpacing/>
    </w:pPr>
  </w:style>
  <w:style w:type="paragraph" w:customStyle="1" w:styleId="List-NUMBERS">
    <w:name w:val="List-NUMBERS"/>
    <w:basedOn w:val="ListParagraph"/>
    <w:qFormat/>
    <w:rsid w:val="001A1BC6"/>
    <w:pPr>
      <w:numPr>
        <w:numId w:val="2"/>
      </w:numPr>
    </w:pPr>
    <w:rPr>
      <w:rFonts w:cs="calibri-light"/>
    </w:rPr>
  </w:style>
  <w:style w:type="paragraph" w:styleId="Title">
    <w:name w:val="Title"/>
    <w:basedOn w:val="Normal"/>
    <w:next w:val="Normal"/>
    <w:link w:val="TitleChar"/>
    <w:uiPriority w:val="10"/>
    <w:qFormat/>
    <w:rsid w:val="00F25145"/>
    <w:pPr>
      <w:spacing w:after="120"/>
      <w:contextualSpacing/>
    </w:pPr>
    <w:rPr>
      <w:rFonts w:asciiTheme="majorHAnsi" w:eastAsiaTheme="majorEastAsia" w:hAnsiTheme="majorHAnsi" w:cstheme="majorBidi"/>
      <w:color w:val="539536" w:themeColor="accent1"/>
      <w:spacing w:val="-10"/>
      <w:kern w:val="28"/>
      <w:sz w:val="60"/>
      <w:szCs w:val="56"/>
    </w:rPr>
  </w:style>
  <w:style w:type="character" w:customStyle="1" w:styleId="TitleChar">
    <w:name w:val="Title Char"/>
    <w:basedOn w:val="DefaultParagraphFont"/>
    <w:link w:val="Title"/>
    <w:uiPriority w:val="10"/>
    <w:rsid w:val="00F25145"/>
    <w:rPr>
      <w:rFonts w:asciiTheme="majorHAnsi" w:eastAsiaTheme="majorEastAsia" w:hAnsiTheme="majorHAnsi" w:cstheme="majorBidi"/>
      <w:color w:val="539536" w:themeColor="accent1"/>
      <w:spacing w:val="-10"/>
      <w:kern w:val="28"/>
      <w:sz w:val="60"/>
      <w:szCs w:val="56"/>
      <w:lang w:val="en-GB" w:eastAsia="en-US"/>
    </w:rPr>
  </w:style>
  <w:style w:type="paragraph" w:styleId="Subtitle">
    <w:name w:val="Subtitle"/>
    <w:basedOn w:val="Normal"/>
    <w:next w:val="Normal"/>
    <w:link w:val="SubtitleChar"/>
    <w:uiPriority w:val="11"/>
    <w:qFormat/>
    <w:rsid w:val="00F25145"/>
    <w:pPr>
      <w:numPr>
        <w:ilvl w:val="1"/>
      </w:numPr>
      <w:spacing w:after="240"/>
    </w:pPr>
    <w:rPr>
      <w:rFonts w:asciiTheme="minorHAnsi" w:eastAsiaTheme="minorEastAsia" w:hAnsiTheme="minorHAnsi" w:cstheme="minorBidi"/>
      <w:color w:val="8C8C8C" w:themeColor="accent5"/>
      <w:sz w:val="44"/>
      <w:szCs w:val="22"/>
    </w:rPr>
  </w:style>
  <w:style w:type="character" w:customStyle="1" w:styleId="SubtitleChar">
    <w:name w:val="Subtitle Char"/>
    <w:basedOn w:val="DefaultParagraphFont"/>
    <w:link w:val="Subtitle"/>
    <w:uiPriority w:val="11"/>
    <w:rsid w:val="00F25145"/>
    <w:rPr>
      <w:rFonts w:asciiTheme="minorHAnsi" w:eastAsiaTheme="minorEastAsia" w:hAnsiTheme="minorHAnsi" w:cstheme="minorBidi"/>
      <w:color w:val="8C8C8C" w:themeColor="accent5"/>
      <w:sz w:val="44"/>
      <w:szCs w:val="22"/>
      <w:lang w:val="en-GB" w:eastAsia="en-US"/>
    </w:rPr>
  </w:style>
  <w:style w:type="character" w:customStyle="1" w:styleId="Heading1Char">
    <w:name w:val="Heading 1 Char"/>
    <w:basedOn w:val="DefaultParagraphFont"/>
    <w:link w:val="Heading1"/>
    <w:uiPriority w:val="9"/>
    <w:rsid w:val="00F25145"/>
    <w:rPr>
      <w:rFonts w:asciiTheme="majorHAnsi" w:eastAsiaTheme="majorEastAsia" w:hAnsiTheme="majorHAnsi" w:cstheme="majorBidi"/>
      <w:b/>
      <w:color w:val="3D6F28" w:themeColor="accent1" w:themeShade="BF"/>
      <w:spacing w:val="10"/>
      <w:sz w:val="36"/>
      <w:szCs w:val="32"/>
      <w:lang w:val="en-GB" w:eastAsia="en-US"/>
    </w:rPr>
  </w:style>
  <w:style w:type="character" w:customStyle="1" w:styleId="Heading2Char">
    <w:name w:val="Heading 2 Char"/>
    <w:basedOn w:val="DefaultParagraphFont"/>
    <w:link w:val="Heading2"/>
    <w:uiPriority w:val="9"/>
    <w:rsid w:val="00F25145"/>
    <w:rPr>
      <w:rFonts w:asciiTheme="majorHAnsi" w:eastAsiaTheme="majorEastAsia" w:hAnsiTheme="majorHAnsi" w:cstheme="majorBidi"/>
      <w:color w:val="3D6F28" w:themeColor="accent1" w:themeShade="BF"/>
      <w:spacing w:val="6"/>
      <w:sz w:val="32"/>
      <w:szCs w:val="26"/>
      <w:lang w:val="en-GB" w:eastAsia="en-US"/>
    </w:rPr>
  </w:style>
  <w:style w:type="character" w:customStyle="1" w:styleId="Heading3Char">
    <w:name w:val="Heading 3 Char"/>
    <w:basedOn w:val="DefaultParagraphFont"/>
    <w:link w:val="Heading3"/>
    <w:uiPriority w:val="9"/>
    <w:rsid w:val="00F25145"/>
    <w:rPr>
      <w:rFonts w:asciiTheme="majorHAnsi" w:eastAsiaTheme="majorEastAsia" w:hAnsiTheme="majorHAnsi" w:cstheme="majorBidi"/>
      <w:b/>
      <w:sz w:val="28"/>
      <w:szCs w:val="24"/>
      <w:lang w:val="en-GB" w:eastAsia="en-US"/>
    </w:rPr>
  </w:style>
  <w:style w:type="character" w:customStyle="1" w:styleId="Heading4Char">
    <w:name w:val="Heading 4 Char"/>
    <w:basedOn w:val="DefaultParagraphFont"/>
    <w:link w:val="Heading4"/>
    <w:uiPriority w:val="9"/>
    <w:rsid w:val="00F25145"/>
    <w:rPr>
      <w:rFonts w:asciiTheme="majorHAnsi" w:eastAsiaTheme="majorEastAsia" w:hAnsiTheme="majorHAnsi" w:cstheme="majorBidi"/>
      <w:b/>
      <w:iCs/>
      <w:color w:val="8C8C8C" w:themeColor="accent5"/>
      <w:spacing w:val="4"/>
      <w:sz w:val="24"/>
      <w:szCs w:val="24"/>
      <w:lang w:val="en-GB" w:eastAsia="en-US"/>
    </w:rPr>
  </w:style>
  <w:style w:type="table" w:styleId="PlainTable1">
    <w:name w:val="Plain Table 1"/>
    <w:basedOn w:val="TableNormal"/>
    <w:uiPriority w:val="41"/>
    <w:rsid w:val="001A1BC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tenseQuote">
    <w:name w:val="Intense Quote"/>
    <w:basedOn w:val="Normal"/>
    <w:next w:val="Normal"/>
    <w:link w:val="IntenseQuoteChar"/>
    <w:uiPriority w:val="30"/>
    <w:qFormat/>
    <w:rsid w:val="00637B56"/>
    <w:pPr>
      <w:pBdr>
        <w:top w:val="single" w:sz="4" w:space="10" w:color="539536" w:themeColor="accent1"/>
        <w:bottom w:val="single" w:sz="4" w:space="10" w:color="539536" w:themeColor="accent1"/>
      </w:pBdr>
      <w:spacing w:before="360" w:after="360"/>
      <w:ind w:left="864" w:right="864"/>
      <w:jc w:val="center"/>
    </w:pPr>
    <w:rPr>
      <w:i/>
      <w:iCs/>
      <w:color w:val="539536" w:themeColor="accent1"/>
    </w:rPr>
  </w:style>
  <w:style w:type="character" w:customStyle="1" w:styleId="IntenseQuoteChar">
    <w:name w:val="Intense Quote Char"/>
    <w:basedOn w:val="DefaultParagraphFont"/>
    <w:link w:val="IntenseQuote"/>
    <w:uiPriority w:val="30"/>
    <w:rsid w:val="00637B56"/>
    <w:rPr>
      <w:rFonts w:ascii="Calibri" w:hAnsi="Calibri" w:cs="minionpro-regular"/>
      <w:i/>
      <w:iCs/>
      <w:color w:val="539536" w:themeColor="accent1"/>
      <w:sz w:val="24"/>
      <w:szCs w:val="24"/>
      <w:lang w:val="en-GB" w:eastAsia="en-US"/>
    </w:rPr>
  </w:style>
  <w:style w:type="table" w:styleId="TableGrid">
    <w:name w:val="Table Grid"/>
    <w:basedOn w:val="TableNormal"/>
    <w:uiPriority w:val="59"/>
    <w:rsid w:val="00F251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aliases w:val="hA"/>
    <w:basedOn w:val="TableNormal"/>
    <w:uiPriority w:val="40"/>
    <w:rsid w:val="00461F27"/>
    <w:pPr>
      <w:suppressAutoHyphens/>
    </w:pPr>
    <w:rPr>
      <w:rFonts w:ascii="Calibri" w:hAnsi="Calibri"/>
      <w:color w:val="000000" w:themeColor="text1"/>
      <w:sz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pPr>
        <w:wordWrap/>
        <w:spacing w:beforeLines="0" w:before="0" w:beforeAutospacing="0" w:afterLines="0" w:after="0" w:afterAutospacing="0" w:line="240" w:lineRule="auto"/>
        <w:contextualSpacing w:val="0"/>
        <w:mirrorIndents w:val="0"/>
        <w:jc w:val="left"/>
      </w:pPr>
      <w:rPr>
        <w:rFonts w:ascii="Calibri" w:hAnsi="Calibri"/>
        <w:b/>
        <w:i w:val="0"/>
        <w:sz w:val="24"/>
      </w:rPr>
      <w:tblPr/>
      <w:tcPr>
        <w:shd w:val="clear" w:color="auto" w:fill="B8DA76"/>
        <w:vAlign w:val="center"/>
      </w:tcPr>
    </w:tblStylePr>
  </w:style>
  <w:style w:type="paragraph" w:customStyle="1" w:styleId="Fineprint">
    <w:name w:val="Fineprint"/>
    <w:basedOn w:val="Normal"/>
    <w:qFormat/>
    <w:rsid w:val="00511864"/>
    <w:pPr>
      <w:spacing w:before="80" w:after="80"/>
    </w:pPr>
    <w:rPr>
      <w:sz w:val="20"/>
    </w:rPr>
  </w:style>
  <w:style w:type="paragraph" w:customStyle="1" w:styleId="Introduction">
    <w:name w:val="Introduction"/>
    <w:basedOn w:val="Normal"/>
    <w:qFormat/>
    <w:rsid w:val="007535EA"/>
    <w:pPr>
      <w:spacing w:before="120" w:after="240"/>
    </w:pPr>
    <w:rPr>
      <w:color w:val="539536" w:themeColor="accent1"/>
      <w:spacing w:val="4"/>
      <w:sz w:val="32"/>
    </w:rPr>
  </w:style>
  <w:style w:type="table" w:styleId="PlainTable3">
    <w:name w:val="Plain Table 3"/>
    <w:basedOn w:val="TableNormal"/>
    <w:uiPriority w:val="43"/>
    <w:rsid w:val="001A1BC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Normal-OVERRIDE">
    <w:name w:val="Normal-OVERRIDE"/>
    <w:qFormat/>
    <w:rsid w:val="0052248C"/>
    <w:rPr>
      <w:rFonts w:ascii="Calibri" w:hAnsi="Calibri" w:cs="minionpro-regular"/>
      <w:color w:val="000000"/>
      <w:sz w:val="24"/>
      <w:szCs w:val="24"/>
      <w:lang w:val="en-GB" w:eastAsia="en-US"/>
    </w:rPr>
  </w:style>
  <w:style w:type="paragraph" w:styleId="Header">
    <w:name w:val="header"/>
    <w:basedOn w:val="Normal"/>
    <w:link w:val="HeaderChar"/>
    <w:uiPriority w:val="99"/>
    <w:unhideWhenUsed/>
    <w:rsid w:val="00E557BA"/>
    <w:pPr>
      <w:tabs>
        <w:tab w:val="center" w:pos="4513"/>
        <w:tab w:val="right" w:pos="9026"/>
      </w:tabs>
      <w:spacing w:after="0"/>
    </w:pPr>
  </w:style>
  <w:style w:type="character" w:customStyle="1" w:styleId="HeaderChar">
    <w:name w:val="Header Char"/>
    <w:basedOn w:val="DefaultParagraphFont"/>
    <w:link w:val="Header"/>
    <w:uiPriority w:val="99"/>
    <w:rsid w:val="00E557BA"/>
    <w:rPr>
      <w:rFonts w:ascii="Calibri" w:hAnsi="Calibri" w:cs="minionpro-regular"/>
      <w:color w:val="000000"/>
      <w:sz w:val="24"/>
      <w:szCs w:val="24"/>
      <w:lang w:val="en-GB" w:eastAsia="en-US"/>
    </w:rPr>
  </w:style>
  <w:style w:type="paragraph" w:styleId="Footer">
    <w:name w:val="footer"/>
    <w:basedOn w:val="Normal"/>
    <w:link w:val="FooterChar"/>
    <w:uiPriority w:val="99"/>
    <w:unhideWhenUsed/>
    <w:rsid w:val="00E557BA"/>
    <w:pPr>
      <w:tabs>
        <w:tab w:val="center" w:pos="4513"/>
        <w:tab w:val="right" w:pos="9026"/>
      </w:tabs>
      <w:spacing w:after="0"/>
    </w:pPr>
  </w:style>
  <w:style w:type="character" w:customStyle="1" w:styleId="FooterChar">
    <w:name w:val="Footer Char"/>
    <w:basedOn w:val="DefaultParagraphFont"/>
    <w:link w:val="Footer"/>
    <w:uiPriority w:val="99"/>
    <w:rsid w:val="00E557BA"/>
    <w:rPr>
      <w:rFonts w:ascii="Calibri" w:hAnsi="Calibri" w:cs="minionpro-regular"/>
      <w:color w:val="000000"/>
      <w:sz w:val="24"/>
      <w:szCs w:val="24"/>
      <w:lang w:val="en-GB" w:eastAsia="en-US"/>
    </w:rPr>
  </w:style>
  <w:style w:type="paragraph" w:styleId="ListBullet">
    <w:name w:val="List Bullet"/>
    <w:uiPriority w:val="99"/>
    <w:unhideWhenUsed/>
    <w:rsid w:val="00316248"/>
    <w:pPr>
      <w:numPr>
        <w:numId w:val="13"/>
      </w:numPr>
    </w:pPr>
    <w:rPr>
      <w:rFonts w:ascii="Arial" w:eastAsia="Calibri" w:hAnsi="Arial"/>
      <w:sz w:val="22"/>
      <w:szCs w:val="22"/>
      <w:lang w:eastAsia="en-US"/>
    </w:rPr>
  </w:style>
  <w:style w:type="paragraph" w:customStyle="1" w:styleId="NormalBold">
    <w:name w:val="Normal Bold"/>
    <w:basedOn w:val="Normal"/>
    <w:next w:val="Normal"/>
    <w:qFormat/>
    <w:rsid w:val="00316248"/>
    <w:pPr>
      <w:widowControl/>
      <w:autoSpaceDE/>
      <w:autoSpaceDN/>
      <w:adjustRightInd/>
      <w:spacing w:after="120"/>
      <w:textAlignment w:val="auto"/>
    </w:pPr>
    <w:rPr>
      <w:rFonts w:ascii="Arial" w:eastAsia="Calibri" w:hAnsi="Arial" w:cs="Times New Roman"/>
      <w:b/>
      <w:color w:val="auto"/>
      <w:sz w:val="22"/>
      <w:szCs w:val="20"/>
      <w:lang w:val="en-AU"/>
    </w:rPr>
  </w:style>
  <w:style w:type="paragraph" w:customStyle="1" w:styleId="Normal-12ptafter">
    <w:name w:val="Normal - 12 pt after"/>
    <w:basedOn w:val="Normal"/>
    <w:qFormat/>
    <w:rsid w:val="00316248"/>
    <w:pPr>
      <w:widowControl/>
      <w:autoSpaceDE/>
      <w:autoSpaceDN/>
      <w:adjustRightInd/>
      <w:spacing w:after="240"/>
      <w:textAlignment w:val="auto"/>
    </w:pPr>
    <w:rPr>
      <w:rFonts w:ascii="Arial" w:eastAsia="Calibri" w:hAnsi="Arial" w:cs="Times New Roman"/>
      <w:color w:val="auto"/>
      <w:sz w:val="22"/>
      <w:szCs w:val="20"/>
      <w:lang w:val="en-AU"/>
    </w:rPr>
  </w:style>
  <w:style w:type="paragraph" w:customStyle="1" w:styleId="Heading-header">
    <w:name w:val="Heading - header"/>
    <w:basedOn w:val="Heading1"/>
    <w:qFormat/>
    <w:rsid w:val="00316248"/>
    <w:pPr>
      <w:keepNext w:val="0"/>
      <w:keepLines w:val="0"/>
      <w:widowControl/>
      <w:tabs>
        <w:tab w:val="right" w:pos="9270"/>
      </w:tabs>
      <w:autoSpaceDE/>
      <w:autoSpaceDN/>
      <w:adjustRightInd/>
      <w:spacing w:before="0" w:after="360" w:line="276" w:lineRule="auto"/>
      <w:textAlignment w:val="auto"/>
    </w:pPr>
    <w:rPr>
      <w:rFonts w:ascii="Arial" w:eastAsia="Times New Roman" w:hAnsi="Arial" w:cs="Times New Roman"/>
      <w:bCs/>
      <w:color w:val="auto"/>
      <w:spacing w:val="0"/>
      <w:sz w:val="52"/>
      <w:szCs w:val="52"/>
      <w:lang w:val="en-AU"/>
    </w:rPr>
  </w:style>
  <w:style w:type="paragraph" w:styleId="BodyText">
    <w:name w:val="Body Text"/>
    <w:basedOn w:val="Normal"/>
    <w:link w:val="BodyTextChar"/>
    <w:rsid w:val="00316248"/>
    <w:pPr>
      <w:widowControl/>
      <w:autoSpaceDE/>
      <w:autoSpaceDN/>
      <w:adjustRightInd/>
      <w:spacing w:after="0"/>
      <w:jc w:val="both"/>
      <w:textAlignment w:val="auto"/>
    </w:pPr>
    <w:rPr>
      <w:rFonts w:ascii="Arial" w:eastAsia="Calibri" w:hAnsi="Arial" w:cs="Times New Roman"/>
      <w:color w:val="auto"/>
      <w:szCs w:val="20"/>
      <w:lang w:val="en-AU"/>
    </w:rPr>
  </w:style>
  <w:style w:type="character" w:customStyle="1" w:styleId="BodyTextChar">
    <w:name w:val="Body Text Char"/>
    <w:basedOn w:val="DefaultParagraphFont"/>
    <w:link w:val="BodyText"/>
    <w:rsid w:val="00316248"/>
    <w:rPr>
      <w:rFonts w:ascii="Arial" w:eastAsia="Calibri" w:hAnsi="Arial"/>
      <w:sz w:val="24"/>
      <w:lang w:eastAsia="en-US"/>
    </w:rPr>
  </w:style>
  <w:style w:type="character" w:styleId="CommentReference">
    <w:name w:val="annotation reference"/>
    <w:uiPriority w:val="99"/>
    <w:unhideWhenUsed/>
    <w:rsid w:val="00316248"/>
    <w:rPr>
      <w:sz w:val="16"/>
      <w:szCs w:val="16"/>
    </w:rPr>
  </w:style>
  <w:style w:type="paragraph" w:customStyle="1" w:styleId="Default">
    <w:name w:val="Default"/>
    <w:rsid w:val="00316248"/>
    <w:pPr>
      <w:autoSpaceDE w:val="0"/>
      <w:autoSpaceDN w:val="0"/>
      <w:adjustRightInd w:val="0"/>
    </w:pPr>
    <w:rPr>
      <w:rFonts w:ascii="Symbol" w:eastAsia="Calibri" w:hAnsi="Symbol" w:cs="Symbol"/>
      <w:color w:val="000000"/>
      <w:sz w:val="24"/>
      <w:szCs w:val="24"/>
    </w:rPr>
  </w:style>
  <w:style w:type="character" w:styleId="PlaceholderText">
    <w:name w:val="Placeholder Text"/>
    <w:basedOn w:val="DefaultParagraphFont"/>
    <w:uiPriority w:val="99"/>
    <w:semiHidden/>
    <w:rsid w:val="00091407"/>
    <w:rPr>
      <w:color w:val="808080"/>
    </w:rPr>
  </w:style>
  <w:style w:type="paragraph" w:customStyle="1" w:styleId="Heading31">
    <w:name w:val="Heading 31"/>
    <w:basedOn w:val="Normal"/>
    <w:next w:val="Normal"/>
    <w:uiPriority w:val="9"/>
    <w:unhideWhenUsed/>
    <w:qFormat/>
    <w:rsid w:val="00A0055D"/>
    <w:pPr>
      <w:keepNext/>
      <w:keepLines/>
      <w:autoSpaceDE/>
      <w:autoSpaceDN/>
      <w:adjustRightInd/>
      <w:spacing w:before="80"/>
      <w:textAlignment w:val="auto"/>
      <w:outlineLvl w:val="2"/>
    </w:pPr>
    <w:rPr>
      <w:rFonts w:asciiTheme="majorHAnsi" w:eastAsiaTheme="majorEastAsia" w:hAnsiTheme="majorHAnsi" w:cstheme="majorBidi"/>
      <w:b/>
      <w:color w:val="auto"/>
      <w:sz w:val="28"/>
    </w:rPr>
  </w:style>
  <w:style w:type="paragraph" w:styleId="Revision">
    <w:name w:val="Revision"/>
    <w:hidden/>
    <w:uiPriority w:val="99"/>
    <w:semiHidden/>
    <w:rsid w:val="00AC24F2"/>
    <w:rPr>
      <w:rFonts w:ascii="Calibri" w:hAnsi="Calibri" w:cs="minionpro-regular"/>
      <w:color w:val="000000"/>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221837">
      <w:bodyDiv w:val="1"/>
      <w:marLeft w:val="0"/>
      <w:marRight w:val="0"/>
      <w:marTop w:val="0"/>
      <w:marBottom w:val="0"/>
      <w:divBdr>
        <w:top w:val="none" w:sz="0" w:space="0" w:color="auto"/>
        <w:left w:val="none" w:sz="0" w:space="0" w:color="auto"/>
        <w:bottom w:val="none" w:sz="0" w:space="0" w:color="auto"/>
        <w:right w:val="none" w:sz="0" w:space="0" w:color="auto"/>
      </w:divBdr>
    </w:div>
    <w:div w:id="636298723">
      <w:bodyDiv w:val="1"/>
      <w:marLeft w:val="0"/>
      <w:marRight w:val="0"/>
      <w:marTop w:val="0"/>
      <w:marBottom w:val="0"/>
      <w:divBdr>
        <w:top w:val="none" w:sz="0" w:space="0" w:color="auto"/>
        <w:left w:val="none" w:sz="0" w:space="0" w:color="auto"/>
        <w:bottom w:val="none" w:sz="0" w:space="0" w:color="auto"/>
        <w:right w:val="none" w:sz="0" w:space="0" w:color="auto"/>
      </w:divBdr>
    </w:div>
    <w:div w:id="1172917230">
      <w:bodyDiv w:val="1"/>
      <w:marLeft w:val="0"/>
      <w:marRight w:val="0"/>
      <w:marTop w:val="0"/>
      <w:marBottom w:val="0"/>
      <w:divBdr>
        <w:top w:val="none" w:sz="0" w:space="0" w:color="auto"/>
        <w:left w:val="none" w:sz="0" w:space="0" w:color="auto"/>
        <w:bottom w:val="none" w:sz="0" w:space="0" w:color="auto"/>
        <w:right w:val="none" w:sz="0" w:space="0" w:color="auto"/>
      </w:divBdr>
    </w:div>
    <w:div w:id="165513940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E38711F28D498097E1637AF78C1118"/>
        <w:category>
          <w:name w:val="General"/>
          <w:gallery w:val="placeholder"/>
        </w:category>
        <w:types>
          <w:type w:val="bbPlcHdr"/>
        </w:types>
        <w:behaviors>
          <w:behavior w:val="content"/>
        </w:behaviors>
        <w:guid w:val="{FF8FCF18-8123-46B6-B587-3FFC07F997FA}"/>
      </w:docPartPr>
      <w:docPartBody>
        <w:p w:rsidR="00CA622C" w:rsidRDefault="00CA622C" w:rsidP="00CA622C">
          <w:pPr>
            <w:pStyle w:val="1CE38711F28D498097E1637AF78C1118"/>
          </w:pPr>
          <w:r w:rsidRPr="00E026D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pro-regular">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default"/>
  </w:font>
  <w:font w:name="calibri-light">
    <w:altName w:val="Calibri"/>
    <w:charset w:val="00"/>
    <w:family w:val="auto"/>
    <w:pitch w:val="default"/>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196"/>
    <w:rsid w:val="000D3E8E"/>
    <w:rsid w:val="00127A52"/>
    <w:rsid w:val="001B6952"/>
    <w:rsid w:val="001C450F"/>
    <w:rsid w:val="00234AB8"/>
    <w:rsid w:val="0023700F"/>
    <w:rsid w:val="00257C96"/>
    <w:rsid w:val="002729D7"/>
    <w:rsid w:val="00294174"/>
    <w:rsid w:val="002A65CD"/>
    <w:rsid w:val="002F2FF8"/>
    <w:rsid w:val="003D2387"/>
    <w:rsid w:val="003E1F83"/>
    <w:rsid w:val="003E5FBD"/>
    <w:rsid w:val="004464DD"/>
    <w:rsid w:val="004B791D"/>
    <w:rsid w:val="004C41AA"/>
    <w:rsid w:val="00503191"/>
    <w:rsid w:val="00533248"/>
    <w:rsid w:val="00546162"/>
    <w:rsid w:val="005466EB"/>
    <w:rsid w:val="005B4BE5"/>
    <w:rsid w:val="00601364"/>
    <w:rsid w:val="00677861"/>
    <w:rsid w:val="00732735"/>
    <w:rsid w:val="007A6767"/>
    <w:rsid w:val="0085736A"/>
    <w:rsid w:val="008F734C"/>
    <w:rsid w:val="00962542"/>
    <w:rsid w:val="00A12DBF"/>
    <w:rsid w:val="00A15A06"/>
    <w:rsid w:val="00AD65DD"/>
    <w:rsid w:val="00AF6FF9"/>
    <w:rsid w:val="00B03132"/>
    <w:rsid w:val="00B12D74"/>
    <w:rsid w:val="00B5206F"/>
    <w:rsid w:val="00C36CB3"/>
    <w:rsid w:val="00C81A45"/>
    <w:rsid w:val="00CA1C04"/>
    <w:rsid w:val="00CA622C"/>
    <w:rsid w:val="00CB6B91"/>
    <w:rsid w:val="00CC07A9"/>
    <w:rsid w:val="00CD40A7"/>
    <w:rsid w:val="00D0763B"/>
    <w:rsid w:val="00D17196"/>
    <w:rsid w:val="00D17AF1"/>
    <w:rsid w:val="00D3162D"/>
    <w:rsid w:val="00DA3C0A"/>
    <w:rsid w:val="00DF123C"/>
    <w:rsid w:val="00DF3AD9"/>
    <w:rsid w:val="00E50B8E"/>
    <w:rsid w:val="00F51B21"/>
    <w:rsid w:val="00FD51B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622C"/>
    <w:rPr>
      <w:color w:val="808080"/>
    </w:rPr>
  </w:style>
  <w:style w:type="paragraph" w:customStyle="1" w:styleId="1CE38711F28D498097E1637AF78C1118">
    <w:name w:val="1CE38711F28D498097E1637AF78C1118"/>
    <w:rsid w:val="00CA622C"/>
    <w:pPr>
      <w:widowControl w:val="0"/>
      <w:autoSpaceDE w:val="0"/>
      <w:autoSpaceDN w:val="0"/>
      <w:adjustRightInd w:val="0"/>
      <w:spacing w:after="200" w:line="240" w:lineRule="auto"/>
      <w:textAlignment w:val="center"/>
    </w:pPr>
    <w:rPr>
      <w:rFonts w:ascii="Calibri" w:eastAsia="Times New Roman" w:hAnsi="Calibri" w:cs="minionpro-regular"/>
      <w:color w:val="000000"/>
      <w:sz w:val="24"/>
      <w:szCs w:val="24"/>
      <w:lang w:val="en-GB"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hA">
      <a:dk1>
        <a:sysClr val="windowText" lastClr="000000"/>
      </a:dk1>
      <a:lt1>
        <a:sysClr val="window" lastClr="FFFFFF"/>
      </a:lt1>
      <a:dk2>
        <a:srgbClr val="1F497D"/>
      </a:dk2>
      <a:lt2>
        <a:srgbClr val="FFFFFF"/>
      </a:lt2>
      <a:accent1>
        <a:srgbClr val="539536"/>
      </a:accent1>
      <a:accent2>
        <a:srgbClr val="FFC20E"/>
      </a:accent2>
      <a:accent3>
        <a:srgbClr val="B9E5FB"/>
      </a:accent3>
      <a:accent4>
        <a:srgbClr val="9ACA3C"/>
      </a:accent4>
      <a:accent5>
        <a:srgbClr val="8C8C8C"/>
      </a:accent5>
      <a:accent6>
        <a:srgbClr val="F79646"/>
      </a:accent6>
      <a:hlink>
        <a:srgbClr val="539536"/>
      </a:hlink>
      <a:folHlink>
        <a:srgbClr val="9ACA3C"/>
      </a:folHlink>
    </a:clrScheme>
    <a:fontScheme name="hA">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d85b824-71a3-4215-b45e-484d37748994">
      <Terms xmlns="http://schemas.microsoft.com/office/infopath/2007/PartnerControls"/>
    </lcf76f155ced4ddcb4097134ff3c332f>
    <TaxCatchAll xmlns="39d4c634-ff48-4c95-a09e-4b6f51dfdbe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34950779CF22645B0BF4493DC1E316A" ma:contentTypeVersion="17" ma:contentTypeDescription="Create a new document." ma:contentTypeScope="" ma:versionID="d8d8e61c401f8013b6e0cb9fe83abcf9">
  <xsd:schema xmlns:xsd="http://www.w3.org/2001/XMLSchema" xmlns:xs="http://www.w3.org/2001/XMLSchema" xmlns:p="http://schemas.microsoft.com/office/2006/metadata/properties" xmlns:ns2="fd85b824-71a3-4215-b45e-484d37748994" xmlns:ns3="39d4c634-ff48-4c95-a09e-4b6f51dfdbee" targetNamespace="http://schemas.microsoft.com/office/2006/metadata/properties" ma:root="true" ma:fieldsID="14429b9db72524fc81d12d18c4af80c3" ns2:_="" ns3:_="">
    <xsd:import namespace="fd85b824-71a3-4215-b45e-484d37748994"/>
    <xsd:import namespace="39d4c634-ff48-4c95-a09e-4b6f51dfdbe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5b824-71a3-4215-b45e-484d377489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ed9084f-1f7c-4505-b523-9d832219f69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d4c634-ff48-4c95-a09e-4b6f51dfdbe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00e6abf-c1ef-4bcf-9ca1-6f8a70219af0}" ma:internalName="TaxCatchAll" ma:showField="CatchAllData" ma:web="39d4c634-ff48-4c95-a09e-4b6f51dfdb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5B5060-1294-429C-8C10-C8B439B829A6}">
  <ds:schemaRefs>
    <ds:schemaRef ds:uri="http://schemas.microsoft.com/office/2006/metadata/properties"/>
    <ds:schemaRef ds:uri="http://schemas.microsoft.com/office/infopath/2007/PartnerControls"/>
    <ds:schemaRef ds:uri="fd85b824-71a3-4215-b45e-484d37748994"/>
    <ds:schemaRef ds:uri="39d4c634-ff48-4c95-a09e-4b6f51dfdbee"/>
  </ds:schemaRefs>
</ds:datastoreItem>
</file>

<file path=customXml/itemProps2.xml><?xml version="1.0" encoding="utf-8"?>
<ds:datastoreItem xmlns:ds="http://schemas.openxmlformats.org/officeDocument/2006/customXml" ds:itemID="{589906BE-AC0B-4993-8E4B-31618879B4FD}">
  <ds:schemaRefs>
    <ds:schemaRef ds:uri="http://schemas.microsoft.com/sharepoint/v3/contenttype/forms"/>
  </ds:schemaRefs>
</ds:datastoreItem>
</file>

<file path=customXml/itemProps3.xml><?xml version="1.0" encoding="utf-8"?>
<ds:datastoreItem xmlns:ds="http://schemas.openxmlformats.org/officeDocument/2006/customXml" ds:itemID="{346E6840-0129-43C2-AEE3-50BD302ADC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85b824-71a3-4215-b45e-484d37748994"/>
    <ds:schemaRef ds:uri="39d4c634-ff48-4c95-a09e-4b6f51dfdb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21682C-EA67-4095-A487-D613D6A08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1559</Words>
  <Characters>8889</Characters>
  <Application>Microsoft Office Word</Application>
  <DocSecurity>0</DocSecurity>
  <Lines>74</Lines>
  <Paragraphs>20</Paragraphs>
  <ScaleCrop>false</ScaleCrop>
  <Company>Davidson Branding</Company>
  <LinksUpToDate>false</LinksUpToDate>
  <CharactersWithSpaces>10428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Karinya Sipthorp</dc:creator>
  <cp:keywords/>
  <cp:lastModifiedBy>Hannah Mickey</cp:lastModifiedBy>
  <cp:revision>4</cp:revision>
  <cp:lastPrinted>2016-02-14T08:25:00Z</cp:lastPrinted>
  <dcterms:created xsi:type="dcterms:W3CDTF">2026-09-02T04:46:00Z</dcterms:created>
  <dcterms:modified xsi:type="dcterms:W3CDTF">2026-09-02T04:48:00Z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0x010100434950779CF22645B0BF4493DC1E316A</vt:lpwstr>
  </property>
  <property fmtid="{D5CDD505-2E9C-101B-9397-08002B2CF9AE}" pid="3" name="MediaServiceImageTags">
    <vt:lpwstr/>
  </property>
  <property fmtid="{D5CDD505-2E9C-101B-9397-08002B2CF9AE}" pid="4" name="docLang">
    <vt:lpwstr>en</vt:lpwstr>
  </property>
</Properties>
</file>