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E456E" w14:textId="3120E5E2" w:rsidR="007942DE" w:rsidRPr="00EA0E39" w:rsidRDefault="007942DE" w:rsidP="007739B0">
      <w:pPr>
        <w:pStyle w:val="NoSpacing"/>
        <w:jc w:val="both"/>
        <w:rPr>
          <w:rFonts w:asciiTheme="minorHAnsi" w:hAnsiTheme="minorHAnsi" w:cstheme="minorHAnsi"/>
          <w:b/>
          <w:noProof/>
          <w:sz w:val="36"/>
        </w:rPr>
      </w:pPr>
      <w:r w:rsidRPr="00EA0E39">
        <w:rPr>
          <w:rFonts w:asciiTheme="minorHAnsi" w:hAnsiTheme="minorHAnsi" w:cstheme="minorHAnsi"/>
          <w:b/>
          <w:noProof/>
          <w:sz w:val="36"/>
          <w:lang w:eastAsia="en-AU"/>
        </w:rPr>
        <mc:AlternateContent>
          <mc:Choice Requires="wps">
            <w:drawing>
              <wp:anchor distT="0" distB="0" distL="114300" distR="114300" simplePos="0" relativeHeight="251658240" behindDoc="0" locked="0" layoutInCell="1" allowOverlap="1" wp14:anchorId="77B59597" wp14:editId="6868D9BE">
                <wp:simplePos x="0" y="0"/>
                <wp:positionH relativeFrom="column">
                  <wp:posOffset>4724400</wp:posOffset>
                </wp:positionH>
                <wp:positionV relativeFrom="paragraph">
                  <wp:posOffset>6350</wp:posOffset>
                </wp:positionV>
                <wp:extent cx="1102360" cy="1143000"/>
                <wp:effectExtent l="0" t="0" r="254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00BBE" w14:textId="77777777" w:rsidR="007942DE" w:rsidRDefault="00A713ED" w:rsidP="007942DE">
                            <w:r>
                              <w:rPr>
                                <w:rFonts w:ascii="MV Boli" w:hAnsi="MV Boli" w:cs="MV Boli"/>
                                <w:noProof/>
                                <w:sz w:val="23"/>
                                <w:szCs w:val="23"/>
                                <w:lang w:eastAsia="en-AU"/>
                              </w:rPr>
                              <w:drawing>
                                <wp:inline distT="0" distB="0" distL="0" distR="0" wp14:anchorId="532D5DC1" wp14:editId="2ACE0955">
                                  <wp:extent cx="882650" cy="906056"/>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RA Vertical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7051" cy="920839"/>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59597" id="_x0000_t202" coordsize="21600,21600" o:spt="202" path="m,l,21600r21600,l21600,xe">
                <v:stroke joinstyle="miter"/>
                <v:path gradientshapeok="t" o:connecttype="rect"/>
              </v:shapetype>
              <v:shape id="Text Box 9" o:spid="_x0000_s1026" type="#_x0000_t202" style="position:absolute;left:0;text-align:left;margin-left:372pt;margin-top:.5pt;width:86.8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" stroked="f">
                <v:textbox>
                  <w:txbxContent>
                    <w:p w14:paraId="3E700BBE" w14:textId="77777777" w:rsidR="007942DE" w:rsidRDefault="00A713ED" w:rsidP="007942DE">
                      <w:r>
                        <w:rPr>
                          <w:rFonts w:ascii="MV Boli" w:hAnsi="MV Boli" w:cs="MV Boli"/>
                          <w:noProof/>
                          <w:sz w:val="23"/>
                          <w:szCs w:val="23"/>
                          <w:lang w:eastAsia="en-AU"/>
                        </w:rPr>
                        <w:drawing>
                          <wp:inline distT="0" distB="0" distL="0" distR="0" wp14:anchorId="532D5DC1" wp14:editId="2ACE0955">
                            <wp:extent cx="882650" cy="906056"/>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RA Vertical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7051" cy="920839"/>
                                    </a:xfrm>
                                    <a:prstGeom prst="rect">
                                      <a:avLst/>
                                    </a:prstGeom>
                                  </pic:spPr>
                                </pic:pic>
                              </a:graphicData>
                            </a:graphic>
                          </wp:inline>
                        </w:drawing>
                      </w:r>
                    </w:p>
                  </w:txbxContent>
                </v:textbox>
              </v:shape>
            </w:pict>
          </mc:Fallback>
        </mc:AlternateContent>
      </w:r>
      <w:r w:rsidRPr="00EA0E39">
        <w:rPr>
          <w:rFonts w:asciiTheme="minorHAnsi" w:hAnsiTheme="minorHAnsi" w:cstheme="minorHAnsi"/>
          <w:b/>
          <w:noProof/>
          <w:sz w:val="36"/>
        </w:rPr>
        <w:t xml:space="preserve">ADRA </w:t>
      </w:r>
      <w:r w:rsidRPr="007739B0">
        <w:rPr>
          <w:rFonts w:asciiTheme="minorHAnsi" w:hAnsiTheme="minorHAnsi" w:cstheme="minorHAnsi"/>
          <w:b/>
          <w:noProof/>
          <w:sz w:val="36"/>
        </w:rPr>
        <w:t>Australia</w:t>
      </w:r>
      <w:r w:rsidR="00FF5A88" w:rsidRPr="007739B0">
        <w:rPr>
          <w:rFonts w:asciiTheme="minorHAnsi" w:hAnsiTheme="minorHAnsi" w:cstheme="minorHAnsi"/>
          <w:b/>
          <w:noProof/>
          <w:sz w:val="36"/>
        </w:rPr>
        <w:t xml:space="preserve"> </w:t>
      </w:r>
    </w:p>
    <w:p w14:paraId="7E32A11F" w14:textId="3C2C3092" w:rsidR="000F005B" w:rsidRDefault="009E76F3" w:rsidP="007739B0">
      <w:pPr>
        <w:pStyle w:val="NoSpacing"/>
        <w:jc w:val="both"/>
        <w:rPr>
          <w:rFonts w:asciiTheme="minorHAnsi" w:hAnsiTheme="minorHAnsi" w:cstheme="minorHAnsi"/>
          <w:b/>
          <w:noProof/>
          <w:sz w:val="36"/>
        </w:rPr>
      </w:pPr>
      <w:r>
        <w:rPr>
          <w:rFonts w:asciiTheme="minorHAnsi" w:hAnsiTheme="minorHAnsi" w:cstheme="minorHAnsi"/>
          <w:b/>
          <w:noProof/>
          <w:sz w:val="36"/>
        </w:rPr>
        <w:t xml:space="preserve">Op Shop </w:t>
      </w:r>
      <w:r w:rsidR="00DC76A3">
        <w:rPr>
          <w:rFonts w:asciiTheme="minorHAnsi" w:hAnsiTheme="minorHAnsi" w:cstheme="minorHAnsi"/>
          <w:b/>
          <w:noProof/>
          <w:sz w:val="36"/>
        </w:rPr>
        <w:t xml:space="preserve">Development </w:t>
      </w:r>
      <w:r w:rsidR="00DE4F48">
        <w:rPr>
          <w:rFonts w:asciiTheme="minorHAnsi" w:hAnsiTheme="minorHAnsi" w:cstheme="minorHAnsi"/>
          <w:b/>
          <w:noProof/>
          <w:sz w:val="36"/>
        </w:rPr>
        <w:t>Manager</w:t>
      </w:r>
      <w:r w:rsidR="00B97CCC">
        <w:rPr>
          <w:rFonts w:asciiTheme="minorHAnsi" w:hAnsiTheme="minorHAnsi" w:cstheme="minorHAnsi"/>
          <w:b/>
          <w:noProof/>
          <w:sz w:val="36"/>
        </w:rPr>
        <w:t xml:space="preserve"> </w:t>
      </w:r>
    </w:p>
    <w:p w14:paraId="0012C5F9" w14:textId="7989F853" w:rsidR="005177C3" w:rsidRDefault="008F3C19" w:rsidP="007739B0">
      <w:pPr>
        <w:spacing w:after="0" w:line="240" w:lineRule="auto"/>
        <w:jc w:val="both"/>
        <w:rPr>
          <w:rFonts w:asciiTheme="minorHAnsi" w:hAnsiTheme="minorHAnsi" w:cstheme="minorHAnsi"/>
          <w:bCs/>
        </w:rPr>
      </w:pPr>
      <w:r w:rsidRPr="00EA0E39">
        <w:rPr>
          <w:rFonts w:asciiTheme="minorHAnsi" w:hAnsiTheme="minorHAnsi" w:cstheme="minorHAnsi"/>
          <w:b/>
        </w:rPr>
        <w:t>Commitment</w:t>
      </w:r>
      <w:r w:rsidR="00F66CD9" w:rsidRPr="00BE7D40">
        <w:rPr>
          <w:rFonts w:asciiTheme="minorHAnsi" w:hAnsiTheme="minorHAnsi" w:cstheme="minorHAnsi"/>
          <w:b/>
        </w:rPr>
        <w:t xml:space="preserve">: </w:t>
      </w:r>
      <w:r w:rsidR="00BC019A" w:rsidRPr="00BC019A">
        <w:rPr>
          <w:rFonts w:asciiTheme="minorHAnsi" w:hAnsiTheme="minorHAnsi" w:cstheme="minorHAnsi"/>
          <w:bCs/>
        </w:rPr>
        <w:t xml:space="preserve">Full-time </w:t>
      </w:r>
      <w:r w:rsidR="00BC019A" w:rsidRPr="00C424F7">
        <w:rPr>
          <w:rFonts w:asciiTheme="minorHAnsi" w:hAnsiTheme="minorHAnsi" w:cstheme="minorHAnsi"/>
          <w:bCs/>
        </w:rPr>
        <w:t>(</w:t>
      </w:r>
      <w:r w:rsidR="00D100DE" w:rsidRPr="00C424F7">
        <w:rPr>
          <w:rFonts w:asciiTheme="minorHAnsi" w:hAnsiTheme="minorHAnsi" w:cstheme="minorHAnsi"/>
          <w:bCs/>
        </w:rPr>
        <w:t xml:space="preserve">maximum term </w:t>
      </w:r>
      <w:r w:rsidR="00BC019A" w:rsidRPr="00C424F7">
        <w:rPr>
          <w:rFonts w:asciiTheme="minorHAnsi" w:hAnsiTheme="minorHAnsi" w:cstheme="minorHAnsi"/>
          <w:bCs/>
        </w:rPr>
        <w:t>two-year</w:t>
      </w:r>
      <w:r w:rsidR="00154518" w:rsidRPr="00C424F7">
        <w:rPr>
          <w:rFonts w:asciiTheme="minorHAnsi" w:hAnsiTheme="minorHAnsi" w:cstheme="minorHAnsi"/>
          <w:bCs/>
        </w:rPr>
        <w:t>s</w:t>
      </w:r>
      <w:r w:rsidR="00BC019A" w:rsidRPr="00C424F7">
        <w:rPr>
          <w:rFonts w:asciiTheme="minorHAnsi" w:hAnsiTheme="minorHAnsi" w:cstheme="minorHAnsi"/>
          <w:bCs/>
        </w:rPr>
        <w:t>)</w:t>
      </w:r>
    </w:p>
    <w:p w14:paraId="0F317944" w14:textId="6739CC37" w:rsidR="007942DE" w:rsidRPr="00EA0E39" w:rsidRDefault="007942DE" w:rsidP="00F67288">
      <w:pPr>
        <w:tabs>
          <w:tab w:val="left" w:pos="5790"/>
        </w:tabs>
        <w:spacing w:after="0" w:line="240" w:lineRule="auto"/>
        <w:jc w:val="both"/>
        <w:rPr>
          <w:rFonts w:asciiTheme="minorHAnsi" w:hAnsiTheme="minorHAnsi" w:cstheme="minorHAnsi"/>
        </w:rPr>
      </w:pPr>
      <w:r w:rsidRPr="00EA0E39">
        <w:rPr>
          <w:rFonts w:asciiTheme="minorHAnsi" w:hAnsiTheme="minorHAnsi" w:cstheme="minorHAnsi"/>
          <w:b/>
        </w:rPr>
        <w:t>Location</w:t>
      </w:r>
      <w:r w:rsidRPr="00EA0E39">
        <w:rPr>
          <w:rFonts w:asciiTheme="minorHAnsi" w:hAnsiTheme="minorHAnsi" w:cstheme="minorHAnsi"/>
        </w:rPr>
        <w:t>:</w:t>
      </w:r>
      <w:r w:rsidR="00B37FFD" w:rsidRPr="00EA0E39">
        <w:rPr>
          <w:rFonts w:asciiTheme="minorHAnsi" w:hAnsiTheme="minorHAnsi" w:cstheme="minorHAnsi"/>
        </w:rPr>
        <w:t xml:space="preserve"> </w:t>
      </w:r>
      <w:r w:rsidR="00816A7F" w:rsidRPr="00EA0E39">
        <w:rPr>
          <w:rFonts w:asciiTheme="minorHAnsi" w:hAnsiTheme="minorHAnsi" w:cstheme="minorHAnsi"/>
        </w:rPr>
        <w:t xml:space="preserve"> </w:t>
      </w:r>
      <w:r w:rsidR="0069090C">
        <w:rPr>
          <w:rFonts w:asciiTheme="minorHAnsi" w:hAnsiTheme="minorHAnsi" w:cstheme="minorHAnsi"/>
        </w:rPr>
        <w:t>Wahroonga</w:t>
      </w:r>
      <w:r w:rsidR="009922F9">
        <w:rPr>
          <w:rFonts w:asciiTheme="minorHAnsi" w:hAnsiTheme="minorHAnsi" w:cstheme="minorHAnsi"/>
        </w:rPr>
        <w:t xml:space="preserve">, </w:t>
      </w:r>
      <w:r w:rsidR="00143E5F">
        <w:rPr>
          <w:rFonts w:asciiTheme="minorHAnsi" w:hAnsiTheme="minorHAnsi" w:cstheme="minorHAnsi"/>
        </w:rPr>
        <w:t>Australia base</w:t>
      </w:r>
    </w:p>
    <w:p w14:paraId="24BBD2F6" w14:textId="77777777" w:rsidR="00DB2904" w:rsidRPr="00EA0E39" w:rsidRDefault="00DB2904" w:rsidP="007739B0">
      <w:pPr>
        <w:pStyle w:val="NoSpacing"/>
        <w:jc w:val="both"/>
        <w:rPr>
          <w:rFonts w:asciiTheme="minorHAnsi" w:hAnsiTheme="minorHAnsi" w:cstheme="minorHAnsi"/>
        </w:rPr>
      </w:pPr>
    </w:p>
    <w:p w14:paraId="6F90EE59" w14:textId="77777777" w:rsidR="00296E40" w:rsidRDefault="00296E40" w:rsidP="007739B0">
      <w:pPr>
        <w:pStyle w:val="NoSpacing"/>
        <w:jc w:val="both"/>
        <w:rPr>
          <w:rFonts w:asciiTheme="minorHAnsi" w:hAnsiTheme="minorHAnsi" w:cstheme="minorHAnsi"/>
          <w:b/>
          <w:bCs/>
          <w:sz w:val="26"/>
          <w:szCs w:val="26"/>
        </w:rPr>
      </w:pPr>
      <w:r w:rsidRPr="00EA0E39">
        <w:rPr>
          <w:rFonts w:asciiTheme="minorHAnsi" w:hAnsiTheme="minorHAnsi" w:cstheme="minorHAnsi"/>
          <w:b/>
          <w:bCs/>
          <w:sz w:val="26"/>
          <w:szCs w:val="26"/>
        </w:rPr>
        <w:t>About the role</w:t>
      </w:r>
    </w:p>
    <w:p w14:paraId="2D272D56" w14:textId="77777777" w:rsidR="00D33D95" w:rsidRPr="00D33D95" w:rsidRDefault="00D33D95" w:rsidP="007739B0">
      <w:pPr>
        <w:pStyle w:val="NoSpacing"/>
        <w:jc w:val="both"/>
        <w:rPr>
          <w:rFonts w:asciiTheme="minorHAnsi" w:hAnsiTheme="minorHAnsi" w:cstheme="minorHAnsi"/>
          <w:b/>
          <w:bCs/>
          <w:sz w:val="16"/>
          <w:szCs w:val="16"/>
        </w:rPr>
      </w:pPr>
    </w:p>
    <w:p w14:paraId="7E85DC9B" w14:textId="625C0615" w:rsidR="00691491" w:rsidRDefault="008D209F" w:rsidP="00E163C7">
      <w:pPr>
        <w:pStyle w:val="NoSpacing"/>
        <w:jc w:val="both"/>
        <w:rPr>
          <w:rFonts w:asciiTheme="minorHAnsi" w:hAnsiTheme="minorHAnsi" w:cstheme="minorHAnsi"/>
        </w:rPr>
      </w:pPr>
      <w:r w:rsidRPr="008D209F">
        <w:rPr>
          <w:rFonts w:asciiTheme="minorHAnsi" w:hAnsiTheme="minorHAnsi" w:cstheme="minorHAnsi"/>
        </w:rPr>
        <w:t>ADRA Australia is</w:t>
      </w:r>
      <w:r w:rsidRPr="00A03EB7">
        <w:rPr>
          <w:rFonts w:asciiTheme="minorHAnsi" w:hAnsiTheme="minorHAnsi" w:cstheme="minorHAnsi"/>
        </w:rPr>
        <w:t xml:space="preserve"> </w:t>
      </w:r>
      <w:r w:rsidR="00A03EB7" w:rsidRPr="00A03EB7">
        <w:rPr>
          <w:rFonts w:asciiTheme="minorHAnsi" w:hAnsiTheme="minorHAnsi" w:cstheme="minorHAnsi"/>
        </w:rPr>
        <w:t xml:space="preserve">seeking a Connected, Courageous and Compassionate Op Shop </w:t>
      </w:r>
      <w:r w:rsidR="00B70E61">
        <w:rPr>
          <w:rFonts w:asciiTheme="minorHAnsi" w:hAnsiTheme="minorHAnsi" w:cstheme="minorHAnsi"/>
        </w:rPr>
        <w:t>Development</w:t>
      </w:r>
      <w:r w:rsidR="00A03EB7" w:rsidRPr="00A03EB7">
        <w:rPr>
          <w:rFonts w:asciiTheme="minorHAnsi" w:hAnsiTheme="minorHAnsi" w:cstheme="minorHAnsi"/>
        </w:rPr>
        <w:t xml:space="preserve"> Manager to lead the strategic growth and operational excellence of ADRA Op Shops across Australia. This is a key leadership role that combines national-level strategy with hands-on operational oversight of a multi-site op shop network.</w:t>
      </w:r>
    </w:p>
    <w:p w14:paraId="3AA47278" w14:textId="77777777" w:rsidR="00CA105B" w:rsidRDefault="00CA105B" w:rsidP="00E163C7">
      <w:pPr>
        <w:pStyle w:val="NoSpacing"/>
        <w:jc w:val="both"/>
        <w:rPr>
          <w:rFonts w:asciiTheme="minorHAnsi" w:hAnsiTheme="minorHAnsi" w:cstheme="minorHAnsi"/>
        </w:rPr>
      </w:pPr>
    </w:p>
    <w:p w14:paraId="305B996E" w14:textId="77777777" w:rsidR="00C428FE" w:rsidRDefault="00CA105B" w:rsidP="00E163C7">
      <w:pPr>
        <w:pStyle w:val="NoSpacing"/>
        <w:jc w:val="both"/>
        <w:rPr>
          <w:rFonts w:asciiTheme="minorHAnsi" w:hAnsiTheme="minorHAnsi" w:cstheme="minorHAnsi"/>
        </w:rPr>
      </w:pPr>
      <w:r w:rsidRPr="00CA105B">
        <w:rPr>
          <w:rFonts w:asciiTheme="minorHAnsi" w:hAnsiTheme="minorHAnsi" w:cstheme="minorHAnsi"/>
        </w:rPr>
        <w:t xml:space="preserve">This </w:t>
      </w:r>
      <w:r>
        <w:rPr>
          <w:rFonts w:asciiTheme="minorHAnsi" w:hAnsiTheme="minorHAnsi" w:cstheme="minorHAnsi"/>
        </w:rPr>
        <w:t>Op Shop Development Manager</w:t>
      </w:r>
      <w:r w:rsidRPr="00CA105B">
        <w:rPr>
          <w:rFonts w:asciiTheme="minorHAnsi" w:hAnsiTheme="minorHAnsi" w:cstheme="minorHAnsi"/>
        </w:rPr>
        <w:t xml:space="preserve"> is responsible for ensuring that each Op Shop operates as a financially profitable and well-managed social enterprise, delivering meaningful benefits for customers, volunteers, donors, and the wider community. The role focuses on building capacity, strengthening governance and operational systems, and fostering a culture of continuous improvement and innovation across the network. </w:t>
      </w:r>
    </w:p>
    <w:p w14:paraId="0D041B26" w14:textId="77777777" w:rsidR="00C428FE" w:rsidRDefault="00C428FE" w:rsidP="00E163C7">
      <w:pPr>
        <w:pStyle w:val="NoSpacing"/>
        <w:jc w:val="both"/>
        <w:rPr>
          <w:rFonts w:asciiTheme="minorHAnsi" w:hAnsiTheme="minorHAnsi" w:cstheme="minorHAnsi"/>
        </w:rPr>
      </w:pPr>
    </w:p>
    <w:p w14:paraId="1381A216" w14:textId="77777777" w:rsidR="00C428FE" w:rsidRDefault="00CA105B" w:rsidP="00E163C7">
      <w:pPr>
        <w:pStyle w:val="NoSpacing"/>
        <w:jc w:val="both"/>
        <w:rPr>
          <w:rFonts w:asciiTheme="minorHAnsi" w:hAnsiTheme="minorHAnsi" w:cstheme="minorHAnsi"/>
        </w:rPr>
      </w:pPr>
      <w:r w:rsidRPr="00CA105B">
        <w:rPr>
          <w:rFonts w:asciiTheme="minorHAnsi" w:hAnsiTheme="minorHAnsi" w:cstheme="minorHAnsi"/>
        </w:rPr>
        <w:t xml:space="preserve">By leveraging data-driven insights, proactive management, and collaborative relationships, the Op Shop Development Manager will enhance efficiency, expand opportunities for growth, and amplify the social, economic, and environmental impact of Op Shops. </w:t>
      </w:r>
    </w:p>
    <w:p w14:paraId="34C88FA5" w14:textId="77777777" w:rsidR="00C428FE" w:rsidRDefault="00C428FE" w:rsidP="00E163C7">
      <w:pPr>
        <w:pStyle w:val="NoSpacing"/>
        <w:jc w:val="both"/>
        <w:rPr>
          <w:rFonts w:asciiTheme="minorHAnsi" w:hAnsiTheme="minorHAnsi" w:cstheme="minorHAnsi"/>
        </w:rPr>
      </w:pPr>
    </w:p>
    <w:p w14:paraId="08450D60" w14:textId="6F33E441" w:rsidR="00CA105B" w:rsidRDefault="00CA105B" w:rsidP="00E163C7">
      <w:pPr>
        <w:pStyle w:val="NoSpacing"/>
        <w:jc w:val="both"/>
        <w:rPr>
          <w:rFonts w:asciiTheme="minorHAnsi" w:hAnsiTheme="minorHAnsi" w:cstheme="minorHAnsi"/>
        </w:rPr>
      </w:pPr>
      <w:r w:rsidRPr="00CA105B">
        <w:rPr>
          <w:rFonts w:asciiTheme="minorHAnsi" w:hAnsiTheme="minorHAnsi" w:cstheme="minorHAnsi"/>
        </w:rPr>
        <w:t>With a strong focus on aligning with ADRA’s values and mission, this role transforms second-hand retail into a powerful avenue for community engagement and positive change.</w:t>
      </w:r>
    </w:p>
    <w:p w14:paraId="18C9667F" w14:textId="77777777" w:rsidR="00A708D1" w:rsidRDefault="00A708D1" w:rsidP="00E163C7">
      <w:pPr>
        <w:pStyle w:val="NoSpacing"/>
        <w:jc w:val="both"/>
        <w:rPr>
          <w:rFonts w:asciiTheme="minorHAnsi" w:hAnsiTheme="minorHAnsi" w:cstheme="minorHAnsi"/>
        </w:rPr>
      </w:pPr>
    </w:p>
    <w:p w14:paraId="53E9E268" w14:textId="77777777" w:rsidR="00930556" w:rsidRPr="00591C22" w:rsidRDefault="00930556" w:rsidP="00930556">
      <w:pPr>
        <w:pStyle w:val="NoSpacing"/>
        <w:jc w:val="both"/>
        <w:rPr>
          <w:rFonts w:asciiTheme="minorHAnsi" w:hAnsiTheme="minorHAnsi" w:cstheme="minorHAnsi"/>
        </w:rPr>
      </w:pPr>
      <w:r w:rsidRPr="007E1BE0">
        <w:rPr>
          <w:rFonts w:asciiTheme="minorHAnsi" w:hAnsiTheme="minorHAnsi" w:cstheme="minorHAnsi"/>
        </w:rPr>
        <w:t>The successful applicant must have the legal right to live and work in Australia at the time of application.</w:t>
      </w:r>
    </w:p>
    <w:p w14:paraId="285B5C1F" w14:textId="77777777" w:rsidR="00930556" w:rsidRPr="00EA0E39" w:rsidRDefault="00930556" w:rsidP="00E163C7">
      <w:pPr>
        <w:pStyle w:val="NoSpacing"/>
        <w:jc w:val="both"/>
        <w:rPr>
          <w:rFonts w:asciiTheme="minorHAnsi" w:hAnsiTheme="minorHAnsi" w:cstheme="minorHAnsi"/>
        </w:rPr>
      </w:pPr>
    </w:p>
    <w:p w14:paraId="3D8978BE" w14:textId="6D52A25A" w:rsidR="00296E40" w:rsidRDefault="00A46761" w:rsidP="00E163C7">
      <w:pPr>
        <w:spacing w:after="0"/>
        <w:jc w:val="both"/>
        <w:rPr>
          <w:rFonts w:asciiTheme="minorHAnsi" w:hAnsiTheme="minorHAnsi" w:cstheme="minorHAnsi"/>
        </w:rPr>
      </w:pPr>
      <w:r w:rsidRPr="00A46761">
        <w:rPr>
          <w:rFonts w:asciiTheme="minorHAnsi" w:hAnsiTheme="minorHAnsi" w:cstheme="minorHAnsi"/>
        </w:rPr>
        <w:t>The Job Description for the role and the Employment Application Form are included at the end of this document.</w:t>
      </w:r>
    </w:p>
    <w:p w14:paraId="170ACECE" w14:textId="77777777" w:rsidR="00A46761" w:rsidRPr="00EA0E39" w:rsidRDefault="00A46761" w:rsidP="00E163C7">
      <w:pPr>
        <w:spacing w:after="0"/>
        <w:jc w:val="both"/>
        <w:rPr>
          <w:rFonts w:asciiTheme="minorHAnsi" w:hAnsiTheme="minorHAnsi" w:cstheme="minorHAnsi"/>
        </w:rPr>
      </w:pPr>
    </w:p>
    <w:p w14:paraId="5DE9F666" w14:textId="578B78BC" w:rsidR="0086776D" w:rsidRDefault="00692903" w:rsidP="00E163C7">
      <w:pPr>
        <w:pStyle w:val="NoSpacing"/>
        <w:jc w:val="both"/>
        <w:rPr>
          <w:rFonts w:asciiTheme="minorHAnsi" w:hAnsiTheme="minorHAnsi" w:cstheme="minorHAnsi"/>
          <w:b/>
          <w:bCs/>
          <w:sz w:val="26"/>
          <w:szCs w:val="26"/>
        </w:rPr>
      </w:pPr>
      <w:r w:rsidRPr="00EA0E39">
        <w:rPr>
          <w:rFonts w:asciiTheme="minorHAnsi" w:hAnsiTheme="minorHAnsi" w:cstheme="minorHAnsi"/>
          <w:b/>
          <w:bCs/>
          <w:sz w:val="26"/>
          <w:szCs w:val="26"/>
        </w:rPr>
        <w:t>About ADRA</w:t>
      </w:r>
      <w:r w:rsidR="00790587" w:rsidRPr="00EA0E39">
        <w:rPr>
          <w:rFonts w:asciiTheme="minorHAnsi" w:hAnsiTheme="minorHAnsi" w:cstheme="minorHAnsi"/>
          <w:b/>
          <w:bCs/>
          <w:sz w:val="26"/>
          <w:szCs w:val="26"/>
        </w:rPr>
        <w:t xml:space="preserve"> </w:t>
      </w:r>
      <w:r w:rsidR="00790587" w:rsidRPr="007739B0">
        <w:rPr>
          <w:rFonts w:asciiTheme="minorHAnsi" w:hAnsiTheme="minorHAnsi" w:cstheme="minorHAnsi"/>
          <w:b/>
          <w:bCs/>
          <w:sz w:val="26"/>
          <w:szCs w:val="26"/>
        </w:rPr>
        <w:t>Australia</w:t>
      </w:r>
    </w:p>
    <w:p w14:paraId="64B22CFB" w14:textId="77777777" w:rsidR="00D33D95" w:rsidRPr="00D33D95" w:rsidRDefault="00D33D95" w:rsidP="00E163C7">
      <w:pPr>
        <w:pStyle w:val="NoSpacing"/>
        <w:jc w:val="both"/>
        <w:rPr>
          <w:rFonts w:asciiTheme="minorHAnsi" w:hAnsiTheme="minorHAnsi" w:cstheme="minorHAnsi"/>
          <w:b/>
          <w:bCs/>
          <w:sz w:val="16"/>
          <w:szCs w:val="16"/>
        </w:rPr>
      </w:pPr>
    </w:p>
    <w:p w14:paraId="2344617F" w14:textId="354B90EE" w:rsidR="007739B0" w:rsidRDefault="007739B0" w:rsidP="00E163C7">
      <w:pPr>
        <w:pStyle w:val="NoSpacing"/>
        <w:jc w:val="both"/>
        <w:rPr>
          <w:rFonts w:asciiTheme="minorHAnsi" w:hAnsiTheme="minorHAnsi" w:cstheme="minorBidi"/>
        </w:rPr>
      </w:pPr>
      <w:r w:rsidRPr="29CE7076">
        <w:rPr>
          <w:rFonts w:asciiTheme="minorHAnsi" w:hAnsiTheme="minorHAnsi" w:cstheme="minorBidi"/>
        </w:rPr>
        <w:t xml:space="preserve">The Adventist Development and Relief Agency (ADRA) </w:t>
      </w:r>
      <w:proofErr w:type="gramStart"/>
      <w:r w:rsidRPr="29CE7076">
        <w:rPr>
          <w:rFonts w:asciiTheme="minorHAnsi" w:hAnsiTheme="minorHAnsi" w:cstheme="minorBidi"/>
        </w:rPr>
        <w:t>is</w:t>
      </w:r>
      <w:proofErr w:type="gramEnd"/>
      <w:r w:rsidRPr="29CE7076">
        <w:rPr>
          <w:rFonts w:asciiTheme="minorHAnsi" w:hAnsiTheme="minorHAnsi" w:cstheme="minorBidi"/>
        </w:rPr>
        <w:t xml:space="preserve"> the official humanitarian agency of the Seventh-day Adventist Church. As part of the global ADRA network which reaches into more than 12</w:t>
      </w:r>
      <w:r w:rsidR="00EE3693">
        <w:rPr>
          <w:rFonts w:asciiTheme="minorHAnsi" w:hAnsiTheme="minorHAnsi" w:cstheme="minorBidi"/>
        </w:rPr>
        <w:t>0</w:t>
      </w:r>
      <w:r w:rsidRPr="29CE7076">
        <w:rPr>
          <w:rFonts w:asciiTheme="minorHAnsi" w:hAnsiTheme="minorHAnsi" w:cstheme="minorBidi"/>
        </w:rPr>
        <w:t xml:space="preserve"> countries, we are motivated by our faith, to enable people and communities in Australia, New </w:t>
      </w:r>
      <w:r w:rsidRPr="29CE7076">
        <w:rPr>
          <w:rFonts w:asciiTheme="minorHAnsi" w:hAnsiTheme="minorHAnsi" w:cstheme="minorBidi"/>
          <w:color w:val="000000" w:themeColor="text1"/>
        </w:rPr>
        <w:t xml:space="preserve">Zealand, the </w:t>
      </w:r>
      <w:r w:rsidRPr="29CE7076">
        <w:rPr>
          <w:rFonts w:asciiTheme="minorHAnsi" w:hAnsiTheme="minorHAnsi" w:cstheme="minorBidi"/>
        </w:rPr>
        <w:t xml:space="preserve">South Pacific, Asia and Africa to improve their health and livelihoods and assist people to prepare for and recover from disasters around the world. </w:t>
      </w:r>
    </w:p>
    <w:p w14:paraId="6DE68BFB" w14:textId="77777777" w:rsidR="007739B0" w:rsidRPr="00591C22" w:rsidRDefault="007739B0" w:rsidP="00E163C7">
      <w:pPr>
        <w:pStyle w:val="NoSpacing"/>
        <w:jc w:val="both"/>
        <w:rPr>
          <w:rFonts w:asciiTheme="minorHAnsi" w:hAnsiTheme="minorHAnsi" w:cstheme="minorHAnsi"/>
        </w:rPr>
      </w:pPr>
    </w:p>
    <w:p w14:paraId="40950875" w14:textId="1CA3B30B" w:rsidR="007739B0" w:rsidRDefault="007739B0" w:rsidP="00E163C7">
      <w:pPr>
        <w:pStyle w:val="NoSpacing"/>
        <w:jc w:val="both"/>
        <w:rPr>
          <w:rFonts w:asciiTheme="minorHAnsi" w:hAnsiTheme="minorHAnsi" w:cstheme="minorBidi"/>
        </w:rPr>
      </w:pPr>
      <w:r w:rsidRPr="29CE7076">
        <w:rPr>
          <w:rFonts w:asciiTheme="minorHAnsi" w:hAnsiTheme="minorHAnsi" w:cstheme="minorBidi"/>
        </w:rPr>
        <w:t xml:space="preserve">ADRA Australia holds full accreditation with the Australian Government Department of Foreign Affairs and Trade </w:t>
      </w:r>
      <w:r w:rsidR="004306E6" w:rsidRPr="29CE7076">
        <w:rPr>
          <w:rFonts w:asciiTheme="minorHAnsi" w:hAnsiTheme="minorHAnsi" w:cstheme="minorBidi"/>
        </w:rPr>
        <w:t xml:space="preserve">(DFAT) </w:t>
      </w:r>
      <w:r w:rsidRPr="29CE7076">
        <w:rPr>
          <w:rFonts w:asciiTheme="minorHAnsi" w:hAnsiTheme="minorHAnsi" w:cstheme="minorBidi"/>
        </w:rPr>
        <w:t xml:space="preserve">and is a member of the Australian Council for International Development (ACFID) and the Australian Council for Social Services (ACOSS). </w:t>
      </w:r>
    </w:p>
    <w:p w14:paraId="3072361D" w14:textId="77777777" w:rsidR="007739B0" w:rsidRDefault="007739B0" w:rsidP="00E163C7">
      <w:pPr>
        <w:pStyle w:val="NoSpacing"/>
        <w:jc w:val="both"/>
        <w:rPr>
          <w:rFonts w:asciiTheme="minorHAnsi" w:hAnsiTheme="minorHAnsi" w:cstheme="minorHAnsi"/>
        </w:rPr>
      </w:pPr>
    </w:p>
    <w:p w14:paraId="21D8357E" w14:textId="77777777" w:rsidR="007739B0" w:rsidRPr="00591C22" w:rsidRDefault="007739B0" w:rsidP="00E163C7">
      <w:pPr>
        <w:pStyle w:val="NoSpacing"/>
        <w:jc w:val="both"/>
        <w:rPr>
          <w:rFonts w:asciiTheme="minorHAnsi" w:hAnsiTheme="minorHAnsi" w:cstheme="minorHAnsi"/>
        </w:rPr>
      </w:pPr>
      <w:r w:rsidRPr="00591C22">
        <w:rPr>
          <w:rFonts w:asciiTheme="minorHAnsi" w:hAnsiTheme="minorHAnsi" w:cstheme="minorHAnsi"/>
          <w:b/>
          <w:bCs/>
        </w:rPr>
        <w:t>Our Values</w:t>
      </w:r>
      <w:r>
        <w:rPr>
          <w:rFonts w:asciiTheme="minorHAnsi" w:hAnsiTheme="minorHAnsi" w:cstheme="minorHAnsi"/>
          <w:b/>
          <w:bCs/>
        </w:rPr>
        <w:t xml:space="preserve"> - </w:t>
      </w:r>
      <w:r w:rsidRPr="00591C22">
        <w:rPr>
          <w:rFonts w:asciiTheme="minorHAnsi" w:hAnsiTheme="minorHAnsi" w:cstheme="minorHAnsi"/>
        </w:rPr>
        <w:t>We conduct our work by being:</w:t>
      </w:r>
    </w:p>
    <w:p w14:paraId="7E88D892" w14:textId="77777777" w:rsidR="007739B0" w:rsidRPr="00591C22" w:rsidRDefault="007739B0" w:rsidP="00E163C7">
      <w:pPr>
        <w:pStyle w:val="NoSpacing"/>
        <w:jc w:val="both"/>
        <w:rPr>
          <w:rFonts w:asciiTheme="minorHAnsi" w:hAnsiTheme="minorHAnsi" w:cstheme="minorHAnsi"/>
        </w:rPr>
      </w:pPr>
      <w:r w:rsidRPr="00591C22">
        <w:rPr>
          <w:rFonts w:asciiTheme="minorHAnsi" w:hAnsiTheme="minorHAnsi" w:cstheme="minorHAnsi"/>
          <w:i/>
          <w:iCs/>
        </w:rPr>
        <w:t>Connected</w:t>
      </w:r>
      <w:r w:rsidRPr="00591C22">
        <w:rPr>
          <w:rFonts w:asciiTheme="minorHAnsi" w:hAnsiTheme="minorHAnsi" w:cstheme="minorHAnsi"/>
        </w:rPr>
        <w:t xml:space="preserve"> - working collaboratively for the best outcome for those living in poverty or distress.</w:t>
      </w:r>
    </w:p>
    <w:p w14:paraId="62E942E9" w14:textId="77777777" w:rsidR="007739B0" w:rsidRPr="00591C22" w:rsidRDefault="007739B0" w:rsidP="00E163C7">
      <w:pPr>
        <w:pStyle w:val="NoSpacing"/>
        <w:jc w:val="both"/>
        <w:rPr>
          <w:rFonts w:asciiTheme="minorHAnsi" w:hAnsiTheme="minorHAnsi" w:cstheme="minorHAnsi"/>
        </w:rPr>
      </w:pPr>
      <w:r w:rsidRPr="00591C22">
        <w:rPr>
          <w:rFonts w:asciiTheme="minorHAnsi" w:hAnsiTheme="minorHAnsi" w:cstheme="minorHAnsi"/>
        </w:rPr>
        <w:t>C</w:t>
      </w:r>
      <w:r w:rsidRPr="00591C22">
        <w:rPr>
          <w:rFonts w:asciiTheme="minorHAnsi" w:hAnsiTheme="minorHAnsi" w:cstheme="minorHAnsi"/>
          <w:i/>
          <w:iCs/>
        </w:rPr>
        <w:t xml:space="preserve">ourageous </w:t>
      </w:r>
      <w:r w:rsidRPr="00591C22">
        <w:rPr>
          <w:rFonts w:asciiTheme="minorHAnsi" w:hAnsiTheme="minorHAnsi" w:cstheme="minorHAnsi"/>
        </w:rPr>
        <w:t>- persevering through challenging situations.</w:t>
      </w:r>
    </w:p>
    <w:p w14:paraId="29B8D7D0" w14:textId="635E70A6" w:rsidR="007739B0" w:rsidRDefault="007739B0" w:rsidP="00E163C7">
      <w:pPr>
        <w:pStyle w:val="NoSpacing"/>
        <w:jc w:val="both"/>
        <w:rPr>
          <w:rFonts w:asciiTheme="minorHAnsi" w:hAnsiTheme="minorHAnsi" w:cstheme="minorHAnsi"/>
        </w:rPr>
      </w:pPr>
      <w:r w:rsidRPr="00591C22">
        <w:rPr>
          <w:rFonts w:asciiTheme="minorHAnsi" w:hAnsiTheme="minorHAnsi" w:cstheme="minorHAnsi"/>
          <w:i/>
          <w:iCs/>
        </w:rPr>
        <w:t>Compassionate</w:t>
      </w:r>
      <w:r w:rsidRPr="00591C22">
        <w:rPr>
          <w:rFonts w:asciiTheme="minorHAnsi" w:hAnsiTheme="minorHAnsi" w:cstheme="minorHAnsi"/>
        </w:rPr>
        <w:t xml:space="preserve"> – empathising with the communities we work with and with each other.</w:t>
      </w:r>
    </w:p>
    <w:p w14:paraId="53C4899B" w14:textId="747F002E" w:rsidR="00BC080B" w:rsidRPr="00591C22" w:rsidRDefault="00763C91" w:rsidP="00223EDA">
      <w:pPr>
        <w:spacing w:after="160" w:line="259" w:lineRule="auto"/>
        <w:jc w:val="both"/>
        <w:rPr>
          <w:rFonts w:asciiTheme="minorHAnsi" w:hAnsiTheme="minorHAnsi" w:cstheme="minorHAnsi"/>
        </w:rPr>
      </w:pPr>
      <w:r>
        <w:rPr>
          <w:rFonts w:asciiTheme="minorHAnsi" w:hAnsiTheme="minorHAnsi" w:cstheme="minorHAnsi"/>
        </w:rPr>
        <w:br w:type="page"/>
      </w:r>
    </w:p>
    <w:p w14:paraId="1FFF7748" w14:textId="4B827A37" w:rsidR="007739B0" w:rsidRDefault="007739B0" w:rsidP="4C91F91A">
      <w:pPr>
        <w:pStyle w:val="NoSpacing"/>
        <w:jc w:val="both"/>
        <w:rPr>
          <w:rFonts w:asciiTheme="minorHAnsi" w:hAnsiTheme="minorHAnsi" w:cstheme="minorBidi"/>
          <w:b/>
          <w:bCs/>
          <w:sz w:val="26"/>
          <w:szCs w:val="26"/>
        </w:rPr>
      </w:pPr>
      <w:r w:rsidRPr="4C91F91A">
        <w:rPr>
          <w:rFonts w:asciiTheme="minorHAnsi" w:hAnsiTheme="minorHAnsi" w:cstheme="minorBidi"/>
          <w:b/>
          <w:bCs/>
          <w:sz w:val="26"/>
          <w:szCs w:val="26"/>
        </w:rPr>
        <w:lastRenderedPageBreak/>
        <w:t xml:space="preserve">About the </w:t>
      </w:r>
      <w:r w:rsidR="00BC080B">
        <w:rPr>
          <w:rFonts w:asciiTheme="minorHAnsi" w:hAnsiTheme="minorHAnsi" w:cstheme="minorBidi"/>
          <w:b/>
          <w:bCs/>
          <w:sz w:val="26"/>
          <w:szCs w:val="26"/>
        </w:rPr>
        <w:t>National Programs</w:t>
      </w:r>
      <w:r w:rsidRPr="4C91F91A">
        <w:rPr>
          <w:rFonts w:asciiTheme="minorHAnsi" w:hAnsiTheme="minorHAnsi" w:cstheme="minorBidi"/>
          <w:b/>
          <w:bCs/>
          <w:sz w:val="26"/>
          <w:szCs w:val="26"/>
        </w:rPr>
        <w:t xml:space="preserve"> Team</w:t>
      </w:r>
    </w:p>
    <w:p w14:paraId="61DA5286" w14:textId="77777777" w:rsidR="00D33D95" w:rsidRPr="00D33D95" w:rsidRDefault="00D33D95" w:rsidP="4C91F91A">
      <w:pPr>
        <w:pStyle w:val="NoSpacing"/>
        <w:jc w:val="both"/>
        <w:rPr>
          <w:rFonts w:asciiTheme="minorHAnsi" w:hAnsiTheme="minorHAnsi" w:cstheme="minorBidi"/>
          <w:b/>
          <w:bCs/>
          <w:sz w:val="16"/>
          <w:szCs w:val="16"/>
        </w:rPr>
      </w:pPr>
    </w:p>
    <w:p w14:paraId="268FB88F" w14:textId="3100E9D6" w:rsidR="007739B0" w:rsidRDefault="007739B0" w:rsidP="008F5AA8">
      <w:pPr>
        <w:pStyle w:val="NoSpacing"/>
        <w:jc w:val="both"/>
        <w:rPr>
          <w:rFonts w:asciiTheme="minorHAnsi" w:hAnsiTheme="minorHAnsi" w:cstheme="minorBidi"/>
        </w:rPr>
      </w:pPr>
      <w:r w:rsidRPr="4C91F91A">
        <w:rPr>
          <w:rFonts w:asciiTheme="minorHAnsi" w:hAnsiTheme="minorHAnsi" w:cstheme="minorBidi"/>
        </w:rPr>
        <w:t xml:space="preserve">The </w:t>
      </w:r>
      <w:r w:rsidR="009A1FEA" w:rsidRPr="009A1FEA">
        <w:rPr>
          <w:rFonts w:asciiTheme="minorHAnsi" w:hAnsiTheme="minorHAnsi" w:cstheme="minorBidi"/>
        </w:rPr>
        <w:t>Op Shop Growth &amp; Operations Manager </w:t>
      </w:r>
      <w:r w:rsidRPr="4C91F91A">
        <w:rPr>
          <w:rFonts w:asciiTheme="minorHAnsi" w:hAnsiTheme="minorHAnsi" w:cstheme="minorBidi"/>
        </w:rPr>
        <w:t xml:space="preserve">is appointed by </w:t>
      </w:r>
      <w:r w:rsidR="00450F63">
        <w:rPr>
          <w:rFonts w:asciiTheme="minorHAnsi" w:hAnsiTheme="minorHAnsi" w:cstheme="minorBidi"/>
        </w:rPr>
        <w:t>the ADRA Australia AD</w:t>
      </w:r>
      <w:r w:rsidRPr="4C91F91A">
        <w:rPr>
          <w:rFonts w:asciiTheme="minorHAnsi" w:hAnsiTheme="minorHAnsi" w:cstheme="minorBidi"/>
        </w:rPr>
        <w:t xml:space="preserve">COM and reports to the </w:t>
      </w:r>
      <w:r w:rsidR="00595BF9">
        <w:rPr>
          <w:rFonts w:asciiTheme="minorHAnsi" w:hAnsiTheme="minorHAnsi" w:cstheme="minorBidi"/>
        </w:rPr>
        <w:t>Director</w:t>
      </w:r>
      <w:r w:rsidR="00E163C7">
        <w:rPr>
          <w:rFonts w:asciiTheme="minorHAnsi" w:hAnsiTheme="minorHAnsi" w:cstheme="minorBidi"/>
        </w:rPr>
        <w:t xml:space="preserve"> of</w:t>
      </w:r>
      <w:r w:rsidR="00E163C7" w:rsidRPr="00E163C7">
        <w:rPr>
          <w:rFonts w:asciiTheme="minorHAnsi" w:hAnsiTheme="minorHAnsi" w:cstheme="minorBidi"/>
        </w:rPr>
        <w:t xml:space="preserve"> </w:t>
      </w:r>
      <w:r w:rsidR="00E163C7">
        <w:rPr>
          <w:rFonts w:asciiTheme="minorHAnsi" w:hAnsiTheme="minorHAnsi" w:cstheme="minorBidi"/>
        </w:rPr>
        <w:t>National Programs</w:t>
      </w:r>
      <w:r w:rsidRPr="4C91F91A">
        <w:rPr>
          <w:rFonts w:asciiTheme="minorHAnsi" w:hAnsiTheme="minorHAnsi" w:cstheme="minorBidi"/>
        </w:rPr>
        <w:t xml:space="preserve">. </w:t>
      </w:r>
    </w:p>
    <w:p w14:paraId="72A810A6" w14:textId="77777777" w:rsidR="007739B0" w:rsidRDefault="007739B0" w:rsidP="008F5AA8">
      <w:pPr>
        <w:pStyle w:val="NoSpacing"/>
        <w:jc w:val="both"/>
        <w:rPr>
          <w:rFonts w:asciiTheme="minorHAnsi" w:hAnsiTheme="minorHAnsi" w:cstheme="minorHAnsi"/>
        </w:rPr>
      </w:pPr>
    </w:p>
    <w:p w14:paraId="3493B42E" w14:textId="31D81B8B" w:rsidR="007739B0" w:rsidRPr="00591C22" w:rsidRDefault="007739B0" w:rsidP="008F5AA8">
      <w:pPr>
        <w:pStyle w:val="NoSpacing"/>
        <w:jc w:val="both"/>
        <w:rPr>
          <w:rFonts w:asciiTheme="minorHAnsi" w:hAnsiTheme="minorHAnsi" w:cstheme="minorBidi"/>
        </w:rPr>
      </w:pPr>
      <w:r w:rsidRPr="4C91F91A">
        <w:rPr>
          <w:rFonts w:asciiTheme="minorHAnsi" w:hAnsiTheme="minorHAnsi" w:cstheme="minorBidi"/>
        </w:rPr>
        <w:t xml:space="preserve">The </w:t>
      </w:r>
      <w:r w:rsidR="002648C1">
        <w:rPr>
          <w:rFonts w:asciiTheme="minorHAnsi" w:hAnsiTheme="minorHAnsi" w:cstheme="minorBidi"/>
        </w:rPr>
        <w:t>National Programs</w:t>
      </w:r>
      <w:r w:rsidRPr="4C91F91A">
        <w:rPr>
          <w:rFonts w:asciiTheme="minorHAnsi" w:hAnsiTheme="minorHAnsi" w:cstheme="minorBidi"/>
        </w:rPr>
        <w:t xml:space="preserve"> team work</w:t>
      </w:r>
      <w:r w:rsidR="005A5461" w:rsidRPr="00B659C0">
        <w:rPr>
          <w:rFonts w:asciiTheme="minorHAnsi" w:hAnsiTheme="minorHAnsi" w:cstheme="minorBidi"/>
        </w:rPr>
        <w:t>s</w:t>
      </w:r>
      <w:r w:rsidRPr="4C91F91A">
        <w:rPr>
          <w:rFonts w:asciiTheme="minorHAnsi" w:hAnsiTheme="minorHAnsi" w:cstheme="minorBidi"/>
        </w:rPr>
        <w:t xml:space="preserve"> collaboratively with the following </w:t>
      </w:r>
      <w:r w:rsidR="00595BF9">
        <w:rPr>
          <w:rFonts w:asciiTheme="minorHAnsi" w:hAnsiTheme="minorHAnsi" w:cstheme="minorBidi"/>
        </w:rPr>
        <w:t>teams</w:t>
      </w:r>
      <w:r w:rsidRPr="4C91F91A">
        <w:rPr>
          <w:rFonts w:asciiTheme="minorHAnsi" w:hAnsiTheme="minorHAnsi" w:cstheme="minorBidi"/>
        </w:rPr>
        <w:t>:</w:t>
      </w:r>
    </w:p>
    <w:p w14:paraId="7D926195" w14:textId="77777777" w:rsidR="007739B0" w:rsidRDefault="007739B0" w:rsidP="00AA458A">
      <w:pPr>
        <w:pStyle w:val="ListParagraph"/>
        <w:numPr>
          <w:ilvl w:val="0"/>
          <w:numId w:val="2"/>
        </w:numPr>
        <w:spacing w:after="0" w:line="240" w:lineRule="auto"/>
        <w:ind w:left="714" w:hanging="357"/>
        <w:jc w:val="both"/>
        <w:rPr>
          <w:rFonts w:asciiTheme="minorHAnsi" w:hAnsiTheme="minorHAnsi" w:cstheme="minorHAnsi"/>
        </w:rPr>
      </w:pPr>
      <w:r>
        <w:rPr>
          <w:rFonts w:asciiTheme="minorHAnsi" w:hAnsiTheme="minorHAnsi" w:cstheme="minorHAnsi"/>
        </w:rPr>
        <w:t>Emergency Management</w:t>
      </w:r>
    </w:p>
    <w:p w14:paraId="73B69812" w14:textId="3DD8FAB6" w:rsidR="007739B0" w:rsidRDefault="007739B0" w:rsidP="00AA458A">
      <w:pPr>
        <w:pStyle w:val="ListParagraph"/>
        <w:numPr>
          <w:ilvl w:val="0"/>
          <w:numId w:val="2"/>
        </w:numPr>
        <w:spacing w:after="0" w:line="240" w:lineRule="auto"/>
        <w:ind w:left="714" w:hanging="357"/>
        <w:jc w:val="both"/>
        <w:rPr>
          <w:rFonts w:asciiTheme="minorHAnsi" w:hAnsiTheme="minorHAnsi" w:cstheme="minorHAnsi"/>
        </w:rPr>
      </w:pPr>
      <w:r>
        <w:rPr>
          <w:rFonts w:asciiTheme="minorHAnsi" w:hAnsiTheme="minorHAnsi" w:cstheme="minorHAnsi"/>
        </w:rPr>
        <w:t>Finance</w:t>
      </w:r>
      <w:r w:rsidR="002648C1">
        <w:rPr>
          <w:rFonts w:asciiTheme="minorHAnsi" w:hAnsiTheme="minorHAnsi" w:cstheme="minorHAnsi"/>
        </w:rPr>
        <w:t>/IT</w:t>
      </w:r>
    </w:p>
    <w:p w14:paraId="4816E12C" w14:textId="40F0927C" w:rsidR="003F6AE2" w:rsidRDefault="003F6AE2" w:rsidP="00AA458A">
      <w:pPr>
        <w:pStyle w:val="ListParagraph"/>
        <w:numPr>
          <w:ilvl w:val="0"/>
          <w:numId w:val="2"/>
        </w:numPr>
        <w:spacing w:after="0" w:line="240" w:lineRule="auto"/>
        <w:ind w:left="714" w:hanging="357"/>
        <w:jc w:val="both"/>
        <w:rPr>
          <w:rFonts w:asciiTheme="minorHAnsi" w:hAnsiTheme="minorHAnsi" w:cstheme="minorHAnsi"/>
        </w:rPr>
      </w:pPr>
      <w:r>
        <w:rPr>
          <w:rFonts w:asciiTheme="minorHAnsi" w:hAnsiTheme="minorHAnsi" w:cstheme="minorHAnsi"/>
        </w:rPr>
        <w:t>International Programs</w:t>
      </w:r>
    </w:p>
    <w:p w14:paraId="4521E577" w14:textId="55B4206D" w:rsidR="002648C1" w:rsidRPr="006B38DB" w:rsidRDefault="002648C1" w:rsidP="00AA458A">
      <w:pPr>
        <w:pStyle w:val="ListParagraph"/>
        <w:numPr>
          <w:ilvl w:val="0"/>
          <w:numId w:val="2"/>
        </w:numPr>
        <w:spacing w:after="0" w:line="240" w:lineRule="auto"/>
        <w:ind w:left="714" w:hanging="357"/>
        <w:jc w:val="both"/>
        <w:rPr>
          <w:rFonts w:asciiTheme="minorHAnsi" w:hAnsiTheme="minorHAnsi" w:cstheme="minorHAnsi"/>
          <w:b/>
          <w:color w:val="000000" w:themeColor="text1"/>
        </w:rPr>
      </w:pPr>
      <w:r>
        <w:rPr>
          <w:rFonts w:asciiTheme="minorHAnsi" w:hAnsiTheme="minorHAnsi" w:cstheme="minorHAnsi"/>
        </w:rPr>
        <w:t>People and Culture</w:t>
      </w:r>
    </w:p>
    <w:p w14:paraId="6434C3FE" w14:textId="77777777" w:rsidR="003F6AE2" w:rsidRDefault="003F6AE2" w:rsidP="00AA458A">
      <w:pPr>
        <w:pStyle w:val="ListParagraph"/>
        <w:numPr>
          <w:ilvl w:val="0"/>
          <w:numId w:val="2"/>
        </w:numPr>
        <w:spacing w:after="0" w:line="240" w:lineRule="auto"/>
        <w:ind w:left="714" w:hanging="357"/>
        <w:jc w:val="both"/>
        <w:rPr>
          <w:rFonts w:asciiTheme="minorHAnsi" w:hAnsiTheme="minorHAnsi" w:cstheme="minorHAnsi"/>
        </w:rPr>
      </w:pPr>
      <w:r>
        <w:rPr>
          <w:rFonts w:asciiTheme="minorHAnsi" w:hAnsiTheme="minorHAnsi" w:cstheme="minorHAnsi"/>
        </w:rPr>
        <w:t>Supporter Engagement</w:t>
      </w:r>
    </w:p>
    <w:p w14:paraId="7573BDD8" w14:textId="77777777" w:rsidR="009618BB" w:rsidRDefault="009618BB" w:rsidP="00AA458A">
      <w:pPr>
        <w:autoSpaceDE w:val="0"/>
        <w:autoSpaceDN w:val="0"/>
        <w:adjustRightInd w:val="0"/>
        <w:spacing w:after="0" w:line="240" w:lineRule="auto"/>
        <w:jc w:val="both"/>
        <w:rPr>
          <w:rFonts w:asciiTheme="minorHAnsi" w:hAnsiTheme="minorHAnsi" w:cstheme="minorHAnsi"/>
          <w:b/>
          <w:bCs/>
          <w:sz w:val="26"/>
          <w:szCs w:val="26"/>
        </w:rPr>
      </w:pPr>
    </w:p>
    <w:p w14:paraId="72783189" w14:textId="04A81595" w:rsidR="00053597" w:rsidRDefault="00053597" w:rsidP="00AA458A">
      <w:pPr>
        <w:autoSpaceDE w:val="0"/>
        <w:autoSpaceDN w:val="0"/>
        <w:adjustRightInd w:val="0"/>
        <w:spacing w:after="0" w:line="240" w:lineRule="auto"/>
        <w:jc w:val="both"/>
        <w:rPr>
          <w:rFonts w:asciiTheme="minorHAnsi" w:hAnsiTheme="minorHAnsi" w:cstheme="minorHAnsi"/>
          <w:b/>
          <w:bCs/>
          <w:sz w:val="26"/>
          <w:szCs w:val="26"/>
        </w:rPr>
      </w:pPr>
      <w:r w:rsidRPr="00EA0E39">
        <w:rPr>
          <w:rFonts w:asciiTheme="minorHAnsi" w:hAnsiTheme="minorHAnsi" w:cstheme="minorHAnsi"/>
          <w:b/>
          <w:bCs/>
          <w:sz w:val="26"/>
          <w:szCs w:val="26"/>
        </w:rPr>
        <w:t>Selection Criteria</w:t>
      </w:r>
    </w:p>
    <w:p w14:paraId="79064022" w14:textId="77777777" w:rsidR="009618BB" w:rsidRPr="009618BB" w:rsidRDefault="009618BB" w:rsidP="00AA458A">
      <w:pPr>
        <w:autoSpaceDE w:val="0"/>
        <w:autoSpaceDN w:val="0"/>
        <w:adjustRightInd w:val="0"/>
        <w:spacing w:after="0" w:line="240" w:lineRule="auto"/>
        <w:jc w:val="both"/>
        <w:rPr>
          <w:rFonts w:asciiTheme="minorHAnsi" w:hAnsiTheme="minorHAnsi" w:cstheme="minorHAnsi"/>
          <w:b/>
          <w:bCs/>
          <w:sz w:val="16"/>
          <w:szCs w:val="16"/>
        </w:rPr>
      </w:pPr>
    </w:p>
    <w:p w14:paraId="2F38423C" w14:textId="709BEC7F" w:rsidR="00CB1CAA" w:rsidRPr="00EA0E39" w:rsidRDefault="00CB1CAA" w:rsidP="00AA458A">
      <w:pPr>
        <w:autoSpaceDE w:val="0"/>
        <w:autoSpaceDN w:val="0"/>
        <w:adjustRightInd w:val="0"/>
        <w:spacing w:after="0" w:line="240" w:lineRule="auto"/>
        <w:jc w:val="both"/>
        <w:rPr>
          <w:rFonts w:asciiTheme="minorHAnsi" w:hAnsiTheme="minorHAnsi" w:cstheme="minorHAnsi"/>
          <w:sz w:val="18"/>
        </w:rPr>
      </w:pPr>
      <w:r w:rsidRPr="00EA0E39">
        <w:rPr>
          <w:rFonts w:asciiTheme="minorHAnsi" w:hAnsiTheme="minorHAnsi" w:cstheme="minorHAnsi"/>
          <w:b/>
          <w:bCs/>
          <w:szCs w:val="26"/>
        </w:rPr>
        <w:t>Essential</w:t>
      </w:r>
    </w:p>
    <w:p w14:paraId="4BB5553D" w14:textId="77777777" w:rsidR="00C82EFE" w:rsidRPr="00C82EFE" w:rsidRDefault="00C82EFE" w:rsidP="00C82EFE">
      <w:pPr>
        <w:numPr>
          <w:ilvl w:val="0"/>
          <w:numId w:val="24"/>
        </w:numPr>
        <w:autoSpaceDE w:val="0"/>
        <w:autoSpaceDN w:val="0"/>
        <w:adjustRightInd w:val="0"/>
        <w:spacing w:after="0" w:line="240" w:lineRule="auto"/>
        <w:jc w:val="both"/>
        <w:rPr>
          <w:rFonts w:asciiTheme="minorHAnsi" w:hAnsiTheme="minorHAnsi" w:cstheme="minorHAnsi"/>
        </w:rPr>
      </w:pPr>
      <w:r w:rsidRPr="00C82EFE">
        <w:rPr>
          <w:rFonts w:asciiTheme="minorHAnsi" w:hAnsiTheme="minorHAnsi" w:cstheme="minorHAnsi"/>
          <w:b/>
          <w:bCs/>
        </w:rPr>
        <w:t xml:space="preserve">Leading the strategic establishment </w:t>
      </w:r>
      <w:r w:rsidRPr="00C82EFE">
        <w:rPr>
          <w:rFonts w:asciiTheme="minorHAnsi" w:hAnsiTheme="minorHAnsi" w:cstheme="minorHAnsi"/>
        </w:rPr>
        <w:t xml:space="preserve">of new ADRA Op Shops, including site identification, feasibility </w:t>
      </w:r>
    </w:p>
    <w:p w14:paraId="6BDB176C" w14:textId="77777777" w:rsidR="00C82EFE" w:rsidRPr="00C82EFE" w:rsidRDefault="00C82EFE" w:rsidP="00C82EFE">
      <w:pPr>
        <w:autoSpaceDE w:val="0"/>
        <w:autoSpaceDN w:val="0"/>
        <w:adjustRightInd w:val="0"/>
        <w:spacing w:after="0" w:line="240" w:lineRule="auto"/>
        <w:ind w:left="720"/>
        <w:jc w:val="both"/>
        <w:rPr>
          <w:rFonts w:asciiTheme="minorHAnsi" w:hAnsiTheme="minorHAnsi" w:cstheme="minorHAnsi"/>
        </w:rPr>
      </w:pPr>
      <w:r w:rsidRPr="00C82EFE">
        <w:rPr>
          <w:rFonts w:asciiTheme="minorHAnsi" w:hAnsiTheme="minorHAnsi" w:cstheme="minorHAnsi"/>
        </w:rPr>
        <w:t>assessment, set-up, and successful operational launch.</w:t>
      </w:r>
    </w:p>
    <w:p w14:paraId="7CE510DB" w14:textId="77777777" w:rsidR="000A4603" w:rsidRPr="000A4603" w:rsidRDefault="000A4603" w:rsidP="000A4603">
      <w:pPr>
        <w:numPr>
          <w:ilvl w:val="0"/>
          <w:numId w:val="24"/>
        </w:numPr>
        <w:autoSpaceDE w:val="0"/>
        <w:autoSpaceDN w:val="0"/>
        <w:adjustRightInd w:val="0"/>
        <w:spacing w:after="0" w:line="240" w:lineRule="auto"/>
        <w:jc w:val="both"/>
        <w:rPr>
          <w:rFonts w:asciiTheme="minorHAnsi" w:hAnsiTheme="minorHAnsi" w:cstheme="minorHAnsi"/>
        </w:rPr>
      </w:pPr>
      <w:r w:rsidRPr="000A4603">
        <w:rPr>
          <w:rFonts w:asciiTheme="minorHAnsi" w:hAnsiTheme="minorHAnsi" w:cstheme="minorHAnsi"/>
          <w:b/>
          <w:bCs/>
        </w:rPr>
        <w:t>Developing and owning a multi-year national Op Shop growth strategy,</w:t>
      </w:r>
      <w:r w:rsidRPr="000A4603">
        <w:rPr>
          <w:rFonts w:asciiTheme="minorHAnsi" w:hAnsiTheme="minorHAnsi" w:cstheme="minorHAnsi"/>
        </w:rPr>
        <w:t xml:space="preserve"> including expansion targets, </w:t>
      </w:r>
    </w:p>
    <w:p w14:paraId="4405A8AA" w14:textId="12B99600" w:rsidR="000A4603" w:rsidRPr="000A4603" w:rsidRDefault="000A4603" w:rsidP="000A4603">
      <w:pPr>
        <w:autoSpaceDE w:val="0"/>
        <w:autoSpaceDN w:val="0"/>
        <w:adjustRightInd w:val="0"/>
        <w:spacing w:after="0" w:line="240" w:lineRule="auto"/>
        <w:ind w:left="720"/>
        <w:jc w:val="both"/>
        <w:rPr>
          <w:rFonts w:asciiTheme="minorHAnsi" w:hAnsiTheme="minorHAnsi" w:cstheme="minorHAnsi"/>
        </w:rPr>
      </w:pPr>
      <w:r w:rsidRPr="000A4603">
        <w:rPr>
          <w:rFonts w:asciiTheme="minorHAnsi" w:hAnsiTheme="minorHAnsi" w:cstheme="minorHAnsi"/>
        </w:rPr>
        <w:t xml:space="preserve">prioritised </w:t>
      </w:r>
      <w:r w:rsidR="00B26223" w:rsidRPr="000A4603">
        <w:rPr>
          <w:rFonts w:asciiTheme="minorHAnsi" w:hAnsiTheme="minorHAnsi" w:cstheme="minorHAnsi"/>
        </w:rPr>
        <w:t>geographies and</w:t>
      </w:r>
      <w:r w:rsidRPr="000A4603">
        <w:rPr>
          <w:rFonts w:asciiTheme="minorHAnsi" w:hAnsiTheme="minorHAnsi" w:cstheme="minorHAnsi"/>
        </w:rPr>
        <w:t xml:space="preserve"> supporting operational models</w:t>
      </w:r>
      <w:r w:rsidRPr="000A4603">
        <w:rPr>
          <w:rFonts w:asciiTheme="minorHAnsi" w:hAnsiTheme="minorHAnsi" w:cstheme="minorHAnsi"/>
          <w:b/>
          <w:bCs/>
        </w:rPr>
        <w:t>.</w:t>
      </w:r>
    </w:p>
    <w:p w14:paraId="6EF77642" w14:textId="77777777" w:rsidR="00814BDF" w:rsidRDefault="00D54464" w:rsidP="00273B0C">
      <w:pPr>
        <w:numPr>
          <w:ilvl w:val="0"/>
          <w:numId w:val="24"/>
        </w:numPr>
        <w:autoSpaceDE w:val="0"/>
        <w:autoSpaceDN w:val="0"/>
        <w:adjustRightInd w:val="0"/>
        <w:spacing w:after="0" w:line="240" w:lineRule="auto"/>
        <w:jc w:val="both"/>
        <w:rPr>
          <w:rFonts w:asciiTheme="minorHAnsi" w:hAnsiTheme="minorHAnsi" w:cstheme="minorHAnsi"/>
        </w:rPr>
      </w:pPr>
      <w:r w:rsidRPr="00273B0C">
        <w:rPr>
          <w:rFonts w:asciiTheme="minorHAnsi" w:hAnsiTheme="minorHAnsi" w:cstheme="minorHAnsi"/>
          <w:b/>
          <w:bCs/>
        </w:rPr>
        <w:t>Providing overall management and leadership</w:t>
      </w:r>
      <w:r w:rsidRPr="00273B0C">
        <w:rPr>
          <w:rFonts w:asciiTheme="minorHAnsi" w:hAnsiTheme="minorHAnsi" w:cstheme="minorHAnsi"/>
        </w:rPr>
        <w:t xml:space="preserve"> of the national Op Shop network, </w:t>
      </w:r>
      <w:r w:rsidR="00273B0C" w:rsidRPr="00273B0C">
        <w:rPr>
          <w:rFonts w:asciiTheme="minorHAnsi" w:hAnsiTheme="minorHAnsi" w:cstheme="minorHAnsi"/>
        </w:rPr>
        <w:t>with accountability for</w:t>
      </w:r>
      <w:r w:rsidR="00273B0C">
        <w:rPr>
          <w:rFonts w:asciiTheme="minorHAnsi" w:hAnsiTheme="minorHAnsi" w:cstheme="minorHAnsi"/>
        </w:rPr>
        <w:t xml:space="preserve"> </w:t>
      </w:r>
      <w:r w:rsidR="00273B0C" w:rsidRPr="00273B0C">
        <w:rPr>
          <w:rFonts w:asciiTheme="minorHAnsi" w:hAnsiTheme="minorHAnsi" w:cstheme="minorHAnsi"/>
        </w:rPr>
        <w:t>performance, culture, standards, and continuous improvement across Australia.</w:t>
      </w:r>
    </w:p>
    <w:p w14:paraId="05907E59" w14:textId="77777777" w:rsidR="00814BDF" w:rsidRPr="00814BDF" w:rsidRDefault="00814BDF" w:rsidP="00814BDF">
      <w:pPr>
        <w:numPr>
          <w:ilvl w:val="0"/>
          <w:numId w:val="24"/>
        </w:numPr>
        <w:autoSpaceDE w:val="0"/>
        <w:autoSpaceDN w:val="0"/>
        <w:adjustRightInd w:val="0"/>
        <w:spacing w:after="0" w:line="240" w:lineRule="auto"/>
        <w:jc w:val="both"/>
        <w:rPr>
          <w:rFonts w:asciiTheme="minorHAnsi" w:hAnsiTheme="minorHAnsi" w:cstheme="minorHAnsi"/>
        </w:rPr>
      </w:pPr>
      <w:r w:rsidRPr="00814BDF">
        <w:rPr>
          <w:rFonts w:asciiTheme="minorHAnsi" w:hAnsiTheme="minorHAnsi" w:cstheme="minorHAnsi"/>
          <w:b/>
          <w:bCs/>
        </w:rPr>
        <w:t xml:space="preserve">Directly supervising </w:t>
      </w:r>
      <w:r w:rsidRPr="00B26223">
        <w:rPr>
          <w:rFonts w:asciiTheme="minorHAnsi" w:hAnsiTheme="minorHAnsi" w:cstheme="minorHAnsi"/>
        </w:rPr>
        <w:t>Op Shop Operations staff</w:t>
      </w:r>
      <w:r w:rsidRPr="00814BDF">
        <w:rPr>
          <w:rFonts w:asciiTheme="minorHAnsi" w:hAnsiTheme="minorHAnsi" w:cstheme="minorHAnsi"/>
        </w:rPr>
        <w:t xml:space="preserve"> and ensuring effective support to site-based managers </w:t>
      </w:r>
    </w:p>
    <w:p w14:paraId="4C32E7ED" w14:textId="77777777" w:rsidR="00814BDF" w:rsidRPr="00814BDF" w:rsidRDefault="00814BDF" w:rsidP="00814BDF">
      <w:pPr>
        <w:autoSpaceDE w:val="0"/>
        <w:autoSpaceDN w:val="0"/>
        <w:adjustRightInd w:val="0"/>
        <w:spacing w:after="0" w:line="240" w:lineRule="auto"/>
        <w:ind w:left="720"/>
        <w:jc w:val="both"/>
        <w:rPr>
          <w:rFonts w:asciiTheme="minorHAnsi" w:hAnsiTheme="minorHAnsi" w:cstheme="minorHAnsi"/>
        </w:rPr>
      </w:pPr>
      <w:r w:rsidRPr="00814BDF">
        <w:rPr>
          <w:rFonts w:asciiTheme="minorHAnsi" w:hAnsiTheme="minorHAnsi" w:cstheme="minorHAnsi"/>
        </w:rPr>
        <w:t xml:space="preserve">and volunteers. </w:t>
      </w:r>
    </w:p>
    <w:p w14:paraId="16787CE4" w14:textId="77777777" w:rsidR="00B26223" w:rsidRDefault="00B26223" w:rsidP="00B26223">
      <w:pPr>
        <w:numPr>
          <w:ilvl w:val="0"/>
          <w:numId w:val="24"/>
        </w:numPr>
        <w:autoSpaceDE w:val="0"/>
        <w:autoSpaceDN w:val="0"/>
        <w:adjustRightInd w:val="0"/>
        <w:spacing w:after="0" w:line="240" w:lineRule="auto"/>
        <w:jc w:val="both"/>
        <w:rPr>
          <w:rFonts w:asciiTheme="minorHAnsi" w:hAnsiTheme="minorHAnsi" w:cstheme="minorHAnsi"/>
          <w:b/>
          <w:bCs/>
        </w:rPr>
      </w:pPr>
      <w:r w:rsidRPr="00B26223">
        <w:rPr>
          <w:rFonts w:asciiTheme="minorHAnsi" w:hAnsiTheme="minorHAnsi" w:cstheme="minorHAnsi"/>
          <w:b/>
          <w:bCs/>
        </w:rPr>
        <w:t xml:space="preserve">Overseeing financial accountability, </w:t>
      </w:r>
      <w:r w:rsidRPr="00B26223">
        <w:rPr>
          <w:rFonts w:asciiTheme="minorHAnsi" w:hAnsiTheme="minorHAnsi" w:cstheme="minorHAnsi"/>
        </w:rPr>
        <w:t>data-informed decision-making, compliance implementation, and network-wide systems relating to WHS, safeguarding, risk, and operational best practice.</w:t>
      </w:r>
    </w:p>
    <w:p w14:paraId="0E9B77A9" w14:textId="77777777" w:rsidR="00A56DE2" w:rsidRPr="00A56DE2" w:rsidRDefault="00A56DE2" w:rsidP="00A56DE2">
      <w:pPr>
        <w:numPr>
          <w:ilvl w:val="0"/>
          <w:numId w:val="24"/>
        </w:numPr>
        <w:autoSpaceDE w:val="0"/>
        <w:autoSpaceDN w:val="0"/>
        <w:adjustRightInd w:val="0"/>
        <w:spacing w:after="0" w:line="240" w:lineRule="auto"/>
        <w:jc w:val="both"/>
        <w:rPr>
          <w:rFonts w:asciiTheme="minorHAnsi" w:hAnsiTheme="minorHAnsi" w:cstheme="minorHAnsi"/>
        </w:rPr>
      </w:pPr>
      <w:r w:rsidRPr="00A56DE2">
        <w:rPr>
          <w:rFonts w:asciiTheme="minorHAnsi" w:hAnsiTheme="minorHAnsi" w:cstheme="minorHAnsi"/>
          <w:b/>
          <w:bCs/>
        </w:rPr>
        <w:t xml:space="preserve">Leading the development </w:t>
      </w:r>
      <w:r w:rsidRPr="00A56DE2">
        <w:rPr>
          <w:rFonts w:asciiTheme="minorHAnsi" w:hAnsiTheme="minorHAnsi" w:cstheme="minorHAnsi"/>
        </w:rPr>
        <w:t xml:space="preserve">of monitoring, evaluation and learning frameworks to measure social, </w:t>
      </w:r>
    </w:p>
    <w:p w14:paraId="3EEFC421" w14:textId="106C48EC" w:rsidR="00D54464" w:rsidRPr="00A56DE2" w:rsidRDefault="00A56DE2" w:rsidP="00A56DE2">
      <w:pPr>
        <w:autoSpaceDE w:val="0"/>
        <w:autoSpaceDN w:val="0"/>
        <w:adjustRightInd w:val="0"/>
        <w:spacing w:after="0" w:line="240" w:lineRule="auto"/>
        <w:ind w:left="720"/>
        <w:jc w:val="both"/>
        <w:rPr>
          <w:rFonts w:asciiTheme="minorHAnsi" w:hAnsiTheme="minorHAnsi" w:cstheme="minorHAnsi"/>
        </w:rPr>
      </w:pPr>
      <w:r w:rsidRPr="00A56DE2">
        <w:rPr>
          <w:rFonts w:asciiTheme="minorHAnsi" w:hAnsiTheme="minorHAnsi" w:cstheme="minorHAnsi"/>
        </w:rPr>
        <w:t>environmental and financial impact.</w:t>
      </w:r>
    </w:p>
    <w:p w14:paraId="0F43F45E" w14:textId="77777777" w:rsidR="00D54464" w:rsidRPr="00D54464" w:rsidRDefault="00D54464" w:rsidP="00D54464">
      <w:pPr>
        <w:numPr>
          <w:ilvl w:val="0"/>
          <w:numId w:val="24"/>
        </w:numPr>
        <w:autoSpaceDE w:val="0"/>
        <w:autoSpaceDN w:val="0"/>
        <w:adjustRightInd w:val="0"/>
        <w:spacing w:after="0" w:line="240" w:lineRule="auto"/>
        <w:jc w:val="both"/>
        <w:rPr>
          <w:rFonts w:asciiTheme="minorHAnsi" w:hAnsiTheme="minorHAnsi" w:cstheme="minorHAnsi"/>
        </w:rPr>
      </w:pPr>
      <w:r w:rsidRPr="00D54464">
        <w:rPr>
          <w:rFonts w:asciiTheme="minorHAnsi" w:hAnsiTheme="minorHAnsi" w:cstheme="minorHAnsi"/>
          <w:b/>
          <w:bCs/>
        </w:rPr>
        <w:t>Using data, monitoring and evaluation</w:t>
      </w:r>
      <w:r w:rsidRPr="00D54464">
        <w:rPr>
          <w:rFonts w:asciiTheme="minorHAnsi" w:hAnsiTheme="minorHAnsi" w:cstheme="minorHAnsi"/>
        </w:rPr>
        <w:t xml:space="preserve"> to inform decision making, improve performance and guide future growth.</w:t>
      </w:r>
    </w:p>
    <w:p w14:paraId="784A9C41" w14:textId="77777777" w:rsidR="006C627D" w:rsidRDefault="006C627D" w:rsidP="006C627D">
      <w:pPr>
        <w:autoSpaceDE w:val="0"/>
        <w:autoSpaceDN w:val="0"/>
        <w:adjustRightInd w:val="0"/>
        <w:spacing w:after="0" w:line="240" w:lineRule="auto"/>
        <w:jc w:val="both"/>
        <w:rPr>
          <w:rFonts w:asciiTheme="minorHAnsi" w:hAnsiTheme="minorHAnsi" w:cstheme="minorHAnsi"/>
        </w:rPr>
      </w:pPr>
    </w:p>
    <w:p w14:paraId="7F0B596D" w14:textId="75752C8C" w:rsidR="006C627D" w:rsidRPr="006D5125" w:rsidRDefault="006C627D" w:rsidP="006C627D">
      <w:pPr>
        <w:autoSpaceDE w:val="0"/>
        <w:autoSpaceDN w:val="0"/>
        <w:adjustRightInd w:val="0"/>
        <w:spacing w:after="0" w:line="240" w:lineRule="auto"/>
        <w:jc w:val="both"/>
        <w:rPr>
          <w:rFonts w:asciiTheme="minorHAnsi" w:hAnsiTheme="minorHAnsi" w:cstheme="minorHAnsi"/>
          <w:b/>
          <w:bCs/>
        </w:rPr>
      </w:pPr>
      <w:r w:rsidRPr="006D5125">
        <w:rPr>
          <w:rFonts w:asciiTheme="minorHAnsi" w:hAnsiTheme="minorHAnsi" w:cstheme="minorHAnsi"/>
          <w:b/>
          <w:bCs/>
        </w:rPr>
        <w:t>Desirable</w:t>
      </w:r>
    </w:p>
    <w:p w14:paraId="7670334D" w14:textId="77777777" w:rsidR="00741D53" w:rsidRPr="00741D53" w:rsidRDefault="00741D53" w:rsidP="00741D53">
      <w:pPr>
        <w:numPr>
          <w:ilvl w:val="0"/>
          <w:numId w:val="29"/>
        </w:numPr>
        <w:autoSpaceDE w:val="0"/>
        <w:autoSpaceDN w:val="0"/>
        <w:adjustRightInd w:val="0"/>
        <w:spacing w:after="0" w:line="240" w:lineRule="auto"/>
        <w:jc w:val="both"/>
        <w:rPr>
          <w:rFonts w:asciiTheme="minorHAnsi" w:hAnsiTheme="minorHAnsi" w:cstheme="minorHAnsi"/>
        </w:rPr>
      </w:pPr>
      <w:r w:rsidRPr="00741D53">
        <w:rPr>
          <w:rFonts w:asciiTheme="minorHAnsi" w:hAnsiTheme="minorHAnsi" w:cstheme="minorHAnsi"/>
        </w:rPr>
        <w:t>Demonstrated experience establishing or scaling retail or social enterprise operations, including site identification, set-up and performance improvement.</w:t>
      </w:r>
    </w:p>
    <w:p w14:paraId="496D0A95" w14:textId="77777777" w:rsidR="00741D53" w:rsidRPr="00741D53" w:rsidRDefault="00741D53" w:rsidP="00741D53">
      <w:pPr>
        <w:numPr>
          <w:ilvl w:val="0"/>
          <w:numId w:val="29"/>
        </w:numPr>
        <w:autoSpaceDE w:val="0"/>
        <w:autoSpaceDN w:val="0"/>
        <w:adjustRightInd w:val="0"/>
        <w:spacing w:after="0" w:line="240" w:lineRule="auto"/>
        <w:jc w:val="both"/>
        <w:rPr>
          <w:rFonts w:asciiTheme="minorHAnsi" w:hAnsiTheme="minorHAnsi" w:cstheme="minorHAnsi"/>
        </w:rPr>
      </w:pPr>
      <w:r w:rsidRPr="00741D53">
        <w:rPr>
          <w:rFonts w:asciiTheme="minorHAnsi" w:hAnsiTheme="minorHAnsi" w:cstheme="minorHAnsi"/>
        </w:rPr>
        <w:t>Proven ability to lead dispersed teams of paid staff and volunteers, including direct management of operational coordinators and indirect leadership of site-based managers.</w:t>
      </w:r>
    </w:p>
    <w:p w14:paraId="773BC879" w14:textId="77777777" w:rsidR="00741D53" w:rsidRPr="00741D53" w:rsidRDefault="00741D53" w:rsidP="00741D53">
      <w:pPr>
        <w:numPr>
          <w:ilvl w:val="0"/>
          <w:numId w:val="29"/>
        </w:numPr>
        <w:autoSpaceDE w:val="0"/>
        <w:autoSpaceDN w:val="0"/>
        <w:adjustRightInd w:val="0"/>
        <w:spacing w:after="0" w:line="240" w:lineRule="auto"/>
        <w:jc w:val="both"/>
        <w:rPr>
          <w:rFonts w:asciiTheme="minorHAnsi" w:hAnsiTheme="minorHAnsi" w:cstheme="minorHAnsi"/>
        </w:rPr>
      </w:pPr>
      <w:r w:rsidRPr="00741D53">
        <w:rPr>
          <w:rFonts w:asciiTheme="minorHAnsi" w:hAnsiTheme="minorHAnsi" w:cstheme="minorHAnsi"/>
        </w:rPr>
        <w:t>Strong commercial and financial acumen, including experience with budgets, business analytics and driving profitability across multiple sites.</w:t>
      </w:r>
    </w:p>
    <w:p w14:paraId="4B86BBB3" w14:textId="77777777" w:rsidR="00741D53" w:rsidRPr="00741D53" w:rsidRDefault="00741D53" w:rsidP="00741D53">
      <w:pPr>
        <w:numPr>
          <w:ilvl w:val="0"/>
          <w:numId w:val="29"/>
        </w:numPr>
        <w:autoSpaceDE w:val="0"/>
        <w:autoSpaceDN w:val="0"/>
        <w:adjustRightInd w:val="0"/>
        <w:spacing w:after="0" w:line="240" w:lineRule="auto"/>
        <w:jc w:val="both"/>
        <w:rPr>
          <w:rFonts w:asciiTheme="minorHAnsi" w:hAnsiTheme="minorHAnsi" w:cstheme="minorHAnsi"/>
        </w:rPr>
      </w:pPr>
      <w:r w:rsidRPr="00741D53">
        <w:rPr>
          <w:rFonts w:asciiTheme="minorHAnsi" w:hAnsiTheme="minorHAnsi" w:cstheme="minorHAnsi"/>
        </w:rPr>
        <w:t>Excellent communication, influencing and relationship-building skills, with the ability to inspire volunteers, donors, customers and internal stakeholders around a compelling Op Shop vision.</w:t>
      </w:r>
    </w:p>
    <w:p w14:paraId="0ADB91AE" w14:textId="77777777" w:rsidR="00741D53" w:rsidRPr="00741D53" w:rsidRDefault="00741D53" w:rsidP="00741D53">
      <w:pPr>
        <w:numPr>
          <w:ilvl w:val="0"/>
          <w:numId w:val="29"/>
        </w:numPr>
        <w:autoSpaceDE w:val="0"/>
        <w:autoSpaceDN w:val="0"/>
        <w:adjustRightInd w:val="0"/>
        <w:spacing w:after="0" w:line="240" w:lineRule="auto"/>
        <w:jc w:val="both"/>
        <w:rPr>
          <w:rFonts w:asciiTheme="minorHAnsi" w:hAnsiTheme="minorHAnsi" w:cstheme="minorHAnsi"/>
        </w:rPr>
      </w:pPr>
      <w:r w:rsidRPr="00741D53">
        <w:rPr>
          <w:rFonts w:asciiTheme="minorHAnsi" w:hAnsiTheme="minorHAnsi" w:cstheme="minorHAnsi"/>
        </w:rPr>
        <w:t>Willingness and ability to travel regularly across Australia to support existing shops and establish new ones.</w:t>
      </w:r>
    </w:p>
    <w:p w14:paraId="4E678490" w14:textId="77777777" w:rsidR="0068447A" w:rsidRPr="00EA0E39" w:rsidRDefault="0068447A" w:rsidP="00AA458A">
      <w:pPr>
        <w:autoSpaceDE w:val="0"/>
        <w:autoSpaceDN w:val="0"/>
        <w:adjustRightInd w:val="0"/>
        <w:spacing w:after="0" w:line="240" w:lineRule="auto"/>
        <w:jc w:val="both"/>
        <w:rPr>
          <w:rFonts w:asciiTheme="minorHAnsi" w:hAnsiTheme="minorHAnsi" w:cstheme="minorHAnsi"/>
        </w:rPr>
      </w:pPr>
    </w:p>
    <w:p w14:paraId="6516D2C4" w14:textId="77777777" w:rsidR="00B451A0" w:rsidRDefault="006B2C1B" w:rsidP="006D5125">
      <w:pPr>
        <w:spacing w:after="0" w:line="240" w:lineRule="auto"/>
        <w:jc w:val="both"/>
        <w:rPr>
          <w:rFonts w:asciiTheme="minorHAnsi" w:hAnsiTheme="minorHAnsi" w:cstheme="minorBidi"/>
          <w:b/>
          <w:bCs/>
          <w:sz w:val="26"/>
          <w:szCs w:val="26"/>
        </w:rPr>
      </w:pPr>
      <w:r w:rsidRPr="006D5125">
        <w:rPr>
          <w:rFonts w:asciiTheme="minorHAnsi" w:hAnsiTheme="minorHAnsi" w:cstheme="minorBidi"/>
          <w:b/>
          <w:bCs/>
          <w:sz w:val="26"/>
          <w:szCs w:val="26"/>
        </w:rPr>
        <w:t>Key</w:t>
      </w:r>
      <w:r w:rsidR="00735CF8" w:rsidRPr="006D5125">
        <w:rPr>
          <w:rFonts w:asciiTheme="minorHAnsi" w:hAnsiTheme="minorHAnsi" w:cstheme="minorBidi"/>
          <w:b/>
          <w:bCs/>
          <w:sz w:val="26"/>
          <w:szCs w:val="26"/>
        </w:rPr>
        <w:t xml:space="preserve"> Competencies</w:t>
      </w:r>
      <w:r w:rsidR="00187109" w:rsidRPr="006D5125">
        <w:rPr>
          <w:rFonts w:asciiTheme="minorHAnsi" w:hAnsiTheme="minorHAnsi" w:cstheme="minorBidi"/>
          <w:b/>
          <w:bCs/>
          <w:sz w:val="26"/>
          <w:szCs w:val="26"/>
        </w:rPr>
        <w:t xml:space="preserve"> </w:t>
      </w:r>
    </w:p>
    <w:p w14:paraId="1E3A29A9" w14:textId="77777777" w:rsidR="009618BB" w:rsidRPr="009618BB" w:rsidRDefault="009618BB" w:rsidP="006D5125">
      <w:pPr>
        <w:spacing w:after="0" w:line="240" w:lineRule="auto"/>
        <w:jc w:val="both"/>
        <w:rPr>
          <w:rFonts w:asciiTheme="minorHAnsi" w:hAnsiTheme="minorHAnsi" w:cstheme="minorBidi"/>
          <w:b/>
          <w:bCs/>
          <w:sz w:val="16"/>
          <w:szCs w:val="16"/>
        </w:rPr>
      </w:pPr>
    </w:p>
    <w:p w14:paraId="59F74039" w14:textId="37A082E5" w:rsidR="00EB5A6F" w:rsidRPr="00FF569C" w:rsidRDefault="00F54810" w:rsidP="00FF569C">
      <w:pPr>
        <w:pStyle w:val="ListParagraph"/>
        <w:numPr>
          <w:ilvl w:val="0"/>
          <w:numId w:val="28"/>
        </w:numPr>
        <w:spacing w:after="0" w:line="240" w:lineRule="auto"/>
        <w:jc w:val="both"/>
        <w:rPr>
          <w:rFonts w:asciiTheme="minorHAnsi" w:hAnsiTheme="minorHAnsi" w:cstheme="minorBidi"/>
          <w:sz w:val="26"/>
          <w:szCs w:val="26"/>
        </w:rPr>
      </w:pPr>
      <w:r w:rsidRPr="00FF569C">
        <w:rPr>
          <w:rFonts w:asciiTheme="minorHAnsi" w:eastAsia="Times New Roman" w:hAnsiTheme="minorHAnsi" w:cstheme="minorHAnsi"/>
          <w:b/>
          <w:bCs/>
          <w:color w:val="000000"/>
          <w:lang w:eastAsia="en-AU"/>
        </w:rPr>
        <w:t>Applying Expertise and Technology</w:t>
      </w:r>
    </w:p>
    <w:p w14:paraId="7632DA57" w14:textId="54EB8878" w:rsidR="00253D8E" w:rsidRDefault="00EB5A6F" w:rsidP="00253D8E">
      <w:pPr>
        <w:pStyle w:val="ListParagraph"/>
        <w:spacing w:after="0" w:line="240" w:lineRule="auto"/>
        <w:jc w:val="both"/>
        <w:rPr>
          <w:rFonts w:asciiTheme="minorHAnsi" w:hAnsiTheme="minorHAnsi" w:cstheme="minorHAnsi"/>
        </w:rPr>
      </w:pPr>
      <w:r w:rsidRPr="00EB5A6F">
        <w:rPr>
          <w:rFonts w:asciiTheme="minorHAnsi" w:hAnsiTheme="minorHAnsi" w:cstheme="minorHAnsi"/>
        </w:rPr>
        <w:t xml:space="preserve">Applies specialist and detailed technical expertise; uses technology to achieve work objectives; develops </w:t>
      </w:r>
      <w:r w:rsidRPr="00253D8E">
        <w:rPr>
          <w:rFonts w:asciiTheme="minorHAnsi" w:hAnsiTheme="minorHAnsi" w:cstheme="minorHAnsi"/>
        </w:rPr>
        <w:t>job knowledge and expertise (theoretical and practical) through continual professional development; demonstrates an understanding of different ADRA departments and functions.</w:t>
      </w:r>
      <w:r w:rsidR="00253D8E" w:rsidRPr="00253D8E">
        <w:rPr>
          <w:rFonts w:asciiTheme="minorHAnsi" w:hAnsiTheme="minorHAnsi" w:cstheme="minorHAnsi"/>
        </w:rPr>
        <w:t xml:space="preserve"> </w:t>
      </w:r>
    </w:p>
    <w:p w14:paraId="67F43DD9" w14:textId="77777777" w:rsidR="009C2905" w:rsidRDefault="009C2905" w:rsidP="009C2905">
      <w:pPr>
        <w:spacing w:after="0" w:line="240" w:lineRule="auto"/>
        <w:jc w:val="both"/>
        <w:rPr>
          <w:rFonts w:asciiTheme="minorHAnsi" w:hAnsiTheme="minorHAnsi" w:cstheme="minorHAnsi"/>
        </w:rPr>
      </w:pPr>
    </w:p>
    <w:p w14:paraId="7754896E" w14:textId="7C0F68C2" w:rsidR="00253D8E" w:rsidRDefault="00253D8E" w:rsidP="00253D8E">
      <w:pPr>
        <w:pStyle w:val="ListParagraph"/>
        <w:numPr>
          <w:ilvl w:val="0"/>
          <w:numId w:val="11"/>
        </w:numPr>
        <w:spacing w:after="0" w:line="240" w:lineRule="auto"/>
        <w:jc w:val="both"/>
        <w:rPr>
          <w:rFonts w:asciiTheme="minorHAnsi" w:hAnsiTheme="minorHAnsi" w:cstheme="minorHAnsi"/>
          <w:b/>
          <w:bCs/>
        </w:rPr>
      </w:pPr>
      <w:r>
        <w:rPr>
          <w:rFonts w:asciiTheme="minorHAnsi" w:hAnsiTheme="minorHAnsi" w:cstheme="minorHAnsi"/>
          <w:b/>
          <w:bCs/>
        </w:rPr>
        <w:t>Formulating Strategies and Concepts</w:t>
      </w:r>
    </w:p>
    <w:p w14:paraId="499B0281" w14:textId="175625B4" w:rsidR="003E3A26" w:rsidRDefault="00253D8E" w:rsidP="00B03714">
      <w:pPr>
        <w:pStyle w:val="ListParagraph"/>
        <w:spacing w:after="0" w:line="240" w:lineRule="auto"/>
        <w:jc w:val="both"/>
        <w:rPr>
          <w:rFonts w:asciiTheme="minorHAnsi" w:eastAsia="Times New Roman" w:hAnsiTheme="minorHAnsi" w:cstheme="minorHAnsi"/>
          <w:color w:val="000000"/>
          <w:lang w:eastAsia="en-AU"/>
        </w:rPr>
      </w:pPr>
      <w:r w:rsidRPr="00E55FAD">
        <w:rPr>
          <w:rFonts w:asciiTheme="minorHAnsi" w:eastAsia="Times New Roman" w:hAnsiTheme="minorHAnsi" w:cstheme="minorHAnsi"/>
          <w:color w:val="000000"/>
          <w:lang w:eastAsia="en-AU"/>
        </w:rPr>
        <w:t>Works strategically to realise organisational goals; Sets and develops strategies; Identifies and develops positive and compelling visions of the organisation’s future potential; Takes account of a wide range of issues across, and related to, the organisation</w:t>
      </w:r>
      <w:r>
        <w:rPr>
          <w:rFonts w:asciiTheme="minorHAnsi" w:eastAsia="Times New Roman" w:hAnsiTheme="minorHAnsi" w:cstheme="minorHAnsi"/>
          <w:color w:val="000000"/>
          <w:lang w:eastAsia="en-AU"/>
        </w:rPr>
        <w:t>.</w:t>
      </w:r>
    </w:p>
    <w:p w14:paraId="5A8C3833" w14:textId="77777777" w:rsidR="005E06FF" w:rsidRPr="00B03714" w:rsidRDefault="005E06FF" w:rsidP="00B03714">
      <w:pPr>
        <w:pStyle w:val="ListParagraph"/>
        <w:spacing w:after="0" w:line="240" w:lineRule="auto"/>
        <w:jc w:val="both"/>
        <w:rPr>
          <w:rFonts w:asciiTheme="minorHAnsi" w:eastAsia="Times New Roman" w:hAnsiTheme="minorHAnsi" w:cstheme="minorHAnsi"/>
          <w:color w:val="000000"/>
          <w:lang w:eastAsia="en-AU"/>
        </w:rPr>
      </w:pPr>
    </w:p>
    <w:p w14:paraId="1FD89371" w14:textId="6E04C571" w:rsidR="000F7A67" w:rsidRPr="003E3A26" w:rsidRDefault="000F7A67" w:rsidP="003E3A26">
      <w:pPr>
        <w:pStyle w:val="ListParagraph"/>
        <w:numPr>
          <w:ilvl w:val="0"/>
          <w:numId w:val="11"/>
        </w:numPr>
        <w:spacing w:after="0" w:line="240" w:lineRule="auto"/>
        <w:jc w:val="both"/>
        <w:rPr>
          <w:rFonts w:asciiTheme="minorHAnsi" w:hAnsiTheme="minorHAnsi" w:cstheme="minorHAnsi"/>
          <w:b/>
          <w:bCs/>
        </w:rPr>
      </w:pPr>
      <w:r w:rsidRPr="003E3A26">
        <w:rPr>
          <w:rFonts w:asciiTheme="minorHAnsi" w:hAnsiTheme="minorHAnsi" w:cstheme="minorBidi"/>
          <w:b/>
          <w:bCs/>
        </w:rPr>
        <w:t xml:space="preserve">Delivering Results and Meeting Individual’s Expectations </w:t>
      </w:r>
    </w:p>
    <w:p w14:paraId="44C6A9B4" w14:textId="639D119E" w:rsidR="00223EDA" w:rsidRDefault="000F7A67" w:rsidP="005E06FF">
      <w:pPr>
        <w:spacing w:after="0" w:line="240" w:lineRule="auto"/>
        <w:ind w:left="709"/>
        <w:jc w:val="both"/>
        <w:rPr>
          <w:rFonts w:asciiTheme="minorHAnsi" w:hAnsiTheme="minorHAnsi" w:cstheme="minorBidi"/>
        </w:rPr>
      </w:pPr>
      <w:r w:rsidRPr="000F7A67">
        <w:rPr>
          <w:rFonts w:asciiTheme="minorHAnsi" w:hAnsiTheme="minorHAnsi" w:cstheme="minorBidi"/>
        </w:rPr>
        <w:t xml:space="preserve">Focuses on individual’s needs and satisfaction; sets high standards for quality and quantity; monitors </w:t>
      </w:r>
      <w:r w:rsidR="003E3A26">
        <w:rPr>
          <w:rFonts w:asciiTheme="minorHAnsi" w:hAnsiTheme="minorHAnsi" w:cstheme="minorBidi"/>
        </w:rPr>
        <w:t xml:space="preserve">  </w:t>
      </w:r>
      <w:r w:rsidRPr="000F7A67">
        <w:rPr>
          <w:rFonts w:asciiTheme="minorHAnsi" w:hAnsiTheme="minorHAnsi" w:cstheme="minorBidi"/>
        </w:rPr>
        <w:t>and</w:t>
      </w:r>
      <w:r w:rsidR="00B0486B">
        <w:rPr>
          <w:rFonts w:asciiTheme="minorHAnsi" w:hAnsiTheme="minorHAnsi" w:cstheme="minorBidi"/>
        </w:rPr>
        <w:t xml:space="preserve"> </w:t>
      </w:r>
      <w:r w:rsidRPr="000F7A67">
        <w:rPr>
          <w:rFonts w:asciiTheme="minorHAnsi" w:hAnsiTheme="minorHAnsi" w:cstheme="minorBidi"/>
        </w:rPr>
        <w:t>maintains quality and productivity; works in a systematic, methodical and orderly way; consistently achieves project goals.</w:t>
      </w:r>
    </w:p>
    <w:p w14:paraId="3F1ED001" w14:textId="77777777" w:rsidR="005E06FF" w:rsidRPr="00223EDA" w:rsidRDefault="005E06FF" w:rsidP="005E06FF">
      <w:pPr>
        <w:spacing w:after="0" w:line="240" w:lineRule="auto"/>
        <w:ind w:left="709"/>
        <w:jc w:val="both"/>
        <w:rPr>
          <w:rFonts w:asciiTheme="minorHAnsi" w:hAnsiTheme="minorHAnsi" w:cstheme="minorBidi"/>
        </w:rPr>
      </w:pPr>
    </w:p>
    <w:p w14:paraId="29826CC5" w14:textId="77777777" w:rsidR="00092349" w:rsidRDefault="00507832" w:rsidP="00092349">
      <w:pPr>
        <w:pStyle w:val="ListParagraph"/>
        <w:numPr>
          <w:ilvl w:val="0"/>
          <w:numId w:val="11"/>
        </w:numPr>
        <w:spacing w:after="0" w:line="240" w:lineRule="auto"/>
        <w:jc w:val="both"/>
        <w:rPr>
          <w:rFonts w:asciiTheme="minorHAnsi" w:hAnsiTheme="minorHAnsi" w:cstheme="minorBidi"/>
          <w:b/>
          <w:bCs/>
        </w:rPr>
      </w:pPr>
      <w:r w:rsidRPr="00507832">
        <w:rPr>
          <w:rFonts w:asciiTheme="minorHAnsi" w:hAnsiTheme="minorHAnsi" w:cstheme="minorBidi"/>
          <w:b/>
          <w:bCs/>
        </w:rPr>
        <w:t xml:space="preserve">Coping with Pressure and Setbacks </w:t>
      </w:r>
    </w:p>
    <w:p w14:paraId="3CE37639" w14:textId="1511AB9F" w:rsidR="009263F0" w:rsidRPr="00E06EFA" w:rsidRDefault="00092349" w:rsidP="00E06EFA">
      <w:pPr>
        <w:pStyle w:val="ListParagraph"/>
        <w:spacing w:after="0" w:line="240" w:lineRule="auto"/>
        <w:jc w:val="both"/>
        <w:rPr>
          <w:rFonts w:asciiTheme="minorHAnsi" w:hAnsiTheme="minorHAnsi" w:cstheme="minorBidi"/>
        </w:rPr>
      </w:pPr>
      <w:r w:rsidRPr="00092349">
        <w:rPr>
          <w:rFonts w:asciiTheme="minorHAnsi" w:hAnsiTheme="minorHAnsi" w:cstheme="minorBidi"/>
        </w:rPr>
        <w:t>Maintains a positive outlook at work; works productively in a pressurized environment; keeps emotions under control during difficult situations; handles criticism well and learns from it; balances the demands of a work life and a personal life.</w:t>
      </w:r>
      <w:r w:rsidR="004A1C09" w:rsidRPr="00092349">
        <w:rPr>
          <w:rFonts w:asciiTheme="minorHAnsi" w:hAnsiTheme="minorHAnsi" w:cstheme="minorBidi"/>
        </w:rPr>
        <w:tab/>
      </w:r>
      <w:r w:rsidR="004A1C09" w:rsidRPr="00092349">
        <w:rPr>
          <w:rFonts w:asciiTheme="minorHAnsi" w:hAnsiTheme="minorHAnsi" w:cstheme="minorBidi"/>
        </w:rPr>
        <w:tab/>
      </w:r>
      <w:r w:rsidR="004A1C09" w:rsidRPr="00092349">
        <w:rPr>
          <w:rFonts w:asciiTheme="minorHAnsi" w:hAnsiTheme="minorHAnsi" w:cstheme="minorBidi"/>
        </w:rPr>
        <w:tab/>
      </w:r>
      <w:r w:rsidR="004A1C09" w:rsidRPr="00092349">
        <w:rPr>
          <w:rFonts w:asciiTheme="minorHAnsi" w:hAnsiTheme="minorHAnsi" w:cstheme="minorBidi"/>
        </w:rPr>
        <w:tab/>
      </w:r>
      <w:r w:rsidR="004A1C09" w:rsidRPr="00092349">
        <w:rPr>
          <w:rFonts w:asciiTheme="minorHAnsi" w:hAnsiTheme="minorHAnsi" w:cstheme="minorBidi"/>
        </w:rPr>
        <w:tab/>
      </w:r>
      <w:r w:rsidR="00E55FAD" w:rsidRPr="00E06EFA">
        <w:rPr>
          <w:rFonts w:asciiTheme="minorHAnsi" w:eastAsia="Times New Roman" w:hAnsiTheme="minorHAnsi" w:cstheme="minorHAnsi"/>
          <w:color w:val="000000"/>
          <w:lang w:eastAsia="en-AU"/>
        </w:rPr>
        <w:tab/>
      </w:r>
      <w:r w:rsidR="00E55FAD" w:rsidRPr="00E06EFA">
        <w:rPr>
          <w:rFonts w:asciiTheme="minorHAnsi" w:eastAsia="Times New Roman" w:hAnsiTheme="minorHAnsi" w:cstheme="minorHAnsi"/>
          <w:color w:val="000000"/>
          <w:lang w:eastAsia="en-AU"/>
        </w:rPr>
        <w:tab/>
      </w:r>
      <w:r w:rsidR="00E55FAD" w:rsidRPr="00E06EFA">
        <w:rPr>
          <w:rFonts w:asciiTheme="minorHAnsi" w:eastAsia="Times New Roman" w:hAnsiTheme="minorHAnsi" w:cstheme="minorHAnsi"/>
          <w:color w:val="000000"/>
          <w:lang w:eastAsia="en-AU"/>
        </w:rPr>
        <w:tab/>
      </w:r>
    </w:p>
    <w:p w14:paraId="7D3B4863" w14:textId="528C4D7F" w:rsidR="009263F0" w:rsidRPr="001D3BC7" w:rsidRDefault="00E50FB9" w:rsidP="009263F0">
      <w:pPr>
        <w:pStyle w:val="ListParagraph"/>
        <w:numPr>
          <w:ilvl w:val="0"/>
          <w:numId w:val="9"/>
        </w:numPr>
        <w:spacing w:after="0" w:line="240" w:lineRule="auto"/>
        <w:ind w:left="709" w:hanging="283"/>
        <w:jc w:val="both"/>
        <w:rPr>
          <w:rFonts w:asciiTheme="minorHAnsi" w:hAnsiTheme="minorHAnsi" w:cstheme="minorBidi"/>
          <w:b/>
          <w:bCs/>
        </w:rPr>
      </w:pPr>
      <w:r>
        <w:rPr>
          <w:rFonts w:asciiTheme="minorHAnsi" w:hAnsiTheme="minorHAnsi" w:cstheme="minorBidi"/>
          <w:b/>
          <w:bCs/>
        </w:rPr>
        <w:t>Entrepreneurial and Commercial Thinking</w:t>
      </w:r>
    </w:p>
    <w:p w14:paraId="390CB1E8" w14:textId="5AF4A194" w:rsidR="00D41B9D" w:rsidRPr="00D41B9D" w:rsidRDefault="00D41B9D" w:rsidP="00D41B9D">
      <w:pPr>
        <w:pStyle w:val="ListParagraph"/>
        <w:spacing w:after="0" w:line="240" w:lineRule="auto"/>
        <w:jc w:val="both"/>
        <w:rPr>
          <w:rFonts w:asciiTheme="minorHAnsi" w:hAnsiTheme="minorHAnsi" w:cstheme="minorBidi"/>
        </w:rPr>
      </w:pPr>
      <w:r w:rsidRPr="00D41B9D">
        <w:rPr>
          <w:rFonts w:asciiTheme="minorHAnsi" w:hAnsiTheme="minorHAnsi" w:cstheme="minorBidi"/>
        </w:rPr>
        <w:t>Keeps up to date with industry information and market trends; Identifies business opportunities for the organisation; Demonstrates financial awareness; Controls costs and thinks in terms of profit, loss and added value</w:t>
      </w:r>
      <w:r w:rsidRPr="00D41B9D">
        <w:rPr>
          <w:rFonts w:asciiTheme="minorHAnsi" w:hAnsiTheme="minorHAnsi" w:cstheme="minorBidi"/>
        </w:rPr>
        <w:tab/>
      </w:r>
      <w:r w:rsidRPr="00D41B9D">
        <w:rPr>
          <w:rFonts w:asciiTheme="minorHAnsi" w:hAnsiTheme="minorHAnsi" w:cstheme="minorBidi"/>
        </w:rPr>
        <w:tab/>
      </w:r>
      <w:r w:rsidRPr="00D41B9D">
        <w:rPr>
          <w:rFonts w:asciiTheme="minorHAnsi" w:hAnsiTheme="minorHAnsi" w:cstheme="minorBidi"/>
        </w:rPr>
        <w:tab/>
      </w:r>
      <w:r w:rsidRPr="00D41B9D">
        <w:rPr>
          <w:rFonts w:asciiTheme="minorHAnsi" w:hAnsiTheme="minorHAnsi" w:cstheme="minorBidi"/>
        </w:rPr>
        <w:tab/>
      </w:r>
      <w:r w:rsidRPr="00D41B9D">
        <w:rPr>
          <w:rFonts w:asciiTheme="minorHAnsi" w:hAnsiTheme="minorHAnsi" w:cstheme="minorBidi"/>
        </w:rPr>
        <w:tab/>
      </w:r>
      <w:r w:rsidRPr="00D41B9D">
        <w:rPr>
          <w:rFonts w:asciiTheme="minorHAnsi" w:hAnsiTheme="minorHAnsi" w:cstheme="minorBidi"/>
        </w:rPr>
        <w:tab/>
      </w:r>
      <w:r w:rsidRPr="00D41B9D">
        <w:rPr>
          <w:rFonts w:asciiTheme="minorHAnsi" w:hAnsiTheme="minorHAnsi" w:cstheme="minorBidi"/>
        </w:rPr>
        <w:tab/>
      </w:r>
      <w:r w:rsidRPr="00D41B9D">
        <w:rPr>
          <w:rFonts w:asciiTheme="minorHAnsi" w:hAnsiTheme="minorHAnsi" w:cstheme="minorBidi"/>
        </w:rPr>
        <w:tab/>
      </w:r>
      <w:r w:rsidRPr="00D41B9D">
        <w:rPr>
          <w:rFonts w:asciiTheme="minorHAnsi" w:hAnsiTheme="minorHAnsi" w:cstheme="minorBidi"/>
        </w:rPr>
        <w:tab/>
      </w:r>
      <w:r w:rsidRPr="00D41B9D">
        <w:rPr>
          <w:rFonts w:asciiTheme="minorHAnsi" w:hAnsiTheme="minorHAnsi" w:cstheme="minorBidi"/>
        </w:rPr>
        <w:tab/>
      </w:r>
    </w:p>
    <w:p w14:paraId="391E2DA8" w14:textId="3EE25EA2" w:rsidR="0068447A" w:rsidRPr="007F3F2C" w:rsidRDefault="00D41B9D" w:rsidP="00D41B9D">
      <w:pPr>
        <w:pStyle w:val="ListParagraph"/>
        <w:spacing w:after="0" w:line="240" w:lineRule="auto"/>
        <w:jc w:val="both"/>
        <w:rPr>
          <w:rFonts w:asciiTheme="minorHAnsi" w:hAnsiTheme="minorHAnsi" w:cstheme="minorBidi"/>
        </w:rPr>
      </w:pPr>
      <w:r w:rsidRPr="00D41B9D">
        <w:rPr>
          <w:rFonts w:asciiTheme="minorHAnsi" w:hAnsiTheme="minorHAnsi" w:cstheme="minorBidi"/>
        </w:rPr>
        <w:tab/>
      </w:r>
      <w:r w:rsidRPr="00D41B9D">
        <w:rPr>
          <w:rFonts w:asciiTheme="minorHAnsi" w:hAnsiTheme="minorHAnsi" w:cstheme="minorBidi"/>
        </w:rPr>
        <w:tab/>
      </w:r>
      <w:r w:rsidRPr="00D41B9D">
        <w:rPr>
          <w:rFonts w:asciiTheme="minorHAnsi" w:hAnsiTheme="minorHAnsi" w:cstheme="minorBidi"/>
        </w:rPr>
        <w:tab/>
      </w:r>
      <w:r w:rsidRPr="00D41B9D">
        <w:rPr>
          <w:rFonts w:asciiTheme="minorHAnsi" w:hAnsiTheme="minorHAnsi" w:cstheme="minorBidi"/>
        </w:rPr>
        <w:tab/>
      </w:r>
      <w:r w:rsidRPr="00D41B9D">
        <w:rPr>
          <w:rFonts w:asciiTheme="minorHAnsi" w:hAnsiTheme="minorHAnsi" w:cstheme="minorBidi"/>
        </w:rPr>
        <w:tab/>
      </w:r>
      <w:r w:rsidRPr="00D41B9D">
        <w:rPr>
          <w:rFonts w:asciiTheme="minorHAnsi" w:hAnsiTheme="minorHAnsi" w:cstheme="minorBidi"/>
        </w:rPr>
        <w:tab/>
      </w:r>
      <w:r w:rsidR="001D3BC7">
        <w:tab/>
      </w:r>
      <w:r w:rsidR="001D3BC7">
        <w:tab/>
      </w:r>
      <w:r w:rsidR="001D3BC7">
        <w:tab/>
      </w:r>
      <w:r w:rsidR="001D3BC7">
        <w:tab/>
      </w:r>
      <w:r w:rsidR="001D3BC7">
        <w:tab/>
      </w:r>
    </w:p>
    <w:p w14:paraId="6B23B4ED" w14:textId="6795F271" w:rsidR="009428A1" w:rsidRDefault="00D53433" w:rsidP="007739B0">
      <w:pPr>
        <w:spacing w:after="0" w:line="240" w:lineRule="auto"/>
        <w:jc w:val="both"/>
        <w:rPr>
          <w:rFonts w:asciiTheme="minorHAnsi" w:hAnsiTheme="minorHAnsi" w:cstheme="minorHAnsi"/>
          <w:b/>
          <w:bCs/>
          <w:sz w:val="26"/>
          <w:szCs w:val="26"/>
        </w:rPr>
      </w:pPr>
      <w:r w:rsidRPr="00EA0E39">
        <w:rPr>
          <w:rFonts w:asciiTheme="minorHAnsi" w:hAnsiTheme="minorHAnsi" w:cstheme="minorHAnsi"/>
          <w:b/>
          <w:bCs/>
          <w:sz w:val="26"/>
          <w:szCs w:val="26"/>
        </w:rPr>
        <w:t>Other Requirements</w:t>
      </w:r>
    </w:p>
    <w:p w14:paraId="7EEE8780" w14:textId="77777777" w:rsidR="009618BB" w:rsidRPr="009618BB" w:rsidRDefault="009618BB" w:rsidP="007739B0">
      <w:pPr>
        <w:spacing w:after="0" w:line="240" w:lineRule="auto"/>
        <w:jc w:val="both"/>
        <w:rPr>
          <w:rFonts w:asciiTheme="minorHAnsi" w:hAnsiTheme="minorHAnsi" w:cstheme="minorHAnsi"/>
          <w:sz w:val="16"/>
          <w:szCs w:val="16"/>
        </w:rPr>
      </w:pPr>
    </w:p>
    <w:p w14:paraId="742BBB83" w14:textId="3A34153E" w:rsidR="00DD2763" w:rsidRPr="00215A18" w:rsidRDefault="008A2643" w:rsidP="00215A18">
      <w:pPr>
        <w:spacing w:after="0" w:line="240" w:lineRule="auto"/>
        <w:rPr>
          <w:rFonts w:asciiTheme="minorHAnsi" w:hAnsiTheme="minorHAnsi" w:cstheme="minorBidi"/>
        </w:rPr>
      </w:pPr>
      <w:r w:rsidRPr="00215A18">
        <w:rPr>
          <w:rFonts w:asciiTheme="minorHAnsi" w:hAnsiTheme="minorHAnsi" w:cstheme="minorBidi"/>
        </w:rPr>
        <w:t xml:space="preserve">Commitment to abide by the </w:t>
      </w:r>
      <w:r w:rsidR="00480F09" w:rsidRPr="00215A18">
        <w:rPr>
          <w:rFonts w:asciiTheme="minorHAnsi" w:hAnsiTheme="minorHAnsi" w:cstheme="minorBidi"/>
        </w:rPr>
        <w:t>ADRA Australia</w:t>
      </w:r>
      <w:r w:rsidR="00AD52AA" w:rsidRPr="00215A18">
        <w:rPr>
          <w:rFonts w:asciiTheme="minorHAnsi" w:hAnsiTheme="minorHAnsi" w:cstheme="minorBidi"/>
        </w:rPr>
        <w:t xml:space="preserve"> </w:t>
      </w:r>
      <w:r w:rsidR="00480F09" w:rsidRPr="00215A18">
        <w:rPr>
          <w:rFonts w:asciiTheme="minorHAnsi" w:hAnsiTheme="minorHAnsi" w:cstheme="minorBidi"/>
        </w:rPr>
        <w:t>Code of Conduct</w:t>
      </w:r>
      <w:r w:rsidR="00793B31" w:rsidRPr="00215A18">
        <w:rPr>
          <w:rFonts w:asciiTheme="minorHAnsi" w:hAnsiTheme="minorHAnsi" w:cstheme="minorBidi"/>
        </w:rPr>
        <w:t xml:space="preserve"> and organisational policies and procedures. </w:t>
      </w:r>
      <w:r w:rsidR="7755B0B6" w:rsidRPr="00215A18">
        <w:rPr>
          <w:rFonts w:asciiTheme="minorHAnsi" w:hAnsiTheme="minorHAnsi" w:cstheme="minorBidi"/>
        </w:rPr>
        <w:t>C</w:t>
      </w:r>
      <w:r w:rsidR="00793B31" w:rsidRPr="00215A18">
        <w:rPr>
          <w:rFonts w:asciiTheme="minorHAnsi" w:hAnsiTheme="minorHAnsi" w:cstheme="minorBidi"/>
        </w:rPr>
        <w:t>op</w:t>
      </w:r>
      <w:r w:rsidR="0EBAC442" w:rsidRPr="00215A18">
        <w:rPr>
          <w:rFonts w:asciiTheme="minorHAnsi" w:hAnsiTheme="minorHAnsi" w:cstheme="minorBidi"/>
        </w:rPr>
        <w:t>ies</w:t>
      </w:r>
      <w:r w:rsidR="00793B31" w:rsidRPr="00215A18">
        <w:rPr>
          <w:rFonts w:asciiTheme="minorHAnsi" w:hAnsiTheme="minorHAnsi" w:cstheme="minorBidi"/>
        </w:rPr>
        <w:t xml:space="preserve"> of relevant policies </w:t>
      </w:r>
      <w:r w:rsidR="26D33CF0" w:rsidRPr="00215A18">
        <w:rPr>
          <w:rFonts w:asciiTheme="minorHAnsi" w:hAnsiTheme="minorHAnsi" w:cstheme="minorBidi"/>
        </w:rPr>
        <w:t>are</w:t>
      </w:r>
      <w:r w:rsidR="00793B31" w:rsidRPr="00215A18">
        <w:rPr>
          <w:rFonts w:asciiTheme="minorHAnsi" w:hAnsiTheme="minorHAnsi" w:cstheme="minorBidi"/>
        </w:rPr>
        <w:t xml:space="preserve"> available on request.</w:t>
      </w:r>
    </w:p>
    <w:p w14:paraId="4032F031" w14:textId="77777777" w:rsidR="00215A18" w:rsidRDefault="00215A18" w:rsidP="009D29D3">
      <w:pPr>
        <w:spacing w:after="0" w:line="240" w:lineRule="auto"/>
        <w:jc w:val="both"/>
        <w:rPr>
          <w:rFonts w:asciiTheme="minorHAnsi" w:hAnsiTheme="minorHAnsi" w:cstheme="minorBidi"/>
        </w:rPr>
      </w:pPr>
    </w:p>
    <w:p w14:paraId="4CC58E52" w14:textId="1A581539" w:rsidR="00DD2763" w:rsidRPr="00215A18" w:rsidRDefault="0002404F" w:rsidP="009D29D3">
      <w:pPr>
        <w:spacing w:after="0" w:line="240" w:lineRule="auto"/>
        <w:jc w:val="both"/>
        <w:rPr>
          <w:rFonts w:asciiTheme="minorHAnsi" w:hAnsiTheme="minorHAnsi" w:cstheme="minorBidi"/>
        </w:rPr>
      </w:pPr>
      <w:r w:rsidRPr="00215A18">
        <w:rPr>
          <w:rFonts w:asciiTheme="minorHAnsi" w:hAnsiTheme="minorHAnsi" w:cstheme="minorBidi"/>
        </w:rPr>
        <w:t>ADRA</w:t>
      </w:r>
      <w:r w:rsidR="00997360" w:rsidRPr="00215A18">
        <w:rPr>
          <w:rFonts w:asciiTheme="minorHAnsi" w:hAnsiTheme="minorHAnsi" w:cstheme="minorBidi"/>
        </w:rPr>
        <w:t xml:space="preserve"> </w:t>
      </w:r>
      <w:r w:rsidRPr="00215A18">
        <w:rPr>
          <w:rFonts w:asciiTheme="minorHAnsi" w:hAnsiTheme="minorHAnsi" w:cstheme="minorBidi"/>
        </w:rPr>
        <w:t xml:space="preserve">takes </w:t>
      </w:r>
      <w:r w:rsidR="0090671F" w:rsidRPr="00215A18">
        <w:rPr>
          <w:rFonts w:asciiTheme="minorHAnsi" w:hAnsiTheme="minorHAnsi" w:cstheme="minorBidi"/>
        </w:rPr>
        <w:t>the prevention of sexual misconduct</w:t>
      </w:r>
      <w:r w:rsidR="00C84096" w:rsidRPr="00215A18">
        <w:rPr>
          <w:rFonts w:asciiTheme="minorHAnsi" w:hAnsiTheme="minorHAnsi" w:cstheme="minorBidi"/>
        </w:rPr>
        <w:t>, harassment and child protection serio</w:t>
      </w:r>
      <w:r w:rsidR="00B35519" w:rsidRPr="00215A18">
        <w:rPr>
          <w:rFonts w:asciiTheme="minorHAnsi" w:hAnsiTheme="minorHAnsi" w:cstheme="minorBidi"/>
        </w:rPr>
        <w:t>usly</w:t>
      </w:r>
      <w:r w:rsidR="00DA5CFF" w:rsidRPr="00215A18">
        <w:rPr>
          <w:rFonts w:asciiTheme="minorHAnsi" w:hAnsiTheme="minorHAnsi" w:cstheme="minorBidi"/>
        </w:rPr>
        <w:t xml:space="preserve"> and screens applicants for </w:t>
      </w:r>
      <w:r w:rsidR="007E653F" w:rsidRPr="00215A18">
        <w:rPr>
          <w:rFonts w:asciiTheme="minorHAnsi" w:hAnsiTheme="minorHAnsi" w:cstheme="minorBidi"/>
        </w:rPr>
        <w:t xml:space="preserve">suitability. The successful applicant will be required to </w:t>
      </w:r>
      <w:r w:rsidR="00DD2763" w:rsidRPr="00215A18">
        <w:rPr>
          <w:rFonts w:asciiTheme="minorHAnsi" w:hAnsiTheme="minorHAnsi" w:cstheme="minorBidi"/>
        </w:rPr>
        <w:t>obtain a police check</w:t>
      </w:r>
      <w:r w:rsidR="002326EE" w:rsidRPr="00215A18">
        <w:rPr>
          <w:rFonts w:asciiTheme="minorHAnsi" w:hAnsiTheme="minorHAnsi" w:cstheme="minorBidi"/>
        </w:rPr>
        <w:t xml:space="preserve"> </w:t>
      </w:r>
      <w:r w:rsidR="00DD2763" w:rsidRPr="00215A18">
        <w:rPr>
          <w:rFonts w:asciiTheme="minorHAnsi" w:hAnsiTheme="minorHAnsi" w:cstheme="minorBidi"/>
        </w:rPr>
        <w:t xml:space="preserve">for each country in which the individual has lived for 12 months or longer over the last five years, and for the individual’s country of citizenship (including dual citizenship holders). </w:t>
      </w:r>
      <w:r w:rsidR="00397F74" w:rsidRPr="00215A18">
        <w:rPr>
          <w:rFonts w:asciiTheme="minorHAnsi" w:hAnsiTheme="minorHAnsi" w:cstheme="minorBidi"/>
        </w:rPr>
        <w:t xml:space="preserve">The successful applicant will </w:t>
      </w:r>
      <w:r w:rsidR="00DD2763" w:rsidRPr="00215A18">
        <w:rPr>
          <w:rFonts w:asciiTheme="minorHAnsi" w:hAnsiTheme="minorHAnsi" w:cstheme="minorBidi"/>
        </w:rPr>
        <w:t xml:space="preserve">need to provide their consent to a criminal record check. ADRA recognises that in limited instances it may prove impossible to obtain a reliable criminal record check. </w:t>
      </w:r>
      <w:r w:rsidR="00C55353" w:rsidRPr="00215A18">
        <w:rPr>
          <w:rFonts w:asciiTheme="minorHAnsi" w:hAnsiTheme="minorHAnsi" w:cstheme="minorBidi"/>
        </w:rPr>
        <w:t>In such circumstances a</w:t>
      </w:r>
      <w:r w:rsidR="00DD2763" w:rsidRPr="00215A18">
        <w:rPr>
          <w:rFonts w:asciiTheme="minorHAnsi" w:hAnsiTheme="minorHAnsi" w:cstheme="minorBidi"/>
        </w:rPr>
        <w:t xml:space="preserve"> statutory declaration outlining efforts made to obtain </w:t>
      </w:r>
      <w:r w:rsidR="00C9628B" w:rsidRPr="00215A18">
        <w:rPr>
          <w:rFonts w:asciiTheme="minorHAnsi" w:hAnsiTheme="minorHAnsi" w:cstheme="minorBidi"/>
        </w:rPr>
        <w:t>a foreign police</w:t>
      </w:r>
      <w:r w:rsidR="00DD2763" w:rsidRPr="00215A18">
        <w:rPr>
          <w:rFonts w:asciiTheme="minorHAnsi" w:hAnsiTheme="minorHAnsi" w:cstheme="minorBidi"/>
        </w:rPr>
        <w:t xml:space="preserve"> </w:t>
      </w:r>
      <w:r w:rsidR="00061830" w:rsidRPr="00215A18">
        <w:rPr>
          <w:rFonts w:asciiTheme="minorHAnsi" w:hAnsiTheme="minorHAnsi" w:cstheme="minorBidi"/>
        </w:rPr>
        <w:t>check and</w:t>
      </w:r>
      <w:r w:rsidR="00DD2763" w:rsidRPr="00215A18">
        <w:rPr>
          <w:rFonts w:asciiTheme="minorHAnsi" w:hAnsiTheme="minorHAnsi" w:cstheme="minorBidi"/>
        </w:rPr>
        <w:t xml:space="preserve"> disclosing any charges and spent conviction</w:t>
      </w:r>
      <w:r w:rsidR="00CC6626" w:rsidRPr="00215A18">
        <w:rPr>
          <w:rFonts w:asciiTheme="minorHAnsi" w:hAnsiTheme="minorHAnsi" w:cstheme="minorBidi"/>
        </w:rPr>
        <w:t>s</w:t>
      </w:r>
      <w:r w:rsidR="00DD2763" w:rsidRPr="00215A18">
        <w:rPr>
          <w:rFonts w:asciiTheme="minorHAnsi" w:hAnsiTheme="minorHAnsi" w:cstheme="minorBidi"/>
        </w:rPr>
        <w:t xml:space="preserve"> may be accepted.</w:t>
      </w:r>
    </w:p>
    <w:p w14:paraId="2A36D8B6" w14:textId="77777777" w:rsidR="00215A18" w:rsidRDefault="00215A18" w:rsidP="009D29D3">
      <w:pPr>
        <w:spacing w:after="0" w:line="240" w:lineRule="auto"/>
        <w:jc w:val="both"/>
        <w:rPr>
          <w:rFonts w:asciiTheme="minorHAnsi" w:hAnsiTheme="minorHAnsi" w:cstheme="minorBidi"/>
        </w:rPr>
      </w:pPr>
    </w:p>
    <w:p w14:paraId="51F1B1D6" w14:textId="47BB471C" w:rsidR="00CD2F33" w:rsidRDefault="00CD2F33" w:rsidP="009D29D3">
      <w:pPr>
        <w:spacing w:after="0" w:line="240" w:lineRule="auto"/>
        <w:jc w:val="both"/>
        <w:rPr>
          <w:rFonts w:asciiTheme="minorHAnsi" w:hAnsiTheme="minorHAnsi" w:cstheme="minorBidi"/>
        </w:rPr>
      </w:pPr>
      <w:r w:rsidRPr="00215A18">
        <w:rPr>
          <w:rFonts w:asciiTheme="minorHAnsi" w:hAnsiTheme="minorHAnsi" w:cstheme="minorBidi"/>
        </w:rPr>
        <w:t xml:space="preserve">Applicants will be requested to disclose </w:t>
      </w:r>
      <w:proofErr w:type="gramStart"/>
      <w:r w:rsidRPr="00215A18">
        <w:rPr>
          <w:rFonts w:asciiTheme="minorHAnsi" w:hAnsiTheme="minorHAnsi" w:cstheme="minorBidi"/>
        </w:rPr>
        <w:t>whether or not</w:t>
      </w:r>
      <w:proofErr w:type="gramEnd"/>
      <w:r w:rsidRPr="00215A18">
        <w:rPr>
          <w:rFonts w:asciiTheme="minorHAnsi" w:hAnsiTheme="minorHAnsi" w:cstheme="minorBidi"/>
        </w:rPr>
        <w:t xml:space="preserve"> they have had a substantiated Sexual Exploitation Abuse or Harassment claim of any nature made against them in Australia</w:t>
      </w:r>
      <w:r w:rsidR="00215A18">
        <w:rPr>
          <w:rFonts w:asciiTheme="minorHAnsi" w:hAnsiTheme="minorHAnsi" w:cstheme="minorBidi"/>
        </w:rPr>
        <w:t xml:space="preserve"> </w:t>
      </w:r>
      <w:r w:rsidRPr="00215A18">
        <w:rPr>
          <w:rFonts w:asciiTheme="minorHAnsi" w:hAnsiTheme="minorHAnsi" w:cstheme="minorBidi"/>
        </w:rPr>
        <w:t>or overseas. This is included in the Job Application Form.</w:t>
      </w:r>
    </w:p>
    <w:p w14:paraId="3AA59258" w14:textId="77777777" w:rsidR="00E23C76" w:rsidRDefault="00E23C76" w:rsidP="009D29D3">
      <w:pPr>
        <w:spacing w:after="0" w:line="240" w:lineRule="auto"/>
        <w:jc w:val="both"/>
        <w:rPr>
          <w:rFonts w:asciiTheme="minorHAnsi" w:hAnsiTheme="minorHAnsi" w:cstheme="minorBidi"/>
        </w:rPr>
      </w:pPr>
    </w:p>
    <w:p w14:paraId="356B949F" w14:textId="77777777" w:rsidR="00E23C76" w:rsidRPr="00E23C76" w:rsidRDefault="00E23C76" w:rsidP="00E23C76">
      <w:pPr>
        <w:spacing w:after="0" w:line="240" w:lineRule="auto"/>
        <w:jc w:val="both"/>
        <w:rPr>
          <w:rFonts w:asciiTheme="minorHAnsi" w:hAnsiTheme="minorHAnsi" w:cstheme="minorBidi"/>
        </w:rPr>
      </w:pPr>
      <w:r w:rsidRPr="00E23C76">
        <w:rPr>
          <w:rFonts w:asciiTheme="minorHAnsi" w:hAnsiTheme="minorHAnsi" w:cstheme="minorBidi"/>
        </w:rPr>
        <w:t>As part of ADRA Australia, you will be expected to model ADRA’s values of being Connected, Courageous and Compassionate, and to uphold the ADRA Code of Conduct and related policies.</w:t>
      </w:r>
    </w:p>
    <w:p w14:paraId="7B317472" w14:textId="77777777" w:rsidR="00E23C76" w:rsidRDefault="00E23C76" w:rsidP="00E23C76">
      <w:pPr>
        <w:spacing w:after="0" w:line="240" w:lineRule="auto"/>
        <w:jc w:val="both"/>
        <w:rPr>
          <w:rFonts w:asciiTheme="minorHAnsi" w:hAnsiTheme="minorHAnsi" w:cstheme="minorBidi"/>
        </w:rPr>
      </w:pPr>
      <w:r w:rsidRPr="00E23C76">
        <w:rPr>
          <w:rFonts w:asciiTheme="minorHAnsi" w:hAnsiTheme="minorHAnsi" w:cstheme="minorBidi"/>
        </w:rPr>
        <w:t> </w:t>
      </w:r>
    </w:p>
    <w:p w14:paraId="219A4A3E" w14:textId="77777777" w:rsidR="009618BB" w:rsidRPr="00E23C76" w:rsidRDefault="009618BB" w:rsidP="00E23C76">
      <w:pPr>
        <w:spacing w:after="0" w:line="240" w:lineRule="auto"/>
        <w:jc w:val="both"/>
        <w:rPr>
          <w:rFonts w:asciiTheme="minorHAnsi" w:hAnsiTheme="minorHAnsi" w:cstheme="minorBidi"/>
        </w:rPr>
      </w:pPr>
    </w:p>
    <w:p w14:paraId="334D2DB4" w14:textId="77777777" w:rsidR="00E23C76" w:rsidRDefault="00E23C76" w:rsidP="00E23C76">
      <w:pPr>
        <w:spacing w:after="0" w:line="240" w:lineRule="auto"/>
        <w:jc w:val="both"/>
        <w:rPr>
          <w:rFonts w:asciiTheme="minorHAnsi" w:hAnsiTheme="minorHAnsi" w:cstheme="minorBidi"/>
          <w:b/>
          <w:bCs/>
        </w:rPr>
      </w:pPr>
      <w:r w:rsidRPr="00E23C76">
        <w:rPr>
          <w:rFonts w:asciiTheme="minorHAnsi" w:hAnsiTheme="minorHAnsi" w:cstheme="minorBidi"/>
          <w:b/>
          <w:bCs/>
        </w:rPr>
        <w:t>Eligibility and compliance</w:t>
      </w:r>
    </w:p>
    <w:p w14:paraId="758E86ED" w14:textId="77777777" w:rsidR="00E23C76" w:rsidRPr="009618BB" w:rsidRDefault="00E23C76" w:rsidP="00E23C76">
      <w:pPr>
        <w:spacing w:after="0" w:line="240" w:lineRule="auto"/>
        <w:jc w:val="both"/>
        <w:rPr>
          <w:rFonts w:asciiTheme="minorHAnsi" w:hAnsiTheme="minorHAnsi" w:cstheme="minorBidi"/>
          <w:b/>
          <w:bCs/>
          <w:sz w:val="16"/>
          <w:szCs w:val="16"/>
        </w:rPr>
      </w:pPr>
    </w:p>
    <w:p w14:paraId="32DF28A2" w14:textId="77777777" w:rsidR="00E23C76" w:rsidRPr="00E23C76" w:rsidRDefault="00E23C76" w:rsidP="00E23C76">
      <w:pPr>
        <w:spacing w:after="0" w:line="240" w:lineRule="auto"/>
        <w:jc w:val="both"/>
        <w:rPr>
          <w:rFonts w:asciiTheme="minorHAnsi" w:hAnsiTheme="minorHAnsi" w:cstheme="minorBidi"/>
        </w:rPr>
      </w:pPr>
      <w:r w:rsidRPr="00E23C76">
        <w:rPr>
          <w:rFonts w:asciiTheme="minorHAnsi" w:hAnsiTheme="minorHAnsi" w:cstheme="minorBidi"/>
        </w:rPr>
        <w:t>The successful applicant will be required to:</w:t>
      </w:r>
    </w:p>
    <w:p w14:paraId="3626AB50" w14:textId="77777777" w:rsidR="00E23C76" w:rsidRPr="00E23C76" w:rsidRDefault="00E23C76" w:rsidP="00E23C76">
      <w:pPr>
        <w:spacing w:after="0" w:line="240" w:lineRule="auto"/>
        <w:jc w:val="both"/>
        <w:rPr>
          <w:rFonts w:asciiTheme="minorHAnsi" w:hAnsiTheme="minorHAnsi" w:cstheme="minorBidi"/>
        </w:rPr>
      </w:pPr>
      <w:r w:rsidRPr="00E23C76">
        <w:rPr>
          <w:rFonts w:asciiTheme="minorHAnsi" w:hAnsiTheme="minorHAnsi" w:cstheme="minorBidi"/>
        </w:rPr>
        <w:t> </w:t>
      </w:r>
    </w:p>
    <w:p w14:paraId="0486FB73" w14:textId="77777777" w:rsidR="00E23C76" w:rsidRPr="00E23C76" w:rsidRDefault="00E23C76" w:rsidP="00E23C76">
      <w:pPr>
        <w:numPr>
          <w:ilvl w:val="0"/>
          <w:numId w:val="30"/>
        </w:numPr>
        <w:spacing w:after="0" w:line="240" w:lineRule="auto"/>
        <w:jc w:val="both"/>
        <w:rPr>
          <w:rFonts w:asciiTheme="minorHAnsi" w:hAnsiTheme="minorHAnsi" w:cstheme="minorBidi"/>
        </w:rPr>
      </w:pPr>
      <w:r w:rsidRPr="00E23C76">
        <w:rPr>
          <w:rFonts w:asciiTheme="minorHAnsi" w:hAnsiTheme="minorHAnsi" w:cstheme="minorBidi"/>
        </w:rPr>
        <w:t>Undergo and maintain a satisfactory national criminal history check and any other background checks as required.</w:t>
      </w:r>
    </w:p>
    <w:p w14:paraId="49692705" w14:textId="77777777" w:rsidR="00E23C76" w:rsidRPr="00E23C76" w:rsidRDefault="00E23C76" w:rsidP="00E23C76">
      <w:pPr>
        <w:numPr>
          <w:ilvl w:val="0"/>
          <w:numId w:val="30"/>
        </w:numPr>
        <w:spacing w:after="0" w:line="240" w:lineRule="auto"/>
        <w:jc w:val="both"/>
        <w:rPr>
          <w:rFonts w:asciiTheme="minorHAnsi" w:hAnsiTheme="minorHAnsi" w:cstheme="minorBidi"/>
        </w:rPr>
      </w:pPr>
      <w:r w:rsidRPr="00E23C76">
        <w:rPr>
          <w:rFonts w:asciiTheme="minorHAnsi" w:hAnsiTheme="minorHAnsi" w:cstheme="minorBidi"/>
        </w:rPr>
        <w:t>Be eligible to work in Australia.</w:t>
      </w:r>
    </w:p>
    <w:p w14:paraId="620AC627" w14:textId="77777777" w:rsidR="00E23C76" w:rsidRPr="00E23C76" w:rsidRDefault="00E23C76" w:rsidP="00E23C76">
      <w:pPr>
        <w:numPr>
          <w:ilvl w:val="0"/>
          <w:numId w:val="30"/>
        </w:numPr>
        <w:spacing w:after="0" w:line="240" w:lineRule="auto"/>
        <w:jc w:val="both"/>
        <w:rPr>
          <w:rFonts w:asciiTheme="minorHAnsi" w:hAnsiTheme="minorHAnsi" w:cstheme="minorBidi"/>
        </w:rPr>
      </w:pPr>
      <w:r w:rsidRPr="00E23C76">
        <w:rPr>
          <w:rFonts w:asciiTheme="minorHAnsi" w:hAnsiTheme="minorHAnsi" w:cstheme="minorBidi"/>
        </w:rPr>
        <w:t>Comply with ADRA Australia’s Code of Conduct, safeguarding and WHS policies, and participate in required training.</w:t>
      </w:r>
    </w:p>
    <w:p w14:paraId="5260B01E" w14:textId="77777777" w:rsidR="00E23C76" w:rsidRPr="00E23C76" w:rsidRDefault="00E23C76" w:rsidP="00E23C76">
      <w:pPr>
        <w:numPr>
          <w:ilvl w:val="0"/>
          <w:numId w:val="30"/>
        </w:numPr>
        <w:spacing w:after="0" w:line="240" w:lineRule="auto"/>
        <w:jc w:val="both"/>
        <w:rPr>
          <w:rFonts w:asciiTheme="minorHAnsi" w:hAnsiTheme="minorHAnsi" w:cstheme="minorBidi"/>
        </w:rPr>
      </w:pPr>
      <w:r w:rsidRPr="00E23C76">
        <w:rPr>
          <w:rFonts w:asciiTheme="minorHAnsi" w:hAnsiTheme="minorHAnsi" w:cstheme="minorBidi"/>
        </w:rPr>
        <w:t>ADRA is a child-safe and equal opportunity employer and is committed to creating a diverse and inclusive workplace. We encourage applications from suitably qualified people of all backgrounds who are aligned with ADRA’s ethos and values.</w:t>
      </w:r>
    </w:p>
    <w:p w14:paraId="09338D31" w14:textId="77777777" w:rsidR="00E23C76" w:rsidRPr="00E23C76" w:rsidRDefault="00E23C76" w:rsidP="009D29D3">
      <w:pPr>
        <w:spacing w:after="0" w:line="240" w:lineRule="auto"/>
        <w:jc w:val="both"/>
        <w:rPr>
          <w:rFonts w:asciiTheme="minorHAnsi" w:hAnsiTheme="minorHAnsi" w:cstheme="minorBidi"/>
        </w:rPr>
      </w:pPr>
    </w:p>
    <w:p w14:paraId="4040349C" w14:textId="01AD8762" w:rsidR="008F17D6" w:rsidRPr="00B03714" w:rsidRDefault="00CF27AF" w:rsidP="007739B0">
      <w:pPr>
        <w:spacing w:after="0" w:line="240" w:lineRule="auto"/>
        <w:jc w:val="both"/>
        <w:rPr>
          <w:rFonts w:asciiTheme="minorHAnsi" w:hAnsiTheme="minorHAnsi" w:cstheme="minorHAnsi"/>
          <w:b/>
          <w:bCs/>
          <w:sz w:val="26"/>
          <w:szCs w:val="26"/>
        </w:rPr>
      </w:pPr>
      <w:r w:rsidRPr="00E23C76">
        <w:rPr>
          <w:rFonts w:asciiTheme="minorHAnsi" w:hAnsiTheme="minorHAnsi" w:cstheme="minorBidi"/>
        </w:rPr>
        <w:t>Final applicants will be screened against the A</w:t>
      </w:r>
      <w:r w:rsidR="009C2905">
        <w:rPr>
          <w:rFonts w:asciiTheme="minorHAnsi" w:hAnsiTheme="minorHAnsi" w:cstheme="minorBidi"/>
        </w:rPr>
        <w:t>DSAFE</w:t>
      </w:r>
      <w:r w:rsidR="003917D1" w:rsidRPr="00E23C76">
        <w:rPr>
          <w:rFonts w:asciiTheme="minorHAnsi" w:hAnsiTheme="minorHAnsi" w:cstheme="minorBidi"/>
        </w:rPr>
        <w:t>*</w:t>
      </w:r>
      <w:r w:rsidRPr="00E23C76">
        <w:rPr>
          <w:rFonts w:asciiTheme="minorHAnsi" w:hAnsiTheme="minorHAnsi" w:cstheme="minorBidi"/>
        </w:rPr>
        <w:t xml:space="preserve"> database as well. A</w:t>
      </w:r>
      <w:r w:rsidR="009C2905">
        <w:rPr>
          <w:rFonts w:asciiTheme="minorHAnsi" w:hAnsiTheme="minorHAnsi" w:cstheme="minorBidi"/>
        </w:rPr>
        <w:t>DSAFE</w:t>
      </w:r>
      <w:r w:rsidRPr="00E23C76">
        <w:rPr>
          <w:rFonts w:asciiTheme="minorHAnsi" w:hAnsiTheme="minorHAnsi" w:cstheme="minorBidi"/>
        </w:rPr>
        <w:t>’s check is to ensure no substantiated or outstanding investigations or allegations are attributed to an applicant within the Seventh-day Adventist Church system in the South Pacific.</w:t>
      </w:r>
    </w:p>
    <w:p w14:paraId="7E964636" w14:textId="77777777" w:rsidR="009618BB" w:rsidRDefault="009618BB" w:rsidP="00D450CB">
      <w:pPr>
        <w:spacing w:after="0" w:line="240" w:lineRule="auto"/>
        <w:jc w:val="both"/>
        <w:rPr>
          <w:rFonts w:asciiTheme="minorHAnsi" w:hAnsiTheme="minorHAnsi" w:cstheme="minorHAnsi"/>
          <w:b/>
          <w:bCs/>
          <w:sz w:val="26"/>
          <w:szCs w:val="26"/>
        </w:rPr>
      </w:pPr>
    </w:p>
    <w:p w14:paraId="0C3ABCA9" w14:textId="2C241069" w:rsidR="00D450CB" w:rsidRDefault="00D450CB" w:rsidP="00D450CB">
      <w:pPr>
        <w:spacing w:after="0" w:line="240" w:lineRule="auto"/>
        <w:jc w:val="both"/>
        <w:rPr>
          <w:rFonts w:asciiTheme="minorHAnsi" w:hAnsiTheme="minorHAnsi" w:cstheme="minorHAnsi"/>
          <w:b/>
          <w:bCs/>
          <w:sz w:val="26"/>
          <w:szCs w:val="26"/>
        </w:rPr>
      </w:pPr>
      <w:r w:rsidRPr="00E23C76">
        <w:rPr>
          <w:rFonts w:asciiTheme="minorHAnsi" w:hAnsiTheme="minorHAnsi" w:cstheme="minorHAnsi"/>
          <w:b/>
          <w:bCs/>
          <w:sz w:val="26"/>
          <w:szCs w:val="26"/>
        </w:rPr>
        <w:lastRenderedPageBreak/>
        <w:t>How to Apply</w:t>
      </w:r>
    </w:p>
    <w:p w14:paraId="3BCE14C3" w14:textId="77777777" w:rsidR="009618BB" w:rsidRPr="009618BB" w:rsidRDefault="009618BB" w:rsidP="00D450CB">
      <w:pPr>
        <w:spacing w:after="0" w:line="240" w:lineRule="auto"/>
        <w:jc w:val="both"/>
        <w:rPr>
          <w:rFonts w:asciiTheme="minorHAnsi" w:hAnsiTheme="minorHAnsi" w:cstheme="minorHAnsi"/>
          <w:b/>
          <w:bCs/>
          <w:sz w:val="16"/>
          <w:szCs w:val="16"/>
        </w:rPr>
      </w:pPr>
    </w:p>
    <w:p w14:paraId="3BF7FD1F" w14:textId="77777777" w:rsidR="007B3383" w:rsidRDefault="00D450CB" w:rsidP="001E374C">
      <w:pPr>
        <w:spacing w:after="0" w:line="240" w:lineRule="auto"/>
        <w:jc w:val="both"/>
        <w:rPr>
          <w:rFonts w:asciiTheme="minorHAnsi" w:hAnsiTheme="minorHAnsi" w:cstheme="minorBidi"/>
        </w:rPr>
      </w:pPr>
      <w:r w:rsidRPr="00E23C76">
        <w:rPr>
          <w:rFonts w:asciiTheme="minorHAnsi" w:hAnsiTheme="minorHAnsi" w:cstheme="minorBidi"/>
        </w:rPr>
        <w:t xml:space="preserve">To apply, candidates should address the selection criteria in their application letter providing examples of past experiences and qualifications. There is no closing date, however we will be interviewing suitable candidates as they apply. </w:t>
      </w:r>
    </w:p>
    <w:p w14:paraId="768B2D36" w14:textId="77777777" w:rsidR="007B3383" w:rsidRDefault="007B3383" w:rsidP="001E374C">
      <w:pPr>
        <w:spacing w:after="0" w:line="240" w:lineRule="auto"/>
        <w:jc w:val="both"/>
        <w:rPr>
          <w:rFonts w:asciiTheme="minorHAnsi" w:hAnsiTheme="minorHAnsi" w:cstheme="minorBidi"/>
        </w:rPr>
      </w:pPr>
    </w:p>
    <w:p w14:paraId="4D52C59A" w14:textId="70125B7C" w:rsidR="00962E20" w:rsidRPr="00962E20" w:rsidRDefault="001E374C" w:rsidP="00962E20">
      <w:pPr>
        <w:spacing w:after="0" w:line="240" w:lineRule="auto"/>
        <w:jc w:val="both"/>
        <w:rPr>
          <w:rFonts w:asciiTheme="minorHAnsi" w:hAnsiTheme="minorHAnsi" w:cstheme="minorBidi"/>
        </w:rPr>
      </w:pPr>
      <w:r w:rsidRPr="00962E20">
        <w:rPr>
          <w:rFonts w:asciiTheme="minorHAnsi" w:hAnsiTheme="minorHAnsi" w:cstheme="minorBidi"/>
        </w:rPr>
        <w:t xml:space="preserve">Please </w:t>
      </w:r>
      <w:r w:rsidR="007B3383" w:rsidRPr="00962E20">
        <w:rPr>
          <w:rFonts w:asciiTheme="minorHAnsi" w:hAnsiTheme="minorHAnsi" w:cstheme="minorBidi"/>
        </w:rPr>
        <w:t>submit</w:t>
      </w:r>
      <w:r w:rsidR="00962E20" w:rsidRPr="00962E20">
        <w:rPr>
          <w:rFonts w:asciiTheme="minorHAnsi" w:hAnsiTheme="minorHAnsi" w:cstheme="minorBidi"/>
        </w:rPr>
        <w:t>:</w:t>
      </w:r>
    </w:p>
    <w:p w14:paraId="3857F74C" w14:textId="77777777" w:rsidR="0083428D" w:rsidRDefault="0083428D" w:rsidP="00962E20">
      <w:pPr>
        <w:pStyle w:val="ListParagraph"/>
        <w:numPr>
          <w:ilvl w:val="0"/>
          <w:numId w:val="9"/>
        </w:numPr>
        <w:spacing w:after="0" w:line="240" w:lineRule="auto"/>
        <w:ind w:left="851"/>
        <w:jc w:val="both"/>
        <w:rPr>
          <w:rFonts w:asciiTheme="minorHAnsi" w:hAnsiTheme="minorHAnsi" w:cstheme="minorBidi"/>
        </w:rPr>
      </w:pPr>
      <w:r>
        <w:rPr>
          <w:rFonts w:asciiTheme="minorHAnsi" w:hAnsiTheme="minorHAnsi" w:cstheme="minorBidi"/>
        </w:rPr>
        <w:t>A current resume;</w:t>
      </w:r>
    </w:p>
    <w:p w14:paraId="7CBF512F" w14:textId="43A3DA44" w:rsidR="00663601" w:rsidRDefault="0083428D" w:rsidP="00962E20">
      <w:pPr>
        <w:pStyle w:val="ListParagraph"/>
        <w:numPr>
          <w:ilvl w:val="0"/>
          <w:numId w:val="9"/>
        </w:numPr>
        <w:spacing w:after="0" w:line="240" w:lineRule="auto"/>
        <w:ind w:left="851"/>
        <w:jc w:val="both"/>
        <w:rPr>
          <w:rFonts w:asciiTheme="minorHAnsi" w:hAnsiTheme="minorHAnsi" w:cstheme="minorBidi"/>
        </w:rPr>
      </w:pPr>
      <w:r>
        <w:rPr>
          <w:rFonts w:asciiTheme="minorHAnsi" w:hAnsiTheme="minorHAnsi" w:cstheme="minorBidi"/>
        </w:rPr>
        <w:t>A cover letter</w:t>
      </w:r>
      <w:r w:rsidR="00BE64D9">
        <w:rPr>
          <w:rFonts w:asciiTheme="minorHAnsi" w:hAnsiTheme="minorHAnsi" w:cstheme="minorBidi"/>
        </w:rPr>
        <w:t xml:space="preserve"> </w:t>
      </w:r>
      <w:r w:rsidR="00BE64D9" w:rsidRPr="00BE64D9">
        <w:rPr>
          <w:rFonts w:asciiTheme="minorHAnsi" w:hAnsiTheme="minorHAnsi" w:cstheme="minorBidi"/>
        </w:rPr>
        <w:t>addressing the key competencies and experience outlined above</w:t>
      </w:r>
      <w:r w:rsidR="009264CC">
        <w:rPr>
          <w:rFonts w:asciiTheme="minorHAnsi" w:hAnsiTheme="minorHAnsi" w:cstheme="minorBidi"/>
        </w:rPr>
        <w:t>;</w:t>
      </w:r>
      <w:r w:rsidR="00BE64D9">
        <w:rPr>
          <w:rFonts w:asciiTheme="minorHAnsi" w:hAnsiTheme="minorHAnsi" w:cstheme="minorBidi"/>
        </w:rPr>
        <w:t xml:space="preserve"> </w:t>
      </w:r>
    </w:p>
    <w:p w14:paraId="380D180B" w14:textId="61F0254A" w:rsidR="001E374C" w:rsidRPr="00962E20" w:rsidRDefault="00806979" w:rsidP="00962E20">
      <w:pPr>
        <w:pStyle w:val="ListParagraph"/>
        <w:numPr>
          <w:ilvl w:val="0"/>
          <w:numId w:val="9"/>
        </w:numPr>
        <w:spacing w:after="0" w:line="240" w:lineRule="auto"/>
        <w:ind w:left="851"/>
        <w:jc w:val="both"/>
        <w:rPr>
          <w:rFonts w:asciiTheme="minorHAnsi" w:hAnsiTheme="minorHAnsi" w:cstheme="minorBidi"/>
        </w:rPr>
      </w:pPr>
      <w:r>
        <w:rPr>
          <w:rFonts w:asciiTheme="minorHAnsi" w:hAnsiTheme="minorHAnsi" w:cstheme="minorBidi"/>
        </w:rPr>
        <w:t>T</w:t>
      </w:r>
      <w:r w:rsidR="001E374C" w:rsidRPr="00962E20">
        <w:rPr>
          <w:rFonts w:asciiTheme="minorHAnsi" w:hAnsiTheme="minorHAnsi" w:cstheme="minorBidi"/>
        </w:rPr>
        <w:t xml:space="preserve">he Employment Application form found at the end of this document, along with the names of three work related referees to:  </w:t>
      </w:r>
      <w:hyperlink r:id="rId13" w:history="1">
        <w:r w:rsidR="001E374C" w:rsidRPr="00962E20">
          <w:rPr>
            <w:rStyle w:val="Hyperlink"/>
            <w:rFonts w:asciiTheme="minorHAnsi" w:hAnsiTheme="minorHAnsi" w:cstheme="minorBidi"/>
          </w:rPr>
          <w:t>HR@adra.org.au</w:t>
        </w:r>
      </w:hyperlink>
      <w:r w:rsidR="001E374C" w:rsidRPr="00962E20">
        <w:rPr>
          <w:rFonts w:asciiTheme="minorHAnsi" w:hAnsiTheme="minorHAnsi" w:cstheme="minorBidi"/>
        </w:rPr>
        <w:t xml:space="preserve">    </w:t>
      </w:r>
    </w:p>
    <w:p w14:paraId="582522AC" w14:textId="77777777" w:rsidR="00D450CB" w:rsidRPr="00E23C76" w:rsidRDefault="00D450CB" w:rsidP="00D450CB">
      <w:pPr>
        <w:spacing w:after="0" w:line="240" w:lineRule="auto"/>
        <w:rPr>
          <w:rFonts w:asciiTheme="minorHAnsi" w:hAnsiTheme="minorHAnsi" w:cstheme="minorHAnsi"/>
        </w:rPr>
      </w:pPr>
    </w:p>
    <w:p w14:paraId="05FBBBDA" w14:textId="77777777" w:rsidR="006604F9" w:rsidRPr="00E23C76" w:rsidRDefault="00D450CB" w:rsidP="002572ED">
      <w:pPr>
        <w:spacing w:after="0" w:line="240" w:lineRule="auto"/>
        <w:rPr>
          <w:rFonts w:asciiTheme="minorHAnsi" w:hAnsiTheme="minorHAnsi" w:cstheme="minorHAnsi"/>
        </w:rPr>
      </w:pPr>
      <w:r w:rsidRPr="00E23C76">
        <w:rPr>
          <w:rFonts w:asciiTheme="minorHAnsi" w:hAnsiTheme="minorHAnsi" w:cstheme="minorHAnsi"/>
        </w:rPr>
        <w:t xml:space="preserve">If you have questions or need further information, please contact: </w:t>
      </w:r>
    </w:p>
    <w:p w14:paraId="44CD1BFA" w14:textId="77777777" w:rsidR="002E1419" w:rsidRPr="00E23C76" w:rsidRDefault="002E1419" w:rsidP="002572ED">
      <w:pPr>
        <w:spacing w:after="0" w:line="240" w:lineRule="auto"/>
        <w:rPr>
          <w:rFonts w:asciiTheme="minorHAnsi" w:hAnsiTheme="minorHAnsi" w:cstheme="minorHAnsi"/>
        </w:rPr>
      </w:pPr>
    </w:p>
    <w:p w14:paraId="71CA6039" w14:textId="1A9C155D" w:rsidR="006604F9" w:rsidRPr="00E23C76" w:rsidRDefault="001D3D16" w:rsidP="006604F9">
      <w:pPr>
        <w:spacing w:after="0" w:line="240" w:lineRule="auto"/>
        <w:ind w:firstLine="720"/>
        <w:rPr>
          <w:rFonts w:asciiTheme="minorHAnsi" w:hAnsiTheme="minorHAnsi" w:cstheme="minorBidi"/>
        </w:rPr>
      </w:pPr>
      <w:r>
        <w:rPr>
          <w:rFonts w:asciiTheme="minorHAnsi" w:hAnsiTheme="minorHAnsi" w:cstheme="minorBidi"/>
        </w:rPr>
        <w:t>Kuren Galant</w:t>
      </w:r>
      <w:r w:rsidR="00D450CB" w:rsidRPr="00E23C76">
        <w:rPr>
          <w:rFonts w:asciiTheme="minorHAnsi" w:hAnsiTheme="minorHAnsi" w:cstheme="minorBidi"/>
        </w:rPr>
        <w:t xml:space="preserve"> </w:t>
      </w:r>
      <w:r w:rsidR="00250089" w:rsidRPr="00E23C76">
        <w:rPr>
          <w:rFonts w:asciiTheme="minorHAnsi" w:hAnsiTheme="minorHAnsi" w:cstheme="minorBidi"/>
        </w:rPr>
        <w:t xml:space="preserve">- </w:t>
      </w:r>
      <w:r w:rsidR="00250089" w:rsidRPr="00E23C76">
        <w:rPr>
          <w:rFonts w:asciiTheme="minorHAnsi" w:hAnsiTheme="minorHAnsi" w:cstheme="minorHAnsi"/>
        </w:rPr>
        <w:t xml:space="preserve">Human Resources </w:t>
      </w:r>
      <w:r>
        <w:rPr>
          <w:rFonts w:asciiTheme="minorHAnsi" w:hAnsiTheme="minorHAnsi" w:cstheme="minorHAnsi"/>
        </w:rPr>
        <w:t>Manager</w:t>
      </w:r>
      <w:r w:rsidR="00250089" w:rsidRPr="00E23C76">
        <w:rPr>
          <w:rFonts w:asciiTheme="minorHAnsi" w:hAnsiTheme="minorHAnsi" w:cstheme="minorHAnsi"/>
        </w:rPr>
        <w:t xml:space="preserve"> for ADRA Australia</w:t>
      </w:r>
    </w:p>
    <w:p w14:paraId="643D5FC3" w14:textId="77777777" w:rsidR="006604F9" w:rsidRPr="00E23C76" w:rsidRDefault="00D450CB" w:rsidP="006604F9">
      <w:pPr>
        <w:spacing w:after="0" w:line="240" w:lineRule="auto"/>
        <w:ind w:firstLine="720"/>
        <w:rPr>
          <w:rFonts w:asciiTheme="minorHAnsi" w:hAnsiTheme="minorHAnsi" w:cstheme="minorHAnsi"/>
        </w:rPr>
      </w:pPr>
      <w:r w:rsidRPr="00E23C76">
        <w:rPr>
          <w:rFonts w:asciiTheme="minorHAnsi" w:hAnsiTheme="minorHAnsi" w:cstheme="minorHAnsi"/>
        </w:rPr>
        <w:t xml:space="preserve">Phone +61 2 </w:t>
      </w:r>
      <w:r w:rsidR="002572ED" w:rsidRPr="00E23C76">
        <w:rPr>
          <w:rFonts w:asciiTheme="minorHAnsi" w:hAnsiTheme="minorHAnsi" w:cstheme="minorHAnsi"/>
        </w:rPr>
        <w:t>94</w:t>
      </w:r>
      <w:r w:rsidR="00544571" w:rsidRPr="00E23C76">
        <w:rPr>
          <w:rFonts w:asciiTheme="minorHAnsi" w:hAnsiTheme="minorHAnsi" w:cstheme="minorHAnsi"/>
        </w:rPr>
        <w:t>73 9525</w:t>
      </w:r>
      <w:r w:rsidRPr="00E23C76">
        <w:rPr>
          <w:rFonts w:asciiTheme="minorHAnsi" w:hAnsiTheme="minorHAnsi" w:cstheme="minorHAnsi"/>
        </w:rPr>
        <w:t xml:space="preserve"> or</w:t>
      </w:r>
    </w:p>
    <w:p w14:paraId="385E5637" w14:textId="3DE4FFDC" w:rsidR="00C469C0" w:rsidRPr="00E23C76" w:rsidRDefault="00061830" w:rsidP="005001EB">
      <w:pPr>
        <w:spacing w:after="0" w:line="240" w:lineRule="auto"/>
        <w:ind w:firstLine="720"/>
        <w:rPr>
          <w:rFonts w:asciiTheme="minorHAnsi" w:hAnsiTheme="minorHAnsi" w:cstheme="minorBidi"/>
        </w:rPr>
      </w:pPr>
      <w:r w:rsidRPr="00E23C76">
        <w:rPr>
          <w:rFonts w:asciiTheme="minorHAnsi" w:hAnsiTheme="minorHAnsi" w:cstheme="minorHAnsi"/>
        </w:rPr>
        <w:t>email:</w:t>
      </w:r>
      <w:r w:rsidR="002572ED" w:rsidRPr="00E23C76">
        <w:rPr>
          <w:rFonts w:asciiTheme="minorHAnsi" w:hAnsiTheme="minorHAnsi" w:cstheme="minorBidi"/>
        </w:rPr>
        <w:t xml:space="preserve">  </w:t>
      </w:r>
      <w:hyperlink r:id="rId14" w:history="1">
        <w:r w:rsidR="00481963" w:rsidRPr="00E23C76">
          <w:rPr>
            <w:rStyle w:val="Hyperlink"/>
            <w:rFonts w:asciiTheme="minorHAnsi" w:hAnsiTheme="minorHAnsi" w:cstheme="minorBidi"/>
          </w:rPr>
          <w:t>HR@adra.org.au</w:t>
        </w:r>
      </w:hyperlink>
    </w:p>
    <w:p w14:paraId="092EC59B" w14:textId="77777777" w:rsidR="002572ED" w:rsidRPr="00E23C76" w:rsidRDefault="002572ED" w:rsidP="002572ED">
      <w:pPr>
        <w:spacing w:after="0" w:line="240" w:lineRule="auto"/>
        <w:rPr>
          <w:rFonts w:asciiTheme="minorHAnsi" w:hAnsiTheme="minorHAnsi" w:cstheme="minorHAnsi"/>
          <w:sz w:val="18"/>
          <w:szCs w:val="18"/>
        </w:rPr>
      </w:pPr>
    </w:p>
    <w:p w14:paraId="161E5B24" w14:textId="73BBCD9B" w:rsidR="00816A7F" w:rsidRPr="00E23C76" w:rsidRDefault="00816A7F" w:rsidP="007739B0">
      <w:pPr>
        <w:spacing w:after="0" w:line="240" w:lineRule="auto"/>
        <w:jc w:val="both"/>
        <w:rPr>
          <w:rFonts w:asciiTheme="minorHAnsi" w:hAnsiTheme="minorHAnsi" w:cstheme="minorHAnsi"/>
        </w:rPr>
      </w:pPr>
      <w:r w:rsidRPr="00E23C76">
        <w:rPr>
          <w:rFonts w:asciiTheme="minorHAnsi" w:hAnsiTheme="minorHAnsi" w:cstheme="minorHAnsi"/>
        </w:rPr>
        <w:t>ADRA Australia</w:t>
      </w:r>
      <w:r w:rsidR="00AD52AA" w:rsidRPr="00E23C76">
        <w:rPr>
          <w:rFonts w:asciiTheme="minorHAnsi" w:hAnsiTheme="minorHAnsi" w:cstheme="minorHAnsi"/>
        </w:rPr>
        <w:t xml:space="preserve"> </w:t>
      </w:r>
      <w:r w:rsidRPr="00E23C76">
        <w:rPr>
          <w:rFonts w:asciiTheme="minorHAnsi" w:hAnsiTheme="minorHAnsi" w:cstheme="minorHAnsi"/>
        </w:rPr>
        <w:t xml:space="preserve">is an </w:t>
      </w:r>
      <w:r w:rsidR="00B605AF" w:rsidRPr="00E23C76">
        <w:rPr>
          <w:rFonts w:asciiTheme="minorHAnsi" w:hAnsiTheme="minorHAnsi" w:cstheme="minorHAnsi"/>
        </w:rPr>
        <w:t xml:space="preserve">inclusive and </w:t>
      </w:r>
      <w:r w:rsidRPr="00E23C76">
        <w:rPr>
          <w:rFonts w:asciiTheme="minorHAnsi" w:hAnsiTheme="minorHAnsi" w:cstheme="minorHAnsi"/>
        </w:rPr>
        <w:t xml:space="preserve">Equal Employment Opportunity (EEO) employer. </w:t>
      </w:r>
    </w:p>
    <w:p w14:paraId="259B41C8" w14:textId="77777777" w:rsidR="00816A7F" w:rsidRPr="00E23C76" w:rsidRDefault="00816A7F" w:rsidP="007739B0">
      <w:pPr>
        <w:spacing w:after="0" w:line="240" w:lineRule="auto"/>
        <w:jc w:val="both"/>
        <w:rPr>
          <w:rFonts w:asciiTheme="minorHAnsi" w:hAnsiTheme="minorHAnsi" w:cstheme="minorHAnsi"/>
          <w:sz w:val="18"/>
          <w:szCs w:val="18"/>
        </w:rPr>
      </w:pPr>
    </w:p>
    <w:p w14:paraId="528EA969" w14:textId="77777777" w:rsidR="007925D0" w:rsidRPr="00E23C76" w:rsidRDefault="007925D0" w:rsidP="007925D0">
      <w:pPr>
        <w:autoSpaceDE w:val="0"/>
        <w:autoSpaceDN w:val="0"/>
        <w:adjustRightInd w:val="0"/>
        <w:spacing w:after="0" w:line="240" w:lineRule="auto"/>
        <w:jc w:val="both"/>
        <w:rPr>
          <w:rFonts w:cs="Calibri-Italic"/>
          <w:b/>
          <w:bCs/>
          <w:color w:val="000000"/>
        </w:rPr>
      </w:pPr>
      <w:r w:rsidRPr="00E23C76">
        <w:rPr>
          <w:rFonts w:cs="Calibri-Italic"/>
          <w:b/>
          <w:bCs/>
          <w:color w:val="000000"/>
        </w:rPr>
        <w:t>The appointing body reserves the right to fill this position at its discretion and to close applications early.</w:t>
      </w:r>
    </w:p>
    <w:p w14:paraId="46060540" w14:textId="77777777" w:rsidR="007925D0" w:rsidRPr="00E23C76" w:rsidRDefault="007925D0" w:rsidP="007925D0">
      <w:pPr>
        <w:spacing w:after="0" w:line="240" w:lineRule="auto"/>
        <w:jc w:val="both"/>
        <w:rPr>
          <w:rFonts w:asciiTheme="minorHAnsi" w:hAnsiTheme="minorHAnsi" w:cstheme="minorHAnsi"/>
          <w:sz w:val="18"/>
          <w:szCs w:val="18"/>
        </w:rPr>
      </w:pPr>
    </w:p>
    <w:p w14:paraId="59902EED" w14:textId="3995DFA2" w:rsidR="004A7A1B" w:rsidRPr="00E23C76" w:rsidRDefault="00117B26" w:rsidP="00C13EF4">
      <w:pPr>
        <w:spacing w:after="0" w:line="240" w:lineRule="auto"/>
        <w:jc w:val="both"/>
        <w:rPr>
          <w:rFonts w:asciiTheme="minorHAnsi" w:hAnsiTheme="minorHAnsi" w:cstheme="minorHAnsi"/>
          <w:sz w:val="18"/>
          <w:szCs w:val="18"/>
        </w:rPr>
        <w:sectPr w:rsidR="004A7A1B" w:rsidRPr="00E23C76" w:rsidSect="005E06FF">
          <w:footerReference w:type="default" r:id="rId15"/>
          <w:footerReference w:type="first" r:id="rId16"/>
          <w:pgSz w:w="11906" w:h="16838"/>
          <w:pgMar w:top="851" w:right="1080" w:bottom="1440" w:left="1080" w:header="568" w:footer="137" w:gutter="0"/>
          <w:pgNumType w:start="1"/>
          <w:cols w:space="708"/>
          <w:titlePg/>
          <w:docGrid w:linePitch="360"/>
        </w:sectPr>
      </w:pPr>
      <w:r w:rsidRPr="00E23C76">
        <w:rPr>
          <w:rFonts w:asciiTheme="minorHAnsi" w:hAnsiTheme="minorHAnsi" w:cstheme="minorHAnsi"/>
        </w:rPr>
        <w:t>See Job Description and Employment application forms following.</w:t>
      </w:r>
    </w:p>
    <w:tbl>
      <w:tblP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2382"/>
        <w:gridCol w:w="1920"/>
        <w:gridCol w:w="3524"/>
        <w:gridCol w:w="236"/>
        <w:gridCol w:w="1918"/>
        <w:gridCol w:w="2327"/>
      </w:tblGrid>
      <w:tr w:rsidR="005B3718" w:rsidRPr="00384DC6" w14:paraId="53DA306B" w14:textId="77777777" w:rsidTr="002F1A7B">
        <w:trPr>
          <w:trHeight w:val="339"/>
        </w:trPr>
        <w:tc>
          <w:tcPr>
            <w:tcW w:w="1585" w:type="dxa"/>
            <w:vMerge w:val="restart"/>
            <w:tcBorders>
              <w:top w:val="nil"/>
              <w:left w:val="nil"/>
              <w:bottom w:val="nil"/>
              <w:right w:val="nil"/>
            </w:tcBorders>
          </w:tcPr>
          <w:p w14:paraId="3DBD8A80" w14:textId="77777777" w:rsidR="005B3718" w:rsidRPr="00384DC6" w:rsidRDefault="005B3718" w:rsidP="00C0244E">
            <w:pPr>
              <w:spacing w:after="0"/>
              <w:jc w:val="center"/>
              <w:rPr>
                <w:rFonts w:ascii="Tahoma" w:hAnsi="Tahoma" w:cs="Tahoma"/>
                <w:color w:val="595959"/>
                <w:sz w:val="20"/>
              </w:rPr>
            </w:pPr>
            <w:r>
              <w:rPr>
                <w:noProof/>
                <w:lang w:eastAsia="en-AU" w:bidi="th-TH"/>
              </w:rPr>
              <w:lastRenderedPageBreak/>
              <w:drawing>
                <wp:anchor distT="0" distB="0" distL="114300" distR="114300" simplePos="0" relativeHeight="251658241" behindDoc="0" locked="0" layoutInCell="1" allowOverlap="1" wp14:anchorId="69E69134" wp14:editId="62F0A25A">
                  <wp:simplePos x="0" y="0"/>
                  <wp:positionH relativeFrom="column">
                    <wp:posOffset>93345</wp:posOffset>
                  </wp:positionH>
                  <wp:positionV relativeFrom="paragraph">
                    <wp:posOffset>96520</wp:posOffset>
                  </wp:positionV>
                  <wp:extent cx="843280" cy="866775"/>
                  <wp:effectExtent l="0" t="0" r="0" b="9525"/>
                  <wp:wrapNone/>
                  <wp:docPr id="2" name="Picture 2" descr="ADRA Vertic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RA Vertical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43280" cy="866775"/>
                          </a:xfrm>
                          <a:prstGeom prst="rect">
                            <a:avLst/>
                          </a:prstGeom>
                          <a:noFill/>
                          <a:ln>
                            <a:noFill/>
                          </a:ln>
                        </pic:spPr>
                      </pic:pic>
                    </a:graphicData>
                  </a:graphic>
                </wp:anchor>
              </w:drawing>
            </w:r>
          </w:p>
        </w:tc>
        <w:tc>
          <w:tcPr>
            <w:tcW w:w="2382" w:type="dxa"/>
            <w:tcBorders>
              <w:top w:val="nil"/>
              <w:left w:val="nil"/>
              <w:bottom w:val="nil"/>
              <w:right w:val="single" w:sz="4" w:space="0" w:color="006666"/>
            </w:tcBorders>
          </w:tcPr>
          <w:p w14:paraId="2B7715CF" w14:textId="77777777" w:rsidR="005B3718" w:rsidRPr="00384DC6" w:rsidRDefault="005B3718" w:rsidP="00C0244E">
            <w:pPr>
              <w:spacing w:after="0"/>
              <w:jc w:val="both"/>
              <w:rPr>
                <w:rFonts w:ascii="Tahoma" w:hAnsi="Tahoma" w:cs="Tahoma"/>
                <w:color w:val="595959"/>
                <w:sz w:val="20"/>
              </w:rPr>
            </w:pPr>
          </w:p>
        </w:tc>
        <w:tc>
          <w:tcPr>
            <w:tcW w:w="1920" w:type="dxa"/>
            <w:tcBorders>
              <w:top w:val="single" w:sz="4" w:space="0" w:color="006666"/>
              <w:left w:val="single" w:sz="4" w:space="0" w:color="006666"/>
              <w:bottom w:val="single" w:sz="4" w:space="0" w:color="006666"/>
              <w:right w:val="single" w:sz="4" w:space="0" w:color="006666"/>
            </w:tcBorders>
            <w:shd w:val="clear" w:color="auto" w:fill="D9D9D9"/>
            <w:vAlign w:val="center"/>
          </w:tcPr>
          <w:p w14:paraId="128C80B7" w14:textId="77777777" w:rsidR="005B3718" w:rsidRPr="00FA2935" w:rsidRDefault="005B3718" w:rsidP="00C0244E">
            <w:pPr>
              <w:spacing w:after="0" w:line="240" w:lineRule="auto"/>
              <w:rPr>
                <w:rFonts w:ascii="Arial" w:hAnsi="Arial" w:cs="Arial"/>
                <w:sz w:val="18"/>
                <w:szCs w:val="18"/>
              </w:rPr>
            </w:pPr>
            <w:r w:rsidRPr="00FA2935">
              <w:rPr>
                <w:rFonts w:ascii="Arial" w:hAnsi="Arial" w:cs="Arial"/>
                <w:sz w:val="18"/>
                <w:szCs w:val="18"/>
              </w:rPr>
              <w:t>Position Title:</w:t>
            </w:r>
          </w:p>
        </w:tc>
        <w:tc>
          <w:tcPr>
            <w:tcW w:w="3524" w:type="dxa"/>
            <w:tcBorders>
              <w:top w:val="single" w:sz="4" w:space="0" w:color="006666"/>
              <w:left w:val="single" w:sz="4" w:space="0" w:color="006666"/>
              <w:bottom w:val="single" w:sz="4" w:space="0" w:color="006666"/>
              <w:right w:val="single" w:sz="4" w:space="0" w:color="006666"/>
            </w:tcBorders>
            <w:vAlign w:val="center"/>
          </w:tcPr>
          <w:p w14:paraId="3332B024" w14:textId="64076239" w:rsidR="005B3718" w:rsidRPr="00FA2935" w:rsidRDefault="00133352" w:rsidP="00C0244E">
            <w:pPr>
              <w:spacing w:after="0" w:line="240" w:lineRule="auto"/>
              <w:rPr>
                <w:rFonts w:ascii="Arial" w:hAnsi="Arial" w:cs="Arial"/>
                <w:sz w:val="18"/>
                <w:szCs w:val="18"/>
              </w:rPr>
            </w:pPr>
            <w:r w:rsidRPr="00C5323F">
              <w:rPr>
                <w:rFonts w:ascii="Arial" w:hAnsi="Arial" w:cs="Arial"/>
                <w:sz w:val="18"/>
              </w:rPr>
              <w:t xml:space="preserve">Op Shop </w:t>
            </w:r>
            <w:r w:rsidR="00712BAB">
              <w:rPr>
                <w:rFonts w:ascii="Arial" w:hAnsi="Arial" w:cs="Arial"/>
                <w:sz w:val="18"/>
              </w:rPr>
              <w:t>Develop</w:t>
            </w:r>
            <w:r w:rsidR="002216B4">
              <w:rPr>
                <w:rFonts w:ascii="Arial" w:hAnsi="Arial" w:cs="Arial"/>
                <w:sz w:val="18"/>
              </w:rPr>
              <w:t>ment Manager</w:t>
            </w:r>
          </w:p>
        </w:tc>
        <w:tc>
          <w:tcPr>
            <w:tcW w:w="236" w:type="dxa"/>
            <w:tcBorders>
              <w:top w:val="nil"/>
              <w:left w:val="single" w:sz="4" w:space="0" w:color="006666"/>
              <w:bottom w:val="nil"/>
              <w:right w:val="single" w:sz="4" w:space="0" w:color="006666"/>
            </w:tcBorders>
          </w:tcPr>
          <w:p w14:paraId="3A9C2FBE" w14:textId="77777777" w:rsidR="005B3718" w:rsidRPr="00F45697" w:rsidRDefault="005B3718" w:rsidP="00C0244E">
            <w:pPr>
              <w:spacing w:after="0"/>
              <w:jc w:val="both"/>
              <w:rPr>
                <w:rFonts w:ascii="Franklin Gothic Book" w:hAnsi="Franklin Gothic Book" w:cs="Tahoma"/>
                <w:sz w:val="18"/>
              </w:rPr>
            </w:pPr>
          </w:p>
        </w:tc>
        <w:tc>
          <w:tcPr>
            <w:tcW w:w="1918" w:type="dxa"/>
            <w:tcBorders>
              <w:top w:val="single" w:sz="4" w:space="0" w:color="006666"/>
              <w:left w:val="single" w:sz="4" w:space="0" w:color="006666"/>
              <w:bottom w:val="single" w:sz="4" w:space="0" w:color="006666"/>
              <w:right w:val="single" w:sz="4" w:space="0" w:color="006666"/>
            </w:tcBorders>
            <w:shd w:val="clear" w:color="auto" w:fill="D0CECE"/>
            <w:vAlign w:val="center"/>
          </w:tcPr>
          <w:p w14:paraId="14E05DA0" w14:textId="77777777" w:rsidR="005B3718" w:rsidRPr="00FA2935" w:rsidRDefault="005B3718" w:rsidP="00FA2935">
            <w:pPr>
              <w:spacing w:after="0" w:line="240" w:lineRule="auto"/>
              <w:rPr>
                <w:rFonts w:ascii="Arial" w:hAnsi="Arial" w:cs="Arial"/>
                <w:sz w:val="18"/>
                <w:szCs w:val="18"/>
              </w:rPr>
            </w:pPr>
            <w:r w:rsidRPr="00FA2935">
              <w:rPr>
                <w:rFonts w:ascii="Arial" w:hAnsi="Arial" w:cs="Arial"/>
                <w:sz w:val="18"/>
                <w:szCs w:val="18"/>
              </w:rPr>
              <w:t>Full / Part Time:</w:t>
            </w:r>
          </w:p>
        </w:tc>
        <w:tc>
          <w:tcPr>
            <w:tcW w:w="2327" w:type="dxa"/>
            <w:tcBorders>
              <w:top w:val="single" w:sz="4" w:space="0" w:color="006666"/>
              <w:left w:val="single" w:sz="4" w:space="0" w:color="006666"/>
              <w:bottom w:val="single" w:sz="4" w:space="0" w:color="006666"/>
              <w:right w:val="single" w:sz="4" w:space="0" w:color="006666"/>
            </w:tcBorders>
            <w:vAlign w:val="center"/>
          </w:tcPr>
          <w:p w14:paraId="7E746F2E" w14:textId="2F9C304C" w:rsidR="005B3718" w:rsidRPr="00FA2935" w:rsidRDefault="00FA2935" w:rsidP="00FA2935">
            <w:pPr>
              <w:spacing w:after="0" w:line="240" w:lineRule="auto"/>
              <w:rPr>
                <w:rFonts w:ascii="Arial" w:hAnsi="Arial" w:cs="Arial"/>
                <w:sz w:val="18"/>
                <w:szCs w:val="18"/>
              </w:rPr>
            </w:pPr>
            <w:r w:rsidRPr="00FA2935">
              <w:rPr>
                <w:rFonts w:ascii="Arial" w:hAnsi="Arial" w:cs="Arial"/>
                <w:sz w:val="18"/>
                <w:szCs w:val="18"/>
              </w:rPr>
              <w:t>Full Time</w:t>
            </w:r>
          </w:p>
        </w:tc>
      </w:tr>
      <w:tr w:rsidR="005B3718" w:rsidRPr="00384DC6" w14:paraId="6E02A4E8" w14:textId="77777777" w:rsidTr="002F1A7B">
        <w:trPr>
          <w:trHeight w:val="339"/>
        </w:trPr>
        <w:tc>
          <w:tcPr>
            <w:tcW w:w="1585" w:type="dxa"/>
            <w:vMerge/>
            <w:tcBorders>
              <w:top w:val="nil"/>
              <w:left w:val="nil"/>
              <w:bottom w:val="nil"/>
              <w:right w:val="nil"/>
            </w:tcBorders>
          </w:tcPr>
          <w:p w14:paraId="74806AAF" w14:textId="77777777" w:rsidR="005B3718" w:rsidRPr="00384DC6" w:rsidRDefault="005B3718" w:rsidP="00F03B1D">
            <w:pPr>
              <w:spacing w:after="0"/>
              <w:jc w:val="both"/>
              <w:rPr>
                <w:rFonts w:ascii="Tahoma" w:hAnsi="Tahoma" w:cs="Tahoma"/>
                <w:color w:val="595959"/>
                <w:sz w:val="20"/>
              </w:rPr>
            </w:pPr>
          </w:p>
        </w:tc>
        <w:tc>
          <w:tcPr>
            <w:tcW w:w="2382" w:type="dxa"/>
            <w:tcBorders>
              <w:top w:val="nil"/>
              <w:left w:val="nil"/>
              <w:bottom w:val="nil"/>
              <w:right w:val="single" w:sz="4" w:space="0" w:color="006666"/>
            </w:tcBorders>
            <w:vAlign w:val="bottom"/>
          </w:tcPr>
          <w:p w14:paraId="7D89B867" w14:textId="77777777" w:rsidR="005B3718" w:rsidRPr="00DB0C77" w:rsidRDefault="005B3718" w:rsidP="00F03B1D">
            <w:pPr>
              <w:spacing w:after="0" w:line="240" w:lineRule="auto"/>
              <w:jc w:val="both"/>
              <w:rPr>
                <w:rFonts w:ascii="Tahoma" w:hAnsi="Tahoma" w:cs="Tahoma"/>
                <w:color w:val="027E60"/>
                <w:sz w:val="20"/>
              </w:rPr>
            </w:pPr>
            <w:r w:rsidRPr="00DB0C77">
              <w:rPr>
                <w:rFonts w:ascii="Tahoma" w:hAnsi="Tahoma" w:cs="Tahoma"/>
                <w:b/>
                <w:color w:val="027E60"/>
                <w:szCs w:val="44"/>
              </w:rPr>
              <w:t>Connected</w:t>
            </w:r>
          </w:p>
        </w:tc>
        <w:tc>
          <w:tcPr>
            <w:tcW w:w="1920" w:type="dxa"/>
            <w:tcBorders>
              <w:top w:val="single" w:sz="4" w:space="0" w:color="006666"/>
              <w:left w:val="single" w:sz="4" w:space="0" w:color="006666"/>
              <w:bottom w:val="single" w:sz="4" w:space="0" w:color="006666"/>
              <w:right w:val="single" w:sz="4" w:space="0" w:color="006666"/>
            </w:tcBorders>
            <w:shd w:val="clear" w:color="auto" w:fill="D9D9D9"/>
            <w:vAlign w:val="center"/>
          </w:tcPr>
          <w:p w14:paraId="277438F0" w14:textId="77777777" w:rsidR="005B3718" w:rsidRPr="00FA2935" w:rsidRDefault="005B3718" w:rsidP="00B42573">
            <w:pPr>
              <w:spacing w:after="0" w:line="240" w:lineRule="auto"/>
              <w:rPr>
                <w:rFonts w:ascii="Arial" w:hAnsi="Arial" w:cs="Arial"/>
                <w:sz w:val="18"/>
                <w:szCs w:val="18"/>
              </w:rPr>
            </w:pPr>
            <w:r w:rsidRPr="00FA2935">
              <w:rPr>
                <w:rFonts w:ascii="Arial" w:hAnsi="Arial" w:cs="Arial"/>
                <w:sz w:val="18"/>
                <w:szCs w:val="18"/>
              </w:rPr>
              <w:t>Department:</w:t>
            </w:r>
          </w:p>
        </w:tc>
        <w:tc>
          <w:tcPr>
            <w:tcW w:w="3524" w:type="dxa"/>
            <w:tcBorders>
              <w:top w:val="single" w:sz="4" w:space="0" w:color="006666"/>
              <w:left w:val="single" w:sz="4" w:space="0" w:color="006666"/>
              <w:bottom w:val="single" w:sz="4" w:space="0" w:color="006666"/>
              <w:right w:val="single" w:sz="4" w:space="0" w:color="006666"/>
            </w:tcBorders>
            <w:vAlign w:val="center"/>
          </w:tcPr>
          <w:p w14:paraId="30B909DC" w14:textId="294C0EB1" w:rsidR="005B3718" w:rsidRPr="00FA2935" w:rsidRDefault="005B3718" w:rsidP="00B42573">
            <w:pPr>
              <w:spacing w:after="0" w:line="240" w:lineRule="auto"/>
              <w:rPr>
                <w:rFonts w:ascii="Arial" w:hAnsi="Arial" w:cs="Arial"/>
                <w:sz w:val="18"/>
                <w:szCs w:val="18"/>
              </w:rPr>
            </w:pPr>
            <w:r w:rsidRPr="00FA2935">
              <w:rPr>
                <w:rFonts w:ascii="Arial" w:hAnsi="Arial" w:cs="Arial"/>
                <w:sz w:val="18"/>
                <w:szCs w:val="18"/>
              </w:rPr>
              <w:t xml:space="preserve">National Programs </w:t>
            </w:r>
          </w:p>
        </w:tc>
        <w:tc>
          <w:tcPr>
            <w:tcW w:w="236" w:type="dxa"/>
            <w:tcBorders>
              <w:top w:val="nil"/>
              <w:left w:val="single" w:sz="4" w:space="0" w:color="006666"/>
              <w:bottom w:val="nil"/>
              <w:right w:val="single" w:sz="4" w:space="0" w:color="006666"/>
            </w:tcBorders>
          </w:tcPr>
          <w:p w14:paraId="45BBF904" w14:textId="77777777" w:rsidR="005B3718" w:rsidRPr="00F45697" w:rsidRDefault="005B3718" w:rsidP="00F03B1D">
            <w:pPr>
              <w:spacing w:after="0"/>
              <w:jc w:val="both"/>
              <w:rPr>
                <w:rFonts w:ascii="Franklin Gothic Book" w:hAnsi="Franklin Gothic Book" w:cs="Tahoma"/>
                <w:sz w:val="18"/>
              </w:rPr>
            </w:pPr>
          </w:p>
        </w:tc>
        <w:tc>
          <w:tcPr>
            <w:tcW w:w="1918" w:type="dxa"/>
            <w:tcBorders>
              <w:top w:val="single" w:sz="4" w:space="0" w:color="006666"/>
              <w:left w:val="single" w:sz="4" w:space="0" w:color="006666"/>
              <w:bottom w:val="single" w:sz="4" w:space="0" w:color="006666"/>
              <w:right w:val="single" w:sz="4" w:space="0" w:color="006666"/>
            </w:tcBorders>
            <w:shd w:val="clear" w:color="auto" w:fill="D0CECE"/>
            <w:vAlign w:val="center"/>
          </w:tcPr>
          <w:p w14:paraId="574CDBDA" w14:textId="77777777" w:rsidR="005B3718" w:rsidRPr="00FA2935" w:rsidRDefault="005B3718" w:rsidP="00FA2935">
            <w:pPr>
              <w:spacing w:after="0" w:line="240" w:lineRule="auto"/>
              <w:rPr>
                <w:rFonts w:ascii="Arial" w:hAnsi="Arial" w:cs="Arial"/>
                <w:sz w:val="18"/>
                <w:szCs w:val="18"/>
              </w:rPr>
            </w:pPr>
            <w:r w:rsidRPr="00FA2935">
              <w:rPr>
                <w:rFonts w:ascii="Arial" w:hAnsi="Arial" w:cs="Arial"/>
                <w:sz w:val="18"/>
                <w:szCs w:val="18"/>
              </w:rPr>
              <w:t>Revised Date:</w:t>
            </w:r>
          </w:p>
        </w:tc>
        <w:tc>
          <w:tcPr>
            <w:tcW w:w="2327" w:type="dxa"/>
            <w:tcBorders>
              <w:top w:val="single" w:sz="4" w:space="0" w:color="006666"/>
              <w:left w:val="single" w:sz="4" w:space="0" w:color="006666"/>
              <w:bottom w:val="single" w:sz="4" w:space="0" w:color="006666"/>
              <w:right w:val="single" w:sz="4" w:space="0" w:color="006666"/>
            </w:tcBorders>
            <w:vAlign w:val="center"/>
          </w:tcPr>
          <w:p w14:paraId="3A9B2C63" w14:textId="59C84400" w:rsidR="005B3718" w:rsidRPr="00FA2935" w:rsidRDefault="002216B4" w:rsidP="00FA2935">
            <w:pPr>
              <w:spacing w:after="0" w:line="240" w:lineRule="auto"/>
              <w:rPr>
                <w:rFonts w:ascii="Arial" w:hAnsi="Arial" w:cs="Arial"/>
                <w:sz w:val="18"/>
                <w:szCs w:val="18"/>
              </w:rPr>
            </w:pPr>
            <w:r>
              <w:rPr>
                <w:rFonts w:ascii="Arial" w:hAnsi="Arial" w:cs="Arial"/>
                <w:sz w:val="18"/>
                <w:szCs w:val="18"/>
              </w:rPr>
              <w:t>August</w:t>
            </w:r>
            <w:r w:rsidR="00A358A6">
              <w:rPr>
                <w:rFonts w:ascii="Arial" w:hAnsi="Arial" w:cs="Arial"/>
                <w:sz w:val="18"/>
                <w:szCs w:val="18"/>
              </w:rPr>
              <w:t xml:space="preserve"> 2026</w:t>
            </w:r>
          </w:p>
        </w:tc>
      </w:tr>
      <w:tr w:rsidR="005B3718" w:rsidRPr="00384DC6" w14:paraId="0879CECC" w14:textId="77777777" w:rsidTr="002F1A7B">
        <w:trPr>
          <w:trHeight w:val="339"/>
        </w:trPr>
        <w:tc>
          <w:tcPr>
            <w:tcW w:w="1585" w:type="dxa"/>
            <w:vMerge/>
            <w:tcBorders>
              <w:top w:val="nil"/>
              <w:left w:val="nil"/>
              <w:bottom w:val="nil"/>
              <w:right w:val="nil"/>
            </w:tcBorders>
          </w:tcPr>
          <w:p w14:paraId="767D5B67" w14:textId="77777777" w:rsidR="005B3718" w:rsidRPr="00384DC6" w:rsidRDefault="005B3718" w:rsidP="00F03B1D">
            <w:pPr>
              <w:spacing w:after="0"/>
              <w:jc w:val="both"/>
              <w:rPr>
                <w:rFonts w:ascii="Tahoma" w:hAnsi="Tahoma" w:cs="Tahoma"/>
                <w:color w:val="595959"/>
                <w:sz w:val="20"/>
              </w:rPr>
            </w:pPr>
          </w:p>
        </w:tc>
        <w:tc>
          <w:tcPr>
            <w:tcW w:w="2382" w:type="dxa"/>
            <w:tcBorders>
              <w:top w:val="nil"/>
              <w:left w:val="nil"/>
              <w:bottom w:val="nil"/>
              <w:right w:val="single" w:sz="4" w:space="0" w:color="006666"/>
            </w:tcBorders>
            <w:vAlign w:val="bottom"/>
          </w:tcPr>
          <w:p w14:paraId="422879D3" w14:textId="77777777" w:rsidR="005B3718" w:rsidRPr="00DB0C77" w:rsidRDefault="005B3718" w:rsidP="00F03B1D">
            <w:pPr>
              <w:spacing w:after="0" w:line="240" w:lineRule="auto"/>
              <w:jc w:val="both"/>
              <w:rPr>
                <w:rFonts w:ascii="Tahoma" w:hAnsi="Tahoma" w:cs="Tahoma"/>
                <w:color w:val="027E60"/>
                <w:sz w:val="20"/>
              </w:rPr>
            </w:pPr>
            <w:r w:rsidRPr="00DB0C77">
              <w:rPr>
                <w:rFonts w:ascii="Tahoma" w:hAnsi="Tahoma" w:cs="Tahoma"/>
                <w:b/>
                <w:color w:val="027E60"/>
                <w:szCs w:val="44"/>
              </w:rPr>
              <w:t>Courageous</w:t>
            </w:r>
          </w:p>
        </w:tc>
        <w:tc>
          <w:tcPr>
            <w:tcW w:w="1920" w:type="dxa"/>
            <w:tcBorders>
              <w:top w:val="single" w:sz="4" w:space="0" w:color="006666"/>
              <w:left w:val="single" w:sz="4" w:space="0" w:color="006666"/>
              <w:bottom w:val="single" w:sz="4" w:space="0" w:color="006666"/>
              <w:right w:val="single" w:sz="4" w:space="0" w:color="006666"/>
            </w:tcBorders>
            <w:shd w:val="clear" w:color="auto" w:fill="D9D9D9"/>
            <w:vAlign w:val="center"/>
          </w:tcPr>
          <w:p w14:paraId="25D673CA" w14:textId="77777777" w:rsidR="005B3718" w:rsidRPr="00FA2935" w:rsidRDefault="005B3718" w:rsidP="00B42573">
            <w:pPr>
              <w:spacing w:after="0" w:line="240" w:lineRule="auto"/>
              <w:rPr>
                <w:rFonts w:ascii="Arial" w:hAnsi="Arial" w:cs="Arial"/>
                <w:sz w:val="18"/>
                <w:szCs w:val="18"/>
              </w:rPr>
            </w:pPr>
            <w:r w:rsidRPr="00FA2935">
              <w:rPr>
                <w:rFonts w:ascii="Arial" w:hAnsi="Arial" w:cs="Arial"/>
                <w:sz w:val="18"/>
                <w:szCs w:val="18"/>
              </w:rPr>
              <w:t>Reports To:</w:t>
            </w:r>
          </w:p>
        </w:tc>
        <w:tc>
          <w:tcPr>
            <w:tcW w:w="3524" w:type="dxa"/>
            <w:tcBorders>
              <w:top w:val="single" w:sz="4" w:space="0" w:color="006666"/>
              <w:left w:val="single" w:sz="4" w:space="0" w:color="006666"/>
              <w:bottom w:val="single" w:sz="4" w:space="0" w:color="006666"/>
              <w:right w:val="single" w:sz="4" w:space="0" w:color="006666"/>
            </w:tcBorders>
            <w:vAlign w:val="center"/>
          </w:tcPr>
          <w:p w14:paraId="2F24C195" w14:textId="13CDCB96" w:rsidR="005B3718" w:rsidRPr="00FA2935" w:rsidRDefault="005B3718" w:rsidP="00B42573">
            <w:pPr>
              <w:spacing w:after="0" w:line="240" w:lineRule="auto"/>
              <w:rPr>
                <w:rFonts w:ascii="Arial" w:hAnsi="Arial" w:cs="Arial"/>
                <w:sz w:val="18"/>
                <w:szCs w:val="18"/>
              </w:rPr>
            </w:pPr>
            <w:r w:rsidRPr="00FA2935">
              <w:rPr>
                <w:rFonts w:ascii="Arial" w:hAnsi="Arial" w:cs="Arial"/>
                <w:sz w:val="18"/>
                <w:szCs w:val="18"/>
              </w:rPr>
              <w:t xml:space="preserve">National Programs </w:t>
            </w:r>
            <w:r w:rsidR="007D7240" w:rsidRPr="00FA2935">
              <w:rPr>
                <w:rFonts w:ascii="Arial" w:hAnsi="Arial" w:cs="Arial"/>
                <w:sz w:val="18"/>
                <w:szCs w:val="18"/>
              </w:rPr>
              <w:t>Director</w:t>
            </w:r>
          </w:p>
        </w:tc>
        <w:tc>
          <w:tcPr>
            <w:tcW w:w="236" w:type="dxa"/>
            <w:tcBorders>
              <w:top w:val="nil"/>
              <w:left w:val="single" w:sz="4" w:space="0" w:color="006666"/>
              <w:bottom w:val="nil"/>
              <w:right w:val="nil"/>
            </w:tcBorders>
          </w:tcPr>
          <w:p w14:paraId="3023499F" w14:textId="77777777" w:rsidR="005B3718" w:rsidRPr="00F45697" w:rsidRDefault="005B3718" w:rsidP="00F03B1D">
            <w:pPr>
              <w:spacing w:after="0"/>
              <w:jc w:val="both"/>
              <w:rPr>
                <w:rFonts w:ascii="Franklin Gothic Book" w:hAnsi="Franklin Gothic Book" w:cs="Tahoma"/>
                <w:sz w:val="18"/>
              </w:rPr>
            </w:pPr>
          </w:p>
        </w:tc>
        <w:tc>
          <w:tcPr>
            <w:tcW w:w="1918" w:type="dxa"/>
            <w:tcBorders>
              <w:top w:val="single" w:sz="4" w:space="0" w:color="006666"/>
              <w:left w:val="nil"/>
              <w:bottom w:val="nil"/>
              <w:right w:val="nil"/>
            </w:tcBorders>
            <w:shd w:val="clear" w:color="auto" w:fill="FFFFFF"/>
            <w:vAlign w:val="center"/>
          </w:tcPr>
          <w:p w14:paraId="54CC2018" w14:textId="77777777" w:rsidR="005B3718" w:rsidRPr="00F45697" w:rsidRDefault="005B3718" w:rsidP="00F03B1D">
            <w:pPr>
              <w:spacing w:after="0"/>
              <w:jc w:val="both"/>
              <w:rPr>
                <w:rFonts w:ascii="Franklin Gothic Book" w:hAnsi="Franklin Gothic Book" w:cs="Tahoma"/>
                <w:color w:val="767171"/>
                <w:sz w:val="18"/>
              </w:rPr>
            </w:pPr>
          </w:p>
        </w:tc>
        <w:tc>
          <w:tcPr>
            <w:tcW w:w="2327" w:type="dxa"/>
            <w:tcBorders>
              <w:top w:val="single" w:sz="4" w:space="0" w:color="006666"/>
              <w:left w:val="nil"/>
              <w:bottom w:val="nil"/>
              <w:right w:val="nil"/>
            </w:tcBorders>
            <w:shd w:val="clear" w:color="auto" w:fill="FFFFFF"/>
            <w:vAlign w:val="center"/>
          </w:tcPr>
          <w:p w14:paraId="35F80F90" w14:textId="77777777" w:rsidR="005B3718" w:rsidRPr="00F45697" w:rsidRDefault="005B3718" w:rsidP="00F03B1D">
            <w:pPr>
              <w:spacing w:after="0"/>
              <w:jc w:val="both"/>
              <w:rPr>
                <w:rFonts w:ascii="Franklin Gothic Book" w:hAnsi="Franklin Gothic Book" w:cs="Tahoma"/>
                <w:sz w:val="18"/>
                <w:szCs w:val="18"/>
              </w:rPr>
            </w:pPr>
          </w:p>
        </w:tc>
      </w:tr>
      <w:tr w:rsidR="005B3718" w:rsidRPr="00384DC6" w14:paraId="4DE9F9E3" w14:textId="77777777" w:rsidTr="002F1A7B">
        <w:trPr>
          <w:trHeight w:val="339"/>
        </w:trPr>
        <w:tc>
          <w:tcPr>
            <w:tcW w:w="1585" w:type="dxa"/>
            <w:vMerge/>
            <w:tcBorders>
              <w:top w:val="nil"/>
              <w:left w:val="nil"/>
              <w:bottom w:val="nil"/>
              <w:right w:val="nil"/>
            </w:tcBorders>
          </w:tcPr>
          <w:p w14:paraId="43FF2686" w14:textId="77777777" w:rsidR="005B3718" w:rsidRPr="00384DC6" w:rsidRDefault="005B3718" w:rsidP="00F03B1D">
            <w:pPr>
              <w:spacing w:after="0"/>
              <w:jc w:val="both"/>
              <w:rPr>
                <w:rFonts w:ascii="Tahoma" w:hAnsi="Tahoma" w:cs="Tahoma"/>
                <w:color w:val="595959"/>
                <w:sz w:val="20"/>
              </w:rPr>
            </w:pPr>
          </w:p>
        </w:tc>
        <w:tc>
          <w:tcPr>
            <w:tcW w:w="2382" w:type="dxa"/>
            <w:tcBorders>
              <w:top w:val="nil"/>
              <w:left w:val="nil"/>
              <w:bottom w:val="nil"/>
              <w:right w:val="single" w:sz="4" w:space="0" w:color="006666"/>
            </w:tcBorders>
            <w:vAlign w:val="bottom"/>
          </w:tcPr>
          <w:p w14:paraId="2E75C849" w14:textId="77777777" w:rsidR="005B3718" w:rsidRPr="00DB0C77" w:rsidRDefault="005B3718" w:rsidP="00F03B1D">
            <w:pPr>
              <w:spacing w:after="0" w:line="240" w:lineRule="auto"/>
              <w:jc w:val="both"/>
              <w:rPr>
                <w:rFonts w:ascii="Tahoma" w:hAnsi="Tahoma" w:cs="Tahoma"/>
                <w:color w:val="027E60"/>
                <w:sz w:val="20"/>
              </w:rPr>
            </w:pPr>
            <w:r w:rsidRPr="00DB0C77">
              <w:rPr>
                <w:rFonts w:ascii="Tahoma" w:hAnsi="Tahoma" w:cs="Tahoma"/>
                <w:b/>
                <w:color w:val="027E60"/>
                <w:szCs w:val="44"/>
              </w:rPr>
              <w:t>Compassionate</w:t>
            </w:r>
          </w:p>
        </w:tc>
        <w:tc>
          <w:tcPr>
            <w:tcW w:w="1920" w:type="dxa"/>
            <w:tcBorders>
              <w:top w:val="single" w:sz="4" w:space="0" w:color="006666"/>
              <w:left w:val="single" w:sz="4" w:space="0" w:color="006666"/>
              <w:bottom w:val="single" w:sz="4" w:space="0" w:color="006666"/>
              <w:right w:val="single" w:sz="4" w:space="0" w:color="006666"/>
            </w:tcBorders>
            <w:shd w:val="clear" w:color="auto" w:fill="D9D9D9"/>
            <w:vAlign w:val="center"/>
          </w:tcPr>
          <w:p w14:paraId="779157AE" w14:textId="77777777" w:rsidR="005B3718" w:rsidRPr="00FA2935" w:rsidRDefault="005B3718" w:rsidP="00B42573">
            <w:pPr>
              <w:spacing w:after="0" w:line="240" w:lineRule="auto"/>
              <w:rPr>
                <w:rFonts w:ascii="Arial" w:hAnsi="Arial" w:cs="Arial"/>
                <w:sz w:val="18"/>
                <w:szCs w:val="18"/>
              </w:rPr>
            </w:pPr>
            <w:r w:rsidRPr="00FA2935">
              <w:rPr>
                <w:rFonts w:ascii="Arial" w:hAnsi="Arial" w:cs="Arial"/>
                <w:sz w:val="18"/>
                <w:szCs w:val="18"/>
              </w:rPr>
              <w:t>Team Supervision:</w:t>
            </w:r>
          </w:p>
        </w:tc>
        <w:tc>
          <w:tcPr>
            <w:tcW w:w="3524" w:type="dxa"/>
            <w:tcBorders>
              <w:top w:val="single" w:sz="4" w:space="0" w:color="006666"/>
              <w:left w:val="single" w:sz="4" w:space="0" w:color="006666"/>
              <w:bottom w:val="single" w:sz="4" w:space="0" w:color="006666"/>
              <w:right w:val="single" w:sz="4" w:space="0" w:color="006666"/>
            </w:tcBorders>
            <w:vAlign w:val="center"/>
          </w:tcPr>
          <w:p w14:paraId="1DDDB323" w14:textId="0032E613" w:rsidR="005B3718" w:rsidRPr="00FA2935" w:rsidRDefault="009A0B9A" w:rsidP="00B42573">
            <w:pPr>
              <w:spacing w:after="0" w:line="240" w:lineRule="auto"/>
              <w:rPr>
                <w:rFonts w:ascii="Arial" w:hAnsi="Arial" w:cs="Arial"/>
                <w:sz w:val="18"/>
                <w:szCs w:val="18"/>
              </w:rPr>
            </w:pPr>
            <w:r w:rsidRPr="00FA2935">
              <w:rPr>
                <w:rFonts w:ascii="Arial" w:hAnsi="Arial" w:cs="Arial"/>
                <w:sz w:val="18"/>
                <w:szCs w:val="18"/>
              </w:rPr>
              <w:t xml:space="preserve">Op Shop Operations </w:t>
            </w:r>
            <w:r w:rsidR="00AD17E9">
              <w:rPr>
                <w:rFonts w:ascii="Arial" w:hAnsi="Arial" w:cs="Arial"/>
                <w:sz w:val="18"/>
              </w:rPr>
              <w:t>Staff</w:t>
            </w:r>
          </w:p>
        </w:tc>
        <w:tc>
          <w:tcPr>
            <w:tcW w:w="236" w:type="dxa"/>
            <w:tcBorders>
              <w:top w:val="nil"/>
              <w:left w:val="single" w:sz="4" w:space="0" w:color="006666"/>
              <w:bottom w:val="nil"/>
              <w:right w:val="nil"/>
            </w:tcBorders>
          </w:tcPr>
          <w:p w14:paraId="5D2E022E" w14:textId="77777777" w:rsidR="005B3718" w:rsidRPr="00F45697" w:rsidRDefault="005B3718" w:rsidP="00F03B1D">
            <w:pPr>
              <w:spacing w:after="0"/>
              <w:jc w:val="both"/>
              <w:rPr>
                <w:rFonts w:ascii="Franklin Gothic Book" w:hAnsi="Franklin Gothic Book" w:cs="Tahoma"/>
                <w:sz w:val="18"/>
              </w:rPr>
            </w:pPr>
          </w:p>
        </w:tc>
        <w:tc>
          <w:tcPr>
            <w:tcW w:w="1918" w:type="dxa"/>
            <w:tcBorders>
              <w:top w:val="nil"/>
              <w:left w:val="nil"/>
              <w:bottom w:val="nil"/>
              <w:right w:val="nil"/>
            </w:tcBorders>
            <w:vAlign w:val="center"/>
          </w:tcPr>
          <w:p w14:paraId="49168EF4" w14:textId="77777777" w:rsidR="005B3718" w:rsidRPr="00F45697" w:rsidRDefault="005B3718" w:rsidP="00F03B1D">
            <w:pPr>
              <w:spacing w:after="0"/>
              <w:jc w:val="both"/>
              <w:rPr>
                <w:rFonts w:ascii="Franklin Gothic Book" w:hAnsi="Franklin Gothic Book" w:cs="Tahoma"/>
                <w:color w:val="767171"/>
                <w:sz w:val="18"/>
              </w:rPr>
            </w:pPr>
          </w:p>
        </w:tc>
        <w:tc>
          <w:tcPr>
            <w:tcW w:w="2327" w:type="dxa"/>
            <w:tcBorders>
              <w:top w:val="nil"/>
              <w:left w:val="nil"/>
              <w:bottom w:val="nil"/>
              <w:right w:val="nil"/>
            </w:tcBorders>
            <w:vAlign w:val="center"/>
          </w:tcPr>
          <w:p w14:paraId="0177043B" w14:textId="77777777" w:rsidR="005B3718" w:rsidRPr="00F45697" w:rsidRDefault="005B3718" w:rsidP="00F03B1D">
            <w:pPr>
              <w:spacing w:after="0"/>
              <w:jc w:val="both"/>
              <w:rPr>
                <w:rFonts w:ascii="Franklin Gothic Book" w:hAnsi="Franklin Gothic Book" w:cs="Tahoma"/>
                <w:sz w:val="18"/>
                <w:szCs w:val="18"/>
              </w:rPr>
            </w:pPr>
          </w:p>
        </w:tc>
      </w:tr>
    </w:tbl>
    <w:p w14:paraId="24246AFC" w14:textId="77777777" w:rsidR="005B3718" w:rsidRPr="00701AEE" w:rsidRDefault="005B3718" w:rsidP="00BD2BFE">
      <w:pPr>
        <w:spacing w:after="0"/>
        <w:jc w:val="both"/>
        <w:rPr>
          <w:rFonts w:ascii="Tahoma" w:hAnsi="Tahoma" w:cs="Tahoma"/>
          <w:color w:val="595959"/>
          <w:sz w:val="20"/>
        </w:rPr>
      </w:pPr>
    </w:p>
    <w:tbl>
      <w:tblPr>
        <w:tblW w:w="0" w:type="auto"/>
        <w:tblLayout w:type="fixed"/>
        <w:tblLook w:val="01E0" w:firstRow="1" w:lastRow="1" w:firstColumn="1" w:lastColumn="1" w:noHBand="0" w:noVBand="0"/>
      </w:tblPr>
      <w:tblGrid>
        <w:gridCol w:w="13892"/>
      </w:tblGrid>
      <w:tr w:rsidR="00AE11BA" w:rsidRPr="00F45697" w14:paraId="55AF0CC7" w14:textId="77777777" w:rsidTr="00885D89">
        <w:trPr>
          <w:trHeight w:val="318"/>
        </w:trPr>
        <w:tc>
          <w:tcPr>
            <w:tcW w:w="13892" w:type="dxa"/>
            <w:tcBorders>
              <w:bottom w:val="single" w:sz="4" w:space="0" w:color="auto"/>
            </w:tcBorders>
            <w:vAlign w:val="center"/>
          </w:tcPr>
          <w:tbl>
            <w:tblPr>
              <w:tblW w:w="13787" w:type="dxa"/>
              <w:tblLayout w:type="fixed"/>
              <w:tblLook w:val="01E0" w:firstRow="1" w:lastRow="1" w:firstColumn="1" w:lastColumn="1" w:noHBand="0" w:noVBand="0"/>
            </w:tblPr>
            <w:tblGrid>
              <w:gridCol w:w="13787"/>
            </w:tblGrid>
            <w:tr w:rsidR="00E00C4E" w:rsidRPr="00711E19" w14:paraId="6A77A723" w14:textId="77777777" w:rsidTr="002B5A23">
              <w:trPr>
                <w:trHeight w:val="318"/>
              </w:trPr>
              <w:tc>
                <w:tcPr>
                  <w:tcW w:w="13787" w:type="dxa"/>
                  <w:tcBorders>
                    <w:bottom w:val="single" w:sz="4" w:space="0" w:color="auto"/>
                  </w:tcBorders>
                  <w:vAlign w:val="center"/>
                </w:tcPr>
                <w:p w14:paraId="2FEBF2D2" w14:textId="6ECF1687" w:rsidR="00E00C4E" w:rsidRDefault="002B70D5" w:rsidP="00901A45">
                  <w:pPr>
                    <w:spacing w:after="0"/>
                    <w:rPr>
                      <w:rFonts w:ascii="Arial" w:hAnsi="Arial" w:cs="Arial"/>
                      <w:i/>
                      <w:color w:val="767171"/>
                      <w:sz w:val="18"/>
                      <w:szCs w:val="18"/>
                    </w:rPr>
                  </w:pPr>
                  <w:r>
                    <w:rPr>
                      <w:rFonts w:ascii="Arial" w:hAnsi="Arial" w:cs="Arial"/>
                      <w:b/>
                      <w:i/>
                      <w:color w:val="000000"/>
                      <w:sz w:val="18"/>
                      <w:szCs w:val="18"/>
                    </w:rPr>
                    <w:t xml:space="preserve">  </w:t>
                  </w:r>
                  <w:r w:rsidR="00E00C4E" w:rsidRPr="00711E19">
                    <w:rPr>
                      <w:rFonts w:ascii="Arial" w:hAnsi="Arial" w:cs="Arial"/>
                      <w:b/>
                      <w:i/>
                      <w:color w:val="000000"/>
                      <w:sz w:val="18"/>
                      <w:szCs w:val="18"/>
                    </w:rPr>
                    <w:t>Purpose of Position</w:t>
                  </w:r>
                  <w:r w:rsidR="00E00C4E" w:rsidRPr="00711E19">
                    <w:rPr>
                      <w:rFonts w:ascii="Arial" w:hAnsi="Arial" w:cs="Arial"/>
                      <w:i/>
                      <w:color w:val="000000"/>
                      <w:sz w:val="18"/>
                      <w:szCs w:val="18"/>
                    </w:rPr>
                    <w:t>:</w:t>
                  </w:r>
                  <w:r w:rsidR="00E00C4E" w:rsidRPr="00711E19">
                    <w:rPr>
                      <w:rFonts w:ascii="Arial" w:hAnsi="Arial" w:cs="Arial"/>
                      <w:i/>
                      <w:color w:val="767171"/>
                      <w:sz w:val="18"/>
                      <w:szCs w:val="18"/>
                    </w:rPr>
                    <w:t xml:space="preserve"> A basic statement that describes the intent of the position.</w:t>
                  </w:r>
                </w:p>
                <w:tbl>
                  <w:tblPr>
                    <w:tblW w:w="13610" w:type="dxa"/>
                    <w:tblInd w:w="67" w:type="dxa"/>
                    <w:tblLayout w:type="fixed"/>
                    <w:tblLook w:val="01E0" w:firstRow="1" w:lastRow="1" w:firstColumn="1" w:lastColumn="1" w:noHBand="0" w:noVBand="0"/>
                  </w:tblPr>
                  <w:tblGrid>
                    <w:gridCol w:w="2057"/>
                    <w:gridCol w:w="5566"/>
                    <w:gridCol w:w="5987"/>
                  </w:tblGrid>
                  <w:tr w:rsidR="00817BBA" w:rsidRPr="00C5323F" w14:paraId="1371591B" w14:textId="77777777" w:rsidTr="00A67395">
                    <w:trPr>
                      <w:trHeight w:val="411"/>
                    </w:trPr>
                    <w:tc>
                      <w:tcPr>
                        <w:tcW w:w="13610" w:type="dxa"/>
                        <w:gridSpan w:val="3"/>
                        <w:tcBorders>
                          <w:top w:val="single" w:sz="4" w:space="0" w:color="auto"/>
                          <w:left w:val="single" w:sz="4" w:space="0" w:color="auto"/>
                          <w:bottom w:val="single" w:sz="4" w:space="0" w:color="auto"/>
                          <w:right w:val="single" w:sz="4" w:space="0" w:color="auto"/>
                        </w:tcBorders>
                        <w:vAlign w:val="center"/>
                      </w:tcPr>
                      <w:p w14:paraId="494EB8A8" w14:textId="77777777" w:rsidR="007049DE" w:rsidRPr="007049DE" w:rsidRDefault="007049DE" w:rsidP="007049DE">
                        <w:pPr>
                          <w:pStyle w:val="NoSpacing"/>
                          <w:jc w:val="both"/>
                          <w:rPr>
                            <w:rFonts w:ascii="Arial" w:hAnsi="Arial" w:cs="Arial"/>
                            <w:sz w:val="18"/>
                            <w:szCs w:val="18"/>
                          </w:rPr>
                        </w:pPr>
                        <w:r w:rsidRPr="007049DE">
                          <w:rPr>
                            <w:rFonts w:ascii="Arial" w:hAnsi="Arial" w:cs="Arial"/>
                            <w:sz w:val="18"/>
                            <w:szCs w:val="18"/>
                          </w:rPr>
                          <w:t xml:space="preserve">The Op Shop Growth &amp; Operations Manager leads both the strategic growth and the overall management of ADRA Op Shops across Australia. The role drives the </w:t>
                        </w:r>
                      </w:p>
                      <w:p w14:paraId="6698EAB7" w14:textId="30D6D31E" w:rsidR="00817BBA" w:rsidRPr="00C5323F" w:rsidRDefault="007049DE" w:rsidP="007049DE">
                        <w:pPr>
                          <w:pStyle w:val="NoSpacing"/>
                          <w:jc w:val="both"/>
                          <w:rPr>
                            <w:rFonts w:ascii="Arial" w:hAnsi="Arial" w:cs="Arial"/>
                            <w:sz w:val="18"/>
                            <w:szCs w:val="18"/>
                          </w:rPr>
                        </w:pPr>
                        <w:r w:rsidRPr="007049DE">
                          <w:rPr>
                            <w:rFonts w:ascii="Arial" w:hAnsi="Arial" w:cs="Arial"/>
                            <w:sz w:val="18"/>
                            <w:szCs w:val="18"/>
                          </w:rPr>
                          <w:t>establishment of new Op Shops and the improvement of existing ones, while carrying day-to-day accountability for the performance, compliance, and culture of the Op Shop network. This is a dual-mandate position: building the future of ADRA Op Shops as thriving social enterprises that maximise their social, economic and environmental impact,</w:t>
                        </w:r>
                        <w:r>
                          <w:rPr>
                            <w:rFonts w:ascii="Arial" w:hAnsi="Arial" w:cs="Arial"/>
                            <w:sz w:val="18"/>
                            <w:szCs w:val="18"/>
                          </w:rPr>
                          <w:t xml:space="preserve"> </w:t>
                        </w:r>
                        <w:r w:rsidRPr="007049DE">
                          <w:rPr>
                            <w:rFonts w:ascii="Arial" w:hAnsi="Arial" w:cs="Arial"/>
                            <w:sz w:val="18"/>
                            <w:szCs w:val="18"/>
                          </w:rPr>
                          <w:t>while ensuring the current network is well-led, financially sustainable, and operating to a consistently high standard. Supported by Op Shop Operations and National Programs staff, this role transforms ADRA Op Shops into a connected, growing network that exemplifies ADRA’s values and meaningfully contributes to ADRA’s purpose.</w:t>
                        </w:r>
                      </w:p>
                    </w:tc>
                  </w:tr>
                  <w:tr w:rsidR="00817BBA" w:rsidRPr="00C5323F" w14:paraId="48F586C4" w14:textId="77777777" w:rsidTr="00A67395">
                    <w:trPr>
                      <w:trHeight w:val="54"/>
                    </w:trPr>
                    <w:tc>
                      <w:tcPr>
                        <w:tcW w:w="13610" w:type="dxa"/>
                        <w:gridSpan w:val="3"/>
                        <w:tcBorders>
                          <w:top w:val="single" w:sz="4" w:space="0" w:color="auto"/>
                          <w:bottom w:val="single" w:sz="4" w:space="0" w:color="auto"/>
                        </w:tcBorders>
                        <w:vAlign w:val="center"/>
                      </w:tcPr>
                      <w:p w14:paraId="7E74267D" w14:textId="77777777" w:rsidR="00817BBA" w:rsidRPr="00C5323F" w:rsidRDefault="00817BBA" w:rsidP="00817BBA">
                        <w:pPr>
                          <w:spacing w:before="120" w:after="120"/>
                          <w:rPr>
                            <w:rFonts w:ascii="Arial" w:hAnsi="Arial" w:cs="Arial"/>
                            <w:b/>
                            <w:i/>
                            <w:sz w:val="18"/>
                            <w:szCs w:val="18"/>
                          </w:rPr>
                        </w:pPr>
                        <w:r w:rsidRPr="00C5323F">
                          <w:rPr>
                            <w:rFonts w:ascii="Arial" w:hAnsi="Arial" w:cs="Arial"/>
                            <w:b/>
                            <w:i/>
                            <w:sz w:val="18"/>
                            <w:szCs w:val="18"/>
                          </w:rPr>
                          <w:t>Behavioural Expectations:</w:t>
                        </w:r>
                        <w:r w:rsidRPr="00C5323F">
                          <w:rPr>
                            <w:rFonts w:ascii="Arial" w:hAnsi="Arial" w:cs="Arial"/>
                            <w:i/>
                            <w:color w:val="767171"/>
                            <w:sz w:val="18"/>
                            <w:szCs w:val="18"/>
                          </w:rPr>
                          <w:t xml:space="preserve"> Our code of Conduct - How we do things in our organisation that underpins our values.</w:t>
                        </w:r>
                      </w:p>
                    </w:tc>
                  </w:tr>
                  <w:tr w:rsidR="00817BBA" w:rsidRPr="00C5323F" w14:paraId="43E8AA2B" w14:textId="77777777" w:rsidTr="00A67395">
                    <w:trPr>
                      <w:trHeight w:val="485"/>
                    </w:trPr>
                    <w:tc>
                      <w:tcPr>
                        <w:tcW w:w="13610" w:type="dxa"/>
                        <w:gridSpan w:val="3"/>
                        <w:tcBorders>
                          <w:top w:val="single" w:sz="4" w:space="0" w:color="auto"/>
                          <w:left w:val="single" w:sz="4" w:space="0" w:color="auto"/>
                          <w:bottom w:val="single" w:sz="4" w:space="0" w:color="auto"/>
                          <w:right w:val="single" w:sz="4" w:space="0" w:color="auto"/>
                        </w:tcBorders>
                        <w:vAlign w:val="center"/>
                      </w:tcPr>
                      <w:p w14:paraId="0E3FE2B3" w14:textId="77777777" w:rsidR="00817BBA" w:rsidRPr="00C5323F" w:rsidRDefault="00817BBA" w:rsidP="00817BBA">
                        <w:pPr>
                          <w:pStyle w:val="Heading3"/>
                          <w:rPr>
                            <w:rFonts w:cs="Arial"/>
                            <w:color w:val="027E60"/>
                            <w:sz w:val="18"/>
                            <w:szCs w:val="18"/>
                          </w:rPr>
                        </w:pPr>
                        <w:r w:rsidRPr="00C5323F">
                          <w:rPr>
                            <w:rFonts w:cs="Arial"/>
                            <w:i w:val="0"/>
                            <w:iCs/>
                            <w:color w:val="auto"/>
                            <w:sz w:val="18"/>
                            <w:szCs w:val="18"/>
                          </w:rPr>
                          <w:t>ADRA Australia Code of Conduct and related policies.</w:t>
                        </w:r>
                      </w:p>
                    </w:tc>
                  </w:tr>
                  <w:tr w:rsidR="00817BBA" w:rsidRPr="00C5323F" w14:paraId="3CB42B0E" w14:textId="77777777" w:rsidTr="00A67395">
                    <w:trPr>
                      <w:trHeight w:val="54"/>
                    </w:trPr>
                    <w:tc>
                      <w:tcPr>
                        <w:tcW w:w="13610" w:type="dxa"/>
                        <w:gridSpan w:val="3"/>
                        <w:tcBorders>
                          <w:top w:val="single" w:sz="4" w:space="0" w:color="auto"/>
                          <w:bottom w:val="single" w:sz="4" w:space="0" w:color="auto"/>
                        </w:tcBorders>
                        <w:vAlign w:val="center"/>
                      </w:tcPr>
                      <w:p w14:paraId="4FD515DA" w14:textId="77777777" w:rsidR="00817BBA" w:rsidRPr="00C5323F" w:rsidRDefault="00817BBA" w:rsidP="00817BBA">
                        <w:pPr>
                          <w:spacing w:before="120" w:after="120"/>
                          <w:rPr>
                            <w:rFonts w:ascii="Arial" w:hAnsi="Arial" w:cs="Arial"/>
                            <w:sz w:val="18"/>
                            <w:szCs w:val="18"/>
                          </w:rPr>
                        </w:pPr>
                        <w:r w:rsidRPr="00C5323F">
                          <w:rPr>
                            <w:rFonts w:ascii="Arial" w:hAnsi="Arial" w:cs="Arial"/>
                            <w:b/>
                            <w:i/>
                            <w:color w:val="000000"/>
                            <w:sz w:val="18"/>
                            <w:szCs w:val="18"/>
                          </w:rPr>
                          <w:t>Key Competencies</w:t>
                        </w:r>
                        <w:r w:rsidRPr="00C5323F">
                          <w:rPr>
                            <w:rFonts w:ascii="Arial" w:hAnsi="Arial" w:cs="Arial"/>
                            <w:b/>
                            <w:i/>
                            <w:color w:val="767171"/>
                            <w:sz w:val="18"/>
                            <w:szCs w:val="18"/>
                          </w:rPr>
                          <w:t>:</w:t>
                        </w:r>
                        <w:r w:rsidRPr="00C5323F">
                          <w:rPr>
                            <w:rFonts w:ascii="Arial" w:hAnsi="Arial" w:cs="Arial"/>
                            <w:i/>
                            <w:color w:val="767171"/>
                            <w:sz w:val="18"/>
                            <w:szCs w:val="18"/>
                          </w:rPr>
                          <w:t xml:space="preserve"> The competencies, qualifications, skills and experience the person needs to do the role successfully.</w:t>
                        </w:r>
                      </w:p>
                    </w:tc>
                  </w:tr>
                  <w:tr w:rsidR="00817BBA" w:rsidRPr="00C5323F" w14:paraId="65CCFF5C" w14:textId="77777777" w:rsidTr="00A67395">
                    <w:trPr>
                      <w:trHeight w:val="54"/>
                    </w:trPr>
                    <w:tc>
                      <w:tcPr>
                        <w:tcW w:w="13610" w:type="dxa"/>
                        <w:gridSpan w:val="3"/>
                        <w:tcBorders>
                          <w:top w:val="single" w:sz="4" w:space="0" w:color="auto"/>
                          <w:left w:val="single" w:sz="4" w:space="0" w:color="auto"/>
                          <w:bottom w:val="single" w:sz="4" w:space="0" w:color="auto"/>
                          <w:right w:val="single" w:sz="4" w:space="0" w:color="auto"/>
                        </w:tcBorders>
                        <w:vAlign w:val="center"/>
                      </w:tcPr>
                      <w:p w14:paraId="243A8FB6" w14:textId="7B511414" w:rsidR="00B85786" w:rsidRPr="00C5323F" w:rsidRDefault="00817BBA" w:rsidP="00B85786">
                        <w:pPr>
                          <w:spacing w:before="120" w:after="120"/>
                          <w:rPr>
                            <w:rFonts w:ascii="Arial" w:hAnsi="Arial" w:cs="Arial"/>
                            <w:bCs/>
                            <w:sz w:val="18"/>
                            <w:szCs w:val="18"/>
                          </w:rPr>
                        </w:pPr>
                        <w:r w:rsidRPr="00C5323F">
                          <w:rPr>
                            <w:rFonts w:ascii="Arial" w:hAnsi="Arial" w:cs="Arial"/>
                            <w:b/>
                            <w:bCs/>
                            <w:iCs/>
                            <w:sz w:val="18"/>
                            <w:szCs w:val="18"/>
                          </w:rPr>
                          <w:t>ADRA Competency Framework:</w:t>
                        </w:r>
                        <w:r w:rsidRPr="00C5323F">
                          <w:rPr>
                            <w:rFonts w:ascii="Arial" w:hAnsi="Arial" w:cs="Arial"/>
                            <w:iCs/>
                            <w:sz w:val="18"/>
                            <w:szCs w:val="18"/>
                          </w:rPr>
                          <w:t xml:space="preserve"> </w:t>
                        </w:r>
                        <w:r w:rsidR="00B85786" w:rsidRPr="00C5323F">
                          <w:rPr>
                            <w:rFonts w:ascii="Arial" w:hAnsi="Arial" w:cs="Arial"/>
                            <w:iCs/>
                            <w:sz w:val="18"/>
                            <w:szCs w:val="18"/>
                          </w:rPr>
                          <w:t>4.2 Applying Expertise and Technology, 5.3 Formulating Strategies and Concepts, 6.2 Delivering Results and Meeting Customer Expectations, 7.2 Coping with Pressure &amp; Setbacks, 8.2 Entrepreneurial and Commercial Thinking</w:t>
                        </w:r>
                      </w:p>
                      <w:p w14:paraId="697FC59D" w14:textId="75A7F236" w:rsidR="00817BBA" w:rsidRPr="00C5323F" w:rsidRDefault="00B85786" w:rsidP="00A67395">
                        <w:pPr>
                          <w:spacing w:after="120"/>
                          <w:ind w:right="-113"/>
                          <w:rPr>
                            <w:rFonts w:ascii="Arial" w:hAnsi="Arial" w:cs="Arial"/>
                            <w:b/>
                            <w:i/>
                            <w:sz w:val="18"/>
                            <w:szCs w:val="18"/>
                          </w:rPr>
                        </w:pPr>
                        <w:r w:rsidRPr="00F60894">
                          <w:rPr>
                            <w:rFonts w:ascii="Arial" w:hAnsi="Arial" w:cs="Arial"/>
                            <w:bCs/>
                            <w:sz w:val="18"/>
                            <w:szCs w:val="18"/>
                          </w:rPr>
                          <w:t>Key Competencies: A related diploma/degree and 5+ years of significant experience combining strategic development with hands-on operational leadership, ideally across retail, social enterprise or multi-site management in the Not-for-Profit sector. Proven track record of establishing or scaling retail or social enterprise operations, including site identification, set-up, and operational stabilisation. Demonstrated ability to lead and supervise dispersed teams of paid staff and volunteers, including direct management of operational coordinators and indirect leadership of site-based managers. Strong commercial and financial acumen, with the ability to interpret business analytics, manage budgets, and drive profitability across multiple sites. Excellent communication, persuasion and influencing skills, able to articulate a compelling vision and build engagement across volunteers, donors, customers, and internal stakeholders. Willingness and ability to travel regularly across Australia to support existing shops and establish new ones.</w:t>
                        </w:r>
                      </w:p>
                    </w:tc>
                  </w:tr>
                  <w:tr w:rsidR="00817BBA" w:rsidRPr="00C5323F" w14:paraId="71F34A11" w14:textId="77777777" w:rsidTr="00A67395">
                    <w:trPr>
                      <w:trHeight w:val="428"/>
                    </w:trPr>
                    <w:tc>
                      <w:tcPr>
                        <w:tcW w:w="13610" w:type="dxa"/>
                        <w:gridSpan w:val="3"/>
                        <w:tcBorders>
                          <w:top w:val="single" w:sz="4" w:space="0" w:color="auto"/>
                          <w:bottom w:val="single" w:sz="4" w:space="0" w:color="auto"/>
                        </w:tcBorders>
                        <w:vAlign w:val="center"/>
                      </w:tcPr>
                      <w:p w14:paraId="046D58C6" w14:textId="21EF5416" w:rsidR="00817BBA" w:rsidRPr="00C5323F" w:rsidRDefault="00817BBA" w:rsidP="00817BBA">
                        <w:pPr>
                          <w:pStyle w:val="Heading3"/>
                          <w:rPr>
                            <w:rFonts w:cs="Arial"/>
                            <w:color w:val="767171"/>
                            <w:sz w:val="18"/>
                            <w:szCs w:val="18"/>
                          </w:rPr>
                        </w:pPr>
                        <w:r w:rsidRPr="00C5323F">
                          <w:rPr>
                            <w:rFonts w:cs="Arial"/>
                            <w:b/>
                            <w:color w:val="auto"/>
                            <w:sz w:val="18"/>
                            <w:szCs w:val="18"/>
                          </w:rPr>
                          <w:t>Key Responsibilities:</w:t>
                        </w:r>
                        <w:r w:rsidRPr="00C5323F">
                          <w:rPr>
                            <w:rFonts w:cs="Arial"/>
                            <w:color w:val="767171"/>
                            <w:sz w:val="18"/>
                            <w:szCs w:val="18"/>
                          </w:rPr>
                          <w:t xml:space="preserve"> The things that the person needs to be responsible for to successfully fulfil the obligations of this position. </w:t>
                        </w:r>
                      </w:p>
                    </w:tc>
                  </w:tr>
                  <w:tr w:rsidR="00817BBA" w:rsidRPr="00C5323F" w14:paraId="75F9349F" w14:textId="77777777" w:rsidTr="00A673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7"/>
                    </w:trPr>
                    <w:tc>
                      <w:tcPr>
                        <w:tcW w:w="2057" w:type="dxa"/>
                        <w:tcBorders>
                          <w:top w:val="single" w:sz="4" w:space="0" w:color="auto"/>
                          <w:left w:val="single" w:sz="4" w:space="0" w:color="auto"/>
                          <w:bottom w:val="single" w:sz="4" w:space="0" w:color="auto"/>
                        </w:tcBorders>
                        <w:shd w:val="pct5" w:color="auto" w:fill="auto"/>
                        <w:vAlign w:val="center"/>
                      </w:tcPr>
                      <w:p w14:paraId="1D6D597A" w14:textId="77777777" w:rsidR="00817BBA" w:rsidRPr="00C5323F" w:rsidRDefault="00817BBA" w:rsidP="00817BBA">
                        <w:pPr>
                          <w:spacing w:after="0" w:line="240" w:lineRule="auto"/>
                          <w:jc w:val="center"/>
                          <w:rPr>
                            <w:rFonts w:ascii="Arial" w:hAnsi="Arial" w:cs="Arial"/>
                            <w:b/>
                            <w:sz w:val="18"/>
                            <w:szCs w:val="18"/>
                          </w:rPr>
                        </w:pPr>
                        <w:r w:rsidRPr="00C5323F">
                          <w:rPr>
                            <w:rFonts w:ascii="Arial" w:hAnsi="Arial" w:cs="Arial"/>
                            <w:b/>
                            <w:sz w:val="18"/>
                            <w:szCs w:val="18"/>
                          </w:rPr>
                          <w:t>Area of Responsibility</w:t>
                        </w:r>
                      </w:p>
                      <w:p w14:paraId="070E54FF" w14:textId="77777777" w:rsidR="00817BBA" w:rsidRPr="00C5323F" w:rsidRDefault="00817BBA" w:rsidP="00817BBA">
                        <w:pPr>
                          <w:spacing w:after="0" w:line="240" w:lineRule="auto"/>
                          <w:jc w:val="center"/>
                          <w:rPr>
                            <w:rFonts w:ascii="Arial" w:hAnsi="Arial" w:cs="Arial"/>
                            <w:sz w:val="18"/>
                            <w:szCs w:val="18"/>
                          </w:rPr>
                        </w:pPr>
                        <w:r w:rsidRPr="00C5323F">
                          <w:rPr>
                            <w:rFonts w:ascii="Arial" w:hAnsi="Arial" w:cs="Arial"/>
                            <w:sz w:val="18"/>
                            <w:szCs w:val="18"/>
                          </w:rPr>
                          <w:t xml:space="preserve">Groupings or areas of responsibility </w:t>
                        </w:r>
                      </w:p>
                    </w:tc>
                    <w:tc>
                      <w:tcPr>
                        <w:tcW w:w="5566" w:type="dxa"/>
                        <w:tcBorders>
                          <w:top w:val="single" w:sz="4" w:space="0" w:color="auto"/>
                          <w:bottom w:val="single" w:sz="4" w:space="0" w:color="auto"/>
                        </w:tcBorders>
                        <w:shd w:val="pct5" w:color="auto" w:fill="auto"/>
                        <w:vAlign w:val="center"/>
                      </w:tcPr>
                      <w:p w14:paraId="4BDF6C8A" w14:textId="77777777" w:rsidR="00817BBA" w:rsidRPr="00C5323F" w:rsidRDefault="00817BBA" w:rsidP="00817BBA">
                        <w:pPr>
                          <w:spacing w:after="0" w:line="240" w:lineRule="auto"/>
                          <w:jc w:val="center"/>
                          <w:rPr>
                            <w:rFonts w:ascii="Arial" w:hAnsi="Arial" w:cs="Arial"/>
                            <w:b/>
                            <w:sz w:val="18"/>
                            <w:szCs w:val="18"/>
                          </w:rPr>
                        </w:pPr>
                        <w:r w:rsidRPr="00C5323F">
                          <w:rPr>
                            <w:rFonts w:ascii="Arial" w:hAnsi="Arial" w:cs="Arial"/>
                            <w:b/>
                            <w:sz w:val="18"/>
                            <w:szCs w:val="18"/>
                          </w:rPr>
                          <w:t xml:space="preserve">Actions / Tasks / Objectives </w:t>
                        </w:r>
                      </w:p>
                      <w:p w14:paraId="5553C2EC" w14:textId="77777777" w:rsidR="00817BBA" w:rsidRPr="00C5323F" w:rsidRDefault="00817BBA" w:rsidP="00817BBA">
                        <w:pPr>
                          <w:spacing w:after="0" w:line="240" w:lineRule="auto"/>
                          <w:jc w:val="center"/>
                          <w:rPr>
                            <w:rFonts w:ascii="Arial" w:hAnsi="Arial" w:cs="Arial"/>
                            <w:sz w:val="18"/>
                            <w:szCs w:val="18"/>
                          </w:rPr>
                        </w:pPr>
                        <w:r w:rsidRPr="00C5323F">
                          <w:rPr>
                            <w:rFonts w:ascii="Arial" w:hAnsi="Arial" w:cs="Arial"/>
                            <w:sz w:val="18"/>
                            <w:szCs w:val="18"/>
                          </w:rPr>
                          <w:t xml:space="preserve">What </w:t>
                        </w:r>
                        <w:proofErr w:type="gramStart"/>
                        <w:r w:rsidRPr="00C5323F">
                          <w:rPr>
                            <w:rFonts w:ascii="Arial" w:hAnsi="Arial" w:cs="Arial"/>
                            <w:sz w:val="18"/>
                            <w:szCs w:val="18"/>
                          </w:rPr>
                          <w:t>has to</w:t>
                        </w:r>
                        <w:proofErr w:type="gramEnd"/>
                        <w:r w:rsidRPr="00C5323F">
                          <w:rPr>
                            <w:rFonts w:ascii="Arial" w:hAnsi="Arial" w:cs="Arial"/>
                            <w:sz w:val="18"/>
                            <w:szCs w:val="18"/>
                          </w:rPr>
                          <w:t xml:space="preserve"> get done in this area</w:t>
                        </w:r>
                      </w:p>
                    </w:tc>
                    <w:tc>
                      <w:tcPr>
                        <w:tcW w:w="5987" w:type="dxa"/>
                        <w:tcBorders>
                          <w:top w:val="single" w:sz="4" w:space="0" w:color="auto"/>
                          <w:bottom w:val="single" w:sz="4" w:space="0" w:color="auto"/>
                          <w:right w:val="single" w:sz="4" w:space="0" w:color="auto"/>
                        </w:tcBorders>
                        <w:shd w:val="pct5" w:color="auto" w:fill="auto"/>
                        <w:vAlign w:val="center"/>
                      </w:tcPr>
                      <w:p w14:paraId="0969BAF1" w14:textId="77777777" w:rsidR="00817BBA" w:rsidRPr="00C5323F" w:rsidRDefault="00817BBA" w:rsidP="00817BBA">
                        <w:pPr>
                          <w:spacing w:after="0" w:line="240" w:lineRule="auto"/>
                          <w:jc w:val="center"/>
                          <w:rPr>
                            <w:rFonts w:ascii="Arial" w:hAnsi="Arial" w:cs="Arial"/>
                            <w:b/>
                            <w:sz w:val="18"/>
                            <w:szCs w:val="18"/>
                          </w:rPr>
                        </w:pPr>
                        <w:r w:rsidRPr="00C5323F">
                          <w:rPr>
                            <w:rFonts w:ascii="Arial" w:hAnsi="Arial" w:cs="Arial"/>
                            <w:b/>
                            <w:sz w:val="18"/>
                            <w:szCs w:val="18"/>
                          </w:rPr>
                          <w:t>Measures of Success / KPI’s</w:t>
                        </w:r>
                      </w:p>
                      <w:p w14:paraId="383575E9" w14:textId="77777777" w:rsidR="00817BBA" w:rsidRPr="00C5323F" w:rsidRDefault="00817BBA" w:rsidP="00817BBA">
                        <w:pPr>
                          <w:spacing w:after="0" w:line="240" w:lineRule="auto"/>
                          <w:jc w:val="center"/>
                          <w:rPr>
                            <w:rFonts w:ascii="Arial" w:hAnsi="Arial" w:cs="Arial"/>
                            <w:sz w:val="18"/>
                            <w:szCs w:val="18"/>
                          </w:rPr>
                        </w:pPr>
                        <w:r w:rsidRPr="00C5323F">
                          <w:rPr>
                            <w:rFonts w:ascii="Arial" w:hAnsi="Arial" w:cs="Arial"/>
                            <w:sz w:val="18"/>
                            <w:szCs w:val="18"/>
                          </w:rPr>
                          <w:t xml:space="preserve">How job performance will be measured </w:t>
                        </w:r>
                      </w:p>
                    </w:tc>
                  </w:tr>
                  <w:tr w:rsidR="00817BBA" w:rsidRPr="00C5323F" w14:paraId="1FBB3D08" w14:textId="77777777" w:rsidTr="00A673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2"/>
                    </w:trPr>
                    <w:tc>
                      <w:tcPr>
                        <w:tcW w:w="2057" w:type="dxa"/>
                        <w:tcBorders>
                          <w:top w:val="single" w:sz="4" w:space="0" w:color="auto"/>
                        </w:tcBorders>
                      </w:tcPr>
                      <w:p w14:paraId="7464B4D0" w14:textId="048555A7" w:rsidR="00817BBA" w:rsidRPr="00C5323F" w:rsidRDefault="00916DC7" w:rsidP="00817BBA">
                        <w:pPr>
                          <w:spacing w:before="120" w:after="120"/>
                          <w:ind w:left="142"/>
                          <w:jc w:val="center"/>
                          <w:rPr>
                            <w:rFonts w:ascii="Arial" w:hAnsi="Arial" w:cs="Arial"/>
                            <w:b/>
                            <w:bCs/>
                            <w:sz w:val="18"/>
                            <w:szCs w:val="18"/>
                          </w:rPr>
                        </w:pPr>
                        <w:r>
                          <w:rPr>
                            <w:rFonts w:ascii="Arial" w:eastAsia="Arial" w:hAnsi="Arial" w:cs="Arial"/>
                            <w:b/>
                            <w:bCs/>
                            <w:color w:val="000000"/>
                            <w:sz w:val="18"/>
                            <w:szCs w:val="18"/>
                            <w:lang w:val="en-GB" w:bidi="en-GB"/>
                          </w:rPr>
                          <w:t>STRATEGIC</w:t>
                        </w:r>
                        <w:r>
                          <w:rPr>
                            <w:rFonts w:ascii="Times New Roman" w:eastAsia="Times New Roman" w:hAnsi="Times New Roman"/>
                            <w:sz w:val="18"/>
                            <w:szCs w:val="18"/>
                          </w:rPr>
                          <w:t xml:space="preserve"> </w:t>
                        </w:r>
                        <w:r>
                          <w:rPr>
                            <w:rFonts w:ascii="Arial" w:eastAsia="Arial" w:hAnsi="Arial" w:cs="Arial"/>
                            <w:b/>
                            <w:bCs/>
                            <w:color w:val="000000"/>
                            <w:sz w:val="18"/>
                            <w:szCs w:val="18"/>
                            <w:lang w:val="en-GB" w:bidi="en-GB"/>
                          </w:rPr>
                          <w:t xml:space="preserve">GROWTH &amp; </w:t>
                        </w:r>
                        <w:r>
                          <w:rPr>
                            <w:rFonts w:ascii="Arial" w:eastAsia="Arial" w:hAnsi="Arial" w:cs="Arial"/>
                            <w:b/>
                            <w:bCs/>
                            <w:color w:val="000000"/>
                            <w:spacing w:val="-1"/>
                            <w:sz w:val="18"/>
                            <w:szCs w:val="18"/>
                            <w:lang w:val="en-GB" w:bidi="en-GB"/>
                          </w:rPr>
                          <w:t>EXPANSION</w:t>
                        </w:r>
                      </w:p>
                    </w:tc>
                    <w:tc>
                      <w:tcPr>
                        <w:tcW w:w="5566" w:type="dxa"/>
                        <w:tcBorders>
                          <w:top w:val="single" w:sz="4" w:space="0" w:color="auto"/>
                        </w:tcBorders>
                      </w:tcPr>
                      <w:p w14:paraId="02FC9FEB" w14:textId="3E05DD46" w:rsidR="0020327B" w:rsidRPr="0020327B" w:rsidRDefault="005674E5" w:rsidP="005674E5">
                        <w:pPr>
                          <w:pStyle w:val="ListParagraph"/>
                          <w:widowControl w:val="0"/>
                          <w:numPr>
                            <w:ilvl w:val="0"/>
                            <w:numId w:val="14"/>
                          </w:numPr>
                          <w:spacing w:before="8" w:after="0" w:line="207" w:lineRule="exact"/>
                          <w:ind w:right="100"/>
                          <w:contextualSpacing w:val="0"/>
                          <w:jc w:val="both"/>
                          <w:rPr>
                            <w:rFonts w:ascii="Times New Roman" w:eastAsia="Times New Roman" w:hAnsi="Times New Roman"/>
                            <w:color w:val="010302"/>
                          </w:rPr>
                        </w:pPr>
                        <w:r>
                          <w:rPr>
                            <w:noProof/>
                          </w:rPr>
                          <mc:AlternateContent>
                            <mc:Choice Requires="wps">
                              <w:drawing>
                                <wp:anchor distT="0" distB="0" distL="114300" distR="114300" simplePos="0" relativeHeight="251662337" behindDoc="0" locked="0" layoutInCell="1" allowOverlap="1" wp14:anchorId="37C5472F" wp14:editId="2648B7C8">
                                  <wp:simplePos x="0" y="0"/>
                                  <wp:positionH relativeFrom="page">
                                    <wp:posOffset>3710051</wp:posOffset>
                                  </wp:positionH>
                                  <wp:positionV relativeFrom="line">
                                    <wp:posOffset>2731</wp:posOffset>
                                  </wp:positionV>
                                  <wp:extent cx="6096" cy="6095"/>
                                  <wp:effectExtent l="0" t="0" r="0" b="0"/>
                                  <wp:wrapNone/>
                                  <wp:docPr id="185" name="Freeform 185"/>
                                  <wp:cNvGraphicFramePr/>
                                  <a:graphic xmlns:a="http://schemas.openxmlformats.org/drawingml/2006/main">
                                    <a:graphicData uri="http://schemas.microsoft.com/office/word/2010/wordprocessingShape">
                                      <wps:wsp>
                                        <wps:cNvSpPr/>
                                        <wps:spPr>
                                          <a:xfrm>
                                            <a:off x="0" y="0"/>
                                            <a:ext cx="6096" cy="6095"/>
                                          </a:xfrm>
                                          <a:custGeom>
                                            <a:avLst/>
                                            <a:gdLst/>
                                            <a:ahLst/>
                                            <a:cxnLst/>
                                            <a:rect l="l" t="t" r="r" b="b"/>
                                            <a:pathLst>
                                              <a:path w="6096" h="6095">
                                                <a:moveTo>
                                                  <a:pt x="0" y="6095"/>
                                                </a:moveTo>
                                                <a:lnTo>
                                                  <a:pt x="6096" y="6095"/>
                                                </a:lnTo>
                                                <a:lnTo>
                                                  <a:pt x="6096"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AA878AE" id="Freeform 185" o:spid="_x0000_s1026" style="position:absolute;margin-left:292.15pt;margin-top:.2pt;width:.5pt;height:.5pt;z-index:251662337;visibility:visible;mso-wrap-style:square;mso-wrap-distance-left:9pt;mso-wrap-distance-top:0;mso-wrap-distance-right:9pt;mso-wrap-distance-bottom:0;mso-position-horizontal:absolute;mso-position-horizontal-relative:page;mso-position-vertical:absolute;mso-position-vertical-relative:line;v-text-anchor:top" coordsize="6096,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T2QgIAAG4FAAAOAAAAZHJzL2Uyb0RvYy54bWysVMGO2yAQvVfqPyDuXTuRN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" path="m,6095r6096,l6096,,,,,6095xe" fillcolor="black" stroked="f" strokeweight="1pt">
                                  <v:stroke joinstyle="miter"/>
                                  <v:path arrowok="t"/>
                                  <w10:wrap anchorx="page" anchory="line"/>
                                </v:shape>
                              </w:pict>
                            </mc:Fallback>
                          </mc:AlternateContent>
                        </w:r>
                        <w:r>
                          <w:rPr>
                            <w:rFonts w:ascii="Arial" w:eastAsia="Arial" w:hAnsi="Arial" w:cs="Arial"/>
                            <w:b/>
                            <w:bCs/>
                            <w:color w:val="000000"/>
                            <w:spacing w:val="-1"/>
                            <w:sz w:val="18"/>
                            <w:szCs w:val="18"/>
                            <w:lang w:val="en-GB" w:bidi="en-GB"/>
                          </w:rPr>
                          <w:t>Lead the strategic establishment of new ADRA Op Shop</w:t>
                        </w:r>
                        <w:r>
                          <w:rPr>
                            <w:rFonts w:ascii="Arial" w:eastAsia="Arial" w:hAnsi="Arial" w:cs="Arial"/>
                            <w:b/>
                            <w:bCs/>
                            <w:color w:val="000000"/>
                            <w:spacing w:val="5"/>
                            <w:sz w:val="18"/>
                            <w:szCs w:val="18"/>
                            <w:lang w:val="en-GB" w:bidi="en-GB"/>
                          </w:rPr>
                          <w:t>s</w:t>
                        </w:r>
                        <w:r>
                          <w:rPr>
                            <w:rFonts w:ascii="Arial" w:eastAsia="Arial" w:hAnsi="Arial" w:cs="Arial"/>
                            <w:color w:val="000000"/>
                            <w:sz w:val="18"/>
                            <w:szCs w:val="18"/>
                            <w:lang w:val="en-GB" w:bidi="en-GB"/>
                          </w:rPr>
                          <w:t>,</w:t>
                        </w:r>
                        <w:r>
                          <w:rPr>
                            <w:rFonts w:ascii="Times New Roman" w:eastAsia="Times New Roman" w:hAnsi="Times New Roman"/>
                            <w:sz w:val="18"/>
                            <w:szCs w:val="18"/>
                          </w:rPr>
                          <w:t xml:space="preserve"> </w:t>
                        </w:r>
                        <w:r>
                          <w:br w:type="textWrapping" w:clear="all"/>
                        </w:r>
                        <w:r>
                          <w:rPr>
                            <w:rFonts w:ascii="Arial" w:eastAsia="Arial" w:hAnsi="Arial" w:cs="Arial"/>
                            <w:color w:val="000000"/>
                            <w:sz w:val="18"/>
                            <w:szCs w:val="18"/>
                            <w:lang w:val="en-GB" w:bidi="en-GB"/>
                          </w:rPr>
                          <w:t>in</w:t>
                        </w:r>
                        <w:r>
                          <w:rPr>
                            <w:rFonts w:ascii="Arial" w:eastAsia="Arial" w:hAnsi="Arial" w:cs="Arial"/>
                            <w:color w:val="000000"/>
                            <w:spacing w:val="1"/>
                            <w:sz w:val="18"/>
                            <w:szCs w:val="18"/>
                            <w:lang w:val="en-GB" w:bidi="en-GB"/>
                          </w:rPr>
                          <w:t>c</w:t>
                        </w:r>
                        <w:r>
                          <w:rPr>
                            <w:rFonts w:ascii="Arial" w:eastAsia="Arial" w:hAnsi="Arial" w:cs="Arial"/>
                            <w:color w:val="000000"/>
                            <w:spacing w:val="-1"/>
                            <w:sz w:val="18"/>
                            <w:szCs w:val="18"/>
                            <w:lang w:val="en-GB" w:bidi="en-GB"/>
                          </w:rPr>
                          <w:t xml:space="preserve">luding </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ite </w:t>
                        </w:r>
                        <w:r>
                          <w:rPr>
                            <w:rFonts w:ascii="Arial" w:eastAsia="Arial" w:hAnsi="Arial" w:cs="Arial"/>
                            <w:color w:val="000000"/>
                            <w:spacing w:val="1"/>
                            <w:sz w:val="18"/>
                            <w:szCs w:val="18"/>
                            <w:lang w:val="en-GB" w:bidi="en-GB"/>
                          </w:rPr>
                          <w:t>i</w:t>
                        </w:r>
                        <w:r>
                          <w:rPr>
                            <w:rFonts w:ascii="Arial" w:eastAsia="Arial" w:hAnsi="Arial" w:cs="Arial"/>
                            <w:color w:val="000000"/>
                            <w:sz w:val="18"/>
                            <w:szCs w:val="18"/>
                            <w:lang w:val="en-GB" w:bidi="en-GB"/>
                          </w:rPr>
                          <w:t>dent</w:t>
                        </w:r>
                        <w:r>
                          <w:rPr>
                            <w:rFonts w:ascii="Arial" w:eastAsia="Arial" w:hAnsi="Arial" w:cs="Arial"/>
                            <w:color w:val="000000"/>
                            <w:spacing w:val="1"/>
                            <w:sz w:val="18"/>
                            <w:szCs w:val="18"/>
                            <w:lang w:val="en-GB" w:bidi="en-GB"/>
                          </w:rPr>
                          <w:t>i</w:t>
                        </w:r>
                        <w:r>
                          <w:rPr>
                            <w:rFonts w:ascii="Arial" w:eastAsia="Arial" w:hAnsi="Arial" w:cs="Arial"/>
                            <w:color w:val="000000"/>
                            <w:sz w:val="18"/>
                            <w:szCs w:val="18"/>
                            <w:lang w:val="en-GB" w:bidi="en-GB"/>
                          </w:rPr>
                          <w:t>ficat</w:t>
                        </w:r>
                        <w:r>
                          <w:rPr>
                            <w:rFonts w:ascii="Arial" w:eastAsia="Arial" w:hAnsi="Arial" w:cs="Arial"/>
                            <w:color w:val="000000"/>
                            <w:spacing w:val="1"/>
                            <w:sz w:val="18"/>
                            <w:szCs w:val="18"/>
                            <w:lang w:val="en-GB" w:bidi="en-GB"/>
                          </w:rPr>
                          <w:t>i</w:t>
                        </w:r>
                        <w:r>
                          <w:rPr>
                            <w:rFonts w:ascii="Arial" w:eastAsia="Arial" w:hAnsi="Arial" w:cs="Arial"/>
                            <w:color w:val="000000"/>
                            <w:spacing w:val="-1"/>
                            <w:sz w:val="18"/>
                            <w:szCs w:val="18"/>
                            <w:lang w:val="en-GB" w:bidi="en-GB"/>
                          </w:rPr>
                          <w:t>on, fea</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ibilit</w:t>
                        </w:r>
                        <w:r>
                          <w:rPr>
                            <w:rFonts w:ascii="Arial" w:eastAsia="Arial" w:hAnsi="Arial" w:cs="Arial"/>
                            <w:color w:val="000000"/>
                            <w:spacing w:val="1"/>
                            <w:sz w:val="18"/>
                            <w:szCs w:val="18"/>
                            <w:lang w:val="en-GB" w:bidi="en-GB"/>
                          </w:rPr>
                          <w:t>y</w:t>
                        </w:r>
                        <w:r>
                          <w:rPr>
                            <w:rFonts w:ascii="Arial" w:eastAsia="Arial" w:hAnsi="Arial" w:cs="Arial"/>
                            <w:color w:val="000000"/>
                            <w:sz w:val="18"/>
                            <w:szCs w:val="18"/>
                            <w:lang w:val="en-GB" w:bidi="en-GB"/>
                          </w:rPr>
                          <w:t xml:space="preserve"> a</w:t>
                        </w:r>
                        <w:r>
                          <w:rPr>
                            <w:rFonts w:ascii="Arial" w:eastAsia="Arial" w:hAnsi="Arial" w:cs="Arial"/>
                            <w:color w:val="000000"/>
                            <w:spacing w:val="1"/>
                            <w:sz w:val="18"/>
                            <w:szCs w:val="18"/>
                            <w:lang w:val="en-GB" w:bidi="en-GB"/>
                          </w:rPr>
                          <w:t>s</w:t>
                        </w:r>
                        <w:r>
                          <w:rPr>
                            <w:rFonts w:ascii="Arial" w:eastAsia="Arial" w:hAnsi="Arial" w:cs="Arial"/>
                            <w:color w:val="000000"/>
                            <w:spacing w:val="-1"/>
                            <w:sz w:val="18"/>
                            <w:szCs w:val="18"/>
                            <w:lang w:val="en-GB" w:bidi="en-GB"/>
                          </w:rPr>
                          <w:t>ses</w:t>
                        </w:r>
                        <w:r>
                          <w:rPr>
                            <w:rFonts w:ascii="Arial" w:eastAsia="Arial" w:hAnsi="Arial" w:cs="Arial"/>
                            <w:color w:val="000000"/>
                            <w:spacing w:val="1"/>
                            <w:sz w:val="18"/>
                            <w:szCs w:val="18"/>
                            <w:lang w:val="en-GB" w:bidi="en-GB"/>
                          </w:rPr>
                          <w:t>sm</w:t>
                        </w:r>
                        <w:r>
                          <w:rPr>
                            <w:rFonts w:ascii="Arial" w:eastAsia="Arial" w:hAnsi="Arial" w:cs="Arial"/>
                            <w:color w:val="000000"/>
                            <w:spacing w:val="-1"/>
                            <w:sz w:val="18"/>
                            <w:szCs w:val="18"/>
                            <w:lang w:val="en-GB" w:bidi="en-GB"/>
                          </w:rPr>
                          <w:t xml:space="preserve">ent, </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e</w:t>
                        </w:r>
                        <w:r>
                          <w:rPr>
                            <w:rFonts w:ascii="Arial" w:eastAsia="Arial" w:hAnsi="Arial" w:cs="Arial"/>
                            <w:color w:val="000000"/>
                            <w:spacing w:val="5"/>
                            <w:sz w:val="18"/>
                            <w:szCs w:val="18"/>
                            <w:lang w:val="en-GB" w:bidi="en-GB"/>
                          </w:rPr>
                          <w:t>t</w:t>
                        </w:r>
                        <w:r>
                          <w:rPr>
                            <w:rFonts w:ascii="Arial" w:eastAsia="Arial" w:hAnsi="Arial" w:cs="Arial"/>
                            <w:color w:val="000000"/>
                            <w:spacing w:val="-1"/>
                            <w:sz w:val="18"/>
                            <w:szCs w:val="18"/>
                            <w:lang w:val="en-GB" w:bidi="en-GB"/>
                          </w:rPr>
                          <w:t>-up, and</w:t>
                        </w:r>
                        <w:r>
                          <w:rPr>
                            <w:rFonts w:ascii="Times New Roman" w:eastAsia="Times New Roman" w:hAnsi="Times New Roman"/>
                            <w:sz w:val="18"/>
                            <w:szCs w:val="18"/>
                          </w:rPr>
                          <w:t xml:space="preserve"> </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uc</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e</w:t>
                        </w:r>
                        <w:r>
                          <w:rPr>
                            <w:rFonts w:ascii="Arial" w:eastAsia="Arial" w:hAnsi="Arial" w:cs="Arial"/>
                            <w:color w:val="000000"/>
                            <w:spacing w:val="1"/>
                            <w:sz w:val="18"/>
                            <w:szCs w:val="18"/>
                            <w:lang w:val="en-GB" w:bidi="en-GB"/>
                          </w:rPr>
                          <w:t>ss</w:t>
                        </w:r>
                        <w:r>
                          <w:rPr>
                            <w:rFonts w:ascii="Arial" w:eastAsia="Arial" w:hAnsi="Arial" w:cs="Arial"/>
                            <w:color w:val="000000"/>
                            <w:spacing w:val="-1"/>
                            <w:sz w:val="18"/>
                            <w:szCs w:val="18"/>
                            <w:lang w:val="en-GB" w:bidi="en-GB"/>
                          </w:rPr>
                          <w:t>ful operational laun</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h in alignment with the National</w:t>
                        </w:r>
                        <w:r w:rsidR="00DA54B1">
                          <w:rPr>
                            <w:rFonts w:ascii="Arial" w:eastAsia="Arial" w:hAnsi="Arial" w:cs="Arial"/>
                            <w:color w:val="000000"/>
                            <w:sz w:val="18"/>
                            <w:szCs w:val="18"/>
                            <w:lang w:val="en-GB" w:bidi="en-GB"/>
                          </w:rPr>
                          <w:t xml:space="preserve"> Program </w:t>
                        </w:r>
                        <w:r w:rsidR="00DA54B1">
                          <w:rPr>
                            <w:rFonts w:ascii="Arial" w:eastAsia="Arial" w:hAnsi="Arial" w:cs="Arial"/>
                            <w:color w:val="000000"/>
                            <w:spacing w:val="1"/>
                            <w:sz w:val="18"/>
                            <w:szCs w:val="18"/>
                            <w:lang w:val="en-GB" w:bidi="en-GB"/>
                          </w:rPr>
                          <w:t>s</w:t>
                        </w:r>
                        <w:r w:rsidR="00DA54B1">
                          <w:rPr>
                            <w:rFonts w:ascii="Arial" w:eastAsia="Arial" w:hAnsi="Arial" w:cs="Arial"/>
                            <w:color w:val="000000"/>
                            <w:spacing w:val="-1"/>
                            <w:sz w:val="18"/>
                            <w:szCs w:val="18"/>
                            <w:lang w:val="en-GB" w:bidi="en-GB"/>
                          </w:rPr>
                          <w:t>trateg</w:t>
                        </w:r>
                        <w:r w:rsidR="00DA54B1">
                          <w:rPr>
                            <w:rFonts w:ascii="Arial" w:eastAsia="Arial" w:hAnsi="Arial" w:cs="Arial"/>
                            <w:color w:val="000000"/>
                            <w:spacing w:val="1"/>
                            <w:sz w:val="18"/>
                            <w:szCs w:val="18"/>
                            <w:lang w:val="en-GB" w:bidi="en-GB"/>
                          </w:rPr>
                          <w:t>y</w:t>
                        </w:r>
                        <w:r w:rsidR="00DA54B1">
                          <w:rPr>
                            <w:rFonts w:ascii="Arial" w:eastAsia="Arial" w:hAnsi="Arial" w:cs="Arial"/>
                            <w:color w:val="000000"/>
                            <w:sz w:val="18"/>
                            <w:szCs w:val="18"/>
                            <w:lang w:val="en-GB" w:bidi="en-GB"/>
                          </w:rPr>
                          <w:t xml:space="preserve">.  </w:t>
                        </w:r>
                      </w:p>
                      <w:p w14:paraId="2E9606FB" w14:textId="5A5AC93A" w:rsidR="00225B9C" w:rsidRPr="006D4314" w:rsidRDefault="0020327B" w:rsidP="006D4314">
                        <w:pPr>
                          <w:pStyle w:val="ListParagraph"/>
                          <w:widowControl w:val="0"/>
                          <w:numPr>
                            <w:ilvl w:val="0"/>
                            <w:numId w:val="14"/>
                          </w:numPr>
                          <w:spacing w:before="1" w:after="0" w:line="219" w:lineRule="exact"/>
                          <w:rPr>
                            <w:rFonts w:ascii="Times New Roman" w:eastAsia="Times New Roman" w:hAnsi="Times New Roman"/>
                            <w:color w:val="010302"/>
                          </w:rPr>
                        </w:pPr>
                        <w:r>
                          <w:rPr>
                            <w:noProof/>
                          </w:rPr>
                          <mc:AlternateContent>
                            <mc:Choice Requires="wps">
                              <w:drawing>
                                <wp:anchor distT="0" distB="0" distL="114300" distR="114300" simplePos="0" relativeHeight="251666433" behindDoc="0" locked="0" layoutInCell="1" allowOverlap="1" wp14:anchorId="18CFFBE0" wp14:editId="7DFE81EF">
                                  <wp:simplePos x="0" y="0"/>
                                  <wp:positionH relativeFrom="page">
                                    <wp:posOffset>3781629</wp:posOffset>
                                  </wp:positionH>
                                  <wp:positionV relativeFrom="line">
                                    <wp:posOffset>4381</wp:posOffset>
                                  </wp:positionV>
                                  <wp:extent cx="6096" cy="6096"/>
                                  <wp:effectExtent l="0" t="0" r="0" b="0"/>
                                  <wp:wrapNone/>
                                  <wp:docPr id="200" name="Freeform 200"/>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152AF21" id="Freeform 200" o:spid="_x0000_s1026" style="position:absolute;margin-left:297.75pt;margin-top:.35pt;width:.5pt;height:.5pt;z-index:251666433;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" path="m,6096r6096,l6096,,,,,6096xe" fillcolor="black" stroked="f" strokeweight="1pt">
                                  <v:stroke joinstyle="miter"/>
                                  <v:path arrowok="t"/>
                                  <w10:wrap anchorx="page" anchory="line"/>
                                </v:shape>
                              </w:pict>
                            </mc:Fallback>
                          </mc:AlternateContent>
                        </w:r>
                        <w:r w:rsidRPr="006D4314">
                          <w:rPr>
                            <w:rFonts w:ascii="Arial" w:eastAsia="Arial" w:hAnsi="Arial" w:cs="Arial"/>
                            <w:b/>
                            <w:bCs/>
                            <w:color w:val="000000"/>
                            <w:sz w:val="18"/>
                            <w:szCs w:val="18"/>
                            <w:lang w:val="en-GB" w:bidi="en-GB"/>
                          </w:rPr>
                          <w:t>Develop and o</w:t>
                        </w:r>
                        <w:r w:rsidRPr="006D4314">
                          <w:rPr>
                            <w:rFonts w:ascii="Arial" w:eastAsia="Arial" w:hAnsi="Arial" w:cs="Arial"/>
                            <w:b/>
                            <w:bCs/>
                            <w:color w:val="000000"/>
                            <w:spacing w:val="1"/>
                            <w:sz w:val="18"/>
                            <w:szCs w:val="18"/>
                            <w:lang w:val="en-GB" w:bidi="en-GB"/>
                          </w:rPr>
                          <w:t>w</w:t>
                        </w:r>
                        <w:r w:rsidRPr="006D4314">
                          <w:rPr>
                            <w:rFonts w:ascii="Arial" w:eastAsia="Arial" w:hAnsi="Arial" w:cs="Arial"/>
                            <w:b/>
                            <w:bCs/>
                            <w:color w:val="000000"/>
                            <w:sz w:val="18"/>
                            <w:szCs w:val="18"/>
                            <w:lang w:val="en-GB" w:bidi="en-GB"/>
                          </w:rPr>
                          <w:t>n a mult</w:t>
                        </w:r>
                        <w:r w:rsidRPr="006D4314">
                          <w:rPr>
                            <w:rFonts w:ascii="Arial" w:eastAsia="Arial" w:hAnsi="Arial" w:cs="Arial"/>
                            <w:b/>
                            <w:bCs/>
                            <w:color w:val="000000"/>
                            <w:spacing w:val="2"/>
                            <w:sz w:val="18"/>
                            <w:szCs w:val="18"/>
                            <w:lang w:val="en-GB" w:bidi="en-GB"/>
                          </w:rPr>
                          <w:t>i</w:t>
                        </w:r>
                        <w:r w:rsidRPr="006D4314">
                          <w:rPr>
                            <w:rFonts w:ascii="Arial" w:eastAsia="Arial" w:hAnsi="Arial" w:cs="Arial"/>
                            <w:b/>
                            <w:bCs/>
                            <w:color w:val="000000"/>
                            <w:sz w:val="18"/>
                            <w:szCs w:val="18"/>
                            <w:lang w:val="en-GB" w:bidi="en-GB"/>
                          </w:rPr>
                          <w:t>-year national Op Shop gro</w:t>
                        </w:r>
                        <w:r w:rsidRPr="006D4314">
                          <w:rPr>
                            <w:rFonts w:ascii="Arial" w:eastAsia="Arial" w:hAnsi="Arial" w:cs="Arial"/>
                            <w:b/>
                            <w:bCs/>
                            <w:color w:val="000000"/>
                            <w:spacing w:val="1"/>
                            <w:sz w:val="18"/>
                            <w:szCs w:val="18"/>
                            <w:lang w:val="en-GB" w:bidi="en-GB"/>
                          </w:rPr>
                          <w:t>w</w:t>
                        </w:r>
                        <w:r w:rsidRPr="006D4314">
                          <w:rPr>
                            <w:rFonts w:ascii="Arial" w:eastAsia="Arial" w:hAnsi="Arial" w:cs="Arial"/>
                            <w:b/>
                            <w:bCs/>
                            <w:color w:val="000000"/>
                            <w:sz w:val="18"/>
                            <w:szCs w:val="18"/>
                            <w:lang w:val="en-GB" w:bidi="en-GB"/>
                          </w:rPr>
                          <w:t>th strateg</w:t>
                        </w:r>
                        <w:r w:rsidRPr="006D4314">
                          <w:rPr>
                            <w:rFonts w:ascii="Arial" w:eastAsia="Arial" w:hAnsi="Arial" w:cs="Arial"/>
                            <w:b/>
                            <w:bCs/>
                            <w:color w:val="000000"/>
                            <w:spacing w:val="2"/>
                            <w:sz w:val="18"/>
                            <w:szCs w:val="18"/>
                            <w:lang w:val="en-GB" w:bidi="en-GB"/>
                          </w:rPr>
                          <w:t>y</w:t>
                        </w:r>
                        <w:r w:rsidRPr="006D4314">
                          <w:rPr>
                            <w:rFonts w:ascii="Arial" w:eastAsia="Arial" w:hAnsi="Arial" w:cs="Arial"/>
                            <w:color w:val="000000"/>
                            <w:spacing w:val="-1"/>
                            <w:sz w:val="18"/>
                            <w:szCs w:val="18"/>
                            <w:lang w:val="en-GB" w:bidi="en-GB"/>
                          </w:rPr>
                          <w:t xml:space="preserve"> that define</w:t>
                        </w:r>
                        <w:r w:rsidRPr="006D4314">
                          <w:rPr>
                            <w:rFonts w:ascii="Arial" w:eastAsia="Arial" w:hAnsi="Arial" w:cs="Arial"/>
                            <w:color w:val="000000"/>
                            <w:spacing w:val="1"/>
                            <w:sz w:val="18"/>
                            <w:szCs w:val="18"/>
                            <w:lang w:val="en-GB" w:bidi="en-GB"/>
                          </w:rPr>
                          <w:t>s</w:t>
                        </w:r>
                        <w:r w:rsidRPr="006D4314">
                          <w:rPr>
                            <w:rFonts w:ascii="Arial" w:eastAsia="Arial" w:hAnsi="Arial" w:cs="Arial"/>
                            <w:color w:val="000000"/>
                            <w:sz w:val="18"/>
                            <w:szCs w:val="18"/>
                            <w:lang w:val="en-GB" w:bidi="en-GB"/>
                          </w:rPr>
                          <w:t xml:space="preserve"> expan</w:t>
                        </w:r>
                        <w:r w:rsidRPr="006D4314">
                          <w:rPr>
                            <w:rFonts w:ascii="Arial" w:eastAsia="Arial" w:hAnsi="Arial" w:cs="Arial"/>
                            <w:color w:val="000000"/>
                            <w:spacing w:val="1"/>
                            <w:sz w:val="18"/>
                            <w:szCs w:val="18"/>
                            <w:lang w:val="en-GB" w:bidi="en-GB"/>
                          </w:rPr>
                          <w:t>s</w:t>
                        </w:r>
                        <w:r w:rsidRPr="006D4314">
                          <w:rPr>
                            <w:rFonts w:ascii="Arial" w:eastAsia="Arial" w:hAnsi="Arial" w:cs="Arial"/>
                            <w:color w:val="000000"/>
                            <w:sz w:val="18"/>
                            <w:szCs w:val="18"/>
                            <w:lang w:val="en-GB" w:bidi="en-GB"/>
                          </w:rPr>
                          <w:t>ion target</w:t>
                        </w:r>
                        <w:r w:rsidRPr="006D4314">
                          <w:rPr>
                            <w:rFonts w:ascii="Arial" w:eastAsia="Arial" w:hAnsi="Arial" w:cs="Arial"/>
                            <w:color w:val="000000"/>
                            <w:spacing w:val="1"/>
                            <w:sz w:val="18"/>
                            <w:szCs w:val="18"/>
                            <w:lang w:val="en-GB" w:bidi="en-GB"/>
                          </w:rPr>
                          <w:t>s</w:t>
                        </w:r>
                        <w:r w:rsidRPr="006D4314">
                          <w:rPr>
                            <w:rFonts w:ascii="Arial" w:eastAsia="Arial" w:hAnsi="Arial" w:cs="Arial"/>
                            <w:color w:val="000000"/>
                            <w:spacing w:val="-1"/>
                            <w:sz w:val="18"/>
                            <w:szCs w:val="18"/>
                            <w:lang w:val="en-GB" w:bidi="en-GB"/>
                          </w:rPr>
                          <w:t>, prioriti</w:t>
                        </w:r>
                        <w:r w:rsidRPr="006D4314">
                          <w:rPr>
                            <w:rFonts w:ascii="Arial" w:eastAsia="Arial" w:hAnsi="Arial" w:cs="Arial"/>
                            <w:color w:val="000000"/>
                            <w:spacing w:val="1"/>
                            <w:sz w:val="18"/>
                            <w:szCs w:val="18"/>
                            <w:lang w:val="en-GB" w:bidi="en-GB"/>
                          </w:rPr>
                          <w:t>s</w:t>
                        </w:r>
                        <w:r w:rsidRPr="006D4314">
                          <w:rPr>
                            <w:rFonts w:ascii="Arial" w:eastAsia="Arial" w:hAnsi="Arial" w:cs="Arial"/>
                            <w:color w:val="000000"/>
                            <w:sz w:val="18"/>
                            <w:szCs w:val="18"/>
                            <w:lang w:val="en-GB" w:bidi="en-GB"/>
                          </w:rPr>
                          <w:t>ed geographie</w:t>
                        </w:r>
                        <w:r w:rsidRPr="006D4314">
                          <w:rPr>
                            <w:rFonts w:ascii="Arial" w:eastAsia="Arial" w:hAnsi="Arial" w:cs="Arial"/>
                            <w:color w:val="000000"/>
                            <w:spacing w:val="1"/>
                            <w:sz w:val="18"/>
                            <w:szCs w:val="18"/>
                            <w:lang w:val="en-GB" w:bidi="en-GB"/>
                          </w:rPr>
                          <w:t>s</w:t>
                        </w:r>
                        <w:r w:rsidRPr="006D4314">
                          <w:rPr>
                            <w:rFonts w:ascii="Arial" w:eastAsia="Arial" w:hAnsi="Arial" w:cs="Arial"/>
                            <w:color w:val="000000"/>
                            <w:spacing w:val="-1"/>
                            <w:sz w:val="18"/>
                            <w:szCs w:val="18"/>
                            <w:lang w:val="en-GB" w:bidi="en-GB"/>
                          </w:rPr>
                          <w:t>, and the operat</w:t>
                        </w:r>
                        <w:r w:rsidRPr="006D4314">
                          <w:rPr>
                            <w:rFonts w:ascii="Arial" w:eastAsia="Arial" w:hAnsi="Arial" w:cs="Arial"/>
                            <w:color w:val="000000"/>
                            <w:spacing w:val="1"/>
                            <w:sz w:val="18"/>
                            <w:szCs w:val="18"/>
                            <w:lang w:val="en-GB" w:bidi="en-GB"/>
                          </w:rPr>
                          <w:t>i</w:t>
                        </w:r>
                        <w:r w:rsidRPr="006D4314">
                          <w:rPr>
                            <w:rFonts w:ascii="Arial" w:eastAsia="Arial" w:hAnsi="Arial" w:cs="Arial"/>
                            <w:color w:val="000000"/>
                            <w:sz w:val="18"/>
                            <w:szCs w:val="18"/>
                            <w:lang w:val="en-GB" w:bidi="en-GB"/>
                          </w:rPr>
                          <w:t xml:space="preserve">onal </w:t>
                        </w:r>
                        <w:r w:rsidRPr="006D4314">
                          <w:rPr>
                            <w:rFonts w:ascii="Arial" w:eastAsia="Arial" w:hAnsi="Arial" w:cs="Arial"/>
                            <w:color w:val="000000"/>
                            <w:spacing w:val="1"/>
                            <w:sz w:val="18"/>
                            <w:szCs w:val="18"/>
                            <w:lang w:val="en-GB" w:bidi="en-GB"/>
                          </w:rPr>
                          <w:t>m</w:t>
                        </w:r>
                        <w:r w:rsidRPr="006D4314">
                          <w:rPr>
                            <w:rFonts w:ascii="Arial" w:eastAsia="Arial" w:hAnsi="Arial" w:cs="Arial"/>
                            <w:color w:val="000000"/>
                            <w:spacing w:val="-1"/>
                            <w:sz w:val="18"/>
                            <w:szCs w:val="18"/>
                            <w:lang w:val="en-GB" w:bidi="en-GB"/>
                          </w:rPr>
                          <w:t>odel that underpin</w:t>
                        </w:r>
                        <w:r w:rsidRPr="006D4314">
                          <w:rPr>
                            <w:rFonts w:ascii="Arial" w:eastAsia="Arial" w:hAnsi="Arial" w:cs="Arial"/>
                            <w:color w:val="000000"/>
                            <w:spacing w:val="1"/>
                            <w:sz w:val="18"/>
                            <w:szCs w:val="18"/>
                            <w:lang w:val="en-GB" w:bidi="en-GB"/>
                          </w:rPr>
                          <w:t>s</w:t>
                        </w:r>
                        <w:r w:rsidRPr="006D4314">
                          <w:rPr>
                            <w:rFonts w:ascii="Arial" w:eastAsia="Arial" w:hAnsi="Arial" w:cs="Arial"/>
                            <w:color w:val="000000"/>
                            <w:sz w:val="18"/>
                            <w:szCs w:val="18"/>
                            <w:lang w:val="en-GB" w:bidi="en-GB"/>
                          </w:rPr>
                          <w:t xml:space="preserve"> </w:t>
                        </w:r>
                        <w:r w:rsidRPr="006D4314">
                          <w:rPr>
                            <w:rFonts w:ascii="Arial" w:eastAsia="Arial" w:hAnsi="Arial" w:cs="Arial"/>
                            <w:color w:val="000000"/>
                            <w:spacing w:val="1"/>
                            <w:sz w:val="18"/>
                            <w:szCs w:val="18"/>
                            <w:lang w:val="en-GB" w:bidi="en-GB"/>
                          </w:rPr>
                          <w:lastRenderedPageBreak/>
                          <w:t>s</w:t>
                        </w:r>
                        <w:r w:rsidRPr="006D4314">
                          <w:rPr>
                            <w:rFonts w:ascii="Arial" w:eastAsia="Arial" w:hAnsi="Arial" w:cs="Arial"/>
                            <w:color w:val="000000"/>
                            <w:sz w:val="18"/>
                            <w:szCs w:val="18"/>
                            <w:lang w:val="en-GB" w:bidi="en-GB"/>
                          </w:rPr>
                          <w:t>u</w:t>
                        </w:r>
                        <w:r w:rsidRPr="006D4314">
                          <w:rPr>
                            <w:rFonts w:ascii="Arial" w:eastAsia="Arial" w:hAnsi="Arial" w:cs="Arial"/>
                            <w:color w:val="000000"/>
                            <w:spacing w:val="1"/>
                            <w:sz w:val="18"/>
                            <w:szCs w:val="18"/>
                            <w:lang w:val="en-GB" w:bidi="en-GB"/>
                          </w:rPr>
                          <w:t>s</w:t>
                        </w:r>
                        <w:r w:rsidRPr="006D4314">
                          <w:rPr>
                            <w:rFonts w:ascii="Arial" w:eastAsia="Arial" w:hAnsi="Arial" w:cs="Arial"/>
                            <w:color w:val="000000"/>
                            <w:sz w:val="18"/>
                            <w:szCs w:val="18"/>
                            <w:lang w:val="en-GB" w:bidi="en-GB"/>
                          </w:rPr>
                          <w:t xml:space="preserve">tainable growth.  </w:t>
                        </w:r>
                      </w:p>
                      <w:p w14:paraId="21557E04" w14:textId="084B1D8A" w:rsidR="0020327B" w:rsidRPr="00225B9C" w:rsidRDefault="0020327B" w:rsidP="00225B9C">
                        <w:pPr>
                          <w:pStyle w:val="ListParagraph"/>
                          <w:widowControl w:val="0"/>
                          <w:numPr>
                            <w:ilvl w:val="0"/>
                            <w:numId w:val="32"/>
                          </w:numPr>
                          <w:spacing w:before="1" w:after="0" w:line="219" w:lineRule="exact"/>
                          <w:ind w:left="391" w:hanging="391"/>
                          <w:contextualSpacing w:val="0"/>
                          <w:rPr>
                            <w:rFonts w:ascii="Times New Roman" w:eastAsia="Times New Roman" w:hAnsi="Times New Roman"/>
                            <w:color w:val="010302"/>
                          </w:rPr>
                        </w:pPr>
                        <w:r w:rsidRPr="00225B9C">
                          <w:rPr>
                            <w:rFonts w:ascii="Arial" w:eastAsia="Arial" w:hAnsi="Arial" w:cs="Arial"/>
                            <w:b/>
                            <w:bCs/>
                            <w:color w:val="000000"/>
                            <w:sz w:val="18"/>
                            <w:szCs w:val="18"/>
                            <w:lang w:val="en-GB" w:bidi="en-GB"/>
                          </w:rPr>
                          <w:t>Conduct market research and business analysi</w:t>
                        </w:r>
                        <w:r w:rsidRPr="00225B9C">
                          <w:rPr>
                            <w:rFonts w:ascii="Arial" w:eastAsia="Arial" w:hAnsi="Arial" w:cs="Arial"/>
                            <w:b/>
                            <w:bCs/>
                            <w:color w:val="000000"/>
                            <w:spacing w:val="5"/>
                            <w:sz w:val="18"/>
                            <w:szCs w:val="18"/>
                            <w:lang w:val="en-GB" w:bidi="en-GB"/>
                          </w:rPr>
                          <w:t>s</w:t>
                        </w:r>
                        <w:r w:rsidRPr="00225B9C">
                          <w:rPr>
                            <w:rFonts w:ascii="Arial" w:eastAsia="Arial" w:hAnsi="Arial" w:cs="Arial"/>
                            <w:color w:val="000000"/>
                            <w:sz w:val="18"/>
                            <w:szCs w:val="18"/>
                            <w:lang w:val="en-GB" w:bidi="en-GB"/>
                          </w:rPr>
                          <w:t xml:space="preserve"> to identify</w:t>
                        </w:r>
                        <w:r w:rsidRPr="00225B9C">
                          <w:rPr>
                            <w:rFonts w:ascii="Times New Roman" w:eastAsia="Times New Roman" w:hAnsi="Times New Roman"/>
                            <w:sz w:val="18"/>
                            <w:szCs w:val="18"/>
                          </w:rPr>
                          <w:t xml:space="preserve"> </w:t>
                        </w:r>
                        <w:r w:rsidRPr="00225B9C">
                          <w:rPr>
                            <w:rFonts w:ascii="Arial" w:eastAsia="Arial" w:hAnsi="Arial" w:cs="Arial"/>
                            <w:color w:val="000000"/>
                            <w:sz w:val="18"/>
                            <w:szCs w:val="18"/>
                            <w:lang w:val="en-GB" w:bidi="en-GB"/>
                          </w:rPr>
                          <w:t>new opportunitie</w:t>
                        </w:r>
                        <w:r w:rsidRPr="00225B9C">
                          <w:rPr>
                            <w:rFonts w:ascii="Arial" w:eastAsia="Arial" w:hAnsi="Arial" w:cs="Arial"/>
                            <w:color w:val="000000"/>
                            <w:spacing w:val="1"/>
                            <w:sz w:val="18"/>
                            <w:szCs w:val="18"/>
                            <w:lang w:val="en-GB" w:bidi="en-GB"/>
                          </w:rPr>
                          <w:t>s</w:t>
                        </w:r>
                        <w:r w:rsidRPr="00225B9C">
                          <w:rPr>
                            <w:rFonts w:ascii="Arial" w:eastAsia="Arial" w:hAnsi="Arial" w:cs="Arial"/>
                            <w:color w:val="000000"/>
                            <w:spacing w:val="-1"/>
                            <w:sz w:val="18"/>
                            <w:szCs w:val="18"/>
                            <w:lang w:val="en-GB" w:bidi="en-GB"/>
                          </w:rPr>
                          <w:t xml:space="preserve"> for Op Shop</w:t>
                        </w:r>
                        <w:r w:rsidRPr="00225B9C">
                          <w:rPr>
                            <w:rFonts w:ascii="Arial" w:eastAsia="Arial" w:hAnsi="Arial" w:cs="Arial"/>
                            <w:color w:val="000000"/>
                            <w:spacing w:val="1"/>
                            <w:sz w:val="18"/>
                            <w:szCs w:val="18"/>
                            <w:lang w:val="en-GB" w:bidi="en-GB"/>
                          </w:rPr>
                          <w:t>s</w:t>
                        </w:r>
                        <w:r w:rsidRPr="00225B9C">
                          <w:rPr>
                            <w:rFonts w:ascii="Arial" w:eastAsia="Arial" w:hAnsi="Arial" w:cs="Arial"/>
                            <w:color w:val="000000"/>
                            <w:sz w:val="18"/>
                            <w:szCs w:val="18"/>
                            <w:lang w:val="en-GB" w:bidi="en-GB"/>
                          </w:rPr>
                          <w:t>, in</w:t>
                        </w:r>
                        <w:r w:rsidRPr="00225B9C">
                          <w:rPr>
                            <w:rFonts w:ascii="Arial" w:eastAsia="Arial" w:hAnsi="Arial" w:cs="Arial"/>
                            <w:color w:val="000000"/>
                            <w:spacing w:val="1"/>
                            <w:sz w:val="18"/>
                            <w:szCs w:val="18"/>
                            <w:lang w:val="en-GB" w:bidi="en-GB"/>
                          </w:rPr>
                          <w:t>c</w:t>
                        </w:r>
                        <w:r w:rsidRPr="00225B9C">
                          <w:rPr>
                            <w:rFonts w:ascii="Arial" w:eastAsia="Arial" w:hAnsi="Arial" w:cs="Arial"/>
                            <w:color w:val="000000"/>
                            <w:sz w:val="18"/>
                            <w:szCs w:val="18"/>
                            <w:lang w:val="en-GB" w:bidi="en-GB"/>
                          </w:rPr>
                          <w:t>luding su</w:t>
                        </w:r>
                        <w:r w:rsidRPr="00225B9C">
                          <w:rPr>
                            <w:rFonts w:ascii="Arial" w:eastAsia="Arial" w:hAnsi="Arial" w:cs="Arial"/>
                            <w:color w:val="000000"/>
                            <w:spacing w:val="1"/>
                            <w:sz w:val="18"/>
                            <w:szCs w:val="18"/>
                            <w:lang w:val="en-GB" w:bidi="en-GB"/>
                          </w:rPr>
                          <w:t>s</w:t>
                        </w:r>
                        <w:r w:rsidRPr="00225B9C">
                          <w:rPr>
                            <w:rFonts w:ascii="Arial" w:eastAsia="Arial" w:hAnsi="Arial" w:cs="Arial"/>
                            <w:color w:val="000000"/>
                            <w:sz w:val="18"/>
                            <w:szCs w:val="18"/>
                            <w:lang w:val="en-GB" w:bidi="en-GB"/>
                          </w:rPr>
                          <w:t xml:space="preserve">tainable operational </w:t>
                        </w:r>
                        <w:r w:rsidRPr="00225B9C">
                          <w:rPr>
                            <w:rFonts w:ascii="Arial" w:eastAsia="Arial" w:hAnsi="Arial" w:cs="Arial"/>
                            <w:color w:val="000000"/>
                            <w:spacing w:val="1"/>
                            <w:sz w:val="18"/>
                            <w:szCs w:val="18"/>
                            <w:lang w:val="en-GB" w:bidi="en-GB"/>
                          </w:rPr>
                          <w:t>m</w:t>
                        </w:r>
                        <w:r w:rsidRPr="00225B9C">
                          <w:rPr>
                            <w:rFonts w:ascii="Arial" w:eastAsia="Arial" w:hAnsi="Arial" w:cs="Arial"/>
                            <w:color w:val="000000"/>
                            <w:sz w:val="18"/>
                            <w:szCs w:val="18"/>
                            <w:lang w:val="en-GB" w:bidi="en-GB"/>
                          </w:rPr>
                          <w:t>odel</w:t>
                        </w:r>
                        <w:r w:rsidRPr="00225B9C">
                          <w:rPr>
                            <w:rFonts w:ascii="Arial" w:eastAsia="Arial" w:hAnsi="Arial" w:cs="Arial"/>
                            <w:color w:val="000000"/>
                            <w:spacing w:val="1"/>
                            <w:sz w:val="18"/>
                            <w:szCs w:val="18"/>
                            <w:lang w:val="en-GB" w:bidi="en-GB"/>
                          </w:rPr>
                          <w:t>s</w:t>
                        </w:r>
                        <w:r w:rsidRPr="00225B9C">
                          <w:rPr>
                            <w:rFonts w:ascii="Arial" w:eastAsia="Arial" w:hAnsi="Arial" w:cs="Arial"/>
                            <w:color w:val="000000"/>
                            <w:spacing w:val="-1"/>
                            <w:sz w:val="18"/>
                            <w:szCs w:val="18"/>
                            <w:lang w:val="en-GB" w:bidi="en-GB"/>
                          </w:rPr>
                          <w:t>, partnership</w:t>
                        </w:r>
                        <w:r w:rsidRPr="00225B9C">
                          <w:rPr>
                            <w:rFonts w:ascii="Arial" w:eastAsia="Arial" w:hAnsi="Arial" w:cs="Arial"/>
                            <w:color w:val="000000"/>
                            <w:spacing w:val="1"/>
                            <w:sz w:val="18"/>
                            <w:szCs w:val="18"/>
                            <w:lang w:val="en-GB" w:bidi="en-GB"/>
                          </w:rPr>
                          <w:t>s</w:t>
                        </w:r>
                        <w:r w:rsidRPr="00225B9C">
                          <w:rPr>
                            <w:rFonts w:ascii="Arial" w:eastAsia="Arial" w:hAnsi="Arial" w:cs="Arial"/>
                            <w:color w:val="000000"/>
                            <w:sz w:val="18"/>
                            <w:szCs w:val="18"/>
                            <w:lang w:val="en-GB" w:bidi="en-GB"/>
                          </w:rPr>
                          <w:t xml:space="preserve">, and </w:t>
                        </w:r>
                        <w:r w:rsidRPr="00225B9C">
                          <w:rPr>
                            <w:rFonts w:ascii="Arial" w:eastAsia="Arial" w:hAnsi="Arial" w:cs="Arial"/>
                            <w:color w:val="000000"/>
                            <w:spacing w:val="1"/>
                            <w:sz w:val="18"/>
                            <w:szCs w:val="18"/>
                            <w:lang w:val="en-GB" w:bidi="en-GB"/>
                          </w:rPr>
                          <w:t>c</w:t>
                        </w:r>
                        <w:r w:rsidRPr="00225B9C">
                          <w:rPr>
                            <w:rFonts w:ascii="Arial" w:eastAsia="Arial" w:hAnsi="Arial" w:cs="Arial"/>
                            <w:color w:val="000000"/>
                            <w:sz w:val="18"/>
                            <w:szCs w:val="18"/>
                            <w:lang w:val="en-GB" w:bidi="en-GB"/>
                          </w:rPr>
                          <w:t>ircular econo</w:t>
                        </w:r>
                        <w:r w:rsidRPr="00225B9C">
                          <w:rPr>
                            <w:rFonts w:ascii="Arial" w:eastAsia="Arial" w:hAnsi="Arial" w:cs="Arial"/>
                            <w:color w:val="000000"/>
                            <w:spacing w:val="1"/>
                            <w:sz w:val="18"/>
                            <w:szCs w:val="18"/>
                            <w:lang w:val="en-GB" w:bidi="en-GB"/>
                          </w:rPr>
                          <w:t>my</w:t>
                        </w:r>
                        <w:r w:rsidRPr="00225B9C">
                          <w:rPr>
                            <w:rFonts w:ascii="Arial" w:eastAsia="Arial" w:hAnsi="Arial" w:cs="Arial"/>
                            <w:color w:val="000000"/>
                            <w:sz w:val="18"/>
                            <w:szCs w:val="18"/>
                            <w:lang w:val="en-GB" w:bidi="en-GB"/>
                          </w:rPr>
                          <w:t xml:space="preserve"> opportunitie</w:t>
                        </w:r>
                        <w:r w:rsidRPr="00225B9C">
                          <w:rPr>
                            <w:rFonts w:ascii="Arial" w:eastAsia="Arial" w:hAnsi="Arial" w:cs="Arial"/>
                            <w:color w:val="000000"/>
                            <w:spacing w:val="1"/>
                            <w:sz w:val="18"/>
                            <w:szCs w:val="18"/>
                            <w:lang w:val="en-GB" w:bidi="en-GB"/>
                          </w:rPr>
                          <w:t>s</w:t>
                        </w:r>
                        <w:r w:rsidRPr="00225B9C">
                          <w:rPr>
                            <w:rFonts w:ascii="Arial" w:eastAsia="Arial" w:hAnsi="Arial" w:cs="Arial"/>
                            <w:color w:val="000000"/>
                            <w:sz w:val="18"/>
                            <w:szCs w:val="18"/>
                            <w:lang w:val="en-GB" w:bidi="en-GB"/>
                          </w:rPr>
                          <w:t xml:space="preserve">.  </w:t>
                        </w:r>
                      </w:p>
                      <w:p w14:paraId="38B19540" w14:textId="7A7401FB" w:rsidR="0020327B" w:rsidRPr="0020327B" w:rsidRDefault="0020327B" w:rsidP="001842B4">
                        <w:pPr>
                          <w:pStyle w:val="ListParagraph"/>
                          <w:widowControl w:val="0"/>
                          <w:numPr>
                            <w:ilvl w:val="0"/>
                            <w:numId w:val="32"/>
                          </w:numPr>
                          <w:spacing w:after="0" w:line="206" w:lineRule="exact"/>
                          <w:ind w:left="391" w:right="272" w:hanging="391"/>
                          <w:contextualSpacing w:val="0"/>
                          <w:rPr>
                            <w:rFonts w:ascii="Times New Roman" w:eastAsia="Times New Roman" w:hAnsi="Times New Roman"/>
                            <w:color w:val="010302"/>
                          </w:rPr>
                        </w:pPr>
                        <w:r>
                          <w:rPr>
                            <w:rFonts w:ascii="Arial" w:eastAsia="Arial" w:hAnsi="Arial" w:cs="Arial"/>
                            <w:b/>
                            <w:bCs/>
                            <w:color w:val="000000"/>
                            <w:sz w:val="18"/>
                            <w:szCs w:val="18"/>
                            <w:lang w:val="en-GB" w:bidi="en-GB"/>
                          </w:rPr>
                          <w:t xml:space="preserve">Develop and articulate a compelling Op Shop narrative  </w:t>
                        </w:r>
                        <w:r>
                          <w:br w:type="textWrapping" w:clear="all"/>
                        </w:r>
                        <w:r>
                          <w:rPr>
                            <w:rFonts w:ascii="Arial" w:eastAsia="Arial" w:hAnsi="Arial" w:cs="Arial"/>
                            <w:b/>
                            <w:bCs/>
                            <w:color w:val="000000"/>
                            <w:sz w:val="18"/>
                            <w:szCs w:val="18"/>
                            <w:lang w:val="en-GB" w:bidi="en-GB"/>
                          </w:rPr>
                          <w:t>and brand identit</w:t>
                        </w:r>
                        <w:r>
                          <w:rPr>
                            <w:rFonts w:ascii="Arial" w:eastAsia="Arial" w:hAnsi="Arial" w:cs="Arial"/>
                            <w:b/>
                            <w:bCs/>
                            <w:color w:val="000000"/>
                            <w:spacing w:val="2"/>
                            <w:sz w:val="18"/>
                            <w:szCs w:val="18"/>
                            <w:lang w:val="en-GB" w:bidi="en-GB"/>
                          </w:rPr>
                          <w:t>y</w:t>
                        </w:r>
                        <w:r>
                          <w:rPr>
                            <w:rFonts w:ascii="Arial" w:eastAsia="Arial" w:hAnsi="Arial" w:cs="Arial"/>
                            <w:color w:val="000000"/>
                            <w:sz w:val="18"/>
                            <w:szCs w:val="18"/>
                            <w:lang w:val="en-GB" w:bidi="en-GB"/>
                          </w:rPr>
                          <w:t xml:space="preserve"> that re</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onate</w:t>
                        </w:r>
                        <w:r>
                          <w:rPr>
                            <w:rFonts w:ascii="Arial" w:eastAsia="Arial" w:hAnsi="Arial" w:cs="Arial"/>
                            <w:color w:val="000000"/>
                            <w:spacing w:val="1"/>
                            <w:sz w:val="18"/>
                            <w:szCs w:val="18"/>
                            <w:lang w:val="en-GB" w:bidi="en-GB"/>
                          </w:rPr>
                          <w:t>s</w:t>
                        </w:r>
                        <w:r>
                          <w:rPr>
                            <w:rFonts w:ascii="Arial" w:eastAsia="Arial" w:hAnsi="Arial" w:cs="Arial"/>
                            <w:color w:val="000000"/>
                            <w:spacing w:val="-1"/>
                            <w:sz w:val="18"/>
                            <w:szCs w:val="18"/>
                            <w:lang w:val="en-GB" w:bidi="en-GB"/>
                          </w:rPr>
                          <w:t xml:space="preserve"> with donor</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 </w:t>
                        </w:r>
                        <w:r>
                          <w:rPr>
                            <w:rFonts w:ascii="Arial" w:eastAsia="Arial" w:hAnsi="Arial" w:cs="Arial"/>
                            <w:color w:val="000000"/>
                            <w:spacing w:val="1"/>
                            <w:sz w:val="18"/>
                            <w:szCs w:val="18"/>
                            <w:lang w:val="en-GB" w:bidi="en-GB"/>
                          </w:rPr>
                          <w:t>v</w:t>
                        </w:r>
                        <w:r>
                          <w:rPr>
                            <w:rFonts w:ascii="Arial" w:eastAsia="Arial" w:hAnsi="Arial" w:cs="Arial"/>
                            <w:color w:val="000000"/>
                            <w:sz w:val="18"/>
                            <w:szCs w:val="18"/>
                            <w:lang w:val="en-GB" w:bidi="en-GB"/>
                          </w:rPr>
                          <w:t>olunteer</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 </w:t>
                        </w:r>
                        <w:r w:rsidRPr="0020327B">
                          <w:rPr>
                            <w:rFonts w:ascii="Arial" w:eastAsia="Arial" w:hAnsi="Arial" w:cs="Arial"/>
                            <w:color w:val="000000"/>
                            <w:sz w:val="18"/>
                            <w:szCs w:val="18"/>
                            <w:lang w:val="en-GB" w:bidi="en-GB"/>
                          </w:rPr>
                          <w:t xml:space="preserve">and </w:t>
                        </w:r>
                        <w:r w:rsidRPr="0020327B">
                          <w:rPr>
                            <w:rFonts w:ascii="Arial" w:eastAsia="Arial" w:hAnsi="Arial" w:cs="Arial"/>
                            <w:color w:val="000000"/>
                            <w:spacing w:val="1"/>
                            <w:sz w:val="18"/>
                            <w:szCs w:val="18"/>
                            <w:lang w:val="en-GB" w:bidi="en-GB"/>
                          </w:rPr>
                          <w:t>c</w:t>
                        </w:r>
                        <w:r w:rsidRPr="0020327B">
                          <w:rPr>
                            <w:rFonts w:ascii="Arial" w:eastAsia="Arial" w:hAnsi="Arial" w:cs="Arial"/>
                            <w:color w:val="000000"/>
                            <w:sz w:val="18"/>
                            <w:szCs w:val="18"/>
                            <w:lang w:val="en-GB" w:bidi="en-GB"/>
                          </w:rPr>
                          <w:t>u</w:t>
                        </w:r>
                        <w:r w:rsidRPr="0020327B">
                          <w:rPr>
                            <w:rFonts w:ascii="Arial" w:eastAsia="Arial" w:hAnsi="Arial" w:cs="Arial"/>
                            <w:color w:val="000000"/>
                            <w:spacing w:val="1"/>
                            <w:sz w:val="18"/>
                            <w:szCs w:val="18"/>
                            <w:lang w:val="en-GB" w:bidi="en-GB"/>
                          </w:rPr>
                          <w:t>s</w:t>
                        </w:r>
                        <w:r w:rsidRPr="0020327B">
                          <w:rPr>
                            <w:rFonts w:ascii="Arial" w:eastAsia="Arial" w:hAnsi="Arial" w:cs="Arial"/>
                            <w:color w:val="000000"/>
                            <w:sz w:val="18"/>
                            <w:szCs w:val="18"/>
                            <w:lang w:val="en-GB" w:bidi="en-GB"/>
                          </w:rPr>
                          <w:t>tomer</w:t>
                        </w:r>
                        <w:r w:rsidRPr="0020327B">
                          <w:rPr>
                            <w:rFonts w:ascii="Arial" w:eastAsia="Arial" w:hAnsi="Arial" w:cs="Arial"/>
                            <w:color w:val="000000"/>
                            <w:spacing w:val="1"/>
                            <w:sz w:val="18"/>
                            <w:szCs w:val="18"/>
                            <w:lang w:val="en-GB" w:bidi="en-GB"/>
                          </w:rPr>
                          <w:t>s</w:t>
                        </w:r>
                        <w:r w:rsidRPr="0020327B">
                          <w:rPr>
                            <w:rFonts w:ascii="Arial" w:eastAsia="Arial" w:hAnsi="Arial" w:cs="Arial"/>
                            <w:color w:val="000000"/>
                            <w:sz w:val="18"/>
                            <w:szCs w:val="18"/>
                            <w:lang w:val="en-GB" w:bidi="en-GB"/>
                          </w:rPr>
                          <w:t xml:space="preserve">, </w:t>
                        </w:r>
                        <w:r w:rsidRPr="0020327B">
                          <w:rPr>
                            <w:rFonts w:ascii="Arial" w:eastAsia="Arial" w:hAnsi="Arial" w:cs="Arial"/>
                            <w:color w:val="000000"/>
                            <w:spacing w:val="1"/>
                            <w:sz w:val="18"/>
                            <w:szCs w:val="18"/>
                            <w:lang w:val="en-GB" w:bidi="en-GB"/>
                          </w:rPr>
                          <w:t>s</w:t>
                        </w:r>
                        <w:r w:rsidRPr="0020327B">
                          <w:rPr>
                            <w:rFonts w:ascii="Arial" w:eastAsia="Arial" w:hAnsi="Arial" w:cs="Arial"/>
                            <w:color w:val="000000"/>
                            <w:spacing w:val="-1"/>
                            <w:sz w:val="18"/>
                            <w:szCs w:val="18"/>
                            <w:lang w:val="en-GB" w:bidi="en-GB"/>
                          </w:rPr>
                          <w:t xml:space="preserve">trengthening brand </w:t>
                        </w:r>
                        <w:r w:rsidRPr="0020327B">
                          <w:rPr>
                            <w:rFonts w:ascii="Arial" w:eastAsia="Arial" w:hAnsi="Arial" w:cs="Arial"/>
                            <w:color w:val="000000"/>
                            <w:spacing w:val="1"/>
                            <w:sz w:val="18"/>
                            <w:szCs w:val="18"/>
                            <w:lang w:val="en-GB" w:bidi="en-GB"/>
                          </w:rPr>
                          <w:t>c</w:t>
                        </w:r>
                        <w:r w:rsidRPr="0020327B">
                          <w:rPr>
                            <w:rFonts w:ascii="Arial" w:eastAsia="Arial" w:hAnsi="Arial" w:cs="Arial"/>
                            <w:color w:val="000000"/>
                            <w:sz w:val="18"/>
                            <w:szCs w:val="18"/>
                            <w:lang w:val="en-GB" w:bidi="en-GB"/>
                          </w:rPr>
                          <w:t>on</w:t>
                        </w:r>
                        <w:r w:rsidRPr="0020327B">
                          <w:rPr>
                            <w:rFonts w:ascii="Arial" w:eastAsia="Arial" w:hAnsi="Arial" w:cs="Arial"/>
                            <w:color w:val="000000"/>
                            <w:spacing w:val="1"/>
                            <w:sz w:val="18"/>
                            <w:szCs w:val="18"/>
                            <w:lang w:val="en-GB" w:bidi="en-GB"/>
                          </w:rPr>
                          <w:t>s</w:t>
                        </w:r>
                        <w:r w:rsidRPr="0020327B">
                          <w:rPr>
                            <w:rFonts w:ascii="Arial" w:eastAsia="Arial" w:hAnsi="Arial" w:cs="Arial"/>
                            <w:color w:val="000000"/>
                            <w:sz w:val="18"/>
                            <w:szCs w:val="18"/>
                            <w:lang w:val="en-GB" w:bidi="en-GB"/>
                          </w:rPr>
                          <w:t>i</w:t>
                        </w:r>
                        <w:r w:rsidRPr="0020327B">
                          <w:rPr>
                            <w:rFonts w:ascii="Arial" w:eastAsia="Arial" w:hAnsi="Arial" w:cs="Arial"/>
                            <w:color w:val="000000"/>
                            <w:spacing w:val="1"/>
                            <w:sz w:val="18"/>
                            <w:szCs w:val="18"/>
                            <w:lang w:val="en-GB" w:bidi="en-GB"/>
                          </w:rPr>
                          <w:t>s</w:t>
                        </w:r>
                        <w:r w:rsidRPr="0020327B">
                          <w:rPr>
                            <w:rFonts w:ascii="Arial" w:eastAsia="Arial" w:hAnsi="Arial" w:cs="Arial"/>
                            <w:color w:val="000000"/>
                            <w:sz w:val="18"/>
                            <w:szCs w:val="18"/>
                            <w:lang w:val="en-GB" w:bidi="en-GB"/>
                          </w:rPr>
                          <w:t>ten</w:t>
                        </w:r>
                        <w:r w:rsidRPr="0020327B">
                          <w:rPr>
                            <w:rFonts w:ascii="Arial" w:eastAsia="Arial" w:hAnsi="Arial" w:cs="Arial"/>
                            <w:color w:val="000000"/>
                            <w:spacing w:val="1"/>
                            <w:sz w:val="18"/>
                            <w:szCs w:val="18"/>
                            <w:lang w:val="en-GB" w:bidi="en-GB"/>
                          </w:rPr>
                          <w:t>c</w:t>
                        </w:r>
                        <w:r w:rsidRPr="0020327B">
                          <w:rPr>
                            <w:rFonts w:ascii="Arial" w:eastAsia="Arial" w:hAnsi="Arial" w:cs="Arial"/>
                            <w:color w:val="000000"/>
                            <w:sz w:val="18"/>
                            <w:szCs w:val="18"/>
                            <w:lang w:val="en-GB" w:bidi="en-GB"/>
                          </w:rPr>
                          <w:t>y a</w:t>
                        </w:r>
                        <w:r w:rsidRPr="0020327B">
                          <w:rPr>
                            <w:rFonts w:ascii="Arial" w:eastAsia="Arial" w:hAnsi="Arial" w:cs="Arial"/>
                            <w:color w:val="000000"/>
                            <w:spacing w:val="1"/>
                            <w:sz w:val="18"/>
                            <w:szCs w:val="18"/>
                            <w:lang w:val="en-GB" w:bidi="en-GB"/>
                          </w:rPr>
                          <w:t>c</w:t>
                        </w:r>
                        <w:r w:rsidRPr="0020327B">
                          <w:rPr>
                            <w:rFonts w:ascii="Arial" w:eastAsia="Arial" w:hAnsi="Arial" w:cs="Arial"/>
                            <w:color w:val="000000"/>
                            <w:spacing w:val="-2"/>
                            <w:sz w:val="18"/>
                            <w:szCs w:val="18"/>
                            <w:lang w:val="en-GB" w:bidi="en-GB"/>
                          </w:rPr>
                          <w:t>ros</w:t>
                        </w:r>
                        <w:r w:rsidRPr="0020327B">
                          <w:rPr>
                            <w:rFonts w:ascii="Arial" w:eastAsia="Arial" w:hAnsi="Arial" w:cs="Arial"/>
                            <w:color w:val="000000"/>
                            <w:spacing w:val="1"/>
                            <w:sz w:val="18"/>
                            <w:szCs w:val="18"/>
                            <w:lang w:val="en-GB" w:bidi="en-GB"/>
                          </w:rPr>
                          <w:t>s</w:t>
                        </w:r>
                        <w:r w:rsidRPr="0020327B">
                          <w:rPr>
                            <w:rFonts w:ascii="Arial" w:eastAsia="Arial" w:hAnsi="Arial" w:cs="Arial"/>
                            <w:color w:val="000000"/>
                            <w:sz w:val="18"/>
                            <w:szCs w:val="18"/>
                            <w:lang w:val="en-GB" w:bidi="en-GB"/>
                          </w:rPr>
                          <w:t xml:space="preserve"> the network while pre</w:t>
                        </w:r>
                        <w:r w:rsidRPr="0020327B">
                          <w:rPr>
                            <w:rFonts w:ascii="Arial" w:eastAsia="Arial" w:hAnsi="Arial" w:cs="Arial"/>
                            <w:color w:val="000000"/>
                            <w:spacing w:val="1"/>
                            <w:sz w:val="18"/>
                            <w:szCs w:val="18"/>
                            <w:lang w:val="en-GB" w:bidi="en-GB"/>
                          </w:rPr>
                          <w:t>s</w:t>
                        </w:r>
                        <w:r w:rsidRPr="0020327B">
                          <w:rPr>
                            <w:rFonts w:ascii="Arial" w:eastAsia="Arial" w:hAnsi="Arial" w:cs="Arial"/>
                            <w:color w:val="000000"/>
                            <w:sz w:val="18"/>
                            <w:szCs w:val="18"/>
                            <w:lang w:val="en-GB" w:bidi="en-GB"/>
                          </w:rPr>
                          <w:t>er</w:t>
                        </w:r>
                        <w:r w:rsidRPr="0020327B">
                          <w:rPr>
                            <w:rFonts w:ascii="Arial" w:eastAsia="Arial" w:hAnsi="Arial" w:cs="Arial"/>
                            <w:color w:val="000000"/>
                            <w:spacing w:val="1"/>
                            <w:sz w:val="18"/>
                            <w:szCs w:val="18"/>
                            <w:lang w:val="en-GB" w:bidi="en-GB"/>
                          </w:rPr>
                          <w:t>v</w:t>
                        </w:r>
                        <w:r w:rsidRPr="0020327B">
                          <w:rPr>
                            <w:rFonts w:ascii="Arial" w:eastAsia="Arial" w:hAnsi="Arial" w:cs="Arial"/>
                            <w:color w:val="000000"/>
                            <w:sz w:val="18"/>
                            <w:szCs w:val="18"/>
                            <w:lang w:val="en-GB" w:bidi="en-GB"/>
                          </w:rPr>
                          <w:t xml:space="preserve">ing </w:t>
                        </w:r>
                        <w:r w:rsidRPr="0020327B">
                          <w:rPr>
                            <w:rFonts w:ascii="Arial" w:eastAsia="Arial" w:hAnsi="Arial" w:cs="Arial"/>
                            <w:color w:val="000000"/>
                            <w:spacing w:val="1"/>
                            <w:sz w:val="18"/>
                            <w:szCs w:val="18"/>
                            <w:lang w:val="en-GB" w:bidi="en-GB"/>
                          </w:rPr>
                          <w:t>l</w:t>
                        </w:r>
                        <w:r w:rsidRPr="0020327B">
                          <w:rPr>
                            <w:rFonts w:ascii="Arial" w:eastAsia="Arial" w:hAnsi="Arial" w:cs="Arial"/>
                            <w:color w:val="000000"/>
                            <w:sz w:val="18"/>
                            <w:szCs w:val="18"/>
                            <w:lang w:val="en-GB" w:bidi="en-GB"/>
                          </w:rPr>
                          <w:t>o</w:t>
                        </w:r>
                        <w:r w:rsidRPr="0020327B">
                          <w:rPr>
                            <w:rFonts w:ascii="Arial" w:eastAsia="Arial" w:hAnsi="Arial" w:cs="Arial"/>
                            <w:color w:val="000000"/>
                            <w:spacing w:val="1"/>
                            <w:sz w:val="18"/>
                            <w:szCs w:val="18"/>
                            <w:lang w:val="en-GB" w:bidi="en-GB"/>
                          </w:rPr>
                          <w:t>c</w:t>
                        </w:r>
                        <w:r w:rsidRPr="0020327B">
                          <w:rPr>
                            <w:rFonts w:ascii="Arial" w:eastAsia="Arial" w:hAnsi="Arial" w:cs="Arial"/>
                            <w:color w:val="000000"/>
                            <w:spacing w:val="-1"/>
                            <w:sz w:val="18"/>
                            <w:szCs w:val="18"/>
                            <w:lang w:val="en-GB" w:bidi="en-GB"/>
                          </w:rPr>
                          <w:t>al uniquene</w:t>
                        </w:r>
                        <w:r w:rsidRPr="0020327B">
                          <w:rPr>
                            <w:rFonts w:ascii="Arial" w:eastAsia="Arial" w:hAnsi="Arial" w:cs="Arial"/>
                            <w:color w:val="000000"/>
                            <w:spacing w:val="1"/>
                            <w:sz w:val="18"/>
                            <w:szCs w:val="18"/>
                            <w:lang w:val="en-GB" w:bidi="en-GB"/>
                          </w:rPr>
                          <w:t>ss.</w:t>
                        </w:r>
                        <w:r w:rsidRPr="0020327B">
                          <w:rPr>
                            <w:rFonts w:ascii="Arial" w:eastAsia="Arial" w:hAnsi="Arial" w:cs="Arial"/>
                            <w:color w:val="000000"/>
                            <w:sz w:val="18"/>
                            <w:szCs w:val="18"/>
                            <w:lang w:val="en-GB" w:bidi="en-GB"/>
                          </w:rPr>
                          <w:t xml:space="preserve">  </w:t>
                        </w:r>
                      </w:p>
                      <w:p w14:paraId="0FB77A6A" w14:textId="77777777" w:rsidR="0020327B" w:rsidRDefault="0020327B" w:rsidP="001842B4">
                        <w:pPr>
                          <w:pStyle w:val="ListParagraph"/>
                          <w:widowControl w:val="0"/>
                          <w:numPr>
                            <w:ilvl w:val="0"/>
                            <w:numId w:val="32"/>
                          </w:numPr>
                          <w:spacing w:after="0" w:line="219" w:lineRule="exact"/>
                          <w:ind w:left="391" w:hanging="391"/>
                          <w:contextualSpacing w:val="0"/>
                          <w:rPr>
                            <w:rFonts w:ascii="Times New Roman" w:eastAsia="Times New Roman" w:hAnsi="Times New Roman"/>
                            <w:color w:val="010302"/>
                          </w:rPr>
                        </w:pPr>
                        <w:r>
                          <w:rPr>
                            <w:rFonts w:ascii="Arial" w:eastAsia="Arial" w:hAnsi="Arial" w:cs="Arial"/>
                            <w:b/>
                            <w:bCs/>
                            <w:color w:val="000000"/>
                            <w:sz w:val="18"/>
                            <w:szCs w:val="18"/>
                            <w:lang w:val="en-GB" w:bidi="en-GB"/>
                          </w:rPr>
                          <w:t xml:space="preserve">Develop, refresh and roll out an Op Shop </w:t>
                        </w:r>
                        <w:r>
                          <w:rPr>
                            <w:rFonts w:ascii="Arial" w:eastAsia="Arial" w:hAnsi="Arial" w:cs="Arial"/>
                            <w:b/>
                            <w:bCs/>
                            <w:color w:val="000000"/>
                            <w:spacing w:val="1"/>
                            <w:sz w:val="18"/>
                            <w:szCs w:val="18"/>
                            <w:lang w:val="en-GB" w:bidi="en-GB"/>
                          </w:rPr>
                          <w:t>“</w:t>
                        </w:r>
                        <w:r>
                          <w:rPr>
                            <w:rFonts w:ascii="Arial" w:eastAsia="Arial" w:hAnsi="Arial" w:cs="Arial"/>
                            <w:b/>
                            <w:bCs/>
                            <w:color w:val="000000"/>
                            <w:sz w:val="18"/>
                            <w:szCs w:val="18"/>
                            <w:lang w:val="en-GB" w:bidi="en-GB"/>
                          </w:rPr>
                          <w:t xml:space="preserve">franchising  </w:t>
                        </w:r>
                      </w:p>
                      <w:p w14:paraId="5C3D3E90" w14:textId="2001A718" w:rsidR="00567572" w:rsidRDefault="0020327B" w:rsidP="00567572">
                        <w:pPr>
                          <w:pStyle w:val="ListParagraph"/>
                          <w:spacing w:line="207" w:lineRule="exact"/>
                          <w:ind w:left="391" w:right="243"/>
                          <w:rPr>
                            <w:rFonts w:ascii="Arial" w:eastAsia="Arial" w:hAnsi="Arial" w:cs="Arial"/>
                            <w:color w:val="000000"/>
                            <w:sz w:val="18"/>
                            <w:szCs w:val="18"/>
                            <w:lang w:val="en-GB" w:bidi="en-GB"/>
                          </w:rPr>
                        </w:pPr>
                        <w:r w:rsidRPr="00E76C66">
                          <w:rPr>
                            <w:rFonts w:ascii="Arial" w:eastAsia="Arial" w:hAnsi="Arial" w:cs="Arial"/>
                            <w:b/>
                            <w:bCs/>
                            <w:color w:val="000000"/>
                            <w:sz w:val="18"/>
                            <w:szCs w:val="18"/>
                            <w:lang w:val="en-GB" w:bidi="en-GB"/>
                          </w:rPr>
                          <w:t>package</w:t>
                        </w:r>
                        <w:r w:rsidRPr="00E76C66">
                          <w:rPr>
                            <w:rFonts w:ascii="Arial" w:eastAsia="Arial" w:hAnsi="Arial" w:cs="Arial"/>
                            <w:b/>
                            <w:bCs/>
                            <w:color w:val="000000"/>
                            <w:spacing w:val="2"/>
                            <w:sz w:val="18"/>
                            <w:szCs w:val="18"/>
                            <w:lang w:val="en-GB" w:bidi="en-GB"/>
                          </w:rPr>
                          <w:t>”</w:t>
                        </w:r>
                        <w:r w:rsidRPr="00E76C66">
                          <w:rPr>
                            <w:rFonts w:ascii="Arial" w:eastAsia="Arial" w:hAnsi="Arial" w:cs="Arial"/>
                            <w:color w:val="000000"/>
                            <w:spacing w:val="-1"/>
                            <w:sz w:val="18"/>
                            <w:szCs w:val="18"/>
                            <w:lang w:val="en-GB" w:bidi="en-GB"/>
                          </w:rPr>
                          <w:t xml:space="preserve"> (ba</w:t>
                        </w:r>
                        <w:r w:rsidRPr="00E76C66">
                          <w:rPr>
                            <w:rFonts w:ascii="Arial" w:eastAsia="Arial" w:hAnsi="Arial" w:cs="Arial"/>
                            <w:color w:val="000000"/>
                            <w:spacing w:val="1"/>
                            <w:sz w:val="18"/>
                            <w:szCs w:val="18"/>
                            <w:lang w:val="en-GB" w:bidi="en-GB"/>
                          </w:rPr>
                          <w:t>sk</w:t>
                        </w:r>
                        <w:r w:rsidRPr="00E76C66">
                          <w:rPr>
                            <w:rFonts w:ascii="Arial" w:eastAsia="Arial" w:hAnsi="Arial" w:cs="Arial"/>
                            <w:color w:val="000000"/>
                            <w:spacing w:val="-1"/>
                            <w:sz w:val="18"/>
                            <w:szCs w:val="18"/>
                            <w:lang w:val="en-GB" w:bidi="en-GB"/>
                          </w:rPr>
                          <w:t>et of good</w:t>
                        </w:r>
                        <w:r w:rsidRPr="00E76C66">
                          <w:rPr>
                            <w:rFonts w:ascii="Arial" w:eastAsia="Arial" w:hAnsi="Arial" w:cs="Arial"/>
                            <w:color w:val="000000"/>
                            <w:spacing w:val="1"/>
                            <w:sz w:val="18"/>
                            <w:szCs w:val="18"/>
                            <w:lang w:val="en-GB" w:bidi="en-GB"/>
                          </w:rPr>
                          <w:t>s</w:t>
                        </w:r>
                        <w:r w:rsidRPr="00E76C66">
                          <w:rPr>
                            <w:rFonts w:ascii="Arial" w:eastAsia="Arial" w:hAnsi="Arial" w:cs="Arial"/>
                            <w:color w:val="000000"/>
                            <w:spacing w:val="-1"/>
                            <w:sz w:val="18"/>
                            <w:szCs w:val="18"/>
                            <w:lang w:val="en-GB" w:bidi="en-GB"/>
                          </w:rPr>
                          <w:t>) that pro</w:t>
                        </w:r>
                        <w:r w:rsidRPr="00E76C66">
                          <w:rPr>
                            <w:rFonts w:ascii="Arial" w:eastAsia="Arial" w:hAnsi="Arial" w:cs="Arial"/>
                            <w:color w:val="000000"/>
                            <w:spacing w:val="1"/>
                            <w:sz w:val="18"/>
                            <w:szCs w:val="18"/>
                            <w:lang w:val="en-GB" w:bidi="en-GB"/>
                          </w:rPr>
                          <w:t>v</w:t>
                        </w:r>
                        <w:r w:rsidRPr="00E76C66">
                          <w:rPr>
                            <w:rFonts w:ascii="Arial" w:eastAsia="Arial" w:hAnsi="Arial" w:cs="Arial"/>
                            <w:color w:val="000000"/>
                            <w:sz w:val="18"/>
                            <w:szCs w:val="18"/>
                            <w:lang w:val="en-GB" w:bidi="en-GB"/>
                          </w:rPr>
                          <w:t>ide</w:t>
                        </w:r>
                        <w:r w:rsidRPr="00E76C66">
                          <w:rPr>
                            <w:rFonts w:ascii="Arial" w:eastAsia="Arial" w:hAnsi="Arial" w:cs="Arial"/>
                            <w:color w:val="000000"/>
                            <w:spacing w:val="1"/>
                            <w:sz w:val="18"/>
                            <w:szCs w:val="18"/>
                            <w:lang w:val="en-GB" w:bidi="en-GB"/>
                          </w:rPr>
                          <w:t>s</w:t>
                        </w:r>
                        <w:r w:rsidRPr="00E76C66">
                          <w:rPr>
                            <w:rFonts w:ascii="Arial" w:eastAsia="Arial" w:hAnsi="Arial" w:cs="Arial"/>
                            <w:color w:val="000000"/>
                            <w:sz w:val="18"/>
                            <w:szCs w:val="18"/>
                            <w:lang w:val="en-GB" w:bidi="en-GB"/>
                          </w:rPr>
                          <w:t xml:space="preserve"> </w:t>
                        </w:r>
                        <w:r w:rsidRPr="00E76C66">
                          <w:rPr>
                            <w:rFonts w:ascii="Arial" w:eastAsia="Arial" w:hAnsi="Arial" w:cs="Arial"/>
                            <w:color w:val="000000"/>
                            <w:spacing w:val="1"/>
                            <w:sz w:val="18"/>
                            <w:szCs w:val="18"/>
                            <w:lang w:val="en-GB" w:bidi="en-GB"/>
                          </w:rPr>
                          <w:t>s</w:t>
                        </w:r>
                        <w:r w:rsidRPr="00E76C66">
                          <w:rPr>
                            <w:rFonts w:ascii="Arial" w:eastAsia="Arial" w:hAnsi="Arial" w:cs="Arial"/>
                            <w:color w:val="000000"/>
                            <w:sz w:val="18"/>
                            <w:szCs w:val="18"/>
                            <w:lang w:val="en-GB" w:bidi="en-GB"/>
                          </w:rPr>
                          <w:t>tandardi</w:t>
                        </w:r>
                        <w:r w:rsidRPr="00E76C66">
                          <w:rPr>
                            <w:rFonts w:ascii="Arial" w:eastAsia="Arial" w:hAnsi="Arial" w:cs="Arial"/>
                            <w:color w:val="000000"/>
                            <w:spacing w:val="1"/>
                            <w:sz w:val="18"/>
                            <w:szCs w:val="18"/>
                            <w:lang w:val="en-GB" w:bidi="en-GB"/>
                          </w:rPr>
                          <w:t>s</w:t>
                        </w:r>
                        <w:r w:rsidRPr="00E76C66">
                          <w:rPr>
                            <w:rFonts w:ascii="Arial" w:eastAsia="Arial" w:hAnsi="Arial" w:cs="Arial"/>
                            <w:color w:val="000000"/>
                            <w:sz w:val="18"/>
                            <w:szCs w:val="18"/>
                            <w:lang w:val="en-GB" w:bidi="en-GB"/>
                          </w:rPr>
                          <w:t>ed guidance, tools, re</w:t>
                        </w:r>
                        <w:r w:rsidRPr="00E76C66">
                          <w:rPr>
                            <w:rFonts w:ascii="Arial" w:eastAsia="Arial" w:hAnsi="Arial" w:cs="Arial"/>
                            <w:color w:val="000000"/>
                            <w:spacing w:val="1"/>
                            <w:sz w:val="18"/>
                            <w:szCs w:val="18"/>
                            <w:lang w:val="en-GB" w:bidi="en-GB"/>
                          </w:rPr>
                          <w:t>s</w:t>
                        </w:r>
                        <w:r w:rsidRPr="00E76C66">
                          <w:rPr>
                            <w:rFonts w:ascii="Arial" w:eastAsia="Arial" w:hAnsi="Arial" w:cs="Arial"/>
                            <w:color w:val="000000"/>
                            <w:sz w:val="18"/>
                            <w:szCs w:val="18"/>
                            <w:lang w:val="en-GB" w:bidi="en-GB"/>
                          </w:rPr>
                          <w:t>our</w:t>
                        </w:r>
                        <w:r w:rsidRPr="00E76C66">
                          <w:rPr>
                            <w:rFonts w:ascii="Arial" w:eastAsia="Arial" w:hAnsi="Arial" w:cs="Arial"/>
                            <w:color w:val="000000"/>
                            <w:spacing w:val="1"/>
                            <w:sz w:val="18"/>
                            <w:szCs w:val="18"/>
                            <w:lang w:val="en-GB" w:bidi="en-GB"/>
                          </w:rPr>
                          <w:t>c</w:t>
                        </w:r>
                        <w:r w:rsidRPr="00E76C66">
                          <w:rPr>
                            <w:rFonts w:ascii="Arial" w:eastAsia="Arial" w:hAnsi="Arial" w:cs="Arial"/>
                            <w:color w:val="000000"/>
                            <w:sz w:val="18"/>
                            <w:szCs w:val="18"/>
                            <w:lang w:val="en-GB" w:bidi="en-GB"/>
                          </w:rPr>
                          <w:t xml:space="preserve">es, and </w:t>
                        </w:r>
                        <w:r w:rsidRPr="00E76C66">
                          <w:rPr>
                            <w:rFonts w:ascii="Arial" w:eastAsia="Arial" w:hAnsi="Arial" w:cs="Arial"/>
                            <w:color w:val="000000"/>
                            <w:spacing w:val="1"/>
                            <w:sz w:val="18"/>
                            <w:szCs w:val="18"/>
                            <w:lang w:val="en-GB" w:bidi="en-GB"/>
                          </w:rPr>
                          <w:t>s</w:t>
                        </w:r>
                        <w:r w:rsidRPr="00E76C66">
                          <w:rPr>
                            <w:rFonts w:ascii="Arial" w:eastAsia="Arial" w:hAnsi="Arial" w:cs="Arial"/>
                            <w:color w:val="000000"/>
                            <w:sz w:val="18"/>
                            <w:szCs w:val="18"/>
                            <w:lang w:val="en-GB" w:bidi="en-GB"/>
                          </w:rPr>
                          <w:t>er</w:t>
                        </w:r>
                        <w:r w:rsidRPr="00E76C66">
                          <w:rPr>
                            <w:rFonts w:ascii="Arial" w:eastAsia="Arial" w:hAnsi="Arial" w:cs="Arial"/>
                            <w:color w:val="000000"/>
                            <w:spacing w:val="1"/>
                            <w:sz w:val="18"/>
                            <w:szCs w:val="18"/>
                            <w:lang w:val="en-GB" w:bidi="en-GB"/>
                          </w:rPr>
                          <w:t>v</w:t>
                        </w:r>
                        <w:r w:rsidRPr="00E76C66">
                          <w:rPr>
                            <w:rFonts w:ascii="Arial" w:eastAsia="Arial" w:hAnsi="Arial" w:cs="Arial"/>
                            <w:color w:val="000000"/>
                            <w:sz w:val="18"/>
                            <w:szCs w:val="18"/>
                            <w:lang w:val="en-GB" w:bidi="en-GB"/>
                          </w:rPr>
                          <w:t>i</w:t>
                        </w:r>
                        <w:r w:rsidRPr="00E76C66">
                          <w:rPr>
                            <w:rFonts w:ascii="Arial" w:eastAsia="Arial" w:hAnsi="Arial" w:cs="Arial"/>
                            <w:color w:val="000000"/>
                            <w:spacing w:val="1"/>
                            <w:sz w:val="18"/>
                            <w:szCs w:val="18"/>
                            <w:lang w:val="en-GB" w:bidi="en-GB"/>
                          </w:rPr>
                          <w:t>c</w:t>
                        </w:r>
                        <w:r w:rsidRPr="00E76C66">
                          <w:rPr>
                            <w:rFonts w:ascii="Arial" w:eastAsia="Arial" w:hAnsi="Arial" w:cs="Arial"/>
                            <w:color w:val="000000"/>
                            <w:sz w:val="18"/>
                            <w:szCs w:val="18"/>
                            <w:lang w:val="en-GB" w:bidi="en-GB"/>
                          </w:rPr>
                          <w:t xml:space="preserve">es to </w:t>
                        </w:r>
                        <w:r w:rsidRPr="00E76C66">
                          <w:rPr>
                            <w:rFonts w:ascii="Arial" w:eastAsia="Arial" w:hAnsi="Arial" w:cs="Arial"/>
                            <w:color w:val="000000"/>
                            <w:spacing w:val="1"/>
                            <w:sz w:val="18"/>
                            <w:szCs w:val="18"/>
                            <w:lang w:val="en-GB" w:bidi="en-GB"/>
                          </w:rPr>
                          <w:t>s</w:t>
                        </w:r>
                        <w:r w:rsidRPr="00E76C66">
                          <w:rPr>
                            <w:rFonts w:ascii="Arial" w:eastAsia="Arial" w:hAnsi="Arial" w:cs="Arial"/>
                            <w:color w:val="000000"/>
                            <w:sz w:val="18"/>
                            <w:szCs w:val="18"/>
                            <w:lang w:val="en-GB" w:bidi="en-GB"/>
                          </w:rPr>
                          <w:t>trea</w:t>
                        </w:r>
                        <w:r w:rsidRPr="00E76C66">
                          <w:rPr>
                            <w:rFonts w:ascii="Arial" w:eastAsia="Arial" w:hAnsi="Arial" w:cs="Arial"/>
                            <w:color w:val="000000"/>
                            <w:spacing w:val="1"/>
                            <w:sz w:val="18"/>
                            <w:szCs w:val="18"/>
                            <w:lang w:val="en-GB" w:bidi="en-GB"/>
                          </w:rPr>
                          <w:t>m</w:t>
                        </w:r>
                        <w:r w:rsidRPr="00E76C66">
                          <w:rPr>
                            <w:rFonts w:ascii="Arial" w:eastAsia="Arial" w:hAnsi="Arial" w:cs="Arial"/>
                            <w:color w:val="000000"/>
                            <w:sz w:val="18"/>
                            <w:szCs w:val="18"/>
                            <w:lang w:val="en-GB" w:bidi="en-GB"/>
                          </w:rPr>
                          <w:t xml:space="preserve">line  </w:t>
                        </w:r>
                        <w:r>
                          <w:br w:type="textWrapping" w:clear="all"/>
                        </w:r>
                        <w:r w:rsidRPr="00E76C66">
                          <w:rPr>
                            <w:rFonts w:ascii="Arial" w:eastAsia="Arial" w:hAnsi="Arial" w:cs="Arial"/>
                            <w:color w:val="000000"/>
                            <w:sz w:val="18"/>
                            <w:szCs w:val="18"/>
                            <w:lang w:val="en-GB" w:bidi="en-GB"/>
                          </w:rPr>
                          <w:t>pro</w:t>
                        </w:r>
                        <w:r w:rsidRPr="00E76C66">
                          <w:rPr>
                            <w:rFonts w:ascii="Arial" w:eastAsia="Arial" w:hAnsi="Arial" w:cs="Arial"/>
                            <w:color w:val="000000"/>
                            <w:spacing w:val="1"/>
                            <w:sz w:val="18"/>
                            <w:szCs w:val="18"/>
                            <w:lang w:val="en-GB" w:bidi="en-GB"/>
                          </w:rPr>
                          <w:t>c</w:t>
                        </w:r>
                        <w:r w:rsidRPr="00E76C66">
                          <w:rPr>
                            <w:rFonts w:ascii="Arial" w:eastAsia="Arial" w:hAnsi="Arial" w:cs="Arial"/>
                            <w:color w:val="000000"/>
                            <w:sz w:val="18"/>
                            <w:szCs w:val="18"/>
                            <w:lang w:val="en-GB" w:bidi="en-GB"/>
                          </w:rPr>
                          <w:t>e</w:t>
                        </w:r>
                        <w:r w:rsidRPr="00E76C66">
                          <w:rPr>
                            <w:rFonts w:ascii="Arial" w:eastAsia="Arial" w:hAnsi="Arial" w:cs="Arial"/>
                            <w:color w:val="000000"/>
                            <w:spacing w:val="1"/>
                            <w:sz w:val="18"/>
                            <w:szCs w:val="18"/>
                            <w:lang w:val="en-GB" w:bidi="en-GB"/>
                          </w:rPr>
                          <w:t>s</w:t>
                        </w:r>
                        <w:r w:rsidRPr="00E76C66">
                          <w:rPr>
                            <w:rFonts w:ascii="Arial" w:eastAsia="Arial" w:hAnsi="Arial" w:cs="Arial"/>
                            <w:color w:val="000000"/>
                            <w:sz w:val="18"/>
                            <w:szCs w:val="18"/>
                            <w:lang w:val="en-GB" w:bidi="en-GB"/>
                          </w:rPr>
                          <w:t>se</w:t>
                        </w:r>
                        <w:r w:rsidRPr="00E76C66">
                          <w:rPr>
                            <w:rFonts w:ascii="Arial" w:eastAsia="Arial" w:hAnsi="Arial" w:cs="Arial"/>
                            <w:color w:val="000000"/>
                            <w:spacing w:val="1"/>
                            <w:sz w:val="18"/>
                            <w:szCs w:val="18"/>
                            <w:lang w:val="en-GB" w:bidi="en-GB"/>
                          </w:rPr>
                          <w:t>s</w:t>
                        </w:r>
                        <w:r w:rsidRPr="00E76C66">
                          <w:rPr>
                            <w:rFonts w:ascii="Arial" w:eastAsia="Arial" w:hAnsi="Arial" w:cs="Arial"/>
                            <w:color w:val="000000"/>
                            <w:spacing w:val="-1"/>
                            <w:sz w:val="18"/>
                            <w:szCs w:val="18"/>
                            <w:lang w:val="en-GB" w:bidi="en-GB"/>
                          </w:rPr>
                          <w:t xml:space="preserve"> and alle</w:t>
                        </w:r>
                        <w:r w:rsidRPr="00E76C66">
                          <w:rPr>
                            <w:rFonts w:ascii="Arial" w:eastAsia="Arial" w:hAnsi="Arial" w:cs="Arial"/>
                            <w:color w:val="000000"/>
                            <w:spacing w:val="1"/>
                            <w:sz w:val="18"/>
                            <w:szCs w:val="18"/>
                            <w:lang w:val="en-GB" w:bidi="en-GB"/>
                          </w:rPr>
                          <w:t>v</w:t>
                        </w:r>
                        <w:r w:rsidRPr="00E76C66">
                          <w:rPr>
                            <w:rFonts w:ascii="Arial" w:eastAsia="Arial" w:hAnsi="Arial" w:cs="Arial"/>
                            <w:color w:val="000000"/>
                            <w:spacing w:val="-1"/>
                            <w:sz w:val="18"/>
                            <w:szCs w:val="18"/>
                            <w:lang w:val="en-GB" w:bidi="en-GB"/>
                          </w:rPr>
                          <w:t>iate admini</w:t>
                        </w:r>
                        <w:r w:rsidRPr="00E76C66">
                          <w:rPr>
                            <w:rFonts w:ascii="Arial" w:eastAsia="Arial" w:hAnsi="Arial" w:cs="Arial"/>
                            <w:color w:val="000000"/>
                            <w:spacing w:val="1"/>
                            <w:sz w:val="18"/>
                            <w:szCs w:val="18"/>
                            <w:lang w:val="en-GB" w:bidi="en-GB"/>
                          </w:rPr>
                          <w:t>s</w:t>
                        </w:r>
                        <w:r w:rsidRPr="00E76C66">
                          <w:rPr>
                            <w:rFonts w:ascii="Arial" w:eastAsia="Arial" w:hAnsi="Arial" w:cs="Arial"/>
                            <w:color w:val="000000"/>
                            <w:spacing w:val="-1"/>
                            <w:sz w:val="18"/>
                            <w:szCs w:val="18"/>
                            <w:lang w:val="en-GB" w:bidi="en-GB"/>
                          </w:rPr>
                          <w:t>trative burden</w:t>
                        </w:r>
                        <w:r w:rsidRPr="00E76C66">
                          <w:rPr>
                            <w:rFonts w:ascii="Arial" w:eastAsia="Arial" w:hAnsi="Arial" w:cs="Arial"/>
                            <w:color w:val="000000"/>
                            <w:spacing w:val="1"/>
                            <w:sz w:val="18"/>
                            <w:szCs w:val="18"/>
                            <w:lang w:val="en-GB" w:bidi="en-GB"/>
                          </w:rPr>
                          <w:t>s</w:t>
                        </w:r>
                        <w:r w:rsidRPr="00E76C66">
                          <w:rPr>
                            <w:rFonts w:ascii="Arial" w:eastAsia="Arial" w:hAnsi="Arial" w:cs="Arial"/>
                            <w:color w:val="000000"/>
                            <w:sz w:val="18"/>
                            <w:szCs w:val="18"/>
                            <w:lang w:val="en-GB" w:bidi="en-GB"/>
                          </w:rPr>
                          <w:t xml:space="preserve"> for new and e</w:t>
                        </w:r>
                        <w:r w:rsidRPr="00E76C66">
                          <w:rPr>
                            <w:rFonts w:ascii="Arial" w:eastAsia="Arial" w:hAnsi="Arial" w:cs="Arial"/>
                            <w:color w:val="000000"/>
                            <w:spacing w:val="1"/>
                            <w:sz w:val="18"/>
                            <w:szCs w:val="18"/>
                            <w:lang w:val="en-GB" w:bidi="en-GB"/>
                          </w:rPr>
                          <w:t>x</w:t>
                        </w:r>
                        <w:r w:rsidRPr="00E76C66">
                          <w:rPr>
                            <w:rFonts w:ascii="Arial" w:eastAsia="Arial" w:hAnsi="Arial" w:cs="Arial"/>
                            <w:color w:val="000000"/>
                            <w:sz w:val="18"/>
                            <w:szCs w:val="18"/>
                            <w:lang w:val="en-GB" w:bidi="en-GB"/>
                          </w:rPr>
                          <w:t>i</w:t>
                        </w:r>
                        <w:r w:rsidRPr="00E76C66">
                          <w:rPr>
                            <w:rFonts w:ascii="Arial" w:eastAsia="Arial" w:hAnsi="Arial" w:cs="Arial"/>
                            <w:color w:val="000000"/>
                            <w:spacing w:val="1"/>
                            <w:sz w:val="18"/>
                            <w:szCs w:val="18"/>
                            <w:lang w:val="en-GB" w:bidi="en-GB"/>
                          </w:rPr>
                          <w:t>s</w:t>
                        </w:r>
                        <w:r w:rsidRPr="00E76C66">
                          <w:rPr>
                            <w:rFonts w:ascii="Arial" w:eastAsia="Arial" w:hAnsi="Arial" w:cs="Arial"/>
                            <w:color w:val="000000"/>
                            <w:sz w:val="18"/>
                            <w:szCs w:val="18"/>
                            <w:lang w:val="en-GB" w:bidi="en-GB"/>
                          </w:rPr>
                          <w:t>t</w:t>
                        </w:r>
                        <w:r w:rsidRPr="00E76C66">
                          <w:rPr>
                            <w:rFonts w:ascii="Arial" w:eastAsia="Arial" w:hAnsi="Arial" w:cs="Arial"/>
                            <w:color w:val="000000"/>
                            <w:spacing w:val="1"/>
                            <w:sz w:val="18"/>
                            <w:szCs w:val="18"/>
                            <w:lang w:val="en-GB" w:bidi="en-GB"/>
                          </w:rPr>
                          <w:t>i</w:t>
                        </w:r>
                        <w:r w:rsidRPr="00E76C66">
                          <w:rPr>
                            <w:rFonts w:ascii="Arial" w:eastAsia="Arial" w:hAnsi="Arial" w:cs="Arial"/>
                            <w:color w:val="000000"/>
                            <w:spacing w:val="-1"/>
                            <w:sz w:val="18"/>
                            <w:szCs w:val="18"/>
                            <w:lang w:val="en-GB" w:bidi="en-GB"/>
                          </w:rPr>
                          <w:t>ng shop</w:t>
                        </w:r>
                        <w:r w:rsidRPr="00E76C66">
                          <w:rPr>
                            <w:rFonts w:ascii="Arial" w:eastAsia="Arial" w:hAnsi="Arial" w:cs="Arial"/>
                            <w:color w:val="000000"/>
                            <w:spacing w:val="1"/>
                            <w:sz w:val="18"/>
                            <w:szCs w:val="18"/>
                            <w:lang w:val="en-GB" w:bidi="en-GB"/>
                          </w:rPr>
                          <w:t>s</w:t>
                        </w:r>
                        <w:r w:rsidRPr="00E76C66">
                          <w:rPr>
                            <w:rFonts w:ascii="Arial" w:eastAsia="Arial" w:hAnsi="Arial" w:cs="Arial"/>
                            <w:color w:val="000000"/>
                            <w:sz w:val="18"/>
                            <w:szCs w:val="18"/>
                            <w:lang w:val="en-GB" w:bidi="en-GB"/>
                          </w:rPr>
                          <w:t>.</w:t>
                        </w:r>
                      </w:p>
                      <w:p w14:paraId="64144327" w14:textId="01F14D34" w:rsidR="00817BBA" w:rsidRPr="00F40A58" w:rsidRDefault="0020327B" w:rsidP="003C479A">
                        <w:pPr>
                          <w:pStyle w:val="ListParagraph"/>
                          <w:spacing w:line="207" w:lineRule="exact"/>
                          <w:ind w:left="391" w:right="3"/>
                          <w:rPr>
                            <w:rFonts w:ascii="Arial" w:eastAsia="Arial" w:hAnsi="Arial" w:cs="Arial"/>
                            <w:color w:val="000000"/>
                            <w:sz w:val="18"/>
                            <w:szCs w:val="18"/>
                            <w:lang w:val="en-GB" w:bidi="en-GB"/>
                          </w:rPr>
                        </w:pPr>
                        <w:r w:rsidRPr="00567572">
                          <w:rPr>
                            <w:rFonts w:ascii="Arial" w:eastAsia="Arial" w:hAnsi="Arial" w:cs="Arial"/>
                            <w:b/>
                            <w:bCs/>
                            <w:color w:val="000000"/>
                            <w:sz w:val="18"/>
                            <w:szCs w:val="18"/>
                            <w:lang w:val="en-GB" w:bidi="en-GB"/>
                          </w:rPr>
                          <w:t xml:space="preserve">Collaborate </w:t>
                        </w:r>
                        <w:r w:rsidRPr="00567572">
                          <w:rPr>
                            <w:rFonts w:ascii="Arial" w:eastAsia="Arial" w:hAnsi="Arial" w:cs="Arial"/>
                            <w:b/>
                            <w:bCs/>
                            <w:color w:val="000000"/>
                            <w:spacing w:val="1"/>
                            <w:sz w:val="18"/>
                            <w:szCs w:val="18"/>
                            <w:lang w:val="en-GB" w:bidi="en-GB"/>
                          </w:rPr>
                          <w:t>w</w:t>
                        </w:r>
                        <w:r w:rsidRPr="00567572">
                          <w:rPr>
                            <w:rFonts w:ascii="Arial" w:eastAsia="Arial" w:hAnsi="Arial" w:cs="Arial"/>
                            <w:b/>
                            <w:bCs/>
                            <w:color w:val="000000"/>
                            <w:sz w:val="18"/>
                            <w:szCs w:val="18"/>
                            <w:lang w:val="en-GB" w:bidi="en-GB"/>
                          </w:rPr>
                          <w:t>ith th</w:t>
                        </w:r>
                        <w:r w:rsidRPr="00567572">
                          <w:rPr>
                            <w:rFonts w:ascii="Arial" w:eastAsia="Arial" w:hAnsi="Arial" w:cs="Arial"/>
                            <w:b/>
                            <w:bCs/>
                            <w:color w:val="000000"/>
                            <w:spacing w:val="1"/>
                            <w:sz w:val="18"/>
                            <w:szCs w:val="18"/>
                            <w:lang w:val="en-GB" w:bidi="en-GB"/>
                          </w:rPr>
                          <w:t>e</w:t>
                        </w:r>
                        <w:r w:rsidRPr="00567572">
                          <w:rPr>
                            <w:rFonts w:ascii="Arial" w:eastAsia="Arial" w:hAnsi="Arial" w:cs="Arial"/>
                            <w:b/>
                            <w:bCs/>
                            <w:color w:val="000000"/>
                            <w:sz w:val="18"/>
                            <w:szCs w:val="18"/>
                            <w:lang w:val="en-GB" w:bidi="en-GB"/>
                          </w:rPr>
                          <w:t xml:space="preserve"> Volunteer Coordinator</w:t>
                        </w:r>
                        <w:r w:rsidRPr="00B63B74">
                          <w:rPr>
                            <w:rFonts w:ascii="Arial" w:eastAsia="Arial" w:hAnsi="Arial" w:cs="Arial"/>
                            <w:color w:val="000000"/>
                            <w:spacing w:val="3"/>
                            <w:sz w:val="18"/>
                            <w:szCs w:val="18"/>
                            <w:lang w:val="en-GB" w:bidi="en-GB"/>
                          </w:rPr>
                          <w:t xml:space="preserve"> </w:t>
                        </w:r>
                        <w:r w:rsidRPr="00B63B74">
                          <w:rPr>
                            <w:rFonts w:ascii="Arial" w:eastAsia="Arial" w:hAnsi="Arial" w:cs="Arial"/>
                            <w:color w:val="000000"/>
                            <w:sz w:val="18"/>
                            <w:szCs w:val="18"/>
                            <w:lang w:val="en-GB" w:bidi="en-GB"/>
                          </w:rPr>
                          <w:t>to develop a national volunt</w:t>
                        </w:r>
                        <w:r w:rsidRPr="00B63B74">
                          <w:rPr>
                            <w:rFonts w:ascii="Arial" w:eastAsia="Arial" w:hAnsi="Arial" w:cs="Arial"/>
                            <w:color w:val="000000"/>
                            <w:spacing w:val="1"/>
                            <w:sz w:val="18"/>
                            <w:szCs w:val="18"/>
                            <w:lang w:val="en-GB" w:bidi="en-GB"/>
                          </w:rPr>
                          <w:t>e</w:t>
                        </w:r>
                        <w:r w:rsidRPr="00B63B74">
                          <w:rPr>
                            <w:rFonts w:ascii="Arial" w:eastAsia="Arial" w:hAnsi="Arial" w:cs="Arial"/>
                            <w:color w:val="000000"/>
                            <w:sz w:val="18"/>
                            <w:szCs w:val="18"/>
                            <w:lang w:val="en-GB" w:bidi="en-GB"/>
                          </w:rPr>
                          <w:t>er recruit</w:t>
                        </w:r>
                        <w:r w:rsidRPr="00B63B74">
                          <w:rPr>
                            <w:rFonts w:ascii="Arial" w:eastAsia="Arial" w:hAnsi="Arial" w:cs="Arial"/>
                            <w:color w:val="000000"/>
                            <w:spacing w:val="1"/>
                            <w:sz w:val="18"/>
                            <w:szCs w:val="18"/>
                            <w:lang w:val="en-GB" w:bidi="en-GB"/>
                          </w:rPr>
                          <w:t>m</w:t>
                        </w:r>
                        <w:r w:rsidRPr="00B63B74">
                          <w:rPr>
                            <w:rFonts w:ascii="Arial" w:eastAsia="Arial" w:hAnsi="Arial" w:cs="Arial"/>
                            <w:color w:val="000000"/>
                            <w:spacing w:val="-1"/>
                            <w:sz w:val="18"/>
                            <w:szCs w:val="18"/>
                            <w:lang w:val="en-GB" w:bidi="en-GB"/>
                          </w:rPr>
                          <w:t>ent and engagement strateg</w:t>
                        </w:r>
                        <w:r w:rsidRPr="00B63B74">
                          <w:rPr>
                            <w:rFonts w:ascii="Arial" w:eastAsia="Arial" w:hAnsi="Arial" w:cs="Arial"/>
                            <w:color w:val="000000"/>
                            <w:spacing w:val="4"/>
                            <w:sz w:val="18"/>
                            <w:szCs w:val="18"/>
                            <w:lang w:val="en-GB" w:bidi="en-GB"/>
                          </w:rPr>
                          <w:t>y</w:t>
                        </w:r>
                        <w:r w:rsidRPr="00B63B74">
                          <w:rPr>
                            <w:rFonts w:ascii="Arial" w:eastAsia="Arial" w:hAnsi="Arial" w:cs="Arial"/>
                            <w:color w:val="000000"/>
                            <w:sz w:val="18"/>
                            <w:szCs w:val="18"/>
                            <w:lang w:val="en-GB" w:bidi="en-GB"/>
                          </w:rPr>
                          <w:t xml:space="preserve">, </w:t>
                        </w:r>
                        <w:r>
                          <w:rPr>
                            <w:rFonts w:ascii="Arial" w:eastAsia="Arial" w:hAnsi="Arial" w:cs="Arial"/>
                            <w:color w:val="000000"/>
                            <w:sz w:val="18"/>
                            <w:szCs w:val="18"/>
                            <w:lang w:val="en-GB" w:bidi="en-GB"/>
                          </w:rPr>
                          <w:t>attract</w:t>
                        </w:r>
                        <w:r>
                          <w:rPr>
                            <w:rFonts w:ascii="Arial" w:eastAsia="Arial" w:hAnsi="Arial" w:cs="Arial"/>
                            <w:color w:val="000000"/>
                            <w:spacing w:val="1"/>
                            <w:sz w:val="18"/>
                            <w:szCs w:val="18"/>
                            <w:lang w:val="en-GB" w:bidi="en-GB"/>
                          </w:rPr>
                          <w:t>i</w:t>
                        </w:r>
                        <w:r>
                          <w:rPr>
                            <w:rFonts w:ascii="Arial" w:eastAsia="Arial" w:hAnsi="Arial" w:cs="Arial"/>
                            <w:color w:val="000000"/>
                            <w:sz w:val="18"/>
                            <w:szCs w:val="18"/>
                            <w:lang w:val="en-GB" w:bidi="en-GB"/>
                          </w:rPr>
                          <w:t>ng a di</w:t>
                        </w:r>
                        <w:r>
                          <w:rPr>
                            <w:rFonts w:ascii="Arial" w:eastAsia="Arial" w:hAnsi="Arial" w:cs="Arial"/>
                            <w:color w:val="000000"/>
                            <w:spacing w:val="1"/>
                            <w:sz w:val="18"/>
                            <w:szCs w:val="18"/>
                            <w:lang w:val="en-GB" w:bidi="en-GB"/>
                          </w:rPr>
                          <w:t>v</w:t>
                        </w:r>
                        <w:r>
                          <w:rPr>
                            <w:rFonts w:ascii="Arial" w:eastAsia="Arial" w:hAnsi="Arial" w:cs="Arial"/>
                            <w:color w:val="000000"/>
                            <w:sz w:val="18"/>
                            <w:szCs w:val="18"/>
                            <w:lang w:val="en-GB" w:bidi="en-GB"/>
                          </w:rPr>
                          <w:t>er</w:t>
                        </w:r>
                        <w:r>
                          <w:rPr>
                            <w:rFonts w:ascii="Arial" w:eastAsia="Arial" w:hAnsi="Arial" w:cs="Arial"/>
                            <w:color w:val="000000"/>
                            <w:spacing w:val="1"/>
                            <w:sz w:val="18"/>
                            <w:szCs w:val="18"/>
                            <w:lang w:val="en-GB" w:bidi="en-GB"/>
                          </w:rPr>
                          <w:t>s</w:t>
                        </w:r>
                        <w:r>
                          <w:rPr>
                            <w:rFonts w:ascii="Arial" w:eastAsia="Arial" w:hAnsi="Arial" w:cs="Arial"/>
                            <w:color w:val="000000"/>
                            <w:spacing w:val="-1"/>
                            <w:sz w:val="18"/>
                            <w:szCs w:val="18"/>
                            <w:lang w:val="en-GB" w:bidi="en-GB"/>
                          </w:rPr>
                          <w:t xml:space="preserve">e range of volunteers </w:t>
                        </w:r>
                        <w:r w:rsidR="00EB7EB7">
                          <w:rPr>
                            <w:rFonts w:ascii="Arial" w:eastAsia="Arial" w:hAnsi="Arial" w:cs="Arial"/>
                            <w:color w:val="000000"/>
                            <w:spacing w:val="-1"/>
                            <w:sz w:val="18"/>
                            <w:szCs w:val="18"/>
                            <w:lang w:val="en-GB" w:bidi="en-GB"/>
                          </w:rPr>
                          <w:t>acros</w:t>
                        </w:r>
                        <w:r w:rsidR="003C479A">
                          <w:rPr>
                            <w:rFonts w:ascii="Arial" w:eastAsia="Arial" w:hAnsi="Arial" w:cs="Arial"/>
                            <w:color w:val="000000"/>
                            <w:spacing w:val="-1"/>
                            <w:sz w:val="18"/>
                            <w:szCs w:val="18"/>
                            <w:lang w:val="en-GB" w:bidi="en-GB"/>
                          </w:rPr>
                          <w:t xml:space="preserve">s </w:t>
                        </w:r>
                        <w:r>
                          <w:rPr>
                            <w:rFonts w:ascii="Arial" w:eastAsia="Arial" w:hAnsi="Arial" w:cs="Arial"/>
                            <w:color w:val="000000"/>
                            <w:sz w:val="18"/>
                            <w:szCs w:val="18"/>
                            <w:lang w:val="en-GB" w:bidi="en-GB"/>
                          </w:rPr>
                          <w:t>de</w:t>
                        </w:r>
                        <w:r>
                          <w:rPr>
                            <w:rFonts w:ascii="Arial" w:eastAsia="Arial" w:hAnsi="Arial" w:cs="Arial"/>
                            <w:color w:val="000000"/>
                            <w:spacing w:val="1"/>
                            <w:sz w:val="18"/>
                            <w:szCs w:val="18"/>
                            <w:lang w:val="en-GB" w:bidi="en-GB"/>
                          </w:rPr>
                          <w:t>m</w:t>
                        </w:r>
                        <w:r>
                          <w:rPr>
                            <w:rFonts w:ascii="Arial" w:eastAsia="Arial" w:hAnsi="Arial" w:cs="Arial"/>
                            <w:color w:val="000000"/>
                            <w:spacing w:val="-1"/>
                            <w:sz w:val="18"/>
                            <w:szCs w:val="18"/>
                            <w:lang w:val="en-GB" w:bidi="en-GB"/>
                          </w:rPr>
                          <w:t>ographic</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 and ages and </w:t>
                        </w:r>
                        <w:r>
                          <w:rPr>
                            <w:rFonts w:ascii="Arial" w:eastAsia="Arial" w:hAnsi="Arial" w:cs="Arial"/>
                            <w:color w:val="000000"/>
                            <w:spacing w:val="1"/>
                            <w:sz w:val="18"/>
                            <w:szCs w:val="18"/>
                            <w:lang w:val="en-GB" w:bidi="en-GB"/>
                          </w:rPr>
                          <w:t>s</w:t>
                        </w:r>
                        <w:r>
                          <w:rPr>
                            <w:rFonts w:ascii="Arial" w:eastAsia="Arial" w:hAnsi="Arial" w:cs="Arial"/>
                            <w:color w:val="000000"/>
                            <w:spacing w:val="-1"/>
                            <w:sz w:val="18"/>
                            <w:szCs w:val="18"/>
                            <w:lang w:val="en-GB" w:bidi="en-GB"/>
                          </w:rPr>
                          <w:t>upporting lo</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 xml:space="preserve">al Op Shops to grow their </w:t>
                        </w:r>
                        <w:r>
                          <w:rPr>
                            <w:rFonts w:ascii="Arial" w:eastAsia="Arial" w:hAnsi="Arial" w:cs="Arial"/>
                            <w:color w:val="000000"/>
                            <w:spacing w:val="1"/>
                            <w:sz w:val="18"/>
                            <w:szCs w:val="18"/>
                            <w:lang w:val="en-GB" w:bidi="en-GB"/>
                          </w:rPr>
                          <w:t>v</w:t>
                        </w:r>
                        <w:r>
                          <w:rPr>
                            <w:rFonts w:ascii="Arial" w:eastAsia="Arial" w:hAnsi="Arial" w:cs="Arial"/>
                            <w:color w:val="000000"/>
                            <w:sz w:val="18"/>
                            <w:szCs w:val="18"/>
                            <w:lang w:val="en-GB" w:bidi="en-GB"/>
                          </w:rPr>
                          <w:t>olunteer ba</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e.  </w:t>
                        </w:r>
                        <w:r w:rsidR="005674E5" w:rsidRPr="0020327B">
                          <w:rPr>
                            <w:rFonts w:ascii="Arial" w:eastAsia="Arial" w:hAnsi="Arial" w:cs="Arial"/>
                            <w:color w:val="000000"/>
                            <w:sz w:val="18"/>
                            <w:szCs w:val="18"/>
                            <w:lang w:val="en-GB" w:bidi="en-GB"/>
                          </w:rPr>
                          <w:t xml:space="preserve">  </w:t>
                        </w:r>
                      </w:p>
                    </w:tc>
                    <w:tc>
                      <w:tcPr>
                        <w:tcW w:w="5987" w:type="dxa"/>
                        <w:tcBorders>
                          <w:top w:val="single" w:sz="4" w:space="0" w:color="auto"/>
                        </w:tcBorders>
                      </w:tcPr>
                      <w:p w14:paraId="5A5548DB" w14:textId="77777777" w:rsidR="006E1C58" w:rsidRDefault="006E1C58" w:rsidP="00684B1E">
                        <w:pPr>
                          <w:pStyle w:val="ListParagraph"/>
                          <w:widowControl w:val="0"/>
                          <w:numPr>
                            <w:ilvl w:val="0"/>
                            <w:numId w:val="14"/>
                          </w:numPr>
                          <w:spacing w:before="8" w:after="0" w:line="206" w:lineRule="exact"/>
                          <w:ind w:right="389"/>
                          <w:contextualSpacing w:val="0"/>
                          <w:rPr>
                            <w:rFonts w:ascii="Times New Roman" w:eastAsia="Times New Roman" w:hAnsi="Times New Roman"/>
                            <w:color w:val="010302"/>
                          </w:rPr>
                        </w:pPr>
                        <w:r>
                          <w:rPr>
                            <w:noProof/>
                          </w:rPr>
                          <w:lastRenderedPageBreak/>
                          <mc:AlternateContent>
                            <mc:Choice Requires="wps">
                              <w:drawing>
                                <wp:anchor distT="0" distB="0" distL="114300" distR="114300" simplePos="0" relativeHeight="251660289" behindDoc="0" locked="0" layoutInCell="1" allowOverlap="1" wp14:anchorId="5D04C3CB" wp14:editId="1AD837B6">
                                  <wp:simplePos x="0" y="0"/>
                                  <wp:positionH relativeFrom="page">
                                    <wp:posOffset>3752723</wp:posOffset>
                                  </wp:positionH>
                                  <wp:positionV relativeFrom="line">
                                    <wp:posOffset>2096</wp:posOffset>
                                  </wp:positionV>
                                  <wp:extent cx="6097" cy="6095"/>
                                  <wp:effectExtent l="0" t="0" r="0" b="0"/>
                                  <wp:wrapNone/>
                                  <wp:docPr id="186" name="Freeform 186"/>
                                  <wp:cNvGraphicFramePr/>
                                  <a:graphic xmlns:a="http://schemas.openxmlformats.org/drawingml/2006/main">
                                    <a:graphicData uri="http://schemas.microsoft.com/office/word/2010/wordprocessingShape">
                                      <wps:wsp>
                                        <wps:cNvSpPr/>
                                        <wps:spPr>
                                          <a:xfrm>
                                            <a:off x="0" y="0"/>
                                            <a:ext cx="6097" cy="6095"/>
                                          </a:xfrm>
                                          <a:custGeom>
                                            <a:avLst/>
                                            <a:gdLst/>
                                            <a:ahLst/>
                                            <a:cxnLst/>
                                            <a:rect l="l" t="t" r="r" b="b"/>
                                            <a:pathLst>
                                              <a:path w="6097" h="6095">
                                                <a:moveTo>
                                                  <a:pt x="0" y="6095"/>
                                                </a:moveTo>
                                                <a:lnTo>
                                                  <a:pt x="6097" y="6095"/>
                                                </a:lnTo>
                                                <a:lnTo>
                                                  <a:pt x="6097" y="0"/>
                                                </a:lnTo>
                                                <a:lnTo>
                                                  <a:pt x="0" y="0"/>
                                                </a:lnTo>
                                                <a:lnTo>
                                                  <a:pt x="0" y="6095"/>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217EB40C" id="Freeform 186" o:spid="_x0000_s1026" style="position:absolute;margin-left:295.5pt;margin-top:.15pt;width:.5pt;height:.5pt;z-index:251660289;visibility:visible;mso-wrap-style:square;mso-wrap-distance-left:9pt;mso-wrap-distance-top:0;mso-wrap-distance-right:9pt;mso-wrap-distance-bottom:0;mso-position-horizontal:absolute;mso-position-horizontal-relative:page;mso-position-vertical:absolute;mso-position-vertical-relative:line;v-text-anchor:top" coordsize="609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" path="m,6095r6097,l6097,,,,,6095xe" fillcolor="black" stroked="f" strokeweight="1pt">
                                  <v:stroke joinstyle="miter"/>
                                  <v:path arrowok="t"/>
                                  <w10:wrap anchorx="page" anchory="line"/>
                                </v:shape>
                              </w:pict>
                            </mc:Fallback>
                          </mc:AlternateContent>
                        </w:r>
                        <w:r>
                          <w:rPr>
                            <w:rFonts w:ascii="Arial" w:eastAsia="Arial" w:hAnsi="Arial" w:cs="Arial"/>
                            <w:color w:val="000000"/>
                            <w:sz w:val="18"/>
                            <w:szCs w:val="18"/>
                            <w:lang w:val="en-GB" w:bidi="en-GB"/>
                          </w:rPr>
                          <w:t>Op Shop growth plan de</w:t>
                        </w:r>
                        <w:r>
                          <w:rPr>
                            <w:rFonts w:ascii="Arial" w:eastAsia="Arial" w:hAnsi="Arial" w:cs="Arial"/>
                            <w:color w:val="000000"/>
                            <w:spacing w:val="1"/>
                            <w:sz w:val="18"/>
                            <w:szCs w:val="18"/>
                            <w:lang w:val="en-GB" w:bidi="en-GB"/>
                          </w:rPr>
                          <w:t>v</w:t>
                        </w:r>
                        <w:r>
                          <w:rPr>
                            <w:rFonts w:ascii="Arial" w:eastAsia="Arial" w:hAnsi="Arial" w:cs="Arial"/>
                            <w:color w:val="000000"/>
                            <w:sz w:val="18"/>
                            <w:szCs w:val="18"/>
                            <w:lang w:val="en-GB" w:bidi="en-GB"/>
                          </w:rPr>
                          <w:t xml:space="preserve">eloped within 6 </w:t>
                        </w:r>
                        <w:r>
                          <w:rPr>
                            <w:rFonts w:ascii="Arial" w:eastAsia="Arial" w:hAnsi="Arial" w:cs="Arial"/>
                            <w:color w:val="000000"/>
                            <w:spacing w:val="1"/>
                            <w:sz w:val="18"/>
                            <w:szCs w:val="18"/>
                            <w:lang w:val="en-GB" w:bidi="en-GB"/>
                          </w:rPr>
                          <w:t>m</w:t>
                        </w:r>
                        <w:r>
                          <w:rPr>
                            <w:rFonts w:ascii="Arial" w:eastAsia="Arial" w:hAnsi="Arial" w:cs="Arial"/>
                            <w:color w:val="000000"/>
                            <w:spacing w:val="-1"/>
                            <w:sz w:val="18"/>
                            <w:szCs w:val="18"/>
                            <w:lang w:val="en-GB" w:bidi="en-GB"/>
                          </w:rPr>
                          <w:t>onth</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 of  </w:t>
                        </w:r>
                        <w:r>
                          <w:br w:type="textWrapping" w:clear="all"/>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om</w:t>
                        </w:r>
                        <w:r>
                          <w:rPr>
                            <w:rFonts w:ascii="Arial" w:eastAsia="Arial" w:hAnsi="Arial" w:cs="Arial"/>
                            <w:color w:val="000000"/>
                            <w:spacing w:val="1"/>
                            <w:sz w:val="18"/>
                            <w:szCs w:val="18"/>
                            <w:lang w:val="en-GB" w:bidi="en-GB"/>
                          </w:rPr>
                          <w:t>m</w:t>
                        </w:r>
                        <w:r>
                          <w:rPr>
                            <w:rFonts w:ascii="Arial" w:eastAsia="Arial" w:hAnsi="Arial" w:cs="Arial"/>
                            <w:color w:val="000000"/>
                            <w:sz w:val="18"/>
                            <w:szCs w:val="18"/>
                            <w:lang w:val="en-GB" w:bidi="en-GB"/>
                          </w:rPr>
                          <w:t>en</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e</w:t>
                        </w:r>
                        <w:r>
                          <w:rPr>
                            <w:rFonts w:ascii="Arial" w:eastAsia="Arial" w:hAnsi="Arial" w:cs="Arial"/>
                            <w:color w:val="000000"/>
                            <w:spacing w:val="1"/>
                            <w:sz w:val="18"/>
                            <w:szCs w:val="18"/>
                            <w:lang w:val="en-GB" w:bidi="en-GB"/>
                          </w:rPr>
                          <w:t>m</w:t>
                        </w:r>
                        <w:r>
                          <w:rPr>
                            <w:rFonts w:ascii="Arial" w:eastAsia="Arial" w:hAnsi="Arial" w:cs="Arial"/>
                            <w:color w:val="000000"/>
                            <w:spacing w:val="-1"/>
                            <w:sz w:val="18"/>
                            <w:szCs w:val="18"/>
                            <w:lang w:val="en-GB" w:bidi="en-GB"/>
                          </w:rPr>
                          <w:t>ent, with annual e</w:t>
                        </w:r>
                        <w:r>
                          <w:rPr>
                            <w:rFonts w:ascii="Arial" w:eastAsia="Arial" w:hAnsi="Arial" w:cs="Arial"/>
                            <w:color w:val="000000"/>
                            <w:spacing w:val="1"/>
                            <w:sz w:val="18"/>
                            <w:szCs w:val="18"/>
                            <w:lang w:val="en-GB" w:bidi="en-GB"/>
                          </w:rPr>
                          <w:t>x</w:t>
                        </w:r>
                        <w:r>
                          <w:rPr>
                            <w:rFonts w:ascii="Arial" w:eastAsia="Arial" w:hAnsi="Arial" w:cs="Arial"/>
                            <w:color w:val="000000"/>
                            <w:sz w:val="18"/>
                            <w:szCs w:val="18"/>
                            <w:lang w:val="en-GB" w:bidi="en-GB"/>
                          </w:rPr>
                          <w:t>pan</w:t>
                        </w:r>
                        <w:r>
                          <w:rPr>
                            <w:rFonts w:ascii="Arial" w:eastAsia="Arial" w:hAnsi="Arial" w:cs="Arial"/>
                            <w:color w:val="000000"/>
                            <w:spacing w:val="1"/>
                            <w:sz w:val="18"/>
                            <w:szCs w:val="18"/>
                            <w:lang w:val="en-GB" w:bidi="en-GB"/>
                          </w:rPr>
                          <w:t>s</w:t>
                        </w:r>
                        <w:r>
                          <w:rPr>
                            <w:rFonts w:ascii="Arial" w:eastAsia="Arial" w:hAnsi="Arial" w:cs="Arial"/>
                            <w:color w:val="000000"/>
                            <w:spacing w:val="-1"/>
                            <w:sz w:val="18"/>
                            <w:szCs w:val="18"/>
                            <w:lang w:val="en-GB" w:bidi="en-GB"/>
                          </w:rPr>
                          <w:t>ion target</w:t>
                        </w:r>
                        <w:r>
                          <w:rPr>
                            <w:rFonts w:ascii="Arial" w:eastAsia="Arial" w:hAnsi="Arial" w:cs="Arial"/>
                            <w:color w:val="000000"/>
                            <w:spacing w:val="1"/>
                            <w:sz w:val="18"/>
                            <w:szCs w:val="18"/>
                            <w:lang w:val="en-GB" w:bidi="en-GB"/>
                          </w:rPr>
                          <w:t>s</w:t>
                        </w:r>
                        <w:r>
                          <w:rPr>
                            <w:rFonts w:ascii="Arial" w:eastAsia="Arial" w:hAnsi="Arial" w:cs="Arial"/>
                            <w:color w:val="000000"/>
                            <w:spacing w:val="-1"/>
                            <w:sz w:val="18"/>
                            <w:szCs w:val="18"/>
                            <w:lang w:val="en-GB" w:bidi="en-GB"/>
                          </w:rPr>
                          <w:t xml:space="preserve"> agreed and</w:t>
                        </w:r>
                        <w:r>
                          <w:rPr>
                            <w:rFonts w:ascii="Times New Roman" w:eastAsia="Times New Roman" w:hAnsi="Times New Roman"/>
                            <w:sz w:val="18"/>
                            <w:szCs w:val="18"/>
                          </w:rPr>
                          <w:t xml:space="preserve"> </w:t>
                        </w:r>
                      </w:p>
                      <w:p w14:paraId="4F81D794" w14:textId="06234A2C" w:rsidR="002450B9" w:rsidRPr="00B314F0" w:rsidRDefault="006E1C58" w:rsidP="00B314F0">
                        <w:pPr>
                          <w:pStyle w:val="NoSpacing"/>
                          <w:ind w:left="360"/>
                          <w:jc w:val="both"/>
                          <w:rPr>
                            <w:rFonts w:ascii="Arial" w:eastAsia="Arial" w:hAnsi="Arial" w:cs="Arial"/>
                            <w:color w:val="000000"/>
                            <w:sz w:val="18"/>
                            <w:szCs w:val="18"/>
                            <w:lang w:val="en-GB" w:bidi="en-GB"/>
                          </w:rPr>
                        </w:pPr>
                        <w:r>
                          <w:rPr>
                            <w:rFonts w:ascii="Arial" w:eastAsia="Arial" w:hAnsi="Arial" w:cs="Arial"/>
                            <w:color w:val="000000"/>
                            <w:sz w:val="18"/>
                            <w:szCs w:val="18"/>
                            <w:lang w:val="en-GB" w:bidi="en-GB"/>
                          </w:rPr>
                          <w:t>tra</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 xml:space="preserve">ked quarterly.  </w:t>
                        </w:r>
                      </w:p>
                      <w:p w14:paraId="5B4F6915" w14:textId="77777777" w:rsidR="002450B9" w:rsidRPr="00C5323F" w:rsidRDefault="002450B9" w:rsidP="006E1C58">
                        <w:pPr>
                          <w:pStyle w:val="NoSpacing"/>
                          <w:ind w:left="360"/>
                          <w:jc w:val="both"/>
                          <w:rPr>
                            <w:rFonts w:ascii="Arial" w:hAnsi="Arial" w:cs="Arial"/>
                            <w:sz w:val="18"/>
                            <w:szCs w:val="18"/>
                          </w:rPr>
                        </w:pPr>
                      </w:p>
                      <w:p w14:paraId="3EA0A2AA" w14:textId="77777777" w:rsidR="00684B1E" w:rsidRDefault="00684B1E" w:rsidP="006D4314">
                        <w:pPr>
                          <w:pStyle w:val="ListParagraph"/>
                          <w:widowControl w:val="0"/>
                          <w:numPr>
                            <w:ilvl w:val="0"/>
                            <w:numId w:val="14"/>
                          </w:numPr>
                          <w:spacing w:after="0" w:line="219" w:lineRule="exact"/>
                          <w:contextualSpacing w:val="0"/>
                          <w:rPr>
                            <w:rFonts w:ascii="Times New Roman" w:eastAsia="Times New Roman" w:hAnsi="Times New Roman"/>
                            <w:color w:val="010302"/>
                          </w:rPr>
                        </w:pPr>
                        <w:r>
                          <w:rPr>
                            <w:noProof/>
                          </w:rPr>
                          <mc:AlternateContent>
                            <mc:Choice Requires="wps">
                              <w:drawing>
                                <wp:anchor distT="0" distB="0" distL="114300" distR="114300" simplePos="0" relativeHeight="251668481" behindDoc="0" locked="0" layoutInCell="1" allowOverlap="1" wp14:anchorId="26DAC950" wp14:editId="3269C4C0">
                                  <wp:simplePos x="0" y="0"/>
                                  <wp:positionH relativeFrom="page">
                                    <wp:posOffset>3822826</wp:posOffset>
                                  </wp:positionH>
                                  <wp:positionV relativeFrom="line">
                                    <wp:posOffset>4381</wp:posOffset>
                                  </wp:positionV>
                                  <wp:extent cx="6097" cy="6096"/>
                                  <wp:effectExtent l="0" t="0" r="0" b="0"/>
                                  <wp:wrapNone/>
                                  <wp:docPr id="201" name="Freeform 201"/>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761A0CF2" id="Freeform 201" o:spid="_x0000_s1026" style="position:absolute;margin-left:301pt;margin-top:.35pt;width:.5pt;height:.5pt;z-index:251668481;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" path="m,6096r6097,l6097,,,,,6096xe" fillcolor="black" stroked="f" strokeweight="1pt">
                                  <v:stroke joinstyle="miter"/>
                                  <v:path arrowok="t"/>
                                  <w10:wrap anchorx="page" anchory="line"/>
                                </v:shape>
                              </w:pict>
                            </mc:Fallback>
                          </mc:AlternateContent>
                        </w:r>
                        <w:r>
                          <w:rPr>
                            <w:noProof/>
                          </w:rPr>
                          <mc:AlternateContent>
                            <mc:Choice Requires="wps">
                              <w:drawing>
                                <wp:anchor distT="0" distB="0" distL="114300" distR="114300" simplePos="0" relativeHeight="251669505" behindDoc="0" locked="0" layoutInCell="1" allowOverlap="1" wp14:anchorId="1EADC68E" wp14:editId="0BA6F009">
                                  <wp:simplePos x="0" y="0"/>
                                  <wp:positionH relativeFrom="page">
                                    <wp:posOffset>3822826</wp:posOffset>
                                  </wp:positionH>
                                  <wp:positionV relativeFrom="line">
                                    <wp:posOffset>4381</wp:posOffset>
                                  </wp:positionV>
                                  <wp:extent cx="6097" cy="6096"/>
                                  <wp:effectExtent l="0" t="0" r="0" b="0"/>
                                  <wp:wrapNone/>
                                  <wp:docPr id="202" name="Freeform 202"/>
                                  <wp:cNvGraphicFramePr/>
                                  <a:graphic xmlns:a="http://schemas.openxmlformats.org/drawingml/2006/main">
                                    <a:graphicData uri="http://schemas.microsoft.com/office/word/2010/wordprocessingShape">
                                      <wps:wsp>
                                        <wps:cNvSpPr/>
                                        <wps:spPr>
                                          <a:xfrm>
                                            <a:off x="0" y="0"/>
                                            <a:ext cx="6097" cy="6096"/>
                                          </a:xfrm>
                                          <a:custGeom>
                                            <a:avLst/>
                                            <a:gdLst/>
                                            <a:ahLst/>
                                            <a:cxnLst/>
                                            <a:rect l="l" t="t" r="r" b="b"/>
                                            <a:pathLst>
                                              <a:path w="6097" h="6096">
                                                <a:moveTo>
                                                  <a:pt x="0" y="6096"/>
                                                </a:moveTo>
                                                <a:lnTo>
                                                  <a:pt x="6097" y="6096"/>
                                                </a:lnTo>
                                                <a:lnTo>
                                                  <a:pt x="6097"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48BBD3" id="Freeform 202" o:spid="_x0000_s1026" style="position:absolute;margin-left:301pt;margin-top:.35pt;width:.5pt;height:.5pt;z-index:251669505;visibility:visible;mso-wrap-style:square;mso-wrap-distance-left:9pt;mso-wrap-distance-top:0;mso-wrap-distance-right:9pt;mso-wrap-distance-bottom:0;mso-position-horizontal:absolute;mso-position-horizontal-relative:page;mso-position-vertical:absolute;mso-position-vertical-relative:line;v-text-anchor:top" coordsize="609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yCR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3nEncwGiV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" path="m,6096r6097,l6097,,,,,6096xe" fillcolor="black" stroked="f" strokeweight="1pt">
                                  <v:stroke joinstyle="miter"/>
                                  <v:path arrowok="t"/>
                                  <w10:wrap anchorx="page" anchory="line"/>
                                </v:shape>
                              </w:pict>
                            </mc:Fallback>
                          </mc:AlternateContent>
                        </w:r>
                        <w:r>
                          <w:rPr>
                            <w:rFonts w:ascii="Arial" w:eastAsia="Arial" w:hAnsi="Arial" w:cs="Arial"/>
                            <w:color w:val="000000"/>
                            <w:sz w:val="18"/>
                            <w:szCs w:val="18"/>
                            <w:lang w:val="en-GB" w:bidi="en-GB"/>
                          </w:rPr>
                          <w:t>At lea</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t [X] new Op Shop e</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tablished per </w:t>
                        </w:r>
                        <w:r>
                          <w:rPr>
                            <w:rFonts w:ascii="Arial" w:eastAsia="Arial" w:hAnsi="Arial" w:cs="Arial"/>
                            <w:color w:val="000000"/>
                            <w:spacing w:val="1"/>
                            <w:sz w:val="18"/>
                            <w:szCs w:val="18"/>
                            <w:lang w:val="en-GB" w:bidi="en-GB"/>
                          </w:rPr>
                          <w:t>y</w:t>
                        </w:r>
                        <w:r>
                          <w:rPr>
                            <w:rFonts w:ascii="Arial" w:eastAsia="Arial" w:hAnsi="Arial" w:cs="Arial"/>
                            <w:color w:val="000000"/>
                            <w:sz w:val="18"/>
                            <w:szCs w:val="18"/>
                            <w:lang w:val="en-GB" w:bidi="en-GB"/>
                          </w:rPr>
                          <w:t xml:space="preserve">ear in line with the  </w:t>
                        </w:r>
                      </w:p>
                      <w:p w14:paraId="75D4C6D3" w14:textId="77777777" w:rsidR="00227BA4" w:rsidRDefault="00684B1E" w:rsidP="00471E3C">
                        <w:pPr>
                          <w:pStyle w:val="ListParagraph"/>
                          <w:spacing w:line="206" w:lineRule="exact"/>
                          <w:ind w:left="360" w:right="233"/>
                          <w:rPr>
                            <w:rFonts w:ascii="Arial" w:eastAsia="Arial" w:hAnsi="Arial" w:cs="Arial"/>
                            <w:color w:val="000000"/>
                            <w:sz w:val="18"/>
                            <w:szCs w:val="18"/>
                            <w:lang w:val="en-GB" w:bidi="en-GB"/>
                          </w:rPr>
                        </w:pPr>
                        <w:r w:rsidRPr="00227BA4">
                          <w:rPr>
                            <w:rFonts w:ascii="Arial" w:eastAsia="Arial" w:hAnsi="Arial" w:cs="Arial"/>
                            <w:color w:val="000000"/>
                            <w:sz w:val="18"/>
                            <w:szCs w:val="18"/>
                            <w:lang w:val="en-GB" w:bidi="en-GB"/>
                          </w:rPr>
                          <w:t>agreed growth plan, a</w:t>
                        </w:r>
                        <w:r w:rsidRPr="00227BA4">
                          <w:rPr>
                            <w:rFonts w:ascii="Arial" w:eastAsia="Arial" w:hAnsi="Arial" w:cs="Arial"/>
                            <w:color w:val="000000"/>
                            <w:spacing w:val="1"/>
                            <w:sz w:val="18"/>
                            <w:szCs w:val="18"/>
                            <w:lang w:val="en-GB" w:bidi="en-GB"/>
                          </w:rPr>
                          <w:t>c</w:t>
                        </w:r>
                        <w:r w:rsidRPr="00227BA4">
                          <w:rPr>
                            <w:rFonts w:ascii="Arial" w:eastAsia="Arial" w:hAnsi="Arial" w:cs="Arial"/>
                            <w:color w:val="000000"/>
                            <w:sz w:val="18"/>
                            <w:szCs w:val="18"/>
                            <w:lang w:val="en-GB" w:bidi="en-GB"/>
                          </w:rPr>
                          <w:t>hieving operational brea</w:t>
                        </w:r>
                        <w:r w:rsidRPr="00227BA4">
                          <w:rPr>
                            <w:rFonts w:ascii="Arial" w:eastAsia="Arial" w:hAnsi="Arial" w:cs="Arial"/>
                            <w:color w:val="000000"/>
                            <w:spacing w:val="6"/>
                            <w:sz w:val="18"/>
                            <w:szCs w:val="18"/>
                            <w:lang w:val="en-GB" w:bidi="en-GB"/>
                          </w:rPr>
                          <w:t>k</w:t>
                        </w:r>
                        <w:r w:rsidRPr="00227BA4">
                          <w:rPr>
                            <w:rFonts w:ascii="Arial" w:eastAsia="Arial" w:hAnsi="Arial" w:cs="Arial"/>
                            <w:color w:val="000000"/>
                            <w:sz w:val="18"/>
                            <w:szCs w:val="18"/>
                            <w:lang w:val="en-GB" w:bidi="en-GB"/>
                          </w:rPr>
                          <w:t>-e</w:t>
                        </w:r>
                        <w:r w:rsidRPr="00227BA4">
                          <w:rPr>
                            <w:rFonts w:ascii="Arial" w:eastAsia="Arial" w:hAnsi="Arial" w:cs="Arial"/>
                            <w:color w:val="000000"/>
                            <w:spacing w:val="1"/>
                            <w:sz w:val="18"/>
                            <w:szCs w:val="18"/>
                            <w:lang w:val="en-GB" w:bidi="en-GB"/>
                          </w:rPr>
                          <w:t>v</w:t>
                        </w:r>
                        <w:r w:rsidRPr="00227BA4">
                          <w:rPr>
                            <w:rFonts w:ascii="Arial" w:eastAsia="Arial" w:hAnsi="Arial" w:cs="Arial"/>
                            <w:color w:val="000000"/>
                            <w:sz w:val="18"/>
                            <w:szCs w:val="18"/>
                            <w:lang w:val="en-GB" w:bidi="en-GB"/>
                          </w:rPr>
                          <w:t>en within</w:t>
                        </w:r>
                        <w:r w:rsidR="009645CC" w:rsidRPr="00227BA4">
                          <w:rPr>
                            <w:rFonts w:ascii="Arial" w:eastAsia="Arial" w:hAnsi="Arial" w:cs="Arial"/>
                            <w:color w:val="000000"/>
                            <w:sz w:val="18"/>
                            <w:szCs w:val="18"/>
                            <w:lang w:val="en-GB" w:bidi="en-GB"/>
                          </w:rPr>
                          <w:t xml:space="preserve"> </w:t>
                        </w:r>
                        <w:r w:rsidRPr="00227BA4">
                          <w:rPr>
                            <w:rFonts w:ascii="Arial" w:eastAsia="Arial" w:hAnsi="Arial" w:cs="Arial"/>
                            <w:color w:val="000000"/>
                            <w:sz w:val="18"/>
                            <w:szCs w:val="18"/>
                            <w:lang w:val="en-GB" w:bidi="en-GB"/>
                          </w:rPr>
                          <w:t>agreed ti</w:t>
                        </w:r>
                        <w:r w:rsidRPr="00227BA4">
                          <w:rPr>
                            <w:rFonts w:ascii="Arial" w:eastAsia="Arial" w:hAnsi="Arial" w:cs="Arial"/>
                            <w:color w:val="000000"/>
                            <w:spacing w:val="1"/>
                            <w:sz w:val="18"/>
                            <w:szCs w:val="18"/>
                            <w:lang w:val="en-GB" w:bidi="en-GB"/>
                          </w:rPr>
                          <w:t>m</w:t>
                        </w:r>
                        <w:r w:rsidRPr="00227BA4">
                          <w:rPr>
                            <w:rFonts w:ascii="Arial" w:eastAsia="Arial" w:hAnsi="Arial" w:cs="Arial"/>
                            <w:color w:val="000000"/>
                            <w:sz w:val="18"/>
                            <w:szCs w:val="18"/>
                            <w:lang w:val="en-GB" w:bidi="en-GB"/>
                          </w:rPr>
                          <w:t>efra</w:t>
                        </w:r>
                        <w:r w:rsidRPr="00227BA4">
                          <w:rPr>
                            <w:rFonts w:ascii="Arial" w:eastAsia="Arial" w:hAnsi="Arial" w:cs="Arial"/>
                            <w:color w:val="000000"/>
                            <w:spacing w:val="1"/>
                            <w:sz w:val="18"/>
                            <w:szCs w:val="18"/>
                            <w:lang w:val="en-GB" w:bidi="en-GB"/>
                          </w:rPr>
                          <w:t>m</w:t>
                        </w:r>
                        <w:r w:rsidRPr="00227BA4">
                          <w:rPr>
                            <w:rFonts w:ascii="Arial" w:eastAsia="Arial" w:hAnsi="Arial" w:cs="Arial"/>
                            <w:color w:val="000000"/>
                            <w:sz w:val="18"/>
                            <w:szCs w:val="18"/>
                            <w:lang w:val="en-GB" w:bidi="en-GB"/>
                          </w:rPr>
                          <w:t>e</w:t>
                        </w:r>
                        <w:r w:rsidRPr="00227BA4">
                          <w:rPr>
                            <w:rFonts w:ascii="Arial" w:eastAsia="Arial" w:hAnsi="Arial" w:cs="Arial"/>
                            <w:color w:val="000000"/>
                            <w:spacing w:val="1"/>
                            <w:sz w:val="18"/>
                            <w:szCs w:val="18"/>
                            <w:lang w:val="en-GB" w:bidi="en-GB"/>
                          </w:rPr>
                          <w:t>s</w:t>
                        </w:r>
                        <w:r w:rsidRPr="00227BA4">
                          <w:rPr>
                            <w:rFonts w:ascii="Arial" w:eastAsia="Arial" w:hAnsi="Arial" w:cs="Arial"/>
                            <w:color w:val="000000"/>
                            <w:sz w:val="18"/>
                            <w:szCs w:val="18"/>
                            <w:lang w:val="en-GB" w:bidi="en-GB"/>
                          </w:rPr>
                          <w:t>.</w:t>
                        </w:r>
                      </w:p>
                      <w:p w14:paraId="1C2B2129" w14:textId="77777777" w:rsidR="00267B7A" w:rsidRDefault="00267B7A" w:rsidP="00471E3C">
                        <w:pPr>
                          <w:pStyle w:val="ListParagraph"/>
                          <w:spacing w:line="206" w:lineRule="exact"/>
                          <w:ind w:left="360" w:right="233"/>
                          <w:rPr>
                            <w:rFonts w:ascii="Arial" w:eastAsia="Arial" w:hAnsi="Arial" w:cs="Arial"/>
                            <w:color w:val="000000"/>
                            <w:sz w:val="18"/>
                            <w:szCs w:val="18"/>
                            <w:lang w:val="en-GB" w:bidi="en-GB"/>
                          </w:rPr>
                        </w:pPr>
                      </w:p>
                      <w:p w14:paraId="6A1DCD08" w14:textId="77777777" w:rsidR="00227BA4" w:rsidRDefault="00684B1E" w:rsidP="00227BA4">
                        <w:pPr>
                          <w:pStyle w:val="ListParagraph"/>
                          <w:numPr>
                            <w:ilvl w:val="0"/>
                            <w:numId w:val="14"/>
                          </w:numPr>
                          <w:spacing w:line="206" w:lineRule="exact"/>
                          <w:ind w:right="233"/>
                          <w:rPr>
                            <w:rFonts w:ascii="Arial" w:eastAsia="Arial" w:hAnsi="Arial" w:cs="Arial"/>
                            <w:color w:val="000000"/>
                            <w:sz w:val="18"/>
                            <w:szCs w:val="18"/>
                            <w:lang w:val="en-GB" w:bidi="en-GB"/>
                          </w:rPr>
                        </w:pPr>
                        <w:r w:rsidRPr="00227BA4">
                          <w:rPr>
                            <w:rFonts w:ascii="Arial" w:eastAsia="Arial" w:hAnsi="Arial" w:cs="Arial"/>
                            <w:color w:val="000000"/>
                            <w:sz w:val="18"/>
                            <w:szCs w:val="18"/>
                            <w:lang w:val="en-GB" w:bidi="en-GB"/>
                          </w:rPr>
                          <w:lastRenderedPageBreak/>
                          <w:t xml:space="preserve">Op Shop </w:t>
                        </w:r>
                        <w:r w:rsidRPr="00227BA4">
                          <w:rPr>
                            <w:rFonts w:ascii="Arial" w:eastAsia="Arial" w:hAnsi="Arial" w:cs="Arial"/>
                            <w:color w:val="000000"/>
                            <w:spacing w:val="1"/>
                            <w:sz w:val="18"/>
                            <w:szCs w:val="18"/>
                            <w:lang w:val="en-GB" w:bidi="en-GB"/>
                          </w:rPr>
                          <w:t>m</w:t>
                        </w:r>
                        <w:r w:rsidRPr="00227BA4">
                          <w:rPr>
                            <w:rFonts w:ascii="Arial" w:eastAsia="Arial" w:hAnsi="Arial" w:cs="Arial"/>
                            <w:color w:val="000000"/>
                            <w:sz w:val="18"/>
                            <w:szCs w:val="18"/>
                            <w:lang w:val="en-GB" w:bidi="en-GB"/>
                          </w:rPr>
                          <w:t>arket anal</w:t>
                        </w:r>
                        <w:r w:rsidRPr="00227BA4">
                          <w:rPr>
                            <w:rFonts w:ascii="Arial" w:eastAsia="Arial" w:hAnsi="Arial" w:cs="Arial"/>
                            <w:color w:val="000000"/>
                            <w:spacing w:val="1"/>
                            <w:sz w:val="18"/>
                            <w:szCs w:val="18"/>
                            <w:lang w:val="en-GB" w:bidi="en-GB"/>
                          </w:rPr>
                          <w:t>y</w:t>
                        </w:r>
                        <w:r w:rsidRPr="00227BA4">
                          <w:rPr>
                            <w:rFonts w:ascii="Arial" w:eastAsia="Arial" w:hAnsi="Arial" w:cs="Arial"/>
                            <w:color w:val="000000"/>
                            <w:sz w:val="18"/>
                            <w:szCs w:val="18"/>
                            <w:lang w:val="en-GB" w:bidi="en-GB"/>
                          </w:rPr>
                          <w:t>si</w:t>
                        </w:r>
                        <w:r w:rsidRPr="00227BA4">
                          <w:rPr>
                            <w:rFonts w:ascii="Arial" w:eastAsia="Arial" w:hAnsi="Arial" w:cs="Arial"/>
                            <w:color w:val="000000"/>
                            <w:spacing w:val="1"/>
                            <w:sz w:val="18"/>
                            <w:szCs w:val="18"/>
                            <w:lang w:val="en-GB" w:bidi="en-GB"/>
                          </w:rPr>
                          <w:t>s</w:t>
                        </w:r>
                        <w:r w:rsidRPr="00227BA4">
                          <w:rPr>
                            <w:rFonts w:ascii="Arial" w:eastAsia="Arial" w:hAnsi="Arial" w:cs="Arial"/>
                            <w:color w:val="000000"/>
                            <w:sz w:val="18"/>
                            <w:szCs w:val="18"/>
                            <w:lang w:val="en-GB" w:bidi="en-GB"/>
                          </w:rPr>
                          <w:t xml:space="preserve"> and bench</w:t>
                        </w:r>
                        <w:r w:rsidRPr="00227BA4">
                          <w:rPr>
                            <w:rFonts w:ascii="Arial" w:eastAsia="Arial" w:hAnsi="Arial" w:cs="Arial"/>
                            <w:color w:val="000000"/>
                            <w:spacing w:val="1"/>
                            <w:sz w:val="18"/>
                            <w:szCs w:val="18"/>
                            <w:lang w:val="en-GB" w:bidi="en-GB"/>
                          </w:rPr>
                          <w:t>m</w:t>
                        </w:r>
                        <w:r w:rsidRPr="00227BA4">
                          <w:rPr>
                            <w:rFonts w:ascii="Arial" w:eastAsia="Arial" w:hAnsi="Arial" w:cs="Arial"/>
                            <w:color w:val="000000"/>
                            <w:sz w:val="18"/>
                            <w:szCs w:val="18"/>
                            <w:lang w:val="en-GB" w:bidi="en-GB"/>
                          </w:rPr>
                          <w:t>ar</w:t>
                        </w:r>
                        <w:r w:rsidRPr="00227BA4">
                          <w:rPr>
                            <w:rFonts w:ascii="Arial" w:eastAsia="Arial" w:hAnsi="Arial" w:cs="Arial"/>
                            <w:color w:val="000000"/>
                            <w:spacing w:val="1"/>
                            <w:sz w:val="18"/>
                            <w:szCs w:val="18"/>
                            <w:lang w:val="en-GB" w:bidi="en-GB"/>
                          </w:rPr>
                          <w:t>k</w:t>
                        </w:r>
                        <w:r w:rsidRPr="00227BA4">
                          <w:rPr>
                            <w:rFonts w:ascii="Arial" w:eastAsia="Arial" w:hAnsi="Arial" w:cs="Arial"/>
                            <w:color w:val="000000"/>
                            <w:sz w:val="18"/>
                            <w:szCs w:val="18"/>
                            <w:lang w:val="en-GB" w:bidi="en-GB"/>
                          </w:rPr>
                          <w:t>ing refreshed annuall</w:t>
                        </w:r>
                        <w:r w:rsidRPr="00227BA4">
                          <w:rPr>
                            <w:rFonts w:ascii="Arial" w:eastAsia="Arial" w:hAnsi="Arial" w:cs="Arial"/>
                            <w:color w:val="000000"/>
                            <w:spacing w:val="1"/>
                            <w:sz w:val="18"/>
                            <w:szCs w:val="18"/>
                            <w:lang w:val="en-GB" w:bidi="en-GB"/>
                          </w:rPr>
                          <w:t>y</w:t>
                        </w:r>
                        <w:r w:rsidRPr="00227BA4">
                          <w:rPr>
                            <w:rFonts w:ascii="Arial" w:eastAsia="Arial" w:hAnsi="Arial" w:cs="Arial"/>
                            <w:color w:val="000000"/>
                            <w:sz w:val="18"/>
                            <w:szCs w:val="18"/>
                            <w:lang w:val="en-GB" w:bidi="en-GB"/>
                          </w:rPr>
                          <w:t>.</w:t>
                        </w:r>
                      </w:p>
                      <w:p w14:paraId="5AAD80CE" w14:textId="7EDC7267" w:rsidR="00684B1E" w:rsidRPr="00227BA4" w:rsidRDefault="00684B1E" w:rsidP="00227BA4">
                        <w:pPr>
                          <w:pStyle w:val="ListParagraph"/>
                          <w:numPr>
                            <w:ilvl w:val="0"/>
                            <w:numId w:val="14"/>
                          </w:numPr>
                          <w:spacing w:line="206" w:lineRule="exact"/>
                          <w:ind w:right="233"/>
                          <w:rPr>
                            <w:rFonts w:ascii="Arial" w:eastAsia="Arial" w:hAnsi="Arial" w:cs="Arial"/>
                            <w:color w:val="000000"/>
                            <w:sz w:val="18"/>
                            <w:szCs w:val="18"/>
                            <w:lang w:val="en-GB" w:bidi="en-GB"/>
                          </w:rPr>
                        </w:pPr>
                        <w:r w:rsidRPr="00227BA4">
                          <w:rPr>
                            <w:rFonts w:ascii="Arial" w:eastAsia="Arial" w:hAnsi="Arial" w:cs="Arial"/>
                            <w:color w:val="000000"/>
                            <w:sz w:val="18"/>
                            <w:szCs w:val="18"/>
                            <w:lang w:val="en-GB" w:bidi="en-GB"/>
                          </w:rPr>
                          <w:t xml:space="preserve">Op Shop </w:t>
                        </w:r>
                        <w:r w:rsidRPr="00227BA4">
                          <w:rPr>
                            <w:rFonts w:ascii="Arial" w:eastAsia="Arial" w:hAnsi="Arial" w:cs="Arial"/>
                            <w:color w:val="000000"/>
                            <w:spacing w:val="1"/>
                            <w:sz w:val="18"/>
                            <w:szCs w:val="18"/>
                            <w:lang w:val="en-GB" w:bidi="en-GB"/>
                          </w:rPr>
                          <w:t>M</w:t>
                        </w:r>
                        <w:r w:rsidRPr="00227BA4">
                          <w:rPr>
                            <w:rFonts w:ascii="Arial" w:eastAsia="Arial" w:hAnsi="Arial" w:cs="Arial"/>
                            <w:color w:val="000000"/>
                            <w:sz w:val="18"/>
                            <w:szCs w:val="18"/>
                            <w:lang w:val="en-GB" w:bidi="en-GB"/>
                          </w:rPr>
                          <w:t>anual and branding guidelines reviewed and updated annuall</w:t>
                        </w:r>
                        <w:r w:rsidRPr="00227BA4">
                          <w:rPr>
                            <w:rFonts w:ascii="Arial" w:eastAsia="Arial" w:hAnsi="Arial" w:cs="Arial"/>
                            <w:color w:val="000000"/>
                            <w:spacing w:val="1"/>
                            <w:sz w:val="18"/>
                            <w:szCs w:val="18"/>
                            <w:lang w:val="en-GB" w:bidi="en-GB"/>
                          </w:rPr>
                          <w:t>y</w:t>
                        </w:r>
                        <w:r w:rsidRPr="00227BA4">
                          <w:rPr>
                            <w:rFonts w:ascii="Arial" w:eastAsia="Arial" w:hAnsi="Arial" w:cs="Arial"/>
                            <w:color w:val="000000"/>
                            <w:sz w:val="18"/>
                            <w:szCs w:val="18"/>
                            <w:lang w:val="en-GB" w:bidi="en-GB"/>
                          </w:rPr>
                          <w:t xml:space="preserve">.  </w:t>
                        </w:r>
                      </w:p>
                      <w:p w14:paraId="4D333680" w14:textId="77777777" w:rsidR="00684B1E" w:rsidRDefault="00684B1E" w:rsidP="006D4314">
                        <w:pPr>
                          <w:pStyle w:val="ListParagraph"/>
                          <w:widowControl w:val="0"/>
                          <w:numPr>
                            <w:ilvl w:val="0"/>
                            <w:numId w:val="14"/>
                          </w:numPr>
                          <w:spacing w:after="0" w:line="219" w:lineRule="exact"/>
                          <w:contextualSpacing w:val="0"/>
                          <w:rPr>
                            <w:rFonts w:ascii="Times New Roman" w:eastAsia="Times New Roman" w:hAnsi="Times New Roman"/>
                            <w:color w:val="010302"/>
                          </w:rPr>
                        </w:pPr>
                        <w:r>
                          <w:rPr>
                            <w:rFonts w:ascii="Arial" w:eastAsia="Arial" w:hAnsi="Arial" w:cs="Arial"/>
                            <w:color w:val="000000"/>
                            <w:sz w:val="18"/>
                            <w:szCs w:val="18"/>
                            <w:lang w:val="en-GB" w:bidi="en-GB"/>
                          </w:rPr>
                          <w:t>Op Shop franchise pa</w:t>
                        </w:r>
                        <w:r>
                          <w:rPr>
                            <w:rFonts w:ascii="Arial" w:eastAsia="Arial" w:hAnsi="Arial" w:cs="Arial"/>
                            <w:color w:val="000000"/>
                            <w:spacing w:val="1"/>
                            <w:sz w:val="18"/>
                            <w:szCs w:val="18"/>
                            <w:lang w:val="en-GB" w:bidi="en-GB"/>
                          </w:rPr>
                          <w:t>c</w:t>
                        </w:r>
                        <w:r>
                          <w:rPr>
                            <w:rFonts w:ascii="Arial" w:eastAsia="Arial" w:hAnsi="Arial" w:cs="Arial"/>
                            <w:color w:val="000000"/>
                            <w:spacing w:val="-1"/>
                            <w:sz w:val="18"/>
                            <w:szCs w:val="18"/>
                            <w:lang w:val="en-GB" w:bidi="en-GB"/>
                          </w:rPr>
                          <w:t>kage (ba</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ket of good</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rolled out within</w:t>
                        </w:r>
                        <w:r>
                          <w:rPr>
                            <w:rFonts w:ascii="Times New Roman" w:eastAsia="Times New Roman" w:hAnsi="Times New Roman"/>
                            <w:sz w:val="18"/>
                            <w:szCs w:val="18"/>
                          </w:rPr>
                          <w:t xml:space="preserve"> </w:t>
                        </w:r>
                      </w:p>
                      <w:p w14:paraId="2533E927" w14:textId="77777777" w:rsidR="00227BA4" w:rsidRPr="00227BA4" w:rsidRDefault="00684B1E" w:rsidP="00227BA4">
                        <w:pPr>
                          <w:pStyle w:val="ListParagraph"/>
                          <w:spacing w:line="200" w:lineRule="exact"/>
                          <w:ind w:left="360"/>
                          <w:jc w:val="both"/>
                          <w:rPr>
                            <w:rFonts w:ascii="Arial" w:eastAsia="Arial" w:hAnsi="Arial" w:cs="Arial"/>
                            <w:color w:val="000000"/>
                            <w:sz w:val="18"/>
                            <w:szCs w:val="18"/>
                            <w:lang w:val="en-GB" w:bidi="en-GB"/>
                          </w:rPr>
                        </w:pPr>
                        <w:r w:rsidRPr="00227BA4">
                          <w:rPr>
                            <w:rFonts w:ascii="Arial" w:eastAsia="Arial" w:hAnsi="Arial" w:cs="Arial"/>
                            <w:color w:val="000000"/>
                            <w:sz w:val="18"/>
                            <w:szCs w:val="18"/>
                            <w:lang w:val="en-GB" w:bidi="en-GB"/>
                          </w:rPr>
                          <w:t>f</w:t>
                        </w:r>
                        <w:r w:rsidRPr="00227BA4">
                          <w:rPr>
                            <w:rFonts w:ascii="Arial" w:eastAsia="Arial" w:hAnsi="Arial" w:cs="Arial"/>
                            <w:color w:val="000000"/>
                            <w:spacing w:val="1"/>
                            <w:sz w:val="18"/>
                            <w:szCs w:val="18"/>
                            <w:lang w:val="en-GB" w:bidi="en-GB"/>
                          </w:rPr>
                          <w:t>i</w:t>
                        </w:r>
                        <w:r w:rsidRPr="00227BA4">
                          <w:rPr>
                            <w:rFonts w:ascii="Arial" w:eastAsia="Arial" w:hAnsi="Arial" w:cs="Arial"/>
                            <w:color w:val="000000"/>
                            <w:sz w:val="18"/>
                            <w:szCs w:val="18"/>
                            <w:lang w:val="en-GB" w:bidi="en-GB"/>
                          </w:rPr>
                          <w:t>r</w:t>
                        </w:r>
                        <w:r w:rsidRPr="00227BA4">
                          <w:rPr>
                            <w:rFonts w:ascii="Arial" w:eastAsia="Arial" w:hAnsi="Arial" w:cs="Arial"/>
                            <w:color w:val="000000"/>
                            <w:spacing w:val="1"/>
                            <w:sz w:val="18"/>
                            <w:szCs w:val="18"/>
                            <w:lang w:val="en-GB" w:bidi="en-GB"/>
                          </w:rPr>
                          <w:t>s</w:t>
                        </w:r>
                        <w:r w:rsidRPr="00227BA4">
                          <w:rPr>
                            <w:rFonts w:ascii="Arial" w:eastAsia="Arial" w:hAnsi="Arial" w:cs="Arial"/>
                            <w:color w:val="000000"/>
                            <w:sz w:val="18"/>
                            <w:szCs w:val="18"/>
                            <w:lang w:val="en-GB" w:bidi="en-GB"/>
                          </w:rPr>
                          <w:t xml:space="preserve">t </w:t>
                        </w:r>
                        <w:r w:rsidRPr="00227BA4">
                          <w:rPr>
                            <w:rFonts w:ascii="Arial" w:eastAsia="Arial" w:hAnsi="Arial" w:cs="Arial"/>
                            <w:color w:val="000000"/>
                            <w:spacing w:val="1"/>
                            <w:sz w:val="18"/>
                            <w:szCs w:val="18"/>
                            <w:lang w:val="en-GB" w:bidi="en-GB"/>
                          </w:rPr>
                          <w:t>y</w:t>
                        </w:r>
                        <w:r w:rsidRPr="00227BA4">
                          <w:rPr>
                            <w:rFonts w:ascii="Arial" w:eastAsia="Arial" w:hAnsi="Arial" w:cs="Arial"/>
                            <w:color w:val="000000"/>
                            <w:sz w:val="18"/>
                            <w:szCs w:val="18"/>
                            <w:lang w:val="en-GB" w:bidi="en-GB"/>
                          </w:rPr>
                          <w:t xml:space="preserve">ear of </w:t>
                        </w:r>
                        <w:r w:rsidRPr="00227BA4">
                          <w:rPr>
                            <w:rFonts w:ascii="Arial" w:eastAsia="Arial" w:hAnsi="Arial" w:cs="Arial"/>
                            <w:color w:val="000000"/>
                            <w:spacing w:val="1"/>
                            <w:sz w:val="18"/>
                            <w:szCs w:val="18"/>
                            <w:lang w:val="en-GB" w:bidi="en-GB"/>
                          </w:rPr>
                          <w:t>c</w:t>
                        </w:r>
                        <w:r w:rsidRPr="00227BA4">
                          <w:rPr>
                            <w:rFonts w:ascii="Arial" w:eastAsia="Arial" w:hAnsi="Arial" w:cs="Arial"/>
                            <w:color w:val="000000"/>
                            <w:sz w:val="18"/>
                            <w:szCs w:val="18"/>
                            <w:lang w:val="en-GB" w:bidi="en-GB"/>
                          </w:rPr>
                          <w:t>om</w:t>
                        </w:r>
                        <w:r w:rsidRPr="00227BA4">
                          <w:rPr>
                            <w:rFonts w:ascii="Arial" w:eastAsia="Arial" w:hAnsi="Arial" w:cs="Arial"/>
                            <w:color w:val="000000"/>
                            <w:spacing w:val="1"/>
                            <w:sz w:val="18"/>
                            <w:szCs w:val="18"/>
                            <w:lang w:val="en-GB" w:bidi="en-GB"/>
                          </w:rPr>
                          <w:t>m</w:t>
                        </w:r>
                        <w:r w:rsidRPr="00227BA4">
                          <w:rPr>
                            <w:rFonts w:ascii="Arial" w:eastAsia="Arial" w:hAnsi="Arial" w:cs="Arial"/>
                            <w:color w:val="000000"/>
                            <w:sz w:val="18"/>
                            <w:szCs w:val="18"/>
                            <w:lang w:val="en-GB" w:bidi="en-GB"/>
                          </w:rPr>
                          <w:t>en</w:t>
                        </w:r>
                        <w:r w:rsidRPr="00227BA4">
                          <w:rPr>
                            <w:rFonts w:ascii="Arial" w:eastAsia="Arial" w:hAnsi="Arial" w:cs="Arial"/>
                            <w:color w:val="000000"/>
                            <w:spacing w:val="1"/>
                            <w:sz w:val="18"/>
                            <w:szCs w:val="18"/>
                            <w:lang w:val="en-GB" w:bidi="en-GB"/>
                          </w:rPr>
                          <w:t>c</w:t>
                        </w:r>
                        <w:r w:rsidRPr="00227BA4">
                          <w:rPr>
                            <w:rFonts w:ascii="Arial" w:eastAsia="Arial" w:hAnsi="Arial" w:cs="Arial"/>
                            <w:color w:val="000000"/>
                            <w:sz w:val="18"/>
                            <w:szCs w:val="18"/>
                            <w:lang w:val="en-GB" w:bidi="en-GB"/>
                          </w:rPr>
                          <w:t>e</w:t>
                        </w:r>
                        <w:r w:rsidRPr="00227BA4">
                          <w:rPr>
                            <w:rFonts w:ascii="Arial" w:eastAsia="Arial" w:hAnsi="Arial" w:cs="Arial"/>
                            <w:color w:val="000000"/>
                            <w:spacing w:val="1"/>
                            <w:sz w:val="18"/>
                            <w:szCs w:val="18"/>
                            <w:lang w:val="en-GB" w:bidi="en-GB"/>
                          </w:rPr>
                          <w:t>m</w:t>
                        </w:r>
                        <w:r w:rsidRPr="00227BA4">
                          <w:rPr>
                            <w:rFonts w:ascii="Arial" w:eastAsia="Arial" w:hAnsi="Arial" w:cs="Arial"/>
                            <w:color w:val="000000"/>
                            <w:spacing w:val="-1"/>
                            <w:sz w:val="18"/>
                            <w:szCs w:val="18"/>
                            <w:lang w:val="en-GB" w:bidi="en-GB"/>
                          </w:rPr>
                          <w:t>ent and updated annually</w:t>
                        </w:r>
                        <w:r w:rsidRPr="00227BA4">
                          <w:rPr>
                            <w:rFonts w:ascii="Arial" w:eastAsia="Arial" w:hAnsi="Arial" w:cs="Arial"/>
                            <w:color w:val="000000"/>
                            <w:spacing w:val="2"/>
                            <w:sz w:val="18"/>
                            <w:szCs w:val="18"/>
                            <w:lang w:val="en-GB" w:bidi="en-GB"/>
                          </w:rPr>
                          <w:t>.</w:t>
                        </w:r>
                      </w:p>
                      <w:p w14:paraId="28960E9C" w14:textId="645ED590" w:rsidR="00817BBA" w:rsidRPr="00227BA4" w:rsidRDefault="00684B1E" w:rsidP="00227BA4">
                        <w:pPr>
                          <w:pStyle w:val="ListParagraph"/>
                          <w:numPr>
                            <w:ilvl w:val="0"/>
                            <w:numId w:val="14"/>
                          </w:numPr>
                          <w:spacing w:line="200" w:lineRule="exact"/>
                          <w:jc w:val="both"/>
                          <w:rPr>
                            <w:rFonts w:ascii="Arial" w:eastAsia="Arial" w:hAnsi="Arial" w:cs="Arial"/>
                            <w:color w:val="000000"/>
                            <w:sz w:val="18"/>
                            <w:szCs w:val="18"/>
                            <w:lang w:val="en-GB" w:bidi="en-GB"/>
                          </w:rPr>
                        </w:pPr>
                        <w:r w:rsidRPr="00227BA4">
                          <w:rPr>
                            <w:rFonts w:ascii="Arial" w:eastAsia="Arial" w:hAnsi="Arial" w:cs="Arial"/>
                            <w:color w:val="000000"/>
                            <w:sz w:val="18"/>
                            <w:szCs w:val="18"/>
                            <w:lang w:val="en-GB" w:bidi="en-GB"/>
                          </w:rPr>
                          <w:t>Engage</w:t>
                        </w:r>
                        <w:r w:rsidRPr="00227BA4">
                          <w:rPr>
                            <w:rFonts w:ascii="Arial" w:eastAsia="Arial" w:hAnsi="Arial" w:cs="Arial"/>
                            <w:color w:val="000000"/>
                            <w:spacing w:val="1"/>
                            <w:sz w:val="18"/>
                            <w:szCs w:val="18"/>
                            <w:lang w:val="en-GB" w:bidi="en-GB"/>
                          </w:rPr>
                          <w:t>m</w:t>
                        </w:r>
                        <w:r w:rsidRPr="00227BA4">
                          <w:rPr>
                            <w:rFonts w:ascii="Arial" w:eastAsia="Arial" w:hAnsi="Arial" w:cs="Arial"/>
                            <w:color w:val="000000"/>
                            <w:spacing w:val="-1"/>
                            <w:sz w:val="18"/>
                            <w:szCs w:val="18"/>
                            <w:lang w:val="en-GB" w:bidi="en-GB"/>
                          </w:rPr>
                          <w:t>ent in de</w:t>
                        </w:r>
                        <w:r w:rsidRPr="00227BA4">
                          <w:rPr>
                            <w:rFonts w:ascii="Arial" w:eastAsia="Arial" w:hAnsi="Arial" w:cs="Arial"/>
                            <w:color w:val="000000"/>
                            <w:spacing w:val="1"/>
                            <w:sz w:val="18"/>
                            <w:szCs w:val="18"/>
                            <w:lang w:val="en-GB" w:bidi="en-GB"/>
                          </w:rPr>
                          <w:t>v</w:t>
                        </w:r>
                        <w:r w:rsidRPr="00227BA4">
                          <w:rPr>
                            <w:rFonts w:ascii="Arial" w:eastAsia="Arial" w:hAnsi="Arial" w:cs="Arial"/>
                            <w:color w:val="000000"/>
                            <w:sz w:val="18"/>
                            <w:szCs w:val="18"/>
                            <w:lang w:val="en-GB" w:bidi="en-GB"/>
                          </w:rPr>
                          <w:t>elopment</w:t>
                        </w:r>
                        <w:r w:rsidRPr="00227BA4">
                          <w:rPr>
                            <w:rFonts w:ascii="Arial" w:eastAsia="Arial" w:hAnsi="Arial" w:cs="Arial"/>
                            <w:color w:val="000000"/>
                            <w:spacing w:val="1"/>
                            <w:sz w:val="18"/>
                            <w:szCs w:val="18"/>
                            <w:lang w:val="en-GB" w:bidi="en-GB"/>
                          </w:rPr>
                          <w:t xml:space="preserve"> </w:t>
                        </w:r>
                        <w:r w:rsidRPr="00227BA4">
                          <w:rPr>
                            <w:rFonts w:ascii="Arial" w:eastAsia="Arial" w:hAnsi="Arial" w:cs="Arial"/>
                            <w:color w:val="000000"/>
                            <w:sz w:val="18"/>
                            <w:szCs w:val="18"/>
                            <w:lang w:val="en-GB" w:bidi="en-GB"/>
                          </w:rPr>
                          <w:t>and i</w:t>
                        </w:r>
                        <w:r w:rsidRPr="00227BA4">
                          <w:rPr>
                            <w:rFonts w:ascii="Arial" w:eastAsia="Arial" w:hAnsi="Arial" w:cs="Arial"/>
                            <w:color w:val="000000"/>
                            <w:spacing w:val="1"/>
                            <w:sz w:val="18"/>
                            <w:szCs w:val="18"/>
                            <w:lang w:val="en-GB" w:bidi="en-GB"/>
                          </w:rPr>
                          <w:t>m</w:t>
                        </w:r>
                        <w:r w:rsidRPr="00227BA4">
                          <w:rPr>
                            <w:rFonts w:ascii="Arial" w:eastAsia="Arial" w:hAnsi="Arial" w:cs="Arial"/>
                            <w:color w:val="000000"/>
                            <w:sz w:val="18"/>
                            <w:szCs w:val="18"/>
                            <w:lang w:val="en-GB" w:bidi="en-GB"/>
                          </w:rPr>
                          <w:t>ple</w:t>
                        </w:r>
                        <w:r w:rsidRPr="00227BA4">
                          <w:rPr>
                            <w:rFonts w:ascii="Arial" w:eastAsia="Arial" w:hAnsi="Arial" w:cs="Arial"/>
                            <w:color w:val="000000"/>
                            <w:spacing w:val="1"/>
                            <w:sz w:val="18"/>
                            <w:szCs w:val="18"/>
                            <w:lang w:val="en-GB" w:bidi="en-GB"/>
                          </w:rPr>
                          <w:t>m</w:t>
                        </w:r>
                        <w:r w:rsidRPr="00227BA4">
                          <w:rPr>
                            <w:rFonts w:ascii="Arial" w:eastAsia="Arial" w:hAnsi="Arial" w:cs="Arial"/>
                            <w:color w:val="000000"/>
                            <w:spacing w:val="-1"/>
                            <w:sz w:val="18"/>
                            <w:szCs w:val="18"/>
                            <w:lang w:val="en-GB" w:bidi="en-GB"/>
                          </w:rPr>
                          <w:t>entation of th</w:t>
                        </w:r>
                        <w:r w:rsidRPr="00227BA4">
                          <w:rPr>
                            <w:rFonts w:ascii="Arial" w:eastAsia="Arial" w:hAnsi="Arial" w:cs="Arial"/>
                            <w:color w:val="000000"/>
                            <w:spacing w:val="2"/>
                            <w:sz w:val="18"/>
                            <w:szCs w:val="18"/>
                            <w:lang w:val="en-GB" w:bidi="en-GB"/>
                          </w:rPr>
                          <w:t>e</w:t>
                        </w:r>
                        <w:r w:rsidRPr="00227BA4">
                          <w:rPr>
                            <w:rFonts w:ascii="Arial" w:eastAsia="Arial" w:hAnsi="Arial" w:cs="Arial"/>
                            <w:color w:val="000000"/>
                            <w:sz w:val="18"/>
                            <w:szCs w:val="18"/>
                            <w:lang w:val="en-GB" w:bidi="en-GB"/>
                          </w:rPr>
                          <w:t xml:space="preserve"> </w:t>
                        </w:r>
                        <w:r w:rsidRPr="00227BA4">
                          <w:rPr>
                            <w:rFonts w:ascii="Arial" w:eastAsia="Arial" w:hAnsi="Arial" w:cs="Arial"/>
                            <w:color w:val="000000"/>
                            <w:spacing w:val="1"/>
                            <w:sz w:val="18"/>
                            <w:szCs w:val="18"/>
                            <w:lang w:val="en-GB" w:bidi="en-GB"/>
                          </w:rPr>
                          <w:t>v</w:t>
                        </w:r>
                        <w:r w:rsidRPr="00227BA4">
                          <w:rPr>
                            <w:rFonts w:ascii="Arial" w:eastAsia="Arial" w:hAnsi="Arial" w:cs="Arial"/>
                            <w:color w:val="000000"/>
                            <w:sz w:val="18"/>
                            <w:szCs w:val="18"/>
                            <w:lang w:val="en-GB" w:bidi="en-GB"/>
                          </w:rPr>
                          <w:t>olunteer re</w:t>
                        </w:r>
                        <w:r w:rsidRPr="00227BA4">
                          <w:rPr>
                            <w:rFonts w:ascii="Arial" w:eastAsia="Arial" w:hAnsi="Arial" w:cs="Arial"/>
                            <w:color w:val="000000"/>
                            <w:spacing w:val="1"/>
                            <w:sz w:val="18"/>
                            <w:szCs w:val="18"/>
                            <w:lang w:val="en-GB" w:bidi="en-GB"/>
                          </w:rPr>
                          <w:t>c</w:t>
                        </w:r>
                        <w:r w:rsidRPr="00227BA4">
                          <w:rPr>
                            <w:rFonts w:ascii="Arial" w:eastAsia="Arial" w:hAnsi="Arial" w:cs="Arial"/>
                            <w:color w:val="000000"/>
                            <w:spacing w:val="-1"/>
                            <w:sz w:val="18"/>
                            <w:szCs w:val="18"/>
                            <w:lang w:val="en-GB" w:bidi="en-GB"/>
                          </w:rPr>
                          <w:t>ruit</w:t>
                        </w:r>
                        <w:r w:rsidRPr="00227BA4">
                          <w:rPr>
                            <w:rFonts w:ascii="Arial" w:eastAsia="Arial" w:hAnsi="Arial" w:cs="Arial"/>
                            <w:color w:val="000000"/>
                            <w:spacing w:val="1"/>
                            <w:sz w:val="18"/>
                            <w:szCs w:val="18"/>
                            <w:lang w:val="en-GB" w:bidi="en-GB"/>
                          </w:rPr>
                          <w:t>m</w:t>
                        </w:r>
                        <w:r w:rsidRPr="00227BA4">
                          <w:rPr>
                            <w:rFonts w:ascii="Arial" w:eastAsia="Arial" w:hAnsi="Arial" w:cs="Arial"/>
                            <w:color w:val="000000"/>
                            <w:sz w:val="18"/>
                            <w:szCs w:val="18"/>
                            <w:lang w:val="en-GB" w:bidi="en-GB"/>
                          </w:rPr>
                          <w:t xml:space="preserve">ent and engagement </w:t>
                        </w:r>
                        <w:r w:rsidRPr="00227BA4">
                          <w:rPr>
                            <w:rFonts w:ascii="Arial" w:eastAsia="Arial" w:hAnsi="Arial" w:cs="Arial"/>
                            <w:color w:val="000000"/>
                            <w:spacing w:val="1"/>
                            <w:sz w:val="18"/>
                            <w:szCs w:val="18"/>
                            <w:lang w:val="en-GB" w:bidi="en-GB"/>
                          </w:rPr>
                          <w:t>s</w:t>
                        </w:r>
                        <w:r w:rsidRPr="00227BA4">
                          <w:rPr>
                            <w:rFonts w:ascii="Arial" w:eastAsia="Arial" w:hAnsi="Arial" w:cs="Arial"/>
                            <w:color w:val="000000"/>
                            <w:sz w:val="18"/>
                            <w:szCs w:val="18"/>
                            <w:lang w:val="en-GB" w:bidi="en-GB"/>
                          </w:rPr>
                          <w:t>trateg</w:t>
                        </w:r>
                        <w:r w:rsidRPr="00227BA4">
                          <w:rPr>
                            <w:rFonts w:ascii="Arial" w:eastAsia="Arial" w:hAnsi="Arial" w:cs="Arial"/>
                            <w:color w:val="000000"/>
                            <w:spacing w:val="3"/>
                            <w:sz w:val="18"/>
                            <w:szCs w:val="18"/>
                            <w:lang w:val="en-GB" w:bidi="en-GB"/>
                          </w:rPr>
                          <w:t>y</w:t>
                        </w:r>
                        <w:r w:rsidRPr="00227BA4">
                          <w:rPr>
                            <w:rFonts w:ascii="Arial" w:eastAsia="Arial" w:hAnsi="Arial" w:cs="Arial"/>
                            <w:color w:val="000000"/>
                            <w:sz w:val="18"/>
                            <w:szCs w:val="18"/>
                            <w:lang w:val="en-GB" w:bidi="en-GB"/>
                          </w:rPr>
                          <w:t xml:space="preserve"> annuall</w:t>
                        </w:r>
                        <w:r w:rsidRPr="00227BA4">
                          <w:rPr>
                            <w:rFonts w:ascii="Arial" w:eastAsia="Arial" w:hAnsi="Arial" w:cs="Arial"/>
                            <w:color w:val="000000"/>
                            <w:spacing w:val="1"/>
                            <w:sz w:val="18"/>
                            <w:szCs w:val="18"/>
                            <w:lang w:val="en-GB" w:bidi="en-GB"/>
                          </w:rPr>
                          <w:t>y</w:t>
                        </w:r>
                        <w:r w:rsidRPr="00227BA4">
                          <w:rPr>
                            <w:rFonts w:ascii="Arial" w:eastAsia="Arial" w:hAnsi="Arial" w:cs="Arial"/>
                            <w:color w:val="000000"/>
                            <w:sz w:val="18"/>
                            <w:szCs w:val="18"/>
                            <w:lang w:val="en-GB" w:bidi="en-GB"/>
                          </w:rPr>
                          <w:t xml:space="preserve"> re</w:t>
                        </w:r>
                        <w:r w:rsidRPr="00227BA4">
                          <w:rPr>
                            <w:rFonts w:ascii="Arial" w:eastAsia="Arial" w:hAnsi="Arial" w:cs="Arial"/>
                            <w:color w:val="000000"/>
                            <w:spacing w:val="1"/>
                            <w:sz w:val="18"/>
                            <w:szCs w:val="18"/>
                            <w:lang w:val="en-GB" w:bidi="en-GB"/>
                          </w:rPr>
                          <w:t>v</w:t>
                        </w:r>
                        <w:r w:rsidRPr="00227BA4">
                          <w:rPr>
                            <w:rFonts w:ascii="Arial" w:eastAsia="Arial" w:hAnsi="Arial" w:cs="Arial"/>
                            <w:color w:val="000000"/>
                            <w:sz w:val="18"/>
                            <w:szCs w:val="18"/>
                            <w:lang w:val="en-GB" w:bidi="en-GB"/>
                          </w:rPr>
                          <w:t xml:space="preserve">iewed.  </w:t>
                        </w:r>
                      </w:p>
                    </w:tc>
                  </w:tr>
                  <w:tr w:rsidR="00817BBA" w:rsidRPr="00C5323F" w14:paraId="69BCE26C" w14:textId="77777777" w:rsidTr="00EC32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6"/>
                    </w:trPr>
                    <w:tc>
                      <w:tcPr>
                        <w:tcW w:w="2057" w:type="dxa"/>
                        <w:tcBorders>
                          <w:top w:val="single" w:sz="4" w:space="0" w:color="auto"/>
                        </w:tcBorders>
                      </w:tcPr>
                      <w:p w14:paraId="5712F8E9" w14:textId="13CA4088" w:rsidR="00817BBA" w:rsidRPr="00C5323F" w:rsidRDefault="005D388C" w:rsidP="00817BBA">
                        <w:pPr>
                          <w:spacing w:before="120" w:after="120"/>
                          <w:ind w:left="142"/>
                          <w:jc w:val="center"/>
                          <w:rPr>
                            <w:rFonts w:ascii="Arial" w:hAnsi="Arial" w:cs="Arial"/>
                            <w:b/>
                            <w:bCs/>
                            <w:sz w:val="18"/>
                            <w:szCs w:val="18"/>
                          </w:rPr>
                        </w:pPr>
                        <w:proofErr w:type="gramStart"/>
                        <w:r>
                          <w:rPr>
                            <w:rFonts w:cs="Calibri"/>
                            <w:b/>
                            <w:bCs/>
                            <w:color w:val="000000"/>
                            <w:sz w:val="20"/>
                            <w:szCs w:val="20"/>
                            <w:lang w:val="en-GB" w:bidi="en-GB"/>
                          </w:rPr>
                          <w:lastRenderedPageBreak/>
                          <w:t>NETWORK  MANAG</w:t>
                        </w:r>
                        <w:r>
                          <w:rPr>
                            <w:rFonts w:cs="Calibri"/>
                            <w:b/>
                            <w:bCs/>
                            <w:color w:val="000000"/>
                            <w:spacing w:val="1"/>
                            <w:sz w:val="20"/>
                            <w:szCs w:val="20"/>
                            <w:lang w:val="en-GB" w:bidi="en-GB"/>
                          </w:rPr>
                          <w:t>E</w:t>
                        </w:r>
                        <w:r>
                          <w:rPr>
                            <w:rFonts w:cs="Calibri"/>
                            <w:b/>
                            <w:bCs/>
                            <w:color w:val="000000"/>
                            <w:sz w:val="20"/>
                            <w:szCs w:val="20"/>
                            <w:lang w:val="en-GB" w:bidi="en-GB"/>
                          </w:rPr>
                          <w:t>MENT</w:t>
                        </w:r>
                        <w:proofErr w:type="gramEnd"/>
                        <w:r>
                          <w:rPr>
                            <w:rFonts w:cs="Calibri"/>
                            <w:b/>
                            <w:bCs/>
                            <w:color w:val="000000"/>
                            <w:sz w:val="20"/>
                            <w:szCs w:val="20"/>
                            <w:lang w:val="en-GB" w:bidi="en-GB"/>
                          </w:rPr>
                          <w:t xml:space="preserve"> &amp;</w:t>
                        </w:r>
                        <w:r>
                          <w:rPr>
                            <w:rFonts w:ascii="Times New Roman" w:eastAsia="Times New Roman" w:hAnsi="Times New Roman"/>
                            <w:sz w:val="20"/>
                            <w:szCs w:val="20"/>
                          </w:rPr>
                          <w:t xml:space="preserve"> </w:t>
                        </w:r>
                        <w:proofErr w:type="gramStart"/>
                        <w:r>
                          <w:rPr>
                            <w:rFonts w:cs="Calibri"/>
                            <w:b/>
                            <w:bCs/>
                            <w:color w:val="000000"/>
                            <w:sz w:val="20"/>
                            <w:szCs w:val="20"/>
                            <w:lang w:val="en-GB" w:bidi="en-GB"/>
                          </w:rPr>
                          <w:t>OPERAT</w:t>
                        </w:r>
                        <w:r>
                          <w:rPr>
                            <w:rFonts w:cs="Calibri"/>
                            <w:b/>
                            <w:bCs/>
                            <w:color w:val="000000"/>
                            <w:spacing w:val="1"/>
                            <w:sz w:val="20"/>
                            <w:szCs w:val="20"/>
                            <w:lang w:val="en-GB" w:bidi="en-GB"/>
                          </w:rPr>
                          <w:t>I</w:t>
                        </w:r>
                        <w:r>
                          <w:rPr>
                            <w:rFonts w:cs="Calibri"/>
                            <w:b/>
                            <w:bCs/>
                            <w:color w:val="000000"/>
                            <w:sz w:val="20"/>
                            <w:szCs w:val="20"/>
                            <w:lang w:val="en-GB" w:bidi="en-GB"/>
                          </w:rPr>
                          <w:t>ONAL  LEADERS</w:t>
                        </w:r>
                        <w:r>
                          <w:rPr>
                            <w:rFonts w:cs="Calibri"/>
                            <w:b/>
                            <w:bCs/>
                            <w:color w:val="000000"/>
                            <w:spacing w:val="1"/>
                            <w:sz w:val="20"/>
                            <w:szCs w:val="20"/>
                            <w:lang w:val="en-GB" w:bidi="en-GB"/>
                          </w:rPr>
                          <w:t>H</w:t>
                        </w:r>
                        <w:r>
                          <w:rPr>
                            <w:rFonts w:cs="Calibri"/>
                            <w:b/>
                            <w:bCs/>
                            <w:color w:val="000000"/>
                            <w:sz w:val="20"/>
                            <w:szCs w:val="20"/>
                            <w:lang w:val="en-GB" w:bidi="en-GB"/>
                          </w:rPr>
                          <w:t>I</w:t>
                        </w:r>
                        <w:r>
                          <w:rPr>
                            <w:rFonts w:cs="Calibri"/>
                            <w:b/>
                            <w:bCs/>
                            <w:color w:val="000000"/>
                            <w:spacing w:val="2"/>
                            <w:sz w:val="20"/>
                            <w:szCs w:val="20"/>
                            <w:lang w:val="en-GB" w:bidi="en-GB"/>
                          </w:rPr>
                          <w:t>P</w:t>
                        </w:r>
                        <w:proofErr w:type="gramEnd"/>
                        <w:r>
                          <w:rPr>
                            <w:rFonts w:ascii="Arial" w:eastAsia="Arial" w:hAnsi="Arial" w:cs="Arial"/>
                            <w:b/>
                            <w:bCs/>
                            <w:color w:val="000000"/>
                            <w:sz w:val="18"/>
                            <w:szCs w:val="18"/>
                            <w:lang w:val="en-GB" w:bidi="en-GB"/>
                          </w:rPr>
                          <w:t xml:space="preserve">  </w:t>
                        </w:r>
                      </w:p>
                    </w:tc>
                    <w:tc>
                      <w:tcPr>
                        <w:tcW w:w="5566" w:type="dxa"/>
                        <w:tcBorders>
                          <w:top w:val="single" w:sz="4" w:space="0" w:color="auto"/>
                        </w:tcBorders>
                      </w:tcPr>
                      <w:p w14:paraId="7011A119" w14:textId="5A6BB604" w:rsidR="00B8045C" w:rsidRPr="00B8045C" w:rsidRDefault="00B8045C" w:rsidP="002135C2">
                        <w:pPr>
                          <w:pStyle w:val="ListParagraph"/>
                          <w:widowControl w:val="0"/>
                          <w:numPr>
                            <w:ilvl w:val="0"/>
                            <w:numId w:val="32"/>
                          </w:numPr>
                          <w:spacing w:before="9" w:after="0" w:line="219" w:lineRule="exact"/>
                          <w:ind w:left="391" w:hanging="391"/>
                          <w:contextualSpacing w:val="0"/>
                          <w:rPr>
                            <w:rFonts w:ascii="Times New Roman" w:eastAsia="Times New Roman" w:hAnsi="Times New Roman"/>
                            <w:color w:val="010302"/>
                          </w:rPr>
                        </w:pPr>
                        <w:r>
                          <w:rPr>
                            <w:noProof/>
                          </w:rPr>
                          <mc:AlternateContent>
                            <mc:Choice Requires="wps">
                              <w:drawing>
                                <wp:anchor distT="0" distB="0" distL="114300" distR="114300" simplePos="0" relativeHeight="251671553" behindDoc="0" locked="0" layoutInCell="1" allowOverlap="1" wp14:anchorId="03088D8C" wp14:editId="7A2AEFB9">
                                  <wp:simplePos x="0" y="0"/>
                                  <wp:positionH relativeFrom="page">
                                    <wp:posOffset>3781629</wp:posOffset>
                                  </wp:positionH>
                                  <wp:positionV relativeFrom="line">
                                    <wp:posOffset>190</wp:posOffset>
                                  </wp:positionV>
                                  <wp:extent cx="6096" cy="6097"/>
                                  <wp:effectExtent l="0" t="0" r="0" b="0"/>
                                  <wp:wrapNone/>
                                  <wp:docPr id="205" name="Freeform 205"/>
                                  <wp:cNvGraphicFramePr/>
                                  <a:graphic xmlns:a="http://schemas.openxmlformats.org/drawingml/2006/main">
                                    <a:graphicData uri="http://schemas.microsoft.com/office/word/2010/wordprocessingShape">
                                      <wps:wsp>
                                        <wps:cNvSpPr/>
                                        <wps:spPr>
                                          <a:xfrm>
                                            <a:off x="0" y="0"/>
                                            <a:ext cx="6096" cy="6097"/>
                                          </a:xfrm>
                                          <a:custGeom>
                                            <a:avLst/>
                                            <a:gdLst/>
                                            <a:ahLst/>
                                            <a:cxnLst/>
                                            <a:rect l="l" t="t" r="r" b="b"/>
                                            <a:pathLst>
                                              <a:path w="6096" h="6097">
                                                <a:moveTo>
                                                  <a:pt x="0" y="6097"/>
                                                </a:moveTo>
                                                <a:lnTo>
                                                  <a:pt x="6096" y="6097"/>
                                                </a:lnTo>
                                                <a:lnTo>
                                                  <a:pt x="6096"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26A9FF4" id="Freeform 205" o:spid="_x0000_s1026" style="position:absolute;margin-left:297.75pt;margin-top:0;width:.5pt;height:.5pt;z-index:251671553;visibility:visible;mso-wrap-style:square;mso-wrap-distance-left:9pt;mso-wrap-distance-top:0;mso-wrap-distance-right:9pt;mso-wrap-distance-bottom:0;mso-position-horizontal:absolute;mso-position-horizontal-relative:page;mso-position-vertical:absolute;mso-position-vertical-relative:line;v-text-anchor:top" coordsize="6096,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" path="m,6097r6096,l6096,,,,,6097xe" fillcolor="black" stroked="f" strokeweight="1pt">
                                  <v:stroke joinstyle="miter"/>
                                  <v:path arrowok="t"/>
                                  <w10:wrap anchorx="page" anchory="line"/>
                                </v:shape>
                              </w:pict>
                            </mc:Fallback>
                          </mc:AlternateContent>
                        </w:r>
                        <w:r>
                          <w:rPr>
                            <w:rFonts w:ascii="Arial" w:eastAsia="Arial" w:hAnsi="Arial" w:cs="Arial"/>
                            <w:b/>
                            <w:bCs/>
                            <w:color w:val="000000"/>
                            <w:sz w:val="18"/>
                            <w:szCs w:val="18"/>
                            <w:lang w:val="en-GB" w:bidi="en-GB"/>
                          </w:rPr>
                          <w:t xml:space="preserve">Provide overall management and leadership of the ADRA </w:t>
                        </w:r>
                        <w:r w:rsidRPr="00B8045C">
                          <w:rPr>
                            <w:rFonts w:ascii="Arial" w:eastAsia="Arial" w:hAnsi="Arial" w:cs="Arial"/>
                            <w:b/>
                            <w:bCs/>
                            <w:color w:val="000000"/>
                            <w:sz w:val="18"/>
                            <w:szCs w:val="18"/>
                            <w:lang w:val="en-GB" w:bidi="en-GB"/>
                          </w:rPr>
                          <w:t>Op Shop net</w:t>
                        </w:r>
                        <w:r w:rsidRPr="00B8045C">
                          <w:rPr>
                            <w:rFonts w:ascii="Arial" w:eastAsia="Arial" w:hAnsi="Arial" w:cs="Arial"/>
                            <w:b/>
                            <w:bCs/>
                            <w:color w:val="000000"/>
                            <w:spacing w:val="1"/>
                            <w:sz w:val="18"/>
                            <w:szCs w:val="18"/>
                            <w:lang w:val="en-GB" w:bidi="en-GB"/>
                          </w:rPr>
                          <w:t>w</w:t>
                        </w:r>
                        <w:r w:rsidRPr="00B8045C">
                          <w:rPr>
                            <w:rFonts w:ascii="Arial" w:eastAsia="Arial" w:hAnsi="Arial" w:cs="Arial"/>
                            <w:b/>
                            <w:bCs/>
                            <w:color w:val="000000"/>
                            <w:sz w:val="18"/>
                            <w:szCs w:val="18"/>
                            <w:lang w:val="en-GB" w:bidi="en-GB"/>
                          </w:rPr>
                          <w:t>or</w:t>
                        </w:r>
                        <w:r w:rsidRPr="00B8045C">
                          <w:rPr>
                            <w:rFonts w:ascii="Arial" w:eastAsia="Arial" w:hAnsi="Arial" w:cs="Arial"/>
                            <w:b/>
                            <w:bCs/>
                            <w:color w:val="000000"/>
                            <w:spacing w:val="2"/>
                            <w:sz w:val="18"/>
                            <w:szCs w:val="18"/>
                            <w:lang w:val="en-GB" w:bidi="en-GB"/>
                          </w:rPr>
                          <w:t>k</w:t>
                        </w:r>
                        <w:r w:rsidRPr="00B8045C">
                          <w:rPr>
                            <w:rFonts w:ascii="Arial" w:eastAsia="Arial" w:hAnsi="Arial" w:cs="Arial"/>
                            <w:color w:val="000000"/>
                            <w:sz w:val="18"/>
                            <w:szCs w:val="18"/>
                            <w:lang w:val="en-GB" w:bidi="en-GB"/>
                          </w:rPr>
                          <w:t xml:space="preserve">, </w:t>
                        </w:r>
                        <w:r w:rsidRPr="00B8045C">
                          <w:rPr>
                            <w:rFonts w:ascii="Arial" w:eastAsia="Arial" w:hAnsi="Arial" w:cs="Arial"/>
                            <w:color w:val="000000"/>
                            <w:spacing w:val="1"/>
                            <w:sz w:val="18"/>
                            <w:szCs w:val="18"/>
                            <w:lang w:val="en-GB" w:bidi="en-GB"/>
                          </w:rPr>
                          <w:t>c</w:t>
                        </w:r>
                        <w:r w:rsidRPr="00B8045C">
                          <w:rPr>
                            <w:rFonts w:ascii="Arial" w:eastAsia="Arial" w:hAnsi="Arial" w:cs="Arial"/>
                            <w:color w:val="000000"/>
                            <w:sz w:val="18"/>
                            <w:szCs w:val="18"/>
                            <w:lang w:val="en-GB" w:bidi="en-GB"/>
                          </w:rPr>
                          <w:t>arr</w:t>
                        </w:r>
                        <w:r w:rsidRPr="00B8045C">
                          <w:rPr>
                            <w:rFonts w:ascii="Arial" w:eastAsia="Arial" w:hAnsi="Arial" w:cs="Arial"/>
                            <w:color w:val="000000"/>
                            <w:spacing w:val="1"/>
                            <w:sz w:val="18"/>
                            <w:szCs w:val="18"/>
                            <w:lang w:val="en-GB" w:bidi="en-GB"/>
                          </w:rPr>
                          <w:t>y</w:t>
                        </w:r>
                        <w:r w:rsidRPr="00B8045C">
                          <w:rPr>
                            <w:rFonts w:ascii="Arial" w:eastAsia="Arial" w:hAnsi="Arial" w:cs="Arial"/>
                            <w:color w:val="000000"/>
                            <w:sz w:val="18"/>
                            <w:szCs w:val="18"/>
                            <w:lang w:val="en-GB" w:bidi="en-GB"/>
                          </w:rPr>
                          <w:t>ing dire</w:t>
                        </w:r>
                        <w:r w:rsidRPr="00B8045C">
                          <w:rPr>
                            <w:rFonts w:ascii="Arial" w:eastAsia="Arial" w:hAnsi="Arial" w:cs="Arial"/>
                            <w:color w:val="000000"/>
                            <w:spacing w:val="1"/>
                            <w:sz w:val="18"/>
                            <w:szCs w:val="18"/>
                            <w:lang w:val="en-GB" w:bidi="en-GB"/>
                          </w:rPr>
                          <w:t>c</w:t>
                        </w:r>
                        <w:r w:rsidRPr="00B8045C">
                          <w:rPr>
                            <w:rFonts w:ascii="Arial" w:eastAsia="Arial" w:hAnsi="Arial" w:cs="Arial"/>
                            <w:color w:val="000000"/>
                            <w:sz w:val="18"/>
                            <w:szCs w:val="18"/>
                            <w:lang w:val="en-GB" w:bidi="en-GB"/>
                          </w:rPr>
                          <w:t>t a</w:t>
                        </w:r>
                        <w:r w:rsidRPr="00B8045C">
                          <w:rPr>
                            <w:rFonts w:ascii="Arial" w:eastAsia="Arial" w:hAnsi="Arial" w:cs="Arial"/>
                            <w:color w:val="000000"/>
                            <w:spacing w:val="1"/>
                            <w:sz w:val="18"/>
                            <w:szCs w:val="18"/>
                            <w:lang w:val="en-GB" w:bidi="en-GB"/>
                          </w:rPr>
                          <w:t>c</w:t>
                        </w:r>
                        <w:r w:rsidRPr="00B8045C">
                          <w:rPr>
                            <w:rFonts w:ascii="Arial" w:eastAsia="Arial" w:hAnsi="Arial" w:cs="Arial"/>
                            <w:color w:val="000000"/>
                            <w:spacing w:val="-1"/>
                            <w:sz w:val="18"/>
                            <w:szCs w:val="18"/>
                            <w:lang w:val="en-GB" w:bidi="en-GB"/>
                          </w:rPr>
                          <w:t>countabilit</w:t>
                        </w:r>
                        <w:r w:rsidRPr="00B8045C">
                          <w:rPr>
                            <w:rFonts w:ascii="Arial" w:eastAsia="Arial" w:hAnsi="Arial" w:cs="Arial"/>
                            <w:color w:val="000000"/>
                            <w:spacing w:val="1"/>
                            <w:sz w:val="18"/>
                            <w:szCs w:val="18"/>
                            <w:lang w:val="en-GB" w:bidi="en-GB"/>
                          </w:rPr>
                          <w:t>y</w:t>
                        </w:r>
                        <w:r w:rsidRPr="00B8045C">
                          <w:rPr>
                            <w:rFonts w:ascii="Arial" w:eastAsia="Arial" w:hAnsi="Arial" w:cs="Arial"/>
                            <w:color w:val="000000"/>
                            <w:sz w:val="18"/>
                            <w:szCs w:val="18"/>
                            <w:lang w:val="en-GB" w:bidi="en-GB"/>
                          </w:rPr>
                          <w:t xml:space="preserve"> for </w:t>
                        </w:r>
                        <w:proofErr w:type="gramStart"/>
                        <w:r w:rsidRPr="00B8045C">
                          <w:rPr>
                            <w:rFonts w:ascii="Arial" w:eastAsia="Arial" w:hAnsi="Arial" w:cs="Arial"/>
                            <w:color w:val="000000"/>
                            <w:sz w:val="18"/>
                            <w:szCs w:val="18"/>
                            <w:lang w:val="en-GB" w:bidi="en-GB"/>
                          </w:rPr>
                          <w:t>the  perfor</w:t>
                        </w:r>
                        <w:r w:rsidRPr="00B8045C">
                          <w:rPr>
                            <w:rFonts w:ascii="Arial" w:eastAsia="Arial" w:hAnsi="Arial" w:cs="Arial"/>
                            <w:color w:val="000000"/>
                            <w:spacing w:val="1"/>
                            <w:sz w:val="18"/>
                            <w:szCs w:val="18"/>
                            <w:lang w:val="en-GB" w:bidi="en-GB"/>
                          </w:rPr>
                          <w:t>m</w:t>
                        </w:r>
                        <w:r w:rsidRPr="00B8045C">
                          <w:rPr>
                            <w:rFonts w:ascii="Arial" w:eastAsia="Arial" w:hAnsi="Arial" w:cs="Arial"/>
                            <w:color w:val="000000"/>
                            <w:sz w:val="18"/>
                            <w:szCs w:val="18"/>
                            <w:lang w:val="en-GB" w:bidi="en-GB"/>
                          </w:rPr>
                          <w:t>an</w:t>
                        </w:r>
                        <w:r w:rsidRPr="00B8045C">
                          <w:rPr>
                            <w:rFonts w:ascii="Arial" w:eastAsia="Arial" w:hAnsi="Arial" w:cs="Arial"/>
                            <w:color w:val="000000"/>
                            <w:spacing w:val="1"/>
                            <w:sz w:val="18"/>
                            <w:szCs w:val="18"/>
                            <w:lang w:val="en-GB" w:bidi="en-GB"/>
                          </w:rPr>
                          <w:t>c</w:t>
                        </w:r>
                        <w:r w:rsidRPr="00B8045C">
                          <w:rPr>
                            <w:rFonts w:ascii="Arial" w:eastAsia="Arial" w:hAnsi="Arial" w:cs="Arial"/>
                            <w:color w:val="000000"/>
                            <w:sz w:val="18"/>
                            <w:szCs w:val="18"/>
                            <w:lang w:val="en-GB" w:bidi="en-GB"/>
                          </w:rPr>
                          <w:t>e</w:t>
                        </w:r>
                        <w:proofErr w:type="gramEnd"/>
                        <w:r w:rsidRPr="00B8045C">
                          <w:rPr>
                            <w:rFonts w:ascii="Arial" w:eastAsia="Arial" w:hAnsi="Arial" w:cs="Arial"/>
                            <w:color w:val="000000"/>
                            <w:sz w:val="18"/>
                            <w:szCs w:val="18"/>
                            <w:lang w:val="en-GB" w:bidi="en-GB"/>
                          </w:rPr>
                          <w:t xml:space="preserve">, </w:t>
                        </w:r>
                        <w:r w:rsidRPr="00B8045C">
                          <w:rPr>
                            <w:rFonts w:ascii="Arial" w:eastAsia="Arial" w:hAnsi="Arial" w:cs="Arial"/>
                            <w:color w:val="000000"/>
                            <w:spacing w:val="1"/>
                            <w:sz w:val="18"/>
                            <w:szCs w:val="18"/>
                            <w:lang w:val="en-GB" w:bidi="en-GB"/>
                          </w:rPr>
                          <w:t>c</w:t>
                        </w:r>
                        <w:r w:rsidRPr="00B8045C">
                          <w:rPr>
                            <w:rFonts w:ascii="Arial" w:eastAsia="Arial" w:hAnsi="Arial" w:cs="Arial"/>
                            <w:color w:val="000000"/>
                            <w:sz w:val="18"/>
                            <w:szCs w:val="18"/>
                            <w:lang w:val="en-GB" w:bidi="en-GB"/>
                          </w:rPr>
                          <w:t xml:space="preserve">ulture, and </w:t>
                        </w:r>
                        <w:r w:rsidRPr="00B8045C">
                          <w:rPr>
                            <w:rFonts w:ascii="Arial" w:eastAsia="Arial" w:hAnsi="Arial" w:cs="Arial"/>
                            <w:color w:val="000000"/>
                            <w:spacing w:val="1"/>
                            <w:sz w:val="18"/>
                            <w:szCs w:val="18"/>
                            <w:lang w:val="en-GB" w:bidi="en-GB"/>
                          </w:rPr>
                          <w:t>s</w:t>
                        </w:r>
                        <w:r w:rsidRPr="00B8045C">
                          <w:rPr>
                            <w:rFonts w:ascii="Arial" w:eastAsia="Arial" w:hAnsi="Arial" w:cs="Arial"/>
                            <w:color w:val="000000"/>
                            <w:spacing w:val="-1"/>
                            <w:sz w:val="18"/>
                            <w:szCs w:val="18"/>
                            <w:lang w:val="en-GB" w:bidi="en-GB"/>
                          </w:rPr>
                          <w:t>tandards of Op Shop</w:t>
                        </w:r>
                        <w:r w:rsidRPr="00B8045C">
                          <w:rPr>
                            <w:rFonts w:ascii="Arial" w:eastAsia="Arial" w:hAnsi="Arial" w:cs="Arial"/>
                            <w:color w:val="000000"/>
                            <w:spacing w:val="1"/>
                            <w:sz w:val="18"/>
                            <w:szCs w:val="18"/>
                            <w:lang w:val="en-GB" w:bidi="en-GB"/>
                          </w:rPr>
                          <w:t>s</w:t>
                        </w:r>
                        <w:r w:rsidRPr="00B8045C">
                          <w:rPr>
                            <w:rFonts w:ascii="Arial" w:eastAsia="Arial" w:hAnsi="Arial" w:cs="Arial"/>
                            <w:color w:val="000000"/>
                            <w:sz w:val="18"/>
                            <w:szCs w:val="18"/>
                            <w:lang w:val="en-GB" w:bidi="en-GB"/>
                          </w:rPr>
                          <w:t xml:space="preserve"> </w:t>
                        </w:r>
                        <w:proofErr w:type="gramStart"/>
                        <w:r w:rsidRPr="00B8045C">
                          <w:rPr>
                            <w:rFonts w:ascii="Arial" w:eastAsia="Arial" w:hAnsi="Arial" w:cs="Arial"/>
                            <w:color w:val="000000"/>
                            <w:sz w:val="18"/>
                            <w:szCs w:val="18"/>
                            <w:lang w:val="en-GB" w:bidi="en-GB"/>
                          </w:rPr>
                          <w:t>a</w:t>
                        </w:r>
                        <w:r w:rsidRPr="00B8045C">
                          <w:rPr>
                            <w:rFonts w:ascii="Arial" w:eastAsia="Arial" w:hAnsi="Arial" w:cs="Arial"/>
                            <w:color w:val="000000"/>
                            <w:spacing w:val="1"/>
                            <w:sz w:val="18"/>
                            <w:szCs w:val="18"/>
                            <w:lang w:val="en-GB" w:bidi="en-GB"/>
                          </w:rPr>
                          <w:t>c</w:t>
                        </w:r>
                        <w:r w:rsidRPr="00B8045C">
                          <w:rPr>
                            <w:rFonts w:ascii="Arial" w:eastAsia="Arial" w:hAnsi="Arial" w:cs="Arial"/>
                            <w:color w:val="000000"/>
                            <w:sz w:val="18"/>
                            <w:szCs w:val="18"/>
                            <w:lang w:val="en-GB" w:bidi="en-GB"/>
                          </w:rPr>
                          <w:t>ros</w:t>
                        </w:r>
                        <w:r w:rsidRPr="00B8045C">
                          <w:rPr>
                            <w:rFonts w:ascii="Arial" w:eastAsia="Arial" w:hAnsi="Arial" w:cs="Arial"/>
                            <w:color w:val="000000"/>
                            <w:spacing w:val="1"/>
                            <w:sz w:val="18"/>
                            <w:szCs w:val="18"/>
                            <w:lang w:val="en-GB" w:bidi="en-GB"/>
                          </w:rPr>
                          <w:t>s</w:t>
                        </w:r>
                        <w:r w:rsidRPr="00B8045C">
                          <w:rPr>
                            <w:rFonts w:ascii="Arial" w:eastAsia="Arial" w:hAnsi="Arial" w:cs="Arial"/>
                            <w:color w:val="000000"/>
                            <w:sz w:val="18"/>
                            <w:szCs w:val="18"/>
                            <w:lang w:val="en-GB" w:bidi="en-GB"/>
                          </w:rPr>
                          <w:t xml:space="preserve">  Au</w:t>
                        </w:r>
                        <w:r w:rsidRPr="00B8045C">
                          <w:rPr>
                            <w:rFonts w:ascii="Arial" w:eastAsia="Arial" w:hAnsi="Arial" w:cs="Arial"/>
                            <w:color w:val="000000"/>
                            <w:spacing w:val="1"/>
                            <w:sz w:val="18"/>
                            <w:szCs w:val="18"/>
                            <w:lang w:val="en-GB" w:bidi="en-GB"/>
                          </w:rPr>
                          <w:t>s</w:t>
                        </w:r>
                        <w:r w:rsidRPr="00B8045C">
                          <w:rPr>
                            <w:rFonts w:ascii="Arial" w:eastAsia="Arial" w:hAnsi="Arial" w:cs="Arial"/>
                            <w:color w:val="000000"/>
                            <w:sz w:val="18"/>
                            <w:szCs w:val="18"/>
                            <w:lang w:val="en-GB" w:bidi="en-GB"/>
                          </w:rPr>
                          <w:t>tralia</w:t>
                        </w:r>
                        <w:proofErr w:type="gramEnd"/>
                        <w:r w:rsidRPr="00B8045C">
                          <w:rPr>
                            <w:rFonts w:ascii="Arial" w:eastAsia="Arial" w:hAnsi="Arial" w:cs="Arial"/>
                            <w:color w:val="000000"/>
                            <w:sz w:val="18"/>
                            <w:szCs w:val="18"/>
                            <w:lang w:val="en-GB" w:bidi="en-GB"/>
                          </w:rPr>
                          <w:t xml:space="preserve">.  </w:t>
                        </w:r>
                      </w:p>
                      <w:p w14:paraId="09F1543D" w14:textId="2FA041BA" w:rsidR="00B8045C" w:rsidRPr="00B8045C" w:rsidRDefault="00B8045C" w:rsidP="002135C2">
                        <w:pPr>
                          <w:pStyle w:val="ListParagraph"/>
                          <w:widowControl w:val="0"/>
                          <w:numPr>
                            <w:ilvl w:val="0"/>
                            <w:numId w:val="32"/>
                          </w:numPr>
                          <w:spacing w:after="0" w:line="219" w:lineRule="exact"/>
                          <w:ind w:left="391" w:hanging="391"/>
                          <w:contextualSpacing w:val="0"/>
                          <w:rPr>
                            <w:rFonts w:ascii="Times New Roman" w:eastAsia="Times New Roman" w:hAnsi="Times New Roman"/>
                            <w:color w:val="010302"/>
                          </w:rPr>
                        </w:pPr>
                        <w:r>
                          <w:rPr>
                            <w:rFonts w:ascii="Arial" w:eastAsia="Arial" w:hAnsi="Arial" w:cs="Arial"/>
                            <w:b/>
                            <w:bCs/>
                            <w:color w:val="000000"/>
                            <w:sz w:val="18"/>
                            <w:szCs w:val="18"/>
                            <w:lang w:val="en-GB" w:bidi="en-GB"/>
                          </w:rPr>
                          <w:t>Directly supervise the Op Shop Operation</w:t>
                        </w:r>
                        <w:r>
                          <w:rPr>
                            <w:rFonts w:ascii="Arial" w:eastAsia="Arial" w:hAnsi="Arial" w:cs="Arial"/>
                            <w:b/>
                            <w:bCs/>
                            <w:color w:val="000000"/>
                            <w:spacing w:val="2"/>
                            <w:sz w:val="18"/>
                            <w:szCs w:val="18"/>
                            <w:lang w:val="en-GB" w:bidi="en-GB"/>
                          </w:rPr>
                          <w:t>s</w:t>
                        </w:r>
                        <w:r>
                          <w:rPr>
                            <w:rFonts w:ascii="Arial" w:eastAsia="Arial" w:hAnsi="Arial" w:cs="Arial"/>
                            <w:b/>
                            <w:bCs/>
                            <w:color w:val="000000"/>
                            <w:sz w:val="18"/>
                            <w:szCs w:val="18"/>
                            <w:lang w:val="en-GB" w:bidi="en-GB"/>
                          </w:rPr>
                          <w:t xml:space="preserve"> staff</w:t>
                        </w:r>
                        <w:r>
                          <w:rPr>
                            <w:rFonts w:ascii="Arial" w:eastAsia="Arial" w:hAnsi="Arial" w:cs="Arial"/>
                            <w:color w:val="000000"/>
                            <w:sz w:val="18"/>
                            <w:szCs w:val="18"/>
                            <w:lang w:val="en-GB" w:bidi="en-GB"/>
                          </w:rPr>
                          <w:t xml:space="preserve">, </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etting </w:t>
                        </w:r>
                        <w:r w:rsidRPr="00B8045C">
                          <w:rPr>
                            <w:rFonts w:ascii="Arial" w:eastAsia="Arial" w:hAnsi="Arial" w:cs="Arial"/>
                            <w:color w:val="000000"/>
                            <w:sz w:val="18"/>
                            <w:szCs w:val="18"/>
                            <w:lang w:val="en-GB" w:bidi="en-GB"/>
                          </w:rPr>
                          <w:t>prioritie</w:t>
                        </w:r>
                        <w:r w:rsidRPr="00B8045C">
                          <w:rPr>
                            <w:rFonts w:ascii="Arial" w:eastAsia="Arial" w:hAnsi="Arial" w:cs="Arial"/>
                            <w:color w:val="000000"/>
                            <w:spacing w:val="1"/>
                            <w:sz w:val="18"/>
                            <w:szCs w:val="18"/>
                            <w:lang w:val="en-GB" w:bidi="en-GB"/>
                          </w:rPr>
                          <w:t>s</w:t>
                        </w:r>
                        <w:r w:rsidRPr="00B8045C">
                          <w:rPr>
                            <w:rFonts w:ascii="Arial" w:eastAsia="Arial" w:hAnsi="Arial" w:cs="Arial"/>
                            <w:color w:val="000000"/>
                            <w:spacing w:val="-1"/>
                            <w:sz w:val="18"/>
                            <w:szCs w:val="18"/>
                            <w:lang w:val="en-GB" w:bidi="en-GB"/>
                          </w:rPr>
                          <w:t>, agreeing wor</w:t>
                        </w:r>
                        <w:r w:rsidRPr="00B8045C">
                          <w:rPr>
                            <w:rFonts w:ascii="Arial" w:eastAsia="Arial" w:hAnsi="Arial" w:cs="Arial"/>
                            <w:color w:val="000000"/>
                            <w:spacing w:val="1"/>
                            <w:sz w:val="18"/>
                            <w:szCs w:val="18"/>
                            <w:lang w:val="en-GB" w:bidi="en-GB"/>
                          </w:rPr>
                          <w:t>k</w:t>
                        </w:r>
                        <w:r w:rsidRPr="00B8045C">
                          <w:rPr>
                            <w:rFonts w:ascii="Arial" w:eastAsia="Arial" w:hAnsi="Arial" w:cs="Arial"/>
                            <w:color w:val="000000"/>
                            <w:sz w:val="18"/>
                            <w:szCs w:val="18"/>
                            <w:lang w:val="en-GB" w:bidi="en-GB"/>
                          </w:rPr>
                          <w:t xml:space="preserve"> plan</w:t>
                        </w:r>
                        <w:r w:rsidRPr="00B8045C">
                          <w:rPr>
                            <w:rFonts w:ascii="Arial" w:eastAsia="Arial" w:hAnsi="Arial" w:cs="Arial"/>
                            <w:color w:val="000000"/>
                            <w:spacing w:val="1"/>
                            <w:sz w:val="18"/>
                            <w:szCs w:val="18"/>
                            <w:lang w:val="en-GB" w:bidi="en-GB"/>
                          </w:rPr>
                          <w:t>s</w:t>
                        </w:r>
                        <w:r w:rsidRPr="00B8045C">
                          <w:rPr>
                            <w:rFonts w:ascii="Arial" w:eastAsia="Arial" w:hAnsi="Arial" w:cs="Arial"/>
                            <w:color w:val="000000"/>
                            <w:sz w:val="18"/>
                            <w:szCs w:val="18"/>
                            <w:lang w:val="en-GB" w:bidi="en-GB"/>
                          </w:rPr>
                          <w:t>, and ensuring effe</w:t>
                        </w:r>
                        <w:r w:rsidRPr="00B8045C">
                          <w:rPr>
                            <w:rFonts w:ascii="Arial" w:eastAsia="Arial" w:hAnsi="Arial" w:cs="Arial"/>
                            <w:color w:val="000000"/>
                            <w:spacing w:val="1"/>
                            <w:sz w:val="18"/>
                            <w:szCs w:val="18"/>
                            <w:lang w:val="en-GB" w:bidi="en-GB"/>
                          </w:rPr>
                          <w:t>c</w:t>
                        </w:r>
                        <w:r w:rsidRPr="00B8045C">
                          <w:rPr>
                            <w:rFonts w:ascii="Arial" w:eastAsia="Arial" w:hAnsi="Arial" w:cs="Arial"/>
                            <w:color w:val="000000"/>
                            <w:sz w:val="18"/>
                            <w:szCs w:val="18"/>
                            <w:lang w:val="en-GB" w:bidi="en-GB"/>
                          </w:rPr>
                          <w:t>ti</w:t>
                        </w:r>
                        <w:r w:rsidRPr="00B8045C">
                          <w:rPr>
                            <w:rFonts w:ascii="Arial" w:eastAsia="Arial" w:hAnsi="Arial" w:cs="Arial"/>
                            <w:color w:val="000000"/>
                            <w:spacing w:val="1"/>
                            <w:sz w:val="18"/>
                            <w:szCs w:val="18"/>
                            <w:lang w:val="en-GB" w:bidi="en-GB"/>
                          </w:rPr>
                          <w:t>v</w:t>
                        </w:r>
                        <w:r w:rsidRPr="00B8045C">
                          <w:rPr>
                            <w:rFonts w:ascii="Arial" w:eastAsia="Arial" w:hAnsi="Arial" w:cs="Arial"/>
                            <w:color w:val="000000"/>
                            <w:sz w:val="18"/>
                            <w:szCs w:val="18"/>
                            <w:lang w:val="en-GB" w:bidi="en-GB"/>
                          </w:rPr>
                          <w:t xml:space="preserve">e </w:t>
                        </w:r>
                        <w:proofErr w:type="gramStart"/>
                        <w:r w:rsidRPr="00B8045C">
                          <w:rPr>
                            <w:rFonts w:ascii="Arial" w:eastAsia="Arial" w:hAnsi="Arial" w:cs="Arial"/>
                            <w:color w:val="000000"/>
                            <w:sz w:val="18"/>
                            <w:szCs w:val="18"/>
                            <w:lang w:val="en-GB" w:bidi="en-GB"/>
                          </w:rPr>
                          <w:t>f</w:t>
                        </w:r>
                        <w:r w:rsidRPr="00B8045C">
                          <w:rPr>
                            <w:rFonts w:ascii="Arial" w:eastAsia="Arial" w:hAnsi="Arial" w:cs="Arial"/>
                            <w:color w:val="000000"/>
                            <w:spacing w:val="1"/>
                            <w:sz w:val="18"/>
                            <w:szCs w:val="18"/>
                            <w:lang w:val="en-GB" w:bidi="en-GB"/>
                          </w:rPr>
                          <w:t>i</w:t>
                        </w:r>
                        <w:r w:rsidRPr="00B8045C">
                          <w:rPr>
                            <w:rFonts w:ascii="Arial" w:eastAsia="Arial" w:hAnsi="Arial" w:cs="Arial"/>
                            <w:color w:val="000000"/>
                            <w:sz w:val="18"/>
                            <w:szCs w:val="18"/>
                            <w:lang w:val="en-GB" w:bidi="en-GB"/>
                          </w:rPr>
                          <w:t xml:space="preserve">eld  </w:t>
                        </w:r>
                        <w:r w:rsidRPr="00B8045C">
                          <w:rPr>
                            <w:rFonts w:ascii="Arial" w:eastAsia="Arial" w:hAnsi="Arial" w:cs="Arial"/>
                            <w:color w:val="000000"/>
                            <w:spacing w:val="1"/>
                            <w:sz w:val="18"/>
                            <w:szCs w:val="18"/>
                            <w:lang w:val="en-GB" w:bidi="en-GB"/>
                          </w:rPr>
                          <w:t>s</w:t>
                        </w:r>
                        <w:r w:rsidRPr="00B8045C">
                          <w:rPr>
                            <w:rFonts w:ascii="Arial" w:eastAsia="Arial" w:hAnsi="Arial" w:cs="Arial"/>
                            <w:color w:val="000000"/>
                            <w:sz w:val="18"/>
                            <w:szCs w:val="18"/>
                            <w:lang w:val="en-GB" w:bidi="en-GB"/>
                          </w:rPr>
                          <w:t>upport</w:t>
                        </w:r>
                        <w:proofErr w:type="gramEnd"/>
                        <w:r w:rsidRPr="00B8045C">
                          <w:rPr>
                            <w:rFonts w:ascii="Arial" w:eastAsia="Arial" w:hAnsi="Arial" w:cs="Arial"/>
                            <w:color w:val="000000"/>
                            <w:sz w:val="18"/>
                            <w:szCs w:val="18"/>
                            <w:lang w:val="en-GB" w:bidi="en-GB"/>
                          </w:rPr>
                          <w:t xml:space="preserve"> to Op Sho</w:t>
                        </w:r>
                        <w:r w:rsidRPr="00B8045C">
                          <w:rPr>
                            <w:rFonts w:ascii="Arial" w:eastAsia="Arial" w:hAnsi="Arial" w:cs="Arial"/>
                            <w:color w:val="000000"/>
                            <w:spacing w:val="2"/>
                            <w:sz w:val="18"/>
                            <w:szCs w:val="18"/>
                            <w:lang w:val="en-GB" w:bidi="en-GB"/>
                          </w:rPr>
                          <w:t>p</w:t>
                        </w:r>
                        <w:r w:rsidRPr="00B8045C">
                          <w:rPr>
                            <w:rFonts w:ascii="Arial" w:eastAsia="Arial" w:hAnsi="Arial" w:cs="Arial"/>
                            <w:color w:val="000000"/>
                            <w:sz w:val="18"/>
                            <w:szCs w:val="18"/>
                            <w:lang w:val="en-GB" w:bidi="en-GB"/>
                          </w:rPr>
                          <w:t xml:space="preserve"> </w:t>
                        </w:r>
                        <w:r w:rsidRPr="00B8045C">
                          <w:rPr>
                            <w:rFonts w:ascii="Arial" w:eastAsia="Arial" w:hAnsi="Arial" w:cs="Arial"/>
                            <w:color w:val="000000"/>
                            <w:spacing w:val="1"/>
                            <w:sz w:val="18"/>
                            <w:szCs w:val="18"/>
                            <w:lang w:val="en-GB" w:bidi="en-GB"/>
                          </w:rPr>
                          <w:t>m</w:t>
                        </w:r>
                        <w:r w:rsidRPr="00B8045C">
                          <w:rPr>
                            <w:rFonts w:ascii="Arial" w:eastAsia="Arial" w:hAnsi="Arial" w:cs="Arial"/>
                            <w:color w:val="000000"/>
                            <w:spacing w:val="-1"/>
                            <w:sz w:val="18"/>
                            <w:szCs w:val="18"/>
                            <w:lang w:val="en-GB" w:bidi="en-GB"/>
                          </w:rPr>
                          <w:t xml:space="preserve">anagers and </w:t>
                        </w:r>
                        <w:r w:rsidRPr="00B8045C">
                          <w:rPr>
                            <w:rFonts w:ascii="Arial" w:eastAsia="Arial" w:hAnsi="Arial" w:cs="Arial"/>
                            <w:color w:val="000000"/>
                            <w:spacing w:val="1"/>
                            <w:sz w:val="18"/>
                            <w:szCs w:val="18"/>
                            <w:lang w:val="en-GB" w:bidi="en-GB"/>
                          </w:rPr>
                          <w:t>v</w:t>
                        </w:r>
                        <w:r w:rsidRPr="00B8045C">
                          <w:rPr>
                            <w:rFonts w:ascii="Arial" w:eastAsia="Arial" w:hAnsi="Arial" w:cs="Arial"/>
                            <w:color w:val="000000"/>
                            <w:sz w:val="18"/>
                            <w:szCs w:val="18"/>
                            <w:lang w:val="en-GB" w:bidi="en-GB"/>
                          </w:rPr>
                          <w:t>olunteer</w:t>
                        </w:r>
                        <w:r w:rsidRPr="00B8045C">
                          <w:rPr>
                            <w:rFonts w:ascii="Arial" w:eastAsia="Arial" w:hAnsi="Arial" w:cs="Arial"/>
                            <w:color w:val="000000"/>
                            <w:spacing w:val="1"/>
                            <w:sz w:val="18"/>
                            <w:szCs w:val="18"/>
                            <w:lang w:val="en-GB" w:bidi="en-GB"/>
                          </w:rPr>
                          <w:t>s</w:t>
                        </w:r>
                        <w:r w:rsidRPr="00B8045C">
                          <w:rPr>
                            <w:rFonts w:ascii="Arial" w:eastAsia="Arial" w:hAnsi="Arial" w:cs="Arial"/>
                            <w:color w:val="000000"/>
                            <w:sz w:val="18"/>
                            <w:szCs w:val="18"/>
                            <w:lang w:val="en-GB" w:bidi="en-GB"/>
                          </w:rPr>
                          <w:t xml:space="preserve">.  </w:t>
                        </w:r>
                      </w:p>
                      <w:p w14:paraId="0A39550C" w14:textId="77777777" w:rsidR="00B8045C" w:rsidRDefault="00B8045C" w:rsidP="002135C2">
                        <w:pPr>
                          <w:pStyle w:val="ListParagraph"/>
                          <w:widowControl w:val="0"/>
                          <w:numPr>
                            <w:ilvl w:val="0"/>
                            <w:numId w:val="32"/>
                          </w:numPr>
                          <w:spacing w:after="0" w:line="207" w:lineRule="exact"/>
                          <w:ind w:left="391" w:right="560" w:hanging="360"/>
                          <w:contextualSpacing w:val="0"/>
                          <w:jc w:val="both"/>
                          <w:rPr>
                            <w:rFonts w:ascii="Times New Roman" w:eastAsia="Times New Roman" w:hAnsi="Times New Roman"/>
                            <w:color w:val="010302"/>
                          </w:rPr>
                        </w:pPr>
                        <w:r>
                          <w:rPr>
                            <w:rFonts w:ascii="Arial" w:eastAsia="Arial" w:hAnsi="Arial" w:cs="Arial"/>
                            <w:b/>
                            <w:bCs/>
                            <w:color w:val="000000"/>
                            <w:sz w:val="18"/>
                            <w:szCs w:val="18"/>
                            <w:lang w:val="en-GB" w:bidi="en-GB"/>
                          </w:rPr>
                          <w:t xml:space="preserve">Provide calm, reflective, intentional, and </w:t>
                        </w:r>
                        <w:proofErr w:type="gramStart"/>
                        <w:r>
                          <w:rPr>
                            <w:rFonts w:ascii="Arial" w:eastAsia="Arial" w:hAnsi="Arial" w:cs="Arial"/>
                            <w:b/>
                            <w:bCs/>
                            <w:color w:val="000000"/>
                            <w:sz w:val="18"/>
                            <w:szCs w:val="18"/>
                            <w:lang w:val="en-GB" w:bidi="en-GB"/>
                          </w:rPr>
                          <w:t>supportive  leadershi</w:t>
                        </w:r>
                        <w:r>
                          <w:rPr>
                            <w:rFonts w:ascii="Arial" w:eastAsia="Arial" w:hAnsi="Arial" w:cs="Arial"/>
                            <w:b/>
                            <w:bCs/>
                            <w:color w:val="000000"/>
                            <w:spacing w:val="1"/>
                            <w:sz w:val="18"/>
                            <w:szCs w:val="18"/>
                            <w:lang w:val="en-GB" w:bidi="en-GB"/>
                          </w:rPr>
                          <w:t>p</w:t>
                        </w:r>
                        <w:proofErr w:type="gramEnd"/>
                        <w:r>
                          <w:rPr>
                            <w:rFonts w:ascii="Arial" w:eastAsia="Arial" w:hAnsi="Arial" w:cs="Arial"/>
                            <w:color w:val="000000"/>
                            <w:sz w:val="18"/>
                            <w:szCs w:val="18"/>
                            <w:lang w:val="en-GB" w:bidi="en-GB"/>
                          </w:rPr>
                          <w:t xml:space="preserve"> to the Op Shop networ</w:t>
                        </w:r>
                        <w:r>
                          <w:rPr>
                            <w:rFonts w:ascii="Arial" w:eastAsia="Arial" w:hAnsi="Arial" w:cs="Arial"/>
                            <w:color w:val="000000"/>
                            <w:spacing w:val="1"/>
                            <w:sz w:val="18"/>
                            <w:szCs w:val="18"/>
                            <w:lang w:val="en-GB" w:bidi="en-GB"/>
                          </w:rPr>
                          <w:t>k</w:t>
                        </w:r>
                        <w:r>
                          <w:rPr>
                            <w:rFonts w:ascii="Arial" w:eastAsia="Arial" w:hAnsi="Arial" w:cs="Arial"/>
                            <w:color w:val="000000"/>
                            <w:sz w:val="18"/>
                            <w:szCs w:val="18"/>
                            <w:lang w:val="en-GB" w:bidi="en-GB"/>
                          </w:rPr>
                          <w:t>, fo</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tering </w:t>
                        </w:r>
                        <w:proofErr w:type="gramStart"/>
                        <w:r>
                          <w:rPr>
                            <w:rFonts w:ascii="Arial" w:eastAsia="Arial" w:hAnsi="Arial" w:cs="Arial"/>
                            <w:color w:val="000000"/>
                            <w:sz w:val="18"/>
                            <w:szCs w:val="18"/>
                            <w:lang w:val="en-GB" w:bidi="en-GB"/>
                          </w:rPr>
                          <w:t>proa</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ti</w:t>
                        </w:r>
                        <w:r>
                          <w:rPr>
                            <w:rFonts w:ascii="Arial" w:eastAsia="Arial" w:hAnsi="Arial" w:cs="Arial"/>
                            <w:color w:val="000000"/>
                            <w:spacing w:val="1"/>
                            <w:sz w:val="18"/>
                            <w:szCs w:val="18"/>
                            <w:lang w:val="en-GB" w:bidi="en-GB"/>
                          </w:rPr>
                          <w:t>v</w:t>
                        </w:r>
                        <w:r>
                          <w:rPr>
                            <w:rFonts w:ascii="Arial" w:eastAsia="Arial" w:hAnsi="Arial" w:cs="Arial"/>
                            <w:color w:val="000000"/>
                            <w:sz w:val="18"/>
                            <w:szCs w:val="18"/>
                            <w:lang w:val="en-GB" w:bidi="en-GB"/>
                          </w:rPr>
                          <w:t xml:space="preserve">e  </w:t>
                        </w:r>
                        <w:r>
                          <w:rPr>
                            <w:rFonts w:ascii="Arial" w:eastAsia="Arial" w:hAnsi="Arial" w:cs="Arial"/>
                            <w:color w:val="000000"/>
                            <w:spacing w:val="1"/>
                            <w:sz w:val="18"/>
                            <w:szCs w:val="18"/>
                            <w:lang w:val="en-GB" w:bidi="en-GB"/>
                          </w:rPr>
                          <w:t>m</w:t>
                        </w:r>
                        <w:r>
                          <w:rPr>
                            <w:rFonts w:ascii="Arial" w:eastAsia="Arial" w:hAnsi="Arial" w:cs="Arial"/>
                            <w:color w:val="000000"/>
                            <w:spacing w:val="-1"/>
                            <w:sz w:val="18"/>
                            <w:szCs w:val="18"/>
                            <w:lang w:val="en-GB" w:bidi="en-GB"/>
                          </w:rPr>
                          <w:t>anagement</w:t>
                        </w:r>
                        <w:proofErr w:type="gramEnd"/>
                        <w:r>
                          <w:rPr>
                            <w:rFonts w:ascii="Arial" w:eastAsia="Arial" w:hAnsi="Arial" w:cs="Arial"/>
                            <w:color w:val="000000"/>
                            <w:spacing w:val="-1"/>
                            <w:sz w:val="18"/>
                            <w:szCs w:val="18"/>
                            <w:lang w:val="en-GB" w:bidi="en-GB"/>
                          </w:rPr>
                          <w:t xml:space="preserve"> and a continuou</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 i</w:t>
                        </w:r>
                        <w:r>
                          <w:rPr>
                            <w:rFonts w:ascii="Arial" w:eastAsia="Arial" w:hAnsi="Arial" w:cs="Arial"/>
                            <w:color w:val="000000"/>
                            <w:spacing w:val="1"/>
                            <w:sz w:val="18"/>
                            <w:szCs w:val="18"/>
                            <w:lang w:val="en-GB" w:bidi="en-GB"/>
                          </w:rPr>
                          <w:t>m</w:t>
                        </w:r>
                        <w:r>
                          <w:rPr>
                            <w:rFonts w:ascii="Arial" w:eastAsia="Arial" w:hAnsi="Arial" w:cs="Arial"/>
                            <w:color w:val="000000"/>
                            <w:sz w:val="18"/>
                            <w:szCs w:val="18"/>
                            <w:lang w:val="en-GB" w:bidi="en-GB"/>
                          </w:rPr>
                          <w:t>pro</w:t>
                        </w:r>
                        <w:r>
                          <w:rPr>
                            <w:rFonts w:ascii="Arial" w:eastAsia="Arial" w:hAnsi="Arial" w:cs="Arial"/>
                            <w:color w:val="000000"/>
                            <w:spacing w:val="1"/>
                            <w:sz w:val="18"/>
                            <w:szCs w:val="18"/>
                            <w:lang w:val="en-GB" w:bidi="en-GB"/>
                          </w:rPr>
                          <w:t>v</w:t>
                        </w:r>
                        <w:r>
                          <w:rPr>
                            <w:rFonts w:ascii="Arial" w:eastAsia="Arial" w:hAnsi="Arial" w:cs="Arial"/>
                            <w:color w:val="000000"/>
                            <w:sz w:val="18"/>
                            <w:szCs w:val="18"/>
                            <w:lang w:val="en-GB" w:bidi="en-GB"/>
                          </w:rPr>
                          <w:t xml:space="preserve">ement </w:t>
                        </w:r>
                        <w:r>
                          <w:rPr>
                            <w:rFonts w:ascii="Arial" w:eastAsia="Arial" w:hAnsi="Arial" w:cs="Arial"/>
                            <w:color w:val="000000"/>
                            <w:spacing w:val="1"/>
                            <w:sz w:val="18"/>
                            <w:szCs w:val="18"/>
                            <w:lang w:val="en-GB" w:bidi="en-GB"/>
                          </w:rPr>
                          <w:t>m</w:t>
                        </w:r>
                        <w:r>
                          <w:rPr>
                            <w:rFonts w:ascii="Arial" w:eastAsia="Arial" w:hAnsi="Arial" w:cs="Arial"/>
                            <w:color w:val="000000"/>
                            <w:sz w:val="18"/>
                            <w:szCs w:val="18"/>
                            <w:lang w:val="en-GB" w:bidi="en-GB"/>
                          </w:rPr>
                          <w:t>indset</w:t>
                        </w:r>
                        <w:r>
                          <w:rPr>
                            <w:rFonts w:ascii="Arial" w:eastAsia="Arial" w:hAnsi="Arial" w:cs="Arial"/>
                            <w:color w:val="000000"/>
                            <w:spacing w:val="3"/>
                            <w:sz w:val="18"/>
                            <w:szCs w:val="18"/>
                            <w:lang w:val="en-GB" w:bidi="en-GB"/>
                          </w:rPr>
                          <w:t>.</w:t>
                        </w:r>
                        <w:r>
                          <w:rPr>
                            <w:rFonts w:ascii="Arial" w:eastAsia="Arial" w:hAnsi="Arial" w:cs="Arial"/>
                            <w:color w:val="000000"/>
                            <w:sz w:val="18"/>
                            <w:szCs w:val="18"/>
                            <w:lang w:val="en-GB" w:bidi="en-GB"/>
                          </w:rPr>
                          <w:t xml:space="preserve">  </w:t>
                        </w:r>
                      </w:p>
                      <w:p w14:paraId="5AED707A" w14:textId="38AAC972" w:rsidR="00B8045C" w:rsidRPr="00B8045C" w:rsidRDefault="00B8045C" w:rsidP="002135C2">
                        <w:pPr>
                          <w:pStyle w:val="ListParagraph"/>
                          <w:widowControl w:val="0"/>
                          <w:numPr>
                            <w:ilvl w:val="0"/>
                            <w:numId w:val="32"/>
                          </w:numPr>
                          <w:spacing w:after="0" w:line="219" w:lineRule="exact"/>
                          <w:ind w:left="391" w:hanging="360"/>
                          <w:contextualSpacing w:val="0"/>
                          <w:rPr>
                            <w:rFonts w:ascii="Times New Roman" w:eastAsia="Times New Roman" w:hAnsi="Times New Roman"/>
                            <w:color w:val="010302"/>
                          </w:rPr>
                        </w:pPr>
                        <w:r>
                          <w:rPr>
                            <w:rFonts w:ascii="Arial" w:eastAsia="Arial" w:hAnsi="Arial" w:cs="Arial"/>
                            <w:b/>
                            <w:bCs/>
                            <w:color w:val="000000"/>
                            <w:sz w:val="18"/>
                            <w:szCs w:val="18"/>
                            <w:lang w:val="en-GB" w:bidi="en-GB"/>
                          </w:rPr>
                          <w:t xml:space="preserve">Engage regularly </w:t>
                        </w:r>
                        <w:r>
                          <w:rPr>
                            <w:rFonts w:ascii="Arial" w:eastAsia="Arial" w:hAnsi="Arial" w:cs="Arial"/>
                            <w:b/>
                            <w:bCs/>
                            <w:color w:val="000000"/>
                            <w:spacing w:val="1"/>
                            <w:sz w:val="18"/>
                            <w:szCs w:val="18"/>
                            <w:lang w:val="en-GB" w:bidi="en-GB"/>
                          </w:rPr>
                          <w:t>w</w:t>
                        </w:r>
                        <w:r>
                          <w:rPr>
                            <w:rFonts w:ascii="Arial" w:eastAsia="Arial" w:hAnsi="Arial" w:cs="Arial"/>
                            <w:b/>
                            <w:bCs/>
                            <w:color w:val="000000"/>
                            <w:spacing w:val="-1"/>
                            <w:sz w:val="18"/>
                            <w:szCs w:val="18"/>
                            <w:lang w:val="en-GB" w:bidi="en-GB"/>
                          </w:rPr>
                          <w:t>ith Op Shop</w:t>
                        </w:r>
                        <w:r>
                          <w:rPr>
                            <w:rFonts w:ascii="Arial" w:eastAsia="Arial" w:hAnsi="Arial" w:cs="Arial"/>
                            <w:b/>
                            <w:bCs/>
                            <w:color w:val="000000"/>
                            <w:spacing w:val="2"/>
                            <w:sz w:val="18"/>
                            <w:szCs w:val="18"/>
                            <w:lang w:val="en-GB" w:bidi="en-GB"/>
                          </w:rPr>
                          <w:t xml:space="preserve"> </w:t>
                        </w:r>
                        <w:r>
                          <w:rPr>
                            <w:rFonts w:ascii="Arial" w:eastAsia="Arial" w:hAnsi="Arial" w:cs="Arial"/>
                            <w:b/>
                            <w:bCs/>
                            <w:color w:val="000000"/>
                            <w:sz w:val="18"/>
                            <w:szCs w:val="18"/>
                            <w:lang w:val="en-GB" w:bidi="en-GB"/>
                          </w:rPr>
                          <w:t xml:space="preserve">Volunteer Managers and </w:t>
                        </w:r>
                        <w:r w:rsidRPr="00B8045C">
                          <w:rPr>
                            <w:rFonts w:ascii="Arial" w:eastAsia="Arial" w:hAnsi="Arial" w:cs="Arial"/>
                            <w:b/>
                            <w:bCs/>
                            <w:color w:val="000000"/>
                            <w:sz w:val="18"/>
                            <w:szCs w:val="18"/>
                            <w:lang w:val="en-GB" w:bidi="en-GB"/>
                          </w:rPr>
                          <w:t>Treasurer</w:t>
                        </w:r>
                        <w:r w:rsidRPr="00B8045C">
                          <w:rPr>
                            <w:rFonts w:ascii="Arial" w:eastAsia="Arial" w:hAnsi="Arial" w:cs="Arial"/>
                            <w:b/>
                            <w:bCs/>
                            <w:color w:val="000000"/>
                            <w:spacing w:val="1"/>
                            <w:sz w:val="18"/>
                            <w:szCs w:val="18"/>
                            <w:lang w:val="en-GB" w:bidi="en-GB"/>
                          </w:rPr>
                          <w:t>s</w:t>
                        </w:r>
                        <w:r w:rsidRPr="00B8045C">
                          <w:rPr>
                            <w:rFonts w:ascii="Arial" w:eastAsia="Arial" w:hAnsi="Arial" w:cs="Arial"/>
                            <w:color w:val="000000"/>
                            <w:spacing w:val="-1"/>
                            <w:sz w:val="18"/>
                            <w:szCs w:val="18"/>
                            <w:lang w:val="en-GB" w:bidi="en-GB"/>
                          </w:rPr>
                          <w:t>, through periodi</w:t>
                        </w:r>
                        <w:r w:rsidRPr="00B8045C">
                          <w:rPr>
                            <w:rFonts w:ascii="Arial" w:eastAsia="Arial" w:hAnsi="Arial" w:cs="Arial"/>
                            <w:color w:val="000000"/>
                            <w:spacing w:val="1"/>
                            <w:sz w:val="18"/>
                            <w:szCs w:val="18"/>
                            <w:lang w:val="en-GB" w:bidi="en-GB"/>
                          </w:rPr>
                          <w:t>c</w:t>
                        </w:r>
                        <w:r w:rsidRPr="00B8045C">
                          <w:rPr>
                            <w:rFonts w:ascii="Arial" w:eastAsia="Arial" w:hAnsi="Arial" w:cs="Arial"/>
                            <w:color w:val="000000"/>
                            <w:sz w:val="18"/>
                            <w:szCs w:val="18"/>
                            <w:lang w:val="en-GB" w:bidi="en-GB"/>
                          </w:rPr>
                          <w:t xml:space="preserve"> </w:t>
                        </w:r>
                        <w:r w:rsidRPr="00B8045C">
                          <w:rPr>
                            <w:rFonts w:ascii="Arial" w:eastAsia="Arial" w:hAnsi="Arial" w:cs="Arial"/>
                            <w:color w:val="000000"/>
                            <w:spacing w:val="1"/>
                            <w:sz w:val="18"/>
                            <w:szCs w:val="18"/>
                            <w:lang w:val="en-GB" w:bidi="en-GB"/>
                          </w:rPr>
                          <w:t>s</w:t>
                        </w:r>
                        <w:r w:rsidRPr="00B8045C">
                          <w:rPr>
                            <w:rFonts w:ascii="Arial" w:eastAsia="Arial" w:hAnsi="Arial" w:cs="Arial"/>
                            <w:color w:val="000000"/>
                            <w:sz w:val="18"/>
                            <w:szCs w:val="18"/>
                            <w:lang w:val="en-GB" w:bidi="en-GB"/>
                          </w:rPr>
                          <w:t xml:space="preserve">ite </w:t>
                        </w:r>
                        <w:r w:rsidRPr="00B8045C">
                          <w:rPr>
                            <w:rFonts w:ascii="Arial" w:eastAsia="Arial" w:hAnsi="Arial" w:cs="Arial"/>
                            <w:color w:val="000000"/>
                            <w:spacing w:val="1"/>
                            <w:sz w:val="18"/>
                            <w:szCs w:val="18"/>
                            <w:lang w:val="en-GB" w:bidi="en-GB"/>
                          </w:rPr>
                          <w:t>v</w:t>
                        </w:r>
                        <w:r w:rsidRPr="00B8045C">
                          <w:rPr>
                            <w:rFonts w:ascii="Arial" w:eastAsia="Arial" w:hAnsi="Arial" w:cs="Arial"/>
                            <w:color w:val="000000"/>
                            <w:sz w:val="18"/>
                            <w:szCs w:val="18"/>
                            <w:lang w:val="en-GB" w:bidi="en-GB"/>
                          </w:rPr>
                          <w:t>i</w:t>
                        </w:r>
                        <w:r w:rsidRPr="00B8045C">
                          <w:rPr>
                            <w:rFonts w:ascii="Arial" w:eastAsia="Arial" w:hAnsi="Arial" w:cs="Arial"/>
                            <w:color w:val="000000"/>
                            <w:spacing w:val="1"/>
                            <w:sz w:val="18"/>
                            <w:szCs w:val="18"/>
                            <w:lang w:val="en-GB" w:bidi="en-GB"/>
                          </w:rPr>
                          <w:t>s</w:t>
                        </w:r>
                        <w:r w:rsidRPr="00B8045C">
                          <w:rPr>
                            <w:rFonts w:ascii="Arial" w:eastAsia="Arial" w:hAnsi="Arial" w:cs="Arial"/>
                            <w:color w:val="000000"/>
                            <w:sz w:val="18"/>
                            <w:szCs w:val="18"/>
                            <w:lang w:val="en-GB" w:bidi="en-GB"/>
                          </w:rPr>
                          <w:t>it</w:t>
                        </w:r>
                        <w:r w:rsidRPr="00B8045C">
                          <w:rPr>
                            <w:rFonts w:ascii="Arial" w:eastAsia="Arial" w:hAnsi="Arial" w:cs="Arial"/>
                            <w:color w:val="000000"/>
                            <w:spacing w:val="1"/>
                            <w:sz w:val="18"/>
                            <w:szCs w:val="18"/>
                            <w:lang w:val="en-GB" w:bidi="en-GB"/>
                          </w:rPr>
                          <w:t>s</w:t>
                        </w:r>
                        <w:r w:rsidRPr="00B8045C">
                          <w:rPr>
                            <w:rFonts w:ascii="Arial" w:eastAsia="Arial" w:hAnsi="Arial" w:cs="Arial"/>
                            <w:color w:val="000000"/>
                            <w:sz w:val="18"/>
                            <w:szCs w:val="18"/>
                            <w:lang w:val="en-GB" w:bidi="en-GB"/>
                          </w:rPr>
                          <w:t xml:space="preserve">, </w:t>
                        </w:r>
                        <w:r w:rsidRPr="00B8045C">
                          <w:rPr>
                            <w:rFonts w:ascii="Arial" w:eastAsia="Arial" w:hAnsi="Arial" w:cs="Arial"/>
                            <w:color w:val="000000"/>
                            <w:spacing w:val="1"/>
                            <w:sz w:val="18"/>
                            <w:szCs w:val="18"/>
                            <w:lang w:val="en-GB" w:bidi="en-GB"/>
                          </w:rPr>
                          <w:t>sc</w:t>
                        </w:r>
                        <w:r w:rsidRPr="00B8045C">
                          <w:rPr>
                            <w:rFonts w:ascii="Arial" w:eastAsia="Arial" w:hAnsi="Arial" w:cs="Arial"/>
                            <w:color w:val="000000"/>
                            <w:sz w:val="18"/>
                            <w:szCs w:val="18"/>
                            <w:lang w:val="en-GB" w:bidi="en-GB"/>
                          </w:rPr>
                          <w:t>heduled</w:t>
                        </w:r>
                        <w:r w:rsidRPr="00B8045C">
                          <w:rPr>
                            <w:rFonts w:ascii="Arial" w:eastAsia="Arial" w:hAnsi="Arial" w:cs="Arial"/>
                            <w:color w:val="000000"/>
                            <w:spacing w:val="1"/>
                            <w:sz w:val="18"/>
                            <w:szCs w:val="18"/>
                            <w:lang w:val="en-GB" w:bidi="en-GB"/>
                          </w:rPr>
                          <w:t xml:space="preserve"> </w:t>
                        </w:r>
                        <w:proofErr w:type="gramStart"/>
                        <w:r w:rsidRPr="00B8045C">
                          <w:rPr>
                            <w:rFonts w:ascii="Arial" w:eastAsia="Arial" w:hAnsi="Arial" w:cs="Arial"/>
                            <w:color w:val="000000"/>
                            <w:sz w:val="18"/>
                            <w:szCs w:val="18"/>
                            <w:lang w:val="en-GB" w:bidi="en-GB"/>
                          </w:rPr>
                          <w:t>hub  operation</w:t>
                        </w:r>
                        <w:r w:rsidRPr="00B8045C">
                          <w:rPr>
                            <w:rFonts w:ascii="Arial" w:eastAsia="Arial" w:hAnsi="Arial" w:cs="Arial"/>
                            <w:color w:val="000000"/>
                            <w:spacing w:val="2"/>
                            <w:sz w:val="18"/>
                            <w:szCs w:val="18"/>
                            <w:lang w:val="en-GB" w:bidi="en-GB"/>
                          </w:rPr>
                          <w:t>s</w:t>
                        </w:r>
                        <w:proofErr w:type="gramEnd"/>
                        <w:r w:rsidRPr="00B8045C">
                          <w:rPr>
                            <w:rFonts w:ascii="Arial" w:eastAsia="Arial" w:hAnsi="Arial" w:cs="Arial"/>
                            <w:color w:val="000000"/>
                            <w:sz w:val="18"/>
                            <w:szCs w:val="18"/>
                            <w:lang w:val="en-GB" w:bidi="en-GB"/>
                          </w:rPr>
                          <w:t xml:space="preserve"> catch up</w:t>
                        </w:r>
                        <w:r w:rsidRPr="00B8045C">
                          <w:rPr>
                            <w:rFonts w:ascii="Arial" w:eastAsia="Arial" w:hAnsi="Arial" w:cs="Arial"/>
                            <w:color w:val="000000"/>
                            <w:spacing w:val="1"/>
                            <w:sz w:val="18"/>
                            <w:szCs w:val="18"/>
                            <w:lang w:val="en-GB" w:bidi="en-GB"/>
                          </w:rPr>
                          <w:t>s</w:t>
                        </w:r>
                        <w:r w:rsidRPr="00B8045C">
                          <w:rPr>
                            <w:rFonts w:ascii="Arial" w:eastAsia="Arial" w:hAnsi="Arial" w:cs="Arial"/>
                            <w:color w:val="000000"/>
                            <w:sz w:val="18"/>
                            <w:szCs w:val="18"/>
                            <w:lang w:val="en-GB" w:bidi="en-GB"/>
                          </w:rPr>
                          <w:t>, ensuring they ha</w:t>
                        </w:r>
                        <w:r w:rsidRPr="00B8045C">
                          <w:rPr>
                            <w:rFonts w:ascii="Arial" w:eastAsia="Arial" w:hAnsi="Arial" w:cs="Arial"/>
                            <w:color w:val="000000"/>
                            <w:spacing w:val="1"/>
                            <w:sz w:val="18"/>
                            <w:szCs w:val="18"/>
                            <w:lang w:val="en-GB" w:bidi="en-GB"/>
                          </w:rPr>
                          <w:t>v</w:t>
                        </w:r>
                        <w:r w:rsidRPr="00B8045C">
                          <w:rPr>
                            <w:rFonts w:ascii="Arial" w:eastAsia="Arial" w:hAnsi="Arial" w:cs="Arial"/>
                            <w:color w:val="000000"/>
                            <w:spacing w:val="-1"/>
                            <w:sz w:val="18"/>
                            <w:szCs w:val="18"/>
                            <w:lang w:val="en-GB" w:bidi="en-GB"/>
                          </w:rPr>
                          <w:t>e the tool</w:t>
                        </w:r>
                        <w:r w:rsidRPr="00B8045C">
                          <w:rPr>
                            <w:rFonts w:ascii="Arial" w:eastAsia="Arial" w:hAnsi="Arial" w:cs="Arial"/>
                            <w:color w:val="000000"/>
                            <w:spacing w:val="1"/>
                            <w:sz w:val="18"/>
                            <w:szCs w:val="18"/>
                            <w:lang w:val="en-GB" w:bidi="en-GB"/>
                          </w:rPr>
                          <w:t>s</w:t>
                        </w:r>
                        <w:r w:rsidRPr="00B8045C">
                          <w:rPr>
                            <w:rFonts w:ascii="Arial" w:eastAsia="Arial" w:hAnsi="Arial" w:cs="Arial"/>
                            <w:color w:val="000000"/>
                            <w:sz w:val="18"/>
                            <w:szCs w:val="18"/>
                            <w:lang w:val="en-GB" w:bidi="en-GB"/>
                          </w:rPr>
                          <w:t>, equip</w:t>
                        </w:r>
                        <w:r w:rsidRPr="00B8045C">
                          <w:rPr>
                            <w:rFonts w:ascii="Arial" w:eastAsia="Arial" w:hAnsi="Arial" w:cs="Arial"/>
                            <w:color w:val="000000"/>
                            <w:spacing w:val="1"/>
                            <w:sz w:val="18"/>
                            <w:szCs w:val="18"/>
                            <w:lang w:val="en-GB" w:bidi="en-GB"/>
                          </w:rPr>
                          <w:t>m</w:t>
                        </w:r>
                        <w:r w:rsidRPr="00B8045C">
                          <w:rPr>
                            <w:rFonts w:ascii="Arial" w:eastAsia="Arial" w:hAnsi="Arial" w:cs="Arial"/>
                            <w:color w:val="000000"/>
                            <w:spacing w:val="-1"/>
                            <w:sz w:val="18"/>
                            <w:szCs w:val="18"/>
                            <w:lang w:val="en-GB" w:bidi="en-GB"/>
                          </w:rPr>
                          <w:t>ent,</w:t>
                        </w:r>
                        <w:r w:rsidRPr="00B8045C">
                          <w:rPr>
                            <w:rFonts w:ascii="Times New Roman" w:eastAsia="Times New Roman" w:hAnsi="Times New Roman"/>
                            <w:sz w:val="18"/>
                            <w:szCs w:val="18"/>
                          </w:rPr>
                          <w:t xml:space="preserve"> </w:t>
                        </w:r>
                        <w:r w:rsidRPr="00B8045C">
                          <w:rPr>
                            <w:rFonts w:ascii="Arial" w:eastAsia="Arial" w:hAnsi="Arial" w:cs="Arial"/>
                            <w:color w:val="000000"/>
                            <w:sz w:val="18"/>
                            <w:szCs w:val="18"/>
                            <w:lang w:val="en-GB" w:bidi="en-GB"/>
                          </w:rPr>
                          <w:t xml:space="preserve">training and </w:t>
                        </w:r>
                        <w:r w:rsidRPr="00B8045C">
                          <w:rPr>
                            <w:rFonts w:ascii="Arial" w:eastAsia="Arial" w:hAnsi="Arial" w:cs="Arial"/>
                            <w:color w:val="000000"/>
                            <w:spacing w:val="1"/>
                            <w:sz w:val="18"/>
                            <w:szCs w:val="18"/>
                            <w:lang w:val="en-GB" w:bidi="en-GB"/>
                          </w:rPr>
                          <w:t>c</w:t>
                        </w:r>
                        <w:r w:rsidRPr="00B8045C">
                          <w:rPr>
                            <w:rFonts w:ascii="Arial" w:eastAsia="Arial" w:hAnsi="Arial" w:cs="Arial"/>
                            <w:color w:val="000000"/>
                            <w:sz w:val="18"/>
                            <w:szCs w:val="18"/>
                            <w:lang w:val="en-GB" w:bidi="en-GB"/>
                          </w:rPr>
                          <w:t>onfiden</w:t>
                        </w:r>
                        <w:r w:rsidRPr="00B8045C">
                          <w:rPr>
                            <w:rFonts w:ascii="Arial" w:eastAsia="Arial" w:hAnsi="Arial" w:cs="Arial"/>
                            <w:color w:val="000000"/>
                            <w:spacing w:val="1"/>
                            <w:sz w:val="18"/>
                            <w:szCs w:val="18"/>
                            <w:lang w:val="en-GB" w:bidi="en-GB"/>
                          </w:rPr>
                          <w:t>c</w:t>
                        </w:r>
                        <w:r w:rsidRPr="00B8045C">
                          <w:rPr>
                            <w:rFonts w:ascii="Arial" w:eastAsia="Arial" w:hAnsi="Arial" w:cs="Arial"/>
                            <w:color w:val="000000"/>
                            <w:spacing w:val="-1"/>
                            <w:sz w:val="18"/>
                            <w:szCs w:val="18"/>
                            <w:lang w:val="en-GB" w:bidi="en-GB"/>
                          </w:rPr>
                          <w:t xml:space="preserve">e to </w:t>
                        </w:r>
                        <w:r w:rsidRPr="00B8045C">
                          <w:rPr>
                            <w:rFonts w:ascii="Arial" w:eastAsia="Arial" w:hAnsi="Arial" w:cs="Arial"/>
                            <w:color w:val="000000"/>
                            <w:spacing w:val="1"/>
                            <w:sz w:val="18"/>
                            <w:szCs w:val="18"/>
                            <w:lang w:val="en-GB" w:bidi="en-GB"/>
                          </w:rPr>
                          <w:t>m</w:t>
                        </w:r>
                        <w:r w:rsidRPr="00B8045C">
                          <w:rPr>
                            <w:rFonts w:ascii="Arial" w:eastAsia="Arial" w:hAnsi="Arial" w:cs="Arial"/>
                            <w:color w:val="000000"/>
                            <w:sz w:val="18"/>
                            <w:szCs w:val="18"/>
                            <w:lang w:val="en-GB" w:bidi="en-GB"/>
                          </w:rPr>
                          <w:t>anage their Op Shop</w:t>
                        </w:r>
                        <w:r w:rsidRPr="00B8045C">
                          <w:rPr>
                            <w:rFonts w:ascii="Arial" w:eastAsia="Arial" w:hAnsi="Arial" w:cs="Arial"/>
                            <w:color w:val="000000"/>
                            <w:spacing w:val="1"/>
                            <w:sz w:val="18"/>
                            <w:szCs w:val="18"/>
                            <w:lang w:val="en-GB" w:bidi="en-GB"/>
                          </w:rPr>
                          <w:t>s</w:t>
                        </w:r>
                        <w:r w:rsidRPr="00B8045C">
                          <w:rPr>
                            <w:rFonts w:ascii="Arial" w:eastAsia="Arial" w:hAnsi="Arial" w:cs="Arial"/>
                            <w:color w:val="000000"/>
                            <w:sz w:val="18"/>
                            <w:szCs w:val="18"/>
                            <w:lang w:val="en-GB" w:bidi="en-GB"/>
                          </w:rPr>
                          <w:t xml:space="preserve"> well</w:t>
                        </w:r>
                        <w:r w:rsidRPr="00B8045C">
                          <w:rPr>
                            <w:rFonts w:ascii="Arial" w:eastAsia="Arial" w:hAnsi="Arial" w:cs="Arial"/>
                            <w:color w:val="000000"/>
                            <w:spacing w:val="3"/>
                            <w:sz w:val="18"/>
                            <w:szCs w:val="18"/>
                            <w:lang w:val="en-GB" w:bidi="en-GB"/>
                          </w:rPr>
                          <w:t>.</w:t>
                        </w:r>
                        <w:r w:rsidRPr="00B8045C">
                          <w:rPr>
                            <w:rFonts w:ascii="Arial" w:eastAsia="Arial" w:hAnsi="Arial" w:cs="Arial"/>
                            <w:color w:val="000000"/>
                            <w:sz w:val="18"/>
                            <w:szCs w:val="18"/>
                            <w:lang w:val="en-GB" w:bidi="en-GB"/>
                          </w:rPr>
                          <w:t xml:space="preserve">  </w:t>
                        </w:r>
                      </w:p>
                      <w:p w14:paraId="6200CBF0" w14:textId="1036F9C8" w:rsidR="00B8045C" w:rsidRDefault="00B8045C" w:rsidP="002135C2">
                        <w:pPr>
                          <w:pStyle w:val="ListParagraph"/>
                          <w:widowControl w:val="0"/>
                          <w:numPr>
                            <w:ilvl w:val="0"/>
                            <w:numId w:val="32"/>
                          </w:numPr>
                          <w:spacing w:after="0" w:line="206" w:lineRule="exact"/>
                          <w:ind w:left="391" w:right="3" w:hanging="391"/>
                          <w:contextualSpacing w:val="0"/>
                          <w:rPr>
                            <w:rFonts w:ascii="Times New Roman" w:eastAsia="Times New Roman" w:hAnsi="Times New Roman"/>
                            <w:color w:val="010302"/>
                          </w:rPr>
                        </w:pPr>
                        <w:r>
                          <w:rPr>
                            <w:rFonts w:ascii="Arial" w:eastAsia="Arial" w:hAnsi="Arial" w:cs="Arial"/>
                            <w:b/>
                            <w:bCs/>
                            <w:color w:val="000000"/>
                            <w:sz w:val="18"/>
                            <w:szCs w:val="18"/>
                            <w:lang w:val="en-GB" w:bidi="en-GB"/>
                          </w:rPr>
                          <w:t>Drive operational effi</w:t>
                        </w:r>
                        <w:r>
                          <w:rPr>
                            <w:rFonts w:ascii="Arial" w:eastAsia="Arial" w:hAnsi="Arial" w:cs="Arial"/>
                            <w:b/>
                            <w:bCs/>
                            <w:color w:val="000000"/>
                            <w:spacing w:val="1"/>
                            <w:sz w:val="18"/>
                            <w:szCs w:val="18"/>
                            <w:lang w:val="en-GB" w:bidi="en-GB"/>
                          </w:rPr>
                          <w:t>c</w:t>
                        </w:r>
                        <w:r>
                          <w:rPr>
                            <w:rFonts w:ascii="Arial" w:eastAsia="Arial" w:hAnsi="Arial" w:cs="Arial"/>
                            <w:b/>
                            <w:bCs/>
                            <w:color w:val="000000"/>
                            <w:spacing w:val="-1"/>
                            <w:sz w:val="18"/>
                            <w:szCs w:val="18"/>
                            <w:lang w:val="en-GB" w:bidi="en-GB"/>
                          </w:rPr>
                          <w:t>iency across the supply</w:t>
                        </w:r>
                        <w:r w:rsidR="002135C2">
                          <w:rPr>
                            <w:rFonts w:ascii="Arial" w:eastAsia="Arial" w:hAnsi="Arial" w:cs="Arial"/>
                            <w:b/>
                            <w:bCs/>
                            <w:color w:val="000000"/>
                            <w:spacing w:val="-1"/>
                            <w:sz w:val="18"/>
                            <w:szCs w:val="18"/>
                            <w:lang w:val="en-GB" w:bidi="en-GB"/>
                          </w:rPr>
                          <w:t xml:space="preserve"> </w:t>
                        </w:r>
                        <w:r>
                          <w:rPr>
                            <w:rFonts w:ascii="Arial" w:eastAsia="Arial" w:hAnsi="Arial" w:cs="Arial"/>
                            <w:b/>
                            <w:bCs/>
                            <w:color w:val="000000"/>
                            <w:spacing w:val="-1"/>
                            <w:sz w:val="18"/>
                            <w:szCs w:val="18"/>
                            <w:lang w:val="en-GB" w:bidi="en-GB"/>
                          </w:rPr>
                          <w:t>chai</w:t>
                        </w:r>
                        <w:r>
                          <w:rPr>
                            <w:rFonts w:ascii="Arial" w:eastAsia="Arial" w:hAnsi="Arial" w:cs="Arial"/>
                            <w:b/>
                            <w:bCs/>
                            <w:color w:val="000000"/>
                            <w:spacing w:val="2"/>
                            <w:sz w:val="18"/>
                            <w:szCs w:val="18"/>
                            <w:lang w:val="en-GB" w:bidi="en-GB"/>
                          </w:rPr>
                          <w:t>n</w:t>
                        </w:r>
                        <w:r>
                          <w:rPr>
                            <w:rFonts w:ascii="Arial" w:eastAsia="Arial" w:hAnsi="Arial" w:cs="Arial"/>
                            <w:color w:val="000000"/>
                            <w:sz w:val="18"/>
                            <w:szCs w:val="18"/>
                            <w:lang w:val="en-GB" w:bidi="en-GB"/>
                          </w:rPr>
                          <w:t>, in</w:t>
                        </w:r>
                        <w:r>
                          <w:rPr>
                            <w:rFonts w:ascii="Arial" w:eastAsia="Arial" w:hAnsi="Arial" w:cs="Arial"/>
                            <w:color w:val="000000"/>
                            <w:spacing w:val="1"/>
                            <w:sz w:val="18"/>
                            <w:szCs w:val="18"/>
                            <w:lang w:val="en-GB" w:bidi="en-GB"/>
                          </w:rPr>
                          <w:t>c</w:t>
                        </w:r>
                        <w:r>
                          <w:rPr>
                            <w:rFonts w:ascii="Arial" w:eastAsia="Arial" w:hAnsi="Arial" w:cs="Arial"/>
                            <w:color w:val="000000"/>
                            <w:spacing w:val="-1"/>
                            <w:sz w:val="18"/>
                            <w:szCs w:val="18"/>
                            <w:lang w:val="en-GB" w:bidi="en-GB"/>
                          </w:rPr>
                          <w:t xml:space="preserve">luding </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orting, pricing, </w:t>
                        </w:r>
                        <w:r>
                          <w:rPr>
                            <w:rFonts w:ascii="Arial" w:eastAsia="Arial" w:hAnsi="Arial" w:cs="Arial"/>
                            <w:color w:val="000000"/>
                            <w:spacing w:val="1"/>
                            <w:sz w:val="18"/>
                            <w:szCs w:val="18"/>
                            <w:lang w:val="en-GB" w:bidi="en-GB"/>
                          </w:rPr>
                          <w:t>i</w:t>
                        </w:r>
                        <w:r>
                          <w:rPr>
                            <w:rFonts w:ascii="Arial" w:eastAsia="Arial" w:hAnsi="Arial" w:cs="Arial"/>
                            <w:color w:val="000000"/>
                            <w:sz w:val="18"/>
                            <w:szCs w:val="18"/>
                            <w:lang w:val="en-GB" w:bidi="en-GB"/>
                          </w:rPr>
                          <w:t>n</w:t>
                        </w:r>
                        <w:r>
                          <w:rPr>
                            <w:rFonts w:ascii="Arial" w:eastAsia="Arial" w:hAnsi="Arial" w:cs="Arial"/>
                            <w:color w:val="000000"/>
                            <w:spacing w:val="1"/>
                            <w:sz w:val="18"/>
                            <w:szCs w:val="18"/>
                            <w:lang w:val="en-GB" w:bidi="en-GB"/>
                          </w:rPr>
                          <w:t>v</w:t>
                        </w:r>
                        <w:r>
                          <w:rPr>
                            <w:rFonts w:ascii="Arial" w:eastAsia="Arial" w:hAnsi="Arial" w:cs="Arial"/>
                            <w:color w:val="000000"/>
                            <w:sz w:val="18"/>
                            <w:szCs w:val="18"/>
                            <w:lang w:val="en-GB" w:bidi="en-GB"/>
                          </w:rPr>
                          <w:t>entor</w:t>
                        </w:r>
                        <w:r>
                          <w:rPr>
                            <w:rFonts w:ascii="Arial" w:eastAsia="Arial" w:hAnsi="Arial" w:cs="Arial"/>
                            <w:color w:val="000000"/>
                            <w:spacing w:val="1"/>
                            <w:sz w:val="18"/>
                            <w:szCs w:val="18"/>
                            <w:lang w:val="en-GB" w:bidi="en-GB"/>
                          </w:rPr>
                          <w:t>y</w:t>
                        </w:r>
                        <w:r>
                          <w:rPr>
                            <w:rFonts w:ascii="Arial" w:eastAsia="Arial" w:hAnsi="Arial" w:cs="Arial"/>
                            <w:color w:val="000000"/>
                            <w:sz w:val="18"/>
                            <w:szCs w:val="18"/>
                            <w:lang w:val="en-GB" w:bidi="en-GB"/>
                          </w:rPr>
                          <w:t xml:space="preserve"> </w:t>
                        </w:r>
                        <w:r>
                          <w:rPr>
                            <w:rFonts w:ascii="Arial" w:eastAsia="Arial" w:hAnsi="Arial" w:cs="Arial"/>
                            <w:color w:val="000000"/>
                            <w:spacing w:val="1"/>
                            <w:sz w:val="18"/>
                            <w:szCs w:val="18"/>
                            <w:lang w:val="en-GB" w:bidi="en-GB"/>
                          </w:rPr>
                          <w:t>m</w:t>
                        </w:r>
                        <w:r>
                          <w:rPr>
                            <w:rFonts w:ascii="Arial" w:eastAsia="Arial" w:hAnsi="Arial" w:cs="Arial"/>
                            <w:color w:val="000000"/>
                            <w:sz w:val="18"/>
                            <w:szCs w:val="18"/>
                            <w:lang w:val="en-GB" w:bidi="en-GB"/>
                          </w:rPr>
                          <w:t>anage</w:t>
                        </w:r>
                        <w:r>
                          <w:rPr>
                            <w:rFonts w:ascii="Arial" w:eastAsia="Arial" w:hAnsi="Arial" w:cs="Arial"/>
                            <w:color w:val="000000"/>
                            <w:spacing w:val="1"/>
                            <w:sz w:val="18"/>
                            <w:szCs w:val="18"/>
                            <w:lang w:val="en-GB" w:bidi="en-GB"/>
                          </w:rPr>
                          <w:t>m</w:t>
                        </w:r>
                        <w:r>
                          <w:rPr>
                            <w:rFonts w:ascii="Arial" w:eastAsia="Arial" w:hAnsi="Arial" w:cs="Arial"/>
                            <w:color w:val="000000"/>
                            <w:sz w:val="18"/>
                            <w:szCs w:val="18"/>
                            <w:lang w:val="en-GB" w:bidi="en-GB"/>
                          </w:rPr>
                          <w:t>ent, and di</w:t>
                        </w:r>
                        <w:r>
                          <w:rPr>
                            <w:rFonts w:ascii="Arial" w:eastAsia="Arial" w:hAnsi="Arial" w:cs="Arial"/>
                            <w:color w:val="000000"/>
                            <w:spacing w:val="1"/>
                            <w:sz w:val="18"/>
                            <w:szCs w:val="18"/>
                            <w:lang w:val="en-GB" w:bidi="en-GB"/>
                          </w:rPr>
                          <w:t>s</w:t>
                        </w:r>
                        <w:r>
                          <w:rPr>
                            <w:rFonts w:ascii="Arial" w:eastAsia="Arial" w:hAnsi="Arial" w:cs="Arial"/>
                            <w:color w:val="000000"/>
                            <w:spacing w:val="-1"/>
                            <w:sz w:val="18"/>
                            <w:szCs w:val="18"/>
                            <w:lang w:val="en-GB" w:bidi="en-GB"/>
                          </w:rPr>
                          <w:t>pla</w:t>
                        </w:r>
                        <w:r>
                          <w:rPr>
                            <w:rFonts w:ascii="Arial" w:eastAsia="Arial" w:hAnsi="Arial" w:cs="Arial"/>
                            <w:color w:val="000000"/>
                            <w:spacing w:val="1"/>
                            <w:sz w:val="18"/>
                            <w:szCs w:val="18"/>
                            <w:lang w:val="en-GB" w:bidi="en-GB"/>
                          </w:rPr>
                          <w:t>y</w:t>
                        </w:r>
                        <w:r>
                          <w:rPr>
                            <w:rFonts w:ascii="Arial" w:eastAsia="Arial" w:hAnsi="Arial" w:cs="Arial"/>
                            <w:color w:val="000000"/>
                            <w:sz w:val="18"/>
                            <w:szCs w:val="18"/>
                            <w:lang w:val="en-GB" w:bidi="en-GB"/>
                          </w:rPr>
                          <w:t xml:space="preserve">  </w:t>
                        </w:r>
                      </w:p>
                      <w:p w14:paraId="539CAB4D" w14:textId="77777777" w:rsidR="00B8045C" w:rsidRDefault="00B8045C" w:rsidP="002135C2">
                        <w:pPr>
                          <w:spacing w:after="0" w:line="206" w:lineRule="exact"/>
                          <w:ind w:left="391" w:right="583"/>
                          <w:rPr>
                            <w:rFonts w:ascii="Times New Roman" w:eastAsia="Times New Roman" w:hAnsi="Times New Roman"/>
                            <w:color w:val="010302"/>
                          </w:rPr>
                        </w:pPr>
                        <w:r>
                          <w:rPr>
                            <w:rFonts w:ascii="Arial" w:eastAsia="Arial" w:hAnsi="Arial" w:cs="Arial"/>
                            <w:color w:val="000000"/>
                            <w:sz w:val="18"/>
                            <w:szCs w:val="18"/>
                            <w:lang w:val="en-GB" w:bidi="en-GB"/>
                          </w:rPr>
                          <w:t>pra</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ti</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e</w:t>
                        </w:r>
                        <w:r>
                          <w:rPr>
                            <w:rFonts w:ascii="Arial" w:eastAsia="Arial" w:hAnsi="Arial" w:cs="Arial"/>
                            <w:color w:val="000000"/>
                            <w:spacing w:val="1"/>
                            <w:sz w:val="18"/>
                            <w:szCs w:val="18"/>
                            <w:lang w:val="en-GB" w:bidi="en-GB"/>
                          </w:rPr>
                          <w:t>s</w:t>
                        </w:r>
                        <w:r>
                          <w:rPr>
                            <w:rFonts w:ascii="Arial" w:eastAsia="Arial" w:hAnsi="Arial" w:cs="Arial"/>
                            <w:color w:val="000000"/>
                            <w:spacing w:val="-1"/>
                            <w:sz w:val="18"/>
                            <w:szCs w:val="18"/>
                            <w:lang w:val="en-GB" w:bidi="en-GB"/>
                          </w:rPr>
                          <w:t xml:space="preserve">, and promote the </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haring of be</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t pract</w:t>
                        </w:r>
                        <w:r>
                          <w:rPr>
                            <w:rFonts w:ascii="Arial" w:eastAsia="Arial" w:hAnsi="Arial" w:cs="Arial"/>
                            <w:color w:val="000000"/>
                            <w:spacing w:val="1"/>
                            <w:sz w:val="18"/>
                            <w:szCs w:val="18"/>
                            <w:lang w:val="en-GB" w:bidi="en-GB"/>
                          </w:rPr>
                          <w:t>i</w:t>
                        </w:r>
                        <w:r>
                          <w:rPr>
                            <w:rFonts w:ascii="Arial" w:eastAsia="Arial" w:hAnsi="Arial" w:cs="Arial"/>
                            <w:color w:val="000000"/>
                            <w:sz w:val="18"/>
                            <w:szCs w:val="18"/>
                            <w:lang w:val="en-GB" w:bidi="en-GB"/>
                          </w:rPr>
                          <w:t xml:space="preserve">ce </w:t>
                        </w:r>
                        <w:proofErr w:type="gramStart"/>
                        <w:r>
                          <w:rPr>
                            <w:rFonts w:ascii="Arial" w:eastAsia="Arial" w:hAnsi="Arial" w:cs="Arial"/>
                            <w:color w:val="000000"/>
                            <w:sz w:val="18"/>
                            <w:szCs w:val="18"/>
                            <w:lang w:val="en-GB" w:bidi="en-GB"/>
                          </w:rPr>
                          <w:t>and  inno</w:t>
                        </w:r>
                        <w:r>
                          <w:rPr>
                            <w:rFonts w:ascii="Arial" w:eastAsia="Arial" w:hAnsi="Arial" w:cs="Arial"/>
                            <w:color w:val="000000"/>
                            <w:spacing w:val="1"/>
                            <w:sz w:val="18"/>
                            <w:szCs w:val="18"/>
                            <w:lang w:val="en-GB" w:bidi="en-GB"/>
                          </w:rPr>
                          <w:t>v</w:t>
                        </w:r>
                        <w:r>
                          <w:rPr>
                            <w:rFonts w:ascii="Arial" w:eastAsia="Arial" w:hAnsi="Arial" w:cs="Arial"/>
                            <w:color w:val="000000"/>
                            <w:sz w:val="18"/>
                            <w:szCs w:val="18"/>
                            <w:lang w:val="en-GB" w:bidi="en-GB"/>
                          </w:rPr>
                          <w:t>ation</w:t>
                        </w:r>
                        <w:proofErr w:type="gramEnd"/>
                        <w:r>
                          <w:rPr>
                            <w:rFonts w:ascii="Arial" w:eastAsia="Arial" w:hAnsi="Arial" w:cs="Arial"/>
                            <w:color w:val="000000"/>
                            <w:sz w:val="18"/>
                            <w:szCs w:val="18"/>
                            <w:lang w:val="en-GB" w:bidi="en-GB"/>
                          </w:rPr>
                          <w:t xml:space="preserve"> a</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ro</w:t>
                        </w:r>
                        <w:r>
                          <w:rPr>
                            <w:rFonts w:ascii="Arial" w:eastAsia="Arial" w:hAnsi="Arial" w:cs="Arial"/>
                            <w:color w:val="000000"/>
                            <w:spacing w:val="1"/>
                            <w:sz w:val="18"/>
                            <w:szCs w:val="18"/>
                            <w:lang w:val="en-GB" w:bidi="en-GB"/>
                          </w:rPr>
                          <w:t>ss</w:t>
                        </w:r>
                        <w:r>
                          <w:rPr>
                            <w:rFonts w:ascii="Arial" w:eastAsia="Arial" w:hAnsi="Arial" w:cs="Arial"/>
                            <w:color w:val="000000"/>
                            <w:spacing w:val="-1"/>
                            <w:sz w:val="18"/>
                            <w:szCs w:val="18"/>
                            <w:lang w:val="en-GB" w:bidi="en-GB"/>
                          </w:rPr>
                          <w:t xml:space="preserve"> the networ</w:t>
                        </w:r>
                        <w:r>
                          <w:rPr>
                            <w:rFonts w:ascii="Arial" w:eastAsia="Arial" w:hAnsi="Arial" w:cs="Arial"/>
                            <w:color w:val="000000"/>
                            <w:spacing w:val="1"/>
                            <w:sz w:val="18"/>
                            <w:szCs w:val="18"/>
                            <w:lang w:val="en-GB" w:bidi="en-GB"/>
                          </w:rPr>
                          <w:t>k</w:t>
                        </w:r>
                        <w:r>
                          <w:rPr>
                            <w:rFonts w:ascii="Arial" w:eastAsia="Arial" w:hAnsi="Arial" w:cs="Arial"/>
                            <w:color w:val="000000"/>
                            <w:sz w:val="18"/>
                            <w:szCs w:val="18"/>
                            <w:lang w:val="en-GB" w:bidi="en-GB"/>
                          </w:rPr>
                          <w:t xml:space="preserve">.  </w:t>
                        </w:r>
                      </w:p>
                      <w:p w14:paraId="38ACB9FA" w14:textId="77777777" w:rsidR="00876A01" w:rsidRPr="00876A01" w:rsidRDefault="00B8045C" w:rsidP="002135C2">
                        <w:pPr>
                          <w:pStyle w:val="ListParagraph"/>
                          <w:widowControl w:val="0"/>
                          <w:numPr>
                            <w:ilvl w:val="0"/>
                            <w:numId w:val="32"/>
                          </w:numPr>
                          <w:spacing w:after="0" w:line="219" w:lineRule="exact"/>
                          <w:ind w:left="391" w:hanging="391"/>
                          <w:contextualSpacing w:val="0"/>
                          <w:rPr>
                            <w:rFonts w:ascii="Times New Roman" w:eastAsia="Times New Roman" w:hAnsi="Times New Roman"/>
                            <w:color w:val="010302"/>
                          </w:rPr>
                        </w:pPr>
                        <w:r>
                          <w:rPr>
                            <w:rFonts w:ascii="Arial" w:eastAsia="Arial" w:hAnsi="Arial" w:cs="Arial"/>
                            <w:b/>
                            <w:bCs/>
                            <w:color w:val="000000"/>
                            <w:sz w:val="18"/>
                            <w:szCs w:val="18"/>
                            <w:lang w:val="en-GB" w:bidi="en-GB"/>
                          </w:rPr>
                          <w:t>Oversee the implement</w:t>
                        </w:r>
                        <w:r>
                          <w:rPr>
                            <w:rFonts w:ascii="Arial" w:eastAsia="Arial" w:hAnsi="Arial" w:cs="Arial"/>
                            <w:b/>
                            <w:bCs/>
                            <w:color w:val="000000"/>
                            <w:spacing w:val="1"/>
                            <w:sz w:val="18"/>
                            <w:szCs w:val="18"/>
                            <w:lang w:val="en-GB" w:bidi="en-GB"/>
                          </w:rPr>
                          <w:t>a</w:t>
                        </w:r>
                        <w:r>
                          <w:rPr>
                            <w:rFonts w:ascii="Arial" w:eastAsia="Arial" w:hAnsi="Arial" w:cs="Arial"/>
                            <w:b/>
                            <w:bCs/>
                            <w:color w:val="000000"/>
                            <w:sz w:val="18"/>
                            <w:szCs w:val="18"/>
                            <w:lang w:val="en-GB" w:bidi="en-GB"/>
                          </w:rPr>
                          <w:t xml:space="preserve">tion of ADRA policies and best </w:t>
                        </w:r>
                      </w:p>
                      <w:p w14:paraId="5CC84EFD" w14:textId="77777777" w:rsidR="00817BBA" w:rsidRDefault="003E7DF4" w:rsidP="002450B9">
                        <w:pPr>
                          <w:widowControl w:val="0"/>
                          <w:spacing w:after="0" w:line="219" w:lineRule="exact"/>
                          <w:ind w:left="391" w:hanging="391"/>
                          <w:rPr>
                            <w:rFonts w:ascii="Arial" w:eastAsia="Arial" w:hAnsi="Arial" w:cs="Arial"/>
                            <w:color w:val="000000"/>
                            <w:sz w:val="18"/>
                            <w:szCs w:val="18"/>
                            <w:lang w:val="en-GB" w:bidi="en-GB"/>
                          </w:rPr>
                        </w:pPr>
                        <w:r>
                          <w:rPr>
                            <w:rFonts w:ascii="Arial" w:eastAsia="Arial" w:hAnsi="Arial" w:cs="Arial"/>
                            <w:b/>
                            <w:bCs/>
                            <w:color w:val="000000"/>
                            <w:sz w:val="18"/>
                            <w:szCs w:val="18"/>
                            <w:lang w:val="en-GB" w:bidi="en-GB"/>
                          </w:rPr>
                          <w:t xml:space="preserve">        </w:t>
                        </w:r>
                        <w:r w:rsidR="00B8045C">
                          <w:rPr>
                            <w:rFonts w:ascii="Arial" w:eastAsia="Arial" w:hAnsi="Arial" w:cs="Arial"/>
                            <w:b/>
                            <w:bCs/>
                            <w:color w:val="000000"/>
                            <w:sz w:val="18"/>
                            <w:szCs w:val="18"/>
                            <w:lang w:val="en-GB" w:bidi="en-GB"/>
                          </w:rPr>
                          <w:t>practice</w:t>
                        </w:r>
                        <w:r w:rsidR="00B8045C">
                          <w:rPr>
                            <w:rFonts w:ascii="Arial" w:eastAsia="Arial" w:hAnsi="Arial" w:cs="Arial"/>
                            <w:b/>
                            <w:bCs/>
                            <w:color w:val="000000"/>
                            <w:spacing w:val="1"/>
                            <w:sz w:val="18"/>
                            <w:szCs w:val="18"/>
                            <w:lang w:val="en-GB" w:bidi="en-GB"/>
                          </w:rPr>
                          <w:t>s</w:t>
                        </w:r>
                        <w:r w:rsidR="00B8045C">
                          <w:rPr>
                            <w:rFonts w:ascii="Arial" w:eastAsia="Arial" w:hAnsi="Arial" w:cs="Arial"/>
                            <w:color w:val="000000"/>
                            <w:sz w:val="18"/>
                            <w:szCs w:val="18"/>
                            <w:lang w:val="en-GB" w:bidi="en-GB"/>
                          </w:rPr>
                          <w:t xml:space="preserve"> a</w:t>
                        </w:r>
                        <w:r w:rsidR="00B8045C">
                          <w:rPr>
                            <w:rFonts w:ascii="Arial" w:eastAsia="Arial" w:hAnsi="Arial" w:cs="Arial"/>
                            <w:color w:val="000000"/>
                            <w:spacing w:val="1"/>
                            <w:sz w:val="18"/>
                            <w:szCs w:val="18"/>
                            <w:lang w:val="en-GB" w:bidi="en-GB"/>
                          </w:rPr>
                          <w:t>c</w:t>
                        </w:r>
                        <w:r w:rsidR="00B8045C">
                          <w:rPr>
                            <w:rFonts w:ascii="Arial" w:eastAsia="Arial" w:hAnsi="Arial" w:cs="Arial"/>
                            <w:color w:val="000000"/>
                            <w:sz w:val="18"/>
                            <w:szCs w:val="18"/>
                            <w:lang w:val="en-GB" w:bidi="en-GB"/>
                          </w:rPr>
                          <w:t>ros</w:t>
                        </w:r>
                        <w:r w:rsidR="00B8045C">
                          <w:rPr>
                            <w:rFonts w:ascii="Arial" w:eastAsia="Arial" w:hAnsi="Arial" w:cs="Arial"/>
                            <w:color w:val="000000"/>
                            <w:spacing w:val="1"/>
                            <w:sz w:val="18"/>
                            <w:szCs w:val="18"/>
                            <w:lang w:val="en-GB" w:bidi="en-GB"/>
                          </w:rPr>
                          <w:t>s</w:t>
                        </w:r>
                        <w:r w:rsidR="00B8045C">
                          <w:rPr>
                            <w:rFonts w:ascii="Arial" w:eastAsia="Arial" w:hAnsi="Arial" w:cs="Arial"/>
                            <w:color w:val="000000"/>
                            <w:spacing w:val="-1"/>
                            <w:sz w:val="18"/>
                            <w:szCs w:val="18"/>
                            <w:lang w:val="en-GB" w:bidi="en-GB"/>
                          </w:rPr>
                          <w:t xml:space="preserve"> all Op Shop in</w:t>
                        </w:r>
                        <w:r w:rsidR="00B8045C">
                          <w:rPr>
                            <w:rFonts w:ascii="Arial" w:eastAsia="Arial" w:hAnsi="Arial" w:cs="Arial"/>
                            <w:color w:val="000000"/>
                            <w:spacing w:val="1"/>
                            <w:sz w:val="18"/>
                            <w:szCs w:val="18"/>
                            <w:lang w:val="en-GB" w:bidi="en-GB"/>
                          </w:rPr>
                          <w:t>c</w:t>
                        </w:r>
                        <w:r w:rsidR="00B8045C">
                          <w:rPr>
                            <w:rFonts w:ascii="Arial" w:eastAsia="Arial" w:hAnsi="Arial" w:cs="Arial"/>
                            <w:color w:val="000000"/>
                            <w:sz w:val="18"/>
                            <w:szCs w:val="18"/>
                            <w:lang w:val="en-GB" w:bidi="en-GB"/>
                          </w:rPr>
                          <w:t>luding Wor</w:t>
                        </w:r>
                        <w:r w:rsidR="00B8045C">
                          <w:rPr>
                            <w:rFonts w:ascii="Arial" w:eastAsia="Arial" w:hAnsi="Arial" w:cs="Arial"/>
                            <w:color w:val="000000"/>
                            <w:spacing w:val="1"/>
                            <w:sz w:val="18"/>
                            <w:szCs w:val="18"/>
                            <w:lang w:val="en-GB" w:bidi="en-GB"/>
                          </w:rPr>
                          <w:t>k</w:t>
                        </w:r>
                        <w:r w:rsidR="00B8045C">
                          <w:rPr>
                            <w:rFonts w:ascii="Arial" w:eastAsia="Arial" w:hAnsi="Arial" w:cs="Arial"/>
                            <w:color w:val="000000"/>
                            <w:sz w:val="18"/>
                            <w:szCs w:val="18"/>
                            <w:lang w:val="en-GB" w:bidi="en-GB"/>
                          </w:rPr>
                          <w:t xml:space="preserve"> Health and  </w:t>
                        </w:r>
                        <w:r w:rsidR="002450B9">
                          <w:rPr>
                            <w:rFonts w:ascii="Arial" w:eastAsia="Arial" w:hAnsi="Arial" w:cs="Arial"/>
                            <w:color w:val="000000"/>
                            <w:sz w:val="18"/>
                            <w:szCs w:val="18"/>
                            <w:lang w:val="en-GB" w:bidi="en-GB"/>
                          </w:rPr>
                          <w:t xml:space="preserve"> </w:t>
                        </w:r>
                        <w:r w:rsidR="00B8045C">
                          <w:rPr>
                            <w:rFonts w:ascii="Arial" w:eastAsia="Arial" w:hAnsi="Arial" w:cs="Arial"/>
                            <w:color w:val="000000"/>
                            <w:sz w:val="18"/>
                            <w:szCs w:val="18"/>
                            <w:lang w:val="en-GB" w:bidi="en-GB"/>
                          </w:rPr>
                          <w:t>Safety (WHS), Safeguarding, Code of Condu</w:t>
                        </w:r>
                        <w:r w:rsidR="00B8045C">
                          <w:rPr>
                            <w:rFonts w:ascii="Arial" w:eastAsia="Arial" w:hAnsi="Arial" w:cs="Arial"/>
                            <w:color w:val="000000"/>
                            <w:spacing w:val="1"/>
                            <w:sz w:val="18"/>
                            <w:szCs w:val="18"/>
                            <w:lang w:val="en-GB" w:bidi="en-GB"/>
                          </w:rPr>
                          <w:t>c</w:t>
                        </w:r>
                        <w:r w:rsidR="00B8045C">
                          <w:rPr>
                            <w:rFonts w:ascii="Arial" w:eastAsia="Arial" w:hAnsi="Arial" w:cs="Arial"/>
                            <w:color w:val="000000"/>
                            <w:spacing w:val="-1"/>
                            <w:sz w:val="18"/>
                            <w:szCs w:val="18"/>
                            <w:lang w:val="en-GB" w:bidi="en-GB"/>
                          </w:rPr>
                          <w:t xml:space="preserve">t, and </w:t>
                        </w:r>
                        <w:proofErr w:type="gramStart"/>
                        <w:r w:rsidR="00B8045C">
                          <w:rPr>
                            <w:rFonts w:ascii="Arial" w:eastAsia="Arial" w:hAnsi="Arial" w:cs="Arial"/>
                            <w:color w:val="000000"/>
                            <w:spacing w:val="-1"/>
                            <w:sz w:val="18"/>
                            <w:szCs w:val="18"/>
                            <w:lang w:val="en-GB" w:bidi="en-GB"/>
                          </w:rPr>
                          <w:t>Ris</w:t>
                        </w:r>
                        <w:r w:rsidR="00B8045C">
                          <w:rPr>
                            <w:rFonts w:ascii="Arial" w:eastAsia="Arial" w:hAnsi="Arial" w:cs="Arial"/>
                            <w:color w:val="000000"/>
                            <w:spacing w:val="1"/>
                            <w:sz w:val="18"/>
                            <w:szCs w:val="18"/>
                            <w:lang w:val="en-GB" w:bidi="en-GB"/>
                          </w:rPr>
                          <w:t>k</w:t>
                        </w:r>
                        <w:r w:rsidR="00B8045C">
                          <w:rPr>
                            <w:rFonts w:ascii="Arial" w:eastAsia="Arial" w:hAnsi="Arial" w:cs="Arial"/>
                            <w:color w:val="000000"/>
                            <w:sz w:val="18"/>
                            <w:szCs w:val="18"/>
                            <w:lang w:val="en-GB" w:bidi="en-GB"/>
                          </w:rPr>
                          <w:t xml:space="preserve">  Regi</w:t>
                        </w:r>
                        <w:r w:rsidR="00B8045C">
                          <w:rPr>
                            <w:rFonts w:ascii="Arial" w:eastAsia="Arial" w:hAnsi="Arial" w:cs="Arial"/>
                            <w:color w:val="000000"/>
                            <w:spacing w:val="1"/>
                            <w:sz w:val="18"/>
                            <w:szCs w:val="18"/>
                            <w:lang w:val="en-GB" w:bidi="en-GB"/>
                          </w:rPr>
                          <w:t>s</w:t>
                        </w:r>
                        <w:r w:rsidR="00B8045C">
                          <w:rPr>
                            <w:rFonts w:ascii="Arial" w:eastAsia="Arial" w:hAnsi="Arial" w:cs="Arial"/>
                            <w:color w:val="000000"/>
                            <w:sz w:val="18"/>
                            <w:szCs w:val="18"/>
                            <w:lang w:val="en-GB" w:bidi="en-GB"/>
                          </w:rPr>
                          <w:t>ter</w:t>
                        </w:r>
                        <w:proofErr w:type="gramEnd"/>
                        <w:r w:rsidR="00B8045C">
                          <w:rPr>
                            <w:rFonts w:ascii="Arial" w:eastAsia="Arial" w:hAnsi="Arial" w:cs="Arial"/>
                            <w:color w:val="000000"/>
                            <w:sz w:val="18"/>
                            <w:szCs w:val="18"/>
                            <w:lang w:val="en-GB" w:bidi="en-GB"/>
                          </w:rPr>
                          <w:t xml:space="preserve"> r</w:t>
                        </w:r>
                        <w:r w:rsidR="00B8045C">
                          <w:rPr>
                            <w:rFonts w:ascii="Arial" w:eastAsia="Arial" w:hAnsi="Arial" w:cs="Arial"/>
                            <w:color w:val="000000"/>
                            <w:spacing w:val="1"/>
                            <w:sz w:val="18"/>
                            <w:szCs w:val="18"/>
                            <w:lang w:val="en-GB" w:bidi="en-GB"/>
                          </w:rPr>
                          <w:t>e</w:t>
                        </w:r>
                        <w:r w:rsidR="00B8045C">
                          <w:rPr>
                            <w:rFonts w:ascii="Arial" w:eastAsia="Arial" w:hAnsi="Arial" w:cs="Arial"/>
                            <w:color w:val="000000"/>
                            <w:spacing w:val="-1"/>
                            <w:sz w:val="18"/>
                            <w:szCs w:val="18"/>
                            <w:lang w:val="en-GB" w:bidi="en-GB"/>
                          </w:rPr>
                          <w:t>quire</w:t>
                        </w:r>
                        <w:r w:rsidR="00B8045C">
                          <w:rPr>
                            <w:rFonts w:ascii="Arial" w:eastAsia="Arial" w:hAnsi="Arial" w:cs="Arial"/>
                            <w:color w:val="000000"/>
                            <w:spacing w:val="1"/>
                            <w:sz w:val="18"/>
                            <w:szCs w:val="18"/>
                            <w:lang w:val="en-GB" w:bidi="en-GB"/>
                          </w:rPr>
                          <w:t>m</w:t>
                        </w:r>
                        <w:r w:rsidR="00B8045C">
                          <w:rPr>
                            <w:rFonts w:ascii="Arial" w:eastAsia="Arial" w:hAnsi="Arial" w:cs="Arial"/>
                            <w:color w:val="000000"/>
                            <w:sz w:val="18"/>
                            <w:szCs w:val="18"/>
                            <w:lang w:val="en-GB" w:bidi="en-GB"/>
                          </w:rPr>
                          <w:t>ent</w:t>
                        </w:r>
                        <w:r w:rsidR="00B8045C">
                          <w:rPr>
                            <w:rFonts w:ascii="Arial" w:eastAsia="Arial" w:hAnsi="Arial" w:cs="Arial"/>
                            <w:color w:val="000000"/>
                            <w:spacing w:val="1"/>
                            <w:sz w:val="18"/>
                            <w:szCs w:val="18"/>
                            <w:lang w:val="en-GB" w:bidi="en-GB"/>
                          </w:rPr>
                          <w:t>s</w:t>
                        </w:r>
                        <w:r w:rsidR="00B8045C">
                          <w:rPr>
                            <w:rFonts w:ascii="Arial" w:eastAsia="Arial" w:hAnsi="Arial" w:cs="Arial"/>
                            <w:color w:val="000000"/>
                            <w:sz w:val="18"/>
                            <w:szCs w:val="18"/>
                            <w:lang w:val="en-GB" w:bidi="en-GB"/>
                          </w:rPr>
                          <w:t xml:space="preserve">.  </w:t>
                        </w:r>
                      </w:p>
                      <w:p w14:paraId="1095FA57" w14:textId="77777777" w:rsidR="00EC3226" w:rsidRDefault="00EC3226" w:rsidP="002450B9">
                        <w:pPr>
                          <w:widowControl w:val="0"/>
                          <w:spacing w:after="0" w:line="219" w:lineRule="exact"/>
                          <w:ind w:left="391" w:hanging="391"/>
                          <w:rPr>
                            <w:rFonts w:ascii="Arial" w:eastAsia="Arial" w:hAnsi="Arial" w:cs="Arial"/>
                            <w:color w:val="000000"/>
                            <w:sz w:val="18"/>
                            <w:szCs w:val="18"/>
                            <w:lang w:val="en-GB" w:bidi="en-GB"/>
                          </w:rPr>
                        </w:pPr>
                      </w:p>
                      <w:p w14:paraId="0B8B1B54" w14:textId="77777777" w:rsidR="00EC3226" w:rsidRDefault="00EC3226" w:rsidP="00EC3226">
                        <w:pPr>
                          <w:pStyle w:val="ListParagraph"/>
                          <w:widowControl w:val="0"/>
                          <w:numPr>
                            <w:ilvl w:val="0"/>
                            <w:numId w:val="32"/>
                          </w:numPr>
                          <w:spacing w:before="1" w:after="0" w:line="219" w:lineRule="exact"/>
                          <w:ind w:left="391" w:hanging="391"/>
                          <w:contextualSpacing w:val="0"/>
                          <w:rPr>
                            <w:rFonts w:ascii="Times New Roman" w:eastAsia="Times New Roman" w:hAnsi="Times New Roman"/>
                            <w:color w:val="010302"/>
                          </w:rPr>
                        </w:pPr>
                        <w:r>
                          <w:rPr>
                            <w:noProof/>
                          </w:rPr>
                          <mc:AlternateContent>
                            <mc:Choice Requires="wps">
                              <w:drawing>
                                <wp:anchor distT="0" distB="0" distL="114300" distR="114300" simplePos="0" relativeHeight="251675649" behindDoc="0" locked="0" layoutInCell="1" allowOverlap="1" wp14:anchorId="1A153455" wp14:editId="3A8550C2">
                                  <wp:simplePos x="0" y="0"/>
                                  <wp:positionH relativeFrom="page">
                                    <wp:posOffset>3781629</wp:posOffset>
                                  </wp:positionH>
                                  <wp:positionV relativeFrom="line">
                                    <wp:posOffset>4381</wp:posOffset>
                                  </wp:positionV>
                                  <wp:extent cx="6096" cy="6096"/>
                                  <wp:effectExtent l="0" t="0" r="0" b="0"/>
                                  <wp:wrapNone/>
                                  <wp:docPr id="216" name="Freeform 216"/>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447598CA" id="Freeform 216" o:spid="_x0000_s1026" style="position:absolute;margin-left:297.75pt;margin-top:.35pt;width:.5pt;height:.5pt;z-index:251675649;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" path="m,6096r6096,l6096,,,,,6096xe" fillcolor="black" stroked="f" strokeweight="1pt">
                                  <v:stroke joinstyle="miter"/>
                                  <v:path arrowok="t"/>
                                  <w10:wrap anchorx="page" anchory="line"/>
                                </v:shape>
                              </w:pict>
                            </mc:Fallback>
                          </mc:AlternateContent>
                        </w:r>
                        <w:r>
                          <w:rPr>
                            <w:rFonts w:ascii="Arial" w:eastAsia="Arial" w:hAnsi="Arial" w:cs="Arial"/>
                            <w:b/>
                            <w:bCs/>
                            <w:color w:val="000000"/>
                            <w:sz w:val="18"/>
                            <w:szCs w:val="18"/>
                            <w:lang w:val="en-GB" w:bidi="en-GB"/>
                          </w:rPr>
                          <w:t>Lead net</w:t>
                        </w:r>
                        <w:r>
                          <w:rPr>
                            <w:rFonts w:ascii="Arial" w:eastAsia="Arial" w:hAnsi="Arial" w:cs="Arial"/>
                            <w:b/>
                            <w:bCs/>
                            <w:color w:val="000000"/>
                            <w:spacing w:val="1"/>
                            <w:sz w:val="18"/>
                            <w:szCs w:val="18"/>
                            <w:lang w:val="en-GB" w:bidi="en-GB"/>
                          </w:rPr>
                          <w:t>w</w:t>
                        </w:r>
                        <w:r>
                          <w:rPr>
                            <w:rFonts w:ascii="Arial" w:eastAsia="Arial" w:hAnsi="Arial" w:cs="Arial"/>
                            <w:b/>
                            <w:bCs/>
                            <w:color w:val="000000"/>
                            <w:spacing w:val="-2"/>
                            <w:sz w:val="18"/>
                            <w:szCs w:val="18"/>
                            <w:lang w:val="en-GB" w:bidi="en-GB"/>
                          </w:rPr>
                          <w:t>or</w:t>
                        </w:r>
                        <w:r>
                          <w:rPr>
                            <w:rFonts w:ascii="Arial" w:eastAsia="Arial" w:hAnsi="Arial" w:cs="Arial"/>
                            <w:b/>
                            <w:bCs/>
                            <w:color w:val="000000"/>
                            <w:spacing w:val="2"/>
                            <w:sz w:val="18"/>
                            <w:szCs w:val="18"/>
                            <w:lang w:val="en-GB" w:bidi="en-GB"/>
                          </w:rPr>
                          <w:t>k</w:t>
                        </w:r>
                        <w:r>
                          <w:rPr>
                            <w:rFonts w:ascii="Arial" w:eastAsia="Arial" w:hAnsi="Arial" w:cs="Arial"/>
                            <w:b/>
                            <w:bCs/>
                            <w:color w:val="000000"/>
                            <w:sz w:val="18"/>
                            <w:szCs w:val="18"/>
                            <w:lang w:val="en-GB" w:bidi="en-GB"/>
                          </w:rPr>
                          <w:t>-</w:t>
                        </w:r>
                        <w:r>
                          <w:rPr>
                            <w:rFonts w:ascii="Arial" w:eastAsia="Arial" w:hAnsi="Arial" w:cs="Arial"/>
                            <w:b/>
                            <w:bCs/>
                            <w:color w:val="000000"/>
                            <w:spacing w:val="1"/>
                            <w:sz w:val="18"/>
                            <w:szCs w:val="18"/>
                            <w:lang w:val="en-GB" w:bidi="en-GB"/>
                          </w:rPr>
                          <w:t>w</w:t>
                        </w:r>
                        <w:r>
                          <w:rPr>
                            <w:rFonts w:ascii="Arial" w:eastAsia="Arial" w:hAnsi="Arial" w:cs="Arial"/>
                            <w:b/>
                            <w:bCs/>
                            <w:color w:val="000000"/>
                            <w:spacing w:val="-1"/>
                            <w:sz w:val="18"/>
                            <w:szCs w:val="18"/>
                            <w:lang w:val="en-GB" w:bidi="en-GB"/>
                          </w:rPr>
                          <w:t>ide events and trainin</w:t>
                        </w:r>
                        <w:r>
                          <w:rPr>
                            <w:rFonts w:ascii="Arial" w:eastAsia="Arial" w:hAnsi="Arial" w:cs="Arial"/>
                            <w:b/>
                            <w:bCs/>
                            <w:color w:val="000000"/>
                            <w:spacing w:val="1"/>
                            <w:sz w:val="18"/>
                            <w:szCs w:val="18"/>
                            <w:lang w:val="en-GB" w:bidi="en-GB"/>
                          </w:rPr>
                          <w:t>g</w:t>
                        </w:r>
                        <w:r>
                          <w:rPr>
                            <w:rFonts w:ascii="Arial" w:eastAsia="Arial" w:hAnsi="Arial" w:cs="Arial"/>
                            <w:color w:val="000000"/>
                            <w:sz w:val="18"/>
                            <w:szCs w:val="18"/>
                            <w:lang w:val="en-GB" w:bidi="en-GB"/>
                          </w:rPr>
                          <w:t xml:space="preserve">, building </w:t>
                        </w:r>
                        <w:r>
                          <w:rPr>
                            <w:rFonts w:ascii="Arial" w:eastAsia="Arial" w:hAnsi="Arial" w:cs="Arial"/>
                            <w:color w:val="000000"/>
                            <w:spacing w:val="1"/>
                            <w:sz w:val="18"/>
                            <w:szCs w:val="18"/>
                            <w:lang w:val="en-GB" w:bidi="en-GB"/>
                          </w:rPr>
                          <w:t>c</w:t>
                        </w:r>
                        <w:r>
                          <w:rPr>
                            <w:rFonts w:ascii="Arial" w:eastAsia="Arial" w:hAnsi="Arial" w:cs="Arial"/>
                            <w:color w:val="000000"/>
                            <w:spacing w:val="-1"/>
                            <w:sz w:val="18"/>
                            <w:szCs w:val="18"/>
                            <w:lang w:val="en-GB" w:bidi="en-GB"/>
                          </w:rPr>
                          <w:t>onne</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tion</w:t>
                        </w:r>
                        <w:r>
                          <w:rPr>
                            <w:rFonts w:ascii="Times New Roman" w:eastAsia="Times New Roman" w:hAnsi="Times New Roman"/>
                            <w:sz w:val="18"/>
                            <w:szCs w:val="18"/>
                          </w:rPr>
                          <w:t xml:space="preserve"> </w:t>
                        </w:r>
                      </w:p>
                      <w:p w14:paraId="0DE3E494" w14:textId="72A409B4" w:rsidR="00EC3226" w:rsidRPr="00876A01" w:rsidRDefault="00EC3226" w:rsidP="00EC3226">
                        <w:pPr>
                          <w:widowControl w:val="0"/>
                          <w:spacing w:after="0" w:line="219" w:lineRule="exact"/>
                          <w:ind w:left="391"/>
                          <w:rPr>
                            <w:rFonts w:ascii="Times New Roman" w:eastAsia="Times New Roman" w:hAnsi="Times New Roman"/>
                            <w:color w:val="010302"/>
                          </w:rPr>
                        </w:pPr>
                        <w:r>
                          <w:rPr>
                            <w:rFonts w:ascii="Arial" w:eastAsia="Arial" w:hAnsi="Arial" w:cs="Arial"/>
                            <w:color w:val="000000"/>
                            <w:sz w:val="18"/>
                            <w:szCs w:val="18"/>
                            <w:lang w:val="en-GB" w:bidi="en-GB"/>
                          </w:rPr>
                          <w:t>between Op Shop</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 and a </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trong sense of belonging to </w:t>
                        </w:r>
                        <w:proofErr w:type="gramStart"/>
                        <w:r>
                          <w:rPr>
                            <w:rFonts w:ascii="Arial" w:eastAsia="Arial" w:hAnsi="Arial" w:cs="Arial"/>
                            <w:color w:val="000000"/>
                            <w:sz w:val="18"/>
                            <w:szCs w:val="18"/>
                            <w:lang w:val="en-GB" w:bidi="en-GB"/>
                          </w:rPr>
                          <w:t>the  wi</w:t>
                        </w:r>
                        <w:r>
                          <w:rPr>
                            <w:rFonts w:ascii="Arial" w:eastAsia="Arial" w:hAnsi="Arial" w:cs="Arial"/>
                            <w:color w:val="000000"/>
                            <w:spacing w:val="1"/>
                            <w:sz w:val="18"/>
                            <w:szCs w:val="18"/>
                            <w:lang w:val="en-GB" w:bidi="en-GB"/>
                          </w:rPr>
                          <w:t>d</w:t>
                        </w:r>
                        <w:r>
                          <w:rPr>
                            <w:rFonts w:ascii="Arial" w:eastAsia="Arial" w:hAnsi="Arial" w:cs="Arial"/>
                            <w:color w:val="000000"/>
                            <w:sz w:val="18"/>
                            <w:szCs w:val="18"/>
                            <w:lang w:val="en-GB" w:bidi="en-GB"/>
                          </w:rPr>
                          <w:t>er</w:t>
                        </w:r>
                        <w:proofErr w:type="gramEnd"/>
                        <w:r>
                          <w:rPr>
                            <w:rFonts w:ascii="Arial" w:eastAsia="Arial" w:hAnsi="Arial" w:cs="Arial"/>
                            <w:color w:val="000000"/>
                            <w:sz w:val="18"/>
                            <w:szCs w:val="18"/>
                            <w:lang w:val="en-GB" w:bidi="en-GB"/>
                          </w:rPr>
                          <w:t xml:space="preserve"> ADRA com</w:t>
                        </w:r>
                        <w:r>
                          <w:rPr>
                            <w:rFonts w:ascii="Arial" w:eastAsia="Arial" w:hAnsi="Arial" w:cs="Arial"/>
                            <w:color w:val="000000"/>
                            <w:spacing w:val="1"/>
                            <w:sz w:val="18"/>
                            <w:szCs w:val="18"/>
                            <w:lang w:val="en-GB" w:bidi="en-GB"/>
                          </w:rPr>
                          <w:t>m</w:t>
                        </w:r>
                        <w:r>
                          <w:rPr>
                            <w:rFonts w:ascii="Arial" w:eastAsia="Arial" w:hAnsi="Arial" w:cs="Arial"/>
                            <w:color w:val="000000"/>
                            <w:sz w:val="18"/>
                            <w:szCs w:val="18"/>
                            <w:lang w:val="en-GB" w:bidi="en-GB"/>
                          </w:rPr>
                          <w:t>unit</w:t>
                        </w:r>
                        <w:r>
                          <w:rPr>
                            <w:rFonts w:ascii="Arial" w:eastAsia="Arial" w:hAnsi="Arial" w:cs="Arial"/>
                            <w:color w:val="000000"/>
                            <w:spacing w:val="1"/>
                            <w:sz w:val="18"/>
                            <w:szCs w:val="18"/>
                            <w:lang w:val="en-GB" w:bidi="en-GB"/>
                          </w:rPr>
                          <w:t>y</w:t>
                        </w:r>
                        <w:r>
                          <w:rPr>
                            <w:rFonts w:ascii="Arial" w:eastAsia="Arial" w:hAnsi="Arial" w:cs="Arial"/>
                            <w:color w:val="000000"/>
                            <w:sz w:val="18"/>
                            <w:szCs w:val="18"/>
                            <w:lang w:val="en-GB" w:bidi="en-GB"/>
                          </w:rPr>
                          <w:t xml:space="preserve">.  </w:t>
                        </w:r>
                      </w:p>
                    </w:tc>
                    <w:tc>
                      <w:tcPr>
                        <w:tcW w:w="5987" w:type="dxa"/>
                        <w:tcBorders>
                          <w:top w:val="single" w:sz="4" w:space="0" w:color="auto"/>
                        </w:tcBorders>
                      </w:tcPr>
                      <w:p w14:paraId="33BBA7A0" w14:textId="77777777" w:rsidR="00DA1233" w:rsidRPr="00DA1233" w:rsidRDefault="00DA1233" w:rsidP="00FE3730">
                        <w:pPr>
                          <w:pStyle w:val="ListParagraph"/>
                          <w:widowControl w:val="0"/>
                          <w:numPr>
                            <w:ilvl w:val="0"/>
                            <w:numId w:val="14"/>
                          </w:numPr>
                          <w:spacing w:before="9" w:after="0" w:line="209" w:lineRule="exact"/>
                          <w:ind w:right="296"/>
                          <w:rPr>
                            <w:rFonts w:ascii="Times New Roman" w:eastAsia="Times New Roman" w:hAnsi="Times New Roman"/>
                            <w:color w:val="010302"/>
                          </w:rPr>
                        </w:pPr>
                        <w:r>
                          <w:rPr>
                            <w:noProof/>
                          </w:rPr>
                          <mc:AlternateContent>
                            <mc:Choice Requires="wps">
                              <w:drawing>
                                <wp:anchor distT="0" distB="0" distL="114300" distR="114300" simplePos="0" relativeHeight="251673601" behindDoc="0" locked="0" layoutInCell="1" allowOverlap="1" wp14:anchorId="30FB761A" wp14:editId="39EE8D53">
                                  <wp:simplePos x="0" y="0"/>
                                  <wp:positionH relativeFrom="page">
                                    <wp:posOffset>3822826</wp:posOffset>
                                  </wp:positionH>
                                  <wp:positionV relativeFrom="line">
                                    <wp:posOffset>4635</wp:posOffset>
                                  </wp:positionV>
                                  <wp:extent cx="6097" cy="6097"/>
                                  <wp:effectExtent l="0" t="0" r="0" b="0"/>
                                  <wp:wrapNone/>
                                  <wp:docPr id="206" name="Freeform 206"/>
                                  <wp:cNvGraphicFramePr/>
                                  <a:graphic xmlns:a="http://schemas.openxmlformats.org/drawingml/2006/main">
                                    <a:graphicData uri="http://schemas.microsoft.com/office/word/2010/wordprocessingShape">
                                      <wps:wsp>
                                        <wps:cNvSpPr/>
                                        <wps:spPr>
                                          <a:xfrm>
                                            <a:off x="0" y="0"/>
                                            <a:ext cx="6097" cy="6097"/>
                                          </a:xfrm>
                                          <a:custGeom>
                                            <a:avLst/>
                                            <a:gdLst/>
                                            <a:ahLst/>
                                            <a:cxnLst/>
                                            <a:rect l="l" t="t" r="r" b="b"/>
                                            <a:pathLst>
                                              <a:path w="6097" h="6097">
                                                <a:moveTo>
                                                  <a:pt x="0" y="6097"/>
                                                </a:moveTo>
                                                <a:lnTo>
                                                  <a:pt x="6097" y="6097"/>
                                                </a:lnTo>
                                                <a:lnTo>
                                                  <a:pt x="6097" y="0"/>
                                                </a:lnTo>
                                                <a:lnTo>
                                                  <a:pt x="0" y="0"/>
                                                </a:lnTo>
                                                <a:lnTo>
                                                  <a:pt x="0" y="6097"/>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68B13442" id="Freeform 206" o:spid="_x0000_s1026" style="position:absolute;margin-left:301pt;margin-top:.35pt;width:.5pt;height:.5pt;z-index:251673601;visibility:visible;mso-wrap-style:square;mso-wrap-distance-left:9pt;mso-wrap-distance-top:0;mso-wrap-distance-right:9pt;mso-wrap-distance-bottom:0;mso-position-horizontal:absolute;mso-position-horizontal-relative:page;mso-position-vertical:absolute;mso-position-vertical-relative:line;v-text-anchor:top" coordsize="6097,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" path="m,6097r6097,l6097,,,,,6097xe" fillcolor="black" stroked="f" strokeweight="1pt">
                                  <v:stroke joinstyle="miter"/>
                                  <v:path arrowok="t"/>
                                  <w10:wrap anchorx="page" anchory="line"/>
                                </v:shape>
                              </w:pict>
                            </mc:Fallback>
                          </mc:AlternateContent>
                        </w:r>
                        <w:r w:rsidRPr="00DA1233">
                          <w:rPr>
                            <w:rFonts w:ascii="Arial" w:eastAsia="Arial" w:hAnsi="Arial" w:cs="Arial"/>
                            <w:color w:val="000000"/>
                            <w:sz w:val="18"/>
                            <w:szCs w:val="18"/>
                            <w:lang w:val="en-GB" w:bidi="en-GB"/>
                          </w:rPr>
                          <w:t>Op Shop Operat</w:t>
                        </w:r>
                        <w:r w:rsidRPr="00DA1233">
                          <w:rPr>
                            <w:rFonts w:ascii="Arial" w:eastAsia="Arial" w:hAnsi="Arial" w:cs="Arial"/>
                            <w:color w:val="000000"/>
                            <w:spacing w:val="1"/>
                            <w:sz w:val="18"/>
                            <w:szCs w:val="18"/>
                            <w:lang w:val="en-GB" w:bidi="en-GB"/>
                          </w:rPr>
                          <w:t>i</w:t>
                        </w:r>
                        <w:r w:rsidRPr="00DA1233">
                          <w:rPr>
                            <w:rFonts w:ascii="Arial" w:eastAsia="Arial" w:hAnsi="Arial" w:cs="Arial"/>
                            <w:color w:val="000000"/>
                            <w:sz w:val="18"/>
                            <w:szCs w:val="18"/>
                            <w:lang w:val="en-GB" w:bidi="en-GB"/>
                          </w:rPr>
                          <w:t>on</w:t>
                        </w:r>
                        <w:r w:rsidRPr="00DA1233">
                          <w:rPr>
                            <w:rFonts w:ascii="Arial" w:eastAsia="Arial" w:hAnsi="Arial" w:cs="Arial"/>
                            <w:color w:val="000000"/>
                            <w:spacing w:val="3"/>
                            <w:sz w:val="18"/>
                            <w:szCs w:val="18"/>
                            <w:lang w:val="en-GB" w:bidi="en-GB"/>
                          </w:rPr>
                          <w:t>s</w:t>
                        </w:r>
                        <w:r w:rsidRPr="00DA1233">
                          <w:rPr>
                            <w:rFonts w:ascii="Arial" w:eastAsia="Arial" w:hAnsi="Arial" w:cs="Arial"/>
                            <w:color w:val="000000"/>
                            <w:sz w:val="18"/>
                            <w:szCs w:val="18"/>
                            <w:lang w:val="en-GB" w:bidi="en-GB"/>
                          </w:rPr>
                          <w:t xml:space="preserve"> </w:t>
                        </w:r>
                        <w:r w:rsidRPr="00DA1233">
                          <w:rPr>
                            <w:rFonts w:ascii="Arial" w:eastAsia="Arial" w:hAnsi="Arial" w:cs="Arial"/>
                            <w:color w:val="000000"/>
                            <w:spacing w:val="1"/>
                            <w:sz w:val="18"/>
                            <w:szCs w:val="18"/>
                            <w:lang w:val="en-GB" w:bidi="en-GB"/>
                          </w:rPr>
                          <w:t>s</w:t>
                        </w:r>
                        <w:r w:rsidRPr="00DA1233">
                          <w:rPr>
                            <w:rFonts w:ascii="Arial" w:eastAsia="Arial" w:hAnsi="Arial" w:cs="Arial"/>
                            <w:color w:val="000000"/>
                            <w:spacing w:val="-1"/>
                            <w:sz w:val="18"/>
                            <w:szCs w:val="18"/>
                            <w:lang w:val="en-GB" w:bidi="en-GB"/>
                          </w:rPr>
                          <w:t>taff are we</w:t>
                        </w:r>
                        <w:r w:rsidRPr="00DA1233">
                          <w:rPr>
                            <w:rFonts w:ascii="Arial" w:eastAsia="Arial" w:hAnsi="Arial" w:cs="Arial"/>
                            <w:color w:val="000000"/>
                            <w:spacing w:val="1"/>
                            <w:sz w:val="18"/>
                            <w:szCs w:val="18"/>
                            <w:lang w:val="en-GB" w:bidi="en-GB"/>
                          </w:rPr>
                          <w:t>l</w:t>
                        </w:r>
                        <w:r w:rsidRPr="00DA1233">
                          <w:rPr>
                            <w:rFonts w:ascii="Arial" w:eastAsia="Arial" w:hAnsi="Arial" w:cs="Arial"/>
                            <w:color w:val="000000"/>
                            <w:sz w:val="18"/>
                            <w:szCs w:val="18"/>
                            <w:lang w:val="en-GB" w:bidi="en-GB"/>
                          </w:rPr>
                          <w:t xml:space="preserve">l-supported, with </w:t>
                        </w:r>
                        <w:r w:rsidRPr="00DA1233">
                          <w:rPr>
                            <w:rFonts w:ascii="Arial" w:eastAsia="Arial" w:hAnsi="Arial" w:cs="Arial"/>
                            <w:color w:val="000000"/>
                            <w:spacing w:val="1"/>
                            <w:sz w:val="18"/>
                            <w:szCs w:val="18"/>
                            <w:lang w:val="en-GB" w:bidi="en-GB"/>
                          </w:rPr>
                          <w:t>c</w:t>
                        </w:r>
                        <w:r w:rsidRPr="00DA1233">
                          <w:rPr>
                            <w:rFonts w:ascii="Arial" w:eastAsia="Arial" w:hAnsi="Arial" w:cs="Arial"/>
                            <w:color w:val="000000"/>
                            <w:sz w:val="18"/>
                            <w:szCs w:val="18"/>
                            <w:lang w:val="en-GB" w:bidi="en-GB"/>
                          </w:rPr>
                          <w:t xml:space="preserve">lear  </w:t>
                        </w:r>
                        <w:r>
                          <w:br w:type="textWrapping" w:clear="all"/>
                        </w:r>
                        <w:r w:rsidRPr="00DA1233">
                          <w:rPr>
                            <w:rFonts w:ascii="Arial" w:eastAsia="Arial" w:hAnsi="Arial" w:cs="Arial"/>
                            <w:color w:val="000000"/>
                            <w:sz w:val="18"/>
                            <w:szCs w:val="18"/>
                            <w:lang w:val="en-GB" w:bidi="en-GB"/>
                          </w:rPr>
                          <w:t>prioritie</w:t>
                        </w:r>
                        <w:r w:rsidRPr="00DA1233">
                          <w:rPr>
                            <w:rFonts w:ascii="Arial" w:eastAsia="Arial" w:hAnsi="Arial" w:cs="Arial"/>
                            <w:color w:val="000000"/>
                            <w:spacing w:val="1"/>
                            <w:sz w:val="18"/>
                            <w:szCs w:val="18"/>
                            <w:lang w:val="en-GB" w:bidi="en-GB"/>
                          </w:rPr>
                          <w:t>s</w:t>
                        </w:r>
                        <w:r w:rsidRPr="00DA1233">
                          <w:rPr>
                            <w:rFonts w:ascii="Arial" w:eastAsia="Arial" w:hAnsi="Arial" w:cs="Arial"/>
                            <w:color w:val="000000"/>
                            <w:sz w:val="18"/>
                            <w:szCs w:val="18"/>
                            <w:lang w:val="en-GB" w:bidi="en-GB"/>
                          </w:rPr>
                          <w:t>, regular 1:1</w:t>
                        </w:r>
                        <w:r w:rsidRPr="00DA1233">
                          <w:rPr>
                            <w:rFonts w:ascii="Arial" w:eastAsia="Arial" w:hAnsi="Arial" w:cs="Arial"/>
                            <w:color w:val="000000"/>
                            <w:spacing w:val="1"/>
                            <w:sz w:val="18"/>
                            <w:szCs w:val="18"/>
                            <w:lang w:val="en-GB" w:bidi="en-GB"/>
                          </w:rPr>
                          <w:t>s</w:t>
                        </w:r>
                        <w:r w:rsidRPr="00DA1233">
                          <w:rPr>
                            <w:rFonts w:ascii="Arial" w:eastAsia="Arial" w:hAnsi="Arial" w:cs="Arial"/>
                            <w:color w:val="000000"/>
                            <w:sz w:val="18"/>
                            <w:szCs w:val="18"/>
                            <w:lang w:val="en-GB" w:bidi="en-GB"/>
                          </w:rPr>
                          <w:t>, and</w:t>
                        </w:r>
                        <w:r w:rsidRPr="00DA1233">
                          <w:rPr>
                            <w:rFonts w:ascii="Arial" w:eastAsia="Arial" w:hAnsi="Arial" w:cs="Arial"/>
                            <w:color w:val="000000"/>
                            <w:spacing w:val="3"/>
                            <w:sz w:val="18"/>
                            <w:szCs w:val="18"/>
                            <w:lang w:val="en-GB" w:bidi="en-GB"/>
                          </w:rPr>
                          <w:t xml:space="preserve"> </w:t>
                        </w:r>
                        <w:r w:rsidRPr="00DA1233">
                          <w:rPr>
                            <w:rFonts w:ascii="Arial" w:eastAsia="Arial" w:hAnsi="Arial" w:cs="Arial"/>
                            <w:color w:val="000000"/>
                            <w:spacing w:val="-1"/>
                            <w:sz w:val="18"/>
                            <w:szCs w:val="18"/>
                            <w:lang w:val="en-GB" w:bidi="en-GB"/>
                          </w:rPr>
                          <w:t>periodi</w:t>
                        </w:r>
                        <w:r w:rsidRPr="00DA1233">
                          <w:rPr>
                            <w:rFonts w:ascii="Arial" w:eastAsia="Arial" w:hAnsi="Arial" w:cs="Arial"/>
                            <w:color w:val="000000"/>
                            <w:spacing w:val="1"/>
                            <w:sz w:val="18"/>
                            <w:szCs w:val="18"/>
                            <w:lang w:val="en-GB" w:bidi="en-GB"/>
                          </w:rPr>
                          <w:t>c</w:t>
                        </w:r>
                        <w:r w:rsidRPr="00DA1233">
                          <w:rPr>
                            <w:rFonts w:ascii="Arial" w:eastAsia="Arial" w:hAnsi="Arial" w:cs="Arial"/>
                            <w:color w:val="000000"/>
                            <w:spacing w:val="-1"/>
                            <w:sz w:val="18"/>
                            <w:szCs w:val="18"/>
                            <w:lang w:val="en-GB" w:bidi="en-GB"/>
                          </w:rPr>
                          <w:t xml:space="preserve"> performan</w:t>
                        </w:r>
                        <w:r w:rsidRPr="00DA1233">
                          <w:rPr>
                            <w:rFonts w:ascii="Arial" w:eastAsia="Arial" w:hAnsi="Arial" w:cs="Arial"/>
                            <w:color w:val="000000"/>
                            <w:spacing w:val="1"/>
                            <w:sz w:val="18"/>
                            <w:szCs w:val="18"/>
                            <w:lang w:val="en-GB" w:bidi="en-GB"/>
                          </w:rPr>
                          <w:t>c</w:t>
                        </w:r>
                        <w:r w:rsidRPr="00DA1233">
                          <w:rPr>
                            <w:rFonts w:ascii="Arial" w:eastAsia="Arial" w:hAnsi="Arial" w:cs="Arial"/>
                            <w:color w:val="000000"/>
                            <w:sz w:val="18"/>
                            <w:szCs w:val="18"/>
                            <w:lang w:val="en-GB" w:bidi="en-GB"/>
                          </w:rPr>
                          <w:t>e</w:t>
                        </w:r>
                        <w:r w:rsidRPr="00DA1233">
                          <w:rPr>
                            <w:rFonts w:ascii="Arial" w:eastAsia="Arial" w:hAnsi="Arial" w:cs="Arial"/>
                            <w:color w:val="000000"/>
                            <w:spacing w:val="1"/>
                            <w:sz w:val="18"/>
                            <w:szCs w:val="18"/>
                            <w:lang w:val="en-GB" w:bidi="en-GB"/>
                          </w:rPr>
                          <w:t xml:space="preserve"> </w:t>
                        </w:r>
                        <w:r w:rsidRPr="00DA1233">
                          <w:rPr>
                            <w:rFonts w:ascii="Arial" w:eastAsia="Arial" w:hAnsi="Arial" w:cs="Arial"/>
                            <w:color w:val="000000"/>
                            <w:sz w:val="18"/>
                            <w:szCs w:val="18"/>
                            <w:lang w:val="en-GB" w:bidi="en-GB"/>
                          </w:rPr>
                          <w:t>apprai</w:t>
                        </w:r>
                        <w:r w:rsidRPr="00DA1233">
                          <w:rPr>
                            <w:rFonts w:ascii="Arial" w:eastAsia="Arial" w:hAnsi="Arial" w:cs="Arial"/>
                            <w:color w:val="000000"/>
                            <w:spacing w:val="1"/>
                            <w:sz w:val="18"/>
                            <w:szCs w:val="18"/>
                            <w:lang w:val="en-GB" w:bidi="en-GB"/>
                          </w:rPr>
                          <w:t>s</w:t>
                        </w:r>
                        <w:r w:rsidRPr="00DA1233">
                          <w:rPr>
                            <w:rFonts w:ascii="Arial" w:eastAsia="Arial" w:hAnsi="Arial" w:cs="Arial"/>
                            <w:color w:val="000000"/>
                            <w:sz w:val="18"/>
                            <w:szCs w:val="18"/>
                            <w:lang w:val="en-GB" w:bidi="en-GB"/>
                          </w:rPr>
                          <w:t>al</w:t>
                        </w:r>
                        <w:r w:rsidRPr="00DA1233">
                          <w:rPr>
                            <w:rFonts w:ascii="Arial" w:eastAsia="Arial" w:hAnsi="Arial" w:cs="Arial"/>
                            <w:color w:val="000000"/>
                            <w:spacing w:val="1"/>
                            <w:sz w:val="18"/>
                            <w:szCs w:val="18"/>
                            <w:lang w:val="en-GB" w:bidi="en-GB"/>
                          </w:rPr>
                          <w:t>s</w:t>
                        </w:r>
                        <w:r w:rsidRPr="00DA1233">
                          <w:rPr>
                            <w:rFonts w:ascii="Arial" w:eastAsia="Arial" w:hAnsi="Arial" w:cs="Arial"/>
                            <w:color w:val="000000"/>
                            <w:sz w:val="18"/>
                            <w:szCs w:val="18"/>
                            <w:lang w:val="en-GB" w:bidi="en-GB"/>
                          </w:rPr>
                          <w:t xml:space="preserve">  </w:t>
                        </w:r>
                      </w:p>
                      <w:p w14:paraId="299CA935" w14:textId="77777777" w:rsidR="004C69FA" w:rsidRDefault="00DA1233" w:rsidP="00FE3730">
                        <w:pPr>
                          <w:pStyle w:val="ListParagraph"/>
                          <w:spacing w:line="200" w:lineRule="exact"/>
                          <w:ind w:left="360"/>
                          <w:rPr>
                            <w:rFonts w:ascii="Arial" w:eastAsia="Arial" w:hAnsi="Arial" w:cs="Arial"/>
                            <w:color w:val="000000"/>
                            <w:sz w:val="18"/>
                            <w:szCs w:val="18"/>
                            <w:lang w:val="en-GB" w:bidi="en-GB"/>
                          </w:rPr>
                        </w:pPr>
                        <w:r w:rsidRPr="004C69FA">
                          <w:rPr>
                            <w:rFonts w:ascii="Arial" w:eastAsia="Arial" w:hAnsi="Arial" w:cs="Arial"/>
                            <w:color w:val="000000"/>
                            <w:sz w:val="18"/>
                            <w:szCs w:val="18"/>
                            <w:lang w:val="en-GB" w:bidi="en-GB"/>
                          </w:rPr>
                          <w:t>and plan in pla</w:t>
                        </w:r>
                        <w:r w:rsidRPr="004C69FA">
                          <w:rPr>
                            <w:rFonts w:ascii="Arial" w:eastAsia="Arial" w:hAnsi="Arial" w:cs="Arial"/>
                            <w:color w:val="000000"/>
                            <w:spacing w:val="1"/>
                            <w:sz w:val="18"/>
                            <w:szCs w:val="18"/>
                            <w:lang w:val="en-GB" w:bidi="en-GB"/>
                          </w:rPr>
                          <w:t>c</w:t>
                        </w:r>
                        <w:r w:rsidRPr="004C69FA">
                          <w:rPr>
                            <w:rFonts w:ascii="Arial" w:eastAsia="Arial" w:hAnsi="Arial" w:cs="Arial"/>
                            <w:color w:val="000000"/>
                            <w:sz w:val="18"/>
                            <w:szCs w:val="18"/>
                            <w:lang w:val="en-GB" w:bidi="en-GB"/>
                          </w:rPr>
                          <w:t xml:space="preserve">e. </w:t>
                        </w:r>
                      </w:p>
                      <w:p w14:paraId="7FDBDBD5" w14:textId="4267B06F" w:rsidR="004C69FA" w:rsidRPr="004C69FA" w:rsidRDefault="004C69FA" w:rsidP="00FE3730">
                        <w:pPr>
                          <w:pStyle w:val="ListParagraph"/>
                          <w:numPr>
                            <w:ilvl w:val="0"/>
                            <w:numId w:val="14"/>
                          </w:numPr>
                          <w:spacing w:line="200" w:lineRule="exact"/>
                          <w:rPr>
                            <w:rFonts w:ascii="Arial" w:eastAsia="Arial" w:hAnsi="Arial" w:cs="Arial"/>
                            <w:color w:val="000000"/>
                            <w:sz w:val="18"/>
                            <w:szCs w:val="18"/>
                            <w:lang w:val="en-GB" w:bidi="en-GB"/>
                          </w:rPr>
                        </w:pPr>
                        <w:r w:rsidRPr="004C69FA">
                          <w:rPr>
                            <w:rFonts w:ascii="Arial" w:eastAsia="Arial" w:hAnsi="Arial" w:cs="Arial"/>
                            <w:color w:val="000000"/>
                            <w:sz w:val="18"/>
                            <w:szCs w:val="18"/>
                            <w:lang w:val="en-GB" w:bidi="en-GB"/>
                          </w:rPr>
                          <w:t xml:space="preserve">Op Shop </w:t>
                        </w:r>
                        <w:r w:rsidRPr="004C69FA">
                          <w:rPr>
                            <w:rFonts w:ascii="Arial" w:eastAsia="Arial" w:hAnsi="Arial" w:cs="Arial"/>
                            <w:color w:val="000000"/>
                            <w:spacing w:val="1"/>
                            <w:sz w:val="18"/>
                            <w:szCs w:val="18"/>
                            <w:lang w:val="en-GB" w:bidi="en-GB"/>
                          </w:rPr>
                          <w:t>s</w:t>
                        </w:r>
                        <w:r w:rsidRPr="004C69FA">
                          <w:rPr>
                            <w:rFonts w:ascii="Arial" w:eastAsia="Arial" w:hAnsi="Arial" w:cs="Arial"/>
                            <w:color w:val="000000"/>
                            <w:sz w:val="18"/>
                            <w:szCs w:val="18"/>
                            <w:lang w:val="en-GB" w:bidi="en-GB"/>
                          </w:rPr>
                          <w:t>uppl</w:t>
                        </w:r>
                        <w:r w:rsidRPr="004C69FA">
                          <w:rPr>
                            <w:rFonts w:ascii="Arial" w:eastAsia="Arial" w:hAnsi="Arial" w:cs="Arial"/>
                            <w:color w:val="000000"/>
                            <w:spacing w:val="1"/>
                            <w:sz w:val="18"/>
                            <w:szCs w:val="18"/>
                            <w:lang w:val="en-GB" w:bidi="en-GB"/>
                          </w:rPr>
                          <w:t>y</w:t>
                        </w:r>
                        <w:r w:rsidRPr="004C69FA">
                          <w:rPr>
                            <w:rFonts w:ascii="Arial" w:eastAsia="Arial" w:hAnsi="Arial" w:cs="Arial"/>
                            <w:color w:val="000000"/>
                            <w:sz w:val="18"/>
                            <w:szCs w:val="18"/>
                            <w:lang w:val="en-GB" w:bidi="en-GB"/>
                          </w:rPr>
                          <w:t xml:space="preserve"> </w:t>
                        </w:r>
                        <w:r w:rsidRPr="004C69FA">
                          <w:rPr>
                            <w:rFonts w:ascii="Arial" w:eastAsia="Arial" w:hAnsi="Arial" w:cs="Arial"/>
                            <w:color w:val="000000"/>
                            <w:spacing w:val="1"/>
                            <w:sz w:val="18"/>
                            <w:szCs w:val="18"/>
                            <w:lang w:val="en-GB" w:bidi="en-GB"/>
                          </w:rPr>
                          <w:t>c</w:t>
                        </w:r>
                        <w:r w:rsidRPr="004C69FA">
                          <w:rPr>
                            <w:rFonts w:ascii="Arial" w:eastAsia="Arial" w:hAnsi="Arial" w:cs="Arial"/>
                            <w:color w:val="000000"/>
                            <w:sz w:val="18"/>
                            <w:szCs w:val="18"/>
                            <w:lang w:val="en-GB" w:bidi="en-GB"/>
                          </w:rPr>
                          <w:t xml:space="preserve">hain </w:t>
                        </w:r>
                        <w:r w:rsidRPr="004C69FA">
                          <w:rPr>
                            <w:rFonts w:ascii="Arial" w:eastAsia="Arial" w:hAnsi="Arial" w:cs="Arial"/>
                            <w:color w:val="000000"/>
                            <w:spacing w:val="1"/>
                            <w:sz w:val="18"/>
                            <w:szCs w:val="18"/>
                            <w:lang w:val="en-GB" w:bidi="en-GB"/>
                          </w:rPr>
                          <w:t>m</w:t>
                        </w:r>
                        <w:r w:rsidRPr="004C69FA">
                          <w:rPr>
                            <w:rFonts w:ascii="Arial" w:eastAsia="Arial" w:hAnsi="Arial" w:cs="Arial"/>
                            <w:color w:val="000000"/>
                            <w:sz w:val="18"/>
                            <w:szCs w:val="18"/>
                            <w:lang w:val="en-GB" w:bidi="en-GB"/>
                          </w:rPr>
                          <w:t>anage</w:t>
                        </w:r>
                        <w:r w:rsidRPr="004C69FA">
                          <w:rPr>
                            <w:rFonts w:ascii="Arial" w:eastAsia="Arial" w:hAnsi="Arial" w:cs="Arial"/>
                            <w:color w:val="000000"/>
                            <w:spacing w:val="1"/>
                            <w:sz w:val="18"/>
                            <w:szCs w:val="18"/>
                            <w:lang w:val="en-GB" w:bidi="en-GB"/>
                          </w:rPr>
                          <w:t>m</w:t>
                        </w:r>
                        <w:r w:rsidRPr="004C69FA">
                          <w:rPr>
                            <w:rFonts w:ascii="Arial" w:eastAsia="Arial" w:hAnsi="Arial" w:cs="Arial"/>
                            <w:color w:val="000000"/>
                            <w:sz w:val="18"/>
                            <w:szCs w:val="18"/>
                            <w:lang w:val="en-GB" w:bidi="en-GB"/>
                          </w:rPr>
                          <w:t>ent (in</w:t>
                        </w:r>
                        <w:r w:rsidRPr="004C69FA">
                          <w:rPr>
                            <w:rFonts w:ascii="Arial" w:eastAsia="Arial" w:hAnsi="Arial" w:cs="Arial"/>
                            <w:color w:val="000000"/>
                            <w:spacing w:val="1"/>
                            <w:sz w:val="18"/>
                            <w:szCs w:val="18"/>
                            <w:lang w:val="en-GB" w:bidi="en-GB"/>
                          </w:rPr>
                          <w:t>v</w:t>
                        </w:r>
                        <w:r w:rsidRPr="004C69FA">
                          <w:rPr>
                            <w:rFonts w:ascii="Arial" w:eastAsia="Arial" w:hAnsi="Arial" w:cs="Arial"/>
                            <w:color w:val="000000"/>
                            <w:sz w:val="18"/>
                            <w:szCs w:val="18"/>
                            <w:lang w:val="en-GB" w:bidi="en-GB"/>
                          </w:rPr>
                          <w:t xml:space="preserve">entory, </w:t>
                        </w:r>
                        <w:r w:rsidRPr="004C69FA">
                          <w:rPr>
                            <w:rFonts w:ascii="Arial" w:eastAsia="Arial" w:hAnsi="Arial" w:cs="Arial"/>
                            <w:color w:val="000000"/>
                            <w:spacing w:val="1"/>
                            <w:sz w:val="18"/>
                            <w:szCs w:val="18"/>
                            <w:lang w:val="en-GB" w:bidi="en-GB"/>
                          </w:rPr>
                          <w:t>s</w:t>
                        </w:r>
                        <w:r w:rsidRPr="004C69FA">
                          <w:rPr>
                            <w:rFonts w:ascii="Arial" w:eastAsia="Arial" w:hAnsi="Arial" w:cs="Arial"/>
                            <w:color w:val="000000"/>
                            <w:sz w:val="18"/>
                            <w:szCs w:val="18"/>
                            <w:lang w:val="en-GB" w:bidi="en-GB"/>
                          </w:rPr>
                          <w:t>ort</w:t>
                        </w:r>
                        <w:r w:rsidRPr="004C69FA">
                          <w:rPr>
                            <w:rFonts w:ascii="Arial" w:eastAsia="Arial" w:hAnsi="Arial" w:cs="Arial"/>
                            <w:color w:val="000000"/>
                            <w:spacing w:val="1"/>
                            <w:sz w:val="18"/>
                            <w:szCs w:val="18"/>
                            <w:lang w:val="en-GB" w:bidi="en-GB"/>
                          </w:rPr>
                          <w:t>i</w:t>
                        </w:r>
                        <w:r w:rsidRPr="004C69FA">
                          <w:rPr>
                            <w:rFonts w:ascii="Arial" w:eastAsia="Arial" w:hAnsi="Arial" w:cs="Arial"/>
                            <w:color w:val="000000"/>
                            <w:sz w:val="18"/>
                            <w:szCs w:val="18"/>
                            <w:lang w:val="en-GB" w:bidi="en-GB"/>
                          </w:rPr>
                          <w:t xml:space="preserve">ng, </w:t>
                        </w:r>
                        <w:proofErr w:type="gramStart"/>
                        <w:r w:rsidRPr="004C69FA">
                          <w:rPr>
                            <w:rFonts w:ascii="Arial" w:eastAsia="Arial" w:hAnsi="Arial" w:cs="Arial"/>
                            <w:color w:val="000000"/>
                            <w:sz w:val="18"/>
                            <w:szCs w:val="18"/>
                            <w:lang w:val="en-GB" w:bidi="en-GB"/>
                          </w:rPr>
                          <w:t>pri</w:t>
                        </w:r>
                        <w:r w:rsidRPr="004C69FA">
                          <w:rPr>
                            <w:rFonts w:ascii="Arial" w:eastAsia="Arial" w:hAnsi="Arial" w:cs="Arial"/>
                            <w:color w:val="000000"/>
                            <w:spacing w:val="1"/>
                            <w:sz w:val="18"/>
                            <w:szCs w:val="18"/>
                            <w:lang w:val="en-GB" w:bidi="en-GB"/>
                          </w:rPr>
                          <w:t>c</w:t>
                        </w:r>
                        <w:r w:rsidRPr="004C69FA">
                          <w:rPr>
                            <w:rFonts w:ascii="Arial" w:eastAsia="Arial" w:hAnsi="Arial" w:cs="Arial"/>
                            <w:color w:val="000000"/>
                            <w:sz w:val="18"/>
                            <w:szCs w:val="18"/>
                            <w:lang w:val="en-GB" w:bidi="en-GB"/>
                          </w:rPr>
                          <w:t>ing,  di</w:t>
                        </w:r>
                        <w:r w:rsidRPr="004C69FA">
                          <w:rPr>
                            <w:rFonts w:ascii="Arial" w:eastAsia="Arial" w:hAnsi="Arial" w:cs="Arial"/>
                            <w:color w:val="000000"/>
                            <w:spacing w:val="1"/>
                            <w:sz w:val="18"/>
                            <w:szCs w:val="18"/>
                            <w:lang w:val="en-GB" w:bidi="en-GB"/>
                          </w:rPr>
                          <w:t>s</w:t>
                        </w:r>
                        <w:r w:rsidRPr="004C69FA">
                          <w:rPr>
                            <w:rFonts w:ascii="Arial" w:eastAsia="Arial" w:hAnsi="Arial" w:cs="Arial"/>
                            <w:color w:val="000000"/>
                            <w:sz w:val="18"/>
                            <w:szCs w:val="18"/>
                            <w:lang w:val="en-GB" w:bidi="en-GB"/>
                          </w:rPr>
                          <w:t>po</w:t>
                        </w:r>
                        <w:r w:rsidRPr="004C69FA">
                          <w:rPr>
                            <w:rFonts w:ascii="Arial" w:eastAsia="Arial" w:hAnsi="Arial" w:cs="Arial"/>
                            <w:color w:val="000000"/>
                            <w:spacing w:val="1"/>
                            <w:sz w:val="18"/>
                            <w:szCs w:val="18"/>
                            <w:lang w:val="en-GB" w:bidi="en-GB"/>
                          </w:rPr>
                          <w:t>s</w:t>
                        </w:r>
                        <w:r w:rsidRPr="004C69FA">
                          <w:rPr>
                            <w:rFonts w:ascii="Arial" w:eastAsia="Arial" w:hAnsi="Arial" w:cs="Arial"/>
                            <w:color w:val="000000"/>
                            <w:spacing w:val="-1"/>
                            <w:sz w:val="18"/>
                            <w:szCs w:val="18"/>
                            <w:lang w:val="en-GB" w:bidi="en-GB"/>
                          </w:rPr>
                          <w:t>al</w:t>
                        </w:r>
                        <w:proofErr w:type="gramEnd"/>
                        <w:r w:rsidRPr="004C69FA">
                          <w:rPr>
                            <w:rFonts w:ascii="Arial" w:eastAsia="Arial" w:hAnsi="Arial" w:cs="Arial"/>
                            <w:color w:val="000000"/>
                            <w:spacing w:val="-1"/>
                            <w:sz w:val="18"/>
                            <w:szCs w:val="18"/>
                            <w:lang w:val="en-GB" w:bidi="en-GB"/>
                          </w:rPr>
                          <w:t xml:space="preserve">) and WHS </w:t>
                        </w:r>
                        <w:r w:rsidRPr="004C69FA">
                          <w:rPr>
                            <w:rFonts w:ascii="Arial" w:eastAsia="Arial" w:hAnsi="Arial" w:cs="Arial"/>
                            <w:color w:val="000000"/>
                            <w:spacing w:val="1"/>
                            <w:sz w:val="18"/>
                            <w:szCs w:val="18"/>
                            <w:lang w:val="en-GB" w:bidi="en-GB"/>
                          </w:rPr>
                          <w:t>c</w:t>
                        </w:r>
                        <w:r w:rsidRPr="004C69FA">
                          <w:rPr>
                            <w:rFonts w:ascii="Arial" w:eastAsia="Arial" w:hAnsi="Arial" w:cs="Arial"/>
                            <w:color w:val="000000"/>
                            <w:spacing w:val="-1"/>
                            <w:sz w:val="18"/>
                            <w:szCs w:val="18"/>
                            <w:lang w:val="en-GB" w:bidi="en-GB"/>
                          </w:rPr>
                          <w:t xml:space="preserve">ompliance </w:t>
                        </w:r>
                        <w:r w:rsidRPr="004C69FA">
                          <w:rPr>
                            <w:rFonts w:ascii="Arial" w:eastAsia="Arial" w:hAnsi="Arial" w:cs="Arial"/>
                            <w:color w:val="000000"/>
                            <w:spacing w:val="1"/>
                            <w:sz w:val="18"/>
                            <w:szCs w:val="18"/>
                            <w:lang w:val="en-GB" w:bidi="en-GB"/>
                          </w:rPr>
                          <w:t>s</w:t>
                        </w:r>
                        <w:r w:rsidRPr="004C69FA">
                          <w:rPr>
                            <w:rFonts w:ascii="Arial" w:eastAsia="Arial" w:hAnsi="Arial" w:cs="Arial"/>
                            <w:color w:val="000000"/>
                            <w:sz w:val="18"/>
                            <w:szCs w:val="18"/>
                            <w:lang w:val="en-GB" w:bidi="en-GB"/>
                          </w:rPr>
                          <w:t>y</w:t>
                        </w:r>
                        <w:r w:rsidRPr="004C69FA">
                          <w:rPr>
                            <w:rFonts w:ascii="Arial" w:eastAsia="Arial" w:hAnsi="Arial" w:cs="Arial"/>
                            <w:color w:val="000000"/>
                            <w:spacing w:val="1"/>
                            <w:sz w:val="18"/>
                            <w:szCs w:val="18"/>
                            <w:lang w:val="en-GB" w:bidi="en-GB"/>
                          </w:rPr>
                          <w:t>s</w:t>
                        </w:r>
                        <w:r w:rsidRPr="004C69FA">
                          <w:rPr>
                            <w:rFonts w:ascii="Arial" w:eastAsia="Arial" w:hAnsi="Arial" w:cs="Arial"/>
                            <w:color w:val="000000"/>
                            <w:sz w:val="18"/>
                            <w:szCs w:val="18"/>
                            <w:lang w:val="en-GB" w:bidi="en-GB"/>
                          </w:rPr>
                          <w:t>te</w:t>
                        </w:r>
                        <w:r w:rsidRPr="004C69FA">
                          <w:rPr>
                            <w:rFonts w:ascii="Arial" w:eastAsia="Arial" w:hAnsi="Arial" w:cs="Arial"/>
                            <w:color w:val="000000"/>
                            <w:spacing w:val="1"/>
                            <w:sz w:val="18"/>
                            <w:szCs w:val="18"/>
                            <w:lang w:val="en-GB" w:bidi="en-GB"/>
                          </w:rPr>
                          <w:t>m</w:t>
                        </w:r>
                        <w:r w:rsidRPr="004C69FA">
                          <w:rPr>
                            <w:rFonts w:ascii="Arial" w:eastAsia="Arial" w:hAnsi="Arial" w:cs="Arial"/>
                            <w:color w:val="000000"/>
                            <w:sz w:val="18"/>
                            <w:szCs w:val="18"/>
                            <w:lang w:val="en-GB" w:bidi="en-GB"/>
                          </w:rPr>
                          <w:t xml:space="preserve"> re</w:t>
                        </w:r>
                        <w:r w:rsidRPr="004C69FA">
                          <w:rPr>
                            <w:rFonts w:ascii="Arial" w:eastAsia="Arial" w:hAnsi="Arial" w:cs="Arial"/>
                            <w:color w:val="000000"/>
                            <w:spacing w:val="1"/>
                            <w:sz w:val="18"/>
                            <w:szCs w:val="18"/>
                            <w:lang w:val="en-GB" w:bidi="en-GB"/>
                          </w:rPr>
                          <w:t>v</w:t>
                        </w:r>
                        <w:r w:rsidRPr="004C69FA">
                          <w:rPr>
                            <w:rFonts w:ascii="Arial" w:eastAsia="Arial" w:hAnsi="Arial" w:cs="Arial"/>
                            <w:color w:val="000000"/>
                            <w:spacing w:val="-1"/>
                            <w:sz w:val="18"/>
                            <w:szCs w:val="18"/>
                            <w:lang w:val="en-GB" w:bidi="en-GB"/>
                          </w:rPr>
                          <w:t xml:space="preserve">iewed, </w:t>
                        </w:r>
                        <w:proofErr w:type="gramStart"/>
                        <w:r w:rsidRPr="004C69FA">
                          <w:rPr>
                            <w:rFonts w:ascii="Arial" w:eastAsia="Arial" w:hAnsi="Arial" w:cs="Arial"/>
                            <w:color w:val="000000"/>
                            <w:spacing w:val="1"/>
                            <w:sz w:val="18"/>
                            <w:szCs w:val="18"/>
                            <w:lang w:val="en-GB" w:bidi="en-GB"/>
                          </w:rPr>
                          <w:t>m</w:t>
                        </w:r>
                        <w:r w:rsidRPr="004C69FA">
                          <w:rPr>
                            <w:rFonts w:ascii="Arial" w:eastAsia="Arial" w:hAnsi="Arial" w:cs="Arial"/>
                            <w:color w:val="000000"/>
                            <w:sz w:val="18"/>
                            <w:szCs w:val="18"/>
                            <w:lang w:val="en-GB" w:bidi="en-GB"/>
                          </w:rPr>
                          <w:t>onitored,  and</w:t>
                        </w:r>
                        <w:proofErr w:type="gramEnd"/>
                        <w:r w:rsidRPr="004C69FA">
                          <w:rPr>
                            <w:rFonts w:ascii="Arial" w:eastAsia="Arial" w:hAnsi="Arial" w:cs="Arial"/>
                            <w:color w:val="000000"/>
                            <w:sz w:val="18"/>
                            <w:szCs w:val="18"/>
                            <w:lang w:val="en-GB" w:bidi="en-GB"/>
                          </w:rPr>
                          <w:t xml:space="preserve"> annuall</w:t>
                        </w:r>
                        <w:r w:rsidRPr="004C69FA">
                          <w:rPr>
                            <w:rFonts w:ascii="Arial" w:eastAsia="Arial" w:hAnsi="Arial" w:cs="Arial"/>
                            <w:color w:val="000000"/>
                            <w:spacing w:val="1"/>
                            <w:sz w:val="18"/>
                            <w:szCs w:val="18"/>
                            <w:lang w:val="en-GB" w:bidi="en-GB"/>
                          </w:rPr>
                          <w:t>y</w:t>
                        </w:r>
                        <w:r w:rsidRPr="004C69FA">
                          <w:rPr>
                            <w:rFonts w:ascii="Arial" w:eastAsia="Arial" w:hAnsi="Arial" w:cs="Arial"/>
                            <w:color w:val="000000"/>
                            <w:sz w:val="18"/>
                            <w:szCs w:val="18"/>
                            <w:lang w:val="en-GB" w:bidi="en-GB"/>
                          </w:rPr>
                          <w:t xml:space="preserve"> updated a</w:t>
                        </w:r>
                        <w:r w:rsidRPr="004C69FA">
                          <w:rPr>
                            <w:rFonts w:ascii="Arial" w:eastAsia="Arial" w:hAnsi="Arial" w:cs="Arial"/>
                            <w:color w:val="000000"/>
                            <w:spacing w:val="1"/>
                            <w:sz w:val="18"/>
                            <w:szCs w:val="18"/>
                            <w:lang w:val="en-GB" w:bidi="en-GB"/>
                          </w:rPr>
                          <w:t>c</w:t>
                        </w:r>
                        <w:r w:rsidRPr="004C69FA">
                          <w:rPr>
                            <w:rFonts w:ascii="Arial" w:eastAsia="Arial" w:hAnsi="Arial" w:cs="Arial"/>
                            <w:color w:val="000000"/>
                            <w:sz w:val="18"/>
                            <w:szCs w:val="18"/>
                            <w:lang w:val="en-GB" w:bidi="en-GB"/>
                          </w:rPr>
                          <w:t>ros</w:t>
                        </w:r>
                        <w:r w:rsidRPr="004C69FA">
                          <w:rPr>
                            <w:rFonts w:ascii="Arial" w:eastAsia="Arial" w:hAnsi="Arial" w:cs="Arial"/>
                            <w:color w:val="000000"/>
                            <w:spacing w:val="1"/>
                            <w:sz w:val="18"/>
                            <w:szCs w:val="18"/>
                            <w:lang w:val="en-GB" w:bidi="en-GB"/>
                          </w:rPr>
                          <w:t>s</w:t>
                        </w:r>
                        <w:r w:rsidRPr="004C69FA">
                          <w:rPr>
                            <w:rFonts w:ascii="Arial" w:eastAsia="Arial" w:hAnsi="Arial" w:cs="Arial"/>
                            <w:color w:val="000000"/>
                            <w:sz w:val="18"/>
                            <w:szCs w:val="18"/>
                            <w:lang w:val="en-GB" w:bidi="en-GB"/>
                          </w:rPr>
                          <w:t xml:space="preserve"> the networ</w:t>
                        </w:r>
                        <w:r w:rsidRPr="004C69FA">
                          <w:rPr>
                            <w:rFonts w:ascii="Arial" w:eastAsia="Arial" w:hAnsi="Arial" w:cs="Arial"/>
                            <w:color w:val="000000"/>
                            <w:spacing w:val="1"/>
                            <w:sz w:val="18"/>
                            <w:szCs w:val="18"/>
                            <w:lang w:val="en-GB" w:bidi="en-GB"/>
                          </w:rPr>
                          <w:t>k.</w:t>
                        </w:r>
                        <w:r w:rsidRPr="004C69FA">
                          <w:rPr>
                            <w:rFonts w:ascii="Arial" w:eastAsia="Arial" w:hAnsi="Arial" w:cs="Arial"/>
                            <w:color w:val="000000"/>
                            <w:sz w:val="18"/>
                            <w:szCs w:val="18"/>
                            <w:lang w:val="en-GB" w:bidi="en-GB"/>
                          </w:rPr>
                          <w:t xml:space="preserve">  </w:t>
                        </w:r>
                      </w:p>
                      <w:p w14:paraId="308D7E7B" w14:textId="77777777" w:rsidR="004C69FA" w:rsidRDefault="004C69FA" w:rsidP="00FE3730">
                        <w:pPr>
                          <w:pStyle w:val="ListParagraph"/>
                          <w:widowControl w:val="0"/>
                          <w:numPr>
                            <w:ilvl w:val="0"/>
                            <w:numId w:val="14"/>
                          </w:numPr>
                          <w:spacing w:before="60" w:after="0" w:line="206" w:lineRule="exact"/>
                          <w:ind w:right="415"/>
                          <w:contextualSpacing w:val="0"/>
                          <w:rPr>
                            <w:rFonts w:ascii="Times New Roman" w:eastAsia="Times New Roman" w:hAnsi="Times New Roman"/>
                            <w:color w:val="010302"/>
                          </w:rPr>
                        </w:pPr>
                        <w:r>
                          <w:rPr>
                            <w:rFonts w:ascii="Arial" w:eastAsia="Arial" w:hAnsi="Arial" w:cs="Arial"/>
                            <w:color w:val="000000"/>
                            <w:sz w:val="18"/>
                            <w:szCs w:val="18"/>
                            <w:lang w:val="en-GB" w:bidi="en-GB"/>
                          </w:rPr>
                          <w:t>Eviden</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e of in</w:t>
                        </w:r>
                        <w:r>
                          <w:rPr>
                            <w:rFonts w:ascii="Arial" w:eastAsia="Arial" w:hAnsi="Arial" w:cs="Arial"/>
                            <w:color w:val="000000"/>
                            <w:spacing w:val="1"/>
                            <w:sz w:val="18"/>
                            <w:szCs w:val="18"/>
                            <w:lang w:val="en-GB" w:bidi="en-GB"/>
                          </w:rPr>
                          <w:t>c</w:t>
                        </w:r>
                        <w:r>
                          <w:rPr>
                            <w:rFonts w:ascii="Arial" w:eastAsia="Arial" w:hAnsi="Arial" w:cs="Arial"/>
                            <w:color w:val="000000"/>
                            <w:spacing w:val="-1"/>
                            <w:sz w:val="18"/>
                            <w:szCs w:val="18"/>
                            <w:lang w:val="en-GB" w:bidi="en-GB"/>
                          </w:rPr>
                          <w:t>reased hori</w:t>
                        </w:r>
                        <w:r>
                          <w:rPr>
                            <w:rFonts w:ascii="Arial" w:eastAsia="Arial" w:hAnsi="Arial" w:cs="Arial"/>
                            <w:color w:val="000000"/>
                            <w:spacing w:val="1"/>
                            <w:sz w:val="18"/>
                            <w:szCs w:val="18"/>
                            <w:lang w:val="en-GB" w:bidi="en-GB"/>
                          </w:rPr>
                          <w:t>z</w:t>
                        </w:r>
                        <w:r>
                          <w:rPr>
                            <w:rFonts w:ascii="Arial" w:eastAsia="Arial" w:hAnsi="Arial" w:cs="Arial"/>
                            <w:color w:val="000000"/>
                            <w:sz w:val="18"/>
                            <w:szCs w:val="18"/>
                            <w:lang w:val="en-GB" w:bidi="en-GB"/>
                          </w:rPr>
                          <w:t>ontal linkage</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 and knowledge  </w:t>
                        </w:r>
                        <w:r>
                          <w:br w:type="textWrapping" w:clear="all"/>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haring between Op Shop</w:t>
                        </w:r>
                        <w:r>
                          <w:rPr>
                            <w:rFonts w:ascii="Arial" w:eastAsia="Arial" w:hAnsi="Arial" w:cs="Arial"/>
                            <w:color w:val="000000"/>
                            <w:spacing w:val="3"/>
                            <w:sz w:val="18"/>
                            <w:szCs w:val="18"/>
                            <w:lang w:val="en-GB" w:bidi="en-GB"/>
                          </w:rPr>
                          <w:t>s</w:t>
                        </w:r>
                        <w:r>
                          <w:rPr>
                            <w:rFonts w:ascii="Arial" w:eastAsia="Arial" w:hAnsi="Arial" w:cs="Arial"/>
                            <w:color w:val="000000"/>
                            <w:spacing w:val="-1"/>
                            <w:sz w:val="18"/>
                            <w:szCs w:val="18"/>
                            <w:lang w:val="en-GB" w:bidi="en-GB"/>
                          </w:rPr>
                          <w:t xml:space="preserve"> and through th</w:t>
                        </w:r>
                        <w:r>
                          <w:rPr>
                            <w:rFonts w:ascii="Arial" w:eastAsia="Arial" w:hAnsi="Arial" w:cs="Arial"/>
                            <w:color w:val="000000"/>
                            <w:spacing w:val="2"/>
                            <w:sz w:val="18"/>
                            <w:szCs w:val="18"/>
                            <w:lang w:val="en-GB" w:bidi="en-GB"/>
                          </w:rPr>
                          <w:t>e</w:t>
                        </w:r>
                        <w:r>
                          <w:rPr>
                            <w:rFonts w:ascii="Arial" w:eastAsia="Arial" w:hAnsi="Arial" w:cs="Arial"/>
                            <w:color w:val="000000"/>
                            <w:sz w:val="18"/>
                            <w:szCs w:val="18"/>
                            <w:lang w:val="en-GB" w:bidi="en-GB"/>
                          </w:rPr>
                          <w:t xml:space="preserve"> Op Sho</w:t>
                        </w:r>
                        <w:r>
                          <w:rPr>
                            <w:rFonts w:ascii="Arial" w:eastAsia="Arial" w:hAnsi="Arial" w:cs="Arial"/>
                            <w:color w:val="000000"/>
                            <w:spacing w:val="1"/>
                            <w:sz w:val="18"/>
                            <w:szCs w:val="18"/>
                            <w:lang w:val="en-GB" w:bidi="en-GB"/>
                          </w:rPr>
                          <w:t>p</w:t>
                        </w:r>
                        <w:r>
                          <w:rPr>
                            <w:rFonts w:ascii="Arial" w:eastAsia="Arial" w:hAnsi="Arial" w:cs="Arial"/>
                            <w:color w:val="000000"/>
                            <w:sz w:val="18"/>
                            <w:szCs w:val="18"/>
                            <w:lang w:val="en-GB" w:bidi="en-GB"/>
                          </w:rPr>
                          <w:t xml:space="preserve"> Hub  </w:t>
                        </w:r>
                      </w:p>
                      <w:p w14:paraId="4E340B91" w14:textId="3DAC9FCE" w:rsidR="00D146F4" w:rsidRPr="00D146F4" w:rsidRDefault="004C69FA" w:rsidP="00D146F4">
                        <w:pPr>
                          <w:pStyle w:val="ListParagraph"/>
                          <w:spacing w:line="200" w:lineRule="exact"/>
                          <w:ind w:left="360"/>
                          <w:rPr>
                            <w:rFonts w:ascii="Arial" w:eastAsia="Arial" w:hAnsi="Arial" w:cs="Arial"/>
                            <w:color w:val="000000"/>
                            <w:sz w:val="18"/>
                            <w:szCs w:val="18"/>
                            <w:lang w:val="en-GB" w:bidi="en-GB"/>
                          </w:rPr>
                        </w:pPr>
                        <w:r w:rsidRPr="00D146F4">
                          <w:rPr>
                            <w:rFonts w:ascii="Arial" w:eastAsia="Arial" w:hAnsi="Arial" w:cs="Arial"/>
                            <w:color w:val="000000"/>
                            <w:sz w:val="18"/>
                            <w:szCs w:val="18"/>
                            <w:lang w:val="en-GB" w:bidi="en-GB"/>
                          </w:rPr>
                          <w:t>Operat</w:t>
                        </w:r>
                        <w:r w:rsidRPr="00D146F4">
                          <w:rPr>
                            <w:rFonts w:ascii="Arial" w:eastAsia="Arial" w:hAnsi="Arial" w:cs="Arial"/>
                            <w:color w:val="000000"/>
                            <w:spacing w:val="1"/>
                            <w:sz w:val="18"/>
                            <w:szCs w:val="18"/>
                            <w:lang w:val="en-GB" w:bidi="en-GB"/>
                          </w:rPr>
                          <w:t>i</w:t>
                        </w:r>
                        <w:r w:rsidRPr="00D146F4">
                          <w:rPr>
                            <w:rFonts w:ascii="Arial" w:eastAsia="Arial" w:hAnsi="Arial" w:cs="Arial"/>
                            <w:color w:val="000000"/>
                            <w:sz w:val="18"/>
                            <w:szCs w:val="18"/>
                            <w:lang w:val="en-GB" w:bidi="en-GB"/>
                          </w:rPr>
                          <w:t>on</w:t>
                        </w:r>
                        <w:r w:rsidRPr="00D146F4">
                          <w:rPr>
                            <w:rFonts w:ascii="Arial" w:eastAsia="Arial" w:hAnsi="Arial" w:cs="Arial"/>
                            <w:color w:val="000000"/>
                            <w:spacing w:val="1"/>
                            <w:sz w:val="18"/>
                            <w:szCs w:val="18"/>
                            <w:lang w:val="en-GB" w:bidi="en-GB"/>
                          </w:rPr>
                          <w:t xml:space="preserve">s </w:t>
                        </w:r>
                        <w:r w:rsidRPr="00D146F4">
                          <w:rPr>
                            <w:rFonts w:ascii="Arial" w:eastAsia="Arial" w:hAnsi="Arial" w:cs="Arial"/>
                            <w:color w:val="000000"/>
                            <w:spacing w:val="-1"/>
                            <w:sz w:val="18"/>
                            <w:szCs w:val="18"/>
                            <w:lang w:val="en-GB" w:bidi="en-GB"/>
                          </w:rPr>
                          <w:t>Cat</w:t>
                        </w:r>
                        <w:r w:rsidRPr="00D146F4">
                          <w:rPr>
                            <w:rFonts w:ascii="Arial" w:eastAsia="Arial" w:hAnsi="Arial" w:cs="Arial"/>
                            <w:color w:val="000000"/>
                            <w:spacing w:val="1"/>
                            <w:sz w:val="18"/>
                            <w:szCs w:val="18"/>
                            <w:lang w:val="en-GB" w:bidi="en-GB"/>
                          </w:rPr>
                          <w:t>c</w:t>
                        </w:r>
                        <w:r w:rsidRPr="00D146F4">
                          <w:rPr>
                            <w:rFonts w:ascii="Arial" w:eastAsia="Arial" w:hAnsi="Arial" w:cs="Arial"/>
                            <w:color w:val="000000"/>
                            <w:spacing w:val="-1"/>
                            <w:sz w:val="18"/>
                            <w:szCs w:val="18"/>
                            <w:lang w:val="en-GB" w:bidi="en-GB"/>
                          </w:rPr>
                          <w:t>h up</w:t>
                        </w:r>
                        <w:r w:rsidRPr="00D146F4">
                          <w:rPr>
                            <w:rFonts w:ascii="Arial" w:eastAsia="Arial" w:hAnsi="Arial" w:cs="Arial"/>
                            <w:color w:val="000000"/>
                            <w:spacing w:val="1"/>
                            <w:sz w:val="18"/>
                            <w:szCs w:val="18"/>
                            <w:lang w:val="en-GB" w:bidi="en-GB"/>
                          </w:rPr>
                          <w:t>s</w:t>
                        </w:r>
                        <w:r w:rsidRPr="00D146F4">
                          <w:rPr>
                            <w:rFonts w:ascii="Arial" w:eastAsia="Arial" w:hAnsi="Arial" w:cs="Arial"/>
                            <w:color w:val="000000"/>
                            <w:sz w:val="18"/>
                            <w:szCs w:val="18"/>
                            <w:lang w:val="en-GB" w:bidi="en-GB"/>
                          </w:rPr>
                          <w:t xml:space="preserve">. </w:t>
                        </w:r>
                      </w:p>
                      <w:p w14:paraId="29D46D51" w14:textId="77777777" w:rsidR="00D146F4" w:rsidRDefault="004C69FA" w:rsidP="00FE3730">
                        <w:pPr>
                          <w:pStyle w:val="ListParagraph"/>
                          <w:numPr>
                            <w:ilvl w:val="0"/>
                            <w:numId w:val="14"/>
                          </w:numPr>
                          <w:spacing w:line="200" w:lineRule="exact"/>
                          <w:rPr>
                            <w:rFonts w:ascii="Arial" w:eastAsia="Arial" w:hAnsi="Arial" w:cs="Arial"/>
                            <w:color w:val="000000"/>
                            <w:sz w:val="18"/>
                            <w:szCs w:val="18"/>
                            <w:lang w:val="en-GB" w:bidi="en-GB"/>
                          </w:rPr>
                        </w:pPr>
                        <w:r w:rsidRPr="00FE3730">
                          <w:rPr>
                            <w:rFonts w:ascii="Arial" w:eastAsia="Arial" w:hAnsi="Arial" w:cs="Arial"/>
                            <w:color w:val="000000"/>
                            <w:sz w:val="18"/>
                            <w:szCs w:val="18"/>
                            <w:lang w:val="en-GB" w:bidi="en-GB"/>
                          </w:rPr>
                          <w:t xml:space="preserve">Op Shop </w:t>
                        </w:r>
                        <w:r w:rsidRPr="00FE3730">
                          <w:rPr>
                            <w:rFonts w:ascii="Arial" w:eastAsia="Arial" w:hAnsi="Arial" w:cs="Arial"/>
                            <w:color w:val="000000"/>
                            <w:spacing w:val="1"/>
                            <w:sz w:val="18"/>
                            <w:szCs w:val="18"/>
                            <w:lang w:val="en-GB" w:bidi="en-GB"/>
                          </w:rPr>
                          <w:t>v</w:t>
                        </w:r>
                        <w:r w:rsidRPr="00FE3730">
                          <w:rPr>
                            <w:rFonts w:ascii="Arial" w:eastAsia="Arial" w:hAnsi="Arial" w:cs="Arial"/>
                            <w:color w:val="000000"/>
                            <w:sz w:val="18"/>
                            <w:szCs w:val="18"/>
                            <w:lang w:val="en-GB" w:bidi="en-GB"/>
                          </w:rPr>
                          <w:t xml:space="preserve">isit </w:t>
                        </w:r>
                        <w:r w:rsidRPr="00FE3730">
                          <w:rPr>
                            <w:rFonts w:ascii="Arial" w:eastAsia="Arial" w:hAnsi="Arial" w:cs="Arial"/>
                            <w:color w:val="000000"/>
                            <w:spacing w:val="1"/>
                            <w:sz w:val="18"/>
                            <w:szCs w:val="18"/>
                            <w:lang w:val="en-GB" w:bidi="en-GB"/>
                          </w:rPr>
                          <w:t>sc</w:t>
                        </w:r>
                        <w:r w:rsidRPr="00FE3730">
                          <w:rPr>
                            <w:rFonts w:ascii="Arial" w:eastAsia="Arial" w:hAnsi="Arial" w:cs="Arial"/>
                            <w:color w:val="000000"/>
                            <w:spacing w:val="-1"/>
                            <w:sz w:val="18"/>
                            <w:szCs w:val="18"/>
                            <w:lang w:val="en-GB" w:bidi="en-GB"/>
                          </w:rPr>
                          <w:t>hedule (jointly with Operat</w:t>
                        </w:r>
                        <w:r w:rsidRPr="00FE3730">
                          <w:rPr>
                            <w:rFonts w:ascii="Arial" w:eastAsia="Arial" w:hAnsi="Arial" w:cs="Arial"/>
                            <w:color w:val="000000"/>
                            <w:spacing w:val="1"/>
                            <w:sz w:val="18"/>
                            <w:szCs w:val="18"/>
                            <w:lang w:val="en-GB" w:bidi="en-GB"/>
                          </w:rPr>
                          <w:t>i</w:t>
                        </w:r>
                        <w:r w:rsidRPr="00FE3730">
                          <w:rPr>
                            <w:rFonts w:ascii="Arial" w:eastAsia="Arial" w:hAnsi="Arial" w:cs="Arial"/>
                            <w:color w:val="000000"/>
                            <w:sz w:val="18"/>
                            <w:szCs w:val="18"/>
                            <w:lang w:val="en-GB" w:bidi="en-GB"/>
                          </w:rPr>
                          <w:t>on</w:t>
                        </w:r>
                        <w:r w:rsidRPr="00FE3730">
                          <w:rPr>
                            <w:rFonts w:ascii="Arial" w:eastAsia="Arial" w:hAnsi="Arial" w:cs="Arial"/>
                            <w:color w:val="000000"/>
                            <w:spacing w:val="1"/>
                            <w:sz w:val="18"/>
                            <w:szCs w:val="18"/>
                            <w:lang w:val="en-GB" w:bidi="en-GB"/>
                          </w:rPr>
                          <w:t>s s</w:t>
                        </w:r>
                        <w:r w:rsidRPr="00FE3730">
                          <w:rPr>
                            <w:rFonts w:ascii="Arial" w:eastAsia="Arial" w:hAnsi="Arial" w:cs="Arial"/>
                            <w:color w:val="000000"/>
                            <w:sz w:val="18"/>
                            <w:szCs w:val="18"/>
                            <w:lang w:val="en-GB" w:bidi="en-GB"/>
                          </w:rPr>
                          <w:t>taf</w:t>
                        </w:r>
                        <w:r w:rsidRPr="00FE3730">
                          <w:rPr>
                            <w:rFonts w:ascii="Arial" w:eastAsia="Arial" w:hAnsi="Arial" w:cs="Arial"/>
                            <w:color w:val="000000"/>
                            <w:spacing w:val="1"/>
                            <w:sz w:val="18"/>
                            <w:szCs w:val="18"/>
                            <w:lang w:val="en-GB" w:bidi="en-GB"/>
                          </w:rPr>
                          <w:t>f</w:t>
                        </w:r>
                        <w:r w:rsidRPr="00FE3730">
                          <w:rPr>
                            <w:rFonts w:ascii="Arial" w:eastAsia="Arial" w:hAnsi="Arial" w:cs="Arial"/>
                            <w:color w:val="000000"/>
                            <w:spacing w:val="-1"/>
                            <w:sz w:val="18"/>
                            <w:szCs w:val="18"/>
                            <w:lang w:val="en-GB" w:bidi="en-GB"/>
                          </w:rPr>
                          <w:t>) exe</w:t>
                        </w:r>
                        <w:r w:rsidRPr="00FE3730">
                          <w:rPr>
                            <w:rFonts w:ascii="Arial" w:eastAsia="Arial" w:hAnsi="Arial" w:cs="Arial"/>
                            <w:color w:val="000000"/>
                            <w:spacing w:val="1"/>
                            <w:sz w:val="18"/>
                            <w:szCs w:val="18"/>
                            <w:lang w:val="en-GB" w:bidi="en-GB"/>
                          </w:rPr>
                          <w:t>c</w:t>
                        </w:r>
                        <w:r w:rsidRPr="00FE3730">
                          <w:rPr>
                            <w:rFonts w:ascii="Arial" w:eastAsia="Arial" w:hAnsi="Arial" w:cs="Arial"/>
                            <w:color w:val="000000"/>
                            <w:sz w:val="18"/>
                            <w:szCs w:val="18"/>
                            <w:lang w:val="en-GB" w:bidi="en-GB"/>
                          </w:rPr>
                          <w:t>uted a</w:t>
                        </w:r>
                        <w:r w:rsidRPr="00FE3730">
                          <w:rPr>
                            <w:rFonts w:ascii="Arial" w:eastAsia="Arial" w:hAnsi="Arial" w:cs="Arial"/>
                            <w:color w:val="000000"/>
                            <w:spacing w:val="1"/>
                            <w:sz w:val="18"/>
                            <w:szCs w:val="18"/>
                            <w:lang w:val="en-GB" w:bidi="en-GB"/>
                          </w:rPr>
                          <w:t>s</w:t>
                        </w:r>
                        <w:r w:rsidRPr="00FE3730">
                          <w:rPr>
                            <w:rFonts w:ascii="Arial" w:eastAsia="Arial" w:hAnsi="Arial" w:cs="Arial"/>
                            <w:color w:val="000000"/>
                            <w:spacing w:val="-1"/>
                            <w:sz w:val="18"/>
                            <w:szCs w:val="18"/>
                            <w:lang w:val="en-GB" w:bidi="en-GB"/>
                          </w:rPr>
                          <w:t xml:space="preserve"> agreed, with in</w:t>
                        </w:r>
                        <w:r w:rsidRPr="00FE3730">
                          <w:rPr>
                            <w:rFonts w:ascii="Arial" w:eastAsia="Arial" w:hAnsi="Arial" w:cs="Arial"/>
                            <w:color w:val="000000"/>
                            <w:spacing w:val="1"/>
                            <w:sz w:val="18"/>
                            <w:szCs w:val="18"/>
                            <w:lang w:val="en-GB" w:bidi="en-GB"/>
                          </w:rPr>
                          <w:t>s</w:t>
                        </w:r>
                        <w:r w:rsidRPr="00FE3730">
                          <w:rPr>
                            <w:rFonts w:ascii="Arial" w:eastAsia="Arial" w:hAnsi="Arial" w:cs="Arial"/>
                            <w:color w:val="000000"/>
                            <w:sz w:val="18"/>
                            <w:szCs w:val="18"/>
                            <w:lang w:val="en-GB" w:bidi="en-GB"/>
                          </w:rPr>
                          <w:t>ight</w:t>
                        </w:r>
                        <w:r w:rsidRPr="00FE3730">
                          <w:rPr>
                            <w:rFonts w:ascii="Arial" w:eastAsia="Arial" w:hAnsi="Arial" w:cs="Arial"/>
                            <w:color w:val="000000"/>
                            <w:spacing w:val="1"/>
                            <w:sz w:val="18"/>
                            <w:szCs w:val="18"/>
                            <w:lang w:val="en-GB" w:bidi="en-GB"/>
                          </w:rPr>
                          <w:t>s</w:t>
                        </w:r>
                        <w:r w:rsidRPr="00FE3730">
                          <w:rPr>
                            <w:rFonts w:ascii="Arial" w:eastAsia="Arial" w:hAnsi="Arial" w:cs="Arial"/>
                            <w:color w:val="000000"/>
                            <w:spacing w:val="-1"/>
                            <w:sz w:val="18"/>
                            <w:szCs w:val="18"/>
                            <w:lang w:val="en-GB" w:bidi="en-GB"/>
                          </w:rPr>
                          <w:t xml:space="preserve"> informing </w:t>
                        </w:r>
                        <w:r w:rsidRPr="00FE3730">
                          <w:rPr>
                            <w:rFonts w:ascii="Arial" w:eastAsia="Arial" w:hAnsi="Arial" w:cs="Arial"/>
                            <w:color w:val="000000"/>
                            <w:spacing w:val="1"/>
                            <w:sz w:val="18"/>
                            <w:szCs w:val="18"/>
                            <w:lang w:val="en-GB" w:bidi="en-GB"/>
                          </w:rPr>
                          <w:t>s</w:t>
                        </w:r>
                        <w:r w:rsidRPr="00FE3730">
                          <w:rPr>
                            <w:rFonts w:ascii="Arial" w:eastAsia="Arial" w:hAnsi="Arial" w:cs="Arial"/>
                            <w:color w:val="000000"/>
                            <w:sz w:val="18"/>
                            <w:szCs w:val="18"/>
                            <w:lang w:val="en-GB" w:bidi="en-GB"/>
                          </w:rPr>
                          <w:t>trategi</w:t>
                        </w:r>
                        <w:r w:rsidRPr="00FE3730">
                          <w:rPr>
                            <w:rFonts w:ascii="Arial" w:eastAsia="Arial" w:hAnsi="Arial" w:cs="Arial"/>
                            <w:color w:val="000000"/>
                            <w:spacing w:val="1"/>
                            <w:sz w:val="18"/>
                            <w:szCs w:val="18"/>
                            <w:lang w:val="en-GB" w:bidi="en-GB"/>
                          </w:rPr>
                          <w:t>c</w:t>
                        </w:r>
                        <w:r w:rsidRPr="00FE3730">
                          <w:rPr>
                            <w:rFonts w:ascii="Arial" w:eastAsia="Arial" w:hAnsi="Arial" w:cs="Arial"/>
                            <w:color w:val="000000"/>
                            <w:sz w:val="18"/>
                            <w:szCs w:val="18"/>
                            <w:lang w:val="en-GB" w:bidi="en-GB"/>
                          </w:rPr>
                          <w:t xml:space="preserve"> de</w:t>
                        </w:r>
                        <w:r w:rsidRPr="00FE3730">
                          <w:rPr>
                            <w:rFonts w:ascii="Arial" w:eastAsia="Arial" w:hAnsi="Arial" w:cs="Arial"/>
                            <w:color w:val="000000"/>
                            <w:spacing w:val="1"/>
                            <w:sz w:val="18"/>
                            <w:szCs w:val="18"/>
                            <w:lang w:val="en-GB" w:bidi="en-GB"/>
                          </w:rPr>
                          <w:t>c</w:t>
                        </w:r>
                        <w:r w:rsidRPr="00FE3730">
                          <w:rPr>
                            <w:rFonts w:ascii="Arial" w:eastAsia="Arial" w:hAnsi="Arial" w:cs="Arial"/>
                            <w:color w:val="000000"/>
                            <w:sz w:val="18"/>
                            <w:szCs w:val="18"/>
                            <w:lang w:val="en-GB" w:bidi="en-GB"/>
                          </w:rPr>
                          <w:t>i</w:t>
                        </w:r>
                        <w:r w:rsidRPr="00FE3730">
                          <w:rPr>
                            <w:rFonts w:ascii="Arial" w:eastAsia="Arial" w:hAnsi="Arial" w:cs="Arial"/>
                            <w:color w:val="000000"/>
                            <w:spacing w:val="1"/>
                            <w:sz w:val="18"/>
                            <w:szCs w:val="18"/>
                            <w:lang w:val="en-GB" w:bidi="en-GB"/>
                          </w:rPr>
                          <w:t>s</w:t>
                        </w:r>
                        <w:r w:rsidRPr="00FE3730">
                          <w:rPr>
                            <w:rFonts w:ascii="Arial" w:eastAsia="Arial" w:hAnsi="Arial" w:cs="Arial"/>
                            <w:color w:val="000000"/>
                            <w:sz w:val="18"/>
                            <w:szCs w:val="18"/>
                            <w:lang w:val="en-GB" w:bidi="en-GB"/>
                          </w:rPr>
                          <w:t>ion</w:t>
                        </w:r>
                        <w:r w:rsidRPr="00FE3730">
                          <w:rPr>
                            <w:rFonts w:ascii="Arial" w:eastAsia="Arial" w:hAnsi="Arial" w:cs="Arial"/>
                            <w:color w:val="000000"/>
                            <w:spacing w:val="1"/>
                            <w:sz w:val="18"/>
                            <w:szCs w:val="18"/>
                            <w:lang w:val="en-GB" w:bidi="en-GB"/>
                          </w:rPr>
                          <w:t>s</w:t>
                        </w:r>
                        <w:r w:rsidRPr="00FE3730">
                          <w:rPr>
                            <w:rFonts w:ascii="Arial" w:eastAsia="Arial" w:hAnsi="Arial" w:cs="Arial"/>
                            <w:color w:val="000000"/>
                            <w:spacing w:val="2"/>
                            <w:sz w:val="18"/>
                            <w:szCs w:val="18"/>
                            <w:lang w:val="en-GB" w:bidi="en-GB"/>
                          </w:rPr>
                          <w:t>.</w:t>
                        </w:r>
                        <w:r w:rsidRPr="00FE3730">
                          <w:rPr>
                            <w:rFonts w:ascii="Arial" w:eastAsia="Arial" w:hAnsi="Arial" w:cs="Arial"/>
                            <w:color w:val="000000"/>
                            <w:sz w:val="18"/>
                            <w:szCs w:val="18"/>
                            <w:lang w:val="en-GB" w:bidi="en-GB"/>
                          </w:rPr>
                          <w:t xml:space="preserve">  </w:t>
                        </w:r>
                      </w:p>
                      <w:p w14:paraId="274F0823" w14:textId="77777777" w:rsidR="00D146F4" w:rsidRPr="00D146F4" w:rsidRDefault="004C69FA" w:rsidP="00FE3730">
                        <w:pPr>
                          <w:pStyle w:val="ListParagraph"/>
                          <w:numPr>
                            <w:ilvl w:val="0"/>
                            <w:numId w:val="14"/>
                          </w:numPr>
                          <w:spacing w:line="200" w:lineRule="exact"/>
                          <w:rPr>
                            <w:rFonts w:ascii="Arial" w:eastAsia="Arial" w:hAnsi="Arial" w:cs="Arial"/>
                            <w:color w:val="000000"/>
                            <w:sz w:val="18"/>
                            <w:szCs w:val="18"/>
                            <w:lang w:val="en-GB" w:bidi="en-GB"/>
                          </w:rPr>
                        </w:pPr>
                        <w:r w:rsidRPr="00FE3730">
                          <w:rPr>
                            <w:rFonts w:ascii="Arial" w:eastAsia="Arial" w:hAnsi="Arial" w:cs="Arial"/>
                            <w:color w:val="000000"/>
                            <w:sz w:val="18"/>
                            <w:szCs w:val="18"/>
                            <w:lang w:val="en-GB" w:bidi="en-GB"/>
                          </w:rPr>
                          <w:t>Op Shop</w:t>
                        </w:r>
                        <w:r w:rsidRPr="00FE3730">
                          <w:rPr>
                            <w:rFonts w:ascii="Arial" w:eastAsia="Arial" w:hAnsi="Arial" w:cs="Arial"/>
                            <w:color w:val="000000"/>
                            <w:spacing w:val="1"/>
                            <w:sz w:val="18"/>
                            <w:szCs w:val="18"/>
                            <w:lang w:val="en-GB" w:bidi="en-GB"/>
                          </w:rPr>
                          <w:t xml:space="preserve"> </w:t>
                        </w:r>
                        <w:r w:rsidRPr="00FE3730">
                          <w:rPr>
                            <w:rFonts w:ascii="Arial" w:eastAsia="Arial" w:hAnsi="Arial" w:cs="Arial"/>
                            <w:color w:val="000000"/>
                            <w:sz w:val="18"/>
                            <w:szCs w:val="18"/>
                            <w:lang w:val="en-GB" w:bidi="en-GB"/>
                          </w:rPr>
                          <w:t xml:space="preserve">Volunteer </w:t>
                        </w:r>
                        <w:r w:rsidRPr="00FE3730">
                          <w:rPr>
                            <w:rFonts w:ascii="Arial" w:eastAsia="Arial" w:hAnsi="Arial" w:cs="Arial"/>
                            <w:color w:val="000000"/>
                            <w:spacing w:val="1"/>
                            <w:sz w:val="18"/>
                            <w:szCs w:val="18"/>
                            <w:lang w:val="en-GB" w:bidi="en-GB"/>
                          </w:rPr>
                          <w:t>M</w:t>
                        </w:r>
                        <w:r w:rsidRPr="00FE3730">
                          <w:rPr>
                            <w:rFonts w:ascii="Arial" w:eastAsia="Arial" w:hAnsi="Arial" w:cs="Arial"/>
                            <w:color w:val="000000"/>
                            <w:sz w:val="18"/>
                            <w:szCs w:val="18"/>
                            <w:lang w:val="en-GB" w:bidi="en-GB"/>
                          </w:rPr>
                          <w:t>anager</w:t>
                        </w:r>
                        <w:r w:rsidRPr="00FE3730">
                          <w:rPr>
                            <w:rFonts w:ascii="Arial" w:eastAsia="Arial" w:hAnsi="Arial" w:cs="Arial"/>
                            <w:color w:val="000000"/>
                            <w:spacing w:val="1"/>
                            <w:sz w:val="18"/>
                            <w:szCs w:val="18"/>
                            <w:lang w:val="en-GB" w:bidi="en-GB"/>
                          </w:rPr>
                          <w:t>s</w:t>
                        </w:r>
                        <w:r w:rsidRPr="00FE3730">
                          <w:rPr>
                            <w:rFonts w:ascii="Arial" w:eastAsia="Arial" w:hAnsi="Arial" w:cs="Arial"/>
                            <w:color w:val="000000"/>
                            <w:sz w:val="18"/>
                            <w:szCs w:val="18"/>
                            <w:lang w:val="en-GB" w:bidi="en-GB"/>
                          </w:rPr>
                          <w:t>' annual e</w:t>
                        </w:r>
                        <w:r w:rsidRPr="00FE3730">
                          <w:rPr>
                            <w:rFonts w:ascii="Arial" w:eastAsia="Arial" w:hAnsi="Arial" w:cs="Arial"/>
                            <w:color w:val="000000"/>
                            <w:spacing w:val="1"/>
                            <w:sz w:val="18"/>
                            <w:szCs w:val="18"/>
                            <w:lang w:val="en-GB" w:bidi="en-GB"/>
                          </w:rPr>
                          <w:t>v</w:t>
                        </w:r>
                        <w:r w:rsidRPr="00FE3730">
                          <w:rPr>
                            <w:rFonts w:ascii="Arial" w:eastAsia="Arial" w:hAnsi="Arial" w:cs="Arial"/>
                            <w:color w:val="000000"/>
                            <w:spacing w:val="-1"/>
                            <w:sz w:val="18"/>
                            <w:szCs w:val="18"/>
                            <w:lang w:val="en-GB" w:bidi="en-GB"/>
                          </w:rPr>
                          <w:t>aluation of ADRA'</w:t>
                        </w:r>
                        <w:r w:rsidRPr="00FE3730">
                          <w:rPr>
                            <w:rFonts w:ascii="Arial" w:eastAsia="Arial" w:hAnsi="Arial" w:cs="Arial"/>
                            <w:color w:val="000000"/>
                            <w:spacing w:val="1"/>
                            <w:sz w:val="18"/>
                            <w:szCs w:val="18"/>
                            <w:lang w:val="en-GB" w:bidi="en-GB"/>
                          </w:rPr>
                          <w:t>s</w:t>
                        </w:r>
                        <w:r w:rsidRPr="00FE3730">
                          <w:rPr>
                            <w:rFonts w:ascii="Arial" w:eastAsia="Arial" w:hAnsi="Arial" w:cs="Arial"/>
                            <w:color w:val="000000"/>
                            <w:sz w:val="18"/>
                            <w:szCs w:val="18"/>
                            <w:lang w:val="en-GB" w:bidi="en-GB"/>
                          </w:rPr>
                          <w:t xml:space="preserve"> </w:t>
                        </w:r>
                        <w:r w:rsidRPr="00FE3730">
                          <w:rPr>
                            <w:rFonts w:ascii="Arial" w:eastAsia="Arial" w:hAnsi="Arial" w:cs="Arial"/>
                            <w:color w:val="000000"/>
                            <w:spacing w:val="1"/>
                            <w:sz w:val="18"/>
                            <w:szCs w:val="18"/>
                            <w:lang w:val="en-GB" w:bidi="en-GB"/>
                          </w:rPr>
                          <w:t>s</w:t>
                        </w:r>
                        <w:r w:rsidRPr="00FE3730">
                          <w:rPr>
                            <w:rFonts w:ascii="Arial" w:eastAsia="Arial" w:hAnsi="Arial" w:cs="Arial"/>
                            <w:color w:val="000000"/>
                            <w:sz w:val="18"/>
                            <w:szCs w:val="18"/>
                            <w:lang w:val="en-GB" w:bidi="en-GB"/>
                          </w:rPr>
                          <w:t>upport to Op Shop</w:t>
                        </w:r>
                        <w:r w:rsidRPr="00FE3730">
                          <w:rPr>
                            <w:rFonts w:ascii="Arial" w:eastAsia="Arial" w:hAnsi="Arial" w:cs="Arial"/>
                            <w:color w:val="000000"/>
                            <w:spacing w:val="1"/>
                            <w:sz w:val="18"/>
                            <w:szCs w:val="18"/>
                            <w:lang w:val="en-GB" w:bidi="en-GB"/>
                          </w:rPr>
                          <w:t>s</w:t>
                        </w:r>
                        <w:r w:rsidRPr="00FE3730">
                          <w:rPr>
                            <w:rFonts w:ascii="Arial" w:eastAsia="Arial" w:hAnsi="Arial" w:cs="Arial"/>
                            <w:color w:val="000000"/>
                            <w:sz w:val="18"/>
                            <w:szCs w:val="18"/>
                            <w:lang w:val="en-GB" w:bidi="en-GB"/>
                          </w:rPr>
                          <w:t xml:space="preserve"> i</w:t>
                        </w:r>
                        <w:r w:rsidRPr="00FE3730">
                          <w:rPr>
                            <w:rFonts w:ascii="Arial" w:eastAsia="Arial" w:hAnsi="Arial" w:cs="Arial"/>
                            <w:color w:val="000000"/>
                            <w:spacing w:val="1"/>
                            <w:sz w:val="18"/>
                            <w:szCs w:val="18"/>
                            <w:lang w:val="en-GB" w:bidi="en-GB"/>
                          </w:rPr>
                          <w:t>s</w:t>
                        </w:r>
                        <w:r w:rsidRPr="00FE3730">
                          <w:rPr>
                            <w:rFonts w:ascii="Arial" w:eastAsia="Arial" w:hAnsi="Arial" w:cs="Arial"/>
                            <w:color w:val="000000"/>
                            <w:spacing w:val="-1"/>
                            <w:sz w:val="18"/>
                            <w:szCs w:val="18"/>
                            <w:lang w:val="en-GB" w:bidi="en-GB"/>
                          </w:rPr>
                          <w:t xml:space="preserve"> positive</w:t>
                        </w:r>
                        <w:r w:rsidRPr="00FE3730">
                          <w:rPr>
                            <w:rFonts w:ascii="Arial" w:eastAsia="Arial" w:hAnsi="Arial" w:cs="Arial"/>
                            <w:color w:val="000000"/>
                            <w:spacing w:val="3"/>
                            <w:sz w:val="18"/>
                            <w:szCs w:val="18"/>
                            <w:lang w:val="en-GB" w:bidi="en-GB"/>
                          </w:rPr>
                          <w:t>.</w:t>
                        </w:r>
                      </w:p>
                      <w:p w14:paraId="11BA7CE2" w14:textId="557291C5" w:rsidR="004C69FA" w:rsidRPr="00FE3730" w:rsidRDefault="00FE3730" w:rsidP="00FE3730">
                        <w:pPr>
                          <w:pStyle w:val="ListParagraph"/>
                          <w:numPr>
                            <w:ilvl w:val="0"/>
                            <w:numId w:val="14"/>
                          </w:numPr>
                          <w:spacing w:line="200" w:lineRule="exact"/>
                          <w:rPr>
                            <w:rFonts w:ascii="Arial" w:eastAsia="Arial" w:hAnsi="Arial" w:cs="Arial"/>
                            <w:color w:val="000000"/>
                            <w:sz w:val="18"/>
                            <w:szCs w:val="18"/>
                            <w:lang w:val="en-GB" w:bidi="en-GB"/>
                          </w:rPr>
                        </w:pPr>
                        <w:r w:rsidRPr="00FE3730">
                          <w:rPr>
                            <w:rFonts w:ascii="Times New Roman" w:eastAsia="Times New Roman" w:hAnsi="Times New Roman"/>
                            <w:color w:val="010302"/>
                          </w:rPr>
                          <w:t>1</w:t>
                        </w:r>
                        <w:r w:rsidR="004C69FA" w:rsidRPr="00FE3730">
                          <w:rPr>
                            <w:rFonts w:ascii="Arial" w:eastAsia="Arial" w:hAnsi="Arial" w:cs="Arial"/>
                            <w:color w:val="000000"/>
                            <w:sz w:val="18"/>
                            <w:szCs w:val="18"/>
                            <w:lang w:val="en-GB" w:bidi="en-GB"/>
                          </w:rPr>
                          <w:t>00%</w:t>
                        </w:r>
                        <w:r w:rsidR="004C69FA" w:rsidRPr="00FE3730">
                          <w:rPr>
                            <w:rFonts w:ascii="Arial" w:eastAsia="Arial" w:hAnsi="Arial" w:cs="Arial"/>
                            <w:color w:val="000000"/>
                            <w:spacing w:val="48"/>
                            <w:sz w:val="18"/>
                            <w:szCs w:val="18"/>
                            <w:lang w:val="en-GB" w:bidi="en-GB"/>
                          </w:rPr>
                          <w:t xml:space="preserve"> </w:t>
                        </w:r>
                        <w:r w:rsidR="004C69FA" w:rsidRPr="00FE3730">
                          <w:rPr>
                            <w:rFonts w:ascii="Arial" w:eastAsia="Arial" w:hAnsi="Arial" w:cs="Arial"/>
                            <w:color w:val="000000"/>
                            <w:sz w:val="18"/>
                            <w:szCs w:val="18"/>
                            <w:lang w:val="en-GB" w:bidi="en-GB"/>
                          </w:rPr>
                          <w:t>of</w:t>
                        </w:r>
                        <w:r w:rsidR="004C69FA" w:rsidRPr="00FE3730">
                          <w:rPr>
                            <w:rFonts w:ascii="Arial" w:eastAsia="Arial" w:hAnsi="Arial" w:cs="Arial"/>
                            <w:color w:val="000000"/>
                            <w:spacing w:val="48"/>
                            <w:sz w:val="18"/>
                            <w:szCs w:val="18"/>
                            <w:lang w:val="en-GB" w:bidi="en-GB"/>
                          </w:rPr>
                          <w:t xml:space="preserve"> </w:t>
                        </w:r>
                        <w:r w:rsidR="004C69FA" w:rsidRPr="00FE3730">
                          <w:rPr>
                            <w:rFonts w:ascii="Arial" w:eastAsia="Arial" w:hAnsi="Arial" w:cs="Arial"/>
                            <w:color w:val="000000"/>
                            <w:sz w:val="18"/>
                            <w:szCs w:val="18"/>
                            <w:lang w:val="en-GB" w:bidi="en-GB"/>
                          </w:rPr>
                          <w:t>Op</w:t>
                        </w:r>
                        <w:r w:rsidR="004C69FA" w:rsidRPr="00FE3730">
                          <w:rPr>
                            <w:rFonts w:ascii="Arial" w:eastAsia="Arial" w:hAnsi="Arial" w:cs="Arial"/>
                            <w:color w:val="000000"/>
                            <w:spacing w:val="48"/>
                            <w:sz w:val="18"/>
                            <w:szCs w:val="18"/>
                            <w:lang w:val="en-GB" w:bidi="en-GB"/>
                          </w:rPr>
                          <w:t xml:space="preserve"> </w:t>
                        </w:r>
                        <w:r w:rsidR="004C69FA" w:rsidRPr="00FE3730">
                          <w:rPr>
                            <w:rFonts w:ascii="Arial" w:eastAsia="Arial" w:hAnsi="Arial" w:cs="Arial"/>
                            <w:color w:val="000000"/>
                            <w:sz w:val="18"/>
                            <w:szCs w:val="18"/>
                            <w:lang w:val="en-GB" w:bidi="en-GB"/>
                          </w:rPr>
                          <w:t>Shop</w:t>
                        </w:r>
                        <w:r w:rsidR="004C69FA" w:rsidRPr="00FE3730">
                          <w:rPr>
                            <w:rFonts w:ascii="Arial" w:eastAsia="Arial" w:hAnsi="Arial" w:cs="Arial"/>
                            <w:color w:val="000000"/>
                            <w:spacing w:val="50"/>
                            <w:sz w:val="18"/>
                            <w:szCs w:val="18"/>
                            <w:lang w:val="en-GB" w:bidi="en-GB"/>
                          </w:rPr>
                          <w:t xml:space="preserve"> </w:t>
                        </w:r>
                        <w:r w:rsidR="004C69FA" w:rsidRPr="00FE3730">
                          <w:rPr>
                            <w:rFonts w:ascii="Arial" w:eastAsia="Arial" w:hAnsi="Arial" w:cs="Arial"/>
                            <w:color w:val="000000"/>
                            <w:sz w:val="18"/>
                            <w:szCs w:val="18"/>
                            <w:lang w:val="en-GB" w:bidi="en-GB"/>
                          </w:rPr>
                          <w:t>Volunteer</w:t>
                        </w:r>
                        <w:r w:rsidR="004C69FA" w:rsidRPr="00FE3730">
                          <w:rPr>
                            <w:rFonts w:ascii="Arial" w:eastAsia="Arial" w:hAnsi="Arial" w:cs="Arial"/>
                            <w:color w:val="000000"/>
                            <w:spacing w:val="49"/>
                            <w:sz w:val="18"/>
                            <w:szCs w:val="18"/>
                            <w:lang w:val="en-GB" w:bidi="en-GB"/>
                          </w:rPr>
                          <w:t xml:space="preserve"> </w:t>
                        </w:r>
                        <w:r w:rsidR="004C69FA" w:rsidRPr="00FE3730">
                          <w:rPr>
                            <w:rFonts w:ascii="Arial" w:eastAsia="Arial" w:hAnsi="Arial" w:cs="Arial"/>
                            <w:color w:val="000000"/>
                            <w:spacing w:val="1"/>
                            <w:sz w:val="18"/>
                            <w:szCs w:val="18"/>
                            <w:lang w:val="en-GB" w:bidi="en-GB"/>
                          </w:rPr>
                          <w:t>m</w:t>
                        </w:r>
                        <w:r w:rsidR="004C69FA" w:rsidRPr="00FE3730">
                          <w:rPr>
                            <w:rFonts w:ascii="Arial" w:eastAsia="Arial" w:hAnsi="Arial" w:cs="Arial"/>
                            <w:color w:val="000000"/>
                            <w:sz w:val="18"/>
                            <w:szCs w:val="18"/>
                            <w:lang w:val="en-GB" w:bidi="en-GB"/>
                          </w:rPr>
                          <w:t>anager</w:t>
                        </w:r>
                        <w:r w:rsidR="004C69FA" w:rsidRPr="00FE3730">
                          <w:rPr>
                            <w:rFonts w:ascii="Arial" w:eastAsia="Arial" w:hAnsi="Arial" w:cs="Arial"/>
                            <w:color w:val="000000"/>
                            <w:spacing w:val="2"/>
                            <w:sz w:val="18"/>
                            <w:szCs w:val="18"/>
                            <w:lang w:val="en-GB" w:bidi="en-GB"/>
                          </w:rPr>
                          <w:t>s</w:t>
                        </w:r>
                        <w:r w:rsidR="004C69FA" w:rsidRPr="00FE3730">
                          <w:rPr>
                            <w:rFonts w:ascii="Arial" w:eastAsia="Arial" w:hAnsi="Arial" w:cs="Arial"/>
                            <w:color w:val="000000"/>
                            <w:spacing w:val="48"/>
                            <w:sz w:val="18"/>
                            <w:szCs w:val="18"/>
                            <w:lang w:val="en-GB" w:bidi="en-GB"/>
                          </w:rPr>
                          <w:t xml:space="preserve"> </w:t>
                        </w:r>
                        <w:r w:rsidR="004C69FA" w:rsidRPr="00FE3730">
                          <w:rPr>
                            <w:rFonts w:ascii="Arial" w:eastAsia="Arial" w:hAnsi="Arial" w:cs="Arial"/>
                            <w:color w:val="000000"/>
                            <w:sz w:val="18"/>
                            <w:szCs w:val="18"/>
                            <w:lang w:val="en-GB" w:bidi="en-GB"/>
                          </w:rPr>
                          <w:t>and</w:t>
                        </w:r>
                        <w:r w:rsidR="004C69FA" w:rsidRPr="00FE3730">
                          <w:rPr>
                            <w:rFonts w:ascii="Arial" w:eastAsia="Arial" w:hAnsi="Arial" w:cs="Arial"/>
                            <w:color w:val="000000"/>
                            <w:spacing w:val="48"/>
                            <w:sz w:val="18"/>
                            <w:szCs w:val="18"/>
                            <w:lang w:val="en-GB" w:bidi="en-GB"/>
                          </w:rPr>
                          <w:t xml:space="preserve"> </w:t>
                        </w:r>
                        <w:r w:rsidR="004C69FA" w:rsidRPr="00FE3730">
                          <w:rPr>
                            <w:rFonts w:ascii="Arial" w:eastAsia="Arial" w:hAnsi="Arial" w:cs="Arial"/>
                            <w:color w:val="000000"/>
                            <w:spacing w:val="1"/>
                            <w:sz w:val="18"/>
                            <w:szCs w:val="18"/>
                            <w:lang w:val="en-GB" w:bidi="en-GB"/>
                          </w:rPr>
                          <w:t>v</w:t>
                        </w:r>
                        <w:r w:rsidR="004C69FA" w:rsidRPr="00FE3730">
                          <w:rPr>
                            <w:rFonts w:ascii="Arial" w:eastAsia="Arial" w:hAnsi="Arial" w:cs="Arial"/>
                            <w:color w:val="000000"/>
                            <w:spacing w:val="-1"/>
                            <w:sz w:val="18"/>
                            <w:szCs w:val="18"/>
                            <w:lang w:val="en-GB" w:bidi="en-GB"/>
                          </w:rPr>
                          <w:t>olunteer</w:t>
                        </w:r>
                        <w:r w:rsidR="004C69FA" w:rsidRPr="00FE3730">
                          <w:rPr>
                            <w:rFonts w:ascii="Arial" w:eastAsia="Arial" w:hAnsi="Arial" w:cs="Arial"/>
                            <w:color w:val="000000"/>
                            <w:spacing w:val="2"/>
                            <w:sz w:val="18"/>
                            <w:szCs w:val="18"/>
                            <w:lang w:val="en-GB" w:bidi="en-GB"/>
                          </w:rPr>
                          <w:t>s</w:t>
                        </w:r>
                        <w:r w:rsidR="004C69FA" w:rsidRPr="00FE3730">
                          <w:rPr>
                            <w:rFonts w:ascii="Arial" w:eastAsia="Arial" w:hAnsi="Arial" w:cs="Arial"/>
                            <w:color w:val="000000"/>
                            <w:spacing w:val="48"/>
                            <w:sz w:val="18"/>
                            <w:szCs w:val="18"/>
                            <w:lang w:val="en-GB" w:bidi="en-GB"/>
                          </w:rPr>
                          <w:t xml:space="preserve"> </w:t>
                        </w:r>
                        <w:r w:rsidR="004C69FA" w:rsidRPr="00FE3730">
                          <w:rPr>
                            <w:rFonts w:ascii="Arial" w:eastAsia="Arial" w:hAnsi="Arial" w:cs="Arial"/>
                            <w:color w:val="000000"/>
                            <w:sz w:val="18"/>
                            <w:szCs w:val="18"/>
                            <w:lang w:val="en-GB" w:bidi="en-GB"/>
                          </w:rPr>
                          <w:t>fully</w:t>
                        </w:r>
                        <w:r w:rsidR="004C69FA" w:rsidRPr="00FE3730">
                          <w:rPr>
                            <w:rFonts w:ascii="Times New Roman" w:eastAsia="Times New Roman" w:hAnsi="Times New Roman"/>
                            <w:sz w:val="18"/>
                            <w:szCs w:val="18"/>
                          </w:rPr>
                          <w:t xml:space="preserve"> </w:t>
                        </w:r>
                        <w:r w:rsidR="004C69FA" w:rsidRPr="00FE3730">
                          <w:rPr>
                            <w:rFonts w:ascii="Arial" w:eastAsia="Arial" w:hAnsi="Arial" w:cs="Arial"/>
                            <w:color w:val="000000"/>
                            <w:spacing w:val="1"/>
                            <w:sz w:val="18"/>
                            <w:szCs w:val="18"/>
                            <w:lang w:val="en-GB" w:bidi="en-GB"/>
                          </w:rPr>
                          <w:t>sc</w:t>
                        </w:r>
                        <w:r w:rsidR="004C69FA" w:rsidRPr="00FE3730">
                          <w:rPr>
                            <w:rFonts w:ascii="Arial" w:eastAsia="Arial" w:hAnsi="Arial" w:cs="Arial"/>
                            <w:color w:val="000000"/>
                            <w:spacing w:val="-1"/>
                            <w:sz w:val="18"/>
                            <w:szCs w:val="18"/>
                            <w:lang w:val="en-GB" w:bidi="en-GB"/>
                          </w:rPr>
                          <w:t xml:space="preserve">reened before </w:t>
                        </w:r>
                        <w:r w:rsidR="004C69FA" w:rsidRPr="00FE3730">
                          <w:rPr>
                            <w:rFonts w:ascii="Arial" w:eastAsia="Arial" w:hAnsi="Arial" w:cs="Arial"/>
                            <w:color w:val="000000"/>
                            <w:spacing w:val="1"/>
                            <w:sz w:val="18"/>
                            <w:szCs w:val="18"/>
                            <w:lang w:val="en-GB" w:bidi="en-GB"/>
                          </w:rPr>
                          <w:t>c</w:t>
                        </w:r>
                        <w:r w:rsidR="004C69FA" w:rsidRPr="00FE3730">
                          <w:rPr>
                            <w:rFonts w:ascii="Arial" w:eastAsia="Arial" w:hAnsi="Arial" w:cs="Arial"/>
                            <w:color w:val="000000"/>
                            <w:sz w:val="18"/>
                            <w:szCs w:val="18"/>
                            <w:lang w:val="en-GB" w:bidi="en-GB"/>
                          </w:rPr>
                          <w:t>om</w:t>
                        </w:r>
                        <w:r w:rsidR="004C69FA" w:rsidRPr="00FE3730">
                          <w:rPr>
                            <w:rFonts w:ascii="Arial" w:eastAsia="Arial" w:hAnsi="Arial" w:cs="Arial"/>
                            <w:color w:val="000000"/>
                            <w:spacing w:val="1"/>
                            <w:sz w:val="18"/>
                            <w:szCs w:val="18"/>
                            <w:lang w:val="en-GB" w:bidi="en-GB"/>
                          </w:rPr>
                          <w:t>m</w:t>
                        </w:r>
                        <w:r w:rsidR="004C69FA" w:rsidRPr="00FE3730">
                          <w:rPr>
                            <w:rFonts w:ascii="Arial" w:eastAsia="Arial" w:hAnsi="Arial" w:cs="Arial"/>
                            <w:color w:val="000000"/>
                            <w:sz w:val="18"/>
                            <w:szCs w:val="18"/>
                            <w:lang w:val="en-GB" w:bidi="en-GB"/>
                          </w:rPr>
                          <w:t>en</w:t>
                        </w:r>
                        <w:r w:rsidR="004C69FA" w:rsidRPr="00FE3730">
                          <w:rPr>
                            <w:rFonts w:ascii="Arial" w:eastAsia="Arial" w:hAnsi="Arial" w:cs="Arial"/>
                            <w:color w:val="000000"/>
                            <w:spacing w:val="1"/>
                            <w:sz w:val="18"/>
                            <w:szCs w:val="18"/>
                            <w:lang w:val="en-GB" w:bidi="en-GB"/>
                          </w:rPr>
                          <w:t>c</w:t>
                        </w:r>
                        <w:r w:rsidR="004C69FA" w:rsidRPr="00FE3730">
                          <w:rPr>
                            <w:rFonts w:ascii="Arial" w:eastAsia="Arial" w:hAnsi="Arial" w:cs="Arial"/>
                            <w:color w:val="000000"/>
                            <w:spacing w:val="-1"/>
                            <w:sz w:val="18"/>
                            <w:szCs w:val="18"/>
                            <w:lang w:val="en-GB" w:bidi="en-GB"/>
                          </w:rPr>
                          <w:t>ing wor</w:t>
                        </w:r>
                        <w:r w:rsidR="004C69FA" w:rsidRPr="00FE3730">
                          <w:rPr>
                            <w:rFonts w:ascii="Arial" w:eastAsia="Arial" w:hAnsi="Arial" w:cs="Arial"/>
                            <w:color w:val="000000"/>
                            <w:spacing w:val="1"/>
                            <w:sz w:val="18"/>
                            <w:szCs w:val="18"/>
                            <w:lang w:val="en-GB" w:bidi="en-GB"/>
                          </w:rPr>
                          <w:t>k</w:t>
                        </w:r>
                        <w:r w:rsidR="004C69FA" w:rsidRPr="00FE3730">
                          <w:rPr>
                            <w:rFonts w:ascii="Arial" w:eastAsia="Arial" w:hAnsi="Arial" w:cs="Arial"/>
                            <w:color w:val="000000"/>
                            <w:sz w:val="18"/>
                            <w:szCs w:val="18"/>
                            <w:lang w:val="en-GB" w:bidi="en-GB"/>
                          </w:rPr>
                          <w:t xml:space="preserve"> with ADRA</w:t>
                        </w:r>
                        <w:r w:rsidR="004C69FA" w:rsidRPr="00FE3730">
                          <w:rPr>
                            <w:rFonts w:ascii="Arial" w:eastAsia="Arial" w:hAnsi="Arial" w:cs="Arial"/>
                            <w:color w:val="000000"/>
                            <w:spacing w:val="3"/>
                            <w:sz w:val="18"/>
                            <w:szCs w:val="18"/>
                            <w:lang w:val="en-GB" w:bidi="en-GB"/>
                          </w:rPr>
                          <w:t>.</w:t>
                        </w:r>
                        <w:r w:rsidR="004C69FA" w:rsidRPr="00FE3730">
                          <w:rPr>
                            <w:rFonts w:ascii="Arial" w:eastAsia="Arial" w:hAnsi="Arial" w:cs="Arial"/>
                            <w:color w:val="000000"/>
                            <w:sz w:val="18"/>
                            <w:szCs w:val="18"/>
                            <w:lang w:val="en-GB" w:bidi="en-GB"/>
                          </w:rPr>
                          <w:t xml:space="preserve">  </w:t>
                        </w:r>
                      </w:p>
                      <w:p w14:paraId="4F6384EC" w14:textId="77777777" w:rsidR="00DA1233" w:rsidRDefault="00DA1233" w:rsidP="00DA1233">
                        <w:pPr>
                          <w:spacing w:line="200" w:lineRule="exact"/>
                          <w:ind w:left="355"/>
                          <w:rPr>
                            <w:rFonts w:ascii="Times New Roman" w:eastAsia="Times New Roman" w:hAnsi="Times New Roman"/>
                            <w:color w:val="010302"/>
                          </w:rPr>
                        </w:pPr>
                      </w:p>
                      <w:p w14:paraId="3876C33E" w14:textId="77777777" w:rsidR="00E90C01" w:rsidRDefault="00E90C01" w:rsidP="00E90C01">
                        <w:pPr>
                          <w:pStyle w:val="NoSpacing"/>
                          <w:jc w:val="both"/>
                          <w:rPr>
                            <w:rFonts w:ascii="Arial" w:hAnsi="Arial" w:cs="Arial"/>
                            <w:sz w:val="18"/>
                            <w:szCs w:val="18"/>
                          </w:rPr>
                        </w:pPr>
                      </w:p>
                      <w:p w14:paraId="3CC5042C" w14:textId="77777777" w:rsidR="00E90C01" w:rsidRDefault="00E90C01" w:rsidP="00E90C01">
                        <w:pPr>
                          <w:pStyle w:val="NoSpacing"/>
                          <w:jc w:val="both"/>
                          <w:rPr>
                            <w:rFonts w:ascii="Arial" w:hAnsi="Arial" w:cs="Arial"/>
                            <w:sz w:val="18"/>
                            <w:szCs w:val="18"/>
                          </w:rPr>
                        </w:pPr>
                      </w:p>
                      <w:p w14:paraId="79678FAD" w14:textId="77777777" w:rsidR="00E90C01" w:rsidRDefault="00E90C01" w:rsidP="00E90C01">
                        <w:pPr>
                          <w:pStyle w:val="NoSpacing"/>
                          <w:jc w:val="both"/>
                          <w:rPr>
                            <w:rFonts w:ascii="Arial" w:hAnsi="Arial" w:cs="Arial"/>
                            <w:sz w:val="18"/>
                            <w:szCs w:val="18"/>
                          </w:rPr>
                        </w:pPr>
                      </w:p>
                      <w:p w14:paraId="36C4AA29" w14:textId="77777777" w:rsidR="00E90C01" w:rsidRDefault="00E90C01" w:rsidP="00E90C01">
                        <w:pPr>
                          <w:pStyle w:val="NoSpacing"/>
                          <w:jc w:val="both"/>
                          <w:rPr>
                            <w:rFonts w:ascii="Arial" w:hAnsi="Arial" w:cs="Arial"/>
                            <w:sz w:val="18"/>
                            <w:szCs w:val="18"/>
                          </w:rPr>
                        </w:pPr>
                      </w:p>
                      <w:p w14:paraId="4A1664D3" w14:textId="77777777" w:rsidR="00E90C01" w:rsidRDefault="00E90C01" w:rsidP="00E90C01">
                        <w:pPr>
                          <w:pStyle w:val="NoSpacing"/>
                          <w:jc w:val="both"/>
                          <w:rPr>
                            <w:rFonts w:ascii="Arial" w:hAnsi="Arial" w:cs="Arial"/>
                            <w:sz w:val="18"/>
                            <w:szCs w:val="18"/>
                          </w:rPr>
                        </w:pPr>
                      </w:p>
                      <w:p w14:paraId="61AB4486" w14:textId="77777777" w:rsidR="00E90C01" w:rsidRDefault="00E90C01" w:rsidP="00E90C01">
                        <w:pPr>
                          <w:pStyle w:val="NoSpacing"/>
                          <w:jc w:val="both"/>
                          <w:rPr>
                            <w:rFonts w:ascii="Arial" w:hAnsi="Arial" w:cs="Arial"/>
                            <w:sz w:val="18"/>
                            <w:szCs w:val="18"/>
                          </w:rPr>
                        </w:pPr>
                      </w:p>
                      <w:p w14:paraId="38F49903" w14:textId="77777777" w:rsidR="00E90C01" w:rsidRDefault="00E90C01" w:rsidP="00E90C01">
                        <w:pPr>
                          <w:pStyle w:val="NoSpacing"/>
                          <w:jc w:val="both"/>
                          <w:rPr>
                            <w:rFonts w:ascii="Arial" w:hAnsi="Arial" w:cs="Arial"/>
                            <w:sz w:val="18"/>
                            <w:szCs w:val="18"/>
                          </w:rPr>
                        </w:pPr>
                      </w:p>
                      <w:p w14:paraId="59FB4AE8" w14:textId="77777777" w:rsidR="00E90C01" w:rsidRDefault="00E90C01" w:rsidP="00E90C01">
                        <w:pPr>
                          <w:pStyle w:val="NoSpacing"/>
                          <w:jc w:val="both"/>
                          <w:rPr>
                            <w:rFonts w:ascii="Arial" w:hAnsi="Arial" w:cs="Arial"/>
                            <w:sz w:val="18"/>
                            <w:szCs w:val="18"/>
                          </w:rPr>
                        </w:pPr>
                      </w:p>
                      <w:p w14:paraId="6EAFB7B5" w14:textId="77777777" w:rsidR="00E90C01" w:rsidRDefault="00E90C01" w:rsidP="00E90C01">
                        <w:pPr>
                          <w:pStyle w:val="NoSpacing"/>
                          <w:jc w:val="both"/>
                          <w:rPr>
                            <w:rFonts w:ascii="Arial" w:hAnsi="Arial" w:cs="Arial"/>
                            <w:sz w:val="18"/>
                            <w:szCs w:val="18"/>
                          </w:rPr>
                        </w:pPr>
                      </w:p>
                      <w:p w14:paraId="7AC4C4C0" w14:textId="77777777" w:rsidR="00E90C01" w:rsidRDefault="00E90C01" w:rsidP="00E90C01">
                        <w:pPr>
                          <w:pStyle w:val="NoSpacing"/>
                          <w:jc w:val="both"/>
                          <w:rPr>
                            <w:rFonts w:ascii="Arial" w:hAnsi="Arial" w:cs="Arial"/>
                            <w:sz w:val="18"/>
                            <w:szCs w:val="18"/>
                          </w:rPr>
                        </w:pPr>
                      </w:p>
                    </w:tc>
                  </w:tr>
                  <w:tr w:rsidR="00817BBA" w:rsidRPr="00C5323F" w14:paraId="5B846D7B" w14:textId="77777777" w:rsidTr="00A673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2"/>
                    </w:trPr>
                    <w:tc>
                      <w:tcPr>
                        <w:tcW w:w="2057" w:type="dxa"/>
                      </w:tcPr>
                      <w:p w14:paraId="1B94F0E5" w14:textId="77777777" w:rsidR="00817BBA" w:rsidRPr="00C5323F" w:rsidRDefault="00817BBA" w:rsidP="00817BBA">
                        <w:pPr>
                          <w:spacing w:before="120" w:after="120"/>
                          <w:ind w:left="142"/>
                          <w:jc w:val="center"/>
                          <w:rPr>
                            <w:rFonts w:ascii="Arial" w:hAnsi="Arial" w:cs="Arial"/>
                            <w:b/>
                            <w:bCs/>
                            <w:sz w:val="18"/>
                            <w:szCs w:val="18"/>
                          </w:rPr>
                        </w:pPr>
                        <w:r w:rsidRPr="00C5323F">
                          <w:rPr>
                            <w:rFonts w:ascii="Arial" w:hAnsi="Arial" w:cs="Arial"/>
                            <w:b/>
                            <w:bCs/>
                            <w:sz w:val="18"/>
                            <w:szCs w:val="18"/>
                          </w:rPr>
                          <w:lastRenderedPageBreak/>
                          <w:t>FINANCIAL IMPACT &amp; MAXIMISATION</w:t>
                        </w:r>
                      </w:p>
                    </w:tc>
                    <w:tc>
                      <w:tcPr>
                        <w:tcW w:w="5566" w:type="dxa"/>
                      </w:tcPr>
                      <w:p w14:paraId="534399D2" w14:textId="79B660FA" w:rsidR="00F879EA" w:rsidRPr="00F879EA" w:rsidRDefault="00F879EA" w:rsidP="00990FB4">
                        <w:pPr>
                          <w:pStyle w:val="ListParagraph"/>
                          <w:widowControl w:val="0"/>
                          <w:numPr>
                            <w:ilvl w:val="0"/>
                            <w:numId w:val="14"/>
                          </w:numPr>
                          <w:spacing w:before="9" w:after="0" w:line="208" w:lineRule="exact"/>
                          <w:ind w:right="35"/>
                          <w:contextualSpacing w:val="0"/>
                          <w:rPr>
                            <w:rFonts w:ascii="Times New Roman" w:eastAsia="Times New Roman" w:hAnsi="Times New Roman"/>
                            <w:color w:val="010302"/>
                          </w:rPr>
                        </w:pPr>
                        <w:r>
                          <w:rPr>
                            <w:noProof/>
                          </w:rPr>
                          <mc:AlternateContent>
                            <mc:Choice Requires="wps">
                              <w:drawing>
                                <wp:anchor distT="0" distB="0" distL="114300" distR="114300" simplePos="0" relativeHeight="251664385" behindDoc="0" locked="0" layoutInCell="1" allowOverlap="1" wp14:anchorId="6370F8CF" wp14:editId="00061025">
                                  <wp:simplePos x="0" y="0"/>
                                  <wp:positionH relativeFrom="page">
                                    <wp:posOffset>3781629</wp:posOffset>
                                  </wp:positionH>
                                  <wp:positionV relativeFrom="line">
                                    <wp:posOffset>4001</wp:posOffset>
                                  </wp:positionV>
                                  <wp:extent cx="6096" cy="6096"/>
                                  <wp:effectExtent l="0" t="0" r="0" b="0"/>
                                  <wp:wrapNone/>
                                  <wp:docPr id="221" name="Freeform 221"/>
                                  <wp:cNvGraphicFramePr/>
                                  <a:graphic xmlns:a="http://schemas.openxmlformats.org/drawingml/2006/main">
                                    <a:graphicData uri="http://schemas.microsoft.com/office/word/2010/wordprocessingShape">
                                      <wps:wsp>
                                        <wps:cNvSpPr/>
                                        <wps:spPr>
                                          <a:xfrm>
                                            <a:off x="0" y="0"/>
                                            <a:ext cx="6096" cy="6096"/>
                                          </a:xfrm>
                                          <a:custGeom>
                                            <a:avLst/>
                                            <a:gdLst/>
                                            <a:ahLst/>
                                            <a:cxnLst/>
                                            <a:rect l="l" t="t" r="r" b="b"/>
                                            <a:pathLst>
                                              <a:path w="6096" h="6096">
                                                <a:moveTo>
                                                  <a:pt x="0" y="6096"/>
                                                </a:moveTo>
                                                <a:lnTo>
                                                  <a:pt x="6096" y="6096"/>
                                                </a:lnTo>
                                                <a:lnTo>
                                                  <a:pt x="6096" y="0"/>
                                                </a:lnTo>
                                                <a:lnTo>
                                                  <a:pt x="0" y="0"/>
                                                </a:lnTo>
                                                <a:lnTo>
                                                  <a:pt x="0" y="6096"/>
                                                </a:lnTo>
                                                <a:close/>
                                              </a:path>
                                            </a:pathLst>
                                          </a:custGeom>
                                          <a:solidFill>
                                            <a:srgbClr val="000000">
                                              <a:alpha val="100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w14:anchorId="354B1190" id="Freeform 221" o:spid="_x0000_s1026" style="position:absolute;margin-left:297.75pt;margin-top:.3pt;width:.5pt;height:.5pt;z-index:251664385;visibility:visible;mso-wrap-style:square;mso-wrap-distance-left:9pt;mso-wrap-distance-top:0;mso-wrap-distance-right:9pt;mso-wrap-distance-bottom:0;mso-position-horizontal:absolute;mso-position-horizontal-relative:page;mso-position-vertical:absolute;mso-position-vertical-relative:line;v-text-anchor:top"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" path="m,6096r6096,l6096,,,,,6096xe" fillcolor="black" stroked="f" strokeweight="1pt">
                                  <v:stroke joinstyle="miter"/>
                                  <v:path arrowok="t"/>
                                  <w10:wrap anchorx="page" anchory="line"/>
                                </v:shape>
                              </w:pict>
                            </mc:Fallback>
                          </mc:AlternateContent>
                        </w:r>
                        <w:r>
                          <w:rPr>
                            <w:rFonts w:ascii="Arial" w:eastAsia="Arial" w:hAnsi="Arial" w:cs="Arial"/>
                            <w:b/>
                            <w:bCs/>
                            <w:color w:val="000000"/>
                            <w:sz w:val="18"/>
                            <w:szCs w:val="18"/>
                            <w:lang w:val="en-GB" w:bidi="en-GB"/>
                          </w:rPr>
                          <w:t>Actively maximise Op Shop surpluse</w:t>
                        </w:r>
                        <w:r>
                          <w:rPr>
                            <w:rFonts w:ascii="Arial" w:eastAsia="Arial" w:hAnsi="Arial" w:cs="Arial"/>
                            <w:b/>
                            <w:bCs/>
                            <w:color w:val="000000"/>
                            <w:spacing w:val="3"/>
                            <w:sz w:val="18"/>
                            <w:szCs w:val="18"/>
                            <w:lang w:val="en-GB" w:bidi="en-GB"/>
                          </w:rPr>
                          <w:t>s</w:t>
                        </w:r>
                        <w:r>
                          <w:rPr>
                            <w:rFonts w:ascii="Arial" w:eastAsia="Arial" w:hAnsi="Arial" w:cs="Arial"/>
                            <w:color w:val="000000"/>
                            <w:sz w:val="18"/>
                            <w:szCs w:val="18"/>
                            <w:lang w:val="en-GB" w:bidi="en-GB"/>
                          </w:rPr>
                          <w:t>, balan</w:t>
                        </w:r>
                        <w:r>
                          <w:rPr>
                            <w:rFonts w:ascii="Arial" w:eastAsia="Arial" w:hAnsi="Arial" w:cs="Arial"/>
                            <w:color w:val="000000"/>
                            <w:spacing w:val="1"/>
                            <w:sz w:val="18"/>
                            <w:szCs w:val="18"/>
                            <w:lang w:val="en-GB" w:bidi="en-GB"/>
                          </w:rPr>
                          <w:t>c</w:t>
                        </w:r>
                        <w:r>
                          <w:rPr>
                            <w:rFonts w:ascii="Arial" w:eastAsia="Arial" w:hAnsi="Arial" w:cs="Arial"/>
                            <w:color w:val="000000"/>
                            <w:spacing w:val="-1"/>
                            <w:sz w:val="18"/>
                            <w:szCs w:val="18"/>
                            <w:lang w:val="en-GB" w:bidi="en-GB"/>
                          </w:rPr>
                          <w:t>ing finan</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 xml:space="preserve">ial  </w:t>
                        </w:r>
                        <w:r>
                          <w:br w:type="textWrapping" w:clear="all"/>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u</w:t>
                        </w:r>
                        <w:r>
                          <w:rPr>
                            <w:rFonts w:ascii="Arial" w:eastAsia="Arial" w:hAnsi="Arial" w:cs="Arial"/>
                            <w:color w:val="000000"/>
                            <w:spacing w:val="1"/>
                            <w:sz w:val="18"/>
                            <w:szCs w:val="18"/>
                            <w:lang w:val="en-GB" w:bidi="en-GB"/>
                          </w:rPr>
                          <w:t>s</w:t>
                        </w:r>
                        <w:r>
                          <w:rPr>
                            <w:rFonts w:ascii="Arial" w:eastAsia="Arial" w:hAnsi="Arial" w:cs="Arial"/>
                            <w:color w:val="000000"/>
                            <w:spacing w:val="-1"/>
                            <w:sz w:val="18"/>
                            <w:szCs w:val="18"/>
                            <w:lang w:val="en-GB" w:bidi="en-GB"/>
                          </w:rPr>
                          <w:t>tainabilit</w:t>
                        </w:r>
                        <w:r>
                          <w:rPr>
                            <w:rFonts w:ascii="Arial" w:eastAsia="Arial" w:hAnsi="Arial" w:cs="Arial"/>
                            <w:color w:val="000000"/>
                            <w:spacing w:val="1"/>
                            <w:sz w:val="18"/>
                            <w:szCs w:val="18"/>
                            <w:lang w:val="en-GB" w:bidi="en-GB"/>
                          </w:rPr>
                          <w:t>y</w:t>
                        </w:r>
                        <w:r>
                          <w:rPr>
                            <w:rFonts w:ascii="Arial" w:eastAsia="Arial" w:hAnsi="Arial" w:cs="Arial"/>
                            <w:color w:val="000000"/>
                            <w:sz w:val="18"/>
                            <w:szCs w:val="18"/>
                            <w:lang w:val="en-GB" w:bidi="en-GB"/>
                          </w:rPr>
                          <w:t>, adequate re</w:t>
                        </w:r>
                        <w:r>
                          <w:rPr>
                            <w:rFonts w:ascii="Arial" w:eastAsia="Arial" w:hAnsi="Arial" w:cs="Arial"/>
                            <w:color w:val="000000"/>
                            <w:spacing w:val="1"/>
                            <w:sz w:val="18"/>
                            <w:szCs w:val="18"/>
                            <w:lang w:val="en-GB" w:bidi="en-GB"/>
                          </w:rPr>
                          <w:t>s</w:t>
                        </w:r>
                        <w:r>
                          <w:rPr>
                            <w:rFonts w:ascii="Arial" w:eastAsia="Arial" w:hAnsi="Arial" w:cs="Arial"/>
                            <w:color w:val="000000"/>
                            <w:spacing w:val="-1"/>
                            <w:sz w:val="18"/>
                            <w:szCs w:val="18"/>
                            <w:lang w:val="en-GB" w:bidi="en-GB"/>
                          </w:rPr>
                          <w:t>erve</w:t>
                        </w:r>
                        <w:r>
                          <w:rPr>
                            <w:rFonts w:ascii="Arial" w:eastAsia="Arial" w:hAnsi="Arial" w:cs="Arial"/>
                            <w:color w:val="000000"/>
                            <w:spacing w:val="1"/>
                            <w:sz w:val="18"/>
                            <w:szCs w:val="18"/>
                            <w:lang w:val="en-GB" w:bidi="en-GB"/>
                          </w:rPr>
                          <w:t>s</w:t>
                        </w:r>
                        <w:r>
                          <w:rPr>
                            <w:rFonts w:ascii="Arial" w:eastAsia="Arial" w:hAnsi="Arial" w:cs="Arial"/>
                            <w:color w:val="000000"/>
                            <w:spacing w:val="-1"/>
                            <w:sz w:val="18"/>
                            <w:szCs w:val="18"/>
                            <w:lang w:val="en-GB" w:bidi="en-GB"/>
                          </w:rPr>
                          <w:t>, and effe</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ti</w:t>
                        </w:r>
                        <w:r>
                          <w:rPr>
                            <w:rFonts w:ascii="Arial" w:eastAsia="Arial" w:hAnsi="Arial" w:cs="Arial"/>
                            <w:color w:val="000000"/>
                            <w:spacing w:val="1"/>
                            <w:sz w:val="18"/>
                            <w:szCs w:val="18"/>
                            <w:lang w:val="en-GB" w:bidi="en-GB"/>
                          </w:rPr>
                          <w:t>v</w:t>
                        </w:r>
                        <w:r>
                          <w:rPr>
                            <w:rFonts w:ascii="Arial" w:eastAsia="Arial" w:hAnsi="Arial" w:cs="Arial"/>
                            <w:color w:val="000000"/>
                            <w:sz w:val="18"/>
                            <w:szCs w:val="18"/>
                            <w:lang w:val="en-GB" w:bidi="en-GB"/>
                          </w:rPr>
                          <w:t>e in</w:t>
                        </w:r>
                        <w:r>
                          <w:rPr>
                            <w:rFonts w:ascii="Arial" w:eastAsia="Arial" w:hAnsi="Arial" w:cs="Arial"/>
                            <w:color w:val="000000"/>
                            <w:spacing w:val="1"/>
                            <w:sz w:val="18"/>
                            <w:szCs w:val="18"/>
                            <w:lang w:val="en-GB" w:bidi="en-GB"/>
                          </w:rPr>
                          <w:t>v</w:t>
                        </w:r>
                        <w:r>
                          <w:rPr>
                            <w:rFonts w:ascii="Arial" w:eastAsia="Arial" w:hAnsi="Arial" w:cs="Arial"/>
                            <w:color w:val="000000"/>
                            <w:sz w:val="18"/>
                            <w:szCs w:val="18"/>
                            <w:lang w:val="en-GB" w:bidi="en-GB"/>
                          </w:rPr>
                          <w:t>e</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t</w:t>
                        </w:r>
                        <w:r>
                          <w:rPr>
                            <w:rFonts w:ascii="Arial" w:eastAsia="Arial" w:hAnsi="Arial" w:cs="Arial"/>
                            <w:color w:val="000000"/>
                            <w:spacing w:val="1"/>
                            <w:sz w:val="18"/>
                            <w:szCs w:val="18"/>
                            <w:lang w:val="en-GB" w:bidi="en-GB"/>
                          </w:rPr>
                          <w:t>m</w:t>
                        </w:r>
                        <w:r>
                          <w:rPr>
                            <w:rFonts w:ascii="Arial" w:eastAsia="Arial" w:hAnsi="Arial" w:cs="Arial"/>
                            <w:color w:val="000000"/>
                            <w:sz w:val="18"/>
                            <w:szCs w:val="18"/>
                            <w:lang w:val="en-GB" w:bidi="en-GB"/>
                          </w:rPr>
                          <w:t>ent into</w:t>
                        </w:r>
                        <w:r>
                          <w:rPr>
                            <w:rFonts w:ascii="Times New Roman" w:eastAsia="Times New Roman" w:hAnsi="Times New Roman"/>
                            <w:sz w:val="18"/>
                            <w:szCs w:val="18"/>
                          </w:rPr>
                          <w:t xml:space="preserve"> </w:t>
                        </w:r>
                        <w:r w:rsidRPr="00F879EA">
                          <w:rPr>
                            <w:rFonts w:ascii="Arial" w:eastAsia="Arial" w:hAnsi="Arial" w:cs="Arial"/>
                            <w:color w:val="000000"/>
                            <w:sz w:val="18"/>
                            <w:szCs w:val="18"/>
                            <w:lang w:val="en-GB" w:bidi="en-GB"/>
                          </w:rPr>
                          <w:t>lo</w:t>
                        </w:r>
                        <w:r w:rsidRPr="00F879EA">
                          <w:rPr>
                            <w:rFonts w:ascii="Arial" w:eastAsia="Arial" w:hAnsi="Arial" w:cs="Arial"/>
                            <w:color w:val="000000"/>
                            <w:spacing w:val="1"/>
                            <w:sz w:val="18"/>
                            <w:szCs w:val="18"/>
                            <w:lang w:val="en-GB" w:bidi="en-GB"/>
                          </w:rPr>
                          <w:t>c</w:t>
                        </w:r>
                        <w:r w:rsidRPr="00F879EA">
                          <w:rPr>
                            <w:rFonts w:ascii="Arial" w:eastAsia="Arial" w:hAnsi="Arial" w:cs="Arial"/>
                            <w:color w:val="000000"/>
                            <w:sz w:val="18"/>
                            <w:szCs w:val="18"/>
                            <w:lang w:val="en-GB" w:bidi="en-GB"/>
                          </w:rPr>
                          <w:t>al, nat</w:t>
                        </w:r>
                        <w:r w:rsidRPr="00F879EA">
                          <w:rPr>
                            <w:rFonts w:ascii="Arial" w:eastAsia="Arial" w:hAnsi="Arial" w:cs="Arial"/>
                            <w:color w:val="000000"/>
                            <w:spacing w:val="1"/>
                            <w:sz w:val="18"/>
                            <w:szCs w:val="18"/>
                            <w:lang w:val="en-GB" w:bidi="en-GB"/>
                          </w:rPr>
                          <w:t>i</w:t>
                        </w:r>
                        <w:r w:rsidRPr="00F879EA">
                          <w:rPr>
                            <w:rFonts w:ascii="Arial" w:eastAsia="Arial" w:hAnsi="Arial" w:cs="Arial"/>
                            <w:color w:val="000000"/>
                            <w:spacing w:val="-1"/>
                            <w:sz w:val="18"/>
                            <w:szCs w:val="18"/>
                            <w:lang w:val="en-GB" w:bidi="en-GB"/>
                          </w:rPr>
                          <w:t xml:space="preserve">onal, and </w:t>
                        </w:r>
                        <w:r w:rsidRPr="00F879EA">
                          <w:rPr>
                            <w:rFonts w:ascii="Arial" w:eastAsia="Arial" w:hAnsi="Arial" w:cs="Arial"/>
                            <w:color w:val="000000"/>
                            <w:spacing w:val="1"/>
                            <w:sz w:val="18"/>
                            <w:szCs w:val="18"/>
                            <w:lang w:val="en-GB" w:bidi="en-GB"/>
                          </w:rPr>
                          <w:t>i</w:t>
                        </w:r>
                        <w:r w:rsidRPr="00F879EA">
                          <w:rPr>
                            <w:rFonts w:ascii="Arial" w:eastAsia="Arial" w:hAnsi="Arial" w:cs="Arial"/>
                            <w:color w:val="000000"/>
                            <w:sz w:val="18"/>
                            <w:szCs w:val="18"/>
                            <w:lang w:val="en-GB" w:bidi="en-GB"/>
                          </w:rPr>
                          <w:t>nternational program</w:t>
                        </w:r>
                        <w:r w:rsidRPr="00F879EA">
                          <w:rPr>
                            <w:rFonts w:ascii="Arial" w:eastAsia="Arial" w:hAnsi="Arial" w:cs="Arial"/>
                            <w:color w:val="000000"/>
                            <w:spacing w:val="1"/>
                            <w:sz w:val="18"/>
                            <w:szCs w:val="18"/>
                            <w:lang w:val="en-GB" w:bidi="en-GB"/>
                          </w:rPr>
                          <w:t>m</w:t>
                        </w:r>
                        <w:r w:rsidRPr="00F879EA">
                          <w:rPr>
                            <w:rFonts w:ascii="Arial" w:eastAsia="Arial" w:hAnsi="Arial" w:cs="Arial"/>
                            <w:color w:val="000000"/>
                            <w:sz w:val="18"/>
                            <w:szCs w:val="18"/>
                            <w:lang w:val="en-GB" w:bidi="en-GB"/>
                          </w:rPr>
                          <w:t>ati</w:t>
                        </w:r>
                        <w:r w:rsidRPr="00F879EA">
                          <w:rPr>
                            <w:rFonts w:ascii="Arial" w:eastAsia="Arial" w:hAnsi="Arial" w:cs="Arial"/>
                            <w:color w:val="000000"/>
                            <w:spacing w:val="1"/>
                            <w:sz w:val="18"/>
                            <w:szCs w:val="18"/>
                            <w:lang w:val="en-GB" w:bidi="en-GB"/>
                          </w:rPr>
                          <w:t>c</w:t>
                        </w:r>
                        <w:r w:rsidRPr="00F879EA">
                          <w:rPr>
                            <w:rFonts w:ascii="Arial" w:eastAsia="Arial" w:hAnsi="Arial" w:cs="Arial"/>
                            <w:color w:val="000000"/>
                            <w:spacing w:val="-1"/>
                            <w:sz w:val="18"/>
                            <w:szCs w:val="18"/>
                            <w:lang w:val="en-GB" w:bidi="en-GB"/>
                          </w:rPr>
                          <w:t xml:space="preserve"> need</w:t>
                        </w:r>
                        <w:r w:rsidRPr="00F879EA">
                          <w:rPr>
                            <w:rFonts w:ascii="Arial" w:eastAsia="Arial" w:hAnsi="Arial" w:cs="Arial"/>
                            <w:color w:val="000000"/>
                            <w:spacing w:val="1"/>
                            <w:sz w:val="18"/>
                            <w:szCs w:val="18"/>
                            <w:lang w:val="en-GB" w:bidi="en-GB"/>
                          </w:rPr>
                          <w:t>s</w:t>
                        </w:r>
                        <w:r w:rsidRPr="00F879EA">
                          <w:rPr>
                            <w:rFonts w:ascii="Arial" w:eastAsia="Arial" w:hAnsi="Arial" w:cs="Arial"/>
                            <w:color w:val="000000"/>
                            <w:sz w:val="18"/>
                            <w:szCs w:val="18"/>
                            <w:lang w:val="en-GB" w:bidi="en-GB"/>
                          </w:rPr>
                          <w:t xml:space="preserve"> </w:t>
                        </w:r>
                        <w:proofErr w:type="gramStart"/>
                        <w:r w:rsidRPr="00F879EA">
                          <w:rPr>
                            <w:rFonts w:ascii="Arial" w:eastAsia="Arial" w:hAnsi="Arial" w:cs="Arial"/>
                            <w:color w:val="000000"/>
                            <w:sz w:val="18"/>
                            <w:szCs w:val="18"/>
                            <w:lang w:val="en-GB" w:bidi="en-GB"/>
                          </w:rPr>
                          <w:t>aligned  with</w:t>
                        </w:r>
                        <w:proofErr w:type="gramEnd"/>
                        <w:r w:rsidRPr="00F879EA">
                          <w:rPr>
                            <w:rFonts w:ascii="Arial" w:eastAsia="Arial" w:hAnsi="Arial" w:cs="Arial"/>
                            <w:color w:val="000000"/>
                            <w:sz w:val="18"/>
                            <w:szCs w:val="18"/>
                            <w:lang w:val="en-GB" w:bidi="en-GB"/>
                          </w:rPr>
                          <w:t xml:space="preserve"> ADRA'</w:t>
                        </w:r>
                        <w:r w:rsidRPr="00F879EA">
                          <w:rPr>
                            <w:rFonts w:ascii="Arial" w:eastAsia="Arial" w:hAnsi="Arial" w:cs="Arial"/>
                            <w:color w:val="000000"/>
                            <w:spacing w:val="1"/>
                            <w:sz w:val="18"/>
                            <w:szCs w:val="18"/>
                            <w:lang w:val="en-GB" w:bidi="en-GB"/>
                          </w:rPr>
                          <w:t>s</w:t>
                        </w:r>
                        <w:r w:rsidRPr="00F879EA">
                          <w:rPr>
                            <w:rFonts w:ascii="Arial" w:eastAsia="Arial" w:hAnsi="Arial" w:cs="Arial"/>
                            <w:color w:val="000000"/>
                            <w:sz w:val="18"/>
                            <w:szCs w:val="18"/>
                            <w:lang w:val="en-GB" w:bidi="en-GB"/>
                          </w:rPr>
                          <w:t xml:space="preserve"> purpose.  </w:t>
                        </w:r>
                      </w:p>
                      <w:p w14:paraId="26DBA8CA" w14:textId="77777777" w:rsidR="00817BBA" w:rsidRPr="00C5323F" w:rsidRDefault="00817BBA" w:rsidP="00990FB4">
                        <w:pPr>
                          <w:pStyle w:val="NoSpacing"/>
                          <w:numPr>
                            <w:ilvl w:val="0"/>
                            <w:numId w:val="14"/>
                          </w:numPr>
                          <w:jc w:val="both"/>
                          <w:rPr>
                            <w:rFonts w:ascii="Arial" w:hAnsi="Arial" w:cs="Arial"/>
                            <w:sz w:val="18"/>
                            <w:szCs w:val="18"/>
                          </w:rPr>
                        </w:pPr>
                        <w:r w:rsidRPr="00990FB4">
                          <w:rPr>
                            <w:rFonts w:ascii="Arial" w:hAnsi="Arial" w:cs="Arial"/>
                            <w:b/>
                            <w:bCs/>
                            <w:sz w:val="18"/>
                            <w:szCs w:val="18"/>
                          </w:rPr>
                          <w:t>Champion the social, economic, and environmental impact of ADRA Op Shops</w:t>
                        </w:r>
                        <w:r w:rsidRPr="00C5323F">
                          <w:rPr>
                            <w:rFonts w:ascii="Arial" w:hAnsi="Arial" w:cs="Arial"/>
                            <w:sz w:val="18"/>
                            <w:szCs w:val="18"/>
                          </w:rPr>
                          <w:t>, developing mechanisms to measure and articulate these benefits, and ensuring the "Accountability and Compliance Fee" is understood as a contribution to core mission support and collective impact.</w:t>
                        </w:r>
                      </w:p>
                      <w:p w14:paraId="53E71816" w14:textId="4EBF2894" w:rsidR="00817BBA" w:rsidRPr="00C5323F" w:rsidRDefault="00817BBA" w:rsidP="00990FB4">
                        <w:pPr>
                          <w:pStyle w:val="NoSpacing"/>
                          <w:numPr>
                            <w:ilvl w:val="0"/>
                            <w:numId w:val="14"/>
                          </w:numPr>
                          <w:jc w:val="both"/>
                          <w:rPr>
                            <w:rFonts w:ascii="Arial" w:hAnsi="Arial" w:cs="Arial"/>
                            <w:sz w:val="18"/>
                            <w:szCs w:val="18"/>
                          </w:rPr>
                        </w:pPr>
                        <w:r w:rsidRPr="00990FB4">
                          <w:rPr>
                            <w:rFonts w:ascii="Arial" w:hAnsi="Arial" w:cs="Arial"/>
                            <w:b/>
                            <w:bCs/>
                            <w:sz w:val="18"/>
                            <w:szCs w:val="18"/>
                          </w:rPr>
                          <w:t>Oversee asset ownership and management structures</w:t>
                        </w:r>
                        <w:r w:rsidRPr="00C5323F">
                          <w:rPr>
                            <w:rFonts w:ascii="Arial" w:hAnsi="Arial" w:cs="Arial"/>
                            <w:sz w:val="18"/>
                            <w:szCs w:val="18"/>
                          </w:rPr>
                          <w:t xml:space="preserve"> across the network, including vehicles</w:t>
                        </w:r>
                        <w:r w:rsidR="00A8076D">
                          <w:rPr>
                            <w:rFonts w:ascii="Arial" w:hAnsi="Arial" w:cs="Arial"/>
                            <w:sz w:val="18"/>
                            <w:szCs w:val="18"/>
                          </w:rPr>
                          <w:t>,</w:t>
                        </w:r>
                        <w:r w:rsidR="00CB6CE2">
                          <w:rPr>
                            <w:rFonts w:ascii="Arial" w:hAnsi="Arial" w:cs="Arial"/>
                            <w:sz w:val="18"/>
                            <w:szCs w:val="18"/>
                          </w:rPr>
                          <w:t xml:space="preserve"> </w:t>
                        </w:r>
                        <w:r w:rsidRPr="00C5323F">
                          <w:rPr>
                            <w:rFonts w:ascii="Arial" w:hAnsi="Arial" w:cs="Arial"/>
                            <w:sz w:val="18"/>
                            <w:szCs w:val="18"/>
                          </w:rPr>
                          <w:t>equipment</w:t>
                        </w:r>
                        <w:r w:rsidR="00CB6CE2">
                          <w:rPr>
                            <w:rFonts w:ascii="Arial" w:hAnsi="Arial" w:cs="Arial"/>
                            <w:sz w:val="18"/>
                            <w:szCs w:val="18"/>
                          </w:rPr>
                          <w:t xml:space="preserve"> and leases.</w:t>
                        </w:r>
                      </w:p>
                      <w:p w14:paraId="06F180ED" w14:textId="77777777" w:rsidR="00817BBA" w:rsidRDefault="00817BBA" w:rsidP="00990FB4">
                        <w:pPr>
                          <w:pStyle w:val="NoSpacing"/>
                          <w:numPr>
                            <w:ilvl w:val="0"/>
                            <w:numId w:val="14"/>
                          </w:numPr>
                          <w:jc w:val="both"/>
                          <w:rPr>
                            <w:rFonts w:ascii="Arial" w:hAnsi="Arial" w:cs="Arial"/>
                            <w:sz w:val="18"/>
                            <w:szCs w:val="18"/>
                          </w:rPr>
                        </w:pPr>
                        <w:r w:rsidRPr="004369AD">
                          <w:rPr>
                            <w:rFonts w:ascii="Arial" w:hAnsi="Arial" w:cs="Arial"/>
                            <w:b/>
                            <w:bCs/>
                            <w:sz w:val="18"/>
                            <w:szCs w:val="18"/>
                          </w:rPr>
                          <w:t>Establish environmental impact reporting mechanism</w:t>
                        </w:r>
                        <w:r w:rsidRPr="00C5323F">
                          <w:rPr>
                            <w:rFonts w:ascii="Arial" w:hAnsi="Arial" w:cs="Arial"/>
                            <w:sz w:val="18"/>
                            <w:szCs w:val="18"/>
                          </w:rPr>
                          <w:t xml:space="preserve"> to capture data on diverted tonnage from landfill and associated environmental benefits.</w:t>
                        </w:r>
                      </w:p>
                      <w:p w14:paraId="10D44F95" w14:textId="77777777" w:rsidR="00990FB4" w:rsidRDefault="00990FB4" w:rsidP="00990FB4">
                        <w:pPr>
                          <w:pStyle w:val="ListParagraph"/>
                          <w:widowControl w:val="0"/>
                          <w:numPr>
                            <w:ilvl w:val="0"/>
                            <w:numId w:val="14"/>
                          </w:numPr>
                          <w:spacing w:after="0" w:line="219" w:lineRule="exact"/>
                          <w:contextualSpacing w:val="0"/>
                          <w:rPr>
                            <w:rFonts w:ascii="Times New Roman" w:eastAsia="Times New Roman" w:hAnsi="Times New Roman"/>
                            <w:color w:val="010302"/>
                          </w:rPr>
                        </w:pPr>
                        <w:r>
                          <w:rPr>
                            <w:rFonts w:ascii="Arial" w:eastAsia="Arial" w:hAnsi="Arial" w:cs="Arial"/>
                            <w:b/>
                            <w:bCs/>
                            <w:color w:val="000000"/>
                            <w:sz w:val="18"/>
                            <w:szCs w:val="18"/>
                            <w:lang w:val="en-GB" w:bidi="en-GB"/>
                          </w:rPr>
                          <w:t>Ensure financial accountability at site leve</w:t>
                        </w:r>
                        <w:r>
                          <w:rPr>
                            <w:rFonts w:ascii="Arial" w:eastAsia="Arial" w:hAnsi="Arial" w:cs="Arial"/>
                            <w:b/>
                            <w:bCs/>
                            <w:color w:val="000000"/>
                            <w:spacing w:val="3"/>
                            <w:sz w:val="18"/>
                            <w:szCs w:val="18"/>
                            <w:lang w:val="en-GB" w:bidi="en-GB"/>
                          </w:rPr>
                          <w:t>l</w:t>
                        </w:r>
                        <w:r>
                          <w:rPr>
                            <w:rFonts w:ascii="Arial" w:eastAsia="Arial" w:hAnsi="Arial" w:cs="Arial"/>
                            <w:color w:val="000000"/>
                            <w:sz w:val="18"/>
                            <w:szCs w:val="18"/>
                            <w:lang w:val="en-GB" w:bidi="en-GB"/>
                          </w:rPr>
                          <w:t>, wor</w:t>
                        </w:r>
                        <w:r>
                          <w:rPr>
                            <w:rFonts w:ascii="Arial" w:eastAsia="Arial" w:hAnsi="Arial" w:cs="Arial"/>
                            <w:color w:val="000000"/>
                            <w:spacing w:val="1"/>
                            <w:sz w:val="18"/>
                            <w:szCs w:val="18"/>
                            <w:lang w:val="en-GB" w:bidi="en-GB"/>
                          </w:rPr>
                          <w:t>k</w:t>
                        </w:r>
                        <w:r>
                          <w:rPr>
                            <w:rFonts w:ascii="Arial" w:eastAsia="Arial" w:hAnsi="Arial" w:cs="Arial"/>
                            <w:color w:val="000000"/>
                            <w:sz w:val="18"/>
                            <w:szCs w:val="18"/>
                            <w:lang w:val="en-GB" w:bidi="en-GB"/>
                          </w:rPr>
                          <w:t xml:space="preserve">ing with  </w:t>
                        </w:r>
                      </w:p>
                      <w:p w14:paraId="6393E180" w14:textId="3BFDC279" w:rsidR="00713E0B" w:rsidRPr="00C5323F" w:rsidRDefault="00990FB4" w:rsidP="00990FB4">
                        <w:pPr>
                          <w:pStyle w:val="NoSpacing"/>
                          <w:ind w:left="360"/>
                          <w:jc w:val="both"/>
                          <w:rPr>
                            <w:rFonts w:ascii="Arial" w:hAnsi="Arial" w:cs="Arial"/>
                            <w:sz w:val="18"/>
                            <w:szCs w:val="18"/>
                          </w:rPr>
                        </w:pPr>
                        <w:r>
                          <w:rPr>
                            <w:rFonts w:ascii="Arial" w:eastAsia="Arial" w:hAnsi="Arial" w:cs="Arial"/>
                            <w:color w:val="000000"/>
                            <w:sz w:val="18"/>
                            <w:szCs w:val="18"/>
                            <w:lang w:val="en-GB" w:bidi="en-GB"/>
                          </w:rPr>
                          <w:t>the Operat</w:t>
                        </w:r>
                        <w:r>
                          <w:rPr>
                            <w:rFonts w:ascii="Arial" w:eastAsia="Arial" w:hAnsi="Arial" w:cs="Arial"/>
                            <w:color w:val="000000"/>
                            <w:spacing w:val="1"/>
                            <w:sz w:val="18"/>
                            <w:szCs w:val="18"/>
                            <w:lang w:val="en-GB" w:bidi="en-GB"/>
                          </w:rPr>
                          <w:t>i</w:t>
                        </w:r>
                        <w:r>
                          <w:rPr>
                            <w:rFonts w:ascii="Arial" w:eastAsia="Arial" w:hAnsi="Arial" w:cs="Arial"/>
                            <w:color w:val="000000"/>
                            <w:sz w:val="18"/>
                            <w:szCs w:val="18"/>
                            <w:lang w:val="en-GB" w:bidi="en-GB"/>
                          </w:rPr>
                          <w:t>on</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 </w:t>
                        </w:r>
                        <w:r>
                          <w:rPr>
                            <w:rFonts w:ascii="Arial" w:eastAsia="Arial" w:hAnsi="Arial" w:cs="Arial"/>
                            <w:color w:val="000000"/>
                            <w:spacing w:val="1"/>
                            <w:sz w:val="18"/>
                            <w:szCs w:val="18"/>
                            <w:lang w:val="en-GB" w:bidi="en-GB"/>
                          </w:rPr>
                          <w:t>s</w:t>
                        </w:r>
                        <w:r>
                          <w:rPr>
                            <w:rFonts w:ascii="Arial" w:eastAsia="Arial" w:hAnsi="Arial" w:cs="Arial"/>
                            <w:color w:val="000000"/>
                            <w:spacing w:val="-1"/>
                            <w:sz w:val="18"/>
                            <w:szCs w:val="18"/>
                            <w:lang w:val="en-GB" w:bidi="en-GB"/>
                          </w:rPr>
                          <w:t>taff, Op Shop Tr</w:t>
                        </w:r>
                        <w:r>
                          <w:rPr>
                            <w:rFonts w:ascii="Arial" w:eastAsia="Arial" w:hAnsi="Arial" w:cs="Arial"/>
                            <w:color w:val="000000"/>
                            <w:spacing w:val="1"/>
                            <w:sz w:val="18"/>
                            <w:szCs w:val="18"/>
                            <w:lang w:val="en-GB" w:bidi="en-GB"/>
                          </w:rPr>
                          <w:t>e</w:t>
                        </w:r>
                        <w:r>
                          <w:rPr>
                            <w:rFonts w:ascii="Arial" w:eastAsia="Arial" w:hAnsi="Arial" w:cs="Arial"/>
                            <w:color w:val="000000"/>
                            <w:sz w:val="18"/>
                            <w:szCs w:val="18"/>
                            <w:lang w:val="en-GB" w:bidi="en-GB"/>
                          </w:rPr>
                          <w:t xml:space="preserve">asurers, and the ADRA  </w:t>
                        </w:r>
                        <w:r>
                          <w:br w:type="textWrapping" w:clear="all"/>
                        </w:r>
                        <w:r>
                          <w:rPr>
                            <w:rFonts w:ascii="Arial" w:eastAsia="Arial" w:hAnsi="Arial" w:cs="Arial"/>
                            <w:color w:val="000000"/>
                            <w:sz w:val="18"/>
                            <w:szCs w:val="18"/>
                            <w:lang w:val="en-GB" w:bidi="en-GB"/>
                          </w:rPr>
                          <w:t>F</w:t>
                        </w:r>
                        <w:r>
                          <w:rPr>
                            <w:rFonts w:ascii="Arial" w:eastAsia="Arial" w:hAnsi="Arial" w:cs="Arial"/>
                            <w:color w:val="000000"/>
                            <w:spacing w:val="1"/>
                            <w:sz w:val="18"/>
                            <w:szCs w:val="18"/>
                            <w:lang w:val="en-GB" w:bidi="en-GB"/>
                          </w:rPr>
                          <w:t>i</w:t>
                        </w:r>
                        <w:r>
                          <w:rPr>
                            <w:rFonts w:ascii="Arial" w:eastAsia="Arial" w:hAnsi="Arial" w:cs="Arial"/>
                            <w:color w:val="000000"/>
                            <w:sz w:val="18"/>
                            <w:szCs w:val="18"/>
                            <w:lang w:val="en-GB" w:bidi="en-GB"/>
                          </w:rPr>
                          <w:t>nan</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e depart</w:t>
                        </w:r>
                        <w:r>
                          <w:rPr>
                            <w:rFonts w:ascii="Arial" w:eastAsia="Arial" w:hAnsi="Arial" w:cs="Arial"/>
                            <w:color w:val="000000"/>
                            <w:spacing w:val="1"/>
                            <w:sz w:val="18"/>
                            <w:szCs w:val="18"/>
                            <w:lang w:val="en-GB" w:bidi="en-GB"/>
                          </w:rPr>
                          <w:t>m</w:t>
                        </w:r>
                        <w:r>
                          <w:rPr>
                            <w:rFonts w:ascii="Arial" w:eastAsia="Arial" w:hAnsi="Arial" w:cs="Arial"/>
                            <w:color w:val="000000"/>
                            <w:sz w:val="18"/>
                            <w:szCs w:val="18"/>
                            <w:lang w:val="en-GB" w:bidi="en-GB"/>
                          </w:rPr>
                          <w:t xml:space="preserve">ent to </w:t>
                        </w:r>
                        <w:r>
                          <w:rPr>
                            <w:rFonts w:ascii="Arial" w:eastAsia="Arial" w:hAnsi="Arial" w:cs="Arial"/>
                            <w:color w:val="000000"/>
                            <w:spacing w:val="1"/>
                            <w:sz w:val="18"/>
                            <w:szCs w:val="18"/>
                            <w:lang w:val="en-GB" w:bidi="en-GB"/>
                          </w:rPr>
                          <w:t>m</w:t>
                        </w:r>
                        <w:r>
                          <w:rPr>
                            <w:rFonts w:ascii="Arial" w:eastAsia="Arial" w:hAnsi="Arial" w:cs="Arial"/>
                            <w:color w:val="000000"/>
                            <w:spacing w:val="-1"/>
                            <w:sz w:val="18"/>
                            <w:szCs w:val="18"/>
                            <w:lang w:val="en-GB" w:bidi="en-GB"/>
                          </w:rPr>
                          <w:t xml:space="preserve">aintain </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orre</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 xml:space="preserve">t </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 xml:space="preserve">oding </w:t>
                        </w:r>
                        <w:r>
                          <w:rPr>
                            <w:rFonts w:ascii="Arial" w:eastAsia="Arial" w:hAnsi="Arial" w:cs="Arial"/>
                            <w:color w:val="000000"/>
                            <w:spacing w:val="1"/>
                            <w:sz w:val="18"/>
                            <w:szCs w:val="18"/>
                            <w:lang w:val="en-GB" w:bidi="en-GB"/>
                          </w:rPr>
                          <w:t>i</w:t>
                        </w:r>
                        <w:r>
                          <w:rPr>
                            <w:rFonts w:ascii="Arial" w:eastAsia="Arial" w:hAnsi="Arial" w:cs="Arial"/>
                            <w:color w:val="000000"/>
                            <w:sz w:val="18"/>
                            <w:szCs w:val="18"/>
                            <w:lang w:val="en-GB" w:bidi="en-GB"/>
                          </w:rPr>
                          <w:t xml:space="preserve">n Xero and  </w:t>
                        </w:r>
                        <w:r>
                          <w:br w:type="textWrapping" w:clear="all"/>
                        </w:r>
                        <w:r>
                          <w:rPr>
                            <w:rFonts w:ascii="Arial" w:eastAsia="Arial" w:hAnsi="Arial" w:cs="Arial"/>
                            <w:color w:val="000000"/>
                            <w:sz w:val="18"/>
                            <w:szCs w:val="18"/>
                            <w:lang w:val="en-GB" w:bidi="en-GB"/>
                          </w:rPr>
                          <w:t>t</w:t>
                        </w:r>
                        <w:r>
                          <w:rPr>
                            <w:rFonts w:ascii="Arial" w:eastAsia="Arial" w:hAnsi="Arial" w:cs="Arial"/>
                            <w:color w:val="000000"/>
                            <w:spacing w:val="1"/>
                            <w:sz w:val="18"/>
                            <w:szCs w:val="18"/>
                            <w:lang w:val="en-GB" w:bidi="en-GB"/>
                          </w:rPr>
                          <w:t>im</w:t>
                        </w:r>
                        <w:r>
                          <w:rPr>
                            <w:rFonts w:ascii="Arial" w:eastAsia="Arial" w:hAnsi="Arial" w:cs="Arial"/>
                            <w:color w:val="000000"/>
                            <w:sz w:val="18"/>
                            <w:szCs w:val="18"/>
                            <w:lang w:val="en-GB" w:bidi="en-GB"/>
                          </w:rPr>
                          <w:t>el</w:t>
                        </w:r>
                        <w:r>
                          <w:rPr>
                            <w:rFonts w:ascii="Arial" w:eastAsia="Arial" w:hAnsi="Arial" w:cs="Arial"/>
                            <w:color w:val="000000"/>
                            <w:spacing w:val="1"/>
                            <w:sz w:val="18"/>
                            <w:szCs w:val="18"/>
                            <w:lang w:val="en-GB" w:bidi="en-GB"/>
                          </w:rPr>
                          <w:t>y</w:t>
                        </w:r>
                        <w:r>
                          <w:rPr>
                            <w:rFonts w:ascii="Arial" w:eastAsia="Arial" w:hAnsi="Arial" w:cs="Arial"/>
                            <w:color w:val="000000"/>
                            <w:sz w:val="18"/>
                            <w:szCs w:val="18"/>
                            <w:lang w:val="en-GB" w:bidi="en-GB"/>
                          </w:rPr>
                          <w:t xml:space="preserve"> re</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onciliat</w:t>
                        </w:r>
                        <w:r>
                          <w:rPr>
                            <w:rFonts w:ascii="Arial" w:eastAsia="Arial" w:hAnsi="Arial" w:cs="Arial"/>
                            <w:color w:val="000000"/>
                            <w:spacing w:val="1"/>
                            <w:sz w:val="18"/>
                            <w:szCs w:val="18"/>
                            <w:lang w:val="en-GB" w:bidi="en-GB"/>
                          </w:rPr>
                          <w:t>i</w:t>
                        </w:r>
                        <w:r>
                          <w:rPr>
                            <w:rFonts w:ascii="Arial" w:eastAsia="Arial" w:hAnsi="Arial" w:cs="Arial"/>
                            <w:color w:val="000000"/>
                            <w:sz w:val="18"/>
                            <w:szCs w:val="18"/>
                            <w:lang w:val="en-GB" w:bidi="en-GB"/>
                          </w:rPr>
                          <w:t xml:space="preserve">on.  </w:t>
                        </w:r>
                      </w:p>
                    </w:tc>
                    <w:tc>
                      <w:tcPr>
                        <w:tcW w:w="5987" w:type="dxa"/>
                      </w:tcPr>
                      <w:p w14:paraId="476FB09B" w14:textId="77777777" w:rsidR="00BA3053" w:rsidRDefault="00FF1CCD" w:rsidP="00BA3053">
                        <w:pPr>
                          <w:pStyle w:val="ListParagraph"/>
                          <w:numPr>
                            <w:ilvl w:val="0"/>
                            <w:numId w:val="14"/>
                          </w:numPr>
                          <w:spacing w:after="60" w:line="240" w:lineRule="auto"/>
                          <w:rPr>
                            <w:rFonts w:ascii="Arial" w:hAnsi="Arial" w:cs="Arial"/>
                            <w:sz w:val="18"/>
                            <w:szCs w:val="18"/>
                          </w:rPr>
                        </w:pPr>
                        <w:r w:rsidRPr="00BA3053">
                          <w:rPr>
                            <w:rFonts w:ascii="Arial" w:hAnsi="Arial" w:cs="Arial"/>
                            <w:sz w:val="18"/>
                            <w:szCs w:val="18"/>
                          </w:rPr>
                          <w:t>Monthly financial tracking table developed and maintained, measuring Op Shop Network profitability, expenses, and sustainability.</w:t>
                        </w:r>
                      </w:p>
                      <w:p w14:paraId="307E982E" w14:textId="77777777" w:rsidR="00BA3053" w:rsidRDefault="00FF1CCD" w:rsidP="00BA3053">
                        <w:pPr>
                          <w:pStyle w:val="ListParagraph"/>
                          <w:numPr>
                            <w:ilvl w:val="0"/>
                            <w:numId w:val="14"/>
                          </w:numPr>
                          <w:spacing w:after="60" w:line="240" w:lineRule="auto"/>
                          <w:rPr>
                            <w:rFonts w:ascii="Arial" w:hAnsi="Arial" w:cs="Arial"/>
                            <w:sz w:val="18"/>
                            <w:szCs w:val="18"/>
                          </w:rPr>
                        </w:pPr>
                        <w:r w:rsidRPr="00BA3053">
                          <w:rPr>
                            <w:rFonts w:ascii="Arial" w:hAnsi="Arial" w:cs="Arial"/>
                            <w:sz w:val="18"/>
                            <w:szCs w:val="18"/>
                          </w:rPr>
                          <w:t>10% annual increase in Op Shop Network Net Operating Profit (profitability after Core Mission Support and Operating Expenses).</w:t>
                        </w:r>
                      </w:p>
                      <w:p w14:paraId="5113D169" w14:textId="77777777" w:rsidR="00BA3053" w:rsidRDefault="00FF1CCD" w:rsidP="00BA3053">
                        <w:pPr>
                          <w:pStyle w:val="ListParagraph"/>
                          <w:numPr>
                            <w:ilvl w:val="0"/>
                            <w:numId w:val="14"/>
                          </w:numPr>
                          <w:spacing w:after="60" w:line="240" w:lineRule="auto"/>
                          <w:rPr>
                            <w:rFonts w:ascii="Arial" w:hAnsi="Arial" w:cs="Arial"/>
                            <w:sz w:val="18"/>
                            <w:szCs w:val="18"/>
                          </w:rPr>
                        </w:pPr>
                        <w:r w:rsidRPr="00BA3053">
                          <w:rPr>
                            <w:rFonts w:ascii="Arial" w:hAnsi="Arial" w:cs="Arial"/>
                            <w:sz w:val="18"/>
                            <w:szCs w:val="18"/>
                          </w:rPr>
                          <w:t>10% annual increase in Op Shop Network Net Surplus for Programs (NP + IP).</w:t>
                        </w:r>
                      </w:p>
                      <w:p w14:paraId="6DF5F38A" w14:textId="77777777" w:rsidR="00BA3053" w:rsidRDefault="004E7DF3" w:rsidP="00BA3053">
                        <w:pPr>
                          <w:pStyle w:val="ListParagraph"/>
                          <w:numPr>
                            <w:ilvl w:val="0"/>
                            <w:numId w:val="14"/>
                          </w:numPr>
                          <w:spacing w:after="60" w:line="240" w:lineRule="auto"/>
                          <w:rPr>
                            <w:rFonts w:ascii="Arial" w:hAnsi="Arial" w:cs="Arial"/>
                            <w:sz w:val="18"/>
                            <w:szCs w:val="18"/>
                          </w:rPr>
                        </w:pPr>
                        <w:r w:rsidRPr="00BA3053">
                          <w:rPr>
                            <w:rFonts w:ascii="Arial" w:hAnsi="Arial" w:cs="Arial"/>
                            <w:sz w:val="18"/>
                            <w:szCs w:val="18"/>
                          </w:rPr>
                          <w:t>Quarterly Op Shop Network environmental tracking table maintained (e.g., landfill diversion rate, carbon emissions avoided, water and energy savings).</w:t>
                        </w:r>
                      </w:p>
                      <w:p w14:paraId="4C3655BF" w14:textId="00559306" w:rsidR="00817BBA" w:rsidRPr="00BA3053" w:rsidRDefault="004E7DF3" w:rsidP="00BA3053">
                        <w:pPr>
                          <w:pStyle w:val="ListParagraph"/>
                          <w:numPr>
                            <w:ilvl w:val="0"/>
                            <w:numId w:val="14"/>
                          </w:numPr>
                          <w:spacing w:after="60" w:line="240" w:lineRule="auto"/>
                          <w:rPr>
                            <w:rFonts w:ascii="Arial" w:hAnsi="Arial" w:cs="Arial"/>
                            <w:sz w:val="18"/>
                            <w:szCs w:val="18"/>
                          </w:rPr>
                        </w:pPr>
                        <w:r w:rsidRPr="00BA3053">
                          <w:rPr>
                            <w:rFonts w:ascii="Arial" w:hAnsi="Arial" w:cs="Arial"/>
                            <w:sz w:val="18"/>
                            <w:szCs w:val="18"/>
                          </w:rPr>
                          <w:t>Each new Op Shop reaches an agreed financial milestone within the first 12–18 months of opening.</w:t>
                        </w:r>
                      </w:p>
                    </w:tc>
                  </w:tr>
                  <w:tr w:rsidR="00817BBA" w:rsidRPr="00C5323F" w14:paraId="0B79BBEA" w14:textId="77777777" w:rsidTr="00A673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58"/>
                    </w:trPr>
                    <w:tc>
                      <w:tcPr>
                        <w:tcW w:w="2057" w:type="dxa"/>
                      </w:tcPr>
                      <w:p w14:paraId="0268F382" w14:textId="77777777" w:rsidR="00817BBA" w:rsidRPr="00C5323F" w:rsidRDefault="00817BBA" w:rsidP="00817BBA">
                        <w:pPr>
                          <w:spacing w:before="120" w:after="120"/>
                          <w:ind w:left="142"/>
                          <w:jc w:val="center"/>
                          <w:rPr>
                            <w:rFonts w:ascii="Arial" w:hAnsi="Arial" w:cs="Arial"/>
                            <w:b/>
                            <w:bCs/>
                            <w:sz w:val="18"/>
                            <w:szCs w:val="18"/>
                          </w:rPr>
                        </w:pPr>
                        <w:r w:rsidRPr="00C5323F">
                          <w:rPr>
                            <w:rFonts w:ascii="Arial" w:hAnsi="Arial" w:cs="Arial"/>
                            <w:b/>
                            <w:bCs/>
                            <w:sz w:val="18"/>
                            <w:szCs w:val="18"/>
                          </w:rPr>
                          <w:t>DATA, MONITORING &amp; LEARNING</w:t>
                        </w:r>
                      </w:p>
                    </w:tc>
                    <w:tc>
                      <w:tcPr>
                        <w:tcW w:w="5566" w:type="dxa"/>
                      </w:tcPr>
                      <w:p w14:paraId="6C1BCCA4" w14:textId="77777777" w:rsidR="003932D7" w:rsidRDefault="00817BBA" w:rsidP="003932D7">
                        <w:pPr>
                          <w:pStyle w:val="NoSpacing"/>
                          <w:numPr>
                            <w:ilvl w:val="0"/>
                            <w:numId w:val="14"/>
                          </w:numPr>
                          <w:jc w:val="both"/>
                          <w:rPr>
                            <w:rFonts w:ascii="Arial" w:hAnsi="Arial" w:cs="Arial"/>
                            <w:sz w:val="18"/>
                            <w:szCs w:val="18"/>
                          </w:rPr>
                        </w:pPr>
                        <w:r w:rsidRPr="003932D7">
                          <w:rPr>
                            <w:rFonts w:ascii="Arial" w:hAnsi="Arial" w:cs="Arial"/>
                            <w:b/>
                            <w:bCs/>
                            <w:sz w:val="18"/>
                            <w:szCs w:val="18"/>
                          </w:rPr>
                          <w:t>Develop and implement an Op Shop MEL Framework</w:t>
                        </w:r>
                        <w:r w:rsidRPr="00C5323F">
                          <w:rPr>
                            <w:rFonts w:ascii="Arial" w:hAnsi="Arial" w:cs="Arial"/>
                            <w:sz w:val="18"/>
                            <w:szCs w:val="18"/>
                          </w:rPr>
                          <w:t xml:space="preserve"> </w:t>
                        </w:r>
                        <w:r>
                          <w:rPr>
                            <w:rFonts w:ascii="Arial" w:hAnsi="Arial" w:cs="Arial"/>
                            <w:sz w:val="18"/>
                            <w:szCs w:val="18"/>
                          </w:rPr>
                          <w:t>measuring social, environmental and financial impact aligning with Op Shop Strategic Objectives and National Programs Strategic Priorities.</w:t>
                        </w:r>
                      </w:p>
                      <w:p w14:paraId="10AFA249" w14:textId="4291BD66" w:rsidR="00EE33CA" w:rsidRPr="003932D7" w:rsidRDefault="00EE33CA" w:rsidP="003932D7">
                        <w:pPr>
                          <w:pStyle w:val="NoSpacing"/>
                          <w:numPr>
                            <w:ilvl w:val="0"/>
                            <w:numId w:val="14"/>
                          </w:numPr>
                          <w:jc w:val="both"/>
                          <w:rPr>
                            <w:rFonts w:ascii="Arial" w:hAnsi="Arial" w:cs="Arial"/>
                            <w:sz w:val="18"/>
                            <w:szCs w:val="18"/>
                          </w:rPr>
                        </w:pPr>
                        <w:r w:rsidRPr="003932D7">
                          <w:rPr>
                            <w:rFonts w:ascii="Arial" w:eastAsia="Arial" w:hAnsi="Arial" w:cs="Arial"/>
                            <w:b/>
                            <w:bCs/>
                            <w:color w:val="000000"/>
                            <w:sz w:val="18"/>
                            <w:szCs w:val="18"/>
                            <w:lang w:val="en-GB" w:bidi="en-GB"/>
                          </w:rPr>
                          <w:t>Use data to inform gro</w:t>
                        </w:r>
                        <w:r w:rsidRPr="003932D7">
                          <w:rPr>
                            <w:rFonts w:ascii="Arial" w:eastAsia="Arial" w:hAnsi="Arial" w:cs="Arial"/>
                            <w:b/>
                            <w:bCs/>
                            <w:color w:val="000000"/>
                            <w:spacing w:val="1"/>
                            <w:sz w:val="18"/>
                            <w:szCs w:val="18"/>
                            <w:lang w:val="en-GB" w:bidi="en-GB"/>
                          </w:rPr>
                          <w:t>w</w:t>
                        </w:r>
                        <w:r w:rsidRPr="003932D7">
                          <w:rPr>
                            <w:rFonts w:ascii="Arial" w:eastAsia="Arial" w:hAnsi="Arial" w:cs="Arial"/>
                            <w:b/>
                            <w:bCs/>
                            <w:color w:val="000000"/>
                            <w:spacing w:val="-1"/>
                            <w:sz w:val="18"/>
                            <w:szCs w:val="18"/>
                            <w:lang w:val="en-GB" w:bidi="en-GB"/>
                          </w:rPr>
                          <w:t>th decision</w:t>
                        </w:r>
                        <w:r w:rsidRPr="003932D7">
                          <w:rPr>
                            <w:rFonts w:ascii="Arial" w:eastAsia="Arial" w:hAnsi="Arial" w:cs="Arial"/>
                            <w:b/>
                            <w:bCs/>
                            <w:color w:val="000000"/>
                            <w:spacing w:val="4"/>
                            <w:sz w:val="18"/>
                            <w:szCs w:val="18"/>
                            <w:lang w:val="en-GB" w:bidi="en-GB"/>
                          </w:rPr>
                          <w:t>s</w:t>
                        </w:r>
                        <w:r w:rsidRPr="003932D7">
                          <w:rPr>
                            <w:rFonts w:ascii="Arial" w:eastAsia="Arial" w:hAnsi="Arial" w:cs="Arial"/>
                            <w:color w:val="000000"/>
                            <w:sz w:val="18"/>
                            <w:szCs w:val="18"/>
                            <w:lang w:val="en-GB" w:bidi="en-GB"/>
                          </w:rPr>
                          <w:t>, in</w:t>
                        </w:r>
                        <w:r w:rsidRPr="003932D7">
                          <w:rPr>
                            <w:rFonts w:ascii="Arial" w:eastAsia="Arial" w:hAnsi="Arial" w:cs="Arial"/>
                            <w:color w:val="000000"/>
                            <w:spacing w:val="1"/>
                            <w:sz w:val="18"/>
                            <w:szCs w:val="18"/>
                            <w:lang w:val="en-GB" w:bidi="en-GB"/>
                          </w:rPr>
                          <w:t>c</w:t>
                        </w:r>
                        <w:r w:rsidRPr="003932D7">
                          <w:rPr>
                            <w:rFonts w:ascii="Arial" w:eastAsia="Arial" w:hAnsi="Arial" w:cs="Arial"/>
                            <w:color w:val="000000"/>
                            <w:sz w:val="18"/>
                            <w:szCs w:val="18"/>
                            <w:lang w:val="en-GB" w:bidi="en-GB"/>
                          </w:rPr>
                          <w:t xml:space="preserve">luding </w:t>
                        </w:r>
                        <w:r w:rsidRPr="003932D7">
                          <w:rPr>
                            <w:rFonts w:ascii="Arial" w:eastAsia="Arial" w:hAnsi="Arial" w:cs="Arial"/>
                            <w:color w:val="000000"/>
                            <w:spacing w:val="1"/>
                            <w:sz w:val="18"/>
                            <w:szCs w:val="18"/>
                            <w:lang w:val="en-GB" w:bidi="en-GB"/>
                          </w:rPr>
                          <w:t>s</w:t>
                        </w:r>
                        <w:r w:rsidRPr="003932D7">
                          <w:rPr>
                            <w:rFonts w:ascii="Arial" w:eastAsia="Arial" w:hAnsi="Arial" w:cs="Arial"/>
                            <w:color w:val="000000"/>
                            <w:spacing w:val="-1"/>
                            <w:sz w:val="18"/>
                            <w:szCs w:val="18"/>
                            <w:lang w:val="en-GB" w:bidi="en-GB"/>
                          </w:rPr>
                          <w:t>ite sele</w:t>
                        </w:r>
                        <w:r w:rsidRPr="003932D7">
                          <w:rPr>
                            <w:rFonts w:ascii="Arial" w:eastAsia="Arial" w:hAnsi="Arial" w:cs="Arial"/>
                            <w:color w:val="000000"/>
                            <w:spacing w:val="1"/>
                            <w:sz w:val="18"/>
                            <w:szCs w:val="18"/>
                            <w:lang w:val="en-GB" w:bidi="en-GB"/>
                          </w:rPr>
                          <w:t>c</w:t>
                        </w:r>
                        <w:r w:rsidRPr="003932D7">
                          <w:rPr>
                            <w:rFonts w:ascii="Arial" w:eastAsia="Arial" w:hAnsi="Arial" w:cs="Arial"/>
                            <w:color w:val="000000"/>
                            <w:sz w:val="18"/>
                            <w:szCs w:val="18"/>
                            <w:lang w:val="en-GB" w:bidi="en-GB"/>
                          </w:rPr>
                          <w:t>tion</w:t>
                        </w:r>
                        <w:r w:rsidRPr="003932D7">
                          <w:rPr>
                            <w:rFonts w:ascii="Times New Roman" w:eastAsia="Times New Roman" w:hAnsi="Times New Roman"/>
                            <w:sz w:val="18"/>
                            <w:szCs w:val="18"/>
                          </w:rPr>
                          <w:t xml:space="preserve"> </w:t>
                        </w:r>
                        <w:r>
                          <w:br w:type="textWrapping" w:clear="all"/>
                        </w:r>
                        <w:r w:rsidRPr="003932D7">
                          <w:rPr>
                            <w:rFonts w:ascii="Arial" w:eastAsia="Arial" w:hAnsi="Arial" w:cs="Arial"/>
                            <w:color w:val="000000"/>
                            <w:sz w:val="18"/>
                            <w:szCs w:val="18"/>
                            <w:lang w:val="en-GB" w:bidi="en-GB"/>
                          </w:rPr>
                          <w:t>for</w:t>
                        </w:r>
                        <w:r w:rsidRPr="003932D7">
                          <w:rPr>
                            <w:rFonts w:ascii="Arial" w:eastAsia="Arial" w:hAnsi="Arial" w:cs="Arial"/>
                            <w:color w:val="000000"/>
                            <w:spacing w:val="14"/>
                            <w:sz w:val="18"/>
                            <w:szCs w:val="18"/>
                            <w:lang w:val="en-GB" w:bidi="en-GB"/>
                          </w:rPr>
                          <w:t xml:space="preserve"> </w:t>
                        </w:r>
                        <w:r w:rsidRPr="003932D7">
                          <w:rPr>
                            <w:rFonts w:ascii="Arial" w:eastAsia="Arial" w:hAnsi="Arial" w:cs="Arial"/>
                            <w:color w:val="000000"/>
                            <w:sz w:val="18"/>
                            <w:szCs w:val="18"/>
                            <w:lang w:val="en-GB" w:bidi="en-GB"/>
                          </w:rPr>
                          <w:t>new</w:t>
                        </w:r>
                        <w:r w:rsidRPr="003932D7">
                          <w:rPr>
                            <w:rFonts w:ascii="Arial" w:eastAsia="Arial" w:hAnsi="Arial" w:cs="Arial"/>
                            <w:color w:val="000000"/>
                            <w:spacing w:val="11"/>
                            <w:sz w:val="18"/>
                            <w:szCs w:val="18"/>
                            <w:lang w:val="en-GB" w:bidi="en-GB"/>
                          </w:rPr>
                          <w:t xml:space="preserve"> </w:t>
                        </w:r>
                        <w:r w:rsidRPr="003932D7">
                          <w:rPr>
                            <w:rFonts w:ascii="Arial" w:eastAsia="Arial" w:hAnsi="Arial" w:cs="Arial"/>
                            <w:color w:val="000000"/>
                            <w:spacing w:val="1"/>
                            <w:sz w:val="18"/>
                            <w:szCs w:val="18"/>
                            <w:lang w:val="en-GB" w:bidi="en-GB"/>
                          </w:rPr>
                          <w:t>s</w:t>
                        </w:r>
                        <w:r w:rsidRPr="003932D7">
                          <w:rPr>
                            <w:rFonts w:ascii="Arial" w:eastAsia="Arial" w:hAnsi="Arial" w:cs="Arial"/>
                            <w:color w:val="000000"/>
                            <w:sz w:val="18"/>
                            <w:szCs w:val="18"/>
                            <w:lang w:val="en-GB" w:bidi="en-GB"/>
                          </w:rPr>
                          <w:t>hop</w:t>
                        </w:r>
                        <w:r w:rsidRPr="003932D7">
                          <w:rPr>
                            <w:rFonts w:ascii="Arial" w:eastAsia="Arial" w:hAnsi="Arial" w:cs="Arial"/>
                            <w:color w:val="000000"/>
                            <w:spacing w:val="1"/>
                            <w:sz w:val="18"/>
                            <w:szCs w:val="18"/>
                            <w:lang w:val="en-GB" w:bidi="en-GB"/>
                          </w:rPr>
                          <w:t>s</w:t>
                        </w:r>
                        <w:r w:rsidRPr="003932D7">
                          <w:rPr>
                            <w:rFonts w:ascii="Arial" w:eastAsia="Arial" w:hAnsi="Arial" w:cs="Arial"/>
                            <w:color w:val="000000"/>
                            <w:sz w:val="18"/>
                            <w:szCs w:val="18"/>
                            <w:lang w:val="en-GB" w:bidi="en-GB"/>
                          </w:rPr>
                          <w:t>,</w:t>
                        </w:r>
                        <w:r w:rsidRPr="003932D7">
                          <w:rPr>
                            <w:rFonts w:ascii="Arial" w:eastAsia="Arial" w:hAnsi="Arial" w:cs="Arial"/>
                            <w:color w:val="000000"/>
                            <w:spacing w:val="14"/>
                            <w:sz w:val="18"/>
                            <w:szCs w:val="18"/>
                            <w:lang w:val="en-GB" w:bidi="en-GB"/>
                          </w:rPr>
                          <w:t xml:space="preserve"> </w:t>
                        </w:r>
                        <w:r w:rsidRPr="003932D7">
                          <w:rPr>
                            <w:rFonts w:ascii="Arial" w:eastAsia="Arial" w:hAnsi="Arial" w:cs="Arial"/>
                            <w:color w:val="000000"/>
                            <w:sz w:val="18"/>
                            <w:szCs w:val="18"/>
                            <w:lang w:val="en-GB" w:bidi="en-GB"/>
                          </w:rPr>
                          <w:t>performance</w:t>
                        </w:r>
                        <w:r w:rsidRPr="003932D7">
                          <w:rPr>
                            <w:rFonts w:ascii="Arial" w:eastAsia="Arial" w:hAnsi="Arial" w:cs="Arial"/>
                            <w:color w:val="000000"/>
                            <w:spacing w:val="14"/>
                            <w:sz w:val="18"/>
                            <w:szCs w:val="18"/>
                            <w:lang w:val="en-GB" w:bidi="en-GB"/>
                          </w:rPr>
                          <w:t xml:space="preserve"> </w:t>
                        </w:r>
                        <w:r w:rsidRPr="003932D7">
                          <w:rPr>
                            <w:rFonts w:ascii="Arial" w:eastAsia="Arial" w:hAnsi="Arial" w:cs="Arial"/>
                            <w:color w:val="000000"/>
                            <w:sz w:val="18"/>
                            <w:szCs w:val="18"/>
                            <w:lang w:val="en-GB" w:bidi="en-GB"/>
                          </w:rPr>
                          <w:t>interventions</w:t>
                        </w:r>
                        <w:r w:rsidRPr="003932D7">
                          <w:rPr>
                            <w:rFonts w:ascii="Arial" w:eastAsia="Arial" w:hAnsi="Arial" w:cs="Arial"/>
                            <w:color w:val="000000"/>
                            <w:spacing w:val="14"/>
                            <w:sz w:val="18"/>
                            <w:szCs w:val="18"/>
                            <w:lang w:val="en-GB" w:bidi="en-GB"/>
                          </w:rPr>
                          <w:t xml:space="preserve"> </w:t>
                        </w:r>
                        <w:r w:rsidRPr="003932D7">
                          <w:rPr>
                            <w:rFonts w:ascii="Arial" w:eastAsia="Arial" w:hAnsi="Arial" w:cs="Arial"/>
                            <w:color w:val="000000"/>
                            <w:sz w:val="18"/>
                            <w:szCs w:val="18"/>
                            <w:lang w:val="en-GB" w:bidi="en-GB"/>
                          </w:rPr>
                          <w:t>for</w:t>
                        </w:r>
                        <w:r w:rsidRPr="003932D7">
                          <w:rPr>
                            <w:rFonts w:ascii="Arial" w:eastAsia="Arial" w:hAnsi="Arial" w:cs="Arial"/>
                            <w:color w:val="000000"/>
                            <w:spacing w:val="12"/>
                            <w:sz w:val="18"/>
                            <w:szCs w:val="18"/>
                            <w:lang w:val="en-GB" w:bidi="en-GB"/>
                          </w:rPr>
                          <w:t xml:space="preserve"> </w:t>
                        </w:r>
                        <w:r w:rsidRPr="003932D7">
                          <w:rPr>
                            <w:rFonts w:ascii="Arial" w:eastAsia="Arial" w:hAnsi="Arial" w:cs="Arial"/>
                            <w:color w:val="000000"/>
                            <w:sz w:val="18"/>
                            <w:szCs w:val="18"/>
                            <w:lang w:val="en-GB" w:bidi="en-GB"/>
                          </w:rPr>
                          <w:t>underperforming</w:t>
                        </w:r>
                        <w:r w:rsidRPr="003932D7">
                          <w:rPr>
                            <w:rFonts w:ascii="Times New Roman" w:eastAsia="Times New Roman" w:hAnsi="Times New Roman"/>
                            <w:sz w:val="18"/>
                            <w:szCs w:val="18"/>
                          </w:rPr>
                          <w:t xml:space="preserve"> </w:t>
                        </w:r>
                        <w:r w:rsidRPr="003932D7">
                          <w:rPr>
                            <w:rFonts w:ascii="Arial" w:eastAsia="Arial" w:hAnsi="Arial" w:cs="Arial"/>
                            <w:color w:val="000000"/>
                            <w:spacing w:val="1"/>
                            <w:sz w:val="18"/>
                            <w:szCs w:val="18"/>
                            <w:lang w:val="en-GB" w:bidi="en-GB"/>
                          </w:rPr>
                          <w:t>s</w:t>
                        </w:r>
                        <w:r w:rsidRPr="003932D7">
                          <w:rPr>
                            <w:rFonts w:ascii="Arial" w:eastAsia="Arial" w:hAnsi="Arial" w:cs="Arial"/>
                            <w:color w:val="000000"/>
                            <w:sz w:val="18"/>
                            <w:szCs w:val="18"/>
                            <w:lang w:val="en-GB" w:bidi="en-GB"/>
                          </w:rPr>
                          <w:t>hop</w:t>
                        </w:r>
                        <w:r w:rsidRPr="003932D7">
                          <w:rPr>
                            <w:rFonts w:ascii="Arial" w:eastAsia="Arial" w:hAnsi="Arial" w:cs="Arial"/>
                            <w:color w:val="000000"/>
                            <w:spacing w:val="1"/>
                            <w:sz w:val="18"/>
                            <w:szCs w:val="18"/>
                            <w:lang w:val="en-GB" w:bidi="en-GB"/>
                          </w:rPr>
                          <w:t>s</w:t>
                        </w:r>
                        <w:r w:rsidRPr="003932D7">
                          <w:rPr>
                            <w:rFonts w:ascii="Arial" w:eastAsia="Arial" w:hAnsi="Arial" w:cs="Arial"/>
                            <w:color w:val="000000"/>
                            <w:sz w:val="18"/>
                            <w:szCs w:val="18"/>
                            <w:lang w:val="en-GB" w:bidi="en-GB"/>
                          </w:rPr>
                          <w:t>, and repli</w:t>
                        </w:r>
                        <w:r w:rsidRPr="003932D7">
                          <w:rPr>
                            <w:rFonts w:ascii="Arial" w:eastAsia="Arial" w:hAnsi="Arial" w:cs="Arial"/>
                            <w:color w:val="000000"/>
                            <w:spacing w:val="1"/>
                            <w:sz w:val="18"/>
                            <w:szCs w:val="18"/>
                            <w:lang w:val="en-GB" w:bidi="en-GB"/>
                          </w:rPr>
                          <w:t>c</w:t>
                        </w:r>
                        <w:r w:rsidRPr="003932D7">
                          <w:rPr>
                            <w:rFonts w:ascii="Arial" w:eastAsia="Arial" w:hAnsi="Arial" w:cs="Arial"/>
                            <w:color w:val="000000"/>
                            <w:spacing w:val="-1"/>
                            <w:sz w:val="18"/>
                            <w:szCs w:val="18"/>
                            <w:lang w:val="en-GB" w:bidi="en-GB"/>
                          </w:rPr>
                          <w:t>ation of what i</w:t>
                        </w:r>
                        <w:r w:rsidRPr="003932D7">
                          <w:rPr>
                            <w:rFonts w:ascii="Arial" w:eastAsia="Arial" w:hAnsi="Arial" w:cs="Arial"/>
                            <w:color w:val="000000"/>
                            <w:spacing w:val="1"/>
                            <w:sz w:val="18"/>
                            <w:szCs w:val="18"/>
                            <w:lang w:val="en-GB" w:bidi="en-GB"/>
                          </w:rPr>
                          <w:t>s</w:t>
                        </w:r>
                        <w:r w:rsidRPr="003932D7">
                          <w:rPr>
                            <w:rFonts w:ascii="Arial" w:eastAsia="Arial" w:hAnsi="Arial" w:cs="Arial"/>
                            <w:color w:val="000000"/>
                            <w:sz w:val="18"/>
                            <w:szCs w:val="18"/>
                            <w:lang w:val="en-GB" w:bidi="en-GB"/>
                          </w:rPr>
                          <w:t xml:space="preserve"> wor</w:t>
                        </w:r>
                        <w:r w:rsidRPr="003932D7">
                          <w:rPr>
                            <w:rFonts w:ascii="Arial" w:eastAsia="Arial" w:hAnsi="Arial" w:cs="Arial"/>
                            <w:color w:val="000000"/>
                            <w:spacing w:val="1"/>
                            <w:sz w:val="18"/>
                            <w:szCs w:val="18"/>
                            <w:lang w:val="en-GB" w:bidi="en-GB"/>
                          </w:rPr>
                          <w:t>k</w:t>
                        </w:r>
                        <w:r w:rsidRPr="003932D7">
                          <w:rPr>
                            <w:rFonts w:ascii="Arial" w:eastAsia="Arial" w:hAnsi="Arial" w:cs="Arial"/>
                            <w:color w:val="000000"/>
                            <w:sz w:val="18"/>
                            <w:szCs w:val="18"/>
                            <w:lang w:val="en-GB" w:bidi="en-GB"/>
                          </w:rPr>
                          <w:t>ing well</w:t>
                        </w:r>
                        <w:r w:rsidRPr="003932D7">
                          <w:rPr>
                            <w:rFonts w:ascii="Arial" w:eastAsia="Arial" w:hAnsi="Arial" w:cs="Arial"/>
                            <w:color w:val="000000"/>
                            <w:spacing w:val="1"/>
                            <w:sz w:val="18"/>
                            <w:szCs w:val="18"/>
                            <w:lang w:val="en-GB" w:bidi="en-GB"/>
                          </w:rPr>
                          <w:t>.</w:t>
                        </w:r>
                        <w:r w:rsidRPr="003932D7">
                          <w:rPr>
                            <w:rFonts w:ascii="Arial" w:eastAsia="Arial" w:hAnsi="Arial" w:cs="Arial"/>
                            <w:color w:val="000000"/>
                            <w:sz w:val="18"/>
                            <w:szCs w:val="18"/>
                            <w:lang w:val="en-GB" w:bidi="en-GB"/>
                          </w:rPr>
                          <w:t xml:space="preserve">  </w:t>
                        </w:r>
                      </w:p>
                      <w:p w14:paraId="6BAAD2D8" w14:textId="7AABAB83" w:rsidR="00817BBA" w:rsidRPr="00C5323F" w:rsidRDefault="003932D7" w:rsidP="00EE33CA">
                        <w:pPr>
                          <w:pStyle w:val="NoSpacing"/>
                          <w:numPr>
                            <w:ilvl w:val="0"/>
                            <w:numId w:val="14"/>
                          </w:numPr>
                          <w:jc w:val="both"/>
                          <w:rPr>
                            <w:rFonts w:ascii="Arial" w:hAnsi="Arial" w:cs="Arial"/>
                            <w:sz w:val="18"/>
                            <w:szCs w:val="18"/>
                          </w:rPr>
                        </w:pPr>
                        <w:r>
                          <w:rPr>
                            <w:rFonts w:ascii="Arial" w:eastAsia="Arial" w:hAnsi="Arial" w:cs="Arial"/>
                            <w:b/>
                            <w:bCs/>
                            <w:color w:val="000000"/>
                            <w:sz w:val="18"/>
                            <w:szCs w:val="18"/>
                            <w:lang w:val="en-GB" w:bidi="en-GB"/>
                          </w:rPr>
                          <w:t xml:space="preserve">Improve </w:t>
                        </w:r>
                        <w:r>
                          <w:rPr>
                            <w:rFonts w:ascii="Arial" w:eastAsia="Arial" w:hAnsi="Arial" w:cs="Arial"/>
                            <w:b/>
                            <w:bCs/>
                            <w:color w:val="000000"/>
                            <w:spacing w:val="5"/>
                            <w:sz w:val="18"/>
                            <w:szCs w:val="18"/>
                            <w:lang w:val="en-GB" w:bidi="en-GB"/>
                          </w:rPr>
                          <w:t xml:space="preserve">  </w:t>
                        </w:r>
                        <w:r>
                          <w:rPr>
                            <w:rFonts w:ascii="Arial" w:eastAsia="Arial" w:hAnsi="Arial" w:cs="Arial"/>
                            <w:b/>
                            <w:bCs/>
                            <w:color w:val="000000"/>
                            <w:sz w:val="18"/>
                            <w:szCs w:val="18"/>
                            <w:lang w:val="en-GB" w:bidi="en-GB"/>
                          </w:rPr>
                          <w:t xml:space="preserve">data </w:t>
                        </w:r>
                        <w:r>
                          <w:rPr>
                            <w:rFonts w:ascii="Arial" w:eastAsia="Arial" w:hAnsi="Arial" w:cs="Arial"/>
                            <w:b/>
                            <w:bCs/>
                            <w:color w:val="000000"/>
                            <w:spacing w:val="3"/>
                            <w:sz w:val="18"/>
                            <w:szCs w:val="18"/>
                            <w:lang w:val="en-GB" w:bidi="en-GB"/>
                          </w:rPr>
                          <w:t xml:space="preserve"> </w:t>
                        </w:r>
                        <w:r>
                          <w:rPr>
                            <w:rFonts w:ascii="Arial" w:eastAsia="Arial" w:hAnsi="Arial" w:cs="Arial"/>
                            <w:b/>
                            <w:bCs/>
                            <w:color w:val="000000"/>
                            <w:spacing w:val="4"/>
                            <w:sz w:val="18"/>
                            <w:szCs w:val="18"/>
                            <w:lang w:val="en-GB" w:bidi="en-GB"/>
                          </w:rPr>
                          <w:t xml:space="preserve"> </w:t>
                        </w:r>
                        <w:r>
                          <w:rPr>
                            <w:rFonts w:ascii="Arial" w:eastAsia="Arial" w:hAnsi="Arial" w:cs="Arial"/>
                            <w:b/>
                            <w:bCs/>
                            <w:color w:val="000000"/>
                            <w:sz w:val="18"/>
                            <w:szCs w:val="18"/>
                            <w:lang w:val="en-GB" w:bidi="en-GB"/>
                          </w:rPr>
                          <w:t xml:space="preserve">collection </w:t>
                        </w:r>
                        <w:r>
                          <w:rPr>
                            <w:rFonts w:ascii="Arial" w:eastAsia="Arial" w:hAnsi="Arial" w:cs="Arial"/>
                            <w:b/>
                            <w:bCs/>
                            <w:color w:val="000000"/>
                            <w:spacing w:val="3"/>
                            <w:sz w:val="18"/>
                            <w:szCs w:val="18"/>
                            <w:lang w:val="en-GB" w:bidi="en-GB"/>
                          </w:rPr>
                          <w:t xml:space="preserve"> </w:t>
                        </w:r>
                        <w:r>
                          <w:rPr>
                            <w:rFonts w:ascii="Arial" w:eastAsia="Arial" w:hAnsi="Arial" w:cs="Arial"/>
                            <w:b/>
                            <w:bCs/>
                            <w:color w:val="000000"/>
                            <w:spacing w:val="4"/>
                            <w:sz w:val="18"/>
                            <w:szCs w:val="18"/>
                            <w:lang w:val="en-GB" w:bidi="en-GB"/>
                          </w:rPr>
                          <w:t xml:space="preserve"> </w:t>
                        </w:r>
                        <w:proofErr w:type="gramStart"/>
                        <w:r>
                          <w:rPr>
                            <w:rFonts w:ascii="Arial" w:eastAsia="Arial" w:hAnsi="Arial" w:cs="Arial"/>
                            <w:b/>
                            <w:bCs/>
                            <w:color w:val="000000"/>
                            <w:sz w:val="18"/>
                            <w:szCs w:val="18"/>
                            <w:lang w:val="en-GB" w:bidi="en-GB"/>
                          </w:rPr>
                          <w:t xml:space="preserve">methods, </w:t>
                        </w:r>
                        <w:r>
                          <w:rPr>
                            <w:rFonts w:ascii="Arial" w:eastAsia="Arial" w:hAnsi="Arial" w:cs="Arial"/>
                            <w:b/>
                            <w:bCs/>
                            <w:color w:val="000000"/>
                            <w:spacing w:val="5"/>
                            <w:sz w:val="18"/>
                            <w:szCs w:val="18"/>
                            <w:lang w:val="en-GB" w:bidi="en-GB"/>
                          </w:rPr>
                          <w:t xml:space="preserve">  </w:t>
                        </w:r>
                        <w:proofErr w:type="gramEnd"/>
                        <w:r>
                          <w:rPr>
                            <w:rFonts w:ascii="Arial" w:eastAsia="Arial" w:hAnsi="Arial" w:cs="Arial"/>
                            <w:b/>
                            <w:bCs/>
                            <w:color w:val="000000"/>
                            <w:sz w:val="18"/>
                            <w:szCs w:val="18"/>
                            <w:lang w:val="en-GB" w:bidi="en-GB"/>
                          </w:rPr>
                          <w:t>int</w:t>
                        </w:r>
                        <w:r>
                          <w:rPr>
                            <w:rFonts w:ascii="Arial" w:eastAsia="Arial" w:hAnsi="Arial" w:cs="Arial"/>
                            <w:b/>
                            <w:bCs/>
                            <w:color w:val="000000"/>
                            <w:spacing w:val="1"/>
                            <w:sz w:val="18"/>
                            <w:szCs w:val="18"/>
                            <w:lang w:val="en-GB" w:bidi="en-GB"/>
                          </w:rPr>
                          <w:t>e</w:t>
                        </w:r>
                        <w:r>
                          <w:rPr>
                            <w:rFonts w:ascii="Arial" w:eastAsia="Arial" w:hAnsi="Arial" w:cs="Arial"/>
                            <w:b/>
                            <w:bCs/>
                            <w:color w:val="000000"/>
                            <w:sz w:val="18"/>
                            <w:szCs w:val="18"/>
                            <w:lang w:val="en-GB" w:bidi="en-GB"/>
                          </w:rPr>
                          <w:t xml:space="preserve">gration </w:t>
                        </w:r>
                        <w:r>
                          <w:rPr>
                            <w:rFonts w:ascii="Arial" w:eastAsia="Arial" w:hAnsi="Arial" w:cs="Arial"/>
                            <w:b/>
                            <w:bCs/>
                            <w:color w:val="000000"/>
                            <w:spacing w:val="3"/>
                            <w:sz w:val="18"/>
                            <w:szCs w:val="18"/>
                            <w:lang w:val="en-GB" w:bidi="en-GB"/>
                          </w:rPr>
                          <w:t xml:space="preserve"> </w:t>
                        </w:r>
                        <w:r>
                          <w:rPr>
                            <w:rFonts w:ascii="Arial" w:eastAsia="Arial" w:hAnsi="Arial" w:cs="Arial"/>
                            <w:b/>
                            <w:bCs/>
                            <w:color w:val="000000"/>
                            <w:spacing w:val="4"/>
                            <w:sz w:val="18"/>
                            <w:szCs w:val="18"/>
                            <w:lang w:val="en-GB" w:bidi="en-GB"/>
                          </w:rPr>
                          <w:t xml:space="preserve"> </w:t>
                        </w:r>
                        <w:r>
                          <w:rPr>
                            <w:rFonts w:ascii="Arial" w:eastAsia="Arial" w:hAnsi="Arial" w:cs="Arial"/>
                            <w:b/>
                            <w:bCs/>
                            <w:color w:val="000000"/>
                            <w:sz w:val="18"/>
                            <w:szCs w:val="18"/>
                            <w:lang w:val="en-GB" w:bidi="en-GB"/>
                          </w:rPr>
                          <w:t>across</w:t>
                        </w:r>
                        <w:r>
                          <w:rPr>
                            <w:rFonts w:ascii="Times New Roman" w:eastAsia="Times New Roman" w:hAnsi="Times New Roman"/>
                            <w:sz w:val="18"/>
                            <w:szCs w:val="18"/>
                          </w:rPr>
                          <w:t xml:space="preserve"> </w:t>
                        </w:r>
                        <w:proofErr w:type="gramStart"/>
                        <w:r>
                          <w:rPr>
                            <w:rFonts w:ascii="Arial" w:eastAsia="Arial" w:hAnsi="Arial" w:cs="Arial"/>
                            <w:b/>
                            <w:bCs/>
                            <w:color w:val="000000"/>
                            <w:sz w:val="18"/>
                            <w:szCs w:val="18"/>
                            <w:lang w:val="en-GB" w:bidi="en-GB"/>
                          </w:rPr>
                          <w:t xml:space="preserve">systems, </w:t>
                        </w:r>
                        <w:r>
                          <w:rPr>
                            <w:rFonts w:ascii="Arial" w:eastAsia="Arial" w:hAnsi="Arial" w:cs="Arial"/>
                            <w:b/>
                            <w:bCs/>
                            <w:color w:val="000000"/>
                            <w:spacing w:val="5"/>
                            <w:sz w:val="18"/>
                            <w:szCs w:val="18"/>
                            <w:lang w:val="en-GB" w:bidi="en-GB"/>
                          </w:rPr>
                          <w:t xml:space="preserve"> </w:t>
                        </w:r>
                        <w:r>
                          <w:rPr>
                            <w:rFonts w:ascii="Arial" w:eastAsia="Arial" w:hAnsi="Arial" w:cs="Arial"/>
                            <w:b/>
                            <w:bCs/>
                            <w:color w:val="000000"/>
                            <w:sz w:val="18"/>
                            <w:szCs w:val="18"/>
                            <w:lang w:val="en-GB" w:bidi="en-GB"/>
                          </w:rPr>
                          <w:t>and</w:t>
                        </w:r>
                        <w:proofErr w:type="gramEnd"/>
                        <w:r>
                          <w:rPr>
                            <w:rFonts w:ascii="Arial" w:eastAsia="Arial" w:hAnsi="Arial" w:cs="Arial"/>
                            <w:b/>
                            <w:bCs/>
                            <w:color w:val="000000"/>
                            <w:sz w:val="18"/>
                            <w:szCs w:val="18"/>
                            <w:lang w:val="en-GB" w:bidi="en-GB"/>
                          </w:rPr>
                          <w:t xml:space="preserve"> </w:t>
                        </w:r>
                        <w:r>
                          <w:rPr>
                            <w:rFonts w:ascii="Arial" w:eastAsia="Arial" w:hAnsi="Arial" w:cs="Arial"/>
                            <w:b/>
                            <w:bCs/>
                            <w:color w:val="000000"/>
                            <w:spacing w:val="5"/>
                            <w:sz w:val="18"/>
                            <w:szCs w:val="18"/>
                            <w:lang w:val="en-GB" w:bidi="en-GB"/>
                          </w:rPr>
                          <w:t xml:space="preserve"> </w:t>
                        </w:r>
                        <w:proofErr w:type="gramStart"/>
                        <w:r>
                          <w:rPr>
                            <w:rFonts w:ascii="Arial" w:eastAsia="Arial" w:hAnsi="Arial" w:cs="Arial"/>
                            <w:b/>
                            <w:bCs/>
                            <w:color w:val="000000"/>
                            <w:sz w:val="18"/>
                            <w:szCs w:val="18"/>
                            <w:lang w:val="en-GB" w:bidi="en-GB"/>
                          </w:rPr>
                          <w:t>analysi</w:t>
                        </w:r>
                        <w:r>
                          <w:rPr>
                            <w:rFonts w:ascii="Arial" w:eastAsia="Arial" w:hAnsi="Arial" w:cs="Arial"/>
                            <w:b/>
                            <w:bCs/>
                            <w:color w:val="000000"/>
                            <w:spacing w:val="3"/>
                            <w:sz w:val="18"/>
                            <w:szCs w:val="18"/>
                            <w:lang w:val="en-GB" w:bidi="en-GB"/>
                          </w:rPr>
                          <w:t>s</w:t>
                        </w:r>
                        <w:r>
                          <w:rPr>
                            <w:rFonts w:ascii="Arial" w:eastAsia="Arial" w:hAnsi="Arial" w:cs="Arial"/>
                            <w:color w:val="000000"/>
                            <w:sz w:val="18"/>
                            <w:szCs w:val="18"/>
                            <w:lang w:val="en-GB" w:bidi="en-GB"/>
                          </w:rPr>
                          <w:t xml:space="preserve"> </w:t>
                        </w:r>
                        <w:r>
                          <w:rPr>
                            <w:rFonts w:ascii="Arial" w:eastAsia="Arial" w:hAnsi="Arial" w:cs="Arial"/>
                            <w:color w:val="000000"/>
                            <w:spacing w:val="5"/>
                            <w:sz w:val="18"/>
                            <w:szCs w:val="18"/>
                            <w:lang w:val="en-GB" w:bidi="en-GB"/>
                          </w:rPr>
                          <w:t xml:space="preserve"> </w:t>
                        </w:r>
                        <w:r>
                          <w:rPr>
                            <w:rFonts w:ascii="Arial" w:eastAsia="Arial" w:hAnsi="Arial" w:cs="Arial"/>
                            <w:color w:val="000000"/>
                            <w:sz w:val="18"/>
                            <w:szCs w:val="18"/>
                            <w:lang w:val="en-GB" w:bidi="en-GB"/>
                          </w:rPr>
                          <w:t>to</w:t>
                        </w:r>
                        <w:proofErr w:type="gramEnd"/>
                        <w:r>
                          <w:rPr>
                            <w:rFonts w:ascii="Arial" w:eastAsia="Arial" w:hAnsi="Arial" w:cs="Arial"/>
                            <w:color w:val="000000"/>
                            <w:sz w:val="18"/>
                            <w:szCs w:val="18"/>
                            <w:lang w:val="en-GB" w:bidi="en-GB"/>
                          </w:rPr>
                          <w:t xml:space="preserve"> </w:t>
                        </w:r>
                        <w:r>
                          <w:rPr>
                            <w:rFonts w:ascii="Arial" w:eastAsia="Arial" w:hAnsi="Arial" w:cs="Arial"/>
                            <w:color w:val="000000"/>
                            <w:spacing w:val="2"/>
                            <w:sz w:val="18"/>
                            <w:szCs w:val="18"/>
                            <w:lang w:val="en-GB" w:bidi="en-GB"/>
                          </w:rPr>
                          <w:t xml:space="preserve"> </w:t>
                        </w:r>
                        <w:proofErr w:type="gramStart"/>
                        <w:r>
                          <w:rPr>
                            <w:rFonts w:ascii="Arial" w:eastAsia="Arial" w:hAnsi="Arial" w:cs="Arial"/>
                            <w:color w:val="000000"/>
                            <w:sz w:val="18"/>
                            <w:szCs w:val="18"/>
                            <w:lang w:val="en-GB" w:bidi="en-GB"/>
                          </w:rPr>
                          <w:t>pro</w:t>
                        </w:r>
                        <w:r>
                          <w:rPr>
                            <w:rFonts w:ascii="Arial" w:eastAsia="Arial" w:hAnsi="Arial" w:cs="Arial"/>
                            <w:color w:val="000000"/>
                            <w:spacing w:val="1"/>
                            <w:sz w:val="18"/>
                            <w:szCs w:val="18"/>
                            <w:lang w:val="en-GB" w:bidi="en-GB"/>
                          </w:rPr>
                          <w:t>v</w:t>
                        </w:r>
                        <w:r>
                          <w:rPr>
                            <w:rFonts w:ascii="Arial" w:eastAsia="Arial" w:hAnsi="Arial" w:cs="Arial"/>
                            <w:color w:val="000000"/>
                            <w:sz w:val="18"/>
                            <w:szCs w:val="18"/>
                            <w:lang w:val="en-GB" w:bidi="en-GB"/>
                          </w:rPr>
                          <w:t xml:space="preserve">ide </w:t>
                        </w:r>
                        <w:r>
                          <w:rPr>
                            <w:rFonts w:ascii="Arial" w:eastAsia="Arial" w:hAnsi="Arial" w:cs="Arial"/>
                            <w:color w:val="000000"/>
                            <w:spacing w:val="5"/>
                            <w:sz w:val="18"/>
                            <w:szCs w:val="18"/>
                            <w:lang w:val="en-GB" w:bidi="en-GB"/>
                          </w:rPr>
                          <w:t xml:space="preserve"> </w:t>
                        </w:r>
                        <w:r>
                          <w:rPr>
                            <w:rFonts w:ascii="Arial" w:eastAsia="Arial" w:hAnsi="Arial" w:cs="Arial"/>
                            <w:color w:val="000000"/>
                            <w:sz w:val="18"/>
                            <w:szCs w:val="18"/>
                            <w:lang w:val="en-GB" w:bidi="en-GB"/>
                          </w:rPr>
                          <w:t>act</w:t>
                        </w:r>
                        <w:r>
                          <w:rPr>
                            <w:rFonts w:ascii="Arial" w:eastAsia="Arial" w:hAnsi="Arial" w:cs="Arial"/>
                            <w:color w:val="000000"/>
                            <w:spacing w:val="1"/>
                            <w:sz w:val="18"/>
                            <w:szCs w:val="18"/>
                            <w:lang w:val="en-GB" w:bidi="en-GB"/>
                          </w:rPr>
                          <w:t>i</w:t>
                        </w:r>
                        <w:r>
                          <w:rPr>
                            <w:rFonts w:ascii="Arial" w:eastAsia="Arial" w:hAnsi="Arial" w:cs="Arial"/>
                            <w:color w:val="000000"/>
                            <w:sz w:val="18"/>
                            <w:szCs w:val="18"/>
                            <w:lang w:val="en-GB" w:bidi="en-GB"/>
                          </w:rPr>
                          <w:t>onable</w:t>
                        </w:r>
                        <w:proofErr w:type="gramEnd"/>
                        <w:r>
                          <w:rPr>
                            <w:rFonts w:ascii="Arial" w:eastAsia="Arial" w:hAnsi="Arial" w:cs="Arial"/>
                            <w:color w:val="000000"/>
                            <w:sz w:val="18"/>
                            <w:szCs w:val="18"/>
                            <w:lang w:val="en-GB" w:bidi="en-GB"/>
                          </w:rPr>
                          <w:t xml:space="preserve"> </w:t>
                        </w:r>
                        <w:r>
                          <w:rPr>
                            <w:rFonts w:ascii="Arial" w:eastAsia="Arial" w:hAnsi="Arial" w:cs="Arial"/>
                            <w:color w:val="000000"/>
                            <w:spacing w:val="5"/>
                            <w:sz w:val="18"/>
                            <w:szCs w:val="18"/>
                            <w:lang w:val="en-GB" w:bidi="en-GB"/>
                          </w:rPr>
                          <w:t xml:space="preserve"> </w:t>
                        </w:r>
                        <w:proofErr w:type="gramStart"/>
                        <w:r>
                          <w:rPr>
                            <w:rFonts w:ascii="Arial" w:eastAsia="Arial" w:hAnsi="Arial" w:cs="Arial"/>
                            <w:color w:val="000000"/>
                            <w:sz w:val="18"/>
                            <w:szCs w:val="18"/>
                            <w:lang w:val="en-GB" w:bidi="en-GB"/>
                          </w:rPr>
                          <w:t>in</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ight</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 xml:space="preserve"> </w:t>
                        </w:r>
                        <w:r>
                          <w:rPr>
                            <w:rFonts w:ascii="Arial" w:eastAsia="Arial" w:hAnsi="Arial" w:cs="Arial"/>
                            <w:color w:val="000000"/>
                            <w:spacing w:val="5"/>
                            <w:sz w:val="18"/>
                            <w:szCs w:val="18"/>
                            <w:lang w:val="en-GB" w:bidi="en-GB"/>
                          </w:rPr>
                          <w:t xml:space="preserve"> </w:t>
                        </w:r>
                        <w:r>
                          <w:rPr>
                            <w:rFonts w:ascii="Arial" w:eastAsia="Arial" w:hAnsi="Arial" w:cs="Arial"/>
                            <w:color w:val="000000"/>
                            <w:sz w:val="18"/>
                            <w:szCs w:val="18"/>
                            <w:lang w:val="en-GB" w:bidi="en-GB"/>
                          </w:rPr>
                          <w:t>and</w:t>
                        </w:r>
                        <w:proofErr w:type="gramEnd"/>
                        <w:r>
                          <w:rPr>
                            <w:rFonts w:ascii="Times New Roman" w:eastAsia="Times New Roman" w:hAnsi="Times New Roman"/>
                            <w:sz w:val="18"/>
                            <w:szCs w:val="18"/>
                          </w:rPr>
                          <w:t xml:space="preserve"> </w:t>
                        </w:r>
                        <w:r>
                          <w:rPr>
                            <w:rFonts w:ascii="Arial" w:eastAsia="Arial" w:hAnsi="Arial" w:cs="Arial"/>
                            <w:color w:val="000000"/>
                            <w:spacing w:val="1"/>
                            <w:sz w:val="18"/>
                            <w:szCs w:val="18"/>
                            <w:lang w:val="en-GB" w:bidi="en-GB"/>
                          </w:rPr>
                          <w:t>k</w:t>
                        </w:r>
                        <w:r>
                          <w:rPr>
                            <w:rFonts w:ascii="Arial" w:eastAsia="Arial" w:hAnsi="Arial" w:cs="Arial"/>
                            <w:color w:val="000000"/>
                            <w:spacing w:val="-1"/>
                            <w:sz w:val="18"/>
                            <w:szCs w:val="18"/>
                            <w:lang w:val="en-GB" w:bidi="en-GB"/>
                          </w:rPr>
                          <w:t>nowledge produ</w:t>
                        </w:r>
                        <w:r>
                          <w:rPr>
                            <w:rFonts w:ascii="Arial" w:eastAsia="Arial" w:hAnsi="Arial" w:cs="Arial"/>
                            <w:color w:val="000000"/>
                            <w:spacing w:val="1"/>
                            <w:sz w:val="18"/>
                            <w:szCs w:val="18"/>
                            <w:lang w:val="en-GB" w:bidi="en-GB"/>
                          </w:rPr>
                          <w:t>c</w:t>
                        </w:r>
                        <w:r>
                          <w:rPr>
                            <w:rFonts w:ascii="Arial" w:eastAsia="Arial" w:hAnsi="Arial" w:cs="Arial"/>
                            <w:color w:val="000000"/>
                            <w:spacing w:val="-1"/>
                            <w:sz w:val="18"/>
                            <w:szCs w:val="18"/>
                            <w:lang w:val="en-GB" w:bidi="en-GB"/>
                          </w:rPr>
                          <w:t>ts to de</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i</w:t>
                        </w:r>
                        <w:r>
                          <w:rPr>
                            <w:rFonts w:ascii="Arial" w:eastAsia="Arial" w:hAnsi="Arial" w:cs="Arial"/>
                            <w:color w:val="000000"/>
                            <w:spacing w:val="1"/>
                            <w:sz w:val="18"/>
                            <w:szCs w:val="18"/>
                            <w:lang w:val="en-GB" w:bidi="en-GB"/>
                          </w:rPr>
                          <w:t>s</w:t>
                        </w:r>
                        <w:r>
                          <w:rPr>
                            <w:rFonts w:ascii="Arial" w:eastAsia="Arial" w:hAnsi="Arial" w:cs="Arial"/>
                            <w:color w:val="000000"/>
                            <w:spacing w:val="-2"/>
                            <w:sz w:val="18"/>
                            <w:szCs w:val="18"/>
                            <w:lang w:val="en-GB" w:bidi="en-GB"/>
                          </w:rPr>
                          <w:t>io</w:t>
                        </w:r>
                        <w:r>
                          <w:rPr>
                            <w:rFonts w:ascii="Arial" w:eastAsia="Arial" w:hAnsi="Arial" w:cs="Arial"/>
                            <w:color w:val="000000"/>
                            <w:spacing w:val="3"/>
                            <w:sz w:val="18"/>
                            <w:szCs w:val="18"/>
                            <w:lang w:val="en-GB" w:bidi="en-GB"/>
                          </w:rPr>
                          <w:t>n</w:t>
                        </w:r>
                        <w:r>
                          <w:rPr>
                            <w:rFonts w:ascii="Arial" w:eastAsia="Arial" w:hAnsi="Arial" w:cs="Arial"/>
                            <w:color w:val="000000"/>
                            <w:sz w:val="18"/>
                            <w:szCs w:val="18"/>
                            <w:lang w:val="en-GB" w:bidi="en-GB"/>
                          </w:rPr>
                          <w:t>-</w:t>
                        </w:r>
                        <w:r>
                          <w:rPr>
                            <w:rFonts w:ascii="Arial" w:eastAsia="Arial" w:hAnsi="Arial" w:cs="Arial"/>
                            <w:color w:val="000000"/>
                            <w:spacing w:val="1"/>
                            <w:sz w:val="18"/>
                            <w:szCs w:val="18"/>
                            <w:lang w:val="en-GB" w:bidi="en-GB"/>
                          </w:rPr>
                          <w:t>m</w:t>
                        </w:r>
                        <w:r>
                          <w:rPr>
                            <w:rFonts w:ascii="Arial" w:eastAsia="Arial" w:hAnsi="Arial" w:cs="Arial"/>
                            <w:color w:val="000000"/>
                            <w:sz w:val="18"/>
                            <w:szCs w:val="18"/>
                            <w:lang w:val="en-GB" w:bidi="en-GB"/>
                          </w:rPr>
                          <w:t>a</w:t>
                        </w:r>
                        <w:r>
                          <w:rPr>
                            <w:rFonts w:ascii="Arial" w:eastAsia="Arial" w:hAnsi="Arial" w:cs="Arial"/>
                            <w:color w:val="000000"/>
                            <w:spacing w:val="1"/>
                            <w:sz w:val="18"/>
                            <w:szCs w:val="18"/>
                            <w:lang w:val="en-GB" w:bidi="en-GB"/>
                          </w:rPr>
                          <w:t>k</w:t>
                        </w:r>
                        <w:r>
                          <w:rPr>
                            <w:rFonts w:ascii="Arial" w:eastAsia="Arial" w:hAnsi="Arial" w:cs="Arial"/>
                            <w:color w:val="000000"/>
                            <w:spacing w:val="-1"/>
                            <w:sz w:val="18"/>
                            <w:szCs w:val="18"/>
                            <w:lang w:val="en-GB" w:bidi="en-GB"/>
                          </w:rPr>
                          <w:t xml:space="preserve">ers, </w:t>
                        </w:r>
                        <w:r>
                          <w:rPr>
                            <w:rFonts w:ascii="Arial" w:eastAsia="Arial" w:hAnsi="Arial" w:cs="Arial"/>
                            <w:color w:val="000000"/>
                            <w:spacing w:val="1"/>
                            <w:sz w:val="18"/>
                            <w:szCs w:val="18"/>
                            <w:lang w:val="en-GB" w:bidi="en-GB"/>
                          </w:rPr>
                          <w:t>s</w:t>
                        </w:r>
                        <w:r>
                          <w:rPr>
                            <w:rFonts w:ascii="Arial" w:eastAsia="Arial" w:hAnsi="Arial" w:cs="Arial"/>
                            <w:color w:val="000000"/>
                            <w:spacing w:val="-1"/>
                            <w:sz w:val="18"/>
                            <w:szCs w:val="18"/>
                            <w:lang w:val="en-GB" w:bidi="en-GB"/>
                          </w:rPr>
                          <w:t xml:space="preserve">upporting </w:t>
                        </w:r>
                        <w:r>
                          <w:rPr>
                            <w:rFonts w:ascii="Arial" w:eastAsia="Arial" w:hAnsi="Arial" w:cs="Arial"/>
                            <w:color w:val="000000"/>
                            <w:spacing w:val="1"/>
                            <w:sz w:val="18"/>
                            <w:szCs w:val="18"/>
                            <w:lang w:val="en-GB" w:bidi="en-GB"/>
                          </w:rPr>
                          <w:t>c</w:t>
                        </w:r>
                        <w:r>
                          <w:rPr>
                            <w:rFonts w:ascii="Arial" w:eastAsia="Arial" w:hAnsi="Arial" w:cs="Arial"/>
                            <w:color w:val="000000"/>
                            <w:sz w:val="18"/>
                            <w:szCs w:val="18"/>
                            <w:lang w:val="en-GB" w:bidi="en-GB"/>
                          </w:rPr>
                          <w:t>ont</w:t>
                        </w:r>
                        <w:r>
                          <w:rPr>
                            <w:rFonts w:ascii="Arial" w:eastAsia="Arial" w:hAnsi="Arial" w:cs="Arial"/>
                            <w:color w:val="000000"/>
                            <w:spacing w:val="1"/>
                            <w:sz w:val="18"/>
                            <w:szCs w:val="18"/>
                            <w:lang w:val="en-GB" w:bidi="en-GB"/>
                          </w:rPr>
                          <w:t>i</w:t>
                        </w:r>
                        <w:r>
                          <w:rPr>
                            <w:rFonts w:ascii="Arial" w:eastAsia="Arial" w:hAnsi="Arial" w:cs="Arial"/>
                            <w:color w:val="000000"/>
                            <w:spacing w:val="-1"/>
                            <w:sz w:val="18"/>
                            <w:szCs w:val="18"/>
                            <w:lang w:val="en-GB" w:bidi="en-GB"/>
                          </w:rPr>
                          <w:t>nuous</w:t>
                        </w:r>
                        <w:r>
                          <w:rPr>
                            <w:rFonts w:ascii="Times New Roman" w:eastAsia="Times New Roman" w:hAnsi="Times New Roman"/>
                            <w:sz w:val="18"/>
                            <w:szCs w:val="18"/>
                          </w:rPr>
                          <w:t xml:space="preserve"> </w:t>
                        </w:r>
                        <w:r>
                          <w:br w:type="textWrapping" w:clear="all"/>
                        </w:r>
                        <w:r>
                          <w:rPr>
                            <w:rFonts w:ascii="Arial" w:eastAsia="Arial" w:hAnsi="Arial" w:cs="Arial"/>
                            <w:color w:val="000000"/>
                            <w:sz w:val="18"/>
                            <w:szCs w:val="18"/>
                            <w:lang w:val="en-GB" w:bidi="en-GB"/>
                          </w:rPr>
                          <w:t>i</w:t>
                        </w:r>
                        <w:r>
                          <w:rPr>
                            <w:rFonts w:ascii="Arial" w:eastAsia="Arial" w:hAnsi="Arial" w:cs="Arial"/>
                            <w:color w:val="000000"/>
                            <w:spacing w:val="1"/>
                            <w:sz w:val="18"/>
                            <w:szCs w:val="18"/>
                            <w:lang w:val="en-GB" w:bidi="en-GB"/>
                          </w:rPr>
                          <w:t>m</w:t>
                        </w:r>
                        <w:r>
                          <w:rPr>
                            <w:rFonts w:ascii="Arial" w:eastAsia="Arial" w:hAnsi="Arial" w:cs="Arial"/>
                            <w:color w:val="000000"/>
                            <w:sz w:val="18"/>
                            <w:szCs w:val="18"/>
                            <w:lang w:val="en-GB" w:bidi="en-GB"/>
                          </w:rPr>
                          <w:t>pro</w:t>
                        </w:r>
                        <w:r>
                          <w:rPr>
                            <w:rFonts w:ascii="Arial" w:eastAsia="Arial" w:hAnsi="Arial" w:cs="Arial"/>
                            <w:color w:val="000000"/>
                            <w:spacing w:val="1"/>
                            <w:sz w:val="18"/>
                            <w:szCs w:val="18"/>
                            <w:lang w:val="en-GB" w:bidi="en-GB"/>
                          </w:rPr>
                          <w:t>v</w:t>
                        </w:r>
                        <w:r>
                          <w:rPr>
                            <w:rFonts w:ascii="Arial" w:eastAsia="Arial" w:hAnsi="Arial" w:cs="Arial"/>
                            <w:color w:val="000000"/>
                            <w:sz w:val="18"/>
                            <w:szCs w:val="18"/>
                            <w:lang w:val="en-GB" w:bidi="en-GB"/>
                          </w:rPr>
                          <w:t>e</w:t>
                        </w:r>
                        <w:r>
                          <w:rPr>
                            <w:rFonts w:ascii="Arial" w:eastAsia="Arial" w:hAnsi="Arial" w:cs="Arial"/>
                            <w:color w:val="000000"/>
                            <w:spacing w:val="1"/>
                            <w:sz w:val="18"/>
                            <w:szCs w:val="18"/>
                            <w:lang w:val="en-GB" w:bidi="en-GB"/>
                          </w:rPr>
                          <w:t>m</w:t>
                        </w:r>
                        <w:r>
                          <w:rPr>
                            <w:rFonts w:ascii="Arial" w:eastAsia="Arial" w:hAnsi="Arial" w:cs="Arial"/>
                            <w:color w:val="000000"/>
                            <w:sz w:val="18"/>
                            <w:szCs w:val="18"/>
                            <w:lang w:val="en-GB" w:bidi="en-GB"/>
                          </w:rPr>
                          <w:t>ent and eviden</w:t>
                        </w:r>
                        <w:r>
                          <w:rPr>
                            <w:rFonts w:ascii="Arial" w:eastAsia="Arial" w:hAnsi="Arial" w:cs="Arial"/>
                            <w:color w:val="000000"/>
                            <w:spacing w:val="1"/>
                            <w:sz w:val="18"/>
                            <w:szCs w:val="18"/>
                            <w:lang w:val="en-GB" w:bidi="en-GB"/>
                          </w:rPr>
                          <w:t>c</w:t>
                        </w:r>
                        <w:r>
                          <w:rPr>
                            <w:rFonts w:ascii="Arial" w:eastAsia="Arial" w:hAnsi="Arial" w:cs="Arial"/>
                            <w:color w:val="000000"/>
                            <w:spacing w:val="3"/>
                            <w:sz w:val="18"/>
                            <w:szCs w:val="18"/>
                            <w:lang w:val="en-GB" w:bidi="en-GB"/>
                          </w:rPr>
                          <w:t>e</w:t>
                        </w:r>
                        <w:r>
                          <w:rPr>
                            <w:rFonts w:ascii="Arial" w:eastAsia="Arial" w:hAnsi="Arial" w:cs="Arial"/>
                            <w:color w:val="000000"/>
                            <w:spacing w:val="-2"/>
                            <w:sz w:val="18"/>
                            <w:szCs w:val="18"/>
                            <w:lang w:val="en-GB" w:bidi="en-GB"/>
                          </w:rPr>
                          <w:t>-ba</w:t>
                        </w:r>
                        <w:r>
                          <w:rPr>
                            <w:rFonts w:ascii="Arial" w:eastAsia="Arial" w:hAnsi="Arial" w:cs="Arial"/>
                            <w:color w:val="000000"/>
                            <w:spacing w:val="1"/>
                            <w:sz w:val="18"/>
                            <w:szCs w:val="18"/>
                            <w:lang w:val="en-GB" w:bidi="en-GB"/>
                          </w:rPr>
                          <w:t>s</w:t>
                        </w:r>
                        <w:r>
                          <w:rPr>
                            <w:rFonts w:ascii="Arial" w:eastAsia="Arial" w:hAnsi="Arial" w:cs="Arial"/>
                            <w:color w:val="000000"/>
                            <w:sz w:val="18"/>
                            <w:szCs w:val="18"/>
                            <w:lang w:val="en-GB" w:bidi="en-GB"/>
                          </w:rPr>
                          <w:t>ed deci</w:t>
                        </w:r>
                        <w:r>
                          <w:rPr>
                            <w:rFonts w:ascii="Arial" w:eastAsia="Arial" w:hAnsi="Arial" w:cs="Arial"/>
                            <w:color w:val="000000"/>
                            <w:spacing w:val="1"/>
                            <w:sz w:val="18"/>
                            <w:szCs w:val="18"/>
                            <w:lang w:val="en-GB" w:bidi="en-GB"/>
                          </w:rPr>
                          <w:t>s</w:t>
                        </w:r>
                        <w:r>
                          <w:rPr>
                            <w:rFonts w:ascii="Arial" w:eastAsia="Arial" w:hAnsi="Arial" w:cs="Arial"/>
                            <w:color w:val="000000"/>
                            <w:spacing w:val="-1"/>
                            <w:sz w:val="18"/>
                            <w:szCs w:val="18"/>
                            <w:lang w:val="en-GB" w:bidi="en-GB"/>
                          </w:rPr>
                          <w:t xml:space="preserve">ion </w:t>
                        </w:r>
                        <w:r>
                          <w:rPr>
                            <w:rFonts w:ascii="Arial" w:eastAsia="Arial" w:hAnsi="Arial" w:cs="Arial"/>
                            <w:color w:val="000000"/>
                            <w:spacing w:val="1"/>
                            <w:sz w:val="18"/>
                            <w:szCs w:val="18"/>
                            <w:lang w:val="en-GB" w:bidi="en-GB"/>
                          </w:rPr>
                          <w:t>m</w:t>
                        </w:r>
                        <w:r>
                          <w:rPr>
                            <w:rFonts w:ascii="Arial" w:eastAsia="Arial" w:hAnsi="Arial" w:cs="Arial"/>
                            <w:color w:val="000000"/>
                            <w:sz w:val="18"/>
                            <w:szCs w:val="18"/>
                            <w:lang w:val="en-GB" w:bidi="en-GB"/>
                          </w:rPr>
                          <w:t xml:space="preserve">aking.   </w:t>
                        </w:r>
                      </w:p>
                    </w:tc>
                    <w:tc>
                      <w:tcPr>
                        <w:tcW w:w="5987" w:type="dxa"/>
                      </w:tcPr>
                      <w:p w14:paraId="7D2C234D" w14:textId="77777777" w:rsidR="0059274D" w:rsidRDefault="0059274D" w:rsidP="0059274D">
                        <w:pPr>
                          <w:pStyle w:val="NoSpacing"/>
                          <w:numPr>
                            <w:ilvl w:val="0"/>
                            <w:numId w:val="14"/>
                          </w:numPr>
                          <w:jc w:val="both"/>
                          <w:rPr>
                            <w:rFonts w:ascii="Arial" w:hAnsi="Arial" w:cs="Arial"/>
                            <w:sz w:val="18"/>
                            <w:szCs w:val="18"/>
                          </w:rPr>
                        </w:pPr>
                        <w:r w:rsidRPr="00C5323F">
                          <w:rPr>
                            <w:rFonts w:ascii="Arial" w:hAnsi="Arial" w:cs="Arial"/>
                            <w:sz w:val="18"/>
                            <w:szCs w:val="18"/>
                          </w:rPr>
                          <w:t>MEL Framework</w:t>
                        </w:r>
                        <w:r>
                          <w:rPr>
                            <w:rFonts w:ascii="Arial" w:hAnsi="Arial" w:cs="Arial"/>
                            <w:sz w:val="18"/>
                            <w:szCs w:val="18"/>
                          </w:rPr>
                          <w:t xml:space="preserve"> and tracking dashboards</w:t>
                        </w:r>
                        <w:r w:rsidRPr="00C5323F">
                          <w:rPr>
                            <w:rFonts w:ascii="Arial" w:hAnsi="Arial" w:cs="Arial"/>
                            <w:sz w:val="18"/>
                            <w:szCs w:val="18"/>
                          </w:rPr>
                          <w:t xml:space="preserve"> produced within </w:t>
                        </w:r>
                        <w:r>
                          <w:rPr>
                            <w:rFonts w:ascii="Arial" w:hAnsi="Arial" w:cs="Arial"/>
                            <w:sz w:val="18"/>
                            <w:szCs w:val="18"/>
                          </w:rPr>
                          <w:t>6</w:t>
                        </w:r>
                        <w:r w:rsidRPr="00C5323F">
                          <w:rPr>
                            <w:rFonts w:ascii="Arial" w:hAnsi="Arial" w:cs="Arial"/>
                            <w:sz w:val="18"/>
                            <w:szCs w:val="18"/>
                          </w:rPr>
                          <w:t xml:space="preserve"> months of commencement</w:t>
                        </w:r>
                        <w:r>
                          <w:rPr>
                            <w:rFonts w:ascii="Arial" w:hAnsi="Arial" w:cs="Arial"/>
                            <w:sz w:val="18"/>
                            <w:szCs w:val="18"/>
                          </w:rPr>
                          <w:t xml:space="preserve"> measuring social, environmental and financial impact.</w:t>
                        </w:r>
                      </w:p>
                      <w:p w14:paraId="21532BAC" w14:textId="77777777" w:rsidR="0059274D" w:rsidRPr="000A284F" w:rsidRDefault="0059274D" w:rsidP="0059274D">
                        <w:pPr>
                          <w:pStyle w:val="NoSpacing"/>
                          <w:numPr>
                            <w:ilvl w:val="0"/>
                            <w:numId w:val="14"/>
                          </w:numPr>
                          <w:jc w:val="both"/>
                          <w:rPr>
                            <w:rFonts w:ascii="Arial" w:hAnsi="Arial" w:cs="Arial"/>
                            <w:sz w:val="18"/>
                            <w:szCs w:val="18"/>
                          </w:rPr>
                        </w:pPr>
                        <w:r w:rsidRPr="000A284F">
                          <w:rPr>
                            <w:rFonts w:ascii="Arial" w:hAnsi="Arial" w:cs="Arial"/>
                            <w:sz w:val="18"/>
                            <w:szCs w:val="18"/>
                          </w:rPr>
                          <w:t>Data-informed quarterly report to the National Programs Director on network performance and growth.</w:t>
                        </w:r>
                      </w:p>
                      <w:p w14:paraId="0EBF3224" w14:textId="77777777" w:rsidR="0059274D" w:rsidRPr="00C5323F" w:rsidRDefault="0059274D" w:rsidP="0059274D">
                        <w:pPr>
                          <w:pStyle w:val="NoSpacing"/>
                          <w:numPr>
                            <w:ilvl w:val="0"/>
                            <w:numId w:val="14"/>
                          </w:numPr>
                          <w:jc w:val="both"/>
                          <w:rPr>
                            <w:rFonts w:ascii="Arial" w:hAnsi="Arial" w:cs="Arial"/>
                            <w:sz w:val="18"/>
                            <w:szCs w:val="18"/>
                          </w:rPr>
                        </w:pPr>
                        <w:r>
                          <w:rPr>
                            <w:rFonts w:ascii="Arial" w:hAnsi="Arial" w:cs="Arial"/>
                            <w:sz w:val="18"/>
                            <w:szCs w:val="18"/>
                          </w:rPr>
                          <w:t>Constantly looking for ways to improve the Op Shop systems for a better customer and volunteer experience while ensuring necessary compliance is met and achievement of the Op Shop Strategic Objectives.</w:t>
                        </w:r>
                      </w:p>
                      <w:p w14:paraId="08ADB808" w14:textId="1DCA83B9" w:rsidR="00817BBA" w:rsidRPr="00347083" w:rsidRDefault="00817BBA" w:rsidP="0059274D">
                        <w:pPr>
                          <w:pStyle w:val="NoSpacing"/>
                          <w:ind w:left="360" w:right="173"/>
                          <w:jc w:val="both"/>
                          <w:rPr>
                            <w:rFonts w:ascii="Arial" w:hAnsi="Arial" w:cs="Arial"/>
                            <w:sz w:val="18"/>
                            <w:szCs w:val="18"/>
                          </w:rPr>
                        </w:pPr>
                      </w:p>
                    </w:tc>
                  </w:tr>
                  <w:tr w:rsidR="00817BBA" w:rsidRPr="00C5323F" w14:paraId="4CD6679A" w14:textId="77777777" w:rsidTr="00A673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0"/>
                    </w:trPr>
                    <w:tc>
                      <w:tcPr>
                        <w:tcW w:w="2057" w:type="dxa"/>
                      </w:tcPr>
                      <w:p w14:paraId="582AAB8A" w14:textId="1DA3D329" w:rsidR="00817BBA" w:rsidRPr="00C5323F" w:rsidRDefault="00817BBA" w:rsidP="00817BBA">
                        <w:pPr>
                          <w:spacing w:before="120"/>
                          <w:ind w:left="142"/>
                          <w:jc w:val="center"/>
                          <w:rPr>
                            <w:rFonts w:ascii="Arial" w:hAnsi="Arial" w:cs="Arial"/>
                            <w:b/>
                            <w:bCs/>
                            <w:sz w:val="18"/>
                            <w:szCs w:val="18"/>
                          </w:rPr>
                        </w:pPr>
                        <w:r w:rsidRPr="00C5323F">
                          <w:rPr>
                            <w:rFonts w:ascii="Arial" w:hAnsi="Arial" w:cs="Arial"/>
                            <w:b/>
                            <w:bCs/>
                            <w:sz w:val="18"/>
                            <w:szCs w:val="18"/>
                          </w:rPr>
                          <w:t>OTHER DUTIES AS ASSIGNED BY S</w:t>
                        </w:r>
                        <w:r>
                          <w:rPr>
                            <w:rFonts w:ascii="Arial" w:hAnsi="Arial" w:cs="Arial"/>
                            <w:b/>
                            <w:bCs/>
                            <w:sz w:val="18"/>
                            <w:szCs w:val="18"/>
                          </w:rPr>
                          <w:t>UPERVISOR</w:t>
                        </w:r>
                      </w:p>
                    </w:tc>
                    <w:tc>
                      <w:tcPr>
                        <w:tcW w:w="5566" w:type="dxa"/>
                      </w:tcPr>
                      <w:p w14:paraId="7803BB6D" w14:textId="77777777" w:rsidR="00817BBA" w:rsidRPr="00347083" w:rsidRDefault="00817BBA" w:rsidP="00817BBA">
                        <w:pPr>
                          <w:pStyle w:val="NoSpacing"/>
                          <w:numPr>
                            <w:ilvl w:val="0"/>
                            <w:numId w:val="14"/>
                          </w:numPr>
                          <w:jc w:val="both"/>
                          <w:rPr>
                            <w:rFonts w:ascii="Arial" w:hAnsi="Arial" w:cs="Arial"/>
                            <w:sz w:val="18"/>
                            <w:szCs w:val="18"/>
                          </w:rPr>
                        </w:pPr>
                        <w:r w:rsidRPr="00C5323F">
                          <w:rPr>
                            <w:rFonts w:ascii="Arial" w:hAnsi="Arial" w:cs="Arial"/>
                            <w:sz w:val="18"/>
                            <w:szCs w:val="18"/>
                          </w:rPr>
                          <w:t>Other duties as assigned by National Programs Director as needed/applicable.</w:t>
                        </w:r>
                      </w:p>
                    </w:tc>
                    <w:tc>
                      <w:tcPr>
                        <w:tcW w:w="5987" w:type="dxa"/>
                      </w:tcPr>
                      <w:p w14:paraId="423A2CD3" w14:textId="77777777" w:rsidR="00817BBA" w:rsidRPr="00C5323F" w:rsidRDefault="00817BBA" w:rsidP="00817BBA">
                        <w:pPr>
                          <w:pStyle w:val="NoSpacing"/>
                          <w:numPr>
                            <w:ilvl w:val="0"/>
                            <w:numId w:val="14"/>
                          </w:numPr>
                          <w:jc w:val="both"/>
                          <w:rPr>
                            <w:rFonts w:ascii="Arial" w:hAnsi="Arial" w:cs="Arial"/>
                            <w:sz w:val="18"/>
                            <w:szCs w:val="18"/>
                          </w:rPr>
                        </w:pPr>
                        <w:r w:rsidRPr="00C5323F">
                          <w:rPr>
                            <w:rFonts w:ascii="Arial" w:hAnsi="Arial" w:cs="Arial"/>
                            <w:sz w:val="18"/>
                            <w:szCs w:val="18"/>
                          </w:rPr>
                          <w:t>Other duties performed within given timeframe</w:t>
                        </w:r>
                      </w:p>
                    </w:tc>
                  </w:tr>
                </w:tbl>
                <w:p w14:paraId="58516DB0" w14:textId="77777777" w:rsidR="00E77B00" w:rsidRPr="00C5323F" w:rsidRDefault="00E77B00" w:rsidP="00E77B00">
                  <w:pPr>
                    <w:rPr>
                      <w:rFonts w:ascii="Arial" w:hAnsi="Arial" w:cs="Arial"/>
                      <w:vanish/>
                      <w:sz w:val="18"/>
                      <w:szCs w:val="18"/>
                    </w:rPr>
                  </w:pPr>
                </w:p>
                <w:tbl>
                  <w:tblPr>
                    <w:tblpPr w:leftFromText="181" w:rightFromText="181" w:vertAnchor="text" w:horzAnchor="margin" w:tblpY="185"/>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83"/>
                    <w:gridCol w:w="3006"/>
                    <w:gridCol w:w="283"/>
                    <w:gridCol w:w="2410"/>
                    <w:gridCol w:w="284"/>
                    <w:gridCol w:w="2976"/>
                    <w:gridCol w:w="236"/>
                    <w:gridCol w:w="2316"/>
                  </w:tblGrid>
                  <w:tr w:rsidR="00E77B00" w:rsidRPr="00C5323F" w14:paraId="6C9580FD" w14:textId="77777777" w:rsidTr="00885D89">
                    <w:trPr>
                      <w:trHeight w:val="279"/>
                    </w:trPr>
                    <w:tc>
                      <w:tcPr>
                        <w:tcW w:w="2093" w:type="dxa"/>
                        <w:tcBorders>
                          <w:top w:val="single" w:sz="4" w:space="0" w:color="auto"/>
                          <w:left w:val="single" w:sz="4" w:space="0" w:color="auto"/>
                          <w:bottom w:val="single" w:sz="4" w:space="0" w:color="auto"/>
                          <w:right w:val="single" w:sz="4" w:space="0" w:color="auto"/>
                        </w:tcBorders>
                        <w:shd w:val="clear" w:color="auto" w:fill="D9D9D9"/>
                        <w:vAlign w:val="center"/>
                      </w:tcPr>
                      <w:p w14:paraId="46E9E49C" w14:textId="77777777" w:rsidR="00E77B00" w:rsidRPr="00C5323F" w:rsidRDefault="00E77B00" w:rsidP="00E77B00">
                        <w:pPr>
                          <w:rPr>
                            <w:rFonts w:ascii="Arial" w:hAnsi="Arial" w:cs="Arial"/>
                            <w:sz w:val="18"/>
                            <w:szCs w:val="18"/>
                          </w:rPr>
                        </w:pPr>
                        <w:r w:rsidRPr="00C5323F">
                          <w:rPr>
                            <w:rFonts w:ascii="Arial" w:hAnsi="Arial" w:cs="Arial"/>
                            <w:sz w:val="18"/>
                            <w:szCs w:val="18"/>
                          </w:rPr>
                          <w:t>Employee Signature:</w:t>
                        </w:r>
                      </w:p>
                    </w:tc>
                    <w:tc>
                      <w:tcPr>
                        <w:tcW w:w="283" w:type="dxa"/>
                        <w:tcBorders>
                          <w:top w:val="nil"/>
                          <w:left w:val="single" w:sz="4" w:space="0" w:color="auto"/>
                          <w:bottom w:val="nil"/>
                          <w:right w:val="single" w:sz="4" w:space="0" w:color="auto"/>
                        </w:tcBorders>
                        <w:vAlign w:val="center"/>
                      </w:tcPr>
                      <w:p w14:paraId="15F40F30" w14:textId="77777777" w:rsidR="00E77B00" w:rsidRPr="00C5323F" w:rsidRDefault="00E77B00" w:rsidP="00E77B00">
                        <w:pPr>
                          <w:jc w:val="both"/>
                          <w:rPr>
                            <w:rFonts w:ascii="Arial" w:hAnsi="Arial" w:cs="Arial"/>
                            <w:sz w:val="18"/>
                            <w:szCs w:val="18"/>
                          </w:rPr>
                        </w:pPr>
                      </w:p>
                    </w:tc>
                    <w:tc>
                      <w:tcPr>
                        <w:tcW w:w="3006" w:type="dxa"/>
                        <w:tcBorders>
                          <w:top w:val="single" w:sz="4" w:space="0" w:color="auto"/>
                          <w:left w:val="single" w:sz="4" w:space="0" w:color="auto"/>
                          <w:bottom w:val="single" w:sz="4" w:space="0" w:color="auto"/>
                          <w:right w:val="single" w:sz="4" w:space="0" w:color="auto"/>
                        </w:tcBorders>
                        <w:vAlign w:val="center"/>
                      </w:tcPr>
                      <w:p w14:paraId="4EF76819" w14:textId="77777777" w:rsidR="00E77B00" w:rsidRPr="00C5323F" w:rsidRDefault="00E77B00" w:rsidP="00E77B00">
                        <w:pPr>
                          <w:jc w:val="both"/>
                          <w:rPr>
                            <w:rFonts w:ascii="Arial" w:hAnsi="Arial" w:cs="Arial"/>
                            <w:sz w:val="18"/>
                            <w:szCs w:val="18"/>
                          </w:rPr>
                        </w:pPr>
                      </w:p>
                    </w:tc>
                    <w:tc>
                      <w:tcPr>
                        <w:tcW w:w="283" w:type="dxa"/>
                        <w:tcBorders>
                          <w:top w:val="nil"/>
                          <w:left w:val="single" w:sz="4" w:space="0" w:color="auto"/>
                          <w:bottom w:val="nil"/>
                          <w:right w:val="single" w:sz="4" w:space="0" w:color="auto"/>
                        </w:tcBorders>
                        <w:vAlign w:val="center"/>
                      </w:tcPr>
                      <w:p w14:paraId="046161C0" w14:textId="77777777" w:rsidR="00E77B00" w:rsidRPr="00C5323F" w:rsidRDefault="00E77B00" w:rsidP="00E77B00">
                        <w:pPr>
                          <w:rPr>
                            <w:rFonts w:ascii="Arial" w:hAnsi="Arial" w:cs="Arial"/>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14:paraId="26EFADFC" w14:textId="77777777" w:rsidR="00E77B00" w:rsidRPr="00C5323F" w:rsidRDefault="00E77B00" w:rsidP="00E77B00">
                        <w:pPr>
                          <w:rPr>
                            <w:rFonts w:ascii="Arial" w:hAnsi="Arial" w:cs="Arial"/>
                            <w:sz w:val="18"/>
                            <w:szCs w:val="18"/>
                          </w:rPr>
                        </w:pPr>
                        <w:r w:rsidRPr="00C5323F">
                          <w:rPr>
                            <w:rFonts w:ascii="Arial" w:hAnsi="Arial" w:cs="Arial"/>
                            <w:sz w:val="18"/>
                            <w:szCs w:val="18"/>
                          </w:rPr>
                          <w:t>Supervisor(s) Signature(s):</w:t>
                        </w:r>
                      </w:p>
                    </w:tc>
                    <w:tc>
                      <w:tcPr>
                        <w:tcW w:w="284" w:type="dxa"/>
                        <w:tcBorders>
                          <w:top w:val="nil"/>
                          <w:left w:val="single" w:sz="4" w:space="0" w:color="auto"/>
                          <w:bottom w:val="nil"/>
                          <w:right w:val="single" w:sz="4" w:space="0" w:color="auto"/>
                        </w:tcBorders>
                        <w:vAlign w:val="center"/>
                      </w:tcPr>
                      <w:p w14:paraId="53F26EF8" w14:textId="77777777" w:rsidR="00E77B00" w:rsidRPr="00C5323F" w:rsidRDefault="00E77B00" w:rsidP="00E77B00">
                        <w:pPr>
                          <w:jc w:val="both"/>
                          <w:rPr>
                            <w:rFonts w:ascii="Arial" w:hAnsi="Arial" w:cs="Arial"/>
                            <w:sz w:val="18"/>
                            <w:szCs w:val="18"/>
                          </w:rPr>
                        </w:pPr>
                      </w:p>
                    </w:tc>
                    <w:tc>
                      <w:tcPr>
                        <w:tcW w:w="2976" w:type="dxa"/>
                        <w:tcBorders>
                          <w:top w:val="single" w:sz="4" w:space="0" w:color="auto"/>
                          <w:left w:val="single" w:sz="4" w:space="0" w:color="auto"/>
                          <w:bottom w:val="single" w:sz="4" w:space="0" w:color="auto"/>
                          <w:right w:val="single" w:sz="4" w:space="0" w:color="auto"/>
                        </w:tcBorders>
                        <w:vAlign w:val="center"/>
                      </w:tcPr>
                      <w:p w14:paraId="1697F271" w14:textId="77777777" w:rsidR="00E77B00" w:rsidRPr="00C5323F" w:rsidRDefault="00E77B00" w:rsidP="00E77B00">
                        <w:pPr>
                          <w:jc w:val="both"/>
                          <w:rPr>
                            <w:rFonts w:ascii="Arial" w:hAnsi="Arial" w:cs="Arial"/>
                            <w:sz w:val="18"/>
                            <w:szCs w:val="18"/>
                          </w:rPr>
                        </w:pPr>
                      </w:p>
                    </w:tc>
                    <w:tc>
                      <w:tcPr>
                        <w:tcW w:w="236" w:type="dxa"/>
                        <w:tcBorders>
                          <w:top w:val="nil"/>
                          <w:left w:val="single" w:sz="4" w:space="0" w:color="auto"/>
                          <w:bottom w:val="nil"/>
                          <w:right w:val="single" w:sz="4" w:space="0" w:color="auto"/>
                        </w:tcBorders>
                      </w:tcPr>
                      <w:p w14:paraId="5E3CA46D" w14:textId="77777777" w:rsidR="00E77B00" w:rsidRPr="00C5323F" w:rsidRDefault="00E77B00" w:rsidP="00E77B00">
                        <w:pPr>
                          <w:jc w:val="both"/>
                          <w:rPr>
                            <w:rFonts w:ascii="Arial" w:hAnsi="Arial" w:cs="Arial"/>
                            <w:sz w:val="18"/>
                            <w:szCs w:val="18"/>
                          </w:rPr>
                        </w:pPr>
                      </w:p>
                    </w:tc>
                    <w:tc>
                      <w:tcPr>
                        <w:tcW w:w="2316" w:type="dxa"/>
                        <w:tcBorders>
                          <w:top w:val="single" w:sz="4" w:space="0" w:color="auto"/>
                          <w:left w:val="single" w:sz="4" w:space="0" w:color="auto"/>
                          <w:bottom w:val="single" w:sz="4" w:space="0" w:color="auto"/>
                        </w:tcBorders>
                        <w:vAlign w:val="center"/>
                      </w:tcPr>
                      <w:p w14:paraId="577CDF75" w14:textId="77777777" w:rsidR="00E77B00" w:rsidRPr="00C5323F" w:rsidRDefault="00E77B00" w:rsidP="00E77B00">
                        <w:pPr>
                          <w:rPr>
                            <w:rFonts w:ascii="Arial" w:hAnsi="Arial" w:cs="Arial"/>
                            <w:sz w:val="18"/>
                            <w:szCs w:val="18"/>
                          </w:rPr>
                        </w:pPr>
                        <w:r w:rsidRPr="00C5323F">
                          <w:rPr>
                            <w:rFonts w:ascii="Arial" w:hAnsi="Arial" w:cs="Arial"/>
                            <w:sz w:val="18"/>
                            <w:szCs w:val="18"/>
                          </w:rPr>
                          <w:t>Date:         /        /</w:t>
                        </w:r>
                      </w:p>
                    </w:tc>
                  </w:tr>
                  <w:tr w:rsidR="00E77B00" w:rsidRPr="00C5323F" w14:paraId="62BC94FE" w14:textId="77777777" w:rsidTr="00885D89">
                    <w:trPr>
                      <w:trHeight w:val="269"/>
                    </w:trPr>
                    <w:tc>
                      <w:tcPr>
                        <w:tcW w:w="2093" w:type="dxa"/>
                        <w:tcBorders>
                          <w:top w:val="single" w:sz="4" w:space="0" w:color="auto"/>
                          <w:left w:val="single" w:sz="4" w:space="0" w:color="auto"/>
                          <w:right w:val="single" w:sz="4" w:space="0" w:color="auto"/>
                        </w:tcBorders>
                        <w:shd w:val="clear" w:color="auto" w:fill="D9D9D9"/>
                        <w:vAlign w:val="center"/>
                      </w:tcPr>
                      <w:p w14:paraId="3E8262EB" w14:textId="77777777" w:rsidR="00E77B00" w:rsidRPr="00C5323F" w:rsidRDefault="00E77B00" w:rsidP="00E77B00">
                        <w:pPr>
                          <w:rPr>
                            <w:rFonts w:ascii="Arial" w:hAnsi="Arial" w:cs="Arial"/>
                            <w:sz w:val="18"/>
                            <w:szCs w:val="18"/>
                          </w:rPr>
                        </w:pPr>
                        <w:r w:rsidRPr="00C5323F">
                          <w:rPr>
                            <w:rFonts w:ascii="Arial" w:hAnsi="Arial" w:cs="Arial"/>
                            <w:sz w:val="18"/>
                            <w:szCs w:val="18"/>
                          </w:rPr>
                          <w:t>Print Employee Name:</w:t>
                        </w:r>
                      </w:p>
                    </w:tc>
                    <w:tc>
                      <w:tcPr>
                        <w:tcW w:w="283" w:type="dxa"/>
                        <w:tcBorders>
                          <w:top w:val="nil"/>
                          <w:left w:val="single" w:sz="4" w:space="0" w:color="auto"/>
                          <w:bottom w:val="nil"/>
                          <w:right w:val="single" w:sz="4" w:space="0" w:color="auto"/>
                        </w:tcBorders>
                        <w:vAlign w:val="center"/>
                      </w:tcPr>
                      <w:p w14:paraId="2B19B8B3" w14:textId="77777777" w:rsidR="00E77B00" w:rsidRPr="00C5323F" w:rsidRDefault="00E77B00" w:rsidP="00E77B00">
                        <w:pPr>
                          <w:jc w:val="both"/>
                          <w:rPr>
                            <w:rFonts w:ascii="Arial" w:hAnsi="Arial" w:cs="Arial"/>
                            <w:sz w:val="18"/>
                            <w:szCs w:val="18"/>
                          </w:rPr>
                        </w:pPr>
                      </w:p>
                    </w:tc>
                    <w:tc>
                      <w:tcPr>
                        <w:tcW w:w="3006" w:type="dxa"/>
                        <w:tcBorders>
                          <w:top w:val="single" w:sz="4" w:space="0" w:color="auto"/>
                          <w:left w:val="single" w:sz="4" w:space="0" w:color="auto"/>
                          <w:right w:val="single" w:sz="4" w:space="0" w:color="auto"/>
                        </w:tcBorders>
                        <w:vAlign w:val="center"/>
                      </w:tcPr>
                      <w:p w14:paraId="14CF7103" w14:textId="77777777" w:rsidR="00E77B00" w:rsidRPr="00C5323F" w:rsidRDefault="00E77B00" w:rsidP="00E77B00">
                        <w:pPr>
                          <w:jc w:val="both"/>
                          <w:rPr>
                            <w:rFonts w:ascii="Arial" w:hAnsi="Arial" w:cs="Arial"/>
                            <w:sz w:val="18"/>
                            <w:szCs w:val="18"/>
                          </w:rPr>
                        </w:pPr>
                      </w:p>
                    </w:tc>
                    <w:tc>
                      <w:tcPr>
                        <w:tcW w:w="283" w:type="dxa"/>
                        <w:tcBorders>
                          <w:top w:val="nil"/>
                          <w:left w:val="single" w:sz="4" w:space="0" w:color="auto"/>
                          <w:bottom w:val="nil"/>
                          <w:right w:val="single" w:sz="4" w:space="0" w:color="auto"/>
                        </w:tcBorders>
                        <w:vAlign w:val="center"/>
                      </w:tcPr>
                      <w:p w14:paraId="752F4C97" w14:textId="77777777" w:rsidR="00E77B00" w:rsidRPr="00C5323F" w:rsidRDefault="00E77B00" w:rsidP="00E77B00">
                        <w:pPr>
                          <w:rPr>
                            <w:rFonts w:ascii="Arial" w:hAnsi="Arial" w:cs="Arial"/>
                            <w:sz w:val="18"/>
                            <w:szCs w:val="18"/>
                          </w:rPr>
                        </w:pPr>
                      </w:p>
                    </w:tc>
                    <w:tc>
                      <w:tcPr>
                        <w:tcW w:w="2410" w:type="dxa"/>
                        <w:tcBorders>
                          <w:top w:val="single" w:sz="4" w:space="0" w:color="auto"/>
                          <w:left w:val="single" w:sz="4" w:space="0" w:color="auto"/>
                          <w:right w:val="single" w:sz="4" w:space="0" w:color="auto"/>
                        </w:tcBorders>
                        <w:shd w:val="clear" w:color="auto" w:fill="D9D9D9"/>
                        <w:vAlign w:val="center"/>
                      </w:tcPr>
                      <w:p w14:paraId="329A2827" w14:textId="77777777" w:rsidR="00E77B00" w:rsidRPr="00C5323F" w:rsidRDefault="00E77B00" w:rsidP="00E77B00">
                        <w:pPr>
                          <w:rPr>
                            <w:rFonts w:ascii="Arial" w:hAnsi="Arial" w:cs="Arial"/>
                            <w:sz w:val="18"/>
                            <w:szCs w:val="18"/>
                          </w:rPr>
                        </w:pPr>
                        <w:r w:rsidRPr="00C5323F">
                          <w:rPr>
                            <w:rFonts w:ascii="Arial" w:hAnsi="Arial" w:cs="Arial"/>
                            <w:sz w:val="18"/>
                            <w:szCs w:val="18"/>
                          </w:rPr>
                          <w:t>Print Supervisor Name:</w:t>
                        </w:r>
                      </w:p>
                    </w:tc>
                    <w:tc>
                      <w:tcPr>
                        <w:tcW w:w="284" w:type="dxa"/>
                        <w:tcBorders>
                          <w:top w:val="nil"/>
                          <w:left w:val="single" w:sz="4" w:space="0" w:color="auto"/>
                          <w:bottom w:val="nil"/>
                          <w:right w:val="single" w:sz="4" w:space="0" w:color="auto"/>
                        </w:tcBorders>
                        <w:vAlign w:val="center"/>
                      </w:tcPr>
                      <w:p w14:paraId="5F033E34" w14:textId="77777777" w:rsidR="00E77B00" w:rsidRPr="00C5323F" w:rsidRDefault="00E77B00" w:rsidP="00E77B00">
                        <w:pPr>
                          <w:jc w:val="both"/>
                          <w:rPr>
                            <w:rFonts w:ascii="Arial" w:hAnsi="Arial" w:cs="Arial"/>
                            <w:sz w:val="18"/>
                            <w:szCs w:val="18"/>
                          </w:rPr>
                        </w:pPr>
                      </w:p>
                    </w:tc>
                    <w:tc>
                      <w:tcPr>
                        <w:tcW w:w="2976" w:type="dxa"/>
                        <w:tcBorders>
                          <w:top w:val="single" w:sz="4" w:space="0" w:color="auto"/>
                          <w:left w:val="single" w:sz="4" w:space="0" w:color="auto"/>
                          <w:right w:val="single" w:sz="4" w:space="0" w:color="auto"/>
                        </w:tcBorders>
                        <w:vAlign w:val="center"/>
                      </w:tcPr>
                      <w:p w14:paraId="1A762929" w14:textId="77777777" w:rsidR="00E77B00" w:rsidRPr="00C5323F" w:rsidRDefault="00E77B00" w:rsidP="00E77B00">
                        <w:pPr>
                          <w:jc w:val="both"/>
                          <w:rPr>
                            <w:rFonts w:ascii="Arial" w:hAnsi="Arial" w:cs="Arial"/>
                            <w:sz w:val="18"/>
                            <w:szCs w:val="18"/>
                          </w:rPr>
                        </w:pPr>
                      </w:p>
                    </w:tc>
                    <w:tc>
                      <w:tcPr>
                        <w:tcW w:w="236" w:type="dxa"/>
                        <w:tcBorders>
                          <w:top w:val="nil"/>
                          <w:left w:val="single" w:sz="4" w:space="0" w:color="auto"/>
                          <w:bottom w:val="nil"/>
                          <w:right w:val="nil"/>
                        </w:tcBorders>
                      </w:tcPr>
                      <w:p w14:paraId="4215BC52" w14:textId="77777777" w:rsidR="00E77B00" w:rsidRPr="00C5323F" w:rsidRDefault="00E77B00" w:rsidP="00E77B00">
                        <w:pPr>
                          <w:jc w:val="both"/>
                          <w:rPr>
                            <w:rFonts w:ascii="Arial" w:hAnsi="Arial" w:cs="Arial"/>
                            <w:sz w:val="18"/>
                            <w:szCs w:val="18"/>
                          </w:rPr>
                        </w:pPr>
                      </w:p>
                    </w:tc>
                    <w:tc>
                      <w:tcPr>
                        <w:tcW w:w="2316" w:type="dxa"/>
                        <w:tcBorders>
                          <w:top w:val="single" w:sz="4" w:space="0" w:color="auto"/>
                          <w:left w:val="nil"/>
                          <w:bottom w:val="nil"/>
                          <w:right w:val="nil"/>
                        </w:tcBorders>
                        <w:vAlign w:val="center"/>
                      </w:tcPr>
                      <w:p w14:paraId="56E678FE" w14:textId="77777777" w:rsidR="00E77B00" w:rsidRPr="00C5323F" w:rsidRDefault="00E77B00" w:rsidP="00E77B00">
                        <w:pPr>
                          <w:rPr>
                            <w:rFonts w:ascii="Arial" w:hAnsi="Arial" w:cs="Arial"/>
                            <w:sz w:val="18"/>
                            <w:szCs w:val="18"/>
                          </w:rPr>
                        </w:pPr>
                      </w:p>
                    </w:tc>
                  </w:tr>
                </w:tbl>
                <w:p w14:paraId="17F699D1" w14:textId="77777777" w:rsidR="00E77B00" w:rsidRPr="00711E19" w:rsidRDefault="00E77B00" w:rsidP="00901A45">
                  <w:pPr>
                    <w:spacing w:after="0"/>
                    <w:rPr>
                      <w:rFonts w:ascii="Arial" w:hAnsi="Arial" w:cs="Arial"/>
                      <w:i/>
                      <w:sz w:val="18"/>
                      <w:szCs w:val="18"/>
                    </w:rPr>
                  </w:pPr>
                </w:p>
              </w:tc>
            </w:tr>
          </w:tbl>
          <w:p w14:paraId="24290B9B" w14:textId="4C7648E7" w:rsidR="00AE11BA" w:rsidRPr="00F45697" w:rsidRDefault="00AE11BA" w:rsidP="00AE11BA">
            <w:pPr>
              <w:rPr>
                <w:rFonts w:ascii="Franklin Gothic Book" w:hAnsi="Franklin Gothic Book"/>
                <w:i/>
                <w:sz w:val="18"/>
                <w:szCs w:val="18"/>
              </w:rPr>
            </w:pPr>
          </w:p>
        </w:tc>
      </w:tr>
    </w:tbl>
    <w:p w14:paraId="53177A56" w14:textId="6E9FA4C5" w:rsidR="00215136" w:rsidRDefault="00215136" w:rsidP="002A1768">
      <w:pPr>
        <w:spacing w:after="160" w:line="259" w:lineRule="auto"/>
        <w:rPr>
          <w:rFonts w:ascii="Franklin Gothic Book" w:hAnsi="Franklin Gothic Book"/>
          <w:sz w:val="18"/>
          <w:szCs w:val="18"/>
        </w:rPr>
        <w:sectPr w:rsidR="00215136" w:rsidSect="002450B9">
          <w:footerReference w:type="default" r:id="rId18"/>
          <w:footerReference w:type="first" r:id="rId19"/>
          <w:pgSz w:w="16838" w:h="11906" w:orient="landscape"/>
          <w:pgMar w:top="568" w:right="1440" w:bottom="1134" w:left="1440" w:header="708" w:footer="708" w:gutter="0"/>
          <w:cols w:space="708"/>
          <w:titlePg/>
          <w:docGrid w:linePitch="360"/>
        </w:sectPr>
      </w:pPr>
    </w:p>
    <w:tbl>
      <w:tblPr>
        <w:tblpPr w:leftFromText="180" w:rightFromText="180" w:vertAnchor="text" w:horzAnchor="margin" w:tblpY="-189"/>
        <w:tblW w:w="9781" w:type="dxa"/>
        <w:tblLayout w:type="fixed"/>
        <w:tblCellMar>
          <w:left w:w="115" w:type="dxa"/>
          <w:right w:w="115" w:type="dxa"/>
        </w:tblCellMar>
        <w:tblLook w:val="0000" w:firstRow="0" w:lastRow="0" w:firstColumn="0" w:lastColumn="0" w:noHBand="0" w:noVBand="0"/>
      </w:tblPr>
      <w:tblGrid>
        <w:gridCol w:w="3828"/>
        <w:gridCol w:w="4110"/>
        <w:gridCol w:w="1843"/>
      </w:tblGrid>
      <w:tr w:rsidR="00215136" w14:paraId="232FC1D0" w14:textId="77777777" w:rsidTr="0092357C">
        <w:trPr>
          <w:cantSplit/>
        </w:trPr>
        <w:tc>
          <w:tcPr>
            <w:tcW w:w="3828" w:type="dxa"/>
          </w:tcPr>
          <w:p w14:paraId="7BF2E92F" w14:textId="77777777" w:rsidR="00215136" w:rsidRDefault="00215136" w:rsidP="00215136">
            <w:pPr>
              <w:pStyle w:val="Title"/>
            </w:pPr>
          </w:p>
          <w:p w14:paraId="3898D0D1" w14:textId="77777777" w:rsidR="00C45377" w:rsidRDefault="00C45377" w:rsidP="00215136">
            <w:pPr>
              <w:pStyle w:val="Title"/>
              <w:ind w:left="340"/>
              <w:rPr>
                <w:sz w:val="28"/>
                <w:szCs w:val="28"/>
              </w:rPr>
            </w:pPr>
          </w:p>
          <w:p w14:paraId="30E8B67F" w14:textId="55F7C4A6" w:rsidR="00215136" w:rsidRDefault="00C45377" w:rsidP="00C45377">
            <w:pPr>
              <w:pStyle w:val="Title"/>
            </w:pPr>
            <w:r>
              <w:rPr>
                <w:sz w:val="28"/>
                <w:szCs w:val="28"/>
              </w:rPr>
              <w:t xml:space="preserve">Employment </w:t>
            </w:r>
            <w:r w:rsidR="00215136">
              <w:rPr>
                <w:sz w:val="28"/>
                <w:szCs w:val="28"/>
              </w:rPr>
              <w:t>Application Form</w:t>
            </w:r>
          </w:p>
        </w:tc>
        <w:tc>
          <w:tcPr>
            <w:tcW w:w="4110" w:type="dxa"/>
          </w:tcPr>
          <w:p w14:paraId="6AADFAE1" w14:textId="77777777" w:rsidR="00215136" w:rsidRDefault="00215136" w:rsidP="00215136">
            <w:pPr>
              <w:pStyle w:val="normalboldright"/>
              <w:rPr>
                <w:sz w:val="20"/>
                <w:szCs w:val="20"/>
              </w:rPr>
            </w:pPr>
            <w:r w:rsidRPr="001D5B3C">
              <w:rPr>
                <w:sz w:val="20"/>
                <w:szCs w:val="20"/>
              </w:rPr>
              <w:t xml:space="preserve">Adventist Development </w:t>
            </w:r>
          </w:p>
          <w:p w14:paraId="2F7E744A" w14:textId="77777777" w:rsidR="00215136" w:rsidRDefault="00215136" w:rsidP="00215136">
            <w:pPr>
              <w:pStyle w:val="normalboldright"/>
            </w:pPr>
            <w:r w:rsidRPr="001D5B3C">
              <w:rPr>
                <w:sz w:val="20"/>
                <w:szCs w:val="20"/>
              </w:rPr>
              <w:t>and Relief Agency</w:t>
            </w:r>
            <w:r>
              <w:t xml:space="preserve"> </w:t>
            </w:r>
          </w:p>
          <w:p w14:paraId="213FF99A" w14:textId="77777777" w:rsidR="00215136" w:rsidRPr="001D5B3C" w:rsidRDefault="00215136" w:rsidP="00215136">
            <w:pPr>
              <w:pStyle w:val="normalboldright"/>
              <w:rPr>
                <w:sz w:val="20"/>
                <w:szCs w:val="20"/>
                <w:lang w:val="en-US"/>
              </w:rPr>
            </w:pPr>
            <w:r>
              <w:t>ABN  85 109 435 618</w:t>
            </w:r>
          </w:p>
        </w:tc>
        <w:tc>
          <w:tcPr>
            <w:tcW w:w="1843" w:type="dxa"/>
            <w:vAlign w:val="center"/>
          </w:tcPr>
          <w:p w14:paraId="2E573DB2" w14:textId="77777777" w:rsidR="00215136" w:rsidRDefault="00215136" w:rsidP="00215136">
            <w:pPr>
              <w:jc w:val="center"/>
              <w:rPr>
                <w:noProof/>
              </w:rPr>
            </w:pPr>
            <w:r>
              <w:rPr>
                <w:noProof/>
              </w:rPr>
              <w:drawing>
                <wp:inline distT="0" distB="0" distL="0" distR="0" wp14:anchorId="10C7F1F6" wp14:editId="619A26E8">
                  <wp:extent cx="767715" cy="784860"/>
                  <wp:effectExtent l="0" t="0" r="0" b="0"/>
                  <wp:docPr id="2103084355" name="Picture 2" descr="A green logo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084355" name="Picture 2" descr="A green logo with black background&#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7715" cy="784860"/>
                          </a:xfrm>
                          <a:prstGeom prst="rect">
                            <a:avLst/>
                          </a:prstGeom>
                          <a:noFill/>
                          <a:ln>
                            <a:noFill/>
                          </a:ln>
                        </pic:spPr>
                      </pic:pic>
                    </a:graphicData>
                  </a:graphic>
                </wp:inline>
              </w:drawing>
            </w:r>
          </w:p>
          <w:p w14:paraId="63E6AAB5" w14:textId="77777777" w:rsidR="00215136" w:rsidRPr="00A612F3" w:rsidRDefault="00215136" w:rsidP="00215136">
            <w:pPr>
              <w:jc w:val="center"/>
              <w:rPr>
                <w:noProof/>
                <w:sz w:val="4"/>
                <w:szCs w:val="4"/>
              </w:rPr>
            </w:pPr>
            <w:r w:rsidRPr="00A612F3">
              <w:rPr>
                <w:noProof/>
                <w:sz w:val="4"/>
                <w:szCs w:val="4"/>
              </w:rPr>
              <w:t xml:space="preserve">  </w:t>
            </w:r>
          </w:p>
        </w:tc>
      </w:tr>
    </w:tbl>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
        <w:gridCol w:w="659"/>
        <w:gridCol w:w="106"/>
        <w:gridCol w:w="882"/>
        <w:gridCol w:w="864"/>
        <w:gridCol w:w="1077"/>
        <w:gridCol w:w="864"/>
        <w:gridCol w:w="695"/>
        <w:gridCol w:w="1213"/>
        <w:gridCol w:w="893"/>
        <w:gridCol w:w="1936"/>
      </w:tblGrid>
      <w:tr w:rsidR="000446F7" w:rsidRPr="00103300" w14:paraId="646E7CE9" w14:textId="77777777" w:rsidTr="00C45377">
        <w:tc>
          <w:tcPr>
            <w:tcW w:w="621" w:type="dxa"/>
            <w:shd w:val="clear" w:color="auto" w:fill="BDD6EE"/>
          </w:tcPr>
          <w:p w14:paraId="0C30258E" w14:textId="77777777" w:rsidR="000446F7" w:rsidRPr="00103300" w:rsidRDefault="000446F7" w:rsidP="00215136">
            <w:pPr>
              <w:tabs>
                <w:tab w:val="left" w:pos="2835"/>
              </w:tabs>
              <w:spacing w:after="0" w:line="240" w:lineRule="auto"/>
              <w:rPr>
                <w:rFonts w:cs="Calibri"/>
                <w:b/>
              </w:rPr>
            </w:pPr>
            <w:r w:rsidRPr="00103300">
              <w:rPr>
                <w:rFonts w:cs="Calibri"/>
                <w:b/>
              </w:rPr>
              <w:t>Title</w:t>
            </w:r>
          </w:p>
        </w:tc>
        <w:tc>
          <w:tcPr>
            <w:tcW w:w="659" w:type="dxa"/>
          </w:tcPr>
          <w:p w14:paraId="2E1D6BFD" w14:textId="77777777" w:rsidR="000446F7" w:rsidRPr="00103300" w:rsidRDefault="000446F7" w:rsidP="00215136">
            <w:pPr>
              <w:tabs>
                <w:tab w:val="left" w:pos="2835"/>
              </w:tabs>
              <w:spacing w:after="0" w:line="240" w:lineRule="auto"/>
              <w:rPr>
                <w:rFonts w:cs="Calibri"/>
              </w:rPr>
            </w:pPr>
          </w:p>
        </w:tc>
        <w:tc>
          <w:tcPr>
            <w:tcW w:w="1852" w:type="dxa"/>
            <w:gridSpan w:val="3"/>
            <w:shd w:val="clear" w:color="auto" w:fill="BDD6EE"/>
          </w:tcPr>
          <w:p w14:paraId="39C4939D" w14:textId="77777777" w:rsidR="000446F7" w:rsidRPr="00103300" w:rsidRDefault="000446F7" w:rsidP="00215136">
            <w:pPr>
              <w:tabs>
                <w:tab w:val="left" w:pos="2835"/>
              </w:tabs>
              <w:spacing w:after="0" w:line="240" w:lineRule="auto"/>
              <w:rPr>
                <w:rFonts w:cs="Calibri"/>
                <w:b/>
              </w:rPr>
            </w:pPr>
            <w:r w:rsidRPr="00103300">
              <w:rPr>
                <w:rFonts w:cs="Calibri"/>
                <w:b/>
              </w:rPr>
              <w:t>First Name</w:t>
            </w:r>
          </w:p>
        </w:tc>
        <w:tc>
          <w:tcPr>
            <w:tcW w:w="2636" w:type="dxa"/>
            <w:gridSpan w:val="3"/>
          </w:tcPr>
          <w:p w14:paraId="455FCB8C" w14:textId="77777777" w:rsidR="000446F7" w:rsidRPr="00103300" w:rsidRDefault="000446F7" w:rsidP="00215136">
            <w:pPr>
              <w:tabs>
                <w:tab w:val="left" w:pos="2835"/>
              </w:tabs>
              <w:spacing w:after="0" w:line="240" w:lineRule="auto"/>
              <w:rPr>
                <w:rFonts w:cs="Calibri"/>
              </w:rPr>
            </w:pPr>
          </w:p>
        </w:tc>
        <w:tc>
          <w:tcPr>
            <w:tcW w:w="1213" w:type="dxa"/>
            <w:shd w:val="clear" w:color="auto" w:fill="BDD6EE"/>
          </w:tcPr>
          <w:p w14:paraId="071087B7" w14:textId="77777777" w:rsidR="000446F7" w:rsidRPr="00103300" w:rsidRDefault="000446F7" w:rsidP="00215136">
            <w:pPr>
              <w:tabs>
                <w:tab w:val="left" w:pos="2835"/>
              </w:tabs>
              <w:spacing w:after="0" w:line="240" w:lineRule="auto"/>
              <w:rPr>
                <w:rFonts w:cs="Calibri"/>
                <w:b/>
              </w:rPr>
            </w:pPr>
            <w:r w:rsidRPr="00103300">
              <w:rPr>
                <w:rFonts w:cs="Calibri"/>
                <w:b/>
              </w:rPr>
              <w:t>Last Name</w:t>
            </w:r>
          </w:p>
        </w:tc>
        <w:tc>
          <w:tcPr>
            <w:tcW w:w="2829" w:type="dxa"/>
            <w:gridSpan w:val="2"/>
          </w:tcPr>
          <w:p w14:paraId="20332065" w14:textId="77777777" w:rsidR="000446F7" w:rsidRPr="00103300" w:rsidRDefault="000446F7" w:rsidP="00215136">
            <w:pPr>
              <w:tabs>
                <w:tab w:val="left" w:pos="2835"/>
              </w:tabs>
              <w:spacing w:after="0" w:line="240" w:lineRule="auto"/>
              <w:rPr>
                <w:rFonts w:cs="Calibri"/>
              </w:rPr>
            </w:pPr>
          </w:p>
        </w:tc>
      </w:tr>
      <w:tr w:rsidR="000446F7" w:rsidRPr="00103300" w14:paraId="03A34DCD" w14:textId="77777777" w:rsidTr="00C45377">
        <w:tc>
          <w:tcPr>
            <w:tcW w:w="9810" w:type="dxa"/>
            <w:gridSpan w:val="11"/>
            <w:shd w:val="clear" w:color="auto" w:fill="BDD6EE"/>
          </w:tcPr>
          <w:p w14:paraId="7DBAD5A6" w14:textId="580A313D" w:rsidR="000446F7" w:rsidRPr="00103300" w:rsidRDefault="000446F7" w:rsidP="00215136">
            <w:pPr>
              <w:tabs>
                <w:tab w:val="left" w:pos="2835"/>
              </w:tabs>
              <w:spacing w:after="0" w:line="240" w:lineRule="auto"/>
              <w:rPr>
                <w:rFonts w:cs="Calibri"/>
                <w:b/>
              </w:rPr>
            </w:pPr>
            <w:r w:rsidRPr="00103300">
              <w:rPr>
                <w:rFonts w:cs="Calibri"/>
                <w:b/>
              </w:rPr>
              <w:t xml:space="preserve">Address </w:t>
            </w:r>
            <w:r w:rsidRPr="00103300">
              <w:rPr>
                <w:rFonts w:cs="Calibri"/>
                <w:i/>
              </w:rPr>
              <w:t>(include Country, State and Post</w:t>
            </w:r>
            <w:r w:rsidR="006924B6">
              <w:rPr>
                <w:rFonts w:cs="Calibri"/>
                <w:i/>
              </w:rPr>
              <w:t>/Zip</w:t>
            </w:r>
            <w:r w:rsidR="006924B6" w:rsidRPr="00103300">
              <w:rPr>
                <w:rFonts w:cs="Calibri"/>
                <w:i/>
              </w:rPr>
              <w:t xml:space="preserve"> </w:t>
            </w:r>
            <w:r w:rsidR="006924B6">
              <w:rPr>
                <w:rFonts w:cs="Calibri"/>
                <w:i/>
              </w:rPr>
              <w:t>C</w:t>
            </w:r>
            <w:r w:rsidR="006924B6" w:rsidRPr="00103300">
              <w:rPr>
                <w:rFonts w:cs="Calibri"/>
                <w:i/>
              </w:rPr>
              <w:t>ode</w:t>
            </w:r>
            <w:r w:rsidRPr="00103300">
              <w:rPr>
                <w:rFonts w:cs="Calibri"/>
                <w:i/>
              </w:rPr>
              <w:t>)</w:t>
            </w:r>
          </w:p>
        </w:tc>
      </w:tr>
      <w:tr w:rsidR="000446F7" w:rsidRPr="00103300" w14:paraId="477CABE2" w14:textId="77777777" w:rsidTr="00C45377">
        <w:trPr>
          <w:trHeight w:val="624"/>
        </w:trPr>
        <w:tc>
          <w:tcPr>
            <w:tcW w:w="9810" w:type="dxa"/>
            <w:gridSpan w:val="11"/>
          </w:tcPr>
          <w:p w14:paraId="2AEC54C4" w14:textId="77777777" w:rsidR="000446F7" w:rsidRPr="00103300" w:rsidRDefault="000446F7" w:rsidP="00215136">
            <w:pPr>
              <w:tabs>
                <w:tab w:val="left" w:pos="2835"/>
              </w:tabs>
              <w:spacing w:after="0" w:line="240" w:lineRule="auto"/>
              <w:rPr>
                <w:rFonts w:cs="Calibri"/>
              </w:rPr>
            </w:pPr>
          </w:p>
        </w:tc>
      </w:tr>
      <w:tr w:rsidR="000446F7" w:rsidRPr="00103300" w14:paraId="53FECA87" w14:textId="77777777" w:rsidTr="00C45377">
        <w:tc>
          <w:tcPr>
            <w:tcW w:w="1386" w:type="dxa"/>
            <w:gridSpan w:val="3"/>
            <w:shd w:val="clear" w:color="auto" w:fill="BDD6EE"/>
          </w:tcPr>
          <w:p w14:paraId="14DADE49" w14:textId="77777777" w:rsidR="000446F7" w:rsidRPr="00103300" w:rsidRDefault="000446F7" w:rsidP="00215136">
            <w:pPr>
              <w:tabs>
                <w:tab w:val="left" w:pos="2835"/>
              </w:tabs>
              <w:spacing w:after="0" w:line="240" w:lineRule="auto"/>
              <w:rPr>
                <w:rFonts w:cs="Calibri"/>
                <w:b/>
              </w:rPr>
            </w:pPr>
            <w:r w:rsidRPr="00103300">
              <w:rPr>
                <w:rFonts w:cs="Calibri"/>
                <w:b/>
              </w:rPr>
              <w:t>Phone Nos.</w:t>
            </w:r>
          </w:p>
        </w:tc>
        <w:tc>
          <w:tcPr>
            <w:tcW w:w="882" w:type="dxa"/>
            <w:shd w:val="clear" w:color="auto" w:fill="BDD6EE"/>
          </w:tcPr>
          <w:p w14:paraId="2B8E608D" w14:textId="77777777" w:rsidR="000446F7" w:rsidRPr="00103300" w:rsidRDefault="000446F7" w:rsidP="00215136">
            <w:pPr>
              <w:tabs>
                <w:tab w:val="left" w:pos="2835"/>
              </w:tabs>
              <w:spacing w:after="0" w:line="240" w:lineRule="auto"/>
              <w:rPr>
                <w:rFonts w:cs="Calibri"/>
                <w:b/>
              </w:rPr>
            </w:pPr>
            <w:r w:rsidRPr="00103300">
              <w:rPr>
                <w:rFonts w:cs="Calibri"/>
                <w:b/>
              </w:rPr>
              <w:t>Home</w:t>
            </w:r>
          </w:p>
        </w:tc>
        <w:tc>
          <w:tcPr>
            <w:tcW w:w="1941" w:type="dxa"/>
            <w:gridSpan w:val="2"/>
          </w:tcPr>
          <w:p w14:paraId="101AC662" w14:textId="77777777" w:rsidR="000446F7" w:rsidRPr="00103300" w:rsidRDefault="000446F7" w:rsidP="00215136">
            <w:pPr>
              <w:tabs>
                <w:tab w:val="left" w:pos="2835"/>
              </w:tabs>
              <w:spacing w:after="0" w:line="240" w:lineRule="auto"/>
              <w:rPr>
                <w:rFonts w:cs="Calibri"/>
              </w:rPr>
            </w:pPr>
          </w:p>
        </w:tc>
        <w:tc>
          <w:tcPr>
            <w:tcW w:w="864" w:type="dxa"/>
            <w:shd w:val="clear" w:color="auto" w:fill="BDD6EE"/>
          </w:tcPr>
          <w:p w14:paraId="6E396A2D" w14:textId="77777777" w:rsidR="000446F7" w:rsidRPr="00103300" w:rsidRDefault="000446F7" w:rsidP="00215136">
            <w:pPr>
              <w:tabs>
                <w:tab w:val="left" w:pos="2835"/>
              </w:tabs>
              <w:spacing w:after="0" w:line="240" w:lineRule="auto"/>
              <w:rPr>
                <w:rFonts w:cs="Calibri"/>
                <w:b/>
              </w:rPr>
            </w:pPr>
            <w:r w:rsidRPr="00103300">
              <w:rPr>
                <w:rFonts w:cs="Calibri"/>
                <w:b/>
              </w:rPr>
              <w:t>Mobile</w:t>
            </w:r>
          </w:p>
        </w:tc>
        <w:tc>
          <w:tcPr>
            <w:tcW w:w="1908" w:type="dxa"/>
            <w:gridSpan w:val="2"/>
          </w:tcPr>
          <w:p w14:paraId="2BAB329D" w14:textId="77777777" w:rsidR="000446F7" w:rsidRPr="00103300" w:rsidRDefault="000446F7" w:rsidP="00215136">
            <w:pPr>
              <w:tabs>
                <w:tab w:val="left" w:pos="2835"/>
              </w:tabs>
              <w:spacing w:after="0" w:line="240" w:lineRule="auto"/>
              <w:rPr>
                <w:rFonts w:cs="Calibri"/>
              </w:rPr>
            </w:pPr>
          </w:p>
        </w:tc>
        <w:tc>
          <w:tcPr>
            <w:tcW w:w="893" w:type="dxa"/>
            <w:shd w:val="clear" w:color="auto" w:fill="BDD6EE"/>
          </w:tcPr>
          <w:p w14:paraId="61C18B06" w14:textId="77777777" w:rsidR="000446F7" w:rsidRPr="00103300" w:rsidRDefault="000446F7" w:rsidP="00215136">
            <w:pPr>
              <w:tabs>
                <w:tab w:val="left" w:pos="2835"/>
              </w:tabs>
              <w:spacing w:after="0" w:line="240" w:lineRule="auto"/>
              <w:rPr>
                <w:rFonts w:cs="Calibri"/>
                <w:b/>
              </w:rPr>
            </w:pPr>
            <w:r w:rsidRPr="00103300">
              <w:rPr>
                <w:rFonts w:cs="Calibri"/>
                <w:b/>
              </w:rPr>
              <w:t>Work</w:t>
            </w:r>
          </w:p>
        </w:tc>
        <w:tc>
          <w:tcPr>
            <w:tcW w:w="1936" w:type="dxa"/>
          </w:tcPr>
          <w:p w14:paraId="58FF44C9" w14:textId="77777777" w:rsidR="000446F7" w:rsidRPr="00103300" w:rsidRDefault="000446F7" w:rsidP="00215136">
            <w:pPr>
              <w:tabs>
                <w:tab w:val="left" w:pos="2835"/>
              </w:tabs>
              <w:spacing w:after="0" w:line="240" w:lineRule="auto"/>
              <w:rPr>
                <w:rFonts w:cs="Calibri"/>
              </w:rPr>
            </w:pPr>
          </w:p>
        </w:tc>
      </w:tr>
      <w:tr w:rsidR="000446F7" w:rsidRPr="00103300" w14:paraId="6D117584" w14:textId="77777777" w:rsidTr="00C45377">
        <w:tc>
          <w:tcPr>
            <w:tcW w:w="2268" w:type="dxa"/>
            <w:gridSpan w:val="4"/>
            <w:shd w:val="clear" w:color="auto" w:fill="BDD6EE"/>
          </w:tcPr>
          <w:p w14:paraId="70AC9261" w14:textId="77777777" w:rsidR="000446F7" w:rsidRPr="00103300" w:rsidRDefault="000446F7" w:rsidP="00215136">
            <w:pPr>
              <w:tabs>
                <w:tab w:val="left" w:pos="2835"/>
              </w:tabs>
              <w:spacing w:after="0" w:line="240" w:lineRule="auto"/>
              <w:rPr>
                <w:rFonts w:cs="Calibri"/>
                <w:b/>
              </w:rPr>
            </w:pPr>
            <w:r w:rsidRPr="00103300">
              <w:rPr>
                <w:rFonts w:cs="Calibri"/>
                <w:b/>
              </w:rPr>
              <w:t>Email</w:t>
            </w:r>
          </w:p>
        </w:tc>
        <w:tc>
          <w:tcPr>
            <w:tcW w:w="4713" w:type="dxa"/>
            <w:gridSpan w:val="5"/>
          </w:tcPr>
          <w:p w14:paraId="27787E50" w14:textId="77777777" w:rsidR="000446F7" w:rsidRPr="00103300" w:rsidRDefault="000446F7" w:rsidP="00215136">
            <w:pPr>
              <w:tabs>
                <w:tab w:val="left" w:pos="2835"/>
              </w:tabs>
              <w:spacing w:after="0" w:line="240" w:lineRule="auto"/>
              <w:rPr>
                <w:rFonts w:cs="Calibri"/>
              </w:rPr>
            </w:pPr>
          </w:p>
        </w:tc>
        <w:tc>
          <w:tcPr>
            <w:tcW w:w="893" w:type="dxa"/>
            <w:shd w:val="clear" w:color="auto" w:fill="BDD6EE"/>
          </w:tcPr>
          <w:p w14:paraId="54928C44" w14:textId="77777777" w:rsidR="000446F7" w:rsidRPr="00103300" w:rsidRDefault="000446F7" w:rsidP="00215136">
            <w:pPr>
              <w:tabs>
                <w:tab w:val="left" w:pos="2835"/>
              </w:tabs>
              <w:spacing w:after="0" w:line="240" w:lineRule="auto"/>
              <w:rPr>
                <w:rFonts w:cs="Calibri"/>
                <w:b/>
              </w:rPr>
            </w:pPr>
            <w:r>
              <w:rPr>
                <w:rFonts w:cs="Calibri"/>
                <w:b/>
              </w:rPr>
              <w:t>Gender</w:t>
            </w:r>
          </w:p>
        </w:tc>
        <w:tc>
          <w:tcPr>
            <w:tcW w:w="1936" w:type="dxa"/>
          </w:tcPr>
          <w:p w14:paraId="151BF84E" w14:textId="77777777" w:rsidR="000446F7" w:rsidRPr="00103300" w:rsidRDefault="000446F7" w:rsidP="00215136">
            <w:pPr>
              <w:tabs>
                <w:tab w:val="left" w:pos="2835"/>
              </w:tabs>
              <w:spacing w:after="0" w:line="240" w:lineRule="auto"/>
              <w:rPr>
                <w:rFonts w:cs="Calibri"/>
              </w:rPr>
            </w:pPr>
          </w:p>
        </w:tc>
      </w:tr>
      <w:tr w:rsidR="000446F7" w:rsidRPr="00103300" w14:paraId="57AA955F" w14:textId="77777777" w:rsidTr="00C45377">
        <w:tc>
          <w:tcPr>
            <w:tcW w:w="2268" w:type="dxa"/>
            <w:gridSpan w:val="4"/>
            <w:shd w:val="clear" w:color="auto" w:fill="BDD6EE"/>
          </w:tcPr>
          <w:p w14:paraId="51D63719" w14:textId="77777777" w:rsidR="000446F7" w:rsidRPr="00103300" w:rsidRDefault="000446F7" w:rsidP="00215136">
            <w:pPr>
              <w:tabs>
                <w:tab w:val="left" w:pos="2835"/>
              </w:tabs>
              <w:spacing w:after="0" w:line="240" w:lineRule="auto"/>
              <w:rPr>
                <w:rFonts w:cs="Calibri"/>
                <w:b/>
              </w:rPr>
            </w:pPr>
            <w:r w:rsidRPr="00103300">
              <w:rPr>
                <w:rFonts w:cs="Calibri"/>
                <w:b/>
              </w:rPr>
              <w:t>Position applying for:</w:t>
            </w:r>
          </w:p>
        </w:tc>
        <w:tc>
          <w:tcPr>
            <w:tcW w:w="7542" w:type="dxa"/>
            <w:gridSpan w:val="7"/>
          </w:tcPr>
          <w:p w14:paraId="220C9486" w14:textId="77777777" w:rsidR="000446F7" w:rsidRPr="00103300" w:rsidRDefault="000446F7" w:rsidP="00215136">
            <w:pPr>
              <w:tabs>
                <w:tab w:val="left" w:pos="2835"/>
              </w:tabs>
              <w:spacing w:after="0" w:line="240" w:lineRule="auto"/>
              <w:rPr>
                <w:rFonts w:cs="Calibri"/>
              </w:rPr>
            </w:pPr>
          </w:p>
        </w:tc>
      </w:tr>
    </w:tbl>
    <w:p w14:paraId="0A055313" w14:textId="77777777" w:rsidR="00C45377" w:rsidRPr="00103300" w:rsidRDefault="00C45377" w:rsidP="00C45377">
      <w:pPr>
        <w:rPr>
          <w:vanish/>
        </w:rPr>
      </w:pPr>
    </w:p>
    <w:tbl>
      <w:tblPr>
        <w:tblW w:w="9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0"/>
        <w:gridCol w:w="2698"/>
      </w:tblGrid>
      <w:tr w:rsidR="00C45377" w:rsidRPr="00103300" w14:paraId="5D71A1A0" w14:textId="77777777" w:rsidTr="00D45407">
        <w:trPr>
          <w:trHeight w:val="643"/>
        </w:trPr>
        <w:tc>
          <w:tcPr>
            <w:tcW w:w="7230" w:type="dxa"/>
            <w:tcBorders>
              <w:right w:val="single" w:sz="4" w:space="0" w:color="auto"/>
            </w:tcBorders>
            <w:shd w:val="clear" w:color="auto" w:fill="BDD6EE"/>
          </w:tcPr>
          <w:p w14:paraId="0950B03C" w14:textId="77777777" w:rsidR="00C45377" w:rsidRPr="007F0FAE" w:rsidRDefault="00C45377" w:rsidP="00C45377">
            <w:pPr>
              <w:tabs>
                <w:tab w:val="left" w:pos="1320"/>
              </w:tabs>
              <w:spacing w:before="240" w:after="0"/>
              <w:rPr>
                <w:rFonts w:cs="Calibri"/>
                <w:b/>
                <w:bCs/>
              </w:rPr>
            </w:pPr>
            <w:r w:rsidRPr="007F0FAE">
              <w:rPr>
                <w:rFonts w:cs="Calibri"/>
                <w:b/>
                <w:bCs/>
              </w:rPr>
              <w:t>GENERAL</w:t>
            </w:r>
            <w:r>
              <w:rPr>
                <w:rFonts w:cs="Calibri"/>
                <w:b/>
                <w:bCs/>
              </w:rPr>
              <w:tab/>
            </w:r>
          </w:p>
        </w:tc>
        <w:tc>
          <w:tcPr>
            <w:tcW w:w="2698" w:type="dxa"/>
            <w:tcBorders>
              <w:left w:val="single" w:sz="4" w:space="0" w:color="auto"/>
            </w:tcBorders>
            <w:shd w:val="clear" w:color="auto" w:fill="1F4E79"/>
          </w:tcPr>
          <w:p w14:paraId="7785A757" w14:textId="77777777" w:rsidR="00C45377" w:rsidRPr="00103300" w:rsidRDefault="00C45377" w:rsidP="00D45407">
            <w:pPr>
              <w:tabs>
                <w:tab w:val="left" w:pos="2835"/>
              </w:tabs>
              <w:jc w:val="center"/>
              <w:rPr>
                <w:rFonts w:cs="Calibri"/>
                <w:b/>
                <w:color w:val="FFFFFF"/>
              </w:rPr>
            </w:pPr>
            <w:r w:rsidRPr="00103300">
              <w:rPr>
                <w:rFonts w:cs="Calibri"/>
                <w:b/>
                <w:color w:val="FFFFFF"/>
              </w:rPr>
              <w:t>Type in “Yes” or “No” or the appropriate answer</w:t>
            </w:r>
          </w:p>
        </w:tc>
      </w:tr>
      <w:tr w:rsidR="00C45377" w:rsidRPr="00103300" w14:paraId="5B3AB1C6" w14:textId="77777777" w:rsidTr="00D45407">
        <w:tc>
          <w:tcPr>
            <w:tcW w:w="7230" w:type="dxa"/>
            <w:tcBorders>
              <w:right w:val="single" w:sz="4" w:space="0" w:color="auto"/>
            </w:tcBorders>
            <w:shd w:val="clear" w:color="auto" w:fill="BDD6EE"/>
          </w:tcPr>
          <w:p w14:paraId="6B525C0D" w14:textId="77777777" w:rsidR="00C45377" w:rsidRPr="00103300" w:rsidRDefault="00C45377" w:rsidP="00C45377">
            <w:pPr>
              <w:numPr>
                <w:ilvl w:val="0"/>
                <w:numId w:val="22"/>
              </w:numPr>
              <w:spacing w:after="0" w:line="240" w:lineRule="auto"/>
              <w:ind w:left="457" w:hanging="425"/>
              <w:rPr>
                <w:rFonts w:cs="Calibri"/>
                <w:b/>
              </w:rPr>
            </w:pPr>
            <w:r w:rsidRPr="00103300">
              <w:rPr>
                <w:rFonts w:cs="Calibri"/>
              </w:rPr>
              <w:t>Are you ALREADY legally entitled to work in Australia?</w:t>
            </w:r>
            <w:r>
              <w:rPr>
                <w:rFonts w:cs="Calibri"/>
              </w:rPr>
              <w:t xml:space="preserve"> If you are not an Australian citizen, please provide your visa details.</w:t>
            </w:r>
          </w:p>
        </w:tc>
        <w:tc>
          <w:tcPr>
            <w:tcW w:w="2698" w:type="dxa"/>
            <w:tcBorders>
              <w:left w:val="single" w:sz="4" w:space="0" w:color="auto"/>
            </w:tcBorders>
          </w:tcPr>
          <w:p w14:paraId="51A25243" w14:textId="77777777" w:rsidR="00C45377" w:rsidRPr="00103300" w:rsidRDefault="00C45377" w:rsidP="00D45407">
            <w:pPr>
              <w:tabs>
                <w:tab w:val="left" w:pos="2835"/>
              </w:tabs>
              <w:jc w:val="both"/>
              <w:rPr>
                <w:rFonts w:cs="Calibri"/>
              </w:rPr>
            </w:pPr>
          </w:p>
        </w:tc>
      </w:tr>
      <w:tr w:rsidR="00C45377" w:rsidRPr="00103300" w14:paraId="51051FBE" w14:textId="77777777" w:rsidTr="00D45407">
        <w:tc>
          <w:tcPr>
            <w:tcW w:w="9928" w:type="dxa"/>
            <w:gridSpan w:val="2"/>
            <w:shd w:val="clear" w:color="auto" w:fill="BDD6EE"/>
          </w:tcPr>
          <w:p w14:paraId="75C2E62C" w14:textId="77777777" w:rsidR="00C45377" w:rsidRPr="002037EC" w:rsidRDefault="00C45377" w:rsidP="00C45377">
            <w:pPr>
              <w:tabs>
                <w:tab w:val="left" w:pos="2835"/>
              </w:tabs>
              <w:spacing w:after="0"/>
              <w:ind w:left="457"/>
              <w:jc w:val="both"/>
              <w:rPr>
                <w:rFonts w:cs="Calibri"/>
              </w:rPr>
            </w:pPr>
            <w:r w:rsidRPr="002037EC">
              <w:rPr>
                <w:rFonts w:cs="Calibri"/>
                <w:b/>
              </w:rPr>
              <w:t>If the response to Question 1 is No, we are unable to consider your application and there is no need to proceed any further.</w:t>
            </w:r>
          </w:p>
        </w:tc>
      </w:tr>
      <w:tr w:rsidR="00C45377" w:rsidRPr="00103300" w14:paraId="223C45D6" w14:textId="77777777" w:rsidTr="00D45407">
        <w:trPr>
          <w:trHeight w:val="70"/>
        </w:trPr>
        <w:tc>
          <w:tcPr>
            <w:tcW w:w="9928" w:type="dxa"/>
            <w:gridSpan w:val="2"/>
          </w:tcPr>
          <w:p w14:paraId="4C9F9C4E" w14:textId="77777777" w:rsidR="00C45377" w:rsidRPr="002037EC" w:rsidRDefault="00C45377" w:rsidP="00C45377">
            <w:pPr>
              <w:tabs>
                <w:tab w:val="left" w:pos="2835"/>
              </w:tabs>
              <w:spacing w:after="0"/>
              <w:ind w:left="457"/>
              <w:jc w:val="both"/>
              <w:rPr>
                <w:rFonts w:cs="Calibri"/>
                <w:b/>
              </w:rPr>
            </w:pPr>
          </w:p>
        </w:tc>
      </w:tr>
      <w:tr w:rsidR="00C45377" w:rsidRPr="007F0FAE" w14:paraId="7F29C25A" w14:textId="77777777" w:rsidTr="00D45407">
        <w:tc>
          <w:tcPr>
            <w:tcW w:w="9928" w:type="dxa"/>
            <w:gridSpan w:val="2"/>
            <w:shd w:val="clear" w:color="auto" w:fill="BDD6EE"/>
          </w:tcPr>
          <w:p w14:paraId="7D4FF2FD" w14:textId="77777777" w:rsidR="00C45377" w:rsidRPr="007F0FAE" w:rsidRDefault="00C45377" w:rsidP="00C45377">
            <w:pPr>
              <w:numPr>
                <w:ilvl w:val="0"/>
                <w:numId w:val="22"/>
              </w:numPr>
              <w:autoSpaceDE w:val="0"/>
              <w:autoSpaceDN w:val="0"/>
              <w:adjustRightInd w:val="0"/>
              <w:spacing w:after="0" w:line="240" w:lineRule="atLeast"/>
              <w:ind w:left="457" w:hanging="425"/>
              <w:rPr>
                <w:rFonts w:cs="Calibri"/>
                <w:color w:val="000000"/>
              </w:rPr>
            </w:pPr>
            <w:r w:rsidRPr="007F0FAE">
              <w:rPr>
                <w:rFonts w:cs="Calibri"/>
                <w:color w:val="000000"/>
              </w:rPr>
              <w:t>What prompted you to apply for this role? Why would you like to work for ADRA?</w:t>
            </w:r>
          </w:p>
        </w:tc>
      </w:tr>
      <w:tr w:rsidR="00C45377" w:rsidRPr="00103300" w14:paraId="4ABE385F" w14:textId="77777777" w:rsidTr="00D45407">
        <w:tc>
          <w:tcPr>
            <w:tcW w:w="9928" w:type="dxa"/>
            <w:gridSpan w:val="2"/>
            <w:shd w:val="clear" w:color="auto" w:fill="FFFFFF"/>
          </w:tcPr>
          <w:p w14:paraId="0011ED03" w14:textId="77777777" w:rsidR="00C45377" w:rsidRPr="00103300" w:rsidRDefault="00C45377" w:rsidP="00C45377">
            <w:pPr>
              <w:tabs>
                <w:tab w:val="left" w:pos="2835"/>
              </w:tabs>
              <w:spacing w:after="0"/>
              <w:jc w:val="both"/>
              <w:rPr>
                <w:rFonts w:cs="Calibri"/>
              </w:rPr>
            </w:pPr>
          </w:p>
        </w:tc>
      </w:tr>
      <w:tr w:rsidR="00C45377" w:rsidRPr="00103300" w14:paraId="61E9DADA" w14:textId="77777777" w:rsidTr="00D45407">
        <w:tc>
          <w:tcPr>
            <w:tcW w:w="9928" w:type="dxa"/>
            <w:gridSpan w:val="2"/>
            <w:shd w:val="clear" w:color="auto" w:fill="FFFFFF"/>
          </w:tcPr>
          <w:p w14:paraId="7E857BC3" w14:textId="77777777" w:rsidR="00C45377" w:rsidRPr="00103300" w:rsidRDefault="00C45377" w:rsidP="00C45377">
            <w:pPr>
              <w:tabs>
                <w:tab w:val="left" w:pos="2835"/>
              </w:tabs>
              <w:spacing w:after="0"/>
              <w:jc w:val="both"/>
              <w:rPr>
                <w:rFonts w:cs="Calibri"/>
              </w:rPr>
            </w:pPr>
          </w:p>
        </w:tc>
      </w:tr>
      <w:tr w:rsidR="00C45377" w:rsidRPr="00103300" w14:paraId="6BE7A204" w14:textId="77777777" w:rsidTr="00D45407">
        <w:tc>
          <w:tcPr>
            <w:tcW w:w="7230" w:type="dxa"/>
            <w:tcBorders>
              <w:right w:val="single" w:sz="4" w:space="0" w:color="auto"/>
            </w:tcBorders>
            <w:shd w:val="clear" w:color="auto" w:fill="BDD6EE"/>
          </w:tcPr>
          <w:p w14:paraId="637DD681" w14:textId="77777777" w:rsidR="00C45377" w:rsidRPr="00103300" w:rsidRDefault="00C45377" w:rsidP="00C45377">
            <w:pPr>
              <w:numPr>
                <w:ilvl w:val="0"/>
                <w:numId w:val="22"/>
              </w:numPr>
              <w:spacing w:after="0" w:line="240" w:lineRule="auto"/>
              <w:ind w:left="457" w:hanging="425"/>
              <w:rPr>
                <w:rFonts w:cs="Calibri"/>
              </w:rPr>
            </w:pPr>
            <w:r w:rsidRPr="00103300">
              <w:rPr>
                <w:rFonts w:cs="Calibri"/>
                <w:color w:val="000000"/>
              </w:rPr>
              <w:t xml:space="preserve">Do you have any illnesses or injuries which would affect your ability to perform the inherent requirements of the job for which you have applied?  If yes, </w:t>
            </w:r>
            <w:r>
              <w:rPr>
                <w:rFonts w:cs="Calibri"/>
                <w:color w:val="000000"/>
              </w:rPr>
              <w:t>please provide</w:t>
            </w:r>
            <w:r w:rsidRPr="00103300">
              <w:rPr>
                <w:rFonts w:cs="Calibri"/>
                <w:color w:val="000000"/>
              </w:rPr>
              <w:t xml:space="preserve"> details below:</w:t>
            </w:r>
          </w:p>
        </w:tc>
        <w:tc>
          <w:tcPr>
            <w:tcW w:w="2698" w:type="dxa"/>
            <w:tcBorders>
              <w:left w:val="single" w:sz="4" w:space="0" w:color="auto"/>
            </w:tcBorders>
          </w:tcPr>
          <w:p w14:paraId="6D9AEF9F" w14:textId="77777777" w:rsidR="00C45377" w:rsidRPr="00103300" w:rsidRDefault="00C45377" w:rsidP="00C45377">
            <w:pPr>
              <w:tabs>
                <w:tab w:val="left" w:pos="2835"/>
              </w:tabs>
              <w:spacing w:after="0"/>
              <w:jc w:val="both"/>
              <w:rPr>
                <w:rFonts w:cs="Calibri"/>
              </w:rPr>
            </w:pPr>
          </w:p>
        </w:tc>
      </w:tr>
      <w:tr w:rsidR="00C45377" w:rsidRPr="00103300" w14:paraId="0C1F92F9" w14:textId="77777777" w:rsidTr="00D45407">
        <w:tc>
          <w:tcPr>
            <w:tcW w:w="9928" w:type="dxa"/>
            <w:gridSpan w:val="2"/>
            <w:shd w:val="clear" w:color="auto" w:fill="FFFFFF"/>
          </w:tcPr>
          <w:p w14:paraId="303F6C04" w14:textId="77777777" w:rsidR="00C45377" w:rsidRPr="00103300" w:rsidRDefault="00C45377" w:rsidP="00C45377">
            <w:pPr>
              <w:tabs>
                <w:tab w:val="left" w:pos="2835"/>
              </w:tabs>
              <w:spacing w:after="0"/>
              <w:jc w:val="both"/>
              <w:rPr>
                <w:rFonts w:cs="Calibri"/>
              </w:rPr>
            </w:pPr>
          </w:p>
        </w:tc>
      </w:tr>
      <w:tr w:rsidR="00C45377" w:rsidRPr="00103300" w14:paraId="131B9673" w14:textId="77777777" w:rsidTr="00D45407">
        <w:tc>
          <w:tcPr>
            <w:tcW w:w="9928" w:type="dxa"/>
            <w:gridSpan w:val="2"/>
            <w:shd w:val="clear" w:color="auto" w:fill="FFFFFF"/>
          </w:tcPr>
          <w:tbl>
            <w:tblPr>
              <w:tblpPr w:leftFromText="180" w:rightFromText="180" w:vertAnchor="text" w:tblpX="-20" w:tblpY="1"/>
              <w:tblOverlap w:val="never"/>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3"/>
            </w:tblGrid>
            <w:tr w:rsidR="00C45377" w:rsidRPr="00665D96" w14:paraId="2B1C3317" w14:textId="77777777" w:rsidTr="00D45407">
              <w:tc>
                <w:tcPr>
                  <w:tcW w:w="10353" w:type="dxa"/>
                  <w:shd w:val="clear" w:color="auto" w:fill="9CC2E5"/>
                </w:tcPr>
                <w:p w14:paraId="325612CE" w14:textId="77777777" w:rsidR="00C45377" w:rsidRPr="00665D96" w:rsidRDefault="00C45377" w:rsidP="00C45377">
                  <w:pPr>
                    <w:tabs>
                      <w:tab w:val="left" w:pos="2835"/>
                    </w:tabs>
                    <w:spacing w:after="0"/>
                    <w:jc w:val="both"/>
                    <w:rPr>
                      <w:rFonts w:cs="Calibri"/>
                    </w:rPr>
                  </w:pPr>
                  <w:r w:rsidRPr="00665D96">
                    <w:rPr>
                      <w:rFonts w:cs="Calibri"/>
                      <w:b/>
                      <w:bCs/>
                    </w:rPr>
                    <w:t>SAFEGUARDING</w:t>
                  </w:r>
                </w:p>
              </w:tc>
            </w:tr>
          </w:tbl>
          <w:p w14:paraId="73E0D36B" w14:textId="77777777" w:rsidR="00C45377" w:rsidRPr="00103300" w:rsidRDefault="00C45377" w:rsidP="00C45377">
            <w:pPr>
              <w:tabs>
                <w:tab w:val="left" w:pos="2835"/>
              </w:tabs>
              <w:spacing w:after="0"/>
              <w:jc w:val="both"/>
              <w:rPr>
                <w:rFonts w:cs="Calibri"/>
              </w:rPr>
            </w:pPr>
          </w:p>
        </w:tc>
      </w:tr>
      <w:tr w:rsidR="00C45377" w:rsidRPr="00103300" w14:paraId="6142C884" w14:textId="77777777" w:rsidTr="00D45407">
        <w:tc>
          <w:tcPr>
            <w:tcW w:w="7230" w:type="dxa"/>
            <w:tcBorders>
              <w:right w:val="single" w:sz="4" w:space="0" w:color="auto"/>
            </w:tcBorders>
            <w:shd w:val="clear" w:color="auto" w:fill="BDD6EE"/>
          </w:tcPr>
          <w:p w14:paraId="246786E1" w14:textId="77777777" w:rsidR="00C45377" w:rsidRPr="00103300" w:rsidRDefault="00C45377" w:rsidP="00C45377">
            <w:pPr>
              <w:numPr>
                <w:ilvl w:val="0"/>
                <w:numId w:val="22"/>
              </w:numPr>
              <w:autoSpaceDE w:val="0"/>
              <w:autoSpaceDN w:val="0"/>
              <w:adjustRightInd w:val="0"/>
              <w:spacing w:after="0" w:line="240" w:lineRule="atLeast"/>
              <w:ind w:left="457" w:hanging="425"/>
              <w:rPr>
                <w:rFonts w:cs="Calibri"/>
              </w:rPr>
            </w:pPr>
            <w:r w:rsidRPr="007F0FAE">
              <w:rPr>
                <w:rFonts w:cs="Calibri"/>
                <w:color w:val="000000"/>
              </w:rPr>
              <w:t xml:space="preserve">ADRA Australia’s strict safeguarding policies aim to help protect children, young people and vulnerable adults.  In line with these policies are you willing to undergo a police check, a working with children check and be screened through </w:t>
            </w:r>
            <w:proofErr w:type="spellStart"/>
            <w:r w:rsidRPr="007F0FAE">
              <w:rPr>
                <w:rFonts w:cs="Calibri"/>
                <w:color w:val="000000"/>
              </w:rPr>
              <w:t>Adsafe</w:t>
            </w:r>
            <w:proofErr w:type="spellEnd"/>
            <w:r w:rsidRPr="007F0FAE">
              <w:rPr>
                <w:rFonts w:cs="Calibri"/>
                <w:color w:val="000000"/>
              </w:rPr>
              <w:t>*?</w:t>
            </w:r>
          </w:p>
        </w:tc>
        <w:tc>
          <w:tcPr>
            <w:tcW w:w="2698" w:type="dxa"/>
            <w:tcBorders>
              <w:left w:val="single" w:sz="4" w:space="0" w:color="auto"/>
            </w:tcBorders>
          </w:tcPr>
          <w:p w14:paraId="32AE3C0F" w14:textId="77777777" w:rsidR="00C45377" w:rsidRPr="00103300" w:rsidRDefault="00C45377" w:rsidP="00D45407">
            <w:pPr>
              <w:tabs>
                <w:tab w:val="left" w:pos="2835"/>
              </w:tabs>
              <w:jc w:val="both"/>
              <w:rPr>
                <w:rFonts w:cs="Calibri"/>
              </w:rPr>
            </w:pPr>
          </w:p>
        </w:tc>
      </w:tr>
      <w:tr w:rsidR="00C45377" w:rsidRPr="00103300" w14:paraId="31395FF6" w14:textId="77777777" w:rsidTr="00D45407">
        <w:tc>
          <w:tcPr>
            <w:tcW w:w="9928" w:type="dxa"/>
            <w:gridSpan w:val="2"/>
            <w:shd w:val="clear" w:color="auto" w:fill="FFFFFF"/>
          </w:tcPr>
          <w:p w14:paraId="5A134B37" w14:textId="77777777" w:rsidR="00C45377" w:rsidRPr="00103300" w:rsidRDefault="00C45377" w:rsidP="00C45377">
            <w:pPr>
              <w:tabs>
                <w:tab w:val="left" w:pos="2835"/>
              </w:tabs>
              <w:spacing w:after="0"/>
              <w:jc w:val="both"/>
              <w:rPr>
                <w:rFonts w:cs="Calibri"/>
              </w:rPr>
            </w:pPr>
          </w:p>
        </w:tc>
      </w:tr>
      <w:tr w:rsidR="00C45377" w:rsidRPr="00103300" w14:paraId="11943672" w14:textId="77777777" w:rsidTr="00D45407">
        <w:tc>
          <w:tcPr>
            <w:tcW w:w="7230" w:type="dxa"/>
            <w:tcBorders>
              <w:right w:val="single" w:sz="4" w:space="0" w:color="auto"/>
            </w:tcBorders>
            <w:shd w:val="clear" w:color="auto" w:fill="BDD6EE"/>
          </w:tcPr>
          <w:p w14:paraId="01233830" w14:textId="77777777" w:rsidR="00C45377" w:rsidRPr="00103300" w:rsidRDefault="00C45377" w:rsidP="00C45377">
            <w:pPr>
              <w:numPr>
                <w:ilvl w:val="0"/>
                <w:numId w:val="22"/>
              </w:numPr>
              <w:spacing w:after="0" w:line="240" w:lineRule="auto"/>
              <w:ind w:left="457" w:hanging="425"/>
              <w:rPr>
                <w:rFonts w:cs="Calibri"/>
                <w:color w:val="000000"/>
              </w:rPr>
            </w:pPr>
            <w:r w:rsidRPr="009827DB">
              <w:rPr>
                <w:rFonts w:cs="Calibri"/>
                <w:color w:val="000000"/>
              </w:rPr>
              <w:t>Do you have any convictions or charges related to child abuse? If yes, please provide details below:</w:t>
            </w:r>
          </w:p>
        </w:tc>
        <w:tc>
          <w:tcPr>
            <w:tcW w:w="2698" w:type="dxa"/>
            <w:tcBorders>
              <w:left w:val="single" w:sz="4" w:space="0" w:color="auto"/>
            </w:tcBorders>
          </w:tcPr>
          <w:p w14:paraId="3F2F386B" w14:textId="77777777" w:rsidR="00C45377" w:rsidRPr="00103300" w:rsidRDefault="00C45377" w:rsidP="00C45377">
            <w:pPr>
              <w:tabs>
                <w:tab w:val="left" w:pos="2835"/>
              </w:tabs>
              <w:spacing w:after="0"/>
              <w:jc w:val="both"/>
              <w:rPr>
                <w:rFonts w:cs="Calibri"/>
              </w:rPr>
            </w:pPr>
          </w:p>
        </w:tc>
      </w:tr>
      <w:tr w:rsidR="00C45377" w:rsidRPr="00103300" w14:paraId="62633C37" w14:textId="77777777" w:rsidTr="00D45407">
        <w:tc>
          <w:tcPr>
            <w:tcW w:w="9928" w:type="dxa"/>
            <w:gridSpan w:val="2"/>
            <w:shd w:val="clear" w:color="auto" w:fill="FFFFFF"/>
          </w:tcPr>
          <w:p w14:paraId="7DF95C9F" w14:textId="77777777" w:rsidR="00C45377" w:rsidRPr="00103300" w:rsidRDefault="00C45377" w:rsidP="00C45377">
            <w:pPr>
              <w:tabs>
                <w:tab w:val="left" w:pos="2835"/>
              </w:tabs>
              <w:spacing w:after="0"/>
              <w:jc w:val="both"/>
              <w:rPr>
                <w:rFonts w:cs="Calibri"/>
              </w:rPr>
            </w:pPr>
          </w:p>
        </w:tc>
      </w:tr>
      <w:tr w:rsidR="00C45377" w:rsidRPr="00103300" w14:paraId="620A332D" w14:textId="77777777" w:rsidTr="00D45407">
        <w:tc>
          <w:tcPr>
            <w:tcW w:w="7230" w:type="dxa"/>
            <w:tcBorders>
              <w:bottom w:val="single" w:sz="4" w:space="0" w:color="auto"/>
              <w:right w:val="single" w:sz="4" w:space="0" w:color="auto"/>
            </w:tcBorders>
            <w:shd w:val="clear" w:color="auto" w:fill="BDD6EE"/>
          </w:tcPr>
          <w:p w14:paraId="1409FEF2" w14:textId="77777777" w:rsidR="00C45377" w:rsidRPr="00103300" w:rsidRDefault="00C45377" w:rsidP="00C45377">
            <w:pPr>
              <w:numPr>
                <w:ilvl w:val="0"/>
                <w:numId w:val="22"/>
              </w:numPr>
              <w:spacing w:after="0" w:line="240" w:lineRule="auto"/>
              <w:ind w:left="457" w:hanging="425"/>
              <w:rPr>
                <w:rFonts w:cs="Calibri"/>
              </w:rPr>
            </w:pPr>
            <w:r w:rsidRPr="009827DB">
              <w:rPr>
                <w:rFonts w:cs="Calibri"/>
                <w:color w:val="000000"/>
              </w:rPr>
              <w:t>ADRA Australia has a zero tolerance to Sexual Exploitation and Harassment.  Do you have any convictions or charges related to sexual abuse or harassment of any nature made against you in Australia or overseas?  If you have responded “Yes”, please provide details below</w:t>
            </w:r>
            <w:r>
              <w:rPr>
                <w:rFonts w:cs="Calibri"/>
                <w:color w:val="000000"/>
              </w:rPr>
              <w:t>:</w:t>
            </w:r>
          </w:p>
        </w:tc>
        <w:tc>
          <w:tcPr>
            <w:tcW w:w="2698" w:type="dxa"/>
            <w:tcBorders>
              <w:left w:val="single" w:sz="4" w:space="0" w:color="auto"/>
              <w:bottom w:val="single" w:sz="4" w:space="0" w:color="auto"/>
            </w:tcBorders>
          </w:tcPr>
          <w:p w14:paraId="5E865225" w14:textId="77777777" w:rsidR="00C45377" w:rsidRPr="00103300" w:rsidRDefault="00C45377" w:rsidP="00C45377">
            <w:pPr>
              <w:tabs>
                <w:tab w:val="left" w:pos="2835"/>
              </w:tabs>
              <w:spacing w:after="0"/>
              <w:jc w:val="both"/>
              <w:rPr>
                <w:rFonts w:cs="Calibri"/>
              </w:rPr>
            </w:pPr>
          </w:p>
        </w:tc>
      </w:tr>
      <w:tr w:rsidR="00C45377" w:rsidRPr="00103300" w14:paraId="3928B28D" w14:textId="77777777" w:rsidTr="00D45407">
        <w:tc>
          <w:tcPr>
            <w:tcW w:w="7230" w:type="dxa"/>
            <w:tcBorders>
              <w:top w:val="single" w:sz="4" w:space="0" w:color="auto"/>
              <w:left w:val="single" w:sz="4" w:space="0" w:color="auto"/>
              <w:bottom w:val="single" w:sz="4" w:space="0" w:color="auto"/>
              <w:right w:val="single" w:sz="4" w:space="0" w:color="auto"/>
            </w:tcBorders>
          </w:tcPr>
          <w:p w14:paraId="3C5A281B" w14:textId="77777777" w:rsidR="00C45377" w:rsidRPr="00103300" w:rsidRDefault="00C45377" w:rsidP="00C45377">
            <w:pPr>
              <w:spacing w:after="0"/>
              <w:ind w:left="457"/>
              <w:rPr>
                <w:rFonts w:cs="Calibri"/>
              </w:rPr>
            </w:pPr>
          </w:p>
        </w:tc>
        <w:tc>
          <w:tcPr>
            <w:tcW w:w="2698" w:type="dxa"/>
            <w:tcBorders>
              <w:top w:val="single" w:sz="4" w:space="0" w:color="auto"/>
              <w:left w:val="single" w:sz="4" w:space="0" w:color="auto"/>
              <w:bottom w:val="single" w:sz="4" w:space="0" w:color="auto"/>
              <w:right w:val="single" w:sz="4" w:space="0" w:color="auto"/>
            </w:tcBorders>
          </w:tcPr>
          <w:p w14:paraId="69C156B8" w14:textId="77777777" w:rsidR="00C45377" w:rsidRPr="00103300" w:rsidRDefault="00C45377" w:rsidP="00C45377">
            <w:pPr>
              <w:tabs>
                <w:tab w:val="left" w:pos="2835"/>
              </w:tabs>
              <w:spacing w:after="0"/>
              <w:jc w:val="both"/>
              <w:rPr>
                <w:rFonts w:cs="Calibri"/>
              </w:rPr>
            </w:pPr>
          </w:p>
        </w:tc>
      </w:tr>
      <w:tr w:rsidR="00C45377" w:rsidRPr="00103300" w14:paraId="748C6650" w14:textId="77777777" w:rsidTr="00D45407">
        <w:tc>
          <w:tcPr>
            <w:tcW w:w="9928" w:type="dxa"/>
            <w:gridSpan w:val="2"/>
            <w:tcBorders>
              <w:top w:val="single" w:sz="4" w:space="0" w:color="auto"/>
              <w:left w:val="single" w:sz="4" w:space="0" w:color="auto"/>
              <w:bottom w:val="single" w:sz="4" w:space="0" w:color="auto"/>
              <w:right w:val="single" w:sz="4" w:space="0" w:color="auto"/>
            </w:tcBorders>
          </w:tcPr>
          <w:tbl>
            <w:tblPr>
              <w:tblpPr w:leftFromText="180" w:rightFromText="180" w:vertAnchor="text" w:tblpX="-20" w:tblpY="1"/>
              <w:tblOverlap w:val="never"/>
              <w:tblW w:w="10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3"/>
            </w:tblGrid>
            <w:tr w:rsidR="00C45377" w:rsidRPr="00665D96" w14:paraId="3B3831CC" w14:textId="77777777" w:rsidTr="00D45407">
              <w:tc>
                <w:tcPr>
                  <w:tcW w:w="10353" w:type="dxa"/>
                  <w:tcBorders>
                    <w:top w:val="nil"/>
                    <w:left w:val="nil"/>
                    <w:bottom w:val="nil"/>
                    <w:right w:val="nil"/>
                  </w:tcBorders>
                  <w:shd w:val="clear" w:color="auto" w:fill="9CC2E5"/>
                </w:tcPr>
                <w:p w14:paraId="69569FAA" w14:textId="77777777" w:rsidR="00C45377" w:rsidRPr="00665D96" w:rsidRDefault="00C45377" w:rsidP="00C45377">
                  <w:pPr>
                    <w:tabs>
                      <w:tab w:val="left" w:pos="2835"/>
                    </w:tabs>
                    <w:spacing w:after="0"/>
                    <w:jc w:val="both"/>
                    <w:rPr>
                      <w:rFonts w:cs="Calibri"/>
                      <w:b/>
                      <w:bCs/>
                    </w:rPr>
                  </w:pPr>
                  <w:r w:rsidRPr="00665D96">
                    <w:rPr>
                      <w:rFonts w:cs="Calibri"/>
                      <w:b/>
                      <w:bCs/>
                    </w:rPr>
                    <w:t>ADRA AS PART OF THE SEVENTH-DAY ADVENTIST CHURCH</w:t>
                  </w:r>
                </w:p>
              </w:tc>
            </w:tr>
          </w:tbl>
          <w:p w14:paraId="75DB2E4E" w14:textId="77777777" w:rsidR="00C45377" w:rsidRPr="00103300" w:rsidRDefault="00C45377" w:rsidP="00C45377">
            <w:pPr>
              <w:tabs>
                <w:tab w:val="left" w:pos="2835"/>
              </w:tabs>
              <w:spacing w:after="0"/>
              <w:jc w:val="both"/>
              <w:rPr>
                <w:rFonts w:cs="Calibri"/>
              </w:rPr>
            </w:pPr>
          </w:p>
        </w:tc>
      </w:tr>
      <w:tr w:rsidR="00C45377" w:rsidRPr="00103300" w14:paraId="3EE2FB8F" w14:textId="77777777" w:rsidTr="00D45407">
        <w:tc>
          <w:tcPr>
            <w:tcW w:w="7230" w:type="dxa"/>
            <w:tcBorders>
              <w:top w:val="single" w:sz="4" w:space="0" w:color="auto"/>
              <w:right w:val="single" w:sz="4" w:space="0" w:color="auto"/>
            </w:tcBorders>
            <w:shd w:val="clear" w:color="auto" w:fill="BDD6EE"/>
          </w:tcPr>
          <w:p w14:paraId="493DEE31" w14:textId="77777777" w:rsidR="00C45377" w:rsidRPr="00103300" w:rsidRDefault="00C45377" w:rsidP="00C45377">
            <w:pPr>
              <w:pStyle w:val="NoSpacing"/>
              <w:numPr>
                <w:ilvl w:val="0"/>
                <w:numId w:val="22"/>
              </w:numPr>
              <w:ind w:left="457" w:hanging="425"/>
              <w:rPr>
                <w:rFonts w:cs="Calibri"/>
              </w:rPr>
            </w:pPr>
            <w:r w:rsidRPr="009827DB">
              <w:rPr>
                <w:rFonts w:eastAsia="Times New Roman" w:cs="Calibri"/>
                <w:lang w:eastAsia="en-AU"/>
              </w:rPr>
              <w:t>Have you ever worked for ADRA or any other entity of the Seventh-day Adventist Church in Australia or overseas under your current name or another name? If yes, please provide details of your last position below:</w:t>
            </w:r>
          </w:p>
        </w:tc>
        <w:tc>
          <w:tcPr>
            <w:tcW w:w="2698" w:type="dxa"/>
            <w:tcBorders>
              <w:top w:val="single" w:sz="4" w:space="0" w:color="auto"/>
              <w:left w:val="single" w:sz="4" w:space="0" w:color="auto"/>
            </w:tcBorders>
          </w:tcPr>
          <w:p w14:paraId="67E7B3A0" w14:textId="77777777" w:rsidR="00C45377" w:rsidRPr="00103300" w:rsidRDefault="00C45377" w:rsidP="00D45407">
            <w:pPr>
              <w:tabs>
                <w:tab w:val="left" w:pos="2835"/>
              </w:tabs>
              <w:jc w:val="both"/>
              <w:rPr>
                <w:rFonts w:cs="Calibri"/>
              </w:rPr>
            </w:pPr>
          </w:p>
        </w:tc>
      </w:tr>
      <w:tr w:rsidR="00C45377" w:rsidRPr="00103300" w14:paraId="4489C23F" w14:textId="77777777" w:rsidTr="00D45407">
        <w:tc>
          <w:tcPr>
            <w:tcW w:w="9928" w:type="dxa"/>
            <w:gridSpan w:val="2"/>
            <w:shd w:val="clear" w:color="auto" w:fill="FFFFFF"/>
          </w:tcPr>
          <w:p w14:paraId="24D96F26" w14:textId="77777777" w:rsidR="00C45377" w:rsidRPr="00103300" w:rsidRDefault="00C45377" w:rsidP="00C45377">
            <w:pPr>
              <w:tabs>
                <w:tab w:val="left" w:pos="2835"/>
              </w:tabs>
              <w:spacing w:after="0"/>
              <w:jc w:val="both"/>
              <w:rPr>
                <w:rFonts w:cs="Calibri"/>
              </w:rPr>
            </w:pPr>
          </w:p>
        </w:tc>
      </w:tr>
      <w:tr w:rsidR="00C45377" w:rsidRPr="00103300" w14:paraId="5C7E5D4C" w14:textId="77777777" w:rsidTr="00D45407">
        <w:tc>
          <w:tcPr>
            <w:tcW w:w="7230" w:type="dxa"/>
            <w:tcBorders>
              <w:right w:val="single" w:sz="4" w:space="0" w:color="auto"/>
            </w:tcBorders>
            <w:shd w:val="clear" w:color="auto" w:fill="BDD6EE"/>
          </w:tcPr>
          <w:p w14:paraId="73EDC2A0" w14:textId="77777777" w:rsidR="00C45377" w:rsidRPr="009827DB" w:rsidRDefault="00C45377" w:rsidP="00C45377">
            <w:pPr>
              <w:pStyle w:val="NoSpacing"/>
              <w:numPr>
                <w:ilvl w:val="0"/>
                <w:numId w:val="22"/>
              </w:numPr>
              <w:ind w:left="457" w:hanging="425"/>
              <w:rPr>
                <w:rFonts w:cs="Calibri"/>
              </w:rPr>
            </w:pPr>
            <w:r w:rsidRPr="009827DB">
              <w:rPr>
                <w:rFonts w:cs="Calibri"/>
              </w:rPr>
              <w:lastRenderedPageBreak/>
              <w:t>Do you have any relatives currently employed by the Seventh-day Adventist Church? (We need to check any conflicts of interest.)</w:t>
            </w:r>
          </w:p>
          <w:p w14:paraId="035068DE" w14:textId="77777777" w:rsidR="00C45377" w:rsidRPr="00103300" w:rsidRDefault="00C45377" w:rsidP="00C45377">
            <w:pPr>
              <w:pStyle w:val="NoSpacing"/>
              <w:ind w:left="457"/>
              <w:rPr>
                <w:rFonts w:cs="Calibri"/>
              </w:rPr>
            </w:pPr>
            <w:r w:rsidRPr="009827DB">
              <w:rPr>
                <w:rFonts w:cs="Calibri"/>
              </w:rPr>
              <w:t>If the answer is Yes, please list their names and places of employment below.</w:t>
            </w:r>
          </w:p>
        </w:tc>
        <w:tc>
          <w:tcPr>
            <w:tcW w:w="2698" w:type="dxa"/>
            <w:tcBorders>
              <w:left w:val="single" w:sz="4" w:space="0" w:color="auto"/>
            </w:tcBorders>
          </w:tcPr>
          <w:p w14:paraId="3ED3C020" w14:textId="77777777" w:rsidR="00C45377" w:rsidRPr="00103300" w:rsidRDefault="00C45377" w:rsidP="00C45377">
            <w:pPr>
              <w:tabs>
                <w:tab w:val="left" w:pos="2835"/>
              </w:tabs>
              <w:spacing w:after="0"/>
              <w:jc w:val="both"/>
              <w:rPr>
                <w:rFonts w:cs="Calibri"/>
              </w:rPr>
            </w:pPr>
          </w:p>
        </w:tc>
      </w:tr>
      <w:tr w:rsidR="00C45377" w:rsidRPr="00103300" w14:paraId="5C3B7485" w14:textId="77777777" w:rsidTr="00D45407">
        <w:tc>
          <w:tcPr>
            <w:tcW w:w="9928" w:type="dxa"/>
            <w:gridSpan w:val="2"/>
          </w:tcPr>
          <w:p w14:paraId="76CE1D00" w14:textId="77777777" w:rsidR="00C45377" w:rsidRPr="00103300" w:rsidRDefault="00C45377" w:rsidP="00C45377">
            <w:pPr>
              <w:tabs>
                <w:tab w:val="left" w:pos="2835"/>
              </w:tabs>
              <w:spacing w:after="0"/>
              <w:jc w:val="both"/>
              <w:rPr>
                <w:rFonts w:cs="Calibri"/>
              </w:rPr>
            </w:pPr>
          </w:p>
        </w:tc>
      </w:tr>
      <w:tr w:rsidR="00C45377" w:rsidRPr="00103300" w14:paraId="0C637BB2" w14:textId="77777777" w:rsidTr="00D45407">
        <w:tc>
          <w:tcPr>
            <w:tcW w:w="7230" w:type="dxa"/>
            <w:shd w:val="clear" w:color="auto" w:fill="BDD6EE"/>
          </w:tcPr>
          <w:p w14:paraId="6FF20554" w14:textId="77777777" w:rsidR="00C45377" w:rsidRPr="00103300" w:rsidRDefault="00C45377" w:rsidP="00C45377">
            <w:pPr>
              <w:pStyle w:val="NoSpacing"/>
              <w:numPr>
                <w:ilvl w:val="0"/>
                <w:numId w:val="22"/>
              </w:numPr>
              <w:ind w:left="457" w:hanging="425"/>
              <w:rPr>
                <w:rFonts w:cs="Calibri"/>
              </w:rPr>
            </w:pPr>
            <w:r w:rsidRPr="002A0504">
              <w:rPr>
                <w:rFonts w:cs="Calibri"/>
              </w:rPr>
              <w:t>Are you a practising Seventh-day Adventist? (If you are not an SDA, this does not exclude you from applying for the position.)</w:t>
            </w:r>
          </w:p>
        </w:tc>
        <w:tc>
          <w:tcPr>
            <w:tcW w:w="2698" w:type="dxa"/>
          </w:tcPr>
          <w:p w14:paraId="32C360C0" w14:textId="77777777" w:rsidR="00C45377" w:rsidRPr="00103300" w:rsidRDefault="00C45377" w:rsidP="00C45377">
            <w:pPr>
              <w:tabs>
                <w:tab w:val="left" w:pos="2835"/>
              </w:tabs>
              <w:spacing w:after="0"/>
              <w:rPr>
                <w:rFonts w:cs="Calibri"/>
              </w:rPr>
            </w:pPr>
          </w:p>
        </w:tc>
      </w:tr>
      <w:tr w:rsidR="00C45377" w:rsidRPr="00103300" w14:paraId="4381B31E" w14:textId="77777777" w:rsidTr="00D45407">
        <w:tc>
          <w:tcPr>
            <w:tcW w:w="9928" w:type="dxa"/>
            <w:gridSpan w:val="2"/>
            <w:shd w:val="clear" w:color="auto" w:fill="BDD6EE"/>
          </w:tcPr>
          <w:p w14:paraId="5F8D1C40" w14:textId="77777777" w:rsidR="00C45377" w:rsidRPr="00103300" w:rsidRDefault="00C45377" w:rsidP="00C45377">
            <w:pPr>
              <w:tabs>
                <w:tab w:val="left" w:pos="2835"/>
              </w:tabs>
              <w:spacing w:after="0"/>
              <w:rPr>
                <w:rFonts w:cs="Calibri"/>
              </w:rPr>
            </w:pPr>
            <w:r w:rsidRPr="00103300">
              <w:rPr>
                <w:rFonts w:cs="Calibri"/>
              </w:rPr>
              <w:t xml:space="preserve">Being employed by the Seventh-day Adventist Church involves understanding, representing and being committed to the Church’s mission and lifestyle in your professional life.  </w:t>
            </w:r>
            <w:r w:rsidRPr="00103300">
              <w:rPr>
                <w:rFonts w:cs="Calibri"/>
                <w:i/>
              </w:rPr>
              <w:t>(Our code of conduct policy is available on request.)</w:t>
            </w:r>
            <w:r w:rsidRPr="00103300">
              <w:rPr>
                <w:rFonts w:cs="Calibri"/>
              </w:rPr>
              <w:t xml:space="preserve">  Please respond to the next two questions.</w:t>
            </w:r>
          </w:p>
        </w:tc>
      </w:tr>
      <w:tr w:rsidR="00C45377" w:rsidRPr="00103300" w14:paraId="53997AC9" w14:textId="77777777" w:rsidTr="00D45407">
        <w:tc>
          <w:tcPr>
            <w:tcW w:w="9928" w:type="dxa"/>
            <w:gridSpan w:val="2"/>
          </w:tcPr>
          <w:p w14:paraId="61C16701" w14:textId="77777777" w:rsidR="00C45377" w:rsidRPr="00103300" w:rsidRDefault="00C45377" w:rsidP="00C45377">
            <w:pPr>
              <w:tabs>
                <w:tab w:val="left" w:pos="2835"/>
              </w:tabs>
              <w:spacing w:after="0"/>
              <w:rPr>
                <w:rFonts w:cs="Calibri"/>
              </w:rPr>
            </w:pPr>
          </w:p>
        </w:tc>
      </w:tr>
      <w:tr w:rsidR="00C45377" w:rsidRPr="00103300" w14:paraId="4DCA1DCA" w14:textId="77777777" w:rsidTr="00D45407">
        <w:tc>
          <w:tcPr>
            <w:tcW w:w="7230" w:type="dxa"/>
            <w:tcBorders>
              <w:right w:val="single" w:sz="4" w:space="0" w:color="auto"/>
            </w:tcBorders>
            <w:shd w:val="clear" w:color="auto" w:fill="BDD6EE"/>
          </w:tcPr>
          <w:p w14:paraId="420860AA" w14:textId="77777777" w:rsidR="00C45377" w:rsidRPr="00103300" w:rsidRDefault="00C45377" w:rsidP="00C45377">
            <w:pPr>
              <w:numPr>
                <w:ilvl w:val="0"/>
                <w:numId w:val="22"/>
              </w:numPr>
              <w:spacing w:after="0" w:line="240" w:lineRule="auto"/>
              <w:ind w:left="457" w:hanging="425"/>
              <w:rPr>
                <w:rFonts w:cs="Calibri"/>
              </w:rPr>
            </w:pPr>
            <w:r w:rsidRPr="00103300">
              <w:rPr>
                <w:rFonts w:cs="Calibri"/>
              </w:rPr>
              <w:t>Do you understand the Church’s lifestyle values?  (these include abstinence from tobacco, alcohol, recreational drug use, immoral, illegal conduct, etc.)</w:t>
            </w:r>
          </w:p>
        </w:tc>
        <w:tc>
          <w:tcPr>
            <w:tcW w:w="2698" w:type="dxa"/>
            <w:tcBorders>
              <w:left w:val="single" w:sz="4" w:space="0" w:color="auto"/>
            </w:tcBorders>
          </w:tcPr>
          <w:p w14:paraId="567125F5" w14:textId="77777777" w:rsidR="00C45377" w:rsidRPr="00103300" w:rsidRDefault="00C45377" w:rsidP="00C45377">
            <w:pPr>
              <w:tabs>
                <w:tab w:val="left" w:pos="2835"/>
              </w:tabs>
              <w:spacing w:after="0"/>
              <w:jc w:val="both"/>
              <w:rPr>
                <w:rFonts w:cs="Calibri"/>
              </w:rPr>
            </w:pPr>
          </w:p>
        </w:tc>
      </w:tr>
      <w:tr w:rsidR="00C45377" w:rsidRPr="00103300" w14:paraId="1FC8E074" w14:textId="77777777" w:rsidTr="00D45407">
        <w:tc>
          <w:tcPr>
            <w:tcW w:w="7230" w:type="dxa"/>
            <w:tcBorders>
              <w:right w:val="single" w:sz="4" w:space="0" w:color="auto"/>
            </w:tcBorders>
          </w:tcPr>
          <w:p w14:paraId="5DE5BCE7" w14:textId="77777777" w:rsidR="00C45377" w:rsidRPr="00103300" w:rsidRDefault="00C45377" w:rsidP="00C45377">
            <w:pPr>
              <w:spacing w:after="0"/>
              <w:ind w:left="457"/>
              <w:rPr>
                <w:rFonts w:cs="Calibri"/>
              </w:rPr>
            </w:pPr>
          </w:p>
        </w:tc>
        <w:tc>
          <w:tcPr>
            <w:tcW w:w="2698" w:type="dxa"/>
            <w:tcBorders>
              <w:left w:val="single" w:sz="4" w:space="0" w:color="auto"/>
            </w:tcBorders>
          </w:tcPr>
          <w:p w14:paraId="518CC0AF" w14:textId="77777777" w:rsidR="00C45377" w:rsidRPr="00103300" w:rsidRDefault="00C45377" w:rsidP="00C45377">
            <w:pPr>
              <w:tabs>
                <w:tab w:val="left" w:pos="2835"/>
              </w:tabs>
              <w:spacing w:after="0"/>
              <w:jc w:val="both"/>
              <w:rPr>
                <w:rFonts w:cs="Calibri"/>
              </w:rPr>
            </w:pPr>
          </w:p>
        </w:tc>
      </w:tr>
      <w:tr w:rsidR="00C45377" w:rsidRPr="00103300" w14:paraId="5080B007" w14:textId="77777777" w:rsidTr="00D45407">
        <w:tc>
          <w:tcPr>
            <w:tcW w:w="7230" w:type="dxa"/>
            <w:tcBorders>
              <w:right w:val="single" w:sz="4" w:space="0" w:color="auto"/>
            </w:tcBorders>
            <w:shd w:val="clear" w:color="auto" w:fill="BDD6EE"/>
          </w:tcPr>
          <w:p w14:paraId="785784AD" w14:textId="77777777" w:rsidR="00C45377" w:rsidRPr="00103300" w:rsidRDefault="00C45377" w:rsidP="00C45377">
            <w:pPr>
              <w:pStyle w:val="Header"/>
              <w:numPr>
                <w:ilvl w:val="0"/>
                <w:numId w:val="22"/>
              </w:numPr>
              <w:tabs>
                <w:tab w:val="clear" w:pos="4513"/>
                <w:tab w:val="clear" w:pos="9026"/>
              </w:tabs>
              <w:ind w:left="457" w:hanging="425"/>
              <w:rPr>
                <w:rFonts w:cs="Calibri"/>
              </w:rPr>
            </w:pPr>
            <w:r w:rsidRPr="00103300">
              <w:rPr>
                <w:rFonts w:cs="Calibri"/>
              </w:rPr>
              <w:t>If you are employed by the Church, are you happy to reflect its mission in your work and adhere to its lifestyle values in your professional life?</w:t>
            </w:r>
          </w:p>
        </w:tc>
        <w:tc>
          <w:tcPr>
            <w:tcW w:w="2698" w:type="dxa"/>
            <w:tcBorders>
              <w:left w:val="single" w:sz="4" w:space="0" w:color="auto"/>
            </w:tcBorders>
          </w:tcPr>
          <w:p w14:paraId="5089C613" w14:textId="77777777" w:rsidR="00C45377" w:rsidRPr="00103300" w:rsidRDefault="00C45377" w:rsidP="00C45377">
            <w:pPr>
              <w:tabs>
                <w:tab w:val="left" w:pos="2835"/>
              </w:tabs>
              <w:spacing w:after="0"/>
              <w:jc w:val="both"/>
              <w:rPr>
                <w:rFonts w:cs="Calibri"/>
              </w:rPr>
            </w:pPr>
          </w:p>
        </w:tc>
      </w:tr>
    </w:tbl>
    <w:p w14:paraId="73EDD04F" w14:textId="77777777" w:rsidR="00C45377" w:rsidRPr="00103300" w:rsidRDefault="00C45377" w:rsidP="00C45377">
      <w:pPr>
        <w:pStyle w:val="Header"/>
        <w:jc w:val="right"/>
        <w:rPr>
          <w:rFonts w:cs="Calibri"/>
        </w:rPr>
      </w:pPr>
    </w:p>
    <w:p w14:paraId="055D69C1" w14:textId="77777777" w:rsidR="00C45377" w:rsidRPr="002A0504" w:rsidRDefault="00C45377" w:rsidP="00C45377">
      <w:pPr>
        <w:pStyle w:val="Header"/>
        <w:rPr>
          <w:rFonts w:cs="Calibri"/>
        </w:rPr>
      </w:pPr>
    </w:p>
    <w:p w14:paraId="6BAEB8BF" w14:textId="77777777" w:rsidR="00C45377" w:rsidRPr="002A0504" w:rsidRDefault="00C45377" w:rsidP="00C45377">
      <w:pPr>
        <w:ind w:firstLine="426"/>
        <w:rPr>
          <w:rFonts w:cs="Calibri"/>
        </w:rPr>
      </w:pPr>
      <w:r w:rsidRPr="002A0504">
        <w:rPr>
          <w:rFonts w:cs="Calibri"/>
        </w:rPr>
        <w:t>I understand, agree and declare that:</w:t>
      </w:r>
    </w:p>
    <w:p w14:paraId="796407B4" w14:textId="77777777" w:rsidR="00C45377" w:rsidRPr="002A0504" w:rsidRDefault="00C45377" w:rsidP="00C45377">
      <w:pPr>
        <w:numPr>
          <w:ilvl w:val="0"/>
          <w:numId w:val="23"/>
        </w:numPr>
        <w:spacing w:after="0" w:line="240" w:lineRule="auto"/>
        <w:rPr>
          <w:rFonts w:cs="Calibri"/>
        </w:rPr>
      </w:pPr>
      <w:r w:rsidRPr="002A0504">
        <w:rPr>
          <w:rFonts w:cs="Calibri"/>
        </w:rPr>
        <w:t>If required by ADRA, I will undertake a pre-employment medical screening by an ADRA designated practitioner who shall pass completed details of the examination to ADRA. (Refer Point 3)</w:t>
      </w:r>
    </w:p>
    <w:p w14:paraId="0D888A84" w14:textId="77777777" w:rsidR="00C45377" w:rsidRPr="002A0504" w:rsidRDefault="00C45377" w:rsidP="00C45377">
      <w:pPr>
        <w:ind w:left="567" w:hanging="567"/>
        <w:rPr>
          <w:rFonts w:cs="Calibri"/>
        </w:rPr>
      </w:pPr>
    </w:p>
    <w:p w14:paraId="4A36A2D3" w14:textId="77777777" w:rsidR="00C45377" w:rsidRPr="002A0504" w:rsidRDefault="00C45377" w:rsidP="00C45377">
      <w:pPr>
        <w:numPr>
          <w:ilvl w:val="0"/>
          <w:numId w:val="23"/>
        </w:numPr>
        <w:spacing w:after="0" w:line="240" w:lineRule="auto"/>
        <w:rPr>
          <w:rFonts w:cs="Calibri"/>
        </w:rPr>
      </w:pPr>
      <w:r w:rsidRPr="002A0504">
        <w:rPr>
          <w:rFonts w:cs="Calibri"/>
        </w:rPr>
        <w:t>If required by ADRA, I will produce documentary evidence relevant to this application e.g.  identification, work visa, evidence of my qualifications, etc.</w:t>
      </w:r>
    </w:p>
    <w:p w14:paraId="2D114D53" w14:textId="77777777" w:rsidR="00C45377" w:rsidRPr="002A0504" w:rsidRDefault="00C45377" w:rsidP="00C45377">
      <w:pPr>
        <w:ind w:left="567" w:hanging="567"/>
        <w:rPr>
          <w:rFonts w:cs="Calibri"/>
        </w:rPr>
      </w:pPr>
    </w:p>
    <w:p w14:paraId="0BD0265F" w14:textId="77777777" w:rsidR="00C45377" w:rsidRPr="002A0504" w:rsidRDefault="00C45377" w:rsidP="00C45377">
      <w:pPr>
        <w:numPr>
          <w:ilvl w:val="0"/>
          <w:numId w:val="23"/>
        </w:numPr>
        <w:spacing w:after="0" w:line="240" w:lineRule="auto"/>
        <w:rPr>
          <w:rFonts w:cs="Calibri"/>
        </w:rPr>
      </w:pPr>
      <w:r w:rsidRPr="002A0504">
        <w:rPr>
          <w:rFonts w:cs="Calibri"/>
        </w:rPr>
        <w:t>Any statement made by me in this document which is found to be deliberately misleading shall render me, if employed, liable to dismissal.</w:t>
      </w:r>
    </w:p>
    <w:p w14:paraId="4B5CCD59" w14:textId="77777777" w:rsidR="00C45377" w:rsidRPr="002A0504" w:rsidRDefault="00C45377" w:rsidP="00C45377">
      <w:pPr>
        <w:ind w:left="567" w:hanging="567"/>
        <w:rPr>
          <w:rFonts w:cs="Calibri"/>
        </w:rPr>
      </w:pPr>
    </w:p>
    <w:p w14:paraId="423EAA12" w14:textId="77777777" w:rsidR="00C45377" w:rsidRPr="002A0504" w:rsidRDefault="00C45377" w:rsidP="00C45377">
      <w:pPr>
        <w:numPr>
          <w:ilvl w:val="0"/>
          <w:numId w:val="23"/>
        </w:numPr>
        <w:spacing w:after="0" w:line="240" w:lineRule="auto"/>
        <w:rPr>
          <w:rFonts w:cs="Calibri"/>
        </w:rPr>
      </w:pPr>
      <w:r w:rsidRPr="002A0504">
        <w:rPr>
          <w:rFonts w:cs="Calibri"/>
        </w:rPr>
        <w:t>The Terms and Conditions of my employment shall be in accordance with:</w:t>
      </w:r>
    </w:p>
    <w:p w14:paraId="790F4D1A" w14:textId="77777777" w:rsidR="00C45377" w:rsidRPr="002A0504" w:rsidRDefault="00C45377" w:rsidP="00C45377">
      <w:pPr>
        <w:numPr>
          <w:ilvl w:val="0"/>
          <w:numId w:val="21"/>
        </w:numPr>
        <w:tabs>
          <w:tab w:val="num" w:pos="2007"/>
        </w:tabs>
        <w:spacing w:after="0" w:line="240" w:lineRule="auto"/>
        <w:ind w:left="1134" w:hanging="141"/>
        <w:rPr>
          <w:rFonts w:cs="Calibri"/>
        </w:rPr>
      </w:pPr>
      <w:r w:rsidRPr="002A0504">
        <w:rPr>
          <w:rFonts w:cs="Calibri"/>
        </w:rPr>
        <w:t>Any applicable State or Federal Laws.</w:t>
      </w:r>
    </w:p>
    <w:p w14:paraId="5B0DD31B" w14:textId="77777777" w:rsidR="00C45377" w:rsidRPr="002A0504" w:rsidRDefault="00C45377" w:rsidP="00C45377">
      <w:pPr>
        <w:numPr>
          <w:ilvl w:val="0"/>
          <w:numId w:val="21"/>
        </w:numPr>
        <w:tabs>
          <w:tab w:val="num" w:pos="2007"/>
        </w:tabs>
        <w:spacing w:after="0" w:line="240" w:lineRule="auto"/>
        <w:ind w:left="1134" w:hanging="141"/>
        <w:rPr>
          <w:rFonts w:cs="Calibri"/>
        </w:rPr>
      </w:pPr>
      <w:r w:rsidRPr="002A0504">
        <w:rPr>
          <w:rFonts w:cs="Calibri"/>
        </w:rPr>
        <w:t>The appropriate Industrial Award and/or church policy.</w:t>
      </w:r>
    </w:p>
    <w:p w14:paraId="3C68ABF8" w14:textId="77777777" w:rsidR="00C45377" w:rsidRPr="00665D96" w:rsidRDefault="00C45377" w:rsidP="00C45377">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3"/>
        <w:gridCol w:w="4863"/>
      </w:tblGrid>
      <w:tr w:rsidR="00C45377" w:rsidRPr="00665D96" w14:paraId="49869F99" w14:textId="77777777" w:rsidTr="00D45407">
        <w:tc>
          <w:tcPr>
            <w:tcW w:w="4969" w:type="dxa"/>
            <w:shd w:val="clear" w:color="auto" w:fill="9CC2E5"/>
          </w:tcPr>
          <w:p w14:paraId="169A17EC" w14:textId="77777777" w:rsidR="00C45377" w:rsidRPr="00665D96" w:rsidRDefault="00C45377" w:rsidP="00D45407">
            <w:pPr>
              <w:rPr>
                <w:rFonts w:cs="Calibri"/>
                <w:b/>
              </w:rPr>
            </w:pPr>
            <w:r w:rsidRPr="00665D96">
              <w:rPr>
                <w:rFonts w:cs="Calibri"/>
                <w:b/>
              </w:rPr>
              <w:t>Signature</w:t>
            </w:r>
          </w:p>
        </w:tc>
        <w:tc>
          <w:tcPr>
            <w:tcW w:w="4969" w:type="dxa"/>
            <w:shd w:val="clear" w:color="auto" w:fill="9CC2E5"/>
          </w:tcPr>
          <w:p w14:paraId="30946F82" w14:textId="77777777" w:rsidR="00C45377" w:rsidRPr="00665D96" w:rsidRDefault="00C45377" w:rsidP="00D45407">
            <w:pPr>
              <w:rPr>
                <w:rFonts w:cs="Calibri"/>
                <w:b/>
              </w:rPr>
            </w:pPr>
            <w:r w:rsidRPr="00665D96">
              <w:rPr>
                <w:rFonts w:cs="Calibri"/>
                <w:b/>
              </w:rPr>
              <w:t>Date</w:t>
            </w:r>
          </w:p>
        </w:tc>
      </w:tr>
      <w:tr w:rsidR="00C45377" w:rsidRPr="00665D96" w14:paraId="566F6505" w14:textId="77777777" w:rsidTr="00D45407">
        <w:trPr>
          <w:trHeight w:val="794"/>
        </w:trPr>
        <w:tc>
          <w:tcPr>
            <w:tcW w:w="4969" w:type="dxa"/>
          </w:tcPr>
          <w:p w14:paraId="4CA59476" w14:textId="77777777" w:rsidR="00C45377" w:rsidRPr="00665D96" w:rsidRDefault="00C45377" w:rsidP="00D45407">
            <w:pPr>
              <w:rPr>
                <w:rFonts w:cs="Calibri"/>
                <w:b/>
              </w:rPr>
            </w:pPr>
          </w:p>
        </w:tc>
        <w:tc>
          <w:tcPr>
            <w:tcW w:w="4969" w:type="dxa"/>
          </w:tcPr>
          <w:p w14:paraId="073D5195" w14:textId="77777777" w:rsidR="00C45377" w:rsidRPr="00665D96" w:rsidRDefault="00C45377" w:rsidP="00D45407">
            <w:pPr>
              <w:rPr>
                <w:rFonts w:cs="Calibri"/>
                <w:b/>
              </w:rPr>
            </w:pPr>
          </w:p>
        </w:tc>
      </w:tr>
    </w:tbl>
    <w:p w14:paraId="0A834AE2" w14:textId="77777777" w:rsidR="00C45377" w:rsidRPr="00665D96" w:rsidRDefault="00C45377" w:rsidP="00C45377">
      <w:pPr>
        <w:rPr>
          <w:rFonts w:cs="Calibri"/>
        </w:rPr>
      </w:pPr>
    </w:p>
    <w:p w14:paraId="69DC8050" w14:textId="77777777" w:rsidR="00C45377" w:rsidRPr="00665D96" w:rsidRDefault="00C45377" w:rsidP="00C45377">
      <w:pPr>
        <w:rPr>
          <w:rFonts w:cs="Calibri"/>
        </w:rPr>
      </w:pPr>
      <w:r w:rsidRPr="00665D96">
        <w:rPr>
          <w:rFonts w:cs="Calibri"/>
        </w:rPr>
        <w:t>*</w:t>
      </w:r>
      <w:proofErr w:type="spellStart"/>
      <w:r w:rsidRPr="00665D96">
        <w:rPr>
          <w:rFonts w:cs="Calibri"/>
          <w:i/>
          <w:iCs/>
        </w:rPr>
        <w:t>Adsafe</w:t>
      </w:r>
      <w:proofErr w:type="spellEnd"/>
      <w:r w:rsidRPr="00665D96">
        <w:rPr>
          <w:rFonts w:cs="Calibri"/>
          <w:i/>
          <w:iCs/>
        </w:rPr>
        <w:t xml:space="preserve"> has been established as a service and resource to assist local Churches and Denominational Entities to protect children and vulnerable adults, to comply with applicable legislation and to develop denominational policy.</w:t>
      </w:r>
    </w:p>
    <w:sectPr w:rsidR="00C45377" w:rsidRPr="00665D96" w:rsidSect="009556A5">
      <w:footerReference w:type="default" r:id="rId21"/>
      <w:footerReference w:type="first" r:id="rId22"/>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52A29" w14:textId="77777777" w:rsidR="00DC66ED" w:rsidRDefault="00DC66ED" w:rsidP="0063307C">
      <w:pPr>
        <w:spacing w:after="0" w:line="240" w:lineRule="auto"/>
      </w:pPr>
      <w:r>
        <w:separator/>
      </w:r>
    </w:p>
  </w:endnote>
  <w:endnote w:type="continuationSeparator" w:id="0">
    <w:p w14:paraId="606819C1" w14:textId="77777777" w:rsidR="00DC66ED" w:rsidRDefault="00DC66ED" w:rsidP="0063307C">
      <w:pPr>
        <w:spacing w:after="0" w:line="240" w:lineRule="auto"/>
      </w:pPr>
      <w:r>
        <w:continuationSeparator/>
      </w:r>
    </w:p>
  </w:endnote>
  <w:endnote w:type="continuationNotice" w:id="1">
    <w:p w14:paraId="6508180B" w14:textId="77777777" w:rsidR="00DC66ED" w:rsidRDefault="00DC66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swald">
    <w:charset w:val="00"/>
    <w:family w:val="auto"/>
    <w:pitch w:val="variable"/>
    <w:sig w:usb0="2000020F" w:usb1="00000000" w:usb2="00000000" w:usb3="00000000" w:csb0="00000197" w:csb1="00000000"/>
  </w:font>
  <w:font w:name="Helvetica Neue">
    <w:altName w:val="Arial"/>
    <w:panose1 w:val="00000000000000000000"/>
    <w:charset w:val="00"/>
    <w:family w:val="roman"/>
    <w:notTrueType/>
    <w:pitch w:val="default"/>
  </w:font>
  <w:font w:name="Exo">
    <w:altName w:val="Calibri"/>
    <w:charset w:val="00"/>
    <w:family w:val="swiss"/>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highlight w:val="lightGray"/>
      </w:rPr>
      <w:id w:val="431550785"/>
      <w:docPartObj>
        <w:docPartGallery w:val="Page Numbers (Bottom of Page)"/>
        <w:docPartUnique/>
      </w:docPartObj>
    </w:sdtPr>
    <w:sdtEndPr>
      <w:rPr>
        <w:noProof/>
      </w:rPr>
    </w:sdtEndPr>
    <w:sdtContent>
      <w:p w14:paraId="5192F7D0" w14:textId="77777777" w:rsidR="00F37BDF" w:rsidRPr="00F37BDF" w:rsidRDefault="00F37BDF">
        <w:pPr>
          <w:pStyle w:val="Footer"/>
          <w:jc w:val="center"/>
          <w:rPr>
            <w:i/>
            <w:iCs/>
            <w:noProof/>
          </w:rPr>
        </w:pPr>
        <w:r w:rsidRPr="00F37BDF">
          <w:rPr>
            <w:i/>
            <w:iCs/>
          </w:rPr>
          <w:fldChar w:fldCharType="begin"/>
        </w:r>
        <w:r w:rsidRPr="00F37BDF">
          <w:rPr>
            <w:i/>
            <w:iCs/>
          </w:rPr>
          <w:instrText xml:space="preserve"> PAGE   \* MERGEFORMAT </w:instrText>
        </w:r>
        <w:r w:rsidRPr="00F37BDF">
          <w:rPr>
            <w:i/>
            <w:iCs/>
          </w:rPr>
          <w:fldChar w:fldCharType="separate"/>
        </w:r>
        <w:r w:rsidRPr="00F37BDF">
          <w:rPr>
            <w:i/>
            <w:iCs/>
            <w:noProof/>
          </w:rPr>
          <w:t>2</w:t>
        </w:r>
        <w:r w:rsidRPr="00F37BDF">
          <w:rPr>
            <w:i/>
            <w:iCs/>
            <w:noProof/>
          </w:rPr>
          <w:fldChar w:fldCharType="end"/>
        </w:r>
      </w:p>
      <w:p w14:paraId="75E501D8" w14:textId="77777777" w:rsidR="00F37BDF" w:rsidRPr="00F37BDF" w:rsidRDefault="00DC66ED" w:rsidP="00F37BDF">
        <w:pPr>
          <w:pStyle w:val="Footer"/>
          <w:tabs>
            <w:tab w:val="left" w:pos="5103"/>
            <w:tab w:val="left" w:pos="7371"/>
          </w:tabs>
          <w:rPr>
            <w:i/>
            <w:iCs/>
            <w:noProof/>
            <w:highlight w:val="lightGray"/>
          </w:rPr>
        </w:pPr>
      </w:p>
    </w:sdtContent>
  </w:sdt>
  <w:p w14:paraId="3365FBA7" w14:textId="74623054" w:rsidR="00F37BDF" w:rsidRPr="006E0586" w:rsidRDefault="00F37BDF" w:rsidP="00F37BDF">
    <w:pPr>
      <w:pStyle w:val="Footer"/>
      <w:tabs>
        <w:tab w:val="left" w:pos="5103"/>
        <w:tab w:val="left" w:pos="7371"/>
      </w:tabs>
      <w:rPr>
        <w:rFonts w:asciiTheme="minorHAnsi" w:hAnsiTheme="minorHAnsi" w:cstheme="minorHAnsi"/>
        <w:i/>
        <w:iCs/>
        <w:color w:val="808080" w:themeColor="background1" w:themeShade="80"/>
        <w:sz w:val="20"/>
        <w:szCs w:val="20"/>
      </w:rPr>
    </w:pPr>
    <w:r w:rsidRPr="006E0586">
      <w:rPr>
        <w:rFonts w:asciiTheme="minorHAnsi" w:hAnsiTheme="minorHAnsi" w:cstheme="minorHAnsi"/>
        <w:i/>
        <w:iCs/>
        <w:color w:val="808080" w:themeColor="background1" w:themeShade="80"/>
        <w:sz w:val="20"/>
        <w:szCs w:val="20"/>
      </w:rPr>
      <w:t xml:space="preserve"> ADRA Australia   </w:t>
    </w:r>
  </w:p>
  <w:p w14:paraId="37C2CA48" w14:textId="0DD46A95" w:rsidR="00F37BDF" w:rsidRDefault="00F37BDF" w:rsidP="00F37BDF">
    <w:pPr>
      <w:pStyle w:val="Footer"/>
    </w:pPr>
    <w:r w:rsidRPr="006E0586">
      <w:rPr>
        <w:rFonts w:asciiTheme="minorHAnsi" w:hAnsiTheme="minorHAnsi" w:cstheme="minorHAnsi"/>
        <w:i/>
        <w:iCs/>
        <w:color w:val="808080" w:themeColor="background1" w:themeShade="80"/>
        <w:sz w:val="20"/>
        <w:szCs w:val="20"/>
      </w:rPr>
      <w:t xml:space="preserve">Candidate Information Pack – </w:t>
    </w:r>
    <w:r w:rsidR="002E1419">
      <w:rPr>
        <w:rFonts w:asciiTheme="minorHAnsi" w:hAnsiTheme="minorHAnsi" w:cstheme="minorHAnsi"/>
        <w:i/>
        <w:iCs/>
        <w:color w:val="808080" w:themeColor="background1" w:themeShade="80"/>
        <w:sz w:val="20"/>
        <w:szCs w:val="20"/>
      </w:rPr>
      <w:t>Op Shop Development</w:t>
    </w:r>
    <w:r w:rsidRPr="006E0586">
      <w:rPr>
        <w:rFonts w:asciiTheme="minorHAnsi" w:hAnsiTheme="minorHAnsi" w:cstheme="minorHAnsi"/>
        <w:i/>
        <w:iCs/>
        <w:color w:val="808080" w:themeColor="background1" w:themeShade="80"/>
        <w:sz w:val="20"/>
        <w:szCs w:val="20"/>
      </w:rPr>
      <w:t xml:space="preserve"> Manager</w:t>
    </w:r>
  </w:p>
  <w:p w14:paraId="50C6FF64" w14:textId="51BCC010" w:rsidR="00765176" w:rsidRDefault="00765176" w:rsidP="00765176">
    <w:pPr>
      <w:pStyle w:val="Footer"/>
      <w:tabs>
        <w:tab w:val="left" w:pos="1418"/>
        <w:tab w:val="left" w:pos="1560"/>
        <w:tab w:val="left" w:pos="5103"/>
        <w:tab w:val="left" w:pos="5812"/>
        <w:tab w:val="right" w:pos="6663"/>
      </w:tabs>
      <w:rPr>
        <w:rFonts w:ascii="Arial" w:hAnsi="Arial" w:cs="Arial"/>
        <w:color w:val="1F7B70"/>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B55C" w14:textId="77777777" w:rsidR="00D078BC" w:rsidRPr="00722DA9" w:rsidRDefault="00D078BC" w:rsidP="00D078BC">
    <w:pPr>
      <w:pStyle w:val="Footer"/>
      <w:tabs>
        <w:tab w:val="left" w:pos="5103"/>
        <w:tab w:val="left" w:pos="7371"/>
      </w:tabs>
      <w:rPr>
        <w:rFonts w:ascii="Arial" w:hAnsi="Arial" w:cs="Arial"/>
        <w:sz w:val="14"/>
        <w:szCs w:val="14"/>
      </w:rPr>
    </w:pPr>
    <w:r w:rsidRPr="00722DA9">
      <w:rPr>
        <w:rFonts w:ascii="Arial" w:hAnsi="Arial" w:cs="Arial"/>
        <w:b/>
        <w:color w:val="1F7B70"/>
        <w:sz w:val="14"/>
        <w:szCs w:val="14"/>
      </w:rPr>
      <w:t>Adventist Development and Relief Agency Australia Ltd</w:t>
    </w:r>
    <w:r w:rsidRPr="00722DA9">
      <w:rPr>
        <w:rFonts w:ascii="Arial" w:hAnsi="Arial" w:cs="Arial"/>
        <w:sz w:val="14"/>
        <w:szCs w:val="14"/>
      </w:rPr>
      <w:t xml:space="preserve">    </w:t>
    </w:r>
    <w:r w:rsidRPr="00722DA9">
      <w:rPr>
        <w:rFonts w:ascii="Arial" w:hAnsi="Arial" w:cs="Arial"/>
        <w:color w:val="595959"/>
        <w:sz w:val="14"/>
        <w:szCs w:val="14"/>
      </w:rPr>
      <w:t>ADRA Australia   ABN 85 109 435 618</w:t>
    </w:r>
    <w:r w:rsidRPr="00722DA9">
      <w:rPr>
        <w:rFonts w:ascii="Arial" w:hAnsi="Arial" w:cs="Arial"/>
        <w:sz w:val="14"/>
        <w:szCs w:val="14"/>
      </w:rPr>
      <w:tab/>
      <w:t xml:space="preserve">                               </w:t>
    </w:r>
  </w:p>
  <w:p w14:paraId="713760E3" w14:textId="77777777" w:rsidR="00D078BC" w:rsidRPr="00722DA9" w:rsidRDefault="00D078BC" w:rsidP="00D078BC">
    <w:pPr>
      <w:pStyle w:val="Footer"/>
      <w:tabs>
        <w:tab w:val="left" w:pos="1560"/>
        <w:tab w:val="left" w:pos="5103"/>
        <w:tab w:val="left" w:pos="5812"/>
        <w:tab w:val="left" w:pos="6663"/>
      </w:tabs>
      <w:rPr>
        <w:rFonts w:ascii="Arial" w:hAnsi="Arial" w:cs="Arial"/>
        <w:color w:val="1F7B70"/>
        <w:sz w:val="14"/>
        <w:szCs w:val="14"/>
      </w:rPr>
    </w:pPr>
    <w:r w:rsidRPr="00722DA9">
      <w:rPr>
        <w:rFonts w:ascii="Arial" w:hAnsi="Arial" w:cs="Arial"/>
        <w:color w:val="595959"/>
        <w:sz w:val="14"/>
        <w:szCs w:val="14"/>
      </w:rPr>
      <w:t>Street Address</w:t>
    </w:r>
    <w:r w:rsidRPr="00722DA9">
      <w:rPr>
        <w:rFonts w:ascii="Arial" w:hAnsi="Arial" w:cs="Arial"/>
        <w:color w:val="595959"/>
        <w:sz w:val="14"/>
        <w:szCs w:val="14"/>
      </w:rPr>
      <w:tab/>
    </w:r>
    <w:r w:rsidRPr="00722DA9">
      <w:rPr>
        <w:rFonts w:ascii="Arial" w:hAnsi="Arial" w:cs="Arial"/>
        <w:color w:val="1F7B70"/>
        <w:sz w:val="14"/>
        <w:szCs w:val="14"/>
      </w:rPr>
      <w:t>146 Fox Valley Rd, Wahroonga NSW 2076</w:t>
    </w:r>
    <w:r w:rsidRPr="00722DA9">
      <w:rPr>
        <w:rFonts w:ascii="Arial" w:hAnsi="Arial" w:cs="Arial"/>
        <w:sz w:val="14"/>
        <w:szCs w:val="14"/>
      </w:rPr>
      <w:t xml:space="preserve"> </w:t>
    </w:r>
    <w:r w:rsidRPr="00722DA9">
      <w:rPr>
        <w:rFonts w:ascii="Arial" w:hAnsi="Arial" w:cs="Arial"/>
        <w:sz w:val="14"/>
        <w:szCs w:val="14"/>
      </w:rPr>
      <w:tab/>
    </w:r>
    <w:r w:rsidRPr="00722DA9">
      <w:rPr>
        <w:rFonts w:ascii="Arial" w:hAnsi="Arial" w:cs="Arial"/>
        <w:color w:val="595959"/>
        <w:sz w:val="14"/>
        <w:szCs w:val="14"/>
      </w:rPr>
      <w:t xml:space="preserve">Phone </w:t>
    </w:r>
    <w:r w:rsidRPr="00722DA9">
      <w:rPr>
        <w:rFonts w:ascii="Arial" w:hAnsi="Arial" w:cs="Arial"/>
        <w:color w:val="595959"/>
        <w:sz w:val="14"/>
        <w:szCs w:val="14"/>
      </w:rPr>
      <w:tab/>
    </w:r>
    <w:r w:rsidRPr="00722DA9">
      <w:rPr>
        <w:rFonts w:ascii="Arial" w:hAnsi="Arial" w:cs="Arial"/>
        <w:color w:val="1F7B70"/>
        <w:sz w:val="14"/>
        <w:szCs w:val="14"/>
      </w:rPr>
      <w:t xml:space="preserve">+61 2 9489 </w:t>
    </w:r>
    <w:proofErr w:type="gramStart"/>
    <w:r w:rsidRPr="00722DA9">
      <w:rPr>
        <w:rFonts w:ascii="Arial" w:hAnsi="Arial" w:cs="Arial"/>
        <w:color w:val="1F7B70"/>
        <w:sz w:val="14"/>
        <w:szCs w:val="14"/>
      </w:rPr>
      <w:t>5488</w:t>
    </w:r>
    <w:r w:rsidRPr="00722DA9">
      <w:rPr>
        <w:rFonts w:ascii="Arial" w:hAnsi="Arial" w:cs="Arial"/>
        <w:sz w:val="14"/>
        <w:szCs w:val="14"/>
      </w:rPr>
      <w:t xml:space="preserve">  </w:t>
    </w:r>
    <w:r w:rsidRPr="00722DA9">
      <w:rPr>
        <w:rFonts w:ascii="Arial" w:hAnsi="Arial" w:cs="Arial"/>
        <w:sz w:val="14"/>
        <w:szCs w:val="14"/>
      </w:rPr>
      <w:tab/>
    </w:r>
    <w:proofErr w:type="gramEnd"/>
    <w:r>
      <w:rPr>
        <w:rFonts w:ascii="Arial" w:hAnsi="Arial" w:cs="Arial"/>
        <w:sz w:val="14"/>
        <w:szCs w:val="14"/>
      </w:rPr>
      <w:t xml:space="preserve">         </w:t>
    </w:r>
    <w:r w:rsidRPr="00722DA9">
      <w:rPr>
        <w:rFonts w:ascii="Arial" w:hAnsi="Arial" w:cs="Arial"/>
        <w:color w:val="595959"/>
        <w:sz w:val="14"/>
        <w:szCs w:val="14"/>
      </w:rPr>
      <w:t>Web</w:t>
    </w:r>
    <w:r w:rsidRPr="00722DA9">
      <w:rPr>
        <w:rFonts w:ascii="Arial" w:hAnsi="Arial" w:cs="Arial"/>
        <w:sz w:val="14"/>
        <w:szCs w:val="14"/>
      </w:rPr>
      <w:t xml:space="preserve"> </w:t>
    </w:r>
    <w:r w:rsidRPr="00722DA9">
      <w:rPr>
        <w:rFonts w:ascii="Arial" w:hAnsi="Arial" w:cs="Arial"/>
        <w:sz w:val="14"/>
        <w:szCs w:val="14"/>
      </w:rPr>
      <w:tab/>
    </w:r>
    <w:r w:rsidRPr="00722DA9">
      <w:rPr>
        <w:rFonts w:ascii="Arial" w:hAnsi="Arial" w:cs="Arial"/>
        <w:color w:val="1F7B70"/>
        <w:sz w:val="14"/>
        <w:szCs w:val="14"/>
      </w:rPr>
      <w:t>www.adra.org.au</w:t>
    </w:r>
  </w:p>
  <w:p w14:paraId="748CD5D4" w14:textId="77777777" w:rsidR="00D078BC" w:rsidRDefault="00D078BC" w:rsidP="00D078BC">
    <w:pPr>
      <w:pStyle w:val="Footer"/>
      <w:tabs>
        <w:tab w:val="left" w:pos="1418"/>
        <w:tab w:val="left" w:pos="1560"/>
        <w:tab w:val="left" w:pos="5103"/>
        <w:tab w:val="left" w:pos="5812"/>
        <w:tab w:val="right" w:pos="6663"/>
      </w:tabs>
      <w:rPr>
        <w:rFonts w:ascii="Arial" w:hAnsi="Arial" w:cs="Arial"/>
        <w:color w:val="1F7B70"/>
        <w:sz w:val="14"/>
        <w:szCs w:val="14"/>
      </w:rPr>
    </w:pPr>
    <w:r w:rsidRPr="00722DA9">
      <w:rPr>
        <w:rFonts w:ascii="Arial" w:hAnsi="Arial" w:cs="Arial"/>
        <w:color w:val="595959"/>
        <w:sz w:val="14"/>
        <w:szCs w:val="14"/>
      </w:rPr>
      <w:t>Postal Address</w:t>
    </w:r>
    <w:r w:rsidRPr="00722DA9">
      <w:rPr>
        <w:rFonts w:ascii="Arial" w:hAnsi="Arial" w:cs="Arial"/>
        <w:color w:val="595959"/>
        <w:sz w:val="14"/>
        <w:szCs w:val="14"/>
      </w:rPr>
      <w:tab/>
    </w:r>
    <w:r w:rsidRPr="00722DA9">
      <w:rPr>
        <w:rFonts w:ascii="Arial" w:hAnsi="Arial" w:cs="Arial"/>
        <w:color w:val="595959"/>
        <w:sz w:val="14"/>
        <w:szCs w:val="14"/>
      </w:rPr>
      <w:tab/>
    </w:r>
    <w:r w:rsidRPr="00722DA9">
      <w:rPr>
        <w:rFonts w:ascii="Arial" w:hAnsi="Arial" w:cs="Arial"/>
        <w:color w:val="1F7B70"/>
        <w:sz w:val="14"/>
        <w:szCs w:val="14"/>
      </w:rPr>
      <w:t>PO Box 129,</w:t>
    </w:r>
    <w:r w:rsidRPr="00722DA9">
      <w:rPr>
        <w:rFonts w:ascii="Arial" w:hAnsi="Arial" w:cs="Arial"/>
        <w:sz w:val="14"/>
        <w:szCs w:val="14"/>
      </w:rPr>
      <w:t xml:space="preserve"> </w:t>
    </w:r>
    <w:r w:rsidRPr="00722DA9">
      <w:rPr>
        <w:rFonts w:ascii="Arial" w:hAnsi="Arial" w:cs="Arial"/>
        <w:color w:val="1F7B70"/>
        <w:sz w:val="14"/>
        <w:szCs w:val="14"/>
      </w:rPr>
      <w:t xml:space="preserve">Wahroonga NSW </w:t>
    </w:r>
    <w:proofErr w:type="gramStart"/>
    <w:r w:rsidRPr="00722DA9">
      <w:rPr>
        <w:rFonts w:ascii="Arial" w:hAnsi="Arial" w:cs="Arial"/>
        <w:color w:val="1F7B70"/>
        <w:sz w:val="14"/>
        <w:szCs w:val="14"/>
      </w:rPr>
      <w:t>2076</w:t>
    </w:r>
    <w:r w:rsidRPr="00722DA9">
      <w:rPr>
        <w:rFonts w:ascii="Arial" w:hAnsi="Arial" w:cs="Arial"/>
        <w:sz w:val="14"/>
        <w:szCs w:val="14"/>
      </w:rPr>
      <w:t xml:space="preserve">  </w:t>
    </w:r>
    <w:r w:rsidRPr="00722DA9">
      <w:rPr>
        <w:rFonts w:ascii="Arial" w:hAnsi="Arial" w:cs="Arial"/>
        <w:sz w:val="14"/>
        <w:szCs w:val="14"/>
      </w:rPr>
      <w:tab/>
    </w:r>
    <w:proofErr w:type="gramEnd"/>
    <w:r>
      <w:rPr>
        <w:rFonts w:ascii="Arial" w:hAnsi="Arial" w:cs="Arial"/>
        <w:sz w:val="14"/>
        <w:szCs w:val="14"/>
      </w:rPr>
      <w:tab/>
    </w:r>
    <w:r w:rsidRPr="00722DA9">
      <w:rPr>
        <w:rFonts w:ascii="Arial" w:hAnsi="Arial" w:cs="Arial"/>
        <w:color w:val="595959"/>
        <w:sz w:val="14"/>
        <w:szCs w:val="14"/>
      </w:rPr>
      <w:t>Toll Free</w:t>
    </w:r>
    <w:r w:rsidRPr="00722DA9">
      <w:rPr>
        <w:rFonts w:ascii="Arial" w:hAnsi="Arial" w:cs="Arial"/>
        <w:color w:val="595959"/>
        <w:sz w:val="14"/>
        <w:szCs w:val="14"/>
      </w:rPr>
      <w:tab/>
    </w:r>
    <w:r w:rsidRPr="00722DA9">
      <w:rPr>
        <w:rFonts w:ascii="Arial" w:hAnsi="Arial" w:cs="Arial"/>
        <w:color w:val="595959"/>
        <w:sz w:val="14"/>
        <w:szCs w:val="14"/>
      </w:rPr>
      <w:tab/>
    </w:r>
    <w:r w:rsidRPr="00722DA9">
      <w:rPr>
        <w:rFonts w:ascii="Arial" w:hAnsi="Arial" w:cs="Arial"/>
        <w:color w:val="1F7B70"/>
        <w:sz w:val="14"/>
        <w:szCs w:val="14"/>
      </w:rPr>
      <w:t>1800 242 372</w:t>
    </w:r>
  </w:p>
  <w:p w14:paraId="59F41F79" w14:textId="77777777" w:rsidR="00D078BC" w:rsidRDefault="00D078BC" w:rsidP="00D078BC">
    <w:pPr>
      <w:pStyle w:val="Footer"/>
    </w:pPr>
  </w:p>
  <w:p w14:paraId="3A6AD03F" w14:textId="77777777" w:rsidR="007F45BA" w:rsidRDefault="007F45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642936"/>
      <w:docPartObj>
        <w:docPartGallery w:val="Page Numbers (Bottom of Page)"/>
        <w:docPartUnique/>
      </w:docPartObj>
    </w:sdtPr>
    <w:sdtEndPr>
      <w:rPr>
        <w:i/>
        <w:iCs/>
        <w:noProof/>
        <w:sz w:val="18"/>
        <w:szCs w:val="18"/>
      </w:rPr>
    </w:sdtEndPr>
    <w:sdtContent>
      <w:p w14:paraId="051A4DBC" w14:textId="6B6EA0A6" w:rsidR="00DF66D7" w:rsidRPr="00DF66D7" w:rsidRDefault="00DF66D7">
        <w:pPr>
          <w:pStyle w:val="Footer"/>
          <w:jc w:val="center"/>
          <w:rPr>
            <w:i/>
            <w:iCs/>
            <w:sz w:val="18"/>
            <w:szCs w:val="18"/>
          </w:rPr>
        </w:pPr>
        <w:r w:rsidRPr="00061D52">
          <w:rPr>
            <w:i/>
            <w:iCs/>
            <w:sz w:val="18"/>
            <w:szCs w:val="18"/>
          </w:rPr>
          <w:fldChar w:fldCharType="begin"/>
        </w:r>
        <w:r w:rsidRPr="00061D52">
          <w:rPr>
            <w:i/>
            <w:iCs/>
            <w:sz w:val="18"/>
            <w:szCs w:val="18"/>
          </w:rPr>
          <w:instrText xml:space="preserve"> PAGE   \* MERGEFORMAT </w:instrText>
        </w:r>
        <w:r w:rsidRPr="00061D52">
          <w:rPr>
            <w:i/>
            <w:iCs/>
            <w:sz w:val="18"/>
            <w:szCs w:val="18"/>
          </w:rPr>
          <w:fldChar w:fldCharType="separate"/>
        </w:r>
        <w:r w:rsidRPr="00061D52">
          <w:rPr>
            <w:i/>
            <w:iCs/>
            <w:noProof/>
            <w:sz w:val="18"/>
            <w:szCs w:val="18"/>
          </w:rPr>
          <w:t>2</w:t>
        </w:r>
        <w:r w:rsidRPr="00061D52">
          <w:rPr>
            <w:i/>
            <w:iCs/>
            <w:noProof/>
            <w:sz w:val="18"/>
            <w:szCs w:val="18"/>
          </w:rPr>
          <w:fldChar w:fldCharType="end"/>
        </w:r>
      </w:p>
    </w:sdtContent>
  </w:sdt>
  <w:p w14:paraId="3A9EB983" w14:textId="7496726A" w:rsidR="0019103A" w:rsidRPr="00DF66D7" w:rsidRDefault="00DF66D7" w:rsidP="00DF66D7">
    <w:pPr>
      <w:pStyle w:val="Footer"/>
      <w:pBdr>
        <w:top w:val="single" w:sz="4" w:space="1" w:color="auto"/>
      </w:pBdr>
      <w:tabs>
        <w:tab w:val="left" w:pos="13861"/>
      </w:tabs>
      <w:rPr>
        <w:i/>
        <w:iCs/>
      </w:rPr>
    </w:pPr>
    <w:bookmarkStart w:id="0" w:name="_Hlk10636409"/>
    <w:bookmarkStart w:id="1" w:name="_Hlk10636410"/>
    <w:bookmarkStart w:id="2" w:name="_Hlk10636413"/>
    <w:bookmarkStart w:id="3" w:name="_Hlk10636414"/>
    <w:r w:rsidRPr="00DF66D7">
      <w:rPr>
        <w:rFonts w:ascii="Franklin Gothic Book" w:hAnsi="Franklin Gothic Book" w:cs="Tahoma"/>
        <w:i/>
        <w:iCs/>
        <w:sz w:val="18"/>
        <w:szCs w:val="18"/>
      </w:rPr>
      <w:t xml:space="preserve">ADRA Job Description: </w:t>
    </w:r>
    <w:bookmarkEnd w:id="0"/>
    <w:bookmarkEnd w:id="1"/>
    <w:bookmarkEnd w:id="2"/>
    <w:bookmarkEnd w:id="3"/>
    <w:r w:rsidR="00E77B00">
      <w:rPr>
        <w:rFonts w:ascii="Franklin Gothic Book" w:hAnsi="Franklin Gothic Book" w:cs="Tahoma"/>
        <w:i/>
        <w:iCs/>
        <w:sz w:val="18"/>
        <w:szCs w:val="18"/>
      </w:rPr>
      <w:t>Op Shop Development</w:t>
    </w:r>
    <w:r w:rsidRPr="00DF66D7">
      <w:rPr>
        <w:rFonts w:ascii="Franklin Gothic Book" w:hAnsi="Franklin Gothic Book" w:cs="Tahoma"/>
        <w:i/>
        <w:iCs/>
        <w:sz w:val="18"/>
        <w:szCs w:val="18"/>
      </w:rPr>
      <w:t xml:space="preserve"> Manager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lightGray"/>
      </w:rPr>
      <w:id w:val="-1569194554"/>
      <w:docPartObj>
        <w:docPartGallery w:val="Page Numbers (Bottom of Page)"/>
        <w:docPartUnique/>
      </w:docPartObj>
    </w:sdtPr>
    <w:sdtEndPr>
      <w:rPr>
        <w:i/>
        <w:iCs/>
        <w:noProof/>
        <w:sz w:val="18"/>
        <w:szCs w:val="18"/>
        <w:highlight w:val="none"/>
      </w:rPr>
    </w:sdtEndPr>
    <w:sdtContent>
      <w:p w14:paraId="747F458A" w14:textId="5B4DC2EC" w:rsidR="00DF66D7" w:rsidRPr="00700147" w:rsidRDefault="00DF66D7">
        <w:pPr>
          <w:pStyle w:val="Footer"/>
          <w:jc w:val="center"/>
          <w:rPr>
            <w:i/>
            <w:iCs/>
            <w:sz w:val="18"/>
            <w:szCs w:val="18"/>
          </w:rPr>
        </w:pPr>
        <w:r w:rsidRPr="00700147">
          <w:rPr>
            <w:i/>
            <w:iCs/>
            <w:sz w:val="18"/>
            <w:szCs w:val="18"/>
          </w:rPr>
          <w:fldChar w:fldCharType="begin"/>
        </w:r>
        <w:r w:rsidRPr="00700147">
          <w:rPr>
            <w:i/>
            <w:iCs/>
            <w:sz w:val="18"/>
            <w:szCs w:val="18"/>
          </w:rPr>
          <w:instrText xml:space="preserve"> PAGE   \* MERGEFORMAT </w:instrText>
        </w:r>
        <w:r w:rsidRPr="00700147">
          <w:rPr>
            <w:i/>
            <w:iCs/>
            <w:sz w:val="18"/>
            <w:szCs w:val="18"/>
          </w:rPr>
          <w:fldChar w:fldCharType="separate"/>
        </w:r>
        <w:r w:rsidRPr="00700147">
          <w:rPr>
            <w:i/>
            <w:iCs/>
            <w:noProof/>
            <w:sz w:val="18"/>
            <w:szCs w:val="18"/>
          </w:rPr>
          <w:t>2</w:t>
        </w:r>
        <w:r w:rsidRPr="00700147">
          <w:rPr>
            <w:i/>
            <w:iCs/>
            <w:noProof/>
            <w:sz w:val="18"/>
            <w:szCs w:val="18"/>
          </w:rPr>
          <w:fldChar w:fldCharType="end"/>
        </w:r>
      </w:p>
    </w:sdtContent>
  </w:sdt>
  <w:p w14:paraId="597DE40E" w14:textId="2E9712E3" w:rsidR="0019103A" w:rsidRPr="00DF66D7" w:rsidRDefault="00DF66D7" w:rsidP="00F45697">
    <w:pPr>
      <w:pStyle w:val="Footer"/>
      <w:pBdr>
        <w:top w:val="single" w:sz="4" w:space="1" w:color="auto"/>
      </w:pBdr>
      <w:tabs>
        <w:tab w:val="left" w:pos="13861"/>
      </w:tabs>
      <w:rPr>
        <w:i/>
        <w:iCs/>
      </w:rPr>
    </w:pPr>
    <w:r w:rsidRPr="00061D52">
      <w:rPr>
        <w:rFonts w:ascii="Franklin Gothic Book" w:hAnsi="Franklin Gothic Book" w:cs="Tahoma"/>
        <w:i/>
        <w:iCs/>
        <w:sz w:val="18"/>
        <w:szCs w:val="18"/>
      </w:rPr>
      <w:t xml:space="preserve">ADRA Job Description: </w:t>
    </w:r>
    <w:r w:rsidR="008F52E9">
      <w:rPr>
        <w:rFonts w:ascii="Franklin Gothic Book" w:hAnsi="Franklin Gothic Book" w:cs="Tahoma"/>
        <w:i/>
        <w:iCs/>
        <w:sz w:val="18"/>
        <w:szCs w:val="18"/>
      </w:rPr>
      <w:t xml:space="preserve">Op Shop Development Manager </w:t>
    </w:r>
    <w:r w:rsidRPr="00061D52">
      <w:rPr>
        <w:rFonts w:ascii="Franklin Gothic Book" w:hAnsi="Franklin Gothic Book" w:cs="Tahoma"/>
        <w:i/>
        <w:iCs/>
        <w:sz w:val="18"/>
        <w:szCs w:val="18"/>
      </w:rPr>
      <w:t>- NSW</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143201"/>
      <w:docPartObj>
        <w:docPartGallery w:val="Page Numbers (Bottom of Page)"/>
        <w:docPartUnique/>
      </w:docPartObj>
    </w:sdtPr>
    <w:sdtEndPr>
      <w:rPr>
        <w:i/>
        <w:iCs/>
        <w:noProof/>
        <w:sz w:val="18"/>
        <w:szCs w:val="18"/>
      </w:rPr>
    </w:sdtEndPr>
    <w:sdtContent>
      <w:p w14:paraId="0AF53A46" w14:textId="77777777" w:rsidR="009D3F72" w:rsidRPr="00DF66D7" w:rsidRDefault="009D3F72">
        <w:pPr>
          <w:pStyle w:val="Footer"/>
          <w:jc w:val="center"/>
          <w:rPr>
            <w:i/>
            <w:iCs/>
            <w:sz w:val="18"/>
            <w:szCs w:val="18"/>
          </w:rPr>
        </w:pPr>
        <w:r w:rsidRPr="00061D52">
          <w:rPr>
            <w:i/>
            <w:iCs/>
            <w:sz w:val="18"/>
            <w:szCs w:val="18"/>
          </w:rPr>
          <w:fldChar w:fldCharType="begin"/>
        </w:r>
        <w:r w:rsidRPr="00061D52">
          <w:rPr>
            <w:i/>
            <w:iCs/>
            <w:sz w:val="18"/>
            <w:szCs w:val="18"/>
          </w:rPr>
          <w:instrText xml:space="preserve"> PAGE   \* MERGEFORMAT </w:instrText>
        </w:r>
        <w:r w:rsidRPr="00061D52">
          <w:rPr>
            <w:i/>
            <w:iCs/>
            <w:sz w:val="18"/>
            <w:szCs w:val="18"/>
          </w:rPr>
          <w:fldChar w:fldCharType="separate"/>
        </w:r>
        <w:r w:rsidRPr="00061D52">
          <w:rPr>
            <w:i/>
            <w:iCs/>
            <w:noProof/>
            <w:sz w:val="18"/>
            <w:szCs w:val="18"/>
          </w:rPr>
          <w:t>2</w:t>
        </w:r>
        <w:r w:rsidRPr="00061D52">
          <w:rPr>
            <w:i/>
            <w:iCs/>
            <w:noProof/>
            <w:sz w:val="18"/>
            <w:szCs w:val="18"/>
          </w:rPr>
          <w:fldChar w:fldCharType="end"/>
        </w:r>
      </w:p>
    </w:sdtContent>
  </w:sdt>
  <w:p w14:paraId="7CC951E3" w14:textId="56FA1D8E" w:rsidR="009D3F72" w:rsidRPr="00DF66D7" w:rsidRDefault="009D3F72" w:rsidP="009D3F72">
    <w:pPr>
      <w:pStyle w:val="Footer"/>
      <w:pBdr>
        <w:top w:val="single" w:sz="4" w:space="1" w:color="auto"/>
      </w:pBdr>
      <w:tabs>
        <w:tab w:val="left" w:pos="13861"/>
      </w:tabs>
      <w:rPr>
        <w:i/>
        <w:iCs/>
      </w:rPr>
    </w:pPr>
    <w:r>
      <w:rPr>
        <w:rFonts w:ascii="Franklin Gothic Book" w:hAnsi="Franklin Gothic Book" w:cs="Tahoma"/>
        <w:i/>
        <w:iCs/>
        <w:sz w:val="18"/>
        <w:szCs w:val="18"/>
      </w:rPr>
      <w:t>Employment Application Form</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lightGray"/>
      </w:rPr>
      <w:id w:val="505563740"/>
      <w:docPartObj>
        <w:docPartGallery w:val="Page Numbers (Bottom of Page)"/>
        <w:docPartUnique/>
      </w:docPartObj>
    </w:sdtPr>
    <w:sdtEndPr>
      <w:rPr>
        <w:i/>
        <w:iCs/>
        <w:noProof/>
        <w:sz w:val="18"/>
        <w:szCs w:val="18"/>
        <w:highlight w:val="none"/>
      </w:rPr>
    </w:sdtEndPr>
    <w:sdtContent>
      <w:p w14:paraId="7A353F3E" w14:textId="77777777" w:rsidR="00215136" w:rsidRPr="00700147" w:rsidRDefault="00215136">
        <w:pPr>
          <w:pStyle w:val="Footer"/>
          <w:jc w:val="center"/>
          <w:rPr>
            <w:i/>
            <w:iCs/>
            <w:sz w:val="18"/>
            <w:szCs w:val="18"/>
          </w:rPr>
        </w:pPr>
        <w:r w:rsidRPr="00700147">
          <w:rPr>
            <w:i/>
            <w:iCs/>
            <w:sz w:val="18"/>
            <w:szCs w:val="18"/>
          </w:rPr>
          <w:fldChar w:fldCharType="begin"/>
        </w:r>
        <w:r w:rsidRPr="00700147">
          <w:rPr>
            <w:i/>
            <w:iCs/>
            <w:sz w:val="18"/>
            <w:szCs w:val="18"/>
          </w:rPr>
          <w:instrText xml:space="preserve"> PAGE   \* MERGEFORMAT </w:instrText>
        </w:r>
        <w:r w:rsidRPr="00700147">
          <w:rPr>
            <w:i/>
            <w:iCs/>
            <w:sz w:val="18"/>
            <w:szCs w:val="18"/>
          </w:rPr>
          <w:fldChar w:fldCharType="separate"/>
        </w:r>
        <w:r w:rsidRPr="00700147">
          <w:rPr>
            <w:i/>
            <w:iCs/>
            <w:noProof/>
            <w:sz w:val="18"/>
            <w:szCs w:val="18"/>
          </w:rPr>
          <w:t>2</w:t>
        </w:r>
        <w:r w:rsidRPr="00700147">
          <w:rPr>
            <w:i/>
            <w:iCs/>
            <w:noProof/>
            <w:sz w:val="18"/>
            <w:szCs w:val="18"/>
          </w:rPr>
          <w:fldChar w:fldCharType="end"/>
        </w:r>
      </w:p>
    </w:sdtContent>
  </w:sdt>
  <w:p w14:paraId="67C81AD7" w14:textId="67428C5F" w:rsidR="00215136" w:rsidRPr="00DF66D7" w:rsidRDefault="00215136" w:rsidP="00F45697">
    <w:pPr>
      <w:pStyle w:val="Footer"/>
      <w:pBdr>
        <w:top w:val="single" w:sz="4" w:space="1" w:color="auto"/>
      </w:pBdr>
      <w:tabs>
        <w:tab w:val="left" w:pos="13861"/>
      </w:tabs>
      <w:rPr>
        <w:i/>
        <w:iCs/>
      </w:rPr>
    </w:pPr>
    <w:bookmarkStart w:id="4" w:name="_Hlk207186752"/>
    <w:bookmarkStart w:id="5" w:name="_Hlk207186753"/>
    <w:r>
      <w:rPr>
        <w:rFonts w:ascii="Franklin Gothic Book" w:hAnsi="Franklin Gothic Book" w:cs="Tahoma"/>
        <w:i/>
        <w:iCs/>
        <w:sz w:val="18"/>
        <w:szCs w:val="18"/>
      </w:rPr>
      <w:t>Employment Application Form</w:t>
    </w:r>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661F8" w14:textId="77777777" w:rsidR="00DC66ED" w:rsidRDefault="00DC66ED" w:rsidP="0063307C">
      <w:pPr>
        <w:spacing w:after="0" w:line="240" w:lineRule="auto"/>
      </w:pPr>
      <w:r>
        <w:separator/>
      </w:r>
    </w:p>
  </w:footnote>
  <w:footnote w:type="continuationSeparator" w:id="0">
    <w:p w14:paraId="0DA44D5D" w14:textId="77777777" w:rsidR="00DC66ED" w:rsidRDefault="00DC66ED" w:rsidP="0063307C">
      <w:pPr>
        <w:spacing w:after="0" w:line="240" w:lineRule="auto"/>
      </w:pPr>
      <w:r>
        <w:continuationSeparator/>
      </w:r>
    </w:p>
  </w:footnote>
  <w:footnote w:type="continuationNotice" w:id="1">
    <w:p w14:paraId="60FD0369" w14:textId="77777777" w:rsidR="00DC66ED" w:rsidRDefault="00DC66ED">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ERGfX5yf4bCHsU" int2:id="CljpTN0N">
      <int2:state int2:value="Rejected" int2:type="AugLoop_Text_Critique"/>
    </int2:textHash>
    <int2:textHash int2:hashCode="8T61hZ8TeRrtJC" int2:id="OqG6OMRr">
      <int2:state int2:value="Rejected" int2:type="AugLoop_Text_Critique"/>
    </int2:textHash>
    <int2:textHash int2:hashCode="q0qcr6p989NTgm" int2:id="RjqoQRfB">
      <int2:state int2:value="Rejected" int2:type="AugLoop_Acronyms_AcronymsCritique"/>
    </int2:textHash>
    <int2:textHash int2:hashCode="2k62FgdzbJq78i" int2:id="YU9HHqz2">
      <int2:state int2:value="Rejected" int2:type="AugLoop_Acronyms_AcronymsCritique"/>
    </int2:textHash>
    <int2:textHash int2:hashCode="rGY2429eLwN+pz" int2:id="YwtduWXO">
      <int2:state int2:value="Rejected" int2:type="AugLoop_Text_Critique"/>
    </int2:textHash>
    <int2:textHash int2:hashCode="oXPnJWB9D5jHjr" int2:id="ZTgGYuLN">
      <int2:state int2:value="Rejected" int2:type="AugLoop_Text_Critique"/>
    </int2:textHash>
    <int2:textHash int2:hashCode="usH6el6QUrgIal" int2:id="cilBuIOV">
      <int2:state int2:value="Rejected" int2:type="AugLoop_Text_Critique"/>
    </int2:textHash>
    <int2:textHash int2:hashCode="3aKsP3YcWmO9eC" int2:id="iNxu7FUq">
      <int2:state int2:value="Rejected" int2:type="AugLoop_Text_Critique"/>
    </int2:textHash>
    <int2:textHash int2:hashCode="Ix5laEFYUBwjNs" int2:id="kWlF4JHj">
      <int2:state int2:value="Rejected" int2:type="AugLoop_Text_Critique"/>
    </int2:textHash>
    <int2:textHash int2:hashCode="jJki92s6Qx42Gf" int2:id="m6p3ZfWr">
      <int2:state int2:value="Rejected" int2:type="AugLoop_Text_Critique"/>
    </int2:textHash>
    <int2:textHash int2:hashCode="3Yqoz1bVCL5rqw" int2:id="sGPeX9Bn">
      <int2:state int2:value="Rejected" int2:type="AugLoop_Text_Critique"/>
    </int2:textHash>
    <int2:textHash int2:hashCode="0GYf/LRGEYcRtn" int2:id="tu6XMsh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C2052"/>
    <w:multiLevelType w:val="hybridMultilevel"/>
    <w:tmpl w:val="2862C1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C9C5D21"/>
    <w:multiLevelType w:val="hybridMultilevel"/>
    <w:tmpl w:val="D794D2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597B11"/>
    <w:multiLevelType w:val="hybridMultilevel"/>
    <w:tmpl w:val="6CAA3A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386899"/>
    <w:multiLevelType w:val="hybridMultilevel"/>
    <w:tmpl w:val="D42ADC4E"/>
    <w:lvl w:ilvl="0" w:tplc="281E569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C861B7"/>
    <w:multiLevelType w:val="hybridMultilevel"/>
    <w:tmpl w:val="F27AD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1E2EB0"/>
    <w:multiLevelType w:val="multilevel"/>
    <w:tmpl w:val="8BC8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B7934"/>
    <w:multiLevelType w:val="hybridMultilevel"/>
    <w:tmpl w:val="78FCF3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3E5C78"/>
    <w:multiLevelType w:val="hybridMultilevel"/>
    <w:tmpl w:val="B81A714A"/>
    <w:lvl w:ilvl="0" w:tplc="2EE45D58">
      <w:start w:val="1"/>
      <w:numFmt w:val="bullet"/>
      <w:lvlText w:val=""/>
      <w:lvlJc w:val="left"/>
      <w:pPr>
        <w:ind w:left="170" w:hanging="1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F8D0E3C"/>
    <w:multiLevelType w:val="hybridMultilevel"/>
    <w:tmpl w:val="80D83BB4"/>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4A63842"/>
    <w:multiLevelType w:val="hybridMultilevel"/>
    <w:tmpl w:val="8736CBCC"/>
    <w:lvl w:ilvl="0" w:tplc="0C090003">
      <w:start w:val="1"/>
      <w:numFmt w:val="bullet"/>
      <w:lvlText w:val="o"/>
      <w:lvlJc w:val="left"/>
      <w:pPr>
        <w:ind w:left="170" w:hanging="17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DBE0DF8"/>
    <w:multiLevelType w:val="singleLevel"/>
    <w:tmpl w:val="1BC0F4EE"/>
    <w:lvl w:ilvl="0">
      <w:start w:val="1"/>
      <w:numFmt w:val="lowerLetter"/>
      <w:lvlText w:val="(%1)"/>
      <w:lvlJc w:val="left"/>
      <w:pPr>
        <w:tabs>
          <w:tab w:val="num" w:pos="1440"/>
        </w:tabs>
        <w:ind w:left="1440" w:hanging="720"/>
      </w:pPr>
      <w:rPr>
        <w:rFonts w:hint="default"/>
      </w:rPr>
    </w:lvl>
  </w:abstractNum>
  <w:abstractNum w:abstractNumId="11" w15:restartNumberingAfterBreak="0">
    <w:nsid w:val="2F09250B"/>
    <w:multiLevelType w:val="hybridMultilevel"/>
    <w:tmpl w:val="6AB64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2B3CBF"/>
    <w:multiLevelType w:val="multilevel"/>
    <w:tmpl w:val="714021F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027231"/>
    <w:multiLevelType w:val="hybridMultilevel"/>
    <w:tmpl w:val="07CEE5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615" w:hanging="360"/>
      </w:pPr>
      <w:rPr>
        <w:rFonts w:ascii="Courier New" w:hAnsi="Courier New" w:cs="Courier New" w:hint="default"/>
      </w:rPr>
    </w:lvl>
    <w:lvl w:ilvl="2" w:tplc="0C090005" w:tentative="1">
      <w:start w:val="1"/>
      <w:numFmt w:val="bullet"/>
      <w:lvlText w:val=""/>
      <w:lvlJc w:val="left"/>
      <w:pPr>
        <w:ind w:left="2335" w:hanging="360"/>
      </w:pPr>
      <w:rPr>
        <w:rFonts w:ascii="Wingdings" w:hAnsi="Wingdings" w:hint="default"/>
      </w:rPr>
    </w:lvl>
    <w:lvl w:ilvl="3" w:tplc="0C090001" w:tentative="1">
      <w:start w:val="1"/>
      <w:numFmt w:val="bullet"/>
      <w:lvlText w:val=""/>
      <w:lvlJc w:val="left"/>
      <w:pPr>
        <w:ind w:left="3055" w:hanging="360"/>
      </w:pPr>
      <w:rPr>
        <w:rFonts w:ascii="Symbol" w:hAnsi="Symbol" w:hint="default"/>
      </w:rPr>
    </w:lvl>
    <w:lvl w:ilvl="4" w:tplc="0C090003" w:tentative="1">
      <w:start w:val="1"/>
      <w:numFmt w:val="bullet"/>
      <w:lvlText w:val="o"/>
      <w:lvlJc w:val="left"/>
      <w:pPr>
        <w:ind w:left="3775" w:hanging="360"/>
      </w:pPr>
      <w:rPr>
        <w:rFonts w:ascii="Courier New" w:hAnsi="Courier New" w:cs="Courier New" w:hint="default"/>
      </w:rPr>
    </w:lvl>
    <w:lvl w:ilvl="5" w:tplc="0C090005" w:tentative="1">
      <w:start w:val="1"/>
      <w:numFmt w:val="bullet"/>
      <w:lvlText w:val=""/>
      <w:lvlJc w:val="left"/>
      <w:pPr>
        <w:ind w:left="4495" w:hanging="360"/>
      </w:pPr>
      <w:rPr>
        <w:rFonts w:ascii="Wingdings" w:hAnsi="Wingdings" w:hint="default"/>
      </w:rPr>
    </w:lvl>
    <w:lvl w:ilvl="6" w:tplc="0C090001" w:tentative="1">
      <w:start w:val="1"/>
      <w:numFmt w:val="bullet"/>
      <w:lvlText w:val=""/>
      <w:lvlJc w:val="left"/>
      <w:pPr>
        <w:ind w:left="5215" w:hanging="360"/>
      </w:pPr>
      <w:rPr>
        <w:rFonts w:ascii="Symbol" w:hAnsi="Symbol" w:hint="default"/>
      </w:rPr>
    </w:lvl>
    <w:lvl w:ilvl="7" w:tplc="0C090003" w:tentative="1">
      <w:start w:val="1"/>
      <w:numFmt w:val="bullet"/>
      <w:lvlText w:val="o"/>
      <w:lvlJc w:val="left"/>
      <w:pPr>
        <w:ind w:left="5935" w:hanging="360"/>
      </w:pPr>
      <w:rPr>
        <w:rFonts w:ascii="Courier New" w:hAnsi="Courier New" w:cs="Courier New" w:hint="default"/>
      </w:rPr>
    </w:lvl>
    <w:lvl w:ilvl="8" w:tplc="0C090005" w:tentative="1">
      <w:start w:val="1"/>
      <w:numFmt w:val="bullet"/>
      <w:lvlText w:val=""/>
      <w:lvlJc w:val="left"/>
      <w:pPr>
        <w:ind w:left="6655" w:hanging="360"/>
      </w:pPr>
      <w:rPr>
        <w:rFonts w:ascii="Wingdings" w:hAnsi="Wingdings" w:hint="default"/>
      </w:rPr>
    </w:lvl>
  </w:abstractNum>
  <w:abstractNum w:abstractNumId="14" w15:restartNumberingAfterBreak="0">
    <w:nsid w:val="30170F46"/>
    <w:multiLevelType w:val="hybridMultilevel"/>
    <w:tmpl w:val="2A8EE3B2"/>
    <w:lvl w:ilvl="0" w:tplc="281E569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2B1DA7"/>
    <w:multiLevelType w:val="hybridMultilevel"/>
    <w:tmpl w:val="A7E8D8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907756A"/>
    <w:multiLevelType w:val="hybridMultilevel"/>
    <w:tmpl w:val="60D8AF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9205A5"/>
    <w:multiLevelType w:val="hybridMultilevel"/>
    <w:tmpl w:val="8FC4B9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873EBD"/>
    <w:multiLevelType w:val="hybridMultilevel"/>
    <w:tmpl w:val="1B46D6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8290076"/>
    <w:multiLevelType w:val="hybridMultilevel"/>
    <w:tmpl w:val="B490A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4F7F60"/>
    <w:multiLevelType w:val="hybridMultilevel"/>
    <w:tmpl w:val="B5BED7E4"/>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A703681"/>
    <w:multiLevelType w:val="hybridMultilevel"/>
    <w:tmpl w:val="6CAA3A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B8D0449"/>
    <w:multiLevelType w:val="hybridMultilevel"/>
    <w:tmpl w:val="2C6C9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48D35B8"/>
    <w:multiLevelType w:val="hybridMultilevel"/>
    <w:tmpl w:val="60FE5D1A"/>
    <w:lvl w:ilvl="0" w:tplc="0C09000F">
      <w:start w:val="1"/>
      <w:numFmt w:val="decimal"/>
      <w:lvlText w:val="%1."/>
      <w:lvlJc w:val="left"/>
      <w:pPr>
        <w:ind w:left="786"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E0804CE"/>
    <w:multiLevelType w:val="hybridMultilevel"/>
    <w:tmpl w:val="0A8864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09846D2"/>
    <w:multiLevelType w:val="multilevel"/>
    <w:tmpl w:val="7108B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E12601"/>
    <w:multiLevelType w:val="hybridMultilevel"/>
    <w:tmpl w:val="45A4F5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2951091"/>
    <w:multiLevelType w:val="hybridMultilevel"/>
    <w:tmpl w:val="EC503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492F65"/>
    <w:multiLevelType w:val="hybridMultilevel"/>
    <w:tmpl w:val="BFAA90DE"/>
    <w:lvl w:ilvl="0" w:tplc="0C090003">
      <w:start w:val="1"/>
      <w:numFmt w:val="bullet"/>
      <w:lvlText w:val="o"/>
      <w:lvlJc w:val="left"/>
      <w:pPr>
        <w:ind w:left="890" w:hanging="360"/>
      </w:pPr>
      <w:rPr>
        <w:rFonts w:ascii="Courier New" w:hAnsi="Courier New" w:cs="Courier New"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29" w15:restartNumberingAfterBreak="0">
    <w:nsid w:val="779853CB"/>
    <w:multiLevelType w:val="hybridMultilevel"/>
    <w:tmpl w:val="77045C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E205D4B"/>
    <w:multiLevelType w:val="hybridMultilevel"/>
    <w:tmpl w:val="60FE5D1A"/>
    <w:lvl w:ilvl="0" w:tplc="FFFFFFFF">
      <w:start w:val="1"/>
      <w:numFmt w:val="decimal"/>
      <w:lvlText w:val="%1."/>
      <w:lvlJc w:val="left"/>
      <w:pPr>
        <w:ind w:left="786"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E26452D"/>
    <w:multiLevelType w:val="hybridMultilevel"/>
    <w:tmpl w:val="5F244CBC"/>
    <w:lvl w:ilvl="0" w:tplc="8858023A">
      <w:numFmt w:val="bullet"/>
      <w:lvlText w:val="·"/>
      <w:lvlJc w:val="left"/>
      <w:pPr>
        <w:ind w:left="0" w:hanging="363"/>
      </w:pPr>
      <w:rPr>
        <w:rFonts w:ascii="Symbol" w:eastAsia="Symbol" w:hAnsi="Symbol" w:cs="Symbol" w:hint="default"/>
        <w:w w:val="99"/>
        <w:sz w:val="18"/>
        <w:szCs w:val="18"/>
        <w:lang w:val="en-US" w:eastAsia="en-US" w:bidi="en-US"/>
      </w:rPr>
    </w:lvl>
    <w:lvl w:ilvl="1" w:tplc="C2EECC60">
      <w:numFmt w:val="bullet"/>
      <w:lvlText w:val="·"/>
      <w:lvlJc w:val="left"/>
      <w:pPr>
        <w:ind w:left="968" w:hanging="363"/>
      </w:pPr>
      <w:rPr>
        <w:rFonts w:ascii="Symbol" w:eastAsia="Symbol" w:hAnsi="Symbol" w:cs="Symbol" w:hint="default"/>
        <w:w w:val="99"/>
        <w:sz w:val="18"/>
        <w:szCs w:val="18"/>
        <w:lang w:val="en-US" w:eastAsia="en-US" w:bidi="en-US"/>
      </w:rPr>
    </w:lvl>
    <w:lvl w:ilvl="2" w:tplc="2A1A9E9A">
      <w:numFmt w:val="bullet"/>
      <w:lvlText w:val="·"/>
      <w:lvlJc w:val="left"/>
      <w:pPr>
        <w:ind w:left="1936" w:hanging="363"/>
      </w:pPr>
      <w:rPr>
        <w:rFonts w:ascii="Symbol" w:eastAsia="Symbol" w:hAnsi="Symbol" w:cs="Symbol" w:hint="default"/>
        <w:w w:val="99"/>
        <w:sz w:val="18"/>
        <w:szCs w:val="18"/>
        <w:lang w:val="en-US" w:eastAsia="en-US" w:bidi="en-US"/>
      </w:rPr>
    </w:lvl>
    <w:lvl w:ilvl="3" w:tplc="087840E0">
      <w:numFmt w:val="bullet"/>
      <w:lvlText w:val="·"/>
      <w:lvlJc w:val="left"/>
      <w:pPr>
        <w:ind w:left="2904" w:hanging="363"/>
      </w:pPr>
      <w:rPr>
        <w:rFonts w:ascii="Symbol" w:eastAsia="Symbol" w:hAnsi="Symbol" w:cs="Symbol" w:hint="default"/>
        <w:w w:val="99"/>
        <w:sz w:val="18"/>
        <w:szCs w:val="18"/>
        <w:lang w:val="en-US" w:eastAsia="en-US" w:bidi="en-US"/>
      </w:rPr>
    </w:lvl>
    <w:lvl w:ilvl="4" w:tplc="44328572">
      <w:numFmt w:val="bullet"/>
      <w:lvlText w:val="·"/>
      <w:lvlJc w:val="left"/>
      <w:pPr>
        <w:ind w:left="3872" w:hanging="363"/>
      </w:pPr>
      <w:rPr>
        <w:rFonts w:ascii="Symbol" w:eastAsia="Symbol" w:hAnsi="Symbol" w:cs="Symbol" w:hint="default"/>
        <w:w w:val="99"/>
        <w:sz w:val="18"/>
        <w:szCs w:val="18"/>
        <w:lang w:val="en-US" w:eastAsia="en-US" w:bidi="en-US"/>
      </w:rPr>
    </w:lvl>
    <w:lvl w:ilvl="5" w:tplc="F468F970">
      <w:numFmt w:val="bullet"/>
      <w:lvlText w:val="·"/>
      <w:lvlJc w:val="left"/>
      <w:pPr>
        <w:ind w:left="4840" w:hanging="363"/>
      </w:pPr>
      <w:rPr>
        <w:rFonts w:ascii="Symbol" w:eastAsia="Symbol" w:hAnsi="Symbol" w:cs="Symbol" w:hint="default"/>
        <w:w w:val="99"/>
        <w:sz w:val="18"/>
        <w:szCs w:val="18"/>
        <w:lang w:val="en-US" w:eastAsia="en-US" w:bidi="en-US"/>
      </w:rPr>
    </w:lvl>
    <w:lvl w:ilvl="6" w:tplc="E2BA7DC4">
      <w:numFmt w:val="bullet"/>
      <w:lvlText w:val="·"/>
      <w:lvlJc w:val="left"/>
      <w:pPr>
        <w:ind w:left="5808" w:hanging="363"/>
      </w:pPr>
      <w:rPr>
        <w:rFonts w:ascii="Symbol" w:eastAsia="Symbol" w:hAnsi="Symbol" w:cs="Symbol" w:hint="default"/>
        <w:w w:val="99"/>
        <w:sz w:val="18"/>
        <w:szCs w:val="18"/>
        <w:lang w:val="en-US" w:eastAsia="en-US" w:bidi="en-US"/>
      </w:rPr>
    </w:lvl>
    <w:lvl w:ilvl="7" w:tplc="35C2C836">
      <w:numFmt w:val="bullet"/>
      <w:lvlText w:val="·"/>
      <w:lvlJc w:val="left"/>
      <w:pPr>
        <w:ind w:left="6776" w:hanging="363"/>
      </w:pPr>
      <w:rPr>
        <w:rFonts w:ascii="Symbol" w:eastAsia="Symbol" w:hAnsi="Symbol" w:cs="Symbol" w:hint="default"/>
        <w:w w:val="99"/>
        <w:sz w:val="18"/>
        <w:szCs w:val="18"/>
        <w:lang w:val="en-US" w:eastAsia="en-US" w:bidi="en-US"/>
      </w:rPr>
    </w:lvl>
    <w:lvl w:ilvl="8" w:tplc="49443CA8">
      <w:numFmt w:val="bullet"/>
      <w:lvlText w:val="·"/>
      <w:lvlJc w:val="left"/>
      <w:pPr>
        <w:ind w:left="7744" w:hanging="363"/>
      </w:pPr>
      <w:rPr>
        <w:rFonts w:ascii="Symbol" w:eastAsia="Symbol" w:hAnsi="Symbol" w:cs="Symbol" w:hint="default"/>
        <w:w w:val="99"/>
        <w:sz w:val="18"/>
        <w:szCs w:val="18"/>
        <w:lang w:val="en-US" w:eastAsia="en-US" w:bidi="en-US"/>
      </w:rPr>
    </w:lvl>
  </w:abstractNum>
  <w:num w:numId="1" w16cid:durableId="2015298904">
    <w:abstractNumId w:val="21"/>
  </w:num>
  <w:num w:numId="2" w16cid:durableId="1829907571">
    <w:abstractNumId w:val="3"/>
  </w:num>
  <w:num w:numId="3" w16cid:durableId="424612049">
    <w:abstractNumId w:val="20"/>
  </w:num>
  <w:num w:numId="4" w16cid:durableId="1626692075">
    <w:abstractNumId w:val="4"/>
  </w:num>
  <w:num w:numId="5" w16cid:durableId="725954542">
    <w:abstractNumId w:val="13"/>
  </w:num>
  <w:num w:numId="6" w16cid:durableId="171843013">
    <w:abstractNumId w:val="6"/>
  </w:num>
  <w:num w:numId="7" w16cid:durableId="1101216255">
    <w:abstractNumId w:val="1"/>
  </w:num>
  <w:num w:numId="8" w16cid:durableId="1578393076">
    <w:abstractNumId w:val="17"/>
  </w:num>
  <w:num w:numId="9" w16cid:durableId="774131475">
    <w:abstractNumId w:val="15"/>
  </w:num>
  <w:num w:numId="10" w16cid:durableId="2000234408">
    <w:abstractNumId w:val="16"/>
  </w:num>
  <w:num w:numId="11" w16cid:durableId="654139848">
    <w:abstractNumId w:val="27"/>
  </w:num>
  <w:num w:numId="12" w16cid:durableId="570508083">
    <w:abstractNumId w:val="8"/>
  </w:num>
  <w:num w:numId="13" w16cid:durableId="1150901258">
    <w:abstractNumId w:val="18"/>
  </w:num>
  <w:num w:numId="14" w16cid:durableId="1038122512">
    <w:abstractNumId w:val="29"/>
  </w:num>
  <w:num w:numId="15" w16cid:durableId="895974770">
    <w:abstractNumId w:val="26"/>
  </w:num>
  <w:num w:numId="16" w16cid:durableId="1013335355">
    <w:abstractNumId w:val="14"/>
  </w:num>
  <w:num w:numId="17" w16cid:durableId="171796316">
    <w:abstractNumId w:val="2"/>
  </w:num>
  <w:num w:numId="18" w16cid:durableId="989165264">
    <w:abstractNumId w:val="7"/>
  </w:num>
  <w:num w:numId="19" w16cid:durableId="16977832">
    <w:abstractNumId w:val="9"/>
  </w:num>
  <w:num w:numId="20" w16cid:durableId="1837961943">
    <w:abstractNumId w:val="28"/>
  </w:num>
  <w:num w:numId="21" w16cid:durableId="61609354">
    <w:abstractNumId w:val="10"/>
  </w:num>
  <w:num w:numId="22" w16cid:durableId="740635022">
    <w:abstractNumId w:val="23"/>
  </w:num>
  <w:num w:numId="23" w16cid:durableId="1541085561">
    <w:abstractNumId w:val="30"/>
  </w:num>
  <w:num w:numId="24" w16cid:durableId="658071576">
    <w:abstractNumId w:val="5"/>
  </w:num>
  <w:num w:numId="25" w16cid:durableId="1601258824">
    <w:abstractNumId w:val="0"/>
  </w:num>
  <w:num w:numId="26" w16cid:durableId="1524318162">
    <w:abstractNumId w:val="11"/>
  </w:num>
  <w:num w:numId="27" w16cid:durableId="1204053334">
    <w:abstractNumId w:val="24"/>
  </w:num>
  <w:num w:numId="28" w16cid:durableId="1572109899">
    <w:abstractNumId w:val="22"/>
  </w:num>
  <w:num w:numId="29" w16cid:durableId="569078388">
    <w:abstractNumId w:val="12"/>
  </w:num>
  <w:num w:numId="30" w16cid:durableId="508183228">
    <w:abstractNumId w:val="25"/>
  </w:num>
  <w:num w:numId="31" w16cid:durableId="1147166821">
    <w:abstractNumId w:val="19"/>
  </w:num>
  <w:num w:numId="32" w16cid:durableId="1886528839">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CB2"/>
    <w:rsid w:val="00002DF8"/>
    <w:rsid w:val="00003815"/>
    <w:rsid w:val="0000647E"/>
    <w:rsid w:val="0001057F"/>
    <w:rsid w:val="00012629"/>
    <w:rsid w:val="00015519"/>
    <w:rsid w:val="00015DEF"/>
    <w:rsid w:val="00017478"/>
    <w:rsid w:val="00020DD2"/>
    <w:rsid w:val="0002404F"/>
    <w:rsid w:val="000316DE"/>
    <w:rsid w:val="00032550"/>
    <w:rsid w:val="00036A33"/>
    <w:rsid w:val="00037018"/>
    <w:rsid w:val="00037832"/>
    <w:rsid w:val="00044089"/>
    <w:rsid w:val="000446F7"/>
    <w:rsid w:val="00044EE0"/>
    <w:rsid w:val="00046F3B"/>
    <w:rsid w:val="00053597"/>
    <w:rsid w:val="00054998"/>
    <w:rsid w:val="0006147B"/>
    <w:rsid w:val="00061830"/>
    <w:rsid w:val="00061D52"/>
    <w:rsid w:val="0006296A"/>
    <w:rsid w:val="00071378"/>
    <w:rsid w:val="0007711B"/>
    <w:rsid w:val="00084689"/>
    <w:rsid w:val="00086E73"/>
    <w:rsid w:val="000870DC"/>
    <w:rsid w:val="00092349"/>
    <w:rsid w:val="0009418D"/>
    <w:rsid w:val="00095280"/>
    <w:rsid w:val="00095B20"/>
    <w:rsid w:val="000A30F9"/>
    <w:rsid w:val="000A3D63"/>
    <w:rsid w:val="000A4603"/>
    <w:rsid w:val="000A70D0"/>
    <w:rsid w:val="000A75EC"/>
    <w:rsid w:val="000A7A14"/>
    <w:rsid w:val="000B1F73"/>
    <w:rsid w:val="000B2A66"/>
    <w:rsid w:val="000B6541"/>
    <w:rsid w:val="000C48E0"/>
    <w:rsid w:val="000D1378"/>
    <w:rsid w:val="000D20DE"/>
    <w:rsid w:val="000D3EC5"/>
    <w:rsid w:val="000D45AE"/>
    <w:rsid w:val="000D54A0"/>
    <w:rsid w:val="000E1329"/>
    <w:rsid w:val="000E499B"/>
    <w:rsid w:val="000E68E6"/>
    <w:rsid w:val="000E73FC"/>
    <w:rsid w:val="000E7574"/>
    <w:rsid w:val="000F005B"/>
    <w:rsid w:val="000F4A8B"/>
    <w:rsid w:val="000F7A67"/>
    <w:rsid w:val="000F7C7B"/>
    <w:rsid w:val="00101249"/>
    <w:rsid w:val="00101658"/>
    <w:rsid w:val="00103BE4"/>
    <w:rsid w:val="00107FAF"/>
    <w:rsid w:val="00111433"/>
    <w:rsid w:val="001126CF"/>
    <w:rsid w:val="00112C76"/>
    <w:rsid w:val="00117B26"/>
    <w:rsid w:val="001218AF"/>
    <w:rsid w:val="00122DEA"/>
    <w:rsid w:val="00125687"/>
    <w:rsid w:val="00127ACE"/>
    <w:rsid w:val="00131051"/>
    <w:rsid w:val="00131725"/>
    <w:rsid w:val="00133352"/>
    <w:rsid w:val="001359C7"/>
    <w:rsid w:val="00143E5F"/>
    <w:rsid w:val="001476F6"/>
    <w:rsid w:val="00150B8C"/>
    <w:rsid w:val="001519F4"/>
    <w:rsid w:val="00153B57"/>
    <w:rsid w:val="00154518"/>
    <w:rsid w:val="00165198"/>
    <w:rsid w:val="00165C8A"/>
    <w:rsid w:val="00167098"/>
    <w:rsid w:val="00167F06"/>
    <w:rsid w:val="00170767"/>
    <w:rsid w:val="00170B7A"/>
    <w:rsid w:val="00171171"/>
    <w:rsid w:val="00171839"/>
    <w:rsid w:val="00171C9E"/>
    <w:rsid w:val="001764CD"/>
    <w:rsid w:val="00177470"/>
    <w:rsid w:val="00180E74"/>
    <w:rsid w:val="001842B4"/>
    <w:rsid w:val="00186DBB"/>
    <w:rsid w:val="00187109"/>
    <w:rsid w:val="0019103A"/>
    <w:rsid w:val="001925B1"/>
    <w:rsid w:val="00192E0B"/>
    <w:rsid w:val="001945A0"/>
    <w:rsid w:val="00194A44"/>
    <w:rsid w:val="001A01F8"/>
    <w:rsid w:val="001A106D"/>
    <w:rsid w:val="001A2B39"/>
    <w:rsid w:val="001A4DB5"/>
    <w:rsid w:val="001A65DA"/>
    <w:rsid w:val="001A6A3D"/>
    <w:rsid w:val="001A6C27"/>
    <w:rsid w:val="001B1A2D"/>
    <w:rsid w:val="001B4939"/>
    <w:rsid w:val="001B6553"/>
    <w:rsid w:val="001C112E"/>
    <w:rsid w:val="001C2044"/>
    <w:rsid w:val="001C5EEE"/>
    <w:rsid w:val="001D056D"/>
    <w:rsid w:val="001D3BC7"/>
    <w:rsid w:val="001D3D16"/>
    <w:rsid w:val="001D4689"/>
    <w:rsid w:val="001E0EBC"/>
    <w:rsid w:val="001E0F44"/>
    <w:rsid w:val="001E374C"/>
    <w:rsid w:val="001E497C"/>
    <w:rsid w:val="001F0704"/>
    <w:rsid w:val="001F2C1B"/>
    <w:rsid w:val="001F4128"/>
    <w:rsid w:val="00201497"/>
    <w:rsid w:val="002022C7"/>
    <w:rsid w:val="0020327B"/>
    <w:rsid w:val="0020376F"/>
    <w:rsid w:val="00207061"/>
    <w:rsid w:val="00211B74"/>
    <w:rsid w:val="002135C2"/>
    <w:rsid w:val="00215136"/>
    <w:rsid w:val="00215A18"/>
    <w:rsid w:val="002201CB"/>
    <w:rsid w:val="002216B4"/>
    <w:rsid w:val="0022246C"/>
    <w:rsid w:val="00223EDA"/>
    <w:rsid w:val="00225A97"/>
    <w:rsid w:val="00225B9C"/>
    <w:rsid w:val="002264BA"/>
    <w:rsid w:val="00226A24"/>
    <w:rsid w:val="00227BA4"/>
    <w:rsid w:val="002326EE"/>
    <w:rsid w:val="00232B46"/>
    <w:rsid w:val="002340C3"/>
    <w:rsid w:val="00234131"/>
    <w:rsid w:val="002347EC"/>
    <w:rsid w:val="00234E6E"/>
    <w:rsid w:val="002434EA"/>
    <w:rsid w:val="002450B9"/>
    <w:rsid w:val="00246451"/>
    <w:rsid w:val="00246FF0"/>
    <w:rsid w:val="00250089"/>
    <w:rsid w:val="00250626"/>
    <w:rsid w:val="00252F1D"/>
    <w:rsid w:val="00253D8E"/>
    <w:rsid w:val="00254C0B"/>
    <w:rsid w:val="002572ED"/>
    <w:rsid w:val="0025785D"/>
    <w:rsid w:val="0026242A"/>
    <w:rsid w:val="00262EC5"/>
    <w:rsid w:val="00263FDC"/>
    <w:rsid w:val="0026424D"/>
    <w:rsid w:val="002648C1"/>
    <w:rsid w:val="00265F40"/>
    <w:rsid w:val="00267B7A"/>
    <w:rsid w:val="002725A5"/>
    <w:rsid w:val="00273B0C"/>
    <w:rsid w:val="00273BDC"/>
    <w:rsid w:val="00274482"/>
    <w:rsid w:val="0027773A"/>
    <w:rsid w:val="0028196B"/>
    <w:rsid w:val="00282428"/>
    <w:rsid w:val="00284FC7"/>
    <w:rsid w:val="00286A26"/>
    <w:rsid w:val="00287940"/>
    <w:rsid w:val="002901ED"/>
    <w:rsid w:val="0029123A"/>
    <w:rsid w:val="002955FB"/>
    <w:rsid w:val="00296E40"/>
    <w:rsid w:val="002A1768"/>
    <w:rsid w:val="002A74C9"/>
    <w:rsid w:val="002B5A23"/>
    <w:rsid w:val="002B70D5"/>
    <w:rsid w:val="002C0A8F"/>
    <w:rsid w:val="002C2917"/>
    <w:rsid w:val="002C504E"/>
    <w:rsid w:val="002C5CCF"/>
    <w:rsid w:val="002D43D3"/>
    <w:rsid w:val="002D50DD"/>
    <w:rsid w:val="002D731D"/>
    <w:rsid w:val="002E1419"/>
    <w:rsid w:val="002E17EE"/>
    <w:rsid w:val="002E1F9B"/>
    <w:rsid w:val="002E1F9C"/>
    <w:rsid w:val="002E58F5"/>
    <w:rsid w:val="002F0F20"/>
    <w:rsid w:val="002F1A7B"/>
    <w:rsid w:val="002F30E4"/>
    <w:rsid w:val="002F65DA"/>
    <w:rsid w:val="00302002"/>
    <w:rsid w:val="00312EBF"/>
    <w:rsid w:val="00312FB3"/>
    <w:rsid w:val="00314985"/>
    <w:rsid w:val="003229A9"/>
    <w:rsid w:val="00323136"/>
    <w:rsid w:val="00323E0E"/>
    <w:rsid w:val="0032563B"/>
    <w:rsid w:val="00330840"/>
    <w:rsid w:val="00333D4B"/>
    <w:rsid w:val="00333E89"/>
    <w:rsid w:val="00337F49"/>
    <w:rsid w:val="003436B3"/>
    <w:rsid w:val="00350C0C"/>
    <w:rsid w:val="00351250"/>
    <w:rsid w:val="0035648C"/>
    <w:rsid w:val="00356DF5"/>
    <w:rsid w:val="00357339"/>
    <w:rsid w:val="003619E0"/>
    <w:rsid w:val="00362171"/>
    <w:rsid w:val="00362BC4"/>
    <w:rsid w:val="00363471"/>
    <w:rsid w:val="00363A47"/>
    <w:rsid w:val="003719EE"/>
    <w:rsid w:val="00373A44"/>
    <w:rsid w:val="003758C5"/>
    <w:rsid w:val="00375DEA"/>
    <w:rsid w:val="00375E92"/>
    <w:rsid w:val="00380D12"/>
    <w:rsid w:val="003828EB"/>
    <w:rsid w:val="00382ABE"/>
    <w:rsid w:val="003837B5"/>
    <w:rsid w:val="003837FD"/>
    <w:rsid w:val="00383ED7"/>
    <w:rsid w:val="00383F01"/>
    <w:rsid w:val="00384CCA"/>
    <w:rsid w:val="00387607"/>
    <w:rsid w:val="003901F8"/>
    <w:rsid w:val="00390B05"/>
    <w:rsid w:val="003917D1"/>
    <w:rsid w:val="00391DF3"/>
    <w:rsid w:val="003926A2"/>
    <w:rsid w:val="003932D7"/>
    <w:rsid w:val="0039529B"/>
    <w:rsid w:val="003954EB"/>
    <w:rsid w:val="00395A50"/>
    <w:rsid w:val="00395C42"/>
    <w:rsid w:val="00395F0D"/>
    <w:rsid w:val="00397F74"/>
    <w:rsid w:val="003B034E"/>
    <w:rsid w:val="003B22B8"/>
    <w:rsid w:val="003B4684"/>
    <w:rsid w:val="003B4FC8"/>
    <w:rsid w:val="003C25F6"/>
    <w:rsid w:val="003C42D3"/>
    <w:rsid w:val="003C479A"/>
    <w:rsid w:val="003C4B3A"/>
    <w:rsid w:val="003C562E"/>
    <w:rsid w:val="003C712B"/>
    <w:rsid w:val="003D0EF2"/>
    <w:rsid w:val="003D63E5"/>
    <w:rsid w:val="003E2B68"/>
    <w:rsid w:val="003E3A26"/>
    <w:rsid w:val="003E5CE5"/>
    <w:rsid w:val="003E7679"/>
    <w:rsid w:val="003E7DF4"/>
    <w:rsid w:val="003F11BA"/>
    <w:rsid w:val="003F483C"/>
    <w:rsid w:val="003F6AE2"/>
    <w:rsid w:val="003F7227"/>
    <w:rsid w:val="00401282"/>
    <w:rsid w:val="00410FF5"/>
    <w:rsid w:val="00413718"/>
    <w:rsid w:val="00414AAB"/>
    <w:rsid w:val="00414FEC"/>
    <w:rsid w:val="00415011"/>
    <w:rsid w:val="00421981"/>
    <w:rsid w:val="00422865"/>
    <w:rsid w:val="0042678E"/>
    <w:rsid w:val="004306E6"/>
    <w:rsid w:val="00432033"/>
    <w:rsid w:val="00432B60"/>
    <w:rsid w:val="00433090"/>
    <w:rsid w:val="0043336F"/>
    <w:rsid w:val="0043567E"/>
    <w:rsid w:val="004369AD"/>
    <w:rsid w:val="00437900"/>
    <w:rsid w:val="004410ED"/>
    <w:rsid w:val="00443268"/>
    <w:rsid w:val="0045000F"/>
    <w:rsid w:val="00450F63"/>
    <w:rsid w:val="00454006"/>
    <w:rsid w:val="00456835"/>
    <w:rsid w:val="004622CA"/>
    <w:rsid w:val="0046294E"/>
    <w:rsid w:val="00467CE1"/>
    <w:rsid w:val="00471E3C"/>
    <w:rsid w:val="0047381D"/>
    <w:rsid w:val="00477188"/>
    <w:rsid w:val="00477389"/>
    <w:rsid w:val="00480F09"/>
    <w:rsid w:val="00481963"/>
    <w:rsid w:val="0048539A"/>
    <w:rsid w:val="00492F4D"/>
    <w:rsid w:val="004972A0"/>
    <w:rsid w:val="00497596"/>
    <w:rsid w:val="004A0F66"/>
    <w:rsid w:val="004A1C09"/>
    <w:rsid w:val="004A22D6"/>
    <w:rsid w:val="004A2E3F"/>
    <w:rsid w:val="004A5263"/>
    <w:rsid w:val="004A647F"/>
    <w:rsid w:val="004A7A1B"/>
    <w:rsid w:val="004A7AF2"/>
    <w:rsid w:val="004B372E"/>
    <w:rsid w:val="004B37FB"/>
    <w:rsid w:val="004B4CBC"/>
    <w:rsid w:val="004B7ACA"/>
    <w:rsid w:val="004C0384"/>
    <w:rsid w:val="004C045C"/>
    <w:rsid w:val="004C106C"/>
    <w:rsid w:val="004C23E3"/>
    <w:rsid w:val="004C69FA"/>
    <w:rsid w:val="004D1B61"/>
    <w:rsid w:val="004D3712"/>
    <w:rsid w:val="004D4040"/>
    <w:rsid w:val="004D4869"/>
    <w:rsid w:val="004E0AF2"/>
    <w:rsid w:val="004E6B0F"/>
    <w:rsid w:val="004E7716"/>
    <w:rsid w:val="004E7B82"/>
    <w:rsid w:val="004E7DF3"/>
    <w:rsid w:val="004F2694"/>
    <w:rsid w:val="005001EB"/>
    <w:rsid w:val="005009EF"/>
    <w:rsid w:val="00502AF5"/>
    <w:rsid w:val="0050464E"/>
    <w:rsid w:val="00507832"/>
    <w:rsid w:val="005110C2"/>
    <w:rsid w:val="00512AB2"/>
    <w:rsid w:val="005177C3"/>
    <w:rsid w:val="00520791"/>
    <w:rsid w:val="0052681C"/>
    <w:rsid w:val="0052744D"/>
    <w:rsid w:val="00532594"/>
    <w:rsid w:val="00536F86"/>
    <w:rsid w:val="005372E5"/>
    <w:rsid w:val="00540CF6"/>
    <w:rsid w:val="00541796"/>
    <w:rsid w:val="0054246C"/>
    <w:rsid w:val="00544571"/>
    <w:rsid w:val="0055014C"/>
    <w:rsid w:val="00551FA2"/>
    <w:rsid w:val="00552447"/>
    <w:rsid w:val="00553A99"/>
    <w:rsid w:val="00565462"/>
    <w:rsid w:val="00566EA4"/>
    <w:rsid w:val="005674E5"/>
    <w:rsid w:val="00567572"/>
    <w:rsid w:val="00567590"/>
    <w:rsid w:val="00571BE7"/>
    <w:rsid w:val="00572024"/>
    <w:rsid w:val="00582025"/>
    <w:rsid w:val="00582E67"/>
    <w:rsid w:val="00586313"/>
    <w:rsid w:val="00591C22"/>
    <w:rsid w:val="0059274D"/>
    <w:rsid w:val="00592EB1"/>
    <w:rsid w:val="0059409A"/>
    <w:rsid w:val="0059495C"/>
    <w:rsid w:val="00595BF9"/>
    <w:rsid w:val="005A3471"/>
    <w:rsid w:val="005A5461"/>
    <w:rsid w:val="005A5891"/>
    <w:rsid w:val="005A5F1F"/>
    <w:rsid w:val="005A631D"/>
    <w:rsid w:val="005B17E7"/>
    <w:rsid w:val="005B3718"/>
    <w:rsid w:val="005C0F83"/>
    <w:rsid w:val="005C268D"/>
    <w:rsid w:val="005C35B9"/>
    <w:rsid w:val="005C4645"/>
    <w:rsid w:val="005C6F1A"/>
    <w:rsid w:val="005C7E26"/>
    <w:rsid w:val="005D0BD7"/>
    <w:rsid w:val="005D388C"/>
    <w:rsid w:val="005D5911"/>
    <w:rsid w:val="005D7558"/>
    <w:rsid w:val="005E06FF"/>
    <w:rsid w:val="005E2B72"/>
    <w:rsid w:val="005E659B"/>
    <w:rsid w:val="005F3D76"/>
    <w:rsid w:val="005F5339"/>
    <w:rsid w:val="005F64FE"/>
    <w:rsid w:val="005F6DAE"/>
    <w:rsid w:val="00601CB9"/>
    <w:rsid w:val="00610F42"/>
    <w:rsid w:val="00611891"/>
    <w:rsid w:val="006135FA"/>
    <w:rsid w:val="00615525"/>
    <w:rsid w:val="00631846"/>
    <w:rsid w:val="0063307C"/>
    <w:rsid w:val="00636081"/>
    <w:rsid w:val="006414F8"/>
    <w:rsid w:val="0064220B"/>
    <w:rsid w:val="00643A29"/>
    <w:rsid w:val="00643B26"/>
    <w:rsid w:val="00645BBB"/>
    <w:rsid w:val="0064623D"/>
    <w:rsid w:val="00646821"/>
    <w:rsid w:val="00647916"/>
    <w:rsid w:val="006525D6"/>
    <w:rsid w:val="00653B3B"/>
    <w:rsid w:val="0065768B"/>
    <w:rsid w:val="00657E75"/>
    <w:rsid w:val="00657E80"/>
    <w:rsid w:val="0066036B"/>
    <w:rsid w:val="006604F9"/>
    <w:rsid w:val="00663601"/>
    <w:rsid w:val="006645DD"/>
    <w:rsid w:val="006666E8"/>
    <w:rsid w:val="00671CFB"/>
    <w:rsid w:val="00672028"/>
    <w:rsid w:val="00673E63"/>
    <w:rsid w:val="00673F27"/>
    <w:rsid w:val="0068447A"/>
    <w:rsid w:val="00684B1E"/>
    <w:rsid w:val="006851F5"/>
    <w:rsid w:val="0068673A"/>
    <w:rsid w:val="0069090C"/>
    <w:rsid w:val="006909B9"/>
    <w:rsid w:val="00691491"/>
    <w:rsid w:val="00691C1A"/>
    <w:rsid w:val="006924B6"/>
    <w:rsid w:val="006926C9"/>
    <w:rsid w:val="00692903"/>
    <w:rsid w:val="00696222"/>
    <w:rsid w:val="006A1E9A"/>
    <w:rsid w:val="006A73CF"/>
    <w:rsid w:val="006B2C1B"/>
    <w:rsid w:val="006C1DFC"/>
    <w:rsid w:val="006C627D"/>
    <w:rsid w:val="006D29FF"/>
    <w:rsid w:val="006D3128"/>
    <w:rsid w:val="006D4314"/>
    <w:rsid w:val="006D5125"/>
    <w:rsid w:val="006E0586"/>
    <w:rsid w:val="006E1272"/>
    <w:rsid w:val="006E1C58"/>
    <w:rsid w:val="006E768F"/>
    <w:rsid w:val="006F0028"/>
    <w:rsid w:val="006F081A"/>
    <w:rsid w:val="006F0FA8"/>
    <w:rsid w:val="006F3A0B"/>
    <w:rsid w:val="006F45E5"/>
    <w:rsid w:val="006F484A"/>
    <w:rsid w:val="006F4AE2"/>
    <w:rsid w:val="006F6091"/>
    <w:rsid w:val="006F7265"/>
    <w:rsid w:val="006F7312"/>
    <w:rsid w:val="00700147"/>
    <w:rsid w:val="007003C8"/>
    <w:rsid w:val="007049DE"/>
    <w:rsid w:val="00706EC8"/>
    <w:rsid w:val="00707BE9"/>
    <w:rsid w:val="00712977"/>
    <w:rsid w:val="00712BAB"/>
    <w:rsid w:val="00713E0B"/>
    <w:rsid w:val="0071403E"/>
    <w:rsid w:val="00714949"/>
    <w:rsid w:val="00714C6E"/>
    <w:rsid w:val="00715B49"/>
    <w:rsid w:val="00716FFA"/>
    <w:rsid w:val="007209A4"/>
    <w:rsid w:val="00722011"/>
    <w:rsid w:val="0072642E"/>
    <w:rsid w:val="00727B9B"/>
    <w:rsid w:val="00730F48"/>
    <w:rsid w:val="00732829"/>
    <w:rsid w:val="0073437E"/>
    <w:rsid w:val="00735CF8"/>
    <w:rsid w:val="007403C2"/>
    <w:rsid w:val="00741D53"/>
    <w:rsid w:val="00742389"/>
    <w:rsid w:val="0074684D"/>
    <w:rsid w:val="007506C4"/>
    <w:rsid w:val="00750A53"/>
    <w:rsid w:val="00751116"/>
    <w:rsid w:val="007515FC"/>
    <w:rsid w:val="00753966"/>
    <w:rsid w:val="00756977"/>
    <w:rsid w:val="00763112"/>
    <w:rsid w:val="0076327F"/>
    <w:rsid w:val="007637B8"/>
    <w:rsid w:val="00763C91"/>
    <w:rsid w:val="00765176"/>
    <w:rsid w:val="00767573"/>
    <w:rsid w:val="00767B19"/>
    <w:rsid w:val="0077080A"/>
    <w:rsid w:val="007739B0"/>
    <w:rsid w:val="00773A4E"/>
    <w:rsid w:val="00776AFB"/>
    <w:rsid w:val="00784B89"/>
    <w:rsid w:val="00785694"/>
    <w:rsid w:val="007864C7"/>
    <w:rsid w:val="00787B96"/>
    <w:rsid w:val="0079014B"/>
    <w:rsid w:val="00790587"/>
    <w:rsid w:val="00790E62"/>
    <w:rsid w:val="007925D0"/>
    <w:rsid w:val="00793257"/>
    <w:rsid w:val="00793B31"/>
    <w:rsid w:val="007942DE"/>
    <w:rsid w:val="007946B6"/>
    <w:rsid w:val="0079494B"/>
    <w:rsid w:val="00794BD0"/>
    <w:rsid w:val="00794EB3"/>
    <w:rsid w:val="00797631"/>
    <w:rsid w:val="007A0607"/>
    <w:rsid w:val="007A15D5"/>
    <w:rsid w:val="007A570D"/>
    <w:rsid w:val="007B2F5F"/>
    <w:rsid w:val="007B3383"/>
    <w:rsid w:val="007B4D8E"/>
    <w:rsid w:val="007B6B6C"/>
    <w:rsid w:val="007B7EDF"/>
    <w:rsid w:val="007C1F3A"/>
    <w:rsid w:val="007D522F"/>
    <w:rsid w:val="007D70D1"/>
    <w:rsid w:val="007D7240"/>
    <w:rsid w:val="007E2AEA"/>
    <w:rsid w:val="007E354E"/>
    <w:rsid w:val="007E533B"/>
    <w:rsid w:val="007E653F"/>
    <w:rsid w:val="007E6CFB"/>
    <w:rsid w:val="007F061D"/>
    <w:rsid w:val="007F3F2C"/>
    <w:rsid w:val="007F45BA"/>
    <w:rsid w:val="00805824"/>
    <w:rsid w:val="00806979"/>
    <w:rsid w:val="00810528"/>
    <w:rsid w:val="00810D56"/>
    <w:rsid w:val="00811149"/>
    <w:rsid w:val="00811EEF"/>
    <w:rsid w:val="00814BDF"/>
    <w:rsid w:val="00816484"/>
    <w:rsid w:val="00816A7F"/>
    <w:rsid w:val="00817BBA"/>
    <w:rsid w:val="00817E6D"/>
    <w:rsid w:val="00825BBA"/>
    <w:rsid w:val="00831734"/>
    <w:rsid w:val="0083428D"/>
    <w:rsid w:val="008346A7"/>
    <w:rsid w:val="00836F42"/>
    <w:rsid w:val="00837196"/>
    <w:rsid w:val="0083767C"/>
    <w:rsid w:val="00852FC8"/>
    <w:rsid w:val="00856372"/>
    <w:rsid w:val="0085781E"/>
    <w:rsid w:val="00862812"/>
    <w:rsid w:val="0086392F"/>
    <w:rsid w:val="00866E3A"/>
    <w:rsid w:val="0086776D"/>
    <w:rsid w:val="00867916"/>
    <w:rsid w:val="0087062A"/>
    <w:rsid w:val="0087193D"/>
    <w:rsid w:val="00876A01"/>
    <w:rsid w:val="008773B3"/>
    <w:rsid w:val="008773CF"/>
    <w:rsid w:val="0088099C"/>
    <w:rsid w:val="00880BC3"/>
    <w:rsid w:val="00883F41"/>
    <w:rsid w:val="00885D89"/>
    <w:rsid w:val="00887199"/>
    <w:rsid w:val="008908AD"/>
    <w:rsid w:val="00892CCC"/>
    <w:rsid w:val="00894DD3"/>
    <w:rsid w:val="008A08DA"/>
    <w:rsid w:val="008A2643"/>
    <w:rsid w:val="008A3AE9"/>
    <w:rsid w:val="008A7375"/>
    <w:rsid w:val="008B1127"/>
    <w:rsid w:val="008B255C"/>
    <w:rsid w:val="008B6601"/>
    <w:rsid w:val="008C32D4"/>
    <w:rsid w:val="008D209F"/>
    <w:rsid w:val="008D7865"/>
    <w:rsid w:val="008E66A3"/>
    <w:rsid w:val="008E6CDA"/>
    <w:rsid w:val="008F10F7"/>
    <w:rsid w:val="008F11E7"/>
    <w:rsid w:val="008F17D6"/>
    <w:rsid w:val="008F3C19"/>
    <w:rsid w:val="008F4965"/>
    <w:rsid w:val="008F52E9"/>
    <w:rsid w:val="008F5AA8"/>
    <w:rsid w:val="009017ED"/>
    <w:rsid w:val="00901A45"/>
    <w:rsid w:val="0090231A"/>
    <w:rsid w:val="00903D63"/>
    <w:rsid w:val="00903D64"/>
    <w:rsid w:val="00904020"/>
    <w:rsid w:val="0090671F"/>
    <w:rsid w:val="00907B22"/>
    <w:rsid w:val="00910ADD"/>
    <w:rsid w:val="00916DC7"/>
    <w:rsid w:val="0092357C"/>
    <w:rsid w:val="00925D3B"/>
    <w:rsid w:val="009263F0"/>
    <w:rsid w:val="009264CC"/>
    <w:rsid w:val="00926D3A"/>
    <w:rsid w:val="00930556"/>
    <w:rsid w:val="00932096"/>
    <w:rsid w:val="00936638"/>
    <w:rsid w:val="00941EF5"/>
    <w:rsid w:val="009428A1"/>
    <w:rsid w:val="00946635"/>
    <w:rsid w:val="00946B5B"/>
    <w:rsid w:val="00951B12"/>
    <w:rsid w:val="009532AA"/>
    <w:rsid w:val="00953E16"/>
    <w:rsid w:val="009556A5"/>
    <w:rsid w:val="00956728"/>
    <w:rsid w:val="009618BB"/>
    <w:rsid w:val="00962B2F"/>
    <w:rsid w:val="00962E20"/>
    <w:rsid w:val="00962EA3"/>
    <w:rsid w:val="009645CC"/>
    <w:rsid w:val="00965A0D"/>
    <w:rsid w:val="00966854"/>
    <w:rsid w:val="00967ABE"/>
    <w:rsid w:val="00973B8A"/>
    <w:rsid w:val="00973CD8"/>
    <w:rsid w:val="0098405D"/>
    <w:rsid w:val="00990FB4"/>
    <w:rsid w:val="009922F9"/>
    <w:rsid w:val="00993DF0"/>
    <w:rsid w:val="00997360"/>
    <w:rsid w:val="009A0971"/>
    <w:rsid w:val="009A0B9A"/>
    <w:rsid w:val="009A11F4"/>
    <w:rsid w:val="009A1B20"/>
    <w:rsid w:val="009A1FEA"/>
    <w:rsid w:val="009A41C6"/>
    <w:rsid w:val="009A435B"/>
    <w:rsid w:val="009A51B7"/>
    <w:rsid w:val="009A5D5F"/>
    <w:rsid w:val="009B4394"/>
    <w:rsid w:val="009B55DC"/>
    <w:rsid w:val="009B6FBD"/>
    <w:rsid w:val="009C2905"/>
    <w:rsid w:val="009C51BB"/>
    <w:rsid w:val="009C7C34"/>
    <w:rsid w:val="009D29D3"/>
    <w:rsid w:val="009D3F72"/>
    <w:rsid w:val="009D3F83"/>
    <w:rsid w:val="009E36C0"/>
    <w:rsid w:val="009E42A0"/>
    <w:rsid w:val="009E57B6"/>
    <w:rsid w:val="009E76F3"/>
    <w:rsid w:val="009F02C3"/>
    <w:rsid w:val="009F1C0A"/>
    <w:rsid w:val="009F2705"/>
    <w:rsid w:val="009F44AD"/>
    <w:rsid w:val="009F4D7D"/>
    <w:rsid w:val="009F5137"/>
    <w:rsid w:val="00A01278"/>
    <w:rsid w:val="00A01BA4"/>
    <w:rsid w:val="00A03EB7"/>
    <w:rsid w:val="00A056AB"/>
    <w:rsid w:val="00A07C16"/>
    <w:rsid w:val="00A1404A"/>
    <w:rsid w:val="00A1568F"/>
    <w:rsid w:val="00A16D0E"/>
    <w:rsid w:val="00A236A8"/>
    <w:rsid w:val="00A249DC"/>
    <w:rsid w:val="00A320BF"/>
    <w:rsid w:val="00A34417"/>
    <w:rsid w:val="00A358A6"/>
    <w:rsid w:val="00A407A3"/>
    <w:rsid w:val="00A46761"/>
    <w:rsid w:val="00A52BBE"/>
    <w:rsid w:val="00A56DE2"/>
    <w:rsid w:val="00A578EB"/>
    <w:rsid w:val="00A57BC5"/>
    <w:rsid w:val="00A62297"/>
    <w:rsid w:val="00A62AD2"/>
    <w:rsid w:val="00A62CDB"/>
    <w:rsid w:val="00A6430F"/>
    <w:rsid w:val="00A6464E"/>
    <w:rsid w:val="00A67395"/>
    <w:rsid w:val="00A708D1"/>
    <w:rsid w:val="00A70F54"/>
    <w:rsid w:val="00A713ED"/>
    <w:rsid w:val="00A72FDE"/>
    <w:rsid w:val="00A7710E"/>
    <w:rsid w:val="00A8076D"/>
    <w:rsid w:val="00A80F45"/>
    <w:rsid w:val="00A85108"/>
    <w:rsid w:val="00A86589"/>
    <w:rsid w:val="00A902B7"/>
    <w:rsid w:val="00A949D7"/>
    <w:rsid w:val="00A950E6"/>
    <w:rsid w:val="00AA1816"/>
    <w:rsid w:val="00AA1A0F"/>
    <w:rsid w:val="00AA39D8"/>
    <w:rsid w:val="00AA458A"/>
    <w:rsid w:val="00AA4FDE"/>
    <w:rsid w:val="00AA5EC8"/>
    <w:rsid w:val="00AB043C"/>
    <w:rsid w:val="00AB3D57"/>
    <w:rsid w:val="00AB4DBA"/>
    <w:rsid w:val="00AC5978"/>
    <w:rsid w:val="00AC6B51"/>
    <w:rsid w:val="00AC7D5C"/>
    <w:rsid w:val="00AD17E9"/>
    <w:rsid w:val="00AD52AA"/>
    <w:rsid w:val="00AE10FD"/>
    <w:rsid w:val="00AE11BA"/>
    <w:rsid w:val="00AE1B86"/>
    <w:rsid w:val="00AE24D2"/>
    <w:rsid w:val="00AF4DCC"/>
    <w:rsid w:val="00AF79D5"/>
    <w:rsid w:val="00AF7F79"/>
    <w:rsid w:val="00B03714"/>
    <w:rsid w:val="00B0486B"/>
    <w:rsid w:val="00B106DA"/>
    <w:rsid w:val="00B12A23"/>
    <w:rsid w:val="00B1361C"/>
    <w:rsid w:val="00B153E8"/>
    <w:rsid w:val="00B16A5F"/>
    <w:rsid w:val="00B17A33"/>
    <w:rsid w:val="00B26223"/>
    <w:rsid w:val="00B313C6"/>
    <w:rsid w:val="00B314F0"/>
    <w:rsid w:val="00B31CDA"/>
    <w:rsid w:val="00B327FE"/>
    <w:rsid w:val="00B34A99"/>
    <w:rsid w:val="00B35519"/>
    <w:rsid w:val="00B37FFD"/>
    <w:rsid w:val="00B42573"/>
    <w:rsid w:val="00B43CA6"/>
    <w:rsid w:val="00B451A0"/>
    <w:rsid w:val="00B473FB"/>
    <w:rsid w:val="00B501DB"/>
    <w:rsid w:val="00B60360"/>
    <w:rsid w:val="00B605AF"/>
    <w:rsid w:val="00B60D30"/>
    <w:rsid w:val="00B61AF9"/>
    <w:rsid w:val="00B622BD"/>
    <w:rsid w:val="00B63B74"/>
    <w:rsid w:val="00B64C95"/>
    <w:rsid w:val="00B65926"/>
    <w:rsid w:val="00B659C0"/>
    <w:rsid w:val="00B65F22"/>
    <w:rsid w:val="00B67554"/>
    <w:rsid w:val="00B677A9"/>
    <w:rsid w:val="00B67B37"/>
    <w:rsid w:val="00B70E61"/>
    <w:rsid w:val="00B71764"/>
    <w:rsid w:val="00B72C13"/>
    <w:rsid w:val="00B7356C"/>
    <w:rsid w:val="00B74F3B"/>
    <w:rsid w:val="00B75FEE"/>
    <w:rsid w:val="00B76370"/>
    <w:rsid w:val="00B8045C"/>
    <w:rsid w:val="00B85786"/>
    <w:rsid w:val="00B866D1"/>
    <w:rsid w:val="00B86791"/>
    <w:rsid w:val="00B87402"/>
    <w:rsid w:val="00B87A6C"/>
    <w:rsid w:val="00B87C82"/>
    <w:rsid w:val="00B93107"/>
    <w:rsid w:val="00B9405E"/>
    <w:rsid w:val="00B976B6"/>
    <w:rsid w:val="00B977A8"/>
    <w:rsid w:val="00B97CCC"/>
    <w:rsid w:val="00BA1A87"/>
    <w:rsid w:val="00BA2400"/>
    <w:rsid w:val="00BA283B"/>
    <w:rsid w:val="00BA3053"/>
    <w:rsid w:val="00BA75E8"/>
    <w:rsid w:val="00BB2678"/>
    <w:rsid w:val="00BB688E"/>
    <w:rsid w:val="00BC019A"/>
    <w:rsid w:val="00BC080B"/>
    <w:rsid w:val="00BC0CA6"/>
    <w:rsid w:val="00BC13CC"/>
    <w:rsid w:val="00BC36E3"/>
    <w:rsid w:val="00BC5111"/>
    <w:rsid w:val="00BD2BFE"/>
    <w:rsid w:val="00BD740E"/>
    <w:rsid w:val="00BE359C"/>
    <w:rsid w:val="00BE64D9"/>
    <w:rsid w:val="00BE7193"/>
    <w:rsid w:val="00BE797B"/>
    <w:rsid w:val="00BE7D40"/>
    <w:rsid w:val="00BF0769"/>
    <w:rsid w:val="00BF1823"/>
    <w:rsid w:val="00BF34BE"/>
    <w:rsid w:val="00BF511C"/>
    <w:rsid w:val="00BF54EF"/>
    <w:rsid w:val="00C020C4"/>
    <w:rsid w:val="00C02279"/>
    <w:rsid w:val="00C0244E"/>
    <w:rsid w:val="00C04EA6"/>
    <w:rsid w:val="00C1271D"/>
    <w:rsid w:val="00C12EF1"/>
    <w:rsid w:val="00C13EF4"/>
    <w:rsid w:val="00C14E3B"/>
    <w:rsid w:val="00C14F66"/>
    <w:rsid w:val="00C15130"/>
    <w:rsid w:val="00C17FE7"/>
    <w:rsid w:val="00C21CEC"/>
    <w:rsid w:val="00C22414"/>
    <w:rsid w:val="00C247A2"/>
    <w:rsid w:val="00C24EC7"/>
    <w:rsid w:val="00C324EB"/>
    <w:rsid w:val="00C33B1E"/>
    <w:rsid w:val="00C34533"/>
    <w:rsid w:val="00C347F2"/>
    <w:rsid w:val="00C424F7"/>
    <w:rsid w:val="00C428FE"/>
    <w:rsid w:val="00C44AE6"/>
    <w:rsid w:val="00C45377"/>
    <w:rsid w:val="00C4673C"/>
    <w:rsid w:val="00C469C0"/>
    <w:rsid w:val="00C55353"/>
    <w:rsid w:val="00C56DF4"/>
    <w:rsid w:val="00C62442"/>
    <w:rsid w:val="00C6335A"/>
    <w:rsid w:val="00C65826"/>
    <w:rsid w:val="00C67A8F"/>
    <w:rsid w:val="00C734B2"/>
    <w:rsid w:val="00C822CA"/>
    <w:rsid w:val="00C82EFE"/>
    <w:rsid w:val="00C84096"/>
    <w:rsid w:val="00C84ECC"/>
    <w:rsid w:val="00C8501D"/>
    <w:rsid w:val="00C851D9"/>
    <w:rsid w:val="00C85A89"/>
    <w:rsid w:val="00C8659F"/>
    <w:rsid w:val="00C90115"/>
    <w:rsid w:val="00C93125"/>
    <w:rsid w:val="00C93446"/>
    <w:rsid w:val="00C9554C"/>
    <w:rsid w:val="00C9628B"/>
    <w:rsid w:val="00CA0D49"/>
    <w:rsid w:val="00CA105B"/>
    <w:rsid w:val="00CA3541"/>
    <w:rsid w:val="00CA7DDD"/>
    <w:rsid w:val="00CB061A"/>
    <w:rsid w:val="00CB1CAA"/>
    <w:rsid w:val="00CB2185"/>
    <w:rsid w:val="00CB26CE"/>
    <w:rsid w:val="00CB530D"/>
    <w:rsid w:val="00CB5A2C"/>
    <w:rsid w:val="00CB6CE2"/>
    <w:rsid w:val="00CB7452"/>
    <w:rsid w:val="00CC20DC"/>
    <w:rsid w:val="00CC2195"/>
    <w:rsid w:val="00CC2C2D"/>
    <w:rsid w:val="00CC4061"/>
    <w:rsid w:val="00CC48A7"/>
    <w:rsid w:val="00CC4DED"/>
    <w:rsid w:val="00CC6411"/>
    <w:rsid w:val="00CC6626"/>
    <w:rsid w:val="00CC6D9D"/>
    <w:rsid w:val="00CD18FC"/>
    <w:rsid w:val="00CD2F33"/>
    <w:rsid w:val="00CD4A4D"/>
    <w:rsid w:val="00CD6D76"/>
    <w:rsid w:val="00CD7518"/>
    <w:rsid w:val="00CE2FE0"/>
    <w:rsid w:val="00CE5620"/>
    <w:rsid w:val="00CE6D31"/>
    <w:rsid w:val="00CF0030"/>
    <w:rsid w:val="00CF03D2"/>
    <w:rsid w:val="00CF141B"/>
    <w:rsid w:val="00CF266F"/>
    <w:rsid w:val="00CF27AF"/>
    <w:rsid w:val="00CF2C20"/>
    <w:rsid w:val="00CF639A"/>
    <w:rsid w:val="00CF7E82"/>
    <w:rsid w:val="00D04D31"/>
    <w:rsid w:val="00D056C0"/>
    <w:rsid w:val="00D06147"/>
    <w:rsid w:val="00D078BC"/>
    <w:rsid w:val="00D100DE"/>
    <w:rsid w:val="00D12BB8"/>
    <w:rsid w:val="00D13DAE"/>
    <w:rsid w:val="00D146F4"/>
    <w:rsid w:val="00D16FBF"/>
    <w:rsid w:val="00D20684"/>
    <w:rsid w:val="00D26377"/>
    <w:rsid w:val="00D31AE0"/>
    <w:rsid w:val="00D326A9"/>
    <w:rsid w:val="00D32C42"/>
    <w:rsid w:val="00D33D95"/>
    <w:rsid w:val="00D36B9D"/>
    <w:rsid w:val="00D405DC"/>
    <w:rsid w:val="00D41B9D"/>
    <w:rsid w:val="00D450CB"/>
    <w:rsid w:val="00D53433"/>
    <w:rsid w:val="00D539CE"/>
    <w:rsid w:val="00D54464"/>
    <w:rsid w:val="00D5572F"/>
    <w:rsid w:val="00D55AF7"/>
    <w:rsid w:val="00D6294E"/>
    <w:rsid w:val="00D641FD"/>
    <w:rsid w:val="00D6442B"/>
    <w:rsid w:val="00D644EE"/>
    <w:rsid w:val="00D646B4"/>
    <w:rsid w:val="00D7374F"/>
    <w:rsid w:val="00D73D07"/>
    <w:rsid w:val="00D74D9E"/>
    <w:rsid w:val="00D75A30"/>
    <w:rsid w:val="00D77785"/>
    <w:rsid w:val="00D822A7"/>
    <w:rsid w:val="00D83810"/>
    <w:rsid w:val="00D84404"/>
    <w:rsid w:val="00D84434"/>
    <w:rsid w:val="00D84B3D"/>
    <w:rsid w:val="00D86E7F"/>
    <w:rsid w:val="00D92244"/>
    <w:rsid w:val="00D96BB8"/>
    <w:rsid w:val="00DA0031"/>
    <w:rsid w:val="00DA0BD2"/>
    <w:rsid w:val="00DA1233"/>
    <w:rsid w:val="00DA1A99"/>
    <w:rsid w:val="00DA481B"/>
    <w:rsid w:val="00DA4A19"/>
    <w:rsid w:val="00DA54B1"/>
    <w:rsid w:val="00DA5CFF"/>
    <w:rsid w:val="00DA7D04"/>
    <w:rsid w:val="00DB1713"/>
    <w:rsid w:val="00DB2904"/>
    <w:rsid w:val="00DB3DF5"/>
    <w:rsid w:val="00DB6CE1"/>
    <w:rsid w:val="00DC007C"/>
    <w:rsid w:val="00DC5E3D"/>
    <w:rsid w:val="00DC5F63"/>
    <w:rsid w:val="00DC66ED"/>
    <w:rsid w:val="00DC76A3"/>
    <w:rsid w:val="00DD01BE"/>
    <w:rsid w:val="00DD2763"/>
    <w:rsid w:val="00DD3397"/>
    <w:rsid w:val="00DD4835"/>
    <w:rsid w:val="00DD4DFD"/>
    <w:rsid w:val="00DD60F9"/>
    <w:rsid w:val="00DD6879"/>
    <w:rsid w:val="00DD6B75"/>
    <w:rsid w:val="00DD741D"/>
    <w:rsid w:val="00DE1067"/>
    <w:rsid w:val="00DE1D98"/>
    <w:rsid w:val="00DE330A"/>
    <w:rsid w:val="00DE4F48"/>
    <w:rsid w:val="00DE5BB2"/>
    <w:rsid w:val="00DF66D7"/>
    <w:rsid w:val="00E00688"/>
    <w:rsid w:val="00E00C4E"/>
    <w:rsid w:val="00E020C3"/>
    <w:rsid w:val="00E03863"/>
    <w:rsid w:val="00E06EFA"/>
    <w:rsid w:val="00E10251"/>
    <w:rsid w:val="00E109EE"/>
    <w:rsid w:val="00E10DCB"/>
    <w:rsid w:val="00E1261C"/>
    <w:rsid w:val="00E15D3C"/>
    <w:rsid w:val="00E163C7"/>
    <w:rsid w:val="00E17F60"/>
    <w:rsid w:val="00E212E9"/>
    <w:rsid w:val="00E23C76"/>
    <w:rsid w:val="00E241A5"/>
    <w:rsid w:val="00E24804"/>
    <w:rsid w:val="00E27665"/>
    <w:rsid w:val="00E3174D"/>
    <w:rsid w:val="00E34AEC"/>
    <w:rsid w:val="00E37221"/>
    <w:rsid w:val="00E40E37"/>
    <w:rsid w:val="00E425BC"/>
    <w:rsid w:val="00E441AD"/>
    <w:rsid w:val="00E442CE"/>
    <w:rsid w:val="00E45E52"/>
    <w:rsid w:val="00E47F8B"/>
    <w:rsid w:val="00E50FB9"/>
    <w:rsid w:val="00E5120B"/>
    <w:rsid w:val="00E53553"/>
    <w:rsid w:val="00E55FAD"/>
    <w:rsid w:val="00E57FC0"/>
    <w:rsid w:val="00E64AE7"/>
    <w:rsid w:val="00E72799"/>
    <w:rsid w:val="00E76C66"/>
    <w:rsid w:val="00E77B00"/>
    <w:rsid w:val="00E803CE"/>
    <w:rsid w:val="00E80D6D"/>
    <w:rsid w:val="00E842E1"/>
    <w:rsid w:val="00E90C01"/>
    <w:rsid w:val="00E96F08"/>
    <w:rsid w:val="00EA0449"/>
    <w:rsid w:val="00EA0E39"/>
    <w:rsid w:val="00EA445D"/>
    <w:rsid w:val="00EA5A62"/>
    <w:rsid w:val="00EA699D"/>
    <w:rsid w:val="00EA719E"/>
    <w:rsid w:val="00EA7599"/>
    <w:rsid w:val="00EB2B89"/>
    <w:rsid w:val="00EB30EC"/>
    <w:rsid w:val="00EB5A6F"/>
    <w:rsid w:val="00EB7394"/>
    <w:rsid w:val="00EB7EB7"/>
    <w:rsid w:val="00EC22EF"/>
    <w:rsid w:val="00EC3226"/>
    <w:rsid w:val="00EC3C42"/>
    <w:rsid w:val="00EC4115"/>
    <w:rsid w:val="00EC6771"/>
    <w:rsid w:val="00EC717E"/>
    <w:rsid w:val="00ED5EAF"/>
    <w:rsid w:val="00ED791D"/>
    <w:rsid w:val="00EE154A"/>
    <w:rsid w:val="00EE33CA"/>
    <w:rsid w:val="00EE3693"/>
    <w:rsid w:val="00EE38DA"/>
    <w:rsid w:val="00EE5F61"/>
    <w:rsid w:val="00EE66C9"/>
    <w:rsid w:val="00EF1CB2"/>
    <w:rsid w:val="00EF208E"/>
    <w:rsid w:val="00EF35D1"/>
    <w:rsid w:val="00EF4300"/>
    <w:rsid w:val="00EF477E"/>
    <w:rsid w:val="00F03B1D"/>
    <w:rsid w:val="00F127AF"/>
    <w:rsid w:val="00F12FEB"/>
    <w:rsid w:val="00F172EA"/>
    <w:rsid w:val="00F1791B"/>
    <w:rsid w:val="00F26F20"/>
    <w:rsid w:val="00F3050A"/>
    <w:rsid w:val="00F35F8A"/>
    <w:rsid w:val="00F37BDF"/>
    <w:rsid w:val="00F40849"/>
    <w:rsid w:val="00F40A58"/>
    <w:rsid w:val="00F40DE2"/>
    <w:rsid w:val="00F41CF0"/>
    <w:rsid w:val="00F43E30"/>
    <w:rsid w:val="00F531F3"/>
    <w:rsid w:val="00F53E10"/>
    <w:rsid w:val="00F54810"/>
    <w:rsid w:val="00F570CC"/>
    <w:rsid w:val="00F60FA0"/>
    <w:rsid w:val="00F61033"/>
    <w:rsid w:val="00F61B2D"/>
    <w:rsid w:val="00F6308E"/>
    <w:rsid w:val="00F630C9"/>
    <w:rsid w:val="00F633CC"/>
    <w:rsid w:val="00F63D43"/>
    <w:rsid w:val="00F66CD9"/>
    <w:rsid w:val="00F67288"/>
    <w:rsid w:val="00F71DBB"/>
    <w:rsid w:val="00F72954"/>
    <w:rsid w:val="00F739A7"/>
    <w:rsid w:val="00F77064"/>
    <w:rsid w:val="00F84B58"/>
    <w:rsid w:val="00F8735C"/>
    <w:rsid w:val="00F879EA"/>
    <w:rsid w:val="00F9152B"/>
    <w:rsid w:val="00F92C42"/>
    <w:rsid w:val="00F94132"/>
    <w:rsid w:val="00F976D8"/>
    <w:rsid w:val="00FA0656"/>
    <w:rsid w:val="00FA2935"/>
    <w:rsid w:val="00FA695C"/>
    <w:rsid w:val="00FB1E0C"/>
    <w:rsid w:val="00FB268B"/>
    <w:rsid w:val="00FB2ABB"/>
    <w:rsid w:val="00FB4078"/>
    <w:rsid w:val="00FB5332"/>
    <w:rsid w:val="00FB5E98"/>
    <w:rsid w:val="00FC01C8"/>
    <w:rsid w:val="00FC554C"/>
    <w:rsid w:val="00FC6D7C"/>
    <w:rsid w:val="00FD1D97"/>
    <w:rsid w:val="00FD4976"/>
    <w:rsid w:val="00FD5F01"/>
    <w:rsid w:val="00FD6F70"/>
    <w:rsid w:val="00FD7F4E"/>
    <w:rsid w:val="00FE3730"/>
    <w:rsid w:val="00FE37FE"/>
    <w:rsid w:val="00FF1350"/>
    <w:rsid w:val="00FF1CCD"/>
    <w:rsid w:val="00FF3C7D"/>
    <w:rsid w:val="00FF569C"/>
    <w:rsid w:val="00FF5A88"/>
    <w:rsid w:val="038F44BB"/>
    <w:rsid w:val="03DD4275"/>
    <w:rsid w:val="0CC2D1CA"/>
    <w:rsid w:val="0E29E9F4"/>
    <w:rsid w:val="0EBAC442"/>
    <w:rsid w:val="1A1EBE2A"/>
    <w:rsid w:val="1C215822"/>
    <w:rsid w:val="1C2EA012"/>
    <w:rsid w:val="1D76CE63"/>
    <w:rsid w:val="239A7815"/>
    <w:rsid w:val="25C92B96"/>
    <w:rsid w:val="2634FD08"/>
    <w:rsid w:val="2679A666"/>
    <w:rsid w:val="2679DBD1"/>
    <w:rsid w:val="26D33CF0"/>
    <w:rsid w:val="275A7270"/>
    <w:rsid w:val="29CE7076"/>
    <w:rsid w:val="2D556175"/>
    <w:rsid w:val="2E145A9B"/>
    <w:rsid w:val="2F4C5BF8"/>
    <w:rsid w:val="2F845224"/>
    <w:rsid w:val="34FAD9EF"/>
    <w:rsid w:val="36413C30"/>
    <w:rsid w:val="37F19346"/>
    <w:rsid w:val="38E48E12"/>
    <w:rsid w:val="3AD81769"/>
    <w:rsid w:val="3BF8B77A"/>
    <w:rsid w:val="3D242288"/>
    <w:rsid w:val="3FC51590"/>
    <w:rsid w:val="44F9C62B"/>
    <w:rsid w:val="456C0C25"/>
    <w:rsid w:val="45FD80D8"/>
    <w:rsid w:val="46B55B4D"/>
    <w:rsid w:val="4C91F91A"/>
    <w:rsid w:val="55E9C435"/>
    <w:rsid w:val="567F81F0"/>
    <w:rsid w:val="59652F04"/>
    <w:rsid w:val="5B444E84"/>
    <w:rsid w:val="5E7DFCED"/>
    <w:rsid w:val="5F4A9A09"/>
    <w:rsid w:val="5F747FBB"/>
    <w:rsid w:val="62F11DF5"/>
    <w:rsid w:val="653118CD"/>
    <w:rsid w:val="672999C0"/>
    <w:rsid w:val="6836D2F0"/>
    <w:rsid w:val="68F7A414"/>
    <w:rsid w:val="6D5EE242"/>
    <w:rsid w:val="6D7FF2B1"/>
    <w:rsid w:val="7729F9BF"/>
    <w:rsid w:val="7755B0B6"/>
    <w:rsid w:val="77A816F8"/>
    <w:rsid w:val="7B08F018"/>
    <w:rsid w:val="7E5F5EA9"/>
    <w:rsid w:val="7E7DF767"/>
    <w:rsid w:val="7EBBD3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D1A40"/>
  <w15:chartTrackingRefBased/>
  <w15:docId w15:val="{BABAA4D9-3A50-4DB7-A0CB-EF02C8D3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CB2"/>
    <w:pPr>
      <w:spacing w:after="200" w:line="276" w:lineRule="auto"/>
    </w:pPr>
    <w:rPr>
      <w:rFonts w:ascii="Calibri" w:eastAsia="Calibri" w:hAnsi="Calibri" w:cs="Times New Roman"/>
    </w:rPr>
  </w:style>
  <w:style w:type="paragraph" w:styleId="Heading3">
    <w:name w:val="heading 3"/>
    <w:basedOn w:val="Normal"/>
    <w:next w:val="Normal"/>
    <w:link w:val="Heading3Char"/>
    <w:qFormat/>
    <w:rsid w:val="00032550"/>
    <w:pPr>
      <w:keepNext/>
      <w:spacing w:after="0" w:line="240" w:lineRule="auto"/>
      <w:outlineLvl w:val="2"/>
    </w:pPr>
    <w:rPr>
      <w:rFonts w:ascii="Arial" w:eastAsia="Times New Roman" w:hAnsi="Arial"/>
      <w:i/>
      <w:color w:val="000080"/>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1CB2"/>
    <w:pPr>
      <w:spacing w:after="0" w:line="240" w:lineRule="auto"/>
    </w:pPr>
    <w:rPr>
      <w:rFonts w:ascii="Calibri" w:eastAsia="Calibri" w:hAnsi="Calibri" w:cs="Times New Roman"/>
    </w:rPr>
  </w:style>
  <w:style w:type="paragraph" w:customStyle="1" w:styleId="Default">
    <w:name w:val="Default"/>
    <w:rsid w:val="00EF1CB2"/>
    <w:pPr>
      <w:autoSpaceDE w:val="0"/>
      <w:autoSpaceDN w:val="0"/>
      <w:adjustRightInd w:val="0"/>
      <w:spacing w:after="0" w:line="240" w:lineRule="auto"/>
    </w:pPr>
    <w:rPr>
      <w:rFonts w:ascii="Oswald" w:eastAsia="Calibri" w:hAnsi="Oswald" w:cs="Oswald"/>
      <w:color w:val="000000"/>
      <w:sz w:val="24"/>
      <w:szCs w:val="24"/>
      <w:lang w:eastAsia="en-AU"/>
    </w:rPr>
  </w:style>
  <w:style w:type="paragraph" w:customStyle="1" w:styleId="Pa0">
    <w:name w:val="Pa0"/>
    <w:basedOn w:val="Default"/>
    <w:next w:val="Default"/>
    <w:uiPriority w:val="99"/>
    <w:rsid w:val="00EF1CB2"/>
    <w:pPr>
      <w:spacing w:line="241" w:lineRule="atLeast"/>
    </w:pPr>
    <w:rPr>
      <w:rFonts w:cs="Times New Roman"/>
      <w:color w:val="auto"/>
    </w:rPr>
  </w:style>
  <w:style w:type="character" w:customStyle="1" w:styleId="A2">
    <w:name w:val="A2"/>
    <w:uiPriority w:val="99"/>
    <w:rsid w:val="00EF1CB2"/>
    <w:rPr>
      <w:rFonts w:ascii="Helvetica Neue" w:hAnsi="Helvetica Neue" w:cs="Helvetica Neue"/>
      <w:color w:val="000000"/>
      <w:sz w:val="16"/>
      <w:szCs w:val="16"/>
    </w:rPr>
  </w:style>
  <w:style w:type="character" w:customStyle="1" w:styleId="A5">
    <w:name w:val="A5"/>
    <w:uiPriority w:val="99"/>
    <w:rsid w:val="00EF1CB2"/>
    <w:rPr>
      <w:rFonts w:ascii="Exo" w:hAnsi="Exo" w:cs="Exo"/>
      <w:i/>
      <w:iCs/>
      <w:color w:val="000000"/>
      <w:sz w:val="18"/>
      <w:szCs w:val="18"/>
    </w:rPr>
  </w:style>
  <w:style w:type="character" w:customStyle="1" w:styleId="A3">
    <w:name w:val="A3"/>
    <w:uiPriority w:val="99"/>
    <w:rsid w:val="00EF1CB2"/>
    <w:rPr>
      <w:rFonts w:ascii="Helvetica Neue" w:hAnsi="Helvetica Neue" w:cs="Helvetica Neue"/>
      <w:color w:val="000000"/>
      <w:sz w:val="17"/>
      <w:szCs w:val="17"/>
    </w:rPr>
  </w:style>
  <w:style w:type="character" w:styleId="Hyperlink">
    <w:name w:val="Hyperlink"/>
    <w:basedOn w:val="DefaultParagraphFont"/>
    <w:uiPriority w:val="99"/>
    <w:unhideWhenUsed/>
    <w:rsid w:val="00EF1CB2"/>
    <w:rPr>
      <w:color w:val="0563C1" w:themeColor="hyperlink"/>
      <w:u w:val="single"/>
    </w:rPr>
  </w:style>
  <w:style w:type="character" w:customStyle="1" w:styleId="A0">
    <w:name w:val="A0"/>
    <w:uiPriority w:val="99"/>
    <w:rsid w:val="007942DE"/>
    <w:rPr>
      <w:rFonts w:cs="Oswald"/>
      <w:color w:val="000000"/>
      <w:sz w:val="48"/>
      <w:szCs w:val="48"/>
    </w:rPr>
  </w:style>
  <w:style w:type="paragraph" w:styleId="ListParagraph">
    <w:name w:val="List Paragraph"/>
    <w:basedOn w:val="Normal"/>
    <w:uiPriority w:val="1"/>
    <w:qFormat/>
    <w:rsid w:val="007942DE"/>
    <w:pPr>
      <w:ind w:left="720"/>
      <w:contextualSpacing/>
    </w:pPr>
  </w:style>
  <w:style w:type="character" w:styleId="CommentReference">
    <w:name w:val="annotation reference"/>
    <w:basedOn w:val="DefaultParagraphFont"/>
    <w:uiPriority w:val="99"/>
    <w:semiHidden/>
    <w:unhideWhenUsed/>
    <w:rsid w:val="00F12FEB"/>
    <w:rPr>
      <w:sz w:val="16"/>
      <w:szCs w:val="16"/>
    </w:rPr>
  </w:style>
  <w:style w:type="paragraph" w:styleId="CommentText">
    <w:name w:val="annotation text"/>
    <w:basedOn w:val="Normal"/>
    <w:link w:val="CommentTextChar"/>
    <w:uiPriority w:val="99"/>
    <w:semiHidden/>
    <w:unhideWhenUsed/>
    <w:rsid w:val="00F12FEB"/>
    <w:pPr>
      <w:spacing w:line="240" w:lineRule="auto"/>
    </w:pPr>
    <w:rPr>
      <w:sz w:val="20"/>
      <w:szCs w:val="20"/>
    </w:rPr>
  </w:style>
  <w:style w:type="character" w:customStyle="1" w:styleId="CommentTextChar">
    <w:name w:val="Comment Text Char"/>
    <w:basedOn w:val="DefaultParagraphFont"/>
    <w:link w:val="CommentText"/>
    <w:uiPriority w:val="99"/>
    <w:semiHidden/>
    <w:rsid w:val="00F12FE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12FEB"/>
    <w:rPr>
      <w:b/>
      <w:bCs/>
    </w:rPr>
  </w:style>
  <w:style w:type="character" w:customStyle="1" w:styleId="CommentSubjectChar">
    <w:name w:val="Comment Subject Char"/>
    <w:basedOn w:val="CommentTextChar"/>
    <w:link w:val="CommentSubject"/>
    <w:uiPriority w:val="99"/>
    <w:semiHidden/>
    <w:rsid w:val="00F12FE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F12F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FEB"/>
    <w:rPr>
      <w:rFonts w:ascii="Segoe UI" w:eastAsia="Calibri" w:hAnsi="Segoe UI" w:cs="Segoe UI"/>
      <w:sz w:val="18"/>
      <w:szCs w:val="18"/>
    </w:rPr>
  </w:style>
  <w:style w:type="paragraph" w:styleId="Header">
    <w:name w:val="header"/>
    <w:basedOn w:val="Normal"/>
    <w:link w:val="HeaderChar"/>
    <w:unhideWhenUsed/>
    <w:rsid w:val="0063307C"/>
    <w:pPr>
      <w:tabs>
        <w:tab w:val="center" w:pos="4513"/>
        <w:tab w:val="right" w:pos="9026"/>
      </w:tabs>
      <w:spacing w:after="0" w:line="240" w:lineRule="auto"/>
    </w:pPr>
  </w:style>
  <w:style w:type="character" w:customStyle="1" w:styleId="HeaderChar">
    <w:name w:val="Header Char"/>
    <w:basedOn w:val="DefaultParagraphFont"/>
    <w:link w:val="Header"/>
    <w:rsid w:val="0063307C"/>
    <w:rPr>
      <w:rFonts w:ascii="Calibri" w:eastAsia="Calibri" w:hAnsi="Calibri" w:cs="Times New Roman"/>
    </w:rPr>
  </w:style>
  <w:style w:type="paragraph" w:styleId="Footer">
    <w:name w:val="footer"/>
    <w:basedOn w:val="Normal"/>
    <w:link w:val="FooterChar"/>
    <w:uiPriority w:val="99"/>
    <w:unhideWhenUsed/>
    <w:rsid w:val="006330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07C"/>
    <w:rPr>
      <w:rFonts w:ascii="Calibri" w:eastAsia="Calibri" w:hAnsi="Calibri" w:cs="Times New Roman"/>
    </w:rPr>
  </w:style>
  <w:style w:type="paragraph" w:styleId="NormalWeb">
    <w:name w:val="Normal (Web)"/>
    <w:basedOn w:val="Normal"/>
    <w:uiPriority w:val="99"/>
    <w:unhideWhenUsed/>
    <w:rsid w:val="00312FB3"/>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basedOn w:val="DefaultParagraphFont"/>
    <w:uiPriority w:val="22"/>
    <w:qFormat/>
    <w:rsid w:val="00312FB3"/>
    <w:rPr>
      <w:b/>
      <w:bCs/>
    </w:rPr>
  </w:style>
  <w:style w:type="character" w:customStyle="1" w:styleId="Heading3Char">
    <w:name w:val="Heading 3 Char"/>
    <w:basedOn w:val="DefaultParagraphFont"/>
    <w:link w:val="Heading3"/>
    <w:rsid w:val="00032550"/>
    <w:rPr>
      <w:rFonts w:ascii="Arial" w:eastAsia="Times New Roman" w:hAnsi="Arial" w:cs="Times New Roman"/>
      <w:i/>
      <w:color w:val="000080"/>
      <w:sz w:val="16"/>
      <w:szCs w:val="20"/>
    </w:rPr>
  </w:style>
  <w:style w:type="paragraph" w:styleId="Revision">
    <w:name w:val="Revision"/>
    <w:hidden/>
    <w:uiPriority w:val="99"/>
    <w:semiHidden/>
    <w:rsid w:val="00CE5620"/>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4B372E"/>
    <w:rPr>
      <w:color w:val="954F72" w:themeColor="followedHyperlink"/>
      <w:u w:val="single"/>
    </w:rPr>
  </w:style>
  <w:style w:type="paragraph" w:customStyle="1" w:styleId="paragraph">
    <w:name w:val="paragraph"/>
    <w:basedOn w:val="Normal"/>
    <w:rsid w:val="002648C1"/>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2648C1"/>
  </w:style>
  <w:style w:type="character" w:customStyle="1" w:styleId="eop">
    <w:name w:val="eop"/>
    <w:basedOn w:val="DefaultParagraphFont"/>
    <w:rsid w:val="002648C1"/>
  </w:style>
  <w:style w:type="character" w:styleId="UnresolvedMention">
    <w:name w:val="Unresolved Mention"/>
    <w:basedOn w:val="DefaultParagraphFont"/>
    <w:uiPriority w:val="99"/>
    <w:semiHidden/>
    <w:unhideWhenUsed/>
    <w:rsid w:val="00481963"/>
    <w:rPr>
      <w:color w:val="605E5C"/>
      <w:shd w:val="clear" w:color="auto" w:fill="E1DFDD"/>
    </w:rPr>
  </w:style>
  <w:style w:type="paragraph" w:styleId="Title">
    <w:name w:val="Title"/>
    <w:basedOn w:val="Normal"/>
    <w:link w:val="TitleChar"/>
    <w:qFormat/>
    <w:rsid w:val="000446F7"/>
    <w:pPr>
      <w:spacing w:after="0" w:line="240" w:lineRule="auto"/>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0446F7"/>
    <w:rPr>
      <w:rFonts w:ascii="Arial" w:eastAsia="Times New Roman" w:hAnsi="Arial" w:cs="Arial"/>
      <w:b/>
      <w:bCs/>
      <w:kern w:val="28"/>
      <w:sz w:val="32"/>
      <w:szCs w:val="32"/>
    </w:rPr>
  </w:style>
  <w:style w:type="paragraph" w:customStyle="1" w:styleId="smallerright">
    <w:name w:val="smaller_right"/>
    <w:basedOn w:val="Normal"/>
    <w:rsid w:val="000446F7"/>
    <w:pPr>
      <w:spacing w:after="0" w:line="240" w:lineRule="auto"/>
      <w:jc w:val="right"/>
    </w:pPr>
    <w:rPr>
      <w:rFonts w:ascii="Arial" w:eastAsia="Times New Roman" w:hAnsi="Arial"/>
      <w:sz w:val="16"/>
      <w:szCs w:val="24"/>
    </w:rPr>
  </w:style>
  <w:style w:type="paragraph" w:customStyle="1" w:styleId="cellhead">
    <w:name w:val="cellhead"/>
    <w:basedOn w:val="Normal"/>
    <w:rsid w:val="000446F7"/>
    <w:pPr>
      <w:spacing w:before="60" w:after="0" w:line="240" w:lineRule="auto"/>
    </w:pPr>
    <w:rPr>
      <w:rFonts w:ascii="Arial" w:eastAsia="Times New Roman" w:hAnsi="Arial"/>
      <w:b/>
      <w:szCs w:val="24"/>
    </w:rPr>
  </w:style>
  <w:style w:type="paragraph" w:customStyle="1" w:styleId="normalboldright">
    <w:name w:val="normal_bold_right"/>
    <w:basedOn w:val="Normal"/>
    <w:rsid w:val="000446F7"/>
    <w:pPr>
      <w:spacing w:before="120" w:after="0" w:line="240" w:lineRule="auto"/>
      <w:jc w:val="right"/>
    </w:pPr>
    <w:rPr>
      <w:rFonts w:ascii="Arial" w:eastAsia="Times New Roman" w:hAnsi="Arial"/>
      <w:b/>
      <w:szCs w:val="24"/>
    </w:rPr>
  </w:style>
  <w:style w:type="paragraph" w:styleId="BodyText">
    <w:name w:val="Body Text"/>
    <w:basedOn w:val="Normal"/>
    <w:link w:val="BodyTextChar"/>
    <w:uiPriority w:val="1"/>
    <w:qFormat/>
    <w:rsid w:val="006E1C58"/>
    <w:pPr>
      <w:widowControl w:val="0"/>
      <w:spacing w:before="159" w:after="0" w:line="240" w:lineRule="auto"/>
      <w:ind w:left="511"/>
    </w:pPr>
    <w:rPr>
      <w:rFonts w:ascii="Algerian" w:eastAsia="Algerian" w:hAnsi="Algerian" w:cstheme="minorBidi"/>
      <w:sz w:val="24"/>
      <w:szCs w:val="24"/>
      <w:lang w:val="en-US"/>
    </w:rPr>
  </w:style>
  <w:style w:type="character" w:customStyle="1" w:styleId="BodyTextChar">
    <w:name w:val="Body Text Char"/>
    <w:basedOn w:val="DefaultParagraphFont"/>
    <w:link w:val="BodyText"/>
    <w:uiPriority w:val="1"/>
    <w:rsid w:val="006E1C58"/>
    <w:rPr>
      <w:rFonts w:ascii="Algerian" w:eastAsia="Algerian" w:hAnsi="Algeri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3354">
      <w:bodyDiv w:val="1"/>
      <w:marLeft w:val="0"/>
      <w:marRight w:val="0"/>
      <w:marTop w:val="0"/>
      <w:marBottom w:val="0"/>
      <w:divBdr>
        <w:top w:val="none" w:sz="0" w:space="0" w:color="auto"/>
        <w:left w:val="none" w:sz="0" w:space="0" w:color="auto"/>
        <w:bottom w:val="none" w:sz="0" w:space="0" w:color="auto"/>
        <w:right w:val="none" w:sz="0" w:space="0" w:color="auto"/>
      </w:divBdr>
    </w:div>
    <w:div w:id="76362504">
      <w:bodyDiv w:val="1"/>
      <w:marLeft w:val="0"/>
      <w:marRight w:val="0"/>
      <w:marTop w:val="0"/>
      <w:marBottom w:val="0"/>
      <w:divBdr>
        <w:top w:val="none" w:sz="0" w:space="0" w:color="auto"/>
        <w:left w:val="none" w:sz="0" w:space="0" w:color="auto"/>
        <w:bottom w:val="none" w:sz="0" w:space="0" w:color="auto"/>
        <w:right w:val="none" w:sz="0" w:space="0" w:color="auto"/>
      </w:divBdr>
    </w:div>
    <w:div w:id="89936440">
      <w:bodyDiv w:val="1"/>
      <w:marLeft w:val="0"/>
      <w:marRight w:val="0"/>
      <w:marTop w:val="0"/>
      <w:marBottom w:val="0"/>
      <w:divBdr>
        <w:top w:val="none" w:sz="0" w:space="0" w:color="auto"/>
        <w:left w:val="none" w:sz="0" w:space="0" w:color="auto"/>
        <w:bottom w:val="none" w:sz="0" w:space="0" w:color="auto"/>
        <w:right w:val="none" w:sz="0" w:space="0" w:color="auto"/>
      </w:divBdr>
    </w:div>
    <w:div w:id="166289943">
      <w:bodyDiv w:val="1"/>
      <w:marLeft w:val="0"/>
      <w:marRight w:val="0"/>
      <w:marTop w:val="0"/>
      <w:marBottom w:val="0"/>
      <w:divBdr>
        <w:top w:val="none" w:sz="0" w:space="0" w:color="auto"/>
        <w:left w:val="none" w:sz="0" w:space="0" w:color="auto"/>
        <w:bottom w:val="none" w:sz="0" w:space="0" w:color="auto"/>
        <w:right w:val="none" w:sz="0" w:space="0" w:color="auto"/>
      </w:divBdr>
    </w:div>
    <w:div w:id="327097254">
      <w:bodyDiv w:val="1"/>
      <w:marLeft w:val="0"/>
      <w:marRight w:val="0"/>
      <w:marTop w:val="0"/>
      <w:marBottom w:val="0"/>
      <w:divBdr>
        <w:top w:val="none" w:sz="0" w:space="0" w:color="auto"/>
        <w:left w:val="none" w:sz="0" w:space="0" w:color="auto"/>
        <w:bottom w:val="none" w:sz="0" w:space="0" w:color="auto"/>
        <w:right w:val="none" w:sz="0" w:space="0" w:color="auto"/>
      </w:divBdr>
    </w:div>
    <w:div w:id="537355493">
      <w:bodyDiv w:val="1"/>
      <w:marLeft w:val="0"/>
      <w:marRight w:val="0"/>
      <w:marTop w:val="0"/>
      <w:marBottom w:val="0"/>
      <w:divBdr>
        <w:top w:val="none" w:sz="0" w:space="0" w:color="auto"/>
        <w:left w:val="none" w:sz="0" w:space="0" w:color="auto"/>
        <w:bottom w:val="none" w:sz="0" w:space="0" w:color="auto"/>
        <w:right w:val="none" w:sz="0" w:space="0" w:color="auto"/>
      </w:divBdr>
    </w:div>
    <w:div w:id="758452406">
      <w:bodyDiv w:val="1"/>
      <w:marLeft w:val="0"/>
      <w:marRight w:val="0"/>
      <w:marTop w:val="0"/>
      <w:marBottom w:val="0"/>
      <w:divBdr>
        <w:top w:val="none" w:sz="0" w:space="0" w:color="auto"/>
        <w:left w:val="none" w:sz="0" w:space="0" w:color="auto"/>
        <w:bottom w:val="none" w:sz="0" w:space="0" w:color="auto"/>
        <w:right w:val="none" w:sz="0" w:space="0" w:color="auto"/>
      </w:divBdr>
    </w:div>
    <w:div w:id="1068843663">
      <w:bodyDiv w:val="1"/>
      <w:marLeft w:val="0"/>
      <w:marRight w:val="0"/>
      <w:marTop w:val="0"/>
      <w:marBottom w:val="0"/>
      <w:divBdr>
        <w:top w:val="none" w:sz="0" w:space="0" w:color="auto"/>
        <w:left w:val="none" w:sz="0" w:space="0" w:color="auto"/>
        <w:bottom w:val="none" w:sz="0" w:space="0" w:color="auto"/>
        <w:right w:val="none" w:sz="0" w:space="0" w:color="auto"/>
      </w:divBdr>
      <w:divsChild>
        <w:div w:id="1901741778">
          <w:marLeft w:val="0"/>
          <w:marRight w:val="0"/>
          <w:marTop w:val="0"/>
          <w:marBottom w:val="0"/>
          <w:divBdr>
            <w:top w:val="none" w:sz="0" w:space="0" w:color="auto"/>
            <w:left w:val="none" w:sz="0" w:space="0" w:color="auto"/>
            <w:bottom w:val="none" w:sz="0" w:space="0" w:color="auto"/>
            <w:right w:val="none" w:sz="0" w:space="0" w:color="auto"/>
          </w:divBdr>
        </w:div>
        <w:div w:id="2015985658">
          <w:marLeft w:val="0"/>
          <w:marRight w:val="0"/>
          <w:marTop w:val="0"/>
          <w:marBottom w:val="0"/>
          <w:divBdr>
            <w:top w:val="none" w:sz="0" w:space="0" w:color="auto"/>
            <w:left w:val="none" w:sz="0" w:space="0" w:color="auto"/>
            <w:bottom w:val="none" w:sz="0" w:space="0" w:color="auto"/>
            <w:right w:val="none" w:sz="0" w:space="0" w:color="auto"/>
          </w:divBdr>
        </w:div>
        <w:div w:id="1466728325">
          <w:marLeft w:val="0"/>
          <w:marRight w:val="0"/>
          <w:marTop w:val="0"/>
          <w:marBottom w:val="0"/>
          <w:divBdr>
            <w:top w:val="none" w:sz="0" w:space="0" w:color="auto"/>
            <w:left w:val="none" w:sz="0" w:space="0" w:color="auto"/>
            <w:bottom w:val="none" w:sz="0" w:space="0" w:color="auto"/>
            <w:right w:val="none" w:sz="0" w:space="0" w:color="auto"/>
          </w:divBdr>
        </w:div>
      </w:divsChild>
    </w:div>
    <w:div w:id="1097485837">
      <w:bodyDiv w:val="1"/>
      <w:marLeft w:val="0"/>
      <w:marRight w:val="0"/>
      <w:marTop w:val="0"/>
      <w:marBottom w:val="0"/>
      <w:divBdr>
        <w:top w:val="none" w:sz="0" w:space="0" w:color="auto"/>
        <w:left w:val="none" w:sz="0" w:space="0" w:color="auto"/>
        <w:bottom w:val="none" w:sz="0" w:space="0" w:color="auto"/>
        <w:right w:val="none" w:sz="0" w:space="0" w:color="auto"/>
      </w:divBdr>
    </w:div>
    <w:div w:id="1134521712">
      <w:bodyDiv w:val="1"/>
      <w:marLeft w:val="0"/>
      <w:marRight w:val="0"/>
      <w:marTop w:val="0"/>
      <w:marBottom w:val="0"/>
      <w:divBdr>
        <w:top w:val="none" w:sz="0" w:space="0" w:color="auto"/>
        <w:left w:val="none" w:sz="0" w:space="0" w:color="auto"/>
        <w:bottom w:val="none" w:sz="0" w:space="0" w:color="auto"/>
        <w:right w:val="none" w:sz="0" w:space="0" w:color="auto"/>
      </w:divBdr>
    </w:div>
    <w:div w:id="1236166376">
      <w:bodyDiv w:val="1"/>
      <w:marLeft w:val="0"/>
      <w:marRight w:val="0"/>
      <w:marTop w:val="0"/>
      <w:marBottom w:val="0"/>
      <w:divBdr>
        <w:top w:val="none" w:sz="0" w:space="0" w:color="auto"/>
        <w:left w:val="none" w:sz="0" w:space="0" w:color="auto"/>
        <w:bottom w:val="none" w:sz="0" w:space="0" w:color="auto"/>
        <w:right w:val="none" w:sz="0" w:space="0" w:color="auto"/>
      </w:divBdr>
    </w:div>
    <w:div w:id="1256327406">
      <w:bodyDiv w:val="1"/>
      <w:marLeft w:val="0"/>
      <w:marRight w:val="0"/>
      <w:marTop w:val="0"/>
      <w:marBottom w:val="0"/>
      <w:divBdr>
        <w:top w:val="none" w:sz="0" w:space="0" w:color="auto"/>
        <w:left w:val="none" w:sz="0" w:space="0" w:color="auto"/>
        <w:bottom w:val="none" w:sz="0" w:space="0" w:color="auto"/>
        <w:right w:val="none" w:sz="0" w:space="0" w:color="auto"/>
      </w:divBdr>
      <w:divsChild>
        <w:div w:id="1850289524">
          <w:marLeft w:val="0"/>
          <w:marRight w:val="0"/>
          <w:marTop w:val="0"/>
          <w:marBottom w:val="0"/>
          <w:divBdr>
            <w:top w:val="none" w:sz="0" w:space="0" w:color="auto"/>
            <w:left w:val="none" w:sz="0" w:space="0" w:color="auto"/>
            <w:bottom w:val="none" w:sz="0" w:space="0" w:color="auto"/>
            <w:right w:val="none" w:sz="0" w:space="0" w:color="auto"/>
          </w:divBdr>
        </w:div>
        <w:div w:id="1482039028">
          <w:marLeft w:val="0"/>
          <w:marRight w:val="0"/>
          <w:marTop w:val="0"/>
          <w:marBottom w:val="0"/>
          <w:divBdr>
            <w:top w:val="none" w:sz="0" w:space="0" w:color="auto"/>
            <w:left w:val="none" w:sz="0" w:space="0" w:color="auto"/>
            <w:bottom w:val="none" w:sz="0" w:space="0" w:color="auto"/>
            <w:right w:val="none" w:sz="0" w:space="0" w:color="auto"/>
          </w:divBdr>
        </w:div>
        <w:div w:id="111556291">
          <w:marLeft w:val="0"/>
          <w:marRight w:val="0"/>
          <w:marTop w:val="0"/>
          <w:marBottom w:val="0"/>
          <w:divBdr>
            <w:top w:val="none" w:sz="0" w:space="0" w:color="auto"/>
            <w:left w:val="none" w:sz="0" w:space="0" w:color="auto"/>
            <w:bottom w:val="none" w:sz="0" w:space="0" w:color="auto"/>
            <w:right w:val="none" w:sz="0" w:space="0" w:color="auto"/>
          </w:divBdr>
        </w:div>
        <w:div w:id="1684477745">
          <w:marLeft w:val="0"/>
          <w:marRight w:val="0"/>
          <w:marTop w:val="0"/>
          <w:marBottom w:val="0"/>
          <w:divBdr>
            <w:top w:val="none" w:sz="0" w:space="0" w:color="auto"/>
            <w:left w:val="none" w:sz="0" w:space="0" w:color="auto"/>
            <w:bottom w:val="none" w:sz="0" w:space="0" w:color="auto"/>
            <w:right w:val="none" w:sz="0" w:space="0" w:color="auto"/>
          </w:divBdr>
        </w:div>
      </w:divsChild>
    </w:div>
    <w:div w:id="1294407920">
      <w:bodyDiv w:val="1"/>
      <w:marLeft w:val="0"/>
      <w:marRight w:val="0"/>
      <w:marTop w:val="0"/>
      <w:marBottom w:val="0"/>
      <w:divBdr>
        <w:top w:val="none" w:sz="0" w:space="0" w:color="auto"/>
        <w:left w:val="none" w:sz="0" w:space="0" w:color="auto"/>
        <w:bottom w:val="none" w:sz="0" w:space="0" w:color="auto"/>
        <w:right w:val="none" w:sz="0" w:space="0" w:color="auto"/>
      </w:divBdr>
    </w:div>
    <w:div w:id="1308586449">
      <w:bodyDiv w:val="1"/>
      <w:marLeft w:val="0"/>
      <w:marRight w:val="0"/>
      <w:marTop w:val="0"/>
      <w:marBottom w:val="0"/>
      <w:divBdr>
        <w:top w:val="none" w:sz="0" w:space="0" w:color="auto"/>
        <w:left w:val="none" w:sz="0" w:space="0" w:color="auto"/>
        <w:bottom w:val="none" w:sz="0" w:space="0" w:color="auto"/>
        <w:right w:val="none" w:sz="0" w:space="0" w:color="auto"/>
      </w:divBdr>
    </w:div>
    <w:div w:id="1444229464">
      <w:bodyDiv w:val="1"/>
      <w:marLeft w:val="0"/>
      <w:marRight w:val="0"/>
      <w:marTop w:val="0"/>
      <w:marBottom w:val="0"/>
      <w:divBdr>
        <w:top w:val="none" w:sz="0" w:space="0" w:color="auto"/>
        <w:left w:val="none" w:sz="0" w:space="0" w:color="auto"/>
        <w:bottom w:val="none" w:sz="0" w:space="0" w:color="auto"/>
        <w:right w:val="none" w:sz="0" w:space="0" w:color="auto"/>
      </w:divBdr>
    </w:div>
    <w:div w:id="1545093542">
      <w:bodyDiv w:val="1"/>
      <w:marLeft w:val="0"/>
      <w:marRight w:val="0"/>
      <w:marTop w:val="0"/>
      <w:marBottom w:val="0"/>
      <w:divBdr>
        <w:top w:val="none" w:sz="0" w:space="0" w:color="auto"/>
        <w:left w:val="none" w:sz="0" w:space="0" w:color="auto"/>
        <w:bottom w:val="none" w:sz="0" w:space="0" w:color="auto"/>
        <w:right w:val="none" w:sz="0" w:space="0" w:color="auto"/>
      </w:divBdr>
    </w:div>
    <w:div w:id="1559169744">
      <w:bodyDiv w:val="1"/>
      <w:marLeft w:val="0"/>
      <w:marRight w:val="0"/>
      <w:marTop w:val="0"/>
      <w:marBottom w:val="0"/>
      <w:divBdr>
        <w:top w:val="none" w:sz="0" w:space="0" w:color="auto"/>
        <w:left w:val="none" w:sz="0" w:space="0" w:color="auto"/>
        <w:bottom w:val="none" w:sz="0" w:space="0" w:color="auto"/>
        <w:right w:val="none" w:sz="0" w:space="0" w:color="auto"/>
      </w:divBdr>
    </w:div>
    <w:div w:id="1653825070">
      <w:bodyDiv w:val="1"/>
      <w:marLeft w:val="0"/>
      <w:marRight w:val="0"/>
      <w:marTop w:val="0"/>
      <w:marBottom w:val="0"/>
      <w:divBdr>
        <w:top w:val="none" w:sz="0" w:space="0" w:color="auto"/>
        <w:left w:val="none" w:sz="0" w:space="0" w:color="auto"/>
        <w:bottom w:val="none" w:sz="0" w:space="0" w:color="auto"/>
        <w:right w:val="none" w:sz="0" w:space="0" w:color="auto"/>
      </w:divBdr>
    </w:div>
    <w:div w:id="177917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adra.org.au"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image" Target="media/image2.png"/><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adra.org.au" TargetMode="Externa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D8B3DE2363C0D48853A9A4E708CECEE" ma:contentTypeVersion="21" ma:contentTypeDescription="Create a new document." ma:contentTypeScope="" ma:versionID="f3234d56ff122d0a1439be3c2c76ac3d">
  <xsd:schema xmlns:xsd="http://www.w3.org/2001/XMLSchema" xmlns:xs="http://www.w3.org/2001/XMLSchema" xmlns:p="http://schemas.microsoft.com/office/2006/metadata/properties" xmlns:ns1="http://schemas.microsoft.com/sharepoint/v3" xmlns:ns2="27103ffe-d97f-4533-8f26-322c1b588991" xmlns:ns3="08f7d0ba-f72e-4bea-ad09-e13f3d91db60" targetNamespace="http://schemas.microsoft.com/office/2006/metadata/properties" ma:root="true" ma:fieldsID="5ce2b9c84db81c01d2f14c768eb2e78d" ns1:_="" ns2:_="" ns3:_="">
    <xsd:import namespace="http://schemas.microsoft.com/sharepoint/v3"/>
    <xsd:import namespace="27103ffe-d97f-4533-8f26-322c1b588991"/>
    <xsd:import namespace="08f7d0ba-f72e-4bea-ad09-e13f3d91db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Notes"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103ffe-d97f-4533-8f26-322c1b588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b6a8110-3194-4be5-a3e5-df5e99772400" ma:termSetId="09814cd3-568e-fe90-9814-8d621ff8fb84" ma:anchorId="fba54fb3-c3e1-fe81-a776-ca4b69148c4d" ma:open="true" ma:isKeyword="false">
      <xsd:complexType>
        <xsd:sequence>
          <xsd:element ref="pc:Terms" minOccurs="0" maxOccurs="1"/>
        </xsd:sequence>
      </xsd:complexType>
    </xsd:element>
    <xsd:element name="Notes" ma:index="24" nillable="true" ma:displayName="Notes" ma:format="Dropdown" ma:internalName="Note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f7d0ba-f72e-4bea-ad09-e13f3d91db6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5c6ad9b-e20f-46b3-b6c2-ca67ef3ca1a5}" ma:internalName="TaxCatchAll" ma:showField="CatchAllData" ma:web="08f7d0ba-f72e-4bea-ad09-e13f3d91db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103ffe-d97f-4533-8f26-322c1b588991">
      <Terms xmlns="http://schemas.microsoft.com/office/infopath/2007/PartnerControls"/>
    </lcf76f155ced4ddcb4097134ff3c332f>
    <TaxCatchAll xmlns="08f7d0ba-f72e-4bea-ad09-e13f3d91db60" xsi:nil="true"/>
    <_ip_UnifiedCompliancePolicyUIAction xmlns="http://schemas.microsoft.com/sharepoint/v3" xsi:nil="true"/>
    <_ip_UnifiedCompliancePolicyProperties xmlns="http://schemas.microsoft.com/sharepoint/v3" xsi:nil="true"/>
    <Notes xmlns="27103ffe-d97f-4533-8f26-322c1b588991" xsi:nil="true"/>
  </documentManagement>
</p:properties>
</file>

<file path=customXml/itemProps1.xml><?xml version="1.0" encoding="utf-8"?>
<ds:datastoreItem xmlns:ds="http://schemas.openxmlformats.org/officeDocument/2006/customXml" ds:itemID="{1BD915BC-FA9D-44FA-9A48-302762B66CFD}">
  <ds:schemaRefs>
    <ds:schemaRef ds:uri="http://schemas.microsoft.com/sharepoint/v3/contenttype/forms"/>
  </ds:schemaRefs>
</ds:datastoreItem>
</file>

<file path=customXml/itemProps2.xml><?xml version="1.0" encoding="utf-8"?>
<ds:datastoreItem xmlns:ds="http://schemas.openxmlformats.org/officeDocument/2006/customXml" ds:itemID="{90A89D39-34A0-4AA6-9FC8-012C62888352}">
  <ds:schemaRefs>
    <ds:schemaRef ds:uri="http://schemas.openxmlformats.org/officeDocument/2006/bibliography"/>
  </ds:schemaRefs>
</ds:datastoreItem>
</file>

<file path=customXml/itemProps3.xml><?xml version="1.0" encoding="utf-8"?>
<ds:datastoreItem xmlns:ds="http://schemas.openxmlformats.org/officeDocument/2006/customXml" ds:itemID="{9B018F81-182C-4FF1-B484-5AF988BAF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103ffe-d97f-4533-8f26-322c1b588991"/>
    <ds:schemaRef ds:uri="08f7d0ba-f72e-4bea-ad09-e13f3d91d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34DE85-47D1-4652-BA79-D6C867B12198}">
  <ds:schemaRefs>
    <ds:schemaRef ds:uri="http://schemas.microsoft.com/office/2006/metadata/properties"/>
    <ds:schemaRef ds:uri="http://schemas.microsoft.com/office/infopath/2007/PartnerControls"/>
    <ds:schemaRef ds:uri="27103ffe-d97f-4533-8f26-322c1b588991"/>
    <ds:schemaRef ds:uri="08f7d0ba-f72e-4bea-ad09-e13f3d91db6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9</Pages>
  <Words>3450</Words>
  <Characters>19669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Gianina Badea</dc:creator>
  <cp:keywords/>
  <dc:description/>
  <cp:lastModifiedBy>Livia Olsen</cp:lastModifiedBy>
  <cp:revision>178</cp:revision>
  <cp:lastPrinted>2025-08-28T05:00:00Z</cp:lastPrinted>
  <dcterms:created xsi:type="dcterms:W3CDTF">2025-08-28T05:04:00Z</dcterms:created>
  <dcterms:modified xsi:type="dcterms:W3CDTF">2026-08-28T02:31:00Z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0x0101006D8B3DE2363C0D48853A9A4E708CECEE</vt:lpwstr>
  </property>
  <property fmtid="{D5CDD505-2E9C-101B-9397-08002B2CF9AE}" pid="3" name="MediaServiceImageTags">
    <vt:lpwstr/>
  </property>
</Properties>
</file>