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6000" w14:textId="25673B5E" w:rsidR="00FB3769" w:rsidRPr="00E02106" w:rsidRDefault="00112529" w:rsidP="00CA0310">
      <w:pPr>
        <w:spacing w:after="0" w:line="240" w:lineRule="auto"/>
        <w:rPr>
          <w:rFonts w:ascii="Karbon" w:hAnsi="Karbon"/>
          <w:sz w:val="24"/>
          <w:szCs w:val="24"/>
        </w:rPr>
      </w:pPr>
      <w:r w:rsidRPr="00E02106">
        <w:rPr>
          <w:rFonts w:ascii="Karbon" w:eastAsiaTheme="majorEastAsia" w:hAnsi="Karbon" w:cstheme="majorBidi"/>
          <w:b/>
          <w:noProof/>
          <w:color w:val="0070C0"/>
          <w:kern w:val="20"/>
          <w:sz w:val="24"/>
          <w:szCs w:val="24"/>
          <w:lang w:eastAsia="ja-JP"/>
        </w:rPr>
        <w:drawing>
          <wp:anchor distT="0" distB="0" distL="114300" distR="114300" simplePos="0" relativeHeight="251663360" behindDoc="1" locked="0" layoutInCell="1" allowOverlap="1" wp14:anchorId="3B5224D4" wp14:editId="3401EB7C">
            <wp:simplePos x="0" y="0"/>
            <wp:positionH relativeFrom="column">
              <wp:posOffset>4960895</wp:posOffset>
            </wp:positionH>
            <wp:positionV relativeFrom="paragraph">
              <wp:posOffset>-96701</wp:posOffset>
            </wp:positionV>
            <wp:extent cx="1361002" cy="1308509"/>
            <wp:effectExtent l="0" t="0" r="0" b="6350"/>
            <wp:wrapNone/>
            <wp:docPr id="7" name="Picture 7" descr="cid:868E2105-EB66-4BB0-9E44-EFF3A1F8AB7F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C1E9AF-9687-400B-97CF-8DA95151EE89" descr="cid:868E2105-EB66-4BB0-9E44-EFF3A1F8AB7F@hom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682" cy="131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938"/>
      </w:tblGrid>
      <w:tr w:rsidR="00D068B5" w:rsidRPr="006405F3" w14:paraId="544820CE" w14:textId="77777777" w:rsidTr="00080073">
        <w:trPr>
          <w:trHeight w:val="360"/>
        </w:trPr>
        <w:tc>
          <w:tcPr>
            <w:tcW w:w="1985" w:type="dxa"/>
          </w:tcPr>
          <w:p w14:paraId="27E618EA" w14:textId="6A8C6440" w:rsidR="00D068B5" w:rsidRPr="006405F3" w:rsidRDefault="00D068B5" w:rsidP="00E02106">
            <w:pPr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  <w:t>Position Title</w:t>
            </w:r>
          </w:p>
        </w:tc>
        <w:tc>
          <w:tcPr>
            <w:tcW w:w="7938" w:type="dxa"/>
          </w:tcPr>
          <w:p w14:paraId="104C2585" w14:textId="3D6872AE" w:rsidR="00D068B5" w:rsidRPr="006405F3" w:rsidRDefault="00451D8C" w:rsidP="00E02106">
            <w:pPr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 xml:space="preserve">Carer </w:t>
            </w:r>
            <w:r w:rsidR="00FB3078"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>Peer Support</w:t>
            </w:r>
            <w:r w:rsidR="00B81671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>er-Coach</w:t>
            </w:r>
          </w:p>
        </w:tc>
      </w:tr>
      <w:tr w:rsidR="00D068B5" w:rsidRPr="006405F3" w14:paraId="26261D46" w14:textId="77777777" w:rsidTr="00080073">
        <w:trPr>
          <w:trHeight w:val="421"/>
        </w:trPr>
        <w:tc>
          <w:tcPr>
            <w:tcW w:w="1985" w:type="dxa"/>
          </w:tcPr>
          <w:p w14:paraId="57F69E92" w14:textId="35E59D29" w:rsidR="00D068B5" w:rsidRPr="006405F3" w:rsidRDefault="00D068B5" w:rsidP="00E02106">
            <w:pPr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  <w:t>Reports To</w:t>
            </w:r>
          </w:p>
        </w:tc>
        <w:tc>
          <w:tcPr>
            <w:tcW w:w="7938" w:type="dxa"/>
          </w:tcPr>
          <w:p w14:paraId="721EE438" w14:textId="0CD50DA7" w:rsidR="00D068B5" w:rsidRPr="006405F3" w:rsidRDefault="009736CA" w:rsidP="00E02106">
            <w:pPr>
              <w:rPr>
                <w:rFonts w:ascii="Arial" w:eastAsia="Times New Roman" w:hAnsi="Arial" w:cs="Arial"/>
                <w:b/>
                <w:sz w:val="24"/>
                <w:szCs w:val="24"/>
                <w:lang w:val="en-AU" w:eastAsia="en-AU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>Carer Peer Support Manager</w:t>
            </w:r>
          </w:p>
        </w:tc>
      </w:tr>
      <w:tr w:rsidR="00D068B5" w:rsidRPr="006405F3" w14:paraId="21EE9E78" w14:textId="77777777" w:rsidTr="00080073">
        <w:trPr>
          <w:trHeight w:val="427"/>
        </w:trPr>
        <w:tc>
          <w:tcPr>
            <w:tcW w:w="1985" w:type="dxa"/>
          </w:tcPr>
          <w:p w14:paraId="6F6F62FB" w14:textId="398D64A5" w:rsidR="00D068B5" w:rsidRPr="006405F3" w:rsidRDefault="00D068B5" w:rsidP="00E02106">
            <w:pPr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  <w:t>Status</w:t>
            </w:r>
          </w:p>
        </w:tc>
        <w:tc>
          <w:tcPr>
            <w:tcW w:w="7938" w:type="dxa"/>
          </w:tcPr>
          <w:p w14:paraId="7AEAB5BA" w14:textId="35413B20" w:rsidR="00D068B5" w:rsidRPr="006405F3" w:rsidRDefault="006405F3" w:rsidP="00E02106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>Part time</w:t>
            </w:r>
            <w:r w:rsidR="00B81671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 xml:space="preserve">, full time or casual available </w:t>
            </w:r>
          </w:p>
          <w:p w14:paraId="1F3DD3AF" w14:textId="55C1B9C6" w:rsidR="00080073" w:rsidRPr="006405F3" w:rsidRDefault="00080073" w:rsidP="00FB3078">
            <w:pPr>
              <w:rPr>
                <w:rFonts w:ascii="Arial" w:eastAsia="Times New Roman" w:hAnsi="Arial" w:cs="Arial"/>
                <w:b/>
                <w:sz w:val="24"/>
                <w:szCs w:val="24"/>
                <w:lang w:val="en-AU" w:eastAsia="en-AU"/>
              </w:rPr>
            </w:pPr>
          </w:p>
        </w:tc>
      </w:tr>
      <w:tr w:rsidR="00E02106" w:rsidRPr="006405F3" w14:paraId="1EA2545E" w14:textId="77777777" w:rsidTr="00E02106">
        <w:trPr>
          <w:trHeight w:val="427"/>
        </w:trPr>
        <w:tc>
          <w:tcPr>
            <w:tcW w:w="9923" w:type="dxa"/>
            <w:gridSpan w:val="2"/>
          </w:tcPr>
          <w:p w14:paraId="5A5CE26F" w14:textId="77777777" w:rsidR="00E02106" w:rsidRPr="006405F3" w:rsidRDefault="00E02106" w:rsidP="00E02106">
            <w:pPr>
              <w:rPr>
                <w:rStyle w:val="Strong"/>
                <w:rFonts w:ascii="Arial" w:eastAsiaTheme="minorHAnsi" w:hAnsi="Arial" w:cs="Arial"/>
                <w:lang w:val="en-AU"/>
              </w:rPr>
            </w:pPr>
            <w:r w:rsidRPr="006405F3">
              <w:rPr>
                <w:rStyle w:val="Strong"/>
                <w:rFonts w:ascii="Arial" w:eastAsiaTheme="minorHAnsi" w:hAnsi="Arial" w:cs="Arial"/>
                <w:lang w:val="en-AU"/>
              </w:rPr>
              <w:t xml:space="preserve">What Different Journeys Does </w:t>
            </w:r>
          </w:p>
          <w:p w14:paraId="38679231" w14:textId="36C025B3" w:rsidR="00E02106" w:rsidRPr="006405F3" w:rsidRDefault="00E02106" w:rsidP="00E02106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>Different Journeys</w:t>
            </w:r>
            <w:r w:rsidR="00995A4D"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 xml:space="preserve"> provides a friendly, safe</w:t>
            </w:r>
            <w:r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 xml:space="preserve"> peer support </w:t>
            </w:r>
            <w:r w:rsidR="00995A4D"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 xml:space="preserve">environment to </w:t>
            </w:r>
            <w:r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>empower</w:t>
            </w:r>
            <w:r w:rsidR="00995A4D"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 xml:space="preserve"> autistic </w:t>
            </w:r>
            <w:r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>people</w:t>
            </w:r>
            <w:r w:rsidR="00995A4D"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 xml:space="preserve"> and their communities</w:t>
            </w:r>
            <w:r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 xml:space="preserve">. Together we change people’s lives. </w:t>
            </w:r>
            <w:r w:rsidRPr="006405F3">
              <w:rPr>
                <w:rFonts w:ascii="Arial" w:hAnsi="Arial" w:cs="Arial"/>
                <w:sz w:val="24"/>
                <w:szCs w:val="24"/>
                <w:lang w:val="en-AU"/>
              </w:rPr>
              <w:t>W</w:t>
            </w:r>
            <w:r w:rsidR="00995A4D" w:rsidRPr="006405F3">
              <w:rPr>
                <w:rFonts w:ascii="Arial" w:hAnsi="Arial" w:cs="Arial"/>
                <w:sz w:val="24"/>
                <w:szCs w:val="24"/>
                <w:lang w:val="en-AU"/>
              </w:rPr>
              <w:t>e use evidence-based programs which respond to local need to</w:t>
            </w:r>
            <w:r w:rsidRPr="006405F3">
              <w:rPr>
                <w:rFonts w:ascii="Arial" w:hAnsi="Arial" w:cs="Arial"/>
                <w:sz w:val="24"/>
                <w:szCs w:val="24"/>
                <w:lang w:val="en-AU"/>
              </w:rPr>
              <w:t xml:space="preserve"> replace isolation and prejudice with connection and community. </w:t>
            </w:r>
          </w:p>
          <w:p w14:paraId="3767D027" w14:textId="77777777" w:rsidR="00995A4D" w:rsidRPr="006405F3" w:rsidRDefault="00995A4D" w:rsidP="00E02106">
            <w:pPr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</w:pPr>
          </w:p>
          <w:p w14:paraId="1FC889A6" w14:textId="4B9BE9DE" w:rsidR="00E02106" w:rsidRPr="006405F3" w:rsidRDefault="00E02106" w:rsidP="00E02106">
            <w:pPr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 xml:space="preserve">We listen, we engage, and we involve our Autistic community and their </w:t>
            </w:r>
            <w:proofErr w:type="spellStart"/>
            <w:r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>carers</w:t>
            </w:r>
            <w:proofErr w:type="spellEnd"/>
            <w:r w:rsidRPr="006405F3"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  <w:t xml:space="preserve"> and families in the design and delivery of everything we do. </w:t>
            </w:r>
          </w:p>
          <w:p w14:paraId="6B555FAC" w14:textId="77777777" w:rsidR="00E02106" w:rsidRPr="006405F3" w:rsidRDefault="00E02106" w:rsidP="00E02106">
            <w:pPr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</w:pPr>
          </w:p>
          <w:p w14:paraId="4544366E" w14:textId="77777777" w:rsidR="00E02106" w:rsidRPr="006405F3" w:rsidRDefault="00E02106" w:rsidP="00E02106">
            <w:pPr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  <w:t xml:space="preserve">Our </w:t>
            </w:r>
            <w:r w:rsidRPr="006405F3">
              <w:rPr>
                <w:rStyle w:val="Strong"/>
                <w:rFonts w:ascii="Arial" w:eastAsiaTheme="minorHAnsi" w:hAnsi="Arial" w:cs="Arial"/>
                <w:lang w:val="en-AU"/>
              </w:rPr>
              <w:t>Values</w:t>
            </w:r>
          </w:p>
          <w:p w14:paraId="64E8F7FE" w14:textId="074D7F31" w:rsidR="00E02106" w:rsidRPr="006405F3" w:rsidRDefault="00E02106" w:rsidP="00E02106">
            <w:pPr>
              <w:pStyle w:val="ListParagraph"/>
              <w:ind w:left="0"/>
              <w:contextualSpacing w:val="0"/>
              <w:rPr>
                <w:rFonts w:ascii="Arial" w:hAnsi="Arial"/>
                <w:sz w:val="24"/>
                <w:szCs w:val="24"/>
                <w:lang w:val="en-AU"/>
              </w:rPr>
            </w:pPr>
            <w:bookmarkStart w:id="0" w:name="_Hlk48166149"/>
            <w:r w:rsidRPr="006405F3">
              <w:rPr>
                <w:rFonts w:ascii="Arial" w:hAnsi="Arial"/>
                <w:b/>
                <w:i/>
                <w:sz w:val="24"/>
                <w:szCs w:val="24"/>
                <w:lang w:val="en-AU"/>
              </w:rPr>
              <w:t xml:space="preserve">Community: </w:t>
            </w:r>
            <w:r w:rsidRPr="006405F3">
              <w:rPr>
                <w:rFonts w:ascii="Arial" w:hAnsi="Arial"/>
                <w:sz w:val="24"/>
                <w:szCs w:val="24"/>
                <w:lang w:val="en-AU"/>
              </w:rPr>
              <w:t>We build communities of people to share their lives, interests, hopes and fears.</w:t>
            </w:r>
            <w:r w:rsidR="00995A4D" w:rsidRPr="006405F3">
              <w:rPr>
                <w:rFonts w:ascii="Arial" w:hAnsi="Arial"/>
                <w:sz w:val="24"/>
                <w:szCs w:val="24"/>
                <w:lang w:val="en-AU"/>
              </w:rPr>
              <w:t xml:space="preserve"> </w:t>
            </w:r>
            <w:r w:rsidRPr="006405F3">
              <w:rPr>
                <w:rFonts w:ascii="Arial" w:hAnsi="Arial"/>
                <w:sz w:val="24"/>
                <w:szCs w:val="24"/>
                <w:lang w:val="en-AU"/>
              </w:rPr>
              <w:t>Collectively we build community capacity and link segregated and disconnected parts of our service system and our society.</w:t>
            </w:r>
          </w:p>
          <w:p w14:paraId="587EC9E7" w14:textId="57359552" w:rsidR="00E02106" w:rsidRPr="006405F3" w:rsidRDefault="00E02106" w:rsidP="00E02106">
            <w:pPr>
              <w:pStyle w:val="ListParagraph"/>
              <w:ind w:left="0"/>
              <w:contextualSpacing w:val="0"/>
              <w:rPr>
                <w:rFonts w:ascii="Arial" w:hAnsi="Arial"/>
                <w:sz w:val="24"/>
                <w:szCs w:val="24"/>
                <w:lang w:val="en-AU"/>
              </w:rPr>
            </w:pPr>
            <w:r w:rsidRPr="006405F3">
              <w:rPr>
                <w:rFonts w:ascii="Arial" w:hAnsi="Arial"/>
                <w:b/>
                <w:i/>
                <w:sz w:val="24"/>
                <w:szCs w:val="24"/>
                <w:lang w:val="en-AU"/>
              </w:rPr>
              <w:t>Social Justice:</w:t>
            </w:r>
            <w:r w:rsidRPr="006405F3">
              <w:rPr>
                <w:rFonts w:ascii="Arial" w:hAnsi="Arial"/>
                <w:sz w:val="24"/>
                <w:szCs w:val="24"/>
                <w:lang w:val="en-AU"/>
              </w:rPr>
              <w:t xml:space="preserve">  We recognise and support the rights of all people. We strive to create </w:t>
            </w:r>
            <w:r w:rsidR="00995A4D" w:rsidRPr="006405F3">
              <w:rPr>
                <w:rFonts w:ascii="Arial" w:hAnsi="Arial"/>
                <w:sz w:val="24"/>
                <w:szCs w:val="24"/>
                <w:lang w:val="en-AU"/>
              </w:rPr>
              <w:t>fairness and equality of</w:t>
            </w:r>
            <w:r w:rsidRPr="006405F3">
              <w:rPr>
                <w:rFonts w:ascii="Arial" w:hAnsi="Arial"/>
                <w:sz w:val="24"/>
                <w:szCs w:val="24"/>
                <w:lang w:val="en-AU"/>
              </w:rPr>
              <w:t xml:space="preserve"> economic, social and cultural rights for all</w:t>
            </w:r>
            <w:r w:rsidR="00995A4D" w:rsidRPr="006405F3">
              <w:rPr>
                <w:rFonts w:ascii="Arial" w:hAnsi="Arial"/>
                <w:sz w:val="24"/>
                <w:szCs w:val="24"/>
                <w:lang w:val="en-AU"/>
              </w:rPr>
              <w:t xml:space="preserve">. We </w:t>
            </w:r>
            <w:r w:rsidRPr="006405F3">
              <w:rPr>
                <w:rFonts w:ascii="Arial" w:hAnsi="Arial"/>
                <w:sz w:val="24"/>
                <w:szCs w:val="24"/>
                <w:lang w:val="en-AU"/>
              </w:rPr>
              <w:t>seek to bring about positive changes for individuals and society.</w:t>
            </w:r>
          </w:p>
          <w:p w14:paraId="13147BB6" w14:textId="5B07BA33" w:rsidR="00E02106" w:rsidRPr="006405F3" w:rsidRDefault="00E02106" w:rsidP="00E02106">
            <w:pPr>
              <w:pStyle w:val="ListParagraph"/>
              <w:ind w:left="0"/>
              <w:contextualSpacing w:val="0"/>
              <w:rPr>
                <w:rFonts w:ascii="Arial" w:hAnsi="Arial"/>
                <w:sz w:val="24"/>
                <w:szCs w:val="24"/>
                <w:lang w:val="en-AU"/>
              </w:rPr>
            </w:pPr>
            <w:r w:rsidRPr="006405F3">
              <w:rPr>
                <w:rFonts w:ascii="Arial" w:hAnsi="Arial"/>
                <w:b/>
                <w:i/>
                <w:sz w:val="24"/>
                <w:szCs w:val="24"/>
                <w:lang w:val="en-AU"/>
              </w:rPr>
              <w:t xml:space="preserve">Diversity: </w:t>
            </w:r>
            <w:r w:rsidRPr="006405F3">
              <w:rPr>
                <w:rFonts w:ascii="Arial" w:hAnsi="Arial"/>
                <w:sz w:val="24"/>
                <w:szCs w:val="24"/>
                <w:lang w:val="en-AU"/>
              </w:rPr>
              <w:t xml:space="preserve"> We embrace individual and societal diversity. We honour the unique strengths, talents and interests of all people and recognise the importance of diversity in enriching our world.</w:t>
            </w:r>
            <w:bookmarkEnd w:id="0"/>
          </w:p>
          <w:p w14:paraId="13DAB1F6" w14:textId="77777777" w:rsidR="00E02106" w:rsidRPr="006405F3" w:rsidRDefault="00E02106" w:rsidP="00E02106">
            <w:pPr>
              <w:rPr>
                <w:rFonts w:ascii="Arial" w:eastAsia="Times New Roman" w:hAnsi="Arial" w:cs="Arial"/>
                <w:sz w:val="24"/>
                <w:szCs w:val="24"/>
                <w:lang w:val="en-AU" w:eastAsia="en-AU"/>
              </w:rPr>
            </w:pPr>
          </w:p>
          <w:p w14:paraId="47E9F0BA" w14:textId="77777777" w:rsidR="00E02106" w:rsidRPr="006405F3" w:rsidRDefault="00E02106" w:rsidP="00E02106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  <w:t>Our Vision</w:t>
            </w:r>
          </w:p>
          <w:p w14:paraId="74C4D88C" w14:textId="6C41B110" w:rsidR="00E02106" w:rsidRPr="006405F3" w:rsidRDefault="00E02106" w:rsidP="00E02106">
            <w:pPr>
              <w:rPr>
                <w:rFonts w:ascii="Arial" w:hAnsi="Arial" w:cs="Arial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>A future where autistic people fully participate in public life facilitated by community awareness and understanding.</w:t>
            </w:r>
          </w:p>
          <w:p w14:paraId="2F32A1EF" w14:textId="447B0FB0" w:rsidR="00080073" w:rsidRPr="006405F3" w:rsidRDefault="00080073" w:rsidP="00E02106">
            <w:pPr>
              <w:rPr>
                <w:rFonts w:ascii="Arial" w:hAnsi="Arial" w:cs="Arial"/>
                <w:sz w:val="24"/>
                <w:szCs w:val="24"/>
                <w:lang w:val="en-AU" w:eastAsia="en-AU"/>
              </w:rPr>
            </w:pPr>
          </w:p>
          <w:p w14:paraId="40159FD0" w14:textId="29080CF7" w:rsidR="00080073" w:rsidRPr="006405F3" w:rsidRDefault="00A36B18" w:rsidP="00E02106">
            <w:pPr>
              <w:rPr>
                <w:rStyle w:val="Strong"/>
                <w:rFonts w:ascii="Arial" w:eastAsiaTheme="minorHAnsi" w:hAnsi="Arial" w:cs="Arial"/>
              </w:rPr>
            </w:pPr>
            <w:r w:rsidRPr="006405F3">
              <w:rPr>
                <w:rStyle w:val="Strong"/>
                <w:rFonts w:ascii="Arial" w:eastAsiaTheme="minorHAnsi" w:hAnsi="Arial" w:cs="Arial"/>
              </w:rPr>
              <w:t xml:space="preserve">The </w:t>
            </w:r>
            <w:r w:rsidR="00654C51" w:rsidRPr="006405F3">
              <w:rPr>
                <w:rStyle w:val="Strong"/>
                <w:rFonts w:ascii="Arial" w:eastAsiaTheme="minorHAnsi" w:hAnsi="Arial" w:cs="Arial"/>
              </w:rPr>
              <w:t>Carer Peer Support</w:t>
            </w:r>
            <w:r w:rsidR="00B81671">
              <w:rPr>
                <w:rStyle w:val="Strong"/>
                <w:rFonts w:ascii="Arial" w:eastAsiaTheme="minorHAnsi" w:hAnsi="Arial" w:cs="Arial"/>
              </w:rPr>
              <w:t>er-Coach</w:t>
            </w:r>
          </w:p>
          <w:p w14:paraId="498686D4" w14:textId="77777777" w:rsidR="00745DE5" w:rsidRDefault="00080073" w:rsidP="00E02106">
            <w:pPr>
              <w:rPr>
                <w:rFonts w:ascii="Arial" w:hAnsi="Arial" w:cs="Arial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>Different Journeys is a growing, flexible organisation focussed on working together to achieve our goals</w:t>
            </w:r>
            <w:r w:rsidR="00995A4D"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 xml:space="preserve"> in line with our vision and values</w:t>
            </w:r>
            <w:r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>.</w:t>
            </w:r>
            <w:r w:rsidR="00995A4D"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 xml:space="preserve"> </w:t>
            </w:r>
          </w:p>
          <w:p w14:paraId="22A019FD" w14:textId="77777777" w:rsidR="00745DE5" w:rsidRDefault="00745DE5" w:rsidP="00E02106"/>
          <w:p w14:paraId="103AA194" w14:textId="1D424A57" w:rsidR="00CF7D27" w:rsidRPr="006405F3" w:rsidRDefault="00745DE5" w:rsidP="00E02106">
            <w:pPr>
              <w:rPr>
                <w:rFonts w:ascii="Arial" w:hAnsi="Arial" w:cs="Arial"/>
                <w:sz w:val="24"/>
                <w:szCs w:val="24"/>
                <w:lang w:val="en-AU" w:eastAsia="en-AU"/>
              </w:rPr>
            </w:pPr>
            <w:r>
              <w:rPr>
                <w:rFonts w:ascii="Arial" w:hAnsi="Arial" w:cs="Arial"/>
                <w:sz w:val="24"/>
                <w:szCs w:val="24"/>
                <w:lang w:eastAsia="en-AU"/>
              </w:rPr>
              <w:t xml:space="preserve">The Carer Peer Supporter-Coach </w:t>
            </w:r>
            <w:r>
              <w:rPr>
                <w:rFonts w:ascii="Arial" w:hAnsi="Arial" w:cs="Arial"/>
                <w:sz w:val="24"/>
                <w:szCs w:val="24"/>
                <w:lang w:val="en-AU" w:eastAsia="en-AU"/>
              </w:rPr>
              <w:t xml:space="preserve">helps achieve </w:t>
            </w:r>
            <w:r w:rsidR="00995A4D"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 xml:space="preserve">those goals </w:t>
            </w:r>
            <w:r w:rsidR="00157247"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>by facilitating</w:t>
            </w:r>
            <w:r w:rsidR="004B042B"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 xml:space="preserve"> participation, engagement and communication between </w:t>
            </w:r>
            <w:r w:rsidR="00157247"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>our autistic people, their families and care</w:t>
            </w:r>
            <w:r w:rsidR="004B042B"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 xml:space="preserve">rs </w:t>
            </w:r>
            <w:r w:rsidR="007D48D7"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>at our events</w:t>
            </w:r>
            <w:r w:rsidR="00333884">
              <w:rPr>
                <w:rFonts w:ascii="Arial" w:hAnsi="Arial" w:cs="Arial"/>
                <w:sz w:val="24"/>
                <w:szCs w:val="24"/>
                <w:lang w:val="en-AU" w:eastAsia="en-AU"/>
              </w:rPr>
              <w:t xml:space="preserve">, virtually and </w:t>
            </w:r>
            <w:r w:rsidR="007D48D7" w:rsidRPr="006405F3">
              <w:rPr>
                <w:rFonts w:ascii="Arial" w:hAnsi="Arial" w:cs="Arial"/>
                <w:sz w:val="24"/>
                <w:szCs w:val="24"/>
                <w:lang w:val="en-AU" w:eastAsia="en-AU"/>
              </w:rPr>
              <w:t xml:space="preserve">in their communities. </w:t>
            </w:r>
          </w:p>
          <w:p w14:paraId="638BB873" w14:textId="77777777" w:rsidR="00E02106" w:rsidRPr="006405F3" w:rsidRDefault="00E02106" w:rsidP="00E02106">
            <w:pPr>
              <w:rPr>
                <w:rFonts w:ascii="Arial" w:hAnsi="Arial" w:cs="Arial"/>
                <w:lang w:val="en-AU" w:eastAsia="en-AU"/>
              </w:rPr>
            </w:pPr>
          </w:p>
          <w:p w14:paraId="45B635EB" w14:textId="146AE2CE" w:rsidR="00E02106" w:rsidRPr="006405F3" w:rsidRDefault="00E02106" w:rsidP="00E02106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  <w:t>Responsibilities</w:t>
            </w:r>
          </w:p>
          <w:p w14:paraId="644DB199" w14:textId="77777777" w:rsidR="00333884" w:rsidRDefault="006405F3" w:rsidP="00E02106">
            <w:pPr>
              <w:pStyle w:val="ListParagraph"/>
              <w:numPr>
                <w:ilvl w:val="0"/>
                <w:numId w:val="15"/>
              </w:numPr>
              <w:tabs>
                <w:tab w:val="clear" w:pos="540"/>
              </w:tabs>
              <w:spacing w:after="120"/>
              <w:ind w:left="601" w:hanging="357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Support</w:t>
            </w:r>
            <w:r w:rsidR="007D48D7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our events</w:t>
            </w:r>
            <w:r w:rsidR="00333884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by attending to meet carers, provide on-the-spot support, and </w:t>
            </w:r>
            <w:r w:rsidR="007D48D7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build relationships with the Different Journeys community</w:t>
            </w:r>
            <w:r w:rsidR="00333884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.</w:t>
            </w:r>
            <w:r w:rsidR="007D48D7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</w:p>
          <w:p w14:paraId="2175E4DC" w14:textId="77777777" w:rsidR="001825C5" w:rsidRPr="006405F3" w:rsidRDefault="001825C5" w:rsidP="001825C5">
            <w:pPr>
              <w:pStyle w:val="ListParagraph"/>
              <w:numPr>
                <w:ilvl w:val="0"/>
                <w:numId w:val="15"/>
              </w:numPr>
              <w:tabs>
                <w:tab w:val="clear" w:pos="540"/>
              </w:tabs>
              <w:spacing w:after="120"/>
              <w:ind w:left="601" w:hanging="357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Support our</w:t>
            </w: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peer support events by connecting with carers at a range of activities</w:t>
            </w: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, including online and in person programs, one to one or group supports for different and mixed age / gender / other groups. </w:t>
            </w:r>
          </w:p>
          <w:p w14:paraId="5D4134A4" w14:textId="15E7BC65" w:rsidR="007D48D7" w:rsidRPr="006405F3" w:rsidRDefault="00333884" w:rsidP="00E02106">
            <w:pPr>
              <w:pStyle w:val="ListParagraph"/>
              <w:numPr>
                <w:ilvl w:val="0"/>
                <w:numId w:val="15"/>
              </w:numPr>
              <w:tabs>
                <w:tab w:val="clear" w:pos="540"/>
              </w:tabs>
              <w:spacing w:after="120"/>
              <w:ind w:left="601" w:hanging="357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Contact, build relationships and support individual carers</w:t>
            </w:r>
            <w:r w:rsidR="007D48D7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to </w:t>
            </w:r>
            <w:r w:rsidR="001D1FE5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obtain skills, knowledge, services and supports which meet </w:t>
            </w:r>
            <w:r w:rsidR="007D48D7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their individual needs and interests. </w:t>
            </w:r>
          </w:p>
          <w:p w14:paraId="3857CAB3" w14:textId="706C1195" w:rsidR="006405F3" w:rsidRDefault="001D1FE5" w:rsidP="00E02106">
            <w:pPr>
              <w:pStyle w:val="ListParagraph"/>
              <w:numPr>
                <w:ilvl w:val="0"/>
                <w:numId w:val="15"/>
              </w:numPr>
              <w:tabs>
                <w:tab w:val="clear" w:pos="540"/>
              </w:tabs>
              <w:spacing w:after="120"/>
              <w:ind w:left="601" w:hanging="357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Collaborate with</w:t>
            </w:r>
            <w:r w:rsidR="00682FF2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r w:rsidR="00E02106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colleagues 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in </w:t>
            </w:r>
            <w:r w:rsidR="00E02106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identify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ing</w:t>
            </w:r>
            <w:r w:rsidR="00E02106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,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researching and</w:t>
            </w:r>
            <w:r w:rsidR="00E02106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organis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ing </w:t>
            </w:r>
            <w:r w:rsidR="007D48D7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ways to respond to </w:t>
            </w: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carer needs 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through</w:t>
            </w:r>
            <w:r w:rsidR="007D48D7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our programs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, </w:t>
            </w:r>
            <w:r w:rsidR="007D48D7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events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, tools</w:t>
            </w:r>
            <w:r w:rsidR="00E16525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, 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referral services</w:t>
            </w:r>
            <w:r w:rsidR="00E16525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and other available services (i.e. through Carer Gateway)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. </w:t>
            </w:r>
          </w:p>
          <w:p w14:paraId="59B97984" w14:textId="389BB1AC" w:rsidR="007D48D7" w:rsidRDefault="007D48D7" w:rsidP="00A36B18">
            <w:pPr>
              <w:pStyle w:val="ListParagraph"/>
              <w:numPr>
                <w:ilvl w:val="0"/>
                <w:numId w:val="15"/>
              </w:numPr>
              <w:tabs>
                <w:tab w:val="clear" w:pos="540"/>
              </w:tabs>
              <w:spacing w:after="120"/>
              <w:ind w:left="601" w:hanging="357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Intentionally use your lived experience to provide </w:t>
            </w:r>
            <w:r w:rsidR="001825C5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carer </w:t>
            </w: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peer 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support</w:t>
            </w:r>
            <w:r w:rsidR="001825C5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, navigation support, </w:t>
            </w:r>
            <w:r w:rsidR="00D41808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connection and continuous improvement of our services. </w:t>
            </w:r>
          </w:p>
          <w:p w14:paraId="74708CFA" w14:textId="59A4DD3F" w:rsidR="001825C5" w:rsidRDefault="001825C5" w:rsidP="00A36B18">
            <w:pPr>
              <w:pStyle w:val="ListParagraph"/>
              <w:numPr>
                <w:ilvl w:val="0"/>
                <w:numId w:val="15"/>
              </w:numPr>
              <w:tabs>
                <w:tab w:val="clear" w:pos="540"/>
              </w:tabs>
              <w:spacing w:after="120"/>
              <w:ind w:left="601" w:hanging="357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lastRenderedPageBreak/>
              <w:t xml:space="preserve">Use coaching skills and models to </w:t>
            </w:r>
            <w:r w:rsidR="00D41808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help carers identify and explore their own goals for </w:t>
            </w:r>
            <w:r w:rsidR="005A1756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caring, wellbeing, family life, working, home</w:t>
            </w:r>
            <w:r w:rsidR="00856052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, and any other hopes. </w:t>
            </w:r>
          </w:p>
          <w:p w14:paraId="4706720F" w14:textId="55715FFB" w:rsidR="00856052" w:rsidRPr="006405F3" w:rsidRDefault="00856052" w:rsidP="00A36B18">
            <w:pPr>
              <w:pStyle w:val="ListParagraph"/>
              <w:numPr>
                <w:ilvl w:val="0"/>
                <w:numId w:val="15"/>
              </w:numPr>
              <w:tabs>
                <w:tab w:val="clear" w:pos="540"/>
              </w:tabs>
              <w:spacing w:after="120"/>
              <w:ind w:left="601" w:hanging="357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Comply with procedures </w:t>
            </w:r>
            <w:r w:rsidR="00201840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for data collection, entry, management, transfer and destruction, including attending training and following security protocols as required. </w:t>
            </w:r>
          </w:p>
          <w:p w14:paraId="2246CEB2" w14:textId="4A5768F4" w:rsidR="00682FF2" w:rsidRPr="006405F3" w:rsidRDefault="00682FF2" w:rsidP="00E02106">
            <w:pPr>
              <w:pStyle w:val="ListParagraph"/>
              <w:numPr>
                <w:ilvl w:val="0"/>
                <w:numId w:val="15"/>
              </w:numPr>
              <w:tabs>
                <w:tab w:val="clear" w:pos="540"/>
              </w:tabs>
              <w:spacing w:after="120"/>
              <w:ind w:left="601" w:hanging="357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Maintain confidentiality, respect and a commitment to our Values and Vision </w:t>
            </w:r>
            <w:proofErr w:type="gramStart"/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at all times</w:t>
            </w:r>
            <w:proofErr w:type="gramEnd"/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, and encourage these attributes in your team.</w:t>
            </w:r>
          </w:p>
          <w:p w14:paraId="48E33DD5" w14:textId="585E5F90" w:rsidR="006405F3" w:rsidRDefault="00856052" w:rsidP="00E02106">
            <w:pPr>
              <w:pStyle w:val="ListParagraph"/>
              <w:numPr>
                <w:ilvl w:val="0"/>
                <w:numId w:val="15"/>
              </w:numPr>
              <w:tabs>
                <w:tab w:val="clear" w:pos="540"/>
              </w:tabs>
              <w:spacing w:after="120"/>
              <w:ind w:left="601" w:hanging="357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Participate in</w:t>
            </w:r>
            <w:r w:rsidR="00A36B18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r w:rsidR="00E02106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risk management </w:t>
            </w:r>
            <w:r w:rsidR="00EB3534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and </w:t>
            </w: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work health and safety practices for the </w:t>
            </w:r>
            <w:r w:rsidR="00A36B18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planning</w:t>
            </w: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, and evaluation </w:t>
            </w:r>
            <w:r w:rsidR="00A36B18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delivery </w:t>
            </w:r>
            <w:r w:rsid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of Carer Peer Support</w:t>
            </w:r>
            <w:r w:rsidR="00A36B18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. </w:t>
            </w:r>
          </w:p>
          <w:p w14:paraId="426C6408" w14:textId="298F63DF" w:rsidR="00E02106" w:rsidRPr="006405F3" w:rsidRDefault="006405F3" w:rsidP="00E02106">
            <w:pPr>
              <w:pStyle w:val="ListParagraph"/>
              <w:numPr>
                <w:ilvl w:val="0"/>
                <w:numId w:val="15"/>
              </w:numPr>
              <w:tabs>
                <w:tab w:val="clear" w:pos="540"/>
              </w:tabs>
              <w:spacing w:after="120"/>
              <w:ind w:left="601" w:hanging="357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Maintain knowledge </w:t>
            </w:r>
            <w:r w:rsidR="00EB3534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of legislative, regulatory, policy and funding matters that apply to </w:t>
            </w:r>
            <w:r w:rsidR="00682FF2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peer support</w:t>
            </w:r>
            <w:r w:rsidR="00856052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, coaching and our service arrangements. </w:t>
            </w:r>
          </w:p>
          <w:p w14:paraId="42DAA977" w14:textId="3FD0CA2B" w:rsidR="00E02106" w:rsidRDefault="00E02106" w:rsidP="00E02106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</w:pPr>
          </w:p>
          <w:p w14:paraId="47E8BB19" w14:textId="77777777" w:rsidR="006405F3" w:rsidRPr="006405F3" w:rsidRDefault="006405F3" w:rsidP="00E02106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</w:pPr>
          </w:p>
          <w:p w14:paraId="4CD57DD3" w14:textId="77777777" w:rsidR="00E02106" w:rsidRPr="006405F3" w:rsidRDefault="00E02106" w:rsidP="00E02106">
            <w:pPr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  <w:t xml:space="preserve">Key Skills and Experience </w:t>
            </w:r>
          </w:p>
          <w:p w14:paraId="62D8C451" w14:textId="1BAA21AD" w:rsidR="009736CA" w:rsidRDefault="009736CA" w:rsidP="00851743">
            <w:pPr>
              <w:pStyle w:val="ListParagraph"/>
              <w:numPr>
                <w:ilvl w:val="0"/>
                <w:numId w:val="16"/>
              </w:numPr>
              <w:tabs>
                <w:tab w:val="clear" w:pos="540"/>
              </w:tabs>
              <w:spacing w:after="120"/>
              <w:ind w:left="602" w:hanging="425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 w:rsidRPr="009736CA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  <w:lang w:val="en-AU"/>
              </w:rPr>
              <w:t xml:space="preserve">Mandatory: </w:t>
            </w:r>
            <w:r w:rsidR="00FB3078" w:rsidRPr="009736CA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lived experience as a </w:t>
            </w:r>
            <w:proofErr w:type="spellStart"/>
            <w:r w:rsidR="00FB3078" w:rsidRPr="009736CA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carer</w:t>
            </w:r>
            <w:proofErr w:type="spellEnd"/>
            <w:r w:rsidRPr="009736CA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.</w:t>
            </w:r>
          </w:p>
          <w:p w14:paraId="1575CA25" w14:textId="77777777" w:rsidR="009736CA" w:rsidRPr="00222C2A" w:rsidRDefault="009736CA" w:rsidP="009736CA">
            <w:pPr>
              <w:pStyle w:val="ListParagraph"/>
              <w:tabs>
                <w:tab w:val="clear" w:pos="540"/>
              </w:tabs>
              <w:spacing w:after="120"/>
              <w:ind w:left="602"/>
              <w:contextualSpacing w:val="0"/>
              <w:rPr>
                <w:rFonts w:ascii="Arial" w:hAnsi="Arial"/>
                <w:i/>
                <w:iCs/>
                <w:color w:val="FF0000"/>
                <w:sz w:val="20"/>
                <w:szCs w:val="20"/>
                <w:shd w:val="clear" w:color="auto" w:fill="FFFFFF"/>
                <w:lang w:val="en-AU"/>
              </w:rPr>
            </w:pPr>
            <w:r w:rsidRPr="00222C2A">
              <w:rPr>
                <w:rFonts w:ascii="Arial" w:hAnsi="Arial"/>
                <w:i/>
                <w:iCs/>
                <w:color w:val="FF0000"/>
                <w:sz w:val="20"/>
                <w:szCs w:val="20"/>
                <w:shd w:val="clear" w:color="auto" w:fill="FFFFFF"/>
                <w:lang w:val="en-AU"/>
              </w:rPr>
              <w:t xml:space="preserve">Different Journeys considers that being a carer is a genuine occupational requirement for this position under the Equal Opportunity Act 2010 (Vic) ss12 and 26. </w:t>
            </w:r>
          </w:p>
          <w:p w14:paraId="4553A6AF" w14:textId="27E24205" w:rsidR="009B6F23" w:rsidRPr="009B6F23" w:rsidRDefault="009736CA" w:rsidP="00851743">
            <w:pPr>
              <w:pStyle w:val="ListParagraph"/>
              <w:numPr>
                <w:ilvl w:val="0"/>
                <w:numId w:val="16"/>
              </w:numPr>
              <w:tabs>
                <w:tab w:val="clear" w:pos="540"/>
              </w:tabs>
              <w:spacing w:after="120"/>
              <w:ind w:left="602" w:hanging="425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 w:rsidRPr="009736CA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Lived experience of </w:t>
            </w:r>
            <w:r w:rsidR="009B6F23" w:rsidRPr="009736CA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accessing </w:t>
            </w:r>
            <w:r w:rsidRPr="009736CA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carer </w:t>
            </w:r>
            <w:r w:rsidR="009B6F23" w:rsidRPr="009736CA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supports</w:t>
            </w:r>
            <w:r w:rsidRPr="009736CA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and navigating the service system. </w:t>
            </w:r>
          </w:p>
          <w:p w14:paraId="5D423979" w14:textId="1943C7F7" w:rsidR="00851743" w:rsidRDefault="00851743" w:rsidP="00851743">
            <w:pPr>
              <w:pStyle w:val="ListParagraph"/>
              <w:numPr>
                <w:ilvl w:val="0"/>
                <w:numId w:val="16"/>
              </w:numPr>
              <w:tabs>
                <w:tab w:val="clear" w:pos="540"/>
              </w:tabs>
              <w:spacing w:after="120"/>
              <w:ind w:left="602" w:hanging="425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Experience with </w:t>
            </w:r>
            <w:r w:rsidR="00682FF2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peer support, mentoring and a person-centred approach.</w:t>
            </w:r>
          </w:p>
          <w:p w14:paraId="1614F1C0" w14:textId="51B86913" w:rsidR="009736CA" w:rsidRPr="006405F3" w:rsidRDefault="009736CA" w:rsidP="00851743">
            <w:pPr>
              <w:pStyle w:val="ListParagraph"/>
              <w:numPr>
                <w:ilvl w:val="0"/>
                <w:numId w:val="16"/>
              </w:numPr>
              <w:tabs>
                <w:tab w:val="clear" w:pos="540"/>
              </w:tabs>
              <w:spacing w:after="120"/>
              <w:ind w:left="602" w:hanging="425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Experience with coaching individuals, particularly with diverse or vulnerable people. </w:t>
            </w:r>
          </w:p>
          <w:p w14:paraId="6332D24C" w14:textId="3573884F" w:rsidR="00851743" w:rsidRPr="006405F3" w:rsidRDefault="00E02106" w:rsidP="00851743">
            <w:pPr>
              <w:pStyle w:val="ListParagraph"/>
              <w:numPr>
                <w:ilvl w:val="0"/>
                <w:numId w:val="16"/>
              </w:numPr>
              <w:tabs>
                <w:tab w:val="clear" w:pos="540"/>
              </w:tabs>
              <w:spacing w:after="120"/>
              <w:ind w:left="602" w:hanging="425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Excellent </w:t>
            </w:r>
            <w:r w:rsidR="00EB3534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relationship building</w:t>
            </w:r>
            <w:r w:rsidR="00682FF2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, engagement and </w:t>
            </w: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communication skills</w:t>
            </w:r>
            <w:r w:rsidR="00682FF2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.</w:t>
            </w:r>
          </w:p>
          <w:p w14:paraId="36262902" w14:textId="2C41031C" w:rsidR="00851743" w:rsidRPr="006405F3" w:rsidRDefault="00E02106" w:rsidP="00851743">
            <w:pPr>
              <w:pStyle w:val="ListParagraph"/>
              <w:numPr>
                <w:ilvl w:val="0"/>
                <w:numId w:val="16"/>
              </w:numPr>
              <w:tabs>
                <w:tab w:val="clear" w:pos="540"/>
              </w:tabs>
              <w:spacing w:after="120"/>
              <w:ind w:left="602" w:hanging="425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Excellent time management</w:t>
            </w:r>
            <w:r w:rsidR="00EB3534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, prioritisation</w:t>
            </w: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and organisational skills</w:t>
            </w:r>
            <w:r w:rsidR="00682FF2"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.</w:t>
            </w:r>
          </w:p>
          <w:p w14:paraId="79B6F21F" w14:textId="40039446" w:rsidR="00851743" w:rsidRPr="006405F3" w:rsidRDefault="00E02106" w:rsidP="00851743">
            <w:pPr>
              <w:pStyle w:val="ListParagraph"/>
              <w:numPr>
                <w:ilvl w:val="0"/>
                <w:numId w:val="16"/>
              </w:numPr>
              <w:tabs>
                <w:tab w:val="clear" w:pos="540"/>
              </w:tabs>
              <w:spacing w:after="120"/>
              <w:ind w:left="602" w:hanging="425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Dedicated to community and building the capability of others.</w:t>
            </w:r>
          </w:p>
          <w:p w14:paraId="645C22C2" w14:textId="111AEC4F" w:rsidR="00682FF2" w:rsidRPr="006405F3" w:rsidRDefault="00682FF2" w:rsidP="00851743">
            <w:pPr>
              <w:pStyle w:val="ListParagraph"/>
              <w:numPr>
                <w:ilvl w:val="0"/>
                <w:numId w:val="16"/>
              </w:numPr>
              <w:tabs>
                <w:tab w:val="clear" w:pos="540"/>
              </w:tabs>
              <w:spacing w:after="120"/>
              <w:ind w:left="602" w:hanging="425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Resilience, compassion and a calm, friendly manner.</w:t>
            </w:r>
          </w:p>
          <w:p w14:paraId="47C0AAC5" w14:textId="2A1E97BE" w:rsidR="00682FF2" w:rsidRDefault="00682FF2" w:rsidP="00851743">
            <w:pPr>
              <w:pStyle w:val="ListParagraph"/>
              <w:numPr>
                <w:ilvl w:val="0"/>
                <w:numId w:val="16"/>
              </w:numPr>
              <w:tabs>
                <w:tab w:val="clear" w:pos="540"/>
              </w:tabs>
              <w:spacing w:after="120"/>
              <w:ind w:left="602" w:hanging="425"/>
              <w:contextualSpacing w:val="0"/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>Willingness to share</w:t>
            </w:r>
            <w:r w:rsidR="009736CA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and grow</w:t>
            </w:r>
            <w:r w:rsidRPr="006405F3">
              <w:rPr>
                <w:rFonts w:ascii="Arial" w:hAnsi="Arial"/>
                <w:sz w:val="24"/>
                <w:szCs w:val="24"/>
                <w:shd w:val="clear" w:color="auto" w:fill="FFFFFF"/>
                <w:lang w:val="en-AU"/>
              </w:rPr>
              <w:t xml:space="preserve"> your knowledge and experience.</w:t>
            </w:r>
          </w:p>
          <w:p w14:paraId="5F190A36" w14:textId="77777777" w:rsidR="00E02106" w:rsidRPr="006405F3" w:rsidRDefault="00E02106" w:rsidP="00E02106">
            <w:pPr>
              <w:rPr>
                <w:rFonts w:ascii="Arial" w:hAnsi="Arial" w:cs="Arial"/>
                <w:shd w:val="clear" w:color="auto" w:fill="FFFFFF"/>
              </w:rPr>
            </w:pPr>
          </w:p>
          <w:p w14:paraId="5EA9ABBB" w14:textId="77777777" w:rsidR="00E02106" w:rsidRPr="006405F3" w:rsidRDefault="00E02106" w:rsidP="00E02106">
            <w:pPr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</w:pPr>
            <w:r w:rsidRPr="006405F3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val="en-AU" w:eastAsia="en-AU"/>
              </w:rPr>
              <w:t>Award</w:t>
            </w:r>
          </w:p>
          <w:p w14:paraId="393FB950" w14:textId="60E0AFD6" w:rsidR="00E02106" w:rsidRPr="006405F3" w:rsidRDefault="00DB69A1" w:rsidP="00E02106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>This role has been assessed</w:t>
            </w:r>
            <w:r w:rsidR="00E02106"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 xml:space="preserve"> Level </w:t>
            </w:r>
            <w:r w:rsid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>4</w:t>
            </w:r>
            <w:r w:rsidR="00E02106"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 xml:space="preserve"> of the Social, Community, Home Care and Disability Services Industry Award (MA000100).</w:t>
            </w:r>
          </w:p>
          <w:p w14:paraId="5CB50695" w14:textId="77777777" w:rsidR="00E02106" w:rsidRPr="006405F3" w:rsidRDefault="00E02106" w:rsidP="00E02106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</w:pPr>
          </w:p>
          <w:p w14:paraId="27CA57C6" w14:textId="472B2570" w:rsidR="00E02106" w:rsidRPr="006405F3" w:rsidRDefault="00E02106" w:rsidP="00E02106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</w:pPr>
            <w:r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 xml:space="preserve">The position is </w:t>
            </w:r>
            <w:r w:rsidR="00EB3534"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 xml:space="preserve">subject to </w:t>
            </w:r>
            <w:r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>receipt of external funding</w:t>
            </w:r>
            <w:r w:rsidR="00EB3534"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 xml:space="preserve">, and completion of a national police check and Working with Children check. </w:t>
            </w:r>
            <w:r w:rsidR="00851743"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>You’ll need to be willing to travel to different event locations across metropolitan Melbourne</w:t>
            </w:r>
            <w:r w:rsidR="00CF7D27"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>,</w:t>
            </w:r>
            <w:r w:rsid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 xml:space="preserve"> with occasional regional travel. </w:t>
            </w:r>
            <w:r w:rsidR="00851743" w:rsidRPr="006405F3">
              <w:rPr>
                <w:rFonts w:ascii="Arial" w:hAnsi="Arial" w:cs="Arial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</w:p>
          <w:p w14:paraId="37CBC070" w14:textId="6FDBD220" w:rsidR="00E02106" w:rsidRPr="006405F3" w:rsidRDefault="00E02106" w:rsidP="006405F3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</w:tbl>
    <w:p w14:paraId="28109CD5" w14:textId="77777777" w:rsidR="00514B68" w:rsidRPr="00E02106" w:rsidRDefault="00514B68" w:rsidP="00E02106">
      <w:pPr>
        <w:spacing w:after="0" w:line="240" w:lineRule="auto"/>
        <w:rPr>
          <w:rFonts w:ascii="Karbon" w:hAnsi="Karbon"/>
          <w:sz w:val="24"/>
          <w:szCs w:val="24"/>
        </w:rPr>
      </w:pPr>
    </w:p>
    <w:sectPr w:rsidR="00514B68" w:rsidRPr="00E02106" w:rsidSect="00E02106">
      <w:pgSz w:w="11906" w:h="16838"/>
      <w:pgMar w:top="969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D3F9F" w14:textId="77777777" w:rsidR="00136A26" w:rsidRDefault="00136A26" w:rsidP="00E02106">
      <w:pPr>
        <w:spacing w:after="0" w:line="240" w:lineRule="auto"/>
      </w:pPr>
      <w:r>
        <w:separator/>
      </w:r>
    </w:p>
  </w:endnote>
  <w:endnote w:type="continuationSeparator" w:id="0">
    <w:p w14:paraId="09754B4B" w14:textId="77777777" w:rsidR="00136A26" w:rsidRDefault="00136A26" w:rsidP="00E0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Karbon">
    <w:altName w:val="Cambria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Karbon Regular">
    <w:altName w:val="Calibri"/>
    <w:charset w:val="00"/>
    <w:family w:val="auto"/>
    <w:pitch w:val="variable"/>
    <w:sig w:usb0="00000001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04BB2" w14:textId="77777777" w:rsidR="00136A26" w:rsidRDefault="00136A26" w:rsidP="00E02106">
      <w:pPr>
        <w:spacing w:after="0" w:line="240" w:lineRule="auto"/>
      </w:pPr>
      <w:r>
        <w:separator/>
      </w:r>
    </w:p>
  </w:footnote>
  <w:footnote w:type="continuationSeparator" w:id="0">
    <w:p w14:paraId="59EEE431" w14:textId="77777777" w:rsidR="00136A26" w:rsidRDefault="00136A26" w:rsidP="00E02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F3F"/>
    <w:multiLevelType w:val="hybridMultilevel"/>
    <w:tmpl w:val="1BA4E15A"/>
    <w:lvl w:ilvl="0" w:tplc="D006EE9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E74B5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054224"/>
    <w:multiLevelType w:val="hybridMultilevel"/>
    <w:tmpl w:val="980C9728"/>
    <w:lvl w:ilvl="0" w:tplc="585427D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9D0F6D"/>
    <w:multiLevelType w:val="hybridMultilevel"/>
    <w:tmpl w:val="65D2A016"/>
    <w:lvl w:ilvl="0" w:tplc="5D2865D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4F216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D34872"/>
    <w:multiLevelType w:val="hybridMultilevel"/>
    <w:tmpl w:val="0C1839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90F36"/>
    <w:multiLevelType w:val="multilevel"/>
    <w:tmpl w:val="93E0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60C40"/>
    <w:multiLevelType w:val="hybridMultilevel"/>
    <w:tmpl w:val="63762E5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E74B5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C65D75"/>
    <w:multiLevelType w:val="hybridMultilevel"/>
    <w:tmpl w:val="30F8FE6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E74B5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147AC2"/>
    <w:multiLevelType w:val="hybridMultilevel"/>
    <w:tmpl w:val="0C1839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639CF"/>
    <w:multiLevelType w:val="hybridMultilevel"/>
    <w:tmpl w:val="9B268DA6"/>
    <w:lvl w:ilvl="0" w:tplc="927AE34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E74B5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261418"/>
    <w:multiLevelType w:val="hybridMultilevel"/>
    <w:tmpl w:val="408C973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C0343C"/>
    <w:multiLevelType w:val="multilevel"/>
    <w:tmpl w:val="324E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0124A2"/>
    <w:multiLevelType w:val="hybridMultilevel"/>
    <w:tmpl w:val="37C299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74E73"/>
    <w:multiLevelType w:val="hybridMultilevel"/>
    <w:tmpl w:val="3BF6D67C"/>
    <w:lvl w:ilvl="0" w:tplc="E1FE50E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E74B5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09047E"/>
    <w:multiLevelType w:val="hybridMultilevel"/>
    <w:tmpl w:val="1C147010"/>
    <w:lvl w:ilvl="0" w:tplc="75F241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D3D31"/>
    <w:multiLevelType w:val="hybridMultilevel"/>
    <w:tmpl w:val="6CE409F2"/>
    <w:lvl w:ilvl="0" w:tplc="75F241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42E47"/>
    <w:multiLevelType w:val="hybridMultilevel"/>
    <w:tmpl w:val="65D2A016"/>
    <w:lvl w:ilvl="0" w:tplc="5D2865D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4F216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C00A93"/>
    <w:multiLevelType w:val="hybridMultilevel"/>
    <w:tmpl w:val="95D6BBA4"/>
    <w:lvl w:ilvl="0" w:tplc="F33E237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E74B5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DC183B"/>
    <w:multiLevelType w:val="hybridMultilevel"/>
    <w:tmpl w:val="0C1839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5452C"/>
    <w:multiLevelType w:val="hybridMultilevel"/>
    <w:tmpl w:val="E6B6560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E74B5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3877421">
    <w:abstractNumId w:val="4"/>
  </w:num>
  <w:num w:numId="2" w16cid:durableId="503252587">
    <w:abstractNumId w:val="10"/>
  </w:num>
  <w:num w:numId="3" w16cid:durableId="435642464">
    <w:abstractNumId w:val="1"/>
  </w:num>
  <w:num w:numId="4" w16cid:durableId="1197088095">
    <w:abstractNumId w:val="15"/>
  </w:num>
  <w:num w:numId="5" w16cid:durableId="1142768926">
    <w:abstractNumId w:val="8"/>
  </w:num>
  <w:num w:numId="6" w16cid:durableId="1430615922">
    <w:abstractNumId w:val="12"/>
  </w:num>
  <w:num w:numId="7" w16cid:durableId="1855535790">
    <w:abstractNumId w:val="0"/>
  </w:num>
  <w:num w:numId="8" w16cid:durableId="1339306356">
    <w:abstractNumId w:val="16"/>
  </w:num>
  <w:num w:numId="9" w16cid:durableId="1605767255">
    <w:abstractNumId w:val="5"/>
  </w:num>
  <w:num w:numId="10" w16cid:durableId="1797873757">
    <w:abstractNumId w:val="18"/>
  </w:num>
  <w:num w:numId="11" w16cid:durableId="775369007">
    <w:abstractNumId w:val="6"/>
  </w:num>
  <w:num w:numId="12" w16cid:durableId="1328315891">
    <w:abstractNumId w:val="11"/>
  </w:num>
  <w:num w:numId="13" w16cid:durableId="1347561762">
    <w:abstractNumId w:val="9"/>
  </w:num>
  <w:num w:numId="14" w16cid:durableId="807015789">
    <w:abstractNumId w:val="2"/>
  </w:num>
  <w:num w:numId="15" w16cid:durableId="635599439">
    <w:abstractNumId w:val="3"/>
  </w:num>
  <w:num w:numId="16" w16cid:durableId="1346833366">
    <w:abstractNumId w:val="7"/>
  </w:num>
  <w:num w:numId="17" w16cid:durableId="1581017026">
    <w:abstractNumId w:val="17"/>
  </w:num>
  <w:num w:numId="18" w16cid:durableId="1903103687">
    <w:abstractNumId w:val="14"/>
  </w:num>
  <w:num w:numId="19" w16cid:durableId="1051988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37"/>
    <w:rsid w:val="00080073"/>
    <w:rsid w:val="000C6BB8"/>
    <w:rsid w:val="000F284F"/>
    <w:rsid w:val="00112529"/>
    <w:rsid w:val="00136A26"/>
    <w:rsid w:val="00157247"/>
    <w:rsid w:val="001825C5"/>
    <w:rsid w:val="00194FA4"/>
    <w:rsid w:val="001D1FE5"/>
    <w:rsid w:val="00201840"/>
    <w:rsid w:val="00210C37"/>
    <w:rsid w:val="00222C2A"/>
    <w:rsid w:val="00333884"/>
    <w:rsid w:val="003601C3"/>
    <w:rsid w:val="00366A88"/>
    <w:rsid w:val="00376A22"/>
    <w:rsid w:val="00451D8C"/>
    <w:rsid w:val="004B042B"/>
    <w:rsid w:val="00514B68"/>
    <w:rsid w:val="005A1756"/>
    <w:rsid w:val="006405F3"/>
    <w:rsid w:val="00654C51"/>
    <w:rsid w:val="00682FF2"/>
    <w:rsid w:val="00702D7E"/>
    <w:rsid w:val="00745DE5"/>
    <w:rsid w:val="007D48D7"/>
    <w:rsid w:val="00802EBC"/>
    <w:rsid w:val="008322F9"/>
    <w:rsid w:val="00851743"/>
    <w:rsid w:val="00856052"/>
    <w:rsid w:val="008D67FF"/>
    <w:rsid w:val="009736CA"/>
    <w:rsid w:val="00995A4D"/>
    <w:rsid w:val="009B6F23"/>
    <w:rsid w:val="00A36B18"/>
    <w:rsid w:val="00A41EAE"/>
    <w:rsid w:val="00A72EEB"/>
    <w:rsid w:val="00B81671"/>
    <w:rsid w:val="00BA699C"/>
    <w:rsid w:val="00BC4BEB"/>
    <w:rsid w:val="00C02DA3"/>
    <w:rsid w:val="00C53AF9"/>
    <w:rsid w:val="00CA0310"/>
    <w:rsid w:val="00CF48F9"/>
    <w:rsid w:val="00CF7004"/>
    <w:rsid w:val="00CF7D27"/>
    <w:rsid w:val="00D068B5"/>
    <w:rsid w:val="00D40B9F"/>
    <w:rsid w:val="00D41808"/>
    <w:rsid w:val="00D56904"/>
    <w:rsid w:val="00D87487"/>
    <w:rsid w:val="00DA27DF"/>
    <w:rsid w:val="00DB69A1"/>
    <w:rsid w:val="00DD6881"/>
    <w:rsid w:val="00E02106"/>
    <w:rsid w:val="00E16525"/>
    <w:rsid w:val="00EB3534"/>
    <w:rsid w:val="00EC4B71"/>
    <w:rsid w:val="00F05DAA"/>
    <w:rsid w:val="00F57B13"/>
    <w:rsid w:val="00FA50A5"/>
    <w:rsid w:val="00FB3078"/>
    <w:rsid w:val="00FB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91EC9"/>
  <w15:chartTrackingRefBased/>
  <w15:docId w15:val="{2572D775-43CC-4A4C-9C49-EBFAB0E3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uiPriority w:val="22"/>
    <w:qFormat/>
    <w:rsid w:val="00E02106"/>
    <w:rPr>
      <w:rFonts w:ascii="Karbon" w:eastAsia="Times New Roman" w:hAnsi="Karbon" w:cs="Times New Roman"/>
      <w:b/>
      <w:color w:val="0070C0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210C37"/>
    <w:rPr>
      <w:color w:val="0000FF"/>
      <w:u w:val="single"/>
    </w:rPr>
  </w:style>
  <w:style w:type="paragraph" w:customStyle="1" w:styleId="HeaderTwo">
    <w:name w:val="Header Two"/>
    <w:basedOn w:val="Normal"/>
    <w:rsid w:val="00514B68"/>
    <w:pPr>
      <w:tabs>
        <w:tab w:val="left" w:pos="540"/>
        <w:tab w:val="left" w:pos="2340"/>
        <w:tab w:val="left" w:pos="3420"/>
        <w:tab w:val="left" w:pos="3960"/>
      </w:tabs>
      <w:spacing w:before="360" w:after="220" w:line="240" w:lineRule="auto"/>
    </w:pPr>
    <w:rPr>
      <w:rFonts w:ascii="Karbon Regular" w:eastAsia="Times New Roman" w:hAnsi="Karbon Regular" w:cs="Arial"/>
      <w:b/>
      <w:sz w:val="36"/>
      <w:szCs w:val="36"/>
      <w:lang w:eastAsia="en-AU"/>
    </w:rPr>
  </w:style>
  <w:style w:type="paragraph" w:styleId="ListParagraph">
    <w:name w:val="List Paragraph"/>
    <w:aliases w:val="Bullet Point"/>
    <w:basedOn w:val="Normal"/>
    <w:uiPriority w:val="34"/>
    <w:qFormat/>
    <w:rsid w:val="00514B68"/>
    <w:pPr>
      <w:tabs>
        <w:tab w:val="left" w:pos="540"/>
        <w:tab w:val="left" w:pos="2340"/>
        <w:tab w:val="left" w:pos="3420"/>
        <w:tab w:val="left" w:pos="3960"/>
      </w:tabs>
      <w:spacing w:after="0" w:line="240" w:lineRule="auto"/>
      <w:ind w:left="720"/>
      <w:contextualSpacing/>
    </w:pPr>
    <w:rPr>
      <w:rFonts w:ascii="Karbon Regular" w:eastAsia="Times New Roman" w:hAnsi="Karbon Regular" w:cs="Arial"/>
      <w:lang w:eastAsia="en-AU"/>
    </w:rPr>
  </w:style>
  <w:style w:type="table" w:styleId="TableGrid">
    <w:name w:val="Table Grid"/>
    <w:basedOn w:val="TableNormal"/>
    <w:uiPriority w:val="39"/>
    <w:rsid w:val="00514B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2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106"/>
  </w:style>
  <w:style w:type="paragraph" w:styleId="Footer">
    <w:name w:val="footer"/>
    <w:basedOn w:val="Normal"/>
    <w:link w:val="FooterChar"/>
    <w:uiPriority w:val="99"/>
    <w:unhideWhenUsed/>
    <w:rsid w:val="00E02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106"/>
  </w:style>
  <w:style w:type="character" w:styleId="UnresolvedMention">
    <w:name w:val="Unresolved Mention"/>
    <w:basedOn w:val="DefaultParagraphFont"/>
    <w:uiPriority w:val="99"/>
    <w:semiHidden/>
    <w:unhideWhenUsed/>
    <w:rsid w:val="00080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868E2105-EB66-4BB0-9E44-EFF3A1F8AB7F@ho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07ab601-ca21-41a3-984f-eb2a45568be6}" enabled="0" method="" siteId="{007ab601-ca21-41a3-984f-eb2a45568b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485</Words>
  <Characters>4079</Characters>
  <Application>Microsoft Office Word</Application>
  <DocSecurity>0</DocSecurity>
  <Lines>291</Lines>
  <Paragraphs>304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</dc:creator>
  <cp:keywords/>
  <dc:description/>
  <cp:lastModifiedBy>Eden Elliott</cp:lastModifiedBy>
  <cp:revision>26</cp:revision>
  <dcterms:created xsi:type="dcterms:W3CDTF">2021-08-14T07:55:00Z</dcterms:created>
  <dcterms:modified xsi:type="dcterms:W3CDTF">2026-08-27T01:38:00Z</dcterms:modified>
</cp:coreProperties>
</file>