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A30B9" w14:textId="7811F20C" w:rsidR="008A2BBE" w:rsidRPr="008A2BBE" w:rsidRDefault="008A2BBE" w:rsidP="0014552E">
      <w:pPr>
        <w:spacing w:after="0" w:line="240" w:lineRule="auto"/>
        <w:rPr>
          <w:b/>
          <w:bCs/>
        </w:rPr>
      </w:pPr>
      <w:r w:rsidRPr="008A2BBE">
        <w:rPr>
          <w:b/>
          <w:bCs/>
        </w:rPr>
        <w:t>Ready to Swap the Traffic for Sunsets, Purpose and Community?</w:t>
      </w:r>
    </w:p>
    <w:p w14:paraId="46CC0EA9" w14:textId="00300787" w:rsidR="008A2BBE" w:rsidRPr="008A2BBE" w:rsidRDefault="008A2BBE" w:rsidP="0014552E">
      <w:pPr>
        <w:spacing w:after="0" w:line="240" w:lineRule="auto"/>
        <w:rPr>
          <w:b/>
          <w:bCs/>
        </w:rPr>
      </w:pPr>
      <w:r w:rsidRPr="008A2BBE">
        <w:rPr>
          <w:b/>
          <w:bCs/>
        </w:rPr>
        <w:t xml:space="preserve">Employment Consultant – Remote </w:t>
      </w:r>
      <w:r w:rsidR="0023093E">
        <w:rPr>
          <w:b/>
          <w:bCs/>
        </w:rPr>
        <w:t>Australia</w:t>
      </w:r>
      <w:r w:rsidRPr="008A2BBE">
        <w:rPr>
          <w:b/>
          <w:bCs/>
        </w:rPr>
        <w:t xml:space="preserve"> Employment Services (RAES)</w:t>
      </w:r>
    </w:p>
    <w:p w14:paraId="1D5B40FD" w14:textId="77777777" w:rsidR="008A2BBE" w:rsidRPr="008A2BBE" w:rsidRDefault="008A2BBE" w:rsidP="0014552E">
      <w:pPr>
        <w:spacing w:after="0" w:line="240" w:lineRule="auto"/>
        <w:rPr>
          <w:b/>
          <w:bCs/>
        </w:rPr>
      </w:pPr>
      <w:r w:rsidRPr="008A2BBE">
        <w:rPr>
          <w:b/>
          <w:bCs/>
        </w:rPr>
        <w:t>Willowra, Northern Territory</w:t>
      </w:r>
    </w:p>
    <w:p w14:paraId="50D8EA59" w14:textId="77777777" w:rsidR="008A2BBE" w:rsidRDefault="008A2BBE" w:rsidP="0014552E">
      <w:pPr>
        <w:spacing w:line="240" w:lineRule="auto"/>
      </w:pPr>
    </w:p>
    <w:p w14:paraId="0CFF05B1" w14:textId="690B01B1" w:rsidR="008A2BBE" w:rsidRPr="008A2BBE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Looking for more than just another job?</w:t>
      </w:r>
    </w:p>
    <w:p w14:paraId="03056C5D" w14:textId="637FB42A" w:rsidR="008A2BBE" w:rsidRDefault="008A2BBE" w:rsidP="0014552E">
      <w:pPr>
        <w:spacing w:line="240" w:lineRule="auto"/>
      </w:pPr>
      <w:r>
        <w:t>Join Southern Tanami Kurdiji Indigenous Corporation (STKIC) and help create employment opportunities that change lives in the heart of Central Australia.</w:t>
      </w:r>
    </w:p>
    <w:p w14:paraId="5A55F1A3" w14:textId="352F8833" w:rsidR="008A2BBE" w:rsidRDefault="008A2BBE" w:rsidP="0014552E">
      <w:pPr>
        <w:spacing w:line="240" w:lineRule="auto"/>
      </w:pPr>
      <w:r>
        <w:t>If you're seeking a rewarding career where every day makes a genuine difference, this is your opportunity to become part of a passionate team dedicated to strengthening Aboriginal communities through employment, training and opportunity.</w:t>
      </w:r>
    </w:p>
    <w:p w14:paraId="2FDE1D01" w14:textId="664CD830" w:rsidR="008A2BBE" w:rsidRPr="008A2BBE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About the Role</w:t>
      </w:r>
    </w:p>
    <w:p w14:paraId="0CD86CE4" w14:textId="4A2AEB25" w:rsidR="008A2BBE" w:rsidRDefault="008A2BBE" w:rsidP="0014552E">
      <w:pPr>
        <w:spacing w:line="240" w:lineRule="auto"/>
      </w:pPr>
      <w:r>
        <w:t xml:space="preserve">Southern Tanami Kurdiji Indigenous Corporation (STKIC) is seeking a motivated and community-minded Employment Consultant to join our Remote </w:t>
      </w:r>
      <w:r w:rsidR="0023093E">
        <w:t>Australia</w:t>
      </w:r>
      <w:r>
        <w:t xml:space="preserve"> Employment Services (RAES) team based in the beautiful remote community of Willowra, Northern Territory.</w:t>
      </w:r>
    </w:p>
    <w:p w14:paraId="6199758F" w14:textId="22DFF4AC" w:rsidR="008A2BBE" w:rsidRDefault="008A2BBE" w:rsidP="0014552E">
      <w:pPr>
        <w:spacing w:line="240" w:lineRule="auto"/>
      </w:pPr>
      <w:r>
        <w:t>Working closely with community members, local employers and service providers, you will play a key role in supporting Aboriginal job seekers to build confidence, develop skills and achieve meaningful employment outcomes.</w:t>
      </w:r>
    </w:p>
    <w:p w14:paraId="469EECB1" w14:textId="04BA2682" w:rsidR="008A2BBE" w:rsidRDefault="008A2BBE" w:rsidP="0014552E">
      <w:pPr>
        <w:spacing w:line="240" w:lineRule="auto"/>
      </w:pPr>
      <w:r>
        <w:t>This is more than an employment services role—it's an opportunity to become part of a close-knit community while helping local people create brighter futures.</w:t>
      </w:r>
    </w:p>
    <w:p w14:paraId="59EB11F3" w14:textId="77777777" w:rsidR="008A2BBE" w:rsidRPr="008A2BBE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Key Responsibilities</w:t>
      </w:r>
    </w:p>
    <w:p w14:paraId="2A1C7457" w14:textId="77777777" w:rsidR="008A2BBE" w:rsidRDefault="008A2BBE" w:rsidP="0014552E">
      <w:pPr>
        <w:spacing w:line="240" w:lineRule="auto"/>
      </w:pPr>
      <w:r>
        <w:t>Support participants to prepare for and secure sustainable employment.</w:t>
      </w:r>
    </w:p>
    <w:p w14:paraId="20A7F803" w14:textId="77777777" w:rsidR="008A2BBE" w:rsidRDefault="008A2BBE" w:rsidP="0014552E">
      <w:pPr>
        <w:spacing w:line="240" w:lineRule="auto"/>
      </w:pPr>
      <w:r>
        <w:t>Develop individual Employment Pathway Plans.</w:t>
      </w:r>
    </w:p>
    <w:p w14:paraId="66E24CBA" w14:textId="77777777" w:rsidR="008A2BBE" w:rsidRDefault="008A2BBE" w:rsidP="0014552E">
      <w:pPr>
        <w:spacing w:line="240" w:lineRule="auto"/>
      </w:pPr>
      <w:r>
        <w:t>Assist with resumes, job applications and interview preparation.</w:t>
      </w:r>
    </w:p>
    <w:p w14:paraId="12A659E8" w14:textId="77777777" w:rsidR="008A2BBE" w:rsidRDefault="008A2BBE" w:rsidP="0014552E">
      <w:pPr>
        <w:spacing w:line="240" w:lineRule="auto"/>
      </w:pPr>
      <w:r>
        <w:t>Connect participants with training, work experience and employment opportunities.</w:t>
      </w:r>
    </w:p>
    <w:p w14:paraId="12D3E70F" w14:textId="77777777" w:rsidR="008A2BBE" w:rsidRDefault="008A2BBE" w:rsidP="0014552E">
      <w:pPr>
        <w:spacing w:line="240" w:lineRule="auto"/>
      </w:pPr>
      <w:r>
        <w:t>Build strong relationships with employers, local organisations and community members.</w:t>
      </w:r>
    </w:p>
    <w:p w14:paraId="6653F2C1" w14:textId="77777777" w:rsidR="008A2BBE" w:rsidRDefault="008A2BBE" w:rsidP="0014552E">
      <w:pPr>
        <w:spacing w:line="240" w:lineRule="auto"/>
      </w:pPr>
      <w:r>
        <w:t>Deliver culturally respectful and participant-focused services.</w:t>
      </w:r>
    </w:p>
    <w:p w14:paraId="3D94BAD1" w14:textId="77777777" w:rsidR="008A2BBE" w:rsidRDefault="008A2BBE" w:rsidP="0014552E">
      <w:pPr>
        <w:spacing w:line="240" w:lineRule="auto"/>
      </w:pPr>
      <w:r>
        <w:t>Maintain accurate records, case notes and reporting requirements.</w:t>
      </w:r>
    </w:p>
    <w:p w14:paraId="0DCFC290" w14:textId="77777777" w:rsidR="008A2BBE" w:rsidRDefault="008A2BBE" w:rsidP="0014552E">
      <w:pPr>
        <w:spacing w:line="240" w:lineRule="auto"/>
      </w:pPr>
      <w:r>
        <w:t>Encourage participant engagement through positive mentoring and support.</w:t>
      </w:r>
    </w:p>
    <w:p w14:paraId="07E0B8C5" w14:textId="46B5E687" w:rsidR="008A2BBE" w:rsidRPr="008A2BBE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About You</w:t>
      </w:r>
    </w:p>
    <w:p w14:paraId="1F00CF34" w14:textId="4B59B29E" w:rsidR="008A2BBE" w:rsidRPr="008A2BBE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You are someone who:</w:t>
      </w:r>
    </w:p>
    <w:p w14:paraId="7D19B75B" w14:textId="77777777" w:rsidR="008A2BBE" w:rsidRDefault="008A2BBE" w:rsidP="0014552E">
      <w:pPr>
        <w:pStyle w:val="ListParagraph"/>
        <w:numPr>
          <w:ilvl w:val="0"/>
          <w:numId w:val="1"/>
        </w:numPr>
        <w:spacing w:line="240" w:lineRule="auto"/>
      </w:pPr>
      <w:r>
        <w:t>Is passionate about helping people achieve their goals.</w:t>
      </w:r>
    </w:p>
    <w:p w14:paraId="5E9C2A79" w14:textId="77777777" w:rsidR="008A2BBE" w:rsidRDefault="008A2BBE" w:rsidP="0014552E">
      <w:pPr>
        <w:pStyle w:val="ListParagraph"/>
        <w:numPr>
          <w:ilvl w:val="0"/>
          <w:numId w:val="1"/>
        </w:numPr>
        <w:spacing w:line="240" w:lineRule="auto"/>
      </w:pPr>
      <w:r>
        <w:t>Has excellent communication and relationship-building skills.</w:t>
      </w:r>
    </w:p>
    <w:p w14:paraId="28164D15" w14:textId="77777777" w:rsidR="008A2BBE" w:rsidRDefault="008A2BBE" w:rsidP="0014552E">
      <w:pPr>
        <w:pStyle w:val="ListParagraph"/>
        <w:numPr>
          <w:ilvl w:val="0"/>
          <w:numId w:val="1"/>
        </w:numPr>
        <w:spacing w:line="240" w:lineRule="auto"/>
      </w:pPr>
      <w:r>
        <w:t>Can work independently while contributing to a supportive team.</w:t>
      </w:r>
    </w:p>
    <w:p w14:paraId="7A97F265" w14:textId="77777777" w:rsidR="008A2BBE" w:rsidRDefault="008A2BBE" w:rsidP="0014552E">
      <w:pPr>
        <w:pStyle w:val="ListParagraph"/>
        <w:numPr>
          <w:ilvl w:val="0"/>
          <w:numId w:val="1"/>
        </w:numPr>
        <w:spacing w:line="240" w:lineRule="auto"/>
      </w:pPr>
      <w:r>
        <w:lastRenderedPageBreak/>
        <w:t>Has strong organisational and administrative abilities.</w:t>
      </w:r>
    </w:p>
    <w:p w14:paraId="323B0FBE" w14:textId="77777777" w:rsidR="008A2BBE" w:rsidRDefault="008A2BBE" w:rsidP="0014552E">
      <w:pPr>
        <w:pStyle w:val="ListParagraph"/>
        <w:numPr>
          <w:ilvl w:val="0"/>
          <w:numId w:val="1"/>
        </w:numPr>
        <w:spacing w:line="240" w:lineRule="auto"/>
      </w:pPr>
      <w:r>
        <w:t>Enjoys working within diverse cultural environments.</w:t>
      </w:r>
    </w:p>
    <w:p w14:paraId="37F9D88F" w14:textId="08840672" w:rsidR="008A2BBE" w:rsidRDefault="008A2BBE" w:rsidP="0014552E">
      <w:pPr>
        <w:pStyle w:val="ListParagraph"/>
        <w:numPr>
          <w:ilvl w:val="0"/>
          <w:numId w:val="1"/>
        </w:numPr>
        <w:spacing w:line="240" w:lineRule="auto"/>
      </w:pPr>
      <w:r>
        <w:t xml:space="preserve">Is resilient </w:t>
      </w:r>
    </w:p>
    <w:p w14:paraId="1ED7BA07" w14:textId="77777777" w:rsidR="008A2BBE" w:rsidRDefault="008A2BBE" w:rsidP="0014552E">
      <w:pPr>
        <w:pStyle w:val="ListParagraph"/>
        <w:numPr>
          <w:ilvl w:val="0"/>
          <w:numId w:val="1"/>
        </w:numPr>
        <w:spacing w:line="240" w:lineRule="auto"/>
      </w:pPr>
      <w:r>
        <w:t>Holds a current Driver Licence.</w:t>
      </w:r>
    </w:p>
    <w:p w14:paraId="3BC0B5AB" w14:textId="788F005A" w:rsidR="008A2BBE" w:rsidRDefault="008A2BBE" w:rsidP="0014552E">
      <w:pPr>
        <w:pStyle w:val="ListParagraph"/>
        <w:numPr>
          <w:ilvl w:val="0"/>
          <w:numId w:val="1"/>
        </w:numPr>
        <w:spacing w:line="240" w:lineRule="auto"/>
      </w:pPr>
      <w:r>
        <w:t>Is willing to obtain a National Police Check and Working with Children Clearance (Ochre Card).</w:t>
      </w:r>
    </w:p>
    <w:p w14:paraId="69F3D6D2" w14:textId="210D6FDD" w:rsidR="008A2BBE" w:rsidRPr="008A2BBE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Previous experience in employment services, community services, recruitment or case management is highly regarded, however applicants with transferable skills and a positive attitude are encouraged to apply.</w:t>
      </w:r>
    </w:p>
    <w:p w14:paraId="4A852376" w14:textId="7D7AECAC" w:rsidR="008A2BBE" w:rsidRPr="008A2BBE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What We Offer</w:t>
      </w:r>
      <w:r w:rsidR="00A52F0B">
        <w:rPr>
          <w:b/>
          <w:bCs/>
        </w:rPr>
        <w:t>:</w:t>
      </w:r>
    </w:p>
    <w:p w14:paraId="65CC4B93" w14:textId="77777777" w:rsidR="008A2BBE" w:rsidRDefault="008A2BBE" w:rsidP="006050E4">
      <w:pPr>
        <w:spacing w:after="0" w:line="240" w:lineRule="auto"/>
      </w:pPr>
      <w:r>
        <w:rPr>
          <w:rFonts w:ascii="Segoe UI Symbol" w:hAnsi="Segoe UI Symbol" w:cs="Segoe UI Symbol"/>
        </w:rPr>
        <w:t>✔</w:t>
      </w:r>
      <w:r>
        <w:t xml:space="preserve"> Attractive salary package</w:t>
      </w:r>
    </w:p>
    <w:p w14:paraId="4F27F74F" w14:textId="77777777" w:rsidR="008A2BBE" w:rsidRDefault="008A2BBE" w:rsidP="006050E4">
      <w:pPr>
        <w:spacing w:after="0" w:line="240" w:lineRule="auto"/>
      </w:pPr>
    </w:p>
    <w:p w14:paraId="4B476385" w14:textId="77777777" w:rsidR="008A2BBE" w:rsidRDefault="008A2BBE" w:rsidP="006050E4">
      <w:pPr>
        <w:spacing w:after="0" w:line="240" w:lineRule="auto"/>
      </w:pPr>
      <w:r>
        <w:rPr>
          <w:rFonts w:ascii="Segoe UI Symbol" w:hAnsi="Segoe UI Symbol" w:cs="Segoe UI Symbol"/>
        </w:rPr>
        <w:t>✔</w:t>
      </w:r>
      <w:r>
        <w:t xml:space="preserve"> Comfortable accommodation provided</w:t>
      </w:r>
    </w:p>
    <w:p w14:paraId="0CC1CCA5" w14:textId="77777777" w:rsidR="008A2BBE" w:rsidRDefault="008A2BBE" w:rsidP="006050E4">
      <w:pPr>
        <w:spacing w:after="0" w:line="240" w:lineRule="auto"/>
      </w:pPr>
    </w:p>
    <w:p w14:paraId="01D49BEE" w14:textId="77777777" w:rsidR="008A2BBE" w:rsidRDefault="008A2BBE" w:rsidP="006050E4">
      <w:pPr>
        <w:spacing w:after="0" w:line="240" w:lineRule="auto"/>
      </w:pPr>
      <w:r>
        <w:rPr>
          <w:rFonts w:ascii="Segoe UI Symbol" w:hAnsi="Segoe UI Symbol" w:cs="Segoe UI Symbol"/>
        </w:rPr>
        <w:t>✔</w:t>
      </w:r>
      <w:r>
        <w:t xml:space="preserve"> Ongoing professional development and training</w:t>
      </w:r>
    </w:p>
    <w:p w14:paraId="546E9F99" w14:textId="77777777" w:rsidR="008A2BBE" w:rsidRDefault="008A2BBE" w:rsidP="006050E4">
      <w:pPr>
        <w:spacing w:after="0" w:line="240" w:lineRule="auto"/>
      </w:pPr>
    </w:p>
    <w:p w14:paraId="32ED9BE2" w14:textId="77777777" w:rsidR="008A2BBE" w:rsidRDefault="008A2BBE" w:rsidP="006050E4">
      <w:pPr>
        <w:spacing w:after="0" w:line="240" w:lineRule="auto"/>
      </w:pPr>
      <w:r>
        <w:rPr>
          <w:rFonts w:ascii="Segoe UI Symbol" w:hAnsi="Segoe UI Symbol" w:cs="Segoe UI Symbol"/>
        </w:rPr>
        <w:t>✔</w:t>
      </w:r>
      <w:r>
        <w:t xml:space="preserve"> Supportive and welcoming team environment</w:t>
      </w:r>
    </w:p>
    <w:p w14:paraId="6081FBC6" w14:textId="77777777" w:rsidR="008A2BBE" w:rsidRDefault="008A2BBE" w:rsidP="006050E4">
      <w:pPr>
        <w:spacing w:after="0" w:line="240" w:lineRule="auto"/>
      </w:pPr>
    </w:p>
    <w:p w14:paraId="75A4D07D" w14:textId="77777777" w:rsidR="008A2BBE" w:rsidRDefault="008A2BBE" w:rsidP="006050E4">
      <w:pPr>
        <w:spacing w:after="0" w:line="240" w:lineRule="auto"/>
      </w:pPr>
      <w:r>
        <w:rPr>
          <w:rFonts w:ascii="Segoe UI Symbol" w:hAnsi="Segoe UI Symbol" w:cs="Segoe UI Symbol"/>
        </w:rPr>
        <w:t>✔</w:t>
      </w:r>
      <w:r>
        <w:t xml:space="preserve"> The opportunity to immerse yourself in one of Australia's oldest living cultures</w:t>
      </w:r>
    </w:p>
    <w:p w14:paraId="4EDF4B63" w14:textId="77777777" w:rsidR="008A2BBE" w:rsidRDefault="008A2BBE" w:rsidP="006050E4">
      <w:pPr>
        <w:spacing w:after="0" w:line="240" w:lineRule="auto"/>
      </w:pPr>
    </w:p>
    <w:p w14:paraId="675BF818" w14:textId="77777777" w:rsidR="008A2BBE" w:rsidRDefault="008A2BBE" w:rsidP="006050E4">
      <w:pPr>
        <w:spacing w:after="0" w:line="240" w:lineRule="auto"/>
      </w:pPr>
      <w:r>
        <w:rPr>
          <w:rFonts w:ascii="Segoe UI Symbol" w:hAnsi="Segoe UI Symbol" w:cs="Segoe UI Symbol"/>
        </w:rPr>
        <w:t>✔</w:t>
      </w:r>
      <w:r>
        <w:t xml:space="preserve"> A role where your work genuinely changes lives</w:t>
      </w:r>
    </w:p>
    <w:p w14:paraId="4E499679" w14:textId="77777777" w:rsidR="008A2BBE" w:rsidRDefault="008A2BBE" w:rsidP="006050E4">
      <w:pPr>
        <w:spacing w:line="240" w:lineRule="auto"/>
      </w:pPr>
    </w:p>
    <w:p w14:paraId="424AAEC4" w14:textId="7D540282" w:rsidR="008A2BBE" w:rsidRPr="008A2BBE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Why STKIC?</w:t>
      </w:r>
    </w:p>
    <w:p w14:paraId="4063BA1D" w14:textId="1AF140F8" w:rsidR="008A2BBE" w:rsidRDefault="008A2BBE" w:rsidP="0014552E">
      <w:pPr>
        <w:spacing w:line="240" w:lineRule="auto"/>
      </w:pPr>
      <w:r>
        <w:t>Southern Tanami Kurdiji Indigenous Corporation is a 100% Aboriginal Community Controlled Organisation committed to building healthy, strong and safe communities throughout the Southern Tanami region.</w:t>
      </w:r>
    </w:p>
    <w:p w14:paraId="73C418C4" w14:textId="708B0435" w:rsidR="008A2BBE" w:rsidRPr="006050E4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Our programs include:</w:t>
      </w:r>
    </w:p>
    <w:p w14:paraId="44F712E9" w14:textId="77777777" w:rsidR="008A2BBE" w:rsidRDefault="008A2BBE" w:rsidP="0014552E">
      <w:pPr>
        <w:pStyle w:val="ListParagraph"/>
        <w:numPr>
          <w:ilvl w:val="0"/>
          <w:numId w:val="2"/>
        </w:numPr>
        <w:spacing w:after="0" w:line="240" w:lineRule="auto"/>
      </w:pPr>
      <w:r>
        <w:t>Remote Aboriginal Employment Services (RAES)</w:t>
      </w:r>
    </w:p>
    <w:p w14:paraId="559D4A49" w14:textId="77777777" w:rsidR="008A2BBE" w:rsidRDefault="008A2BBE" w:rsidP="0014552E">
      <w:pPr>
        <w:pStyle w:val="ListParagraph"/>
        <w:numPr>
          <w:ilvl w:val="0"/>
          <w:numId w:val="2"/>
        </w:numPr>
        <w:spacing w:after="0" w:line="240" w:lineRule="auto"/>
      </w:pPr>
      <w:r>
        <w:t>Community Safety Patrol</w:t>
      </w:r>
    </w:p>
    <w:p w14:paraId="075259FF" w14:textId="39617FDD" w:rsidR="006050E4" w:rsidRDefault="006050E4" w:rsidP="0014552E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General Offender Program (men’s behavioural change) </w:t>
      </w:r>
    </w:p>
    <w:p w14:paraId="0E37C3F7" w14:textId="77777777" w:rsidR="008A2BBE" w:rsidRDefault="008A2BBE" w:rsidP="0014552E">
      <w:pPr>
        <w:pStyle w:val="ListParagraph"/>
        <w:numPr>
          <w:ilvl w:val="0"/>
          <w:numId w:val="2"/>
        </w:numPr>
        <w:spacing w:after="0" w:line="240" w:lineRule="auto"/>
      </w:pPr>
      <w:r>
        <w:t>Mediation &amp; Community Justice</w:t>
      </w:r>
    </w:p>
    <w:p w14:paraId="0C658E5C" w14:textId="77777777" w:rsidR="008A2BBE" w:rsidRDefault="008A2BBE" w:rsidP="0014552E">
      <w:pPr>
        <w:pStyle w:val="ListParagraph"/>
        <w:numPr>
          <w:ilvl w:val="0"/>
          <w:numId w:val="2"/>
        </w:numPr>
        <w:spacing w:after="0" w:line="240" w:lineRule="auto"/>
      </w:pPr>
      <w:r>
        <w:t>Children and Families Intensive Support (</w:t>
      </w:r>
      <w:proofErr w:type="spellStart"/>
      <w:r>
        <w:t>CaFIS</w:t>
      </w:r>
      <w:proofErr w:type="spellEnd"/>
      <w:r>
        <w:t>)</w:t>
      </w:r>
    </w:p>
    <w:p w14:paraId="2F1318AB" w14:textId="77777777" w:rsidR="008A2BBE" w:rsidRDefault="008A2BBE" w:rsidP="0014552E">
      <w:pPr>
        <w:pStyle w:val="ListParagraph"/>
        <w:numPr>
          <w:ilvl w:val="0"/>
          <w:numId w:val="2"/>
        </w:numPr>
        <w:spacing w:after="0" w:line="240" w:lineRule="auto"/>
      </w:pPr>
      <w:r>
        <w:t>Youth Diversion Programs</w:t>
      </w:r>
    </w:p>
    <w:p w14:paraId="0AA62946" w14:textId="77777777" w:rsidR="008A2BBE" w:rsidRDefault="008A2BBE" w:rsidP="0014552E">
      <w:pPr>
        <w:pStyle w:val="ListParagraph"/>
        <w:numPr>
          <w:ilvl w:val="0"/>
          <w:numId w:val="2"/>
        </w:numPr>
        <w:spacing w:after="0" w:line="240" w:lineRule="auto"/>
      </w:pPr>
      <w:r>
        <w:t>Community Employment and Enterprise Initiatives</w:t>
      </w:r>
    </w:p>
    <w:p w14:paraId="238A0B0B" w14:textId="77777777" w:rsidR="008A2BBE" w:rsidRDefault="008A2BBE" w:rsidP="0014552E">
      <w:pPr>
        <w:spacing w:line="240" w:lineRule="auto"/>
      </w:pPr>
    </w:p>
    <w:p w14:paraId="19A20DE3" w14:textId="2A552FFE" w:rsidR="008A2BBE" w:rsidRPr="008A2BBE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Our Vision</w:t>
      </w:r>
    </w:p>
    <w:p w14:paraId="797F2FB8" w14:textId="338364DC" w:rsidR="008A2BBE" w:rsidRDefault="008A2BBE" w:rsidP="0014552E">
      <w:pPr>
        <w:spacing w:line="240" w:lineRule="auto"/>
      </w:pPr>
      <w:r>
        <w:t>"</w:t>
      </w:r>
      <w:proofErr w:type="spellStart"/>
      <w:r w:rsidRPr="00500353">
        <w:rPr>
          <w:color w:val="C00000"/>
        </w:rPr>
        <w:t>Kamparrurla</w:t>
      </w:r>
      <w:proofErr w:type="spellEnd"/>
      <w:r w:rsidRPr="00500353">
        <w:rPr>
          <w:color w:val="C00000"/>
        </w:rPr>
        <w:t xml:space="preserve"> – The Way Ahead." Building healthy, strong and safe communities</w:t>
      </w:r>
      <w:r>
        <w:t>.</w:t>
      </w:r>
    </w:p>
    <w:p w14:paraId="1F56B1D0" w14:textId="77777777" w:rsidR="008A2BBE" w:rsidRDefault="008A2BBE" w:rsidP="0014552E">
      <w:pPr>
        <w:spacing w:line="240" w:lineRule="auto"/>
      </w:pPr>
    </w:p>
    <w:p w14:paraId="1B04D684" w14:textId="77777777" w:rsidR="00500353" w:rsidRDefault="00500353" w:rsidP="0014552E">
      <w:pPr>
        <w:spacing w:line="240" w:lineRule="auto"/>
        <w:rPr>
          <w:b/>
          <w:bCs/>
        </w:rPr>
      </w:pPr>
    </w:p>
    <w:p w14:paraId="2996B922" w14:textId="2EC01C27" w:rsidR="008A2BBE" w:rsidRPr="00F26F19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How to Apply</w:t>
      </w:r>
    </w:p>
    <w:p w14:paraId="164909AC" w14:textId="77777777" w:rsidR="008A2BBE" w:rsidRDefault="008A2BBE" w:rsidP="0014552E">
      <w:pPr>
        <w:spacing w:line="240" w:lineRule="auto"/>
      </w:pPr>
      <w:r>
        <w:t>Please submit:</w:t>
      </w:r>
    </w:p>
    <w:p w14:paraId="5163866D" w14:textId="77777777" w:rsidR="008A2BBE" w:rsidRDefault="008A2BBE" w:rsidP="00500353">
      <w:pPr>
        <w:pStyle w:val="ListParagraph"/>
        <w:numPr>
          <w:ilvl w:val="0"/>
          <w:numId w:val="3"/>
        </w:numPr>
        <w:spacing w:after="0" w:line="240" w:lineRule="auto"/>
      </w:pPr>
      <w:r>
        <w:t>A current Resume</w:t>
      </w:r>
    </w:p>
    <w:p w14:paraId="7228D7AA" w14:textId="77777777" w:rsidR="008A2BBE" w:rsidRDefault="008A2BBE" w:rsidP="00500353">
      <w:pPr>
        <w:pStyle w:val="ListParagraph"/>
        <w:numPr>
          <w:ilvl w:val="0"/>
          <w:numId w:val="3"/>
        </w:numPr>
        <w:spacing w:after="0" w:line="240" w:lineRule="auto"/>
      </w:pPr>
      <w:r>
        <w:t>A Cover Letter outlining why you would like to join STKIC and how your skills and experience make you the right person for the role.</w:t>
      </w:r>
    </w:p>
    <w:p w14:paraId="23E68D52" w14:textId="77777777" w:rsidR="008A2BBE" w:rsidRDefault="008A2BBE" w:rsidP="0014552E">
      <w:pPr>
        <w:spacing w:line="240" w:lineRule="auto"/>
      </w:pPr>
    </w:p>
    <w:p w14:paraId="5EC8404E" w14:textId="77777777" w:rsidR="008A2BBE" w:rsidRDefault="008A2BBE" w:rsidP="0014552E">
      <w:pPr>
        <w:spacing w:after="0" w:line="240" w:lineRule="auto"/>
      </w:pPr>
      <w:r>
        <w:t>Applications should be emailed to:</w:t>
      </w:r>
    </w:p>
    <w:p w14:paraId="4357CF0C" w14:textId="77777777" w:rsidR="008A2BBE" w:rsidRDefault="008A2BBE" w:rsidP="0014552E">
      <w:pPr>
        <w:spacing w:after="0" w:line="240" w:lineRule="auto"/>
      </w:pPr>
    </w:p>
    <w:p w14:paraId="1AAEC99E" w14:textId="0540A520" w:rsidR="008A2BBE" w:rsidRDefault="008A2BBE" w:rsidP="0014552E">
      <w:pPr>
        <w:spacing w:after="0" w:line="240" w:lineRule="auto"/>
      </w:pPr>
      <w:r>
        <w:t>ceo@stkic.com.au</w:t>
      </w:r>
    </w:p>
    <w:p w14:paraId="3E796619" w14:textId="77777777" w:rsidR="008A2BBE" w:rsidRDefault="008A2BBE" w:rsidP="0014552E">
      <w:pPr>
        <w:spacing w:after="0" w:line="240" w:lineRule="auto"/>
      </w:pPr>
    </w:p>
    <w:p w14:paraId="524EB3A8" w14:textId="77777777" w:rsidR="008A2BBE" w:rsidRDefault="008A2BBE" w:rsidP="0014552E">
      <w:pPr>
        <w:spacing w:after="0" w:line="240" w:lineRule="auto"/>
      </w:pPr>
      <w:r>
        <w:t>For a confidential discussion about the position, please contact:</w:t>
      </w:r>
    </w:p>
    <w:p w14:paraId="304F276C" w14:textId="77777777" w:rsidR="008A2BBE" w:rsidRDefault="008A2BBE" w:rsidP="0014552E">
      <w:pPr>
        <w:spacing w:after="0" w:line="240" w:lineRule="auto"/>
      </w:pPr>
    </w:p>
    <w:p w14:paraId="67A82995" w14:textId="77777777" w:rsidR="008A2BBE" w:rsidRDefault="008A2BBE" w:rsidP="0014552E">
      <w:pPr>
        <w:spacing w:after="0" w:line="240" w:lineRule="auto"/>
      </w:pPr>
      <w:r>
        <w:t>Kristyn Oxenbridge</w:t>
      </w:r>
    </w:p>
    <w:p w14:paraId="395020AE" w14:textId="77777777" w:rsidR="008A2BBE" w:rsidRDefault="008A2BBE" w:rsidP="0014552E">
      <w:pPr>
        <w:spacing w:after="0" w:line="240" w:lineRule="auto"/>
      </w:pPr>
      <w:r>
        <w:t>Chief Executive Officer</w:t>
      </w:r>
    </w:p>
    <w:p w14:paraId="52028E19" w14:textId="77777777" w:rsidR="008A2BBE" w:rsidRDefault="008A2BBE" w:rsidP="0014552E">
      <w:pPr>
        <w:spacing w:after="0" w:line="240" w:lineRule="auto"/>
      </w:pPr>
      <w:r>
        <w:t>Southern Tanami Kurdiji Indigenous Corporation</w:t>
      </w:r>
    </w:p>
    <w:p w14:paraId="47123B95" w14:textId="77777777" w:rsidR="008A2BBE" w:rsidRDefault="008A2BBE" w:rsidP="0014552E">
      <w:pPr>
        <w:spacing w:after="0" w:line="240" w:lineRule="auto"/>
      </w:pPr>
      <w:r>
        <w:rPr>
          <w:rFonts w:ascii="Segoe UI Emoji" w:hAnsi="Segoe UI Emoji" w:cs="Segoe UI Emoji"/>
        </w:rPr>
        <w:t>📞</w:t>
      </w:r>
      <w:r>
        <w:t xml:space="preserve"> (08) 8956 4245</w:t>
      </w:r>
    </w:p>
    <w:p w14:paraId="2184AF8D" w14:textId="77777777" w:rsidR="008A2BBE" w:rsidRDefault="008A2BBE" w:rsidP="0014552E">
      <w:pPr>
        <w:spacing w:after="0" w:line="240" w:lineRule="auto"/>
      </w:pPr>
    </w:p>
    <w:p w14:paraId="7A4F87B1" w14:textId="058E4F13" w:rsidR="008A2BBE" w:rsidRPr="008A2BBE" w:rsidRDefault="008A2BBE" w:rsidP="0014552E">
      <w:pPr>
        <w:spacing w:after="0" w:line="240" w:lineRule="auto"/>
        <w:rPr>
          <w:b/>
          <w:bCs/>
        </w:rPr>
      </w:pPr>
      <w:r w:rsidRPr="008A2BBE">
        <w:rPr>
          <w:b/>
          <w:bCs/>
        </w:rPr>
        <w:t>Live Somewhere Extraordinary. Work That Matters.</w:t>
      </w:r>
    </w:p>
    <w:p w14:paraId="4ABBBECE" w14:textId="77777777" w:rsidR="008A2BBE" w:rsidRPr="008A2BBE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Not many people can say their career changed lives while living beneath some of Australia's most spectacular sunsets.</w:t>
      </w:r>
    </w:p>
    <w:p w14:paraId="7EBABC65" w14:textId="024EA14A" w:rsidR="008A2BBE" w:rsidRPr="008A2BBE" w:rsidRDefault="008A2BBE" w:rsidP="0014552E">
      <w:pPr>
        <w:spacing w:line="240" w:lineRule="auto"/>
        <w:rPr>
          <w:b/>
          <w:bCs/>
        </w:rPr>
      </w:pPr>
      <w:r w:rsidRPr="008A2BBE">
        <w:rPr>
          <w:b/>
          <w:bCs/>
        </w:rPr>
        <w:t>At STKIC, you can.</w:t>
      </w:r>
    </w:p>
    <w:sectPr w:rsidR="008A2BBE" w:rsidRPr="008A2BB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28D65" w14:textId="77777777" w:rsidR="004E3D5A" w:rsidRDefault="004E3D5A" w:rsidP="00446AB2">
      <w:pPr>
        <w:spacing w:after="0" w:line="240" w:lineRule="auto"/>
      </w:pPr>
      <w:r>
        <w:separator/>
      </w:r>
    </w:p>
  </w:endnote>
  <w:endnote w:type="continuationSeparator" w:id="0">
    <w:p w14:paraId="003DE1CF" w14:textId="77777777" w:rsidR="004E3D5A" w:rsidRDefault="004E3D5A" w:rsidP="00446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E0FE3" w14:textId="77777777" w:rsidR="004E3D5A" w:rsidRDefault="004E3D5A" w:rsidP="00446AB2">
      <w:pPr>
        <w:spacing w:after="0" w:line="240" w:lineRule="auto"/>
      </w:pPr>
      <w:r>
        <w:separator/>
      </w:r>
    </w:p>
  </w:footnote>
  <w:footnote w:type="continuationSeparator" w:id="0">
    <w:p w14:paraId="755075F0" w14:textId="77777777" w:rsidR="004E3D5A" w:rsidRDefault="004E3D5A" w:rsidP="00446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FB9B" w14:textId="4BEFD25A" w:rsidR="00446AB2" w:rsidRDefault="00446AB2">
    <w:pPr>
      <w:pStyle w:val="Header"/>
    </w:pPr>
    <w:r>
      <w:rPr>
        <w:noProof/>
      </w:rPr>
      <w:drawing>
        <wp:inline distT="0" distB="0" distL="0" distR="0" wp14:anchorId="789FE70E" wp14:editId="52B694CC">
          <wp:extent cx="1634684" cy="847474"/>
          <wp:effectExtent l="0" t="0" r="0" b="0"/>
          <wp:docPr id="9650229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590" cy="8577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166"/>
    <w:multiLevelType w:val="hybridMultilevel"/>
    <w:tmpl w:val="B296BA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02872"/>
    <w:multiLevelType w:val="hybridMultilevel"/>
    <w:tmpl w:val="CC766A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136BD"/>
    <w:multiLevelType w:val="hybridMultilevel"/>
    <w:tmpl w:val="5C2454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950288">
    <w:abstractNumId w:val="1"/>
  </w:num>
  <w:num w:numId="2" w16cid:durableId="723064398">
    <w:abstractNumId w:val="2"/>
  </w:num>
  <w:num w:numId="3" w16cid:durableId="324017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BE"/>
    <w:rsid w:val="000A6EB8"/>
    <w:rsid w:val="0014552E"/>
    <w:rsid w:val="00192B54"/>
    <w:rsid w:val="0023093E"/>
    <w:rsid w:val="00446AB2"/>
    <w:rsid w:val="004669C9"/>
    <w:rsid w:val="004E3D5A"/>
    <w:rsid w:val="00500353"/>
    <w:rsid w:val="006050E4"/>
    <w:rsid w:val="008A2BBE"/>
    <w:rsid w:val="00A52F0B"/>
    <w:rsid w:val="00A71492"/>
    <w:rsid w:val="00D10AF4"/>
    <w:rsid w:val="00F2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CC009"/>
  <w15:chartTrackingRefBased/>
  <w15:docId w15:val="{F8AB13EE-12EA-46C0-80F8-84D885E3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B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6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B2"/>
  </w:style>
  <w:style w:type="paragraph" w:styleId="Footer">
    <w:name w:val="footer"/>
    <w:basedOn w:val="Normal"/>
    <w:link w:val="FooterChar"/>
    <w:uiPriority w:val="99"/>
    <w:unhideWhenUsed/>
    <w:rsid w:val="00446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0b6d2c-e591-46be-a1c1-d991e1443e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3499587D24A44BF2BB28A9F21CEAB" ma:contentTypeVersion="10" ma:contentTypeDescription="Create a new document." ma:contentTypeScope="" ma:versionID="f151ecb98820f9136e291e5900b4ad15">
  <xsd:schema xmlns:xsd="http://www.w3.org/2001/XMLSchema" xmlns:xs="http://www.w3.org/2001/XMLSchema" xmlns:p="http://schemas.microsoft.com/office/2006/metadata/properties" xmlns:ns3="ca0b6d2c-e591-46be-a1c1-d991e1443e82" targetNamespace="http://schemas.microsoft.com/office/2006/metadata/properties" ma:root="true" ma:fieldsID="c6a94d9e5648a197e2acc97a69a08278" ns3:_="">
    <xsd:import namespace="ca0b6d2c-e591-46be-a1c1-d991e1443e8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b6d2c-e591-46be-a1c1-d991e1443e8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62C28-EFA6-45E4-81E7-00C93FD2BCAC}">
  <ds:schemaRefs>
    <ds:schemaRef ds:uri="http://schemas.microsoft.com/office/2006/metadata/properties"/>
    <ds:schemaRef ds:uri="http://schemas.microsoft.com/office/infopath/2007/PartnerControls"/>
    <ds:schemaRef ds:uri="ca0b6d2c-e591-46be-a1c1-d991e1443e82"/>
  </ds:schemaRefs>
</ds:datastoreItem>
</file>

<file path=customXml/itemProps2.xml><?xml version="1.0" encoding="utf-8"?>
<ds:datastoreItem xmlns:ds="http://schemas.openxmlformats.org/officeDocument/2006/customXml" ds:itemID="{04B7590F-3999-4486-B7B3-411A4E47B2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8780A6-E017-46F8-918C-9E30B7109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b6d2c-e591-46be-a1c1-d991e1443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3450</Characters>
  <Application>Microsoft Office Word</Application>
  <DocSecurity>0</DocSecurity>
  <Lines>95</Lines>
  <Paragraphs>72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Kristyn Oxenbridge</dc:creator>
  <cp:keywords/>
  <dc:description/>
  <cp:lastModifiedBy>Kristyn Oxenbridge</cp:lastModifiedBy>
  <cp:revision>2</cp:revision>
  <dcterms:created xsi:type="dcterms:W3CDTF">2026-08-03T07:08:00Z</dcterms:created>
  <dcterms:modified xsi:type="dcterms:W3CDTF">2026-08-03T07:08:00Z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0x0101006843499587D24A44BF2BB28A9F21CEAB</vt:lpwstr>
  </property>
</Properties>
</file>