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487D91" w14:textId="23751906" w:rsidR="008955CB" w:rsidRPr="00E016DD" w:rsidRDefault="008955CB" w:rsidP="006A4288">
      <w:pPr>
        <w:pStyle w:val="Heading1"/>
        <w:spacing w:before="60"/>
        <w:rPr>
          <w:rFonts w:ascii="Verdana" w:hAnsi="Verdana" w:cs="Arial"/>
          <w:sz w:val="18"/>
          <w:szCs w:val="18"/>
        </w:rPr>
      </w:pPr>
      <w:r w:rsidRPr="00E016DD">
        <w:rPr>
          <w:rFonts w:ascii="Verdana" w:hAnsi="Verdana" w:cs="Arial"/>
          <w:sz w:val="18"/>
          <w:szCs w:val="18"/>
        </w:rPr>
        <w:t>Position Description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851"/>
        <w:gridCol w:w="6379"/>
      </w:tblGrid>
      <w:tr w:rsidR="00C51615" w:rsidRPr="00281BB9" w14:paraId="26155CD7" w14:textId="77777777" w:rsidTr="49909068">
        <w:tc>
          <w:tcPr>
            <w:tcW w:w="2376" w:type="dxa"/>
          </w:tcPr>
          <w:p w14:paraId="31FDE3C9" w14:textId="77777777" w:rsidR="00C51615" w:rsidRPr="00281BB9" w:rsidRDefault="00C51615" w:rsidP="00C51615">
            <w:pPr>
              <w:widowControl w:val="0"/>
              <w:spacing w:before="60" w:after="60"/>
              <w:rPr>
                <w:rFonts w:ascii="Verdana" w:hAnsi="Verdana" w:cs="Arial"/>
                <w:b/>
                <w:sz w:val="18"/>
                <w:szCs w:val="18"/>
              </w:rPr>
            </w:pPr>
            <w:r w:rsidRPr="00281BB9">
              <w:rPr>
                <w:rFonts w:ascii="Verdana" w:hAnsi="Verdana" w:cs="Arial"/>
                <w:b/>
                <w:sz w:val="18"/>
                <w:szCs w:val="18"/>
              </w:rPr>
              <w:t>Position Title</w:t>
            </w:r>
          </w:p>
        </w:tc>
        <w:tc>
          <w:tcPr>
            <w:tcW w:w="7230" w:type="dxa"/>
            <w:gridSpan w:val="2"/>
          </w:tcPr>
          <w:p w14:paraId="40927C5C" w14:textId="2EF4FD79" w:rsidR="00C51615" w:rsidRPr="008D5624" w:rsidRDefault="008A42AB" w:rsidP="00C51615">
            <w:pPr>
              <w:pStyle w:val="Heading6"/>
              <w:spacing w:before="60"/>
              <w:rPr>
                <w:rFonts w:ascii="Verdana" w:hAnsi="Verdana" w:cs="Arial"/>
                <w:sz w:val="18"/>
                <w:szCs w:val="18"/>
              </w:rPr>
            </w:pPr>
            <w:r>
              <w:rPr>
                <w:rFonts w:ascii="Verdana" w:hAnsi="Verdana" w:cs="Arial"/>
                <w:sz w:val="18"/>
                <w:szCs w:val="18"/>
              </w:rPr>
              <w:t>Family Violence Therapeutic</w:t>
            </w:r>
            <w:r w:rsidR="001D42CF">
              <w:rPr>
                <w:rFonts w:ascii="Verdana" w:hAnsi="Verdana" w:cs="Arial"/>
                <w:sz w:val="18"/>
                <w:szCs w:val="18"/>
              </w:rPr>
              <w:t xml:space="preserve"> </w:t>
            </w:r>
            <w:r w:rsidR="005F15E9">
              <w:rPr>
                <w:rFonts w:ascii="Verdana" w:hAnsi="Verdana" w:cs="Arial"/>
                <w:sz w:val="18"/>
                <w:szCs w:val="18"/>
              </w:rPr>
              <w:t>Lead</w:t>
            </w:r>
          </w:p>
        </w:tc>
      </w:tr>
      <w:tr w:rsidR="00C51615" w:rsidRPr="00281BB9" w14:paraId="770B26B2" w14:textId="77777777" w:rsidTr="49909068">
        <w:tc>
          <w:tcPr>
            <w:tcW w:w="2376" w:type="dxa"/>
          </w:tcPr>
          <w:p w14:paraId="491072FA" w14:textId="779A1D8D" w:rsidR="00C51615" w:rsidRPr="00281BB9" w:rsidRDefault="00EB7D90" w:rsidP="00C51615">
            <w:pPr>
              <w:widowControl w:val="0"/>
              <w:spacing w:before="60" w:after="60"/>
              <w:rPr>
                <w:rFonts w:ascii="Verdana" w:hAnsi="Verdana" w:cs="Arial"/>
                <w:b/>
                <w:sz w:val="18"/>
                <w:szCs w:val="18"/>
              </w:rPr>
            </w:pPr>
            <w:r>
              <w:rPr>
                <w:rFonts w:ascii="Verdana" w:hAnsi="Verdana" w:cs="Arial"/>
                <w:b/>
                <w:sz w:val="18"/>
                <w:szCs w:val="18"/>
              </w:rPr>
              <w:t xml:space="preserve">Version </w:t>
            </w:r>
            <w:r w:rsidR="00C51615" w:rsidRPr="00281BB9">
              <w:rPr>
                <w:rFonts w:ascii="Verdana" w:hAnsi="Verdana" w:cs="Arial"/>
                <w:b/>
                <w:sz w:val="18"/>
                <w:szCs w:val="18"/>
              </w:rPr>
              <w:t>Date</w:t>
            </w:r>
          </w:p>
        </w:tc>
        <w:tc>
          <w:tcPr>
            <w:tcW w:w="7230" w:type="dxa"/>
            <w:gridSpan w:val="2"/>
          </w:tcPr>
          <w:p w14:paraId="3179A73E" w14:textId="65A1724A" w:rsidR="00C51615" w:rsidRPr="008D5624" w:rsidRDefault="00674FBD" w:rsidP="004426F3">
            <w:pPr>
              <w:pStyle w:val="Header"/>
              <w:widowControl w:val="0"/>
              <w:spacing w:before="60" w:after="60"/>
              <w:rPr>
                <w:rFonts w:ascii="Verdana" w:hAnsi="Verdana" w:cs="Arial"/>
                <w:sz w:val="18"/>
                <w:szCs w:val="18"/>
                <w:lang w:eastAsia="en-US"/>
              </w:rPr>
            </w:pPr>
            <w:r>
              <w:rPr>
                <w:rFonts w:ascii="Verdana" w:hAnsi="Verdana" w:cs="Arial"/>
                <w:sz w:val="18"/>
                <w:szCs w:val="18"/>
                <w:lang w:eastAsia="en-US"/>
              </w:rPr>
              <w:t>July</w:t>
            </w:r>
            <w:r w:rsidR="001914E6">
              <w:rPr>
                <w:rFonts w:ascii="Verdana" w:hAnsi="Verdana" w:cs="Arial"/>
                <w:sz w:val="18"/>
                <w:szCs w:val="18"/>
                <w:lang w:eastAsia="en-US"/>
              </w:rPr>
              <w:t xml:space="preserve"> 202</w:t>
            </w:r>
            <w:r w:rsidR="00516535">
              <w:rPr>
                <w:rFonts w:ascii="Verdana" w:hAnsi="Verdana" w:cs="Arial"/>
                <w:sz w:val="18"/>
                <w:szCs w:val="18"/>
                <w:lang w:eastAsia="en-US"/>
              </w:rPr>
              <w:t>6</w:t>
            </w:r>
          </w:p>
        </w:tc>
      </w:tr>
      <w:tr w:rsidR="00C51615" w:rsidRPr="00281BB9" w14:paraId="517F6BAB" w14:textId="77777777" w:rsidTr="49909068">
        <w:tc>
          <w:tcPr>
            <w:tcW w:w="2376" w:type="dxa"/>
          </w:tcPr>
          <w:p w14:paraId="01CAF61D" w14:textId="77777777" w:rsidR="00C51615" w:rsidRPr="00281BB9" w:rsidRDefault="00C51615" w:rsidP="00C51615">
            <w:pPr>
              <w:widowControl w:val="0"/>
              <w:spacing w:before="60" w:after="60"/>
              <w:rPr>
                <w:rFonts w:ascii="Verdana" w:hAnsi="Verdana" w:cs="Arial"/>
                <w:b/>
                <w:sz w:val="18"/>
                <w:szCs w:val="18"/>
              </w:rPr>
            </w:pPr>
            <w:r w:rsidRPr="00281BB9">
              <w:rPr>
                <w:rFonts w:ascii="Verdana" w:hAnsi="Verdana" w:cs="Arial"/>
                <w:b/>
                <w:sz w:val="18"/>
                <w:szCs w:val="18"/>
              </w:rPr>
              <w:t>Reports to</w:t>
            </w:r>
          </w:p>
        </w:tc>
        <w:tc>
          <w:tcPr>
            <w:tcW w:w="7230" w:type="dxa"/>
            <w:gridSpan w:val="2"/>
          </w:tcPr>
          <w:p w14:paraId="0FA7C7C8" w14:textId="77777777" w:rsidR="00C51615" w:rsidRPr="008D5624" w:rsidRDefault="00FE7E37" w:rsidP="00C51615">
            <w:pPr>
              <w:pStyle w:val="Heading6"/>
              <w:spacing w:before="60"/>
              <w:rPr>
                <w:rFonts w:ascii="Verdana" w:hAnsi="Verdana" w:cs="Arial"/>
                <w:b w:val="0"/>
                <w:sz w:val="18"/>
                <w:szCs w:val="18"/>
              </w:rPr>
            </w:pPr>
            <w:r>
              <w:rPr>
                <w:rFonts w:ascii="Verdana" w:hAnsi="Verdana" w:cs="Arial"/>
                <w:b w:val="0"/>
                <w:sz w:val="18"/>
                <w:szCs w:val="18"/>
              </w:rPr>
              <w:t>Refuge Team Leader</w:t>
            </w:r>
          </w:p>
        </w:tc>
      </w:tr>
      <w:tr w:rsidR="00C51615" w:rsidRPr="00281BB9" w14:paraId="6EFB1064" w14:textId="77777777" w:rsidTr="49909068">
        <w:tc>
          <w:tcPr>
            <w:tcW w:w="2376" w:type="dxa"/>
          </w:tcPr>
          <w:p w14:paraId="423421C8" w14:textId="3FAFCF99" w:rsidR="00C51615" w:rsidRPr="00281BB9" w:rsidRDefault="00961523" w:rsidP="00C51615">
            <w:pPr>
              <w:widowControl w:val="0"/>
              <w:spacing w:before="60" w:after="60"/>
              <w:rPr>
                <w:rFonts w:ascii="Verdana" w:hAnsi="Verdana" w:cs="Arial"/>
                <w:b/>
                <w:sz w:val="18"/>
                <w:szCs w:val="18"/>
              </w:rPr>
            </w:pPr>
            <w:r>
              <w:rPr>
                <w:rFonts w:ascii="Verdana" w:hAnsi="Verdana" w:cs="Arial"/>
                <w:b/>
                <w:sz w:val="18"/>
                <w:szCs w:val="18"/>
              </w:rPr>
              <w:t>Reports</w:t>
            </w:r>
          </w:p>
        </w:tc>
        <w:tc>
          <w:tcPr>
            <w:tcW w:w="7230" w:type="dxa"/>
            <w:gridSpan w:val="2"/>
          </w:tcPr>
          <w:p w14:paraId="0AD173BB" w14:textId="3F1DE1F0" w:rsidR="00C51615" w:rsidRPr="008D5624" w:rsidRDefault="00897858" w:rsidP="00C51615">
            <w:pPr>
              <w:pStyle w:val="Heading6"/>
              <w:spacing w:before="60"/>
              <w:rPr>
                <w:rFonts w:ascii="Verdana" w:hAnsi="Verdana" w:cs="Arial"/>
                <w:b w:val="0"/>
                <w:sz w:val="18"/>
                <w:szCs w:val="18"/>
              </w:rPr>
            </w:pPr>
            <w:r w:rsidRPr="00897858">
              <w:rPr>
                <w:rFonts w:ascii="Verdana" w:hAnsi="Verdana" w:cs="Arial"/>
                <w:b w:val="0"/>
                <w:sz w:val="18"/>
                <w:szCs w:val="18"/>
              </w:rPr>
              <w:t>No direct reports; however, the role is recognised as a leadership position with opportunities to act in a Team Leader capacity.</w:t>
            </w:r>
          </w:p>
        </w:tc>
      </w:tr>
      <w:tr w:rsidR="0044115D" w:rsidRPr="00281BB9" w14:paraId="12F8B721" w14:textId="77777777" w:rsidTr="49909068">
        <w:tc>
          <w:tcPr>
            <w:tcW w:w="2376" w:type="dxa"/>
          </w:tcPr>
          <w:p w14:paraId="2050CAB3" w14:textId="1E5C1172" w:rsidR="0044115D" w:rsidRPr="00281BB9" w:rsidRDefault="0044115D" w:rsidP="00C51615">
            <w:pPr>
              <w:widowControl w:val="0"/>
              <w:spacing w:before="60" w:after="60"/>
              <w:rPr>
                <w:rFonts w:ascii="Verdana" w:hAnsi="Verdana" w:cs="Arial"/>
                <w:b/>
                <w:sz w:val="18"/>
                <w:szCs w:val="18"/>
              </w:rPr>
            </w:pPr>
            <w:r>
              <w:rPr>
                <w:rFonts w:ascii="Verdana" w:hAnsi="Verdana" w:cs="Arial"/>
                <w:b/>
                <w:sz w:val="18"/>
                <w:szCs w:val="18"/>
              </w:rPr>
              <w:t>Employment Type</w:t>
            </w:r>
          </w:p>
        </w:tc>
        <w:tc>
          <w:tcPr>
            <w:tcW w:w="7230" w:type="dxa"/>
            <w:gridSpan w:val="2"/>
          </w:tcPr>
          <w:p w14:paraId="567CF610" w14:textId="2F5BC9EB" w:rsidR="0044115D" w:rsidRPr="008D5624" w:rsidRDefault="0044115D" w:rsidP="00C51615">
            <w:pPr>
              <w:pStyle w:val="Heading6"/>
              <w:spacing w:before="60"/>
              <w:rPr>
                <w:rFonts w:ascii="Verdana" w:hAnsi="Verdana" w:cs="Arial"/>
                <w:b w:val="0"/>
                <w:sz w:val="18"/>
                <w:szCs w:val="18"/>
              </w:rPr>
            </w:pPr>
            <w:r>
              <w:rPr>
                <w:rFonts w:ascii="Verdana" w:hAnsi="Verdana" w:cs="Arial"/>
                <w:b w:val="0"/>
                <w:sz w:val="18"/>
                <w:szCs w:val="18"/>
              </w:rPr>
              <w:t>Permanent – 0.8</w:t>
            </w:r>
            <w:r w:rsidR="001C5106">
              <w:rPr>
                <w:rFonts w:ascii="Verdana" w:hAnsi="Verdana" w:cs="Arial"/>
                <w:b w:val="0"/>
                <w:sz w:val="18"/>
                <w:szCs w:val="18"/>
              </w:rPr>
              <w:t xml:space="preserve"> (four days per week)</w:t>
            </w:r>
          </w:p>
        </w:tc>
      </w:tr>
      <w:tr w:rsidR="00527C0D" w:rsidRPr="00281BB9" w14:paraId="4DFED070" w14:textId="77777777" w:rsidTr="49909068">
        <w:tc>
          <w:tcPr>
            <w:tcW w:w="2376" w:type="dxa"/>
          </w:tcPr>
          <w:p w14:paraId="7EB879B1" w14:textId="12836CDF" w:rsidR="00527C0D" w:rsidRPr="00281BB9" w:rsidRDefault="00527C0D" w:rsidP="00C51615">
            <w:pPr>
              <w:widowControl w:val="0"/>
              <w:spacing w:before="60" w:after="60"/>
              <w:rPr>
                <w:rFonts w:ascii="Verdana" w:hAnsi="Verdana" w:cs="Arial"/>
                <w:b/>
                <w:sz w:val="18"/>
                <w:szCs w:val="18"/>
              </w:rPr>
            </w:pPr>
            <w:proofErr w:type="spellStart"/>
            <w:r>
              <w:rPr>
                <w:rFonts w:ascii="Verdana" w:hAnsi="Verdana" w:cs="Arial"/>
                <w:b/>
                <w:sz w:val="18"/>
                <w:szCs w:val="18"/>
              </w:rPr>
              <w:t>Schads</w:t>
            </w:r>
            <w:proofErr w:type="spellEnd"/>
            <w:r>
              <w:rPr>
                <w:rFonts w:ascii="Verdana" w:hAnsi="Verdana" w:cs="Arial"/>
                <w:b/>
                <w:sz w:val="18"/>
                <w:szCs w:val="18"/>
              </w:rPr>
              <w:t xml:space="preserve"> Award</w:t>
            </w:r>
          </w:p>
        </w:tc>
        <w:tc>
          <w:tcPr>
            <w:tcW w:w="7230" w:type="dxa"/>
            <w:gridSpan w:val="2"/>
          </w:tcPr>
          <w:p w14:paraId="06217E81" w14:textId="49484199" w:rsidR="00527C0D" w:rsidRPr="008D5624" w:rsidRDefault="008A42AB" w:rsidP="00C51615">
            <w:pPr>
              <w:pStyle w:val="Heading6"/>
              <w:spacing w:before="60"/>
              <w:rPr>
                <w:rFonts w:ascii="Verdana" w:hAnsi="Verdana" w:cs="Arial"/>
                <w:b w:val="0"/>
                <w:sz w:val="18"/>
                <w:szCs w:val="18"/>
              </w:rPr>
            </w:pPr>
            <w:r>
              <w:rPr>
                <w:rFonts w:ascii="Verdana" w:hAnsi="Verdana" w:cs="Arial"/>
                <w:b w:val="0"/>
                <w:sz w:val="18"/>
                <w:szCs w:val="18"/>
              </w:rPr>
              <w:t>7</w:t>
            </w:r>
          </w:p>
        </w:tc>
      </w:tr>
      <w:tr w:rsidR="00EB7D90" w:rsidRPr="00281BB9" w14:paraId="3CB411C7" w14:textId="77777777" w:rsidTr="49909068">
        <w:trPr>
          <w:trHeight w:val="217"/>
        </w:trPr>
        <w:tc>
          <w:tcPr>
            <w:tcW w:w="2376" w:type="dxa"/>
          </w:tcPr>
          <w:p w14:paraId="72929BB4" w14:textId="54C88A5D" w:rsidR="00EB7D90" w:rsidRDefault="00EB7D90" w:rsidP="00C51615">
            <w:pPr>
              <w:widowControl w:val="0"/>
              <w:spacing w:before="60" w:after="60"/>
              <w:rPr>
                <w:rFonts w:ascii="Verdana" w:hAnsi="Verdana" w:cs="Arial"/>
                <w:b/>
                <w:sz w:val="18"/>
                <w:szCs w:val="18"/>
              </w:rPr>
            </w:pPr>
            <w:r>
              <w:rPr>
                <w:rFonts w:ascii="Verdana" w:hAnsi="Verdana" w:cs="Arial"/>
                <w:b/>
                <w:sz w:val="18"/>
                <w:szCs w:val="18"/>
              </w:rPr>
              <w:t>Contract Length</w:t>
            </w:r>
          </w:p>
        </w:tc>
        <w:tc>
          <w:tcPr>
            <w:tcW w:w="7230" w:type="dxa"/>
            <w:gridSpan w:val="2"/>
          </w:tcPr>
          <w:p w14:paraId="7D6C3ED9" w14:textId="3272EDA6" w:rsidR="00EB7D90" w:rsidRDefault="0044115D" w:rsidP="00C51615">
            <w:pPr>
              <w:pStyle w:val="Heading6"/>
              <w:spacing w:before="60"/>
              <w:rPr>
                <w:rFonts w:ascii="Verdana" w:hAnsi="Verdana" w:cs="Arial"/>
                <w:b w:val="0"/>
                <w:sz w:val="18"/>
                <w:szCs w:val="18"/>
              </w:rPr>
            </w:pPr>
            <w:r>
              <w:rPr>
                <w:rFonts w:ascii="Verdana" w:hAnsi="Verdana" w:cs="Arial"/>
                <w:b w:val="0"/>
                <w:sz w:val="18"/>
                <w:szCs w:val="18"/>
              </w:rPr>
              <w:t>N/A</w:t>
            </w:r>
          </w:p>
        </w:tc>
      </w:tr>
      <w:tr w:rsidR="0028286D" w:rsidRPr="00281BB9" w14:paraId="25D6D0A0" w14:textId="77777777" w:rsidTr="49909068">
        <w:tc>
          <w:tcPr>
            <w:tcW w:w="9606" w:type="dxa"/>
            <w:gridSpan w:val="3"/>
          </w:tcPr>
          <w:p w14:paraId="55A99F71" w14:textId="6E5CDB37" w:rsidR="0028286D" w:rsidRPr="00281BB9" w:rsidRDefault="00256B8E" w:rsidP="00D40D81">
            <w:pPr>
              <w:spacing w:before="60" w:after="60"/>
              <w:rPr>
                <w:rFonts w:ascii="Verdana Pro" w:eastAsia="Verdana Pro" w:hAnsi="Verdana Pro" w:cs="Verdana Pro"/>
                <w:b/>
                <w:bCs/>
                <w:sz w:val="18"/>
                <w:szCs w:val="18"/>
              </w:rPr>
            </w:pPr>
            <w:r w:rsidRPr="126AAC8B">
              <w:rPr>
                <w:rFonts w:ascii="Verdana Pro" w:eastAsia="Verdana Pro" w:hAnsi="Verdana Pro" w:cs="Verdana Pro"/>
                <w:sz w:val="18"/>
                <w:szCs w:val="18"/>
              </w:rPr>
              <w:t>The Job Description for this role is indicative and may change as the needs of the business change.  The Job Description describes the general nature and level of work being performed and is not intended to be an exhaustive list of all responsibilities, duties or skills required for the position, nor does it imply that these are the only duties to be performed by the employee occupying this position.  Employees will be required to follow other job-related instructions and to perform other job-related duties requested by their supervisor.  The Position Requirements are representative of minimum levels of knowledge, skills and/or ability.  To perform this job successfully, the employee must possess the abilities or aptitudes to perform each duty effectively.</w:t>
            </w:r>
          </w:p>
        </w:tc>
      </w:tr>
      <w:tr w:rsidR="003408C1" w:rsidRPr="00281BB9" w14:paraId="3B484564" w14:textId="77777777" w:rsidTr="49909068">
        <w:tc>
          <w:tcPr>
            <w:tcW w:w="9606" w:type="dxa"/>
            <w:gridSpan w:val="3"/>
          </w:tcPr>
          <w:p w14:paraId="2AFA5FE8" w14:textId="77777777" w:rsidR="003408C1" w:rsidRPr="00281BB9" w:rsidRDefault="00AD4997" w:rsidP="00C70A02">
            <w:pPr>
              <w:widowControl w:val="0"/>
              <w:numPr>
                <w:ilvl w:val="0"/>
                <w:numId w:val="24"/>
              </w:num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ORGANISATIONAL CONTEXT</w:t>
            </w:r>
          </w:p>
          <w:p w14:paraId="2F4D1C8F" w14:textId="77777777" w:rsidR="003408C1" w:rsidRPr="00281BB9" w:rsidRDefault="003408C1" w:rsidP="003408C1">
            <w:p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Emerge is a specialist family violence service located in Victoria’s Southern Region and is primarily funded through the Commonwealth/State Supported Accommodation Assistance Program (SAAP).  The organisation offers a diverse range of accommodation and support to women and women with children experiencing family/domestic violence including:</w:t>
            </w:r>
          </w:p>
          <w:p w14:paraId="3B457BED" w14:textId="4D4341EE" w:rsidR="003408C1" w:rsidRPr="00281BB9" w:rsidRDefault="12869412" w:rsidP="00C70A02">
            <w:pPr>
              <w:numPr>
                <w:ilvl w:val="0"/>
                <w:numId w:val="23"/>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 xml:space="preserve">A </w:t>
            </w:r>
            <w:r w:rsidR="5265423B" w:rsidRPr="4757677E">
              <w:rPr>
                <w:rFonts w:ascii="Verdana Pro" w:eastAsia="Verdana Pro" w:hAnsi="Verdana Pro" w:cs="Verdana Pro"/>
                <w:sz w:val="18"/>
                <w:szCs w:val="18"/>
              </w:rPr>
              <w:t>24-hour</w:t>
            </w:r>
            <w:r w:rsidRPr="4757677E">
              <w:rPr>
                <w:rFonts w:ascii="Verdana Pro" w:eastAsia="Verdana Pro" w:hAnsi="Verdana Pro" w:cs="Verdana Pro"/>
                <w:sz w:val="18"/>
                <w:szCs w:val="18"/>
              </w:rPr>
              <w:t xml:space="preserve"> staffed high security state-wide refuge</w:t>
            </w:r>
            <w:r w:rsidR="5FF12CAF" w:rsidRPr="4757677E">
              <w:rPr>
                <w:rFonts w:ascii="Verdana Pro" w:eastAsia="Verdana Pro" w:hAnsi="Verdana Pro" w:cs="Verdana Pro"/>
                <w:sz w:val="18"/>
                <w:szCs w:val="18"/>
              </w:rPr>
              <w:t>;</w:t>
            </w:r>
          </w:p>
          <w:p w14:paraId="0307A20D" w14:textId="77777777" w:rsidR="003408C1" w:rsidRPr="00281BB9" w:rsidRDefault="003408C1" w:rsidP="00C70A02">
            <w:pPr>
              <w:numPr>
                <w:ilvl w:val="0"/>
                <w:numId w:val="23"/>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Medium security state-wide accommodation for women and women with children who have additional needs such as substance use and/or mental health issues;</w:t>
            </w:r>
          </w:p>
          <w:p w14:paraId="140E1F10" w14:textId="77777777" w:rsidR="003408C1" w:rsidRPr="00281BB9" w:rsidRDefault="003408C1" w:rsidP="00C70A02">
            <w:pPr>
              <w:numPr>
                <w:ilvl w:val="0"/>
                <w:numId w:val="23"/>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Regional support, access and accommodation for women and women with children who wish to remain in the southern region;</w:t>
            </w:r>
          </w:p>
          <w:p w14:paraId="1546F188" w14:textId="77777777" w:rsidR="003408C1" w:rsidRPr="00281BB9" w:rsidRDefault="003408C1" w:rsidP="00C70A02">
            <w:pPr>
              <w:numPr>
                <w:ilvl w:val="0"/>
                <w:numId w:val="23"/>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Specialist support for accompanying children via a dedicated Emerge worker;</w:t>
            </w:r>
          </w:p>
          <w:p w14:paraId="2C567576" w14:textId="0C384629" w:rsidR="003408C1" w:rsidRPr="00281BB9" w:rsidRDefault="5FF12CAF" w:rsidP="00C70A02">
            <w:pPr>
              <w:numPr>
                <w:ilvl w:val="0"/>
                <w:numId w:val="23"/>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 xml:space="preserve">Specialist support for CALD women and women with children through co-case management with </w:t>
            </w:r>
            <w:r w:rsidR="0C227BDD" w:rsidRPr="4757677E">
              <w:rPr>
                <w:rFonts w:ascii="Verdana Pro" w:eastAsia="Verdana Pro" w:hAnsi="Verdana Pro" w:cs="Verdana Pro"/>
                <w:sz w:val="18"/>
                <w:szCs w:val="18"/>
              </w:rPr>
              <w:t xml:space="preserve">InTouch Multicultural Centre Against Family </w:t>
            </w:r>
            <w:r w:rsidR="7AAB0EE8" w:rsidRPr="4757677E">
              <w:rPr>
                <w:rFonts w:ascii="Verdana Pro" w:eastAsia="Verdana Pro" w:hAnsi="Verdana Pro" w:cs="Verdana Pro"/>
                <w:sz w:val="18"/>
                <w:szCs w:val="18"/>
              </w:rPr>
              <w:t>Violence</w:t>
            </w:r>
            <w:r w:rsidRPr="4757677E">
              <w:rPr>
                <w:rFonts w:ascii="Verdana Pro" w:eastAsia="Verdana Pro" w:hAnsi="Verdana Pro" w:cs="Verdana Pro"/>
                <w:sz w:val="18"/>
                <w:szCs w:val="18"/>
              </w:rPr>
              <w:t>.</w:t>
            </w:r>
          </w:p>
          <w:p w14:paraId="6D872BCC" w14:textId="51F68E53" w:rsidR="003408C1" w:rsidRPr="00281BB9" w:rsidRDefault="003408C1" w:rsidP="003408C1">
            <w:p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In addition to the above Emerge is committed to providing support and assistance to women and children to live safely within their own homes and community.</w:t>
            </w:r>
          </w:p>
          <w:p w14:paraId="20BED156" w14:textId="30671B59" w:rsidR="003408C1" w:rsidRDefault="00AD4997" w:rsidP="003408C1">
            <w:p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PURPOSE</w:t>
            </w:r>
            <w:r w:rsidR="00256B8E" w:rsidRPr="4757677E">
              <w:rPr>
                <w:rFonts w:ascii="Verdana Pro" w:eastAsia="Verdana Pro" w:hAnsi="Verdana Pro" w:cs="Verdana Pro"/>
                <w:b/>
                <w:bCs/>
                <w:sz w:val="18"/>
                <w:szCs w:val="18"/>
              </w:rPr>
              <w:t xml:space="preserve"> AND VISION</w:t>
            </w:r>
          </w:p>
          <w:p w14:paraId="4D8965DF" w14:textId="125EC2F6" w:rsidR="00B53B06" w:rsidRPr="00765EE6" w:rsidRDefault="00B53B06" w:rsidP="00B53B06">
            <w:pPr>
              <w:spacing w:before="60" w:after="60"/>
              <w:rPr>
                <w:rFonts w:ascii="Verdana Pro" w:eastAsia="Verdana Pro" w:hAnsi="Verdana Pro" w:cs="Verdana Pro"/>
                <w:sz w:val="18"/>
                <w:szCs w:val="18"/>
              </w:rPr>
            </w:pPr>
            <w:r w:rsidRPr="49909068">
              <w:rPr>
                <w:rFonts w:ascii="Verdana Pro" w:eastAsia="Verdana Pro" w:hAnsi="Verdana Pro" w:cs="Verdana Pro"/>
                <w:sz w:val="18"/>
                <w:szCs w:val="18"/>
              </w:rPr>
              <w:t>Emerge uncompromisingly provides support to people who have experienced family violence toward safety, autonomy and healing and to rebuild their lives. Emerge drives innovative practice that disrupts cycles of family violence for affected people across Victoria</w:t>
            </w:r>
            <w:r w:rsidR="00C665F2" w:rsidRPr="49909068">
              <w:rPr>
                <w:rFonts w:ascii="Verdana Pro" w:eastAsia="Verdana Pro" w:hAnsi="Verdana Pro" w:cs="Verdana Pro"/>
                <w:sz w:val="18"/>
                <w:szCs w:val="18"/>
              </w:rPr>
              <w:t xml:space="preserve"> through a trauma informed and </w:t>
            </w:r>
            <w:proofErr w:type="gramStart"/>
            <w:r w:rsidR="00C665F2" w:rsidRPr="49909068">
              <w:rPr>
                <w:rFonts w:ascii="Verdana Pro" w:eastAsia="Verdana Pro" w:hAnsi="Verdana Pro" w:cs="Verdana Pro"/>
                <w:sz w:val="18"/>
                <w:szCs w:val="18"/>
              </w:rPr>
              <w:t>person centred</w:t>
            </w:r>
            <w:proofErr w:type="gramEnd"/>
            <w:r w:rsidR="00C665F2" w:rsidRPr="49909068">
              <w:rPr>
                <w:rFonts w:ascii="Verdana Pro" w:eastAsia="Verdana Pro" w:hAnsi="Verdana Pro" w:cs="Verdana Pro"/>
                <w:sz w:val="18"/>
                <w:szCs w:val="18"/>
              </w:rPr>
              <w:t xml:space="preserve"> approach.</w:t>
            </w:r>
          </w:p>
          <w:p w14:paraId="1BA472C0" w14:textId="2D2B0942" w:rsidR="00256B8E" w:rsidRDefault="00B53B06" w:rsidP="003408C1">
            <w:p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VALUES</w:t>
            </w:r>
          </w:p>
          <w:p w14:paraId="2E2CB5F5" w14:textId="5AE4B458" w:rsidR="0050558C" w:rsidRDefault="0050558C" w:rsidP="0050558C">
            <w:pPr>
              <w:spacing w:before="60" w:after="60"/>
            </w:pPr>
            <w:r w:rsidRPr="49909068">
              <w:rPr>
                <w:rFonts w:ascii="Verdana Pro" w:eastAsia="Verdana Pro" w:hAnsi="Verdana Pro" w:cs="Verdana Pro"/>
                <w:sz w:val="18"/>
                <w:szCs w:val="18"/>
              </w:rPr>
              <w:t xml:space="preserve">The values that guide all areas of work at Emerge are collaboration, respect, courage, creativity, inclusivity, impact and kindness. </w:t>
            </w:r>
          </w:p>
          <w:p w14:paraId="58DF0054" w14:textId="1CB4ED04" w:rsidR="49909068" w:rsidRDefault="49909068" w:rsidP="49909068">
            <w:pPr>
              <w:spacing w:before="60" w:after="60"/>
              <w:rPr>
                <w:rFonts w:ascii="Verdana Pro" w:eastAsia="Verdana Pro" w:hAnsi="Verdana Pro" w:cs="Verdana Pro"/>
                <w:sz w:val="18"/>
                <w:szCs w:val="18"/>
              </w:rPr>
            </w:pPr>
          </w:p>
          <w:p w14:paraId="20F6EEEF" w14:textId="45440B5B" w:rsidR="0050558C" w:rsidRDefault="0050558C" w:rsidP="49909068">
            <w:pPr>
              <w:spacing w:before="60" w:after="60"/>
              <w:rPr>
                <w:rFonts w:ascii="Verdana Pro" w:eastAsia="Verdana Pro" w:hAnsi="Verdana Pro" w:cs="Verdana Pro"/>
                <w:b/>
                <w:bCs/>
                <w:sz w:val="18"/>
                <w:szCs w:val="18"/>
              </w:rPr>
            </w:pPr>
            <w:r w:rsidRPr="49909068">
              <w:rPr>
                <w:rFonts w:ascii="Verdana Pro" w:eastAsia="Verdana Pro" w:hAnsi="Verdana Pro" w:cs="Verdana Pro"/>
                <w:b/>
                <w:bCs/>
                <w:sz w:val="18"/>
                <w:szCs w:val="18"/>
              </w:rPr>
              <w:t>SERVICES</w:t>
            </w:r>
            <w:r w:rsidR="005858A3" w:rsidRPr="49909068">
              <w:rPr>
                <w:rFonts w:ascii="Verdana Pro" w:eastAsia="Verdana Pro" w:hAnsi="Verdana Pro" w:cs="Verdana Pro"/>
                <w:b/>
                <w:bCs/>
                <w:sz w:val="18"/>
                <w:szCs w:val="18"/>
              </w:rPr>
              <w:t xml:space="preserve"> OFFERED</w:t>
            </w:r>
          </w:p>
          <w:p w14:paraId="49CCFBE1" w14:textId="77777777" w:rsidR="005858A3" w:rsidRDefault="005858A3" w:rsidP="0050558C">
            <w:pPr>
              <w:spacing w:before="60" w:after="60"/>
              <w:rPr>
                <w:rFonts w:ascii="Verdana Pro" w:eastAsia="Verdana Pro" w:hAnsi="Verdana Pro" w:cs="Verdana Pro"/>
                <w:b/>
                <w:bCs/>
                <w:sz w:val="18"/>
                <w:szCs w:val="18"/>
              </w:rPr>
            </w:pPr>
          </w:p>
          <w:p w14:paraId="7D97B4DD" w14:textId="77777777" w:rsidR="00A93186" w:rsidRPr="00765EE6" w:rsidRDefault="00A93186" w:rsidP="00A93186">
            <w:pPr>
              <w:spacing w:before="60" w:after="60"/>
              <w:rPr>
                <w:rFonts w:ascii="Verdana Pro" w:eastAsia="Verdana Pro" w:hAnsi="Verdana Pro" w:cs="Verdana Pro"/>
                <w:sz w:val="18"/>
                <w:szCs w:val="18"/>
              </w:rPr>
            </w:pPr>
            <w:r w:rsidRPr="0A281216">
              <w:rPr>
                <w:rFonts w:ascii="Verdana Pro" w:eastAsia="Verdana Pro" w:hAnsi="Verdana Pro" w:cs="Verdana Pro"/>
                <w:sz w:val="18"/>
                <w:szCs w:val="18"/>
              </w:rPr>
              <w:lastRenderedPageBreak/>
              <w:t>Emerge offers a diverse range of accommodation and support to women and women with children experiencing family/domestic violence including:</w:t>
            </w:r>
          </w:p>
          <w:p w14:paraId="40027FCA" w14:textId="77777777" w:rsidR="00A93186" w:rsidRPr="00765EE6" w:rsidRDefault="00A93186" w:rsidP="00A93186">
            <w:pPr>
              <w:pStyle w:val="ListBullet"/>
              <w:tabs>
                <w:tab w:val="num" w:pos="360"/>
                <w:tab w:val="num" w:pos="2410"/>
              </w:tabs>
              <w:spacing w:before="120" w:after="0" w:line="240" w:lineRule="auto"/>
              <w:ind w:left="360" w:hanging="360"/>
              <w:rPr>
                <w:rFonts w:ascii="Verdana Pro" w:eastAsia="Verdana Pro" w:hAnsi="Verdana Pro" w:cs="Verdana Pro"/>
                <w:sz w:val="18"/>
                <w:szCs w:val="18"/>
                <w:lang w:val="en-GB"/>
              </w:rPr>
            </w:pPr>
            <w:r w:rsidRPr="0A281216">
              <w:rPr>
                <w:rFonts w:ascii="Verdana Pro" w:eastAsia="Verdana Pro" w:hAnsi="Verdana Pro" w:cs="Verdana Pro"/>
                <w:b/>
                <w:bCs/>
                <w:sz w:val="18"/>
                <w:szCs w:val="18"/>
              </w:rPr>
              <w:t>CRISIS SUPPORT AND ACCOMMODATION</w:t>
            </w:r>
            <w:r w:rsidRPr="0A281216">
              <w:rPr>
                <w:rFonts w:ascii="Verdana Pro" w:eastAsia="Verdana Pro" w:hAnsi="Verdana Pro" w:cs="Verdana Pro"/>
                <w:sz w:val="18"/>
                <w:szCs w:val="18"/>
              </w:rPr>
              <w:t xml:space="preserve"> at a safe, secure refuge and in crisis housing</w:t>
            </w:r>
          </w:p>
          <w:p w14:paraId="3AED4BD0" w14:textId="77777777" w:rsidR="00A93186" w:rsidRPr="00981A9D" w:rsidRDefault="00A93186" w:rsidP="00A93186">
            <w:pPr>
              <w:pStyle w:val="ListBullet"/>
              <w:tabs>
                <w:tab w:val="num" w:pos="360"/>
                <w:tab w:val="num" w:pos="2410"/>
              </w:tabs>
              <w:spacing w:before="120" w:after="0" w:line="240" w:lineRule="auto"/>
              <w:ind w:left="360" w:hanging="360"/>
              <w:rPr>
                <w:rFonts w:ascii="Verdana Pro" w:eastAsia="Verdana Pro" w:hAnsi="Verdana Pro" w:cs="Verdana Pro"/>
                <w:sz w:val="18"/>
                <w:szCs w:val="18"/>
                <w:lang w:val="en-GB"/>
              </w:rPr>
            </w:pPr>
            <w:r w:rsidRPr="0A281216">
              <w:rPr>
                <w:rFonts w:ascii="Verdana Pro" w:eastAsia="Verdana Pro" w:hAnsi="Verdana Pro" w:cs="Verdana Pro"/>
                <w:b/>
                <w:bCs/>
                <w:sz w:val="18"/>
                <w:szCs w:val="18"/>
              </w:rPr>
              <w:t>CASE MANAGEMENT</w:t>
            </w:r>
            <w:r w:rsidRPr="0A281216">
              <w:rPr>
                <w:rFonts w:ascii="Verdana Pro" w:eastAsia="Verdana Pro" w:hAnsi="Verdana Pro" w:cs="Verdana Pro"/>
                <w:sz w:val="18"/>
                <w:szCs w:val="18"/>
              </w:rPr>
              <w:t xml:space="preserve"> for victim-survivors providing strength based intensive support, including risk assessment, safety planning, referrals and advocacy. </w:t>
            </w:r>
          </w:p>
          <w:p w14:paraId="4967EAE4" w14:textId="7E150380" w:rsidR="00981A9D" w:rsidRDefault="00AD551C" w:rsidP="00A93186">
            <w:pPr>
              <w:pStyle w:val="ListBullet"/>
              <w:tabs>
                <w:tab w:val="num" w:pos="360"/>
                <w:tab w:val="num" w:pos="2410"/>
              </w:tabs>
              <w:spacing w:before="120" w:after="0" w:line="240" w:lineRule="auto"/>
              <w:ind w:left="360" w:hanging="360"/>
              <w:rPr>
                <w:rFonts w:ascii="Verdana Pro" w:eastAsia="Verdana Pro" w:hAnsi="Verdana Pro" w:cs="Verdana Pro"/>
                <w:sz w:val="18"/>
                <w:szCs w:val="18"/>
                <w:lang w:val="en-GB"/>
              </w:rPr>
            </w:pPr>
            <w:r w:rsidRPr="0A281216">
              <w:rPr>
                <w:rFonts w:ascii="Verdana Pro" w:eastAsia="Verdana Pro" w:hAnsi="Verdana Pro" w:cs="Verdana Pro"/>
                <w:b/>
                <w:bCs/>
                <w:sz w:val="18"/>
                <w:szCs w:val="18"/>
              </w:rPr>
              <w:t xml:space="preserve">TRANSITIONAL HOUSING </w:t>
            </w:r>
            <w:r w:rsidRPr="0A281216">
              <w:rPr>
                <w:rFonts w:ascii="Verdana Pro" w:eastAsia="Verdana Pro" w:hAnsi="Verdana Pro" w:cs="Verdana Pro"/>
                <w:sz w:val="18"/>
                <w:szCs w:val="18"/>
                <w:lang w:val="en-GB"/>
              </w:rPr>
              <w:t>providing accommodation after refuge.</w:t>
            </w:r>
          </w:p>
          <w:p w14:paraId="31D7EBB2" w14:textId="12B2066A" w:rsidR="00202B09" w:rsidRDefault="00202B09" w:rsidP="00A93186">
            <w:pPr>
              <w:pStyle w:val="ListBullet"/>
              <w:tabs>
                <w:tab w:val="num" w:pos="360"/>
                <w:tab w:val="num" w:pos="2410"/>
              </w:tabs>
              <w:spacing w:before="120" w:after="0" w:line="240" w:lineRule="auto"/>
              <w:ind w:left="360" w:hanging="360"/>
              <w:rPr>
                <w:rFonts w:ascii="Verdana Pro" w:eastAsia="Verdana Pro" w:hAnsi="Verdana Pro" w:cs="Verdana Pro"/>
                <w:sz w:val="18"/>
                <w:szCs w:val="18"/>
                <w:lang w:val="en-GB"/>
              </w:rPr>
            </w:pPr>
            <w:r w:rsidRPr="0A281216">
              <w:rPr>
                <w:rFonts w:ascii="Verdana Pro" w:eastAsia="Verdana Pro" w:hAnsi="Verdana Pro" w:cs="Verdana Pro"/>
                <w:b/>
                <w:bCs/>
                <w:sz w:val="18"/>
                <w:szCs w:val="18"/>
                <w:lang w:val="en-GB"/>
              </w:rPr>
              <w:t>SPECIALISED OUTREACH</w:t>
            </w:r>
            <w:r w:rsidRPr="0A281216">
              <w:rPr>
                <w:rFonts w:ascii="Verdana Pro" w:eastAsia="Verdana Pro" w:hAnsi="Verdana Pro" w:cs="Verdana Pro"/>
                <w:sz w:val="18"/>
                <w:szCs w:val="18"/>
                <w:lang w:val="en-GB"/>
              </w:rPr>
              <w:t>, including safety planning and support with specialised case managers who work with children.</w:t>
            </w:r>
          </w:p>
          <w:p w14:paraId="756C49D1" w14:textId="2678FECF" w:rsidR="0061020A" w:rsidRDefault="0061020A" w:rsidP="00A93186">
            <w:pPr>
              <w:pStyle w:val="ListBullet"/>
              <w:tabs>
                <w:tab w:val="num" w:pos="360"/>
                <w:tab w:val="num" w:pos="2410"/>
              </w:tabs>
              <w:spacing w:before="120" w:after="0" w:line="240" w:lineRule="auto"/>
              <w:ind w:left="360" w:hanging="360"/>
              <w:rPr>
                <w:rFonts w:ascii="Verdana Pro" w:eastAsia="Verdana Pro" w:hAnsi="Verdana Pro" w:cs="Verdana Pro"/>
                <w:sz w:val="18"/>
                <w:szCs w:val="18"/>
                <w:lang w:val="en-GB"/>
              </w:rPr>
            </w:pPr>
            <w:r w:rsidRPr="0A281216">
              <w:rPr>
                <w:rFonts w:ascii="Verdana Pro" w:eastAsia="Verdana Pro" w:hAnsi="Verdana Pro" w:cs="Verdana Pro"/>
                <w:b/>
                <w:bCs/>
                <w:sz w:val="18"/>
                <w:szCs w:val="18"/>
                <w:lang w:val="en-GB"/>
              </w:rPr>
              <w:t>THERAPEUTIC SUPPORT</w:t>
            </w:r>
            <w:r w:rsidRPr="0A281216">
              <w:rPr>
                <w:rFonts w:ascii="Verdana Pro" w:eastAsia="Verdana Pro" w:hAnsi="Verdana Pro" w:cs="Verdana Pro"/>
                <w:sz w:val="18"/>
                <w:szCs w:val="18"/>
                <w:lang w:val="en-GB"/>
              </w:rPr>
              <w:t xml:space="preserve"> to assist recovery from trauma, including arts therapy, play therapy, infant wellbeing and dyadic therapy</w:t>
            </w:r>
          </w:p>
          <w:p w14:paraId="43D535A7" w14:textId="77777777" w:rsidR="00B53B06" w:rsidRPr="00281BB9" w:rsidRDefault="00B53B06" w:rsidP="003408C1">
            <w:pPr>
              <w:spacing w:before="60" w:after="60"/>
              <w:rPr>
                <w:rFonts w:ascii="Verdana Pro" w:eastAsia="Verdana Pro" w:hAnsi="Verdana Pro" w:cs="Verdana Pro"/>
                <w:b/>
                <w:bCs/>
                <w:sz w:val="18"/>
                <w:szCs w:val="18"/>
              </w:rPr>
            </w:pPr>
          </w:p>
          <w:p w14:paraId="4C641B03" w14:textId="77777777" w:rsidR="003408C1" w:rsidRPr="00281BB9" w:rsidRDefault="00AD4997" w:rsidP="003408C1">
            <w:p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ORGANISATIONAL AIMS/OBJECTIVES</w:t>
            </w:r>
          </w:p>
          <w:p w14:paraId="5C595349" w14:textId="77777777" w:rsidR="003408C1" w:rsidRPr="00281BB9" w:rsidRDefault="003408C1" w:rsidP="003408C1">
            <w:p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 xml:space="preserve">Emerge </w:t>
            </w:r>
            <w:proofErr w:type="gramStart"/>
            <w:r w:rsidRPr="4757677E">
              <w:rPr>
                <w:rFonts w:ascii="Verdana Pro" w:eastAsia="Verdana Pro" w:hAnsi="Verdana Pro" w:cs="Verdana Pro"/>
                <w:sz w:val="18"/>
                <w:szCs w:val="18"/>
              </w:rPr>
              <w:t>is dedicated to providing</w:t>
            </w:r>
            <w:proofErr w:type="gramEnd"/>
            <w:r w:rsidRPr="4757677E">
              <w:rPr>
                <w:rFonts w:ascii="Verdana Pro" w:eastAsia="Verdana Pro" w:hAnsi="Verdana Pro" w:cs="Verdana Pro"/>
                <w:sz w:val="18"/>
                <w:szCs w:val="18"/>
              </w:rPr>
              <w:t xml:space="preserve"> a sensitive and respectful service that provides single women and women with accompanying children with the skills necessary to live a life free from violence.  We achieve this through:</w:t>
            </w:r>
          </w:p>
          <w:p w14:paraId="5E6C4BFE" w14:textId="77777777" w:rsidR="003408C1" w:rsidRPr="00281BB9" w:rsidRDefault="003408C1" w:rsidP="00C70A02">
            <w:pPr>
              <w:numPr>
                <w:ilvl w:val="0"/>
                <w:numId w:val="27"/>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br w:type="page"/>
              <w:t>Providing a culturally sensitive service that addresses the needs of all women and children including those from cultural and linguistically diverse communities and Indigenous women and children.</w:t>
            </w:r>
          </w:p>
          <w:p w14:paraId="242A0733" w14:textId="77777777" w:rsidR="003408C1" w:rsidRPr="00281BB9" w:rsidRDefault="003408C1" w:rsidP="00C70A02">
            <w:pPr>
              <w:numPr>
                <w:ilvl w:val="0"/>
                <w:numId w:val="27"/>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Advocating to governments, the sector and broader community on important issues of family/domestic violence and challenging the values and norms in our society that perpetuate violence against women and children.</w:t>
            </w:r>
          </w:p>
          <w:p w14:paraId="72422B8E" w14:textId="77777777" w:rsidR="003408C1" w:rsidRPr="00281BB9" w:rsidRDefault="003408C1" w:rsidP="00C70A02">
            <w:pPr>
              <w:numPr>
                <w:ilvl w:val="0"/>
                <w:numId w:val="27"/>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Promoting equity of access to financial resources including opportunities for employment, further/continuing education and other supports and resources that will enhance women’s and children’s wellbeing.</w:t>
            </w:r>
          </w:p>
          <w:p w14:paraId="4BFC46F0" w14:textId="77777777" w:rsidR="003408C1" w:rsidRPr="00281BB9" w:rsidRDefault="003408C1" w:rsidP="00C70A02">
            <w:pPr>
              <w:numPr>
                <w:ilvl w:val="0"/>
                <w:numId w:val="27"/>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Working collaboratively with other services both within and outside of the integrated family violence sector to maximise all opportunities for the women and children that we assist.</w:t>
            </w:r>
          </w:p>
        </w:tc>
      </w:tr>
      <w:tr w:rsidR="00604133" w:rsidRPr="00281BB9" w14:paraId="08D00208" w14:textId="77777777" w:rsidTr="49909068">
        <w:tc>
          <w:tcPr>
            <w:tcW w:w="9606" w:type="dxa"/>
            <w:gridSpan w:val="3"/>
          </w:tcPr>
          <w:p w14:paraId="7A072AA0" w14:textId="77777777" w:rsidR="00604133" w:rsidRPr="00281BB9" w:rsidRDefault="00604133" w:rsidP="00402156">
            <w:pPr>
              <w:widowControl w:val="0"/>
              <w:numPr>
                <w:ilvl w:val="0"/>
                <w:numId w:val="24"/>
              </w:num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lastRenderedPageBreak/>
              <w:t>SCOPE OF POSITION</w:t>
            </w:r>
          </w:p>
        </w:tc>
      </w:tr>
      <w:tr w:rsidR="00604133" w:rsidRPr="00281BB9" w14:paraId="182A911F" w14:textId="77777777" w:rsidTr="49909068">
        <w:tc>
          <w:tcPr>
            <w:tcW w:w="9606" w:type="dxa"/>
            <w:gridSpan w:val="3"/>
          </w:tcPr>
          <w:p w14:paraId="0BE594B6" w14:textId="77777777" w:rsidR="00AC22D2" w:rsidRDefault="00AC22D2" w:rsidP="00AC22D2">
            <w:pPr>
              <w:spacing w:before="60" w:after="60"/>
              <w:rPr>
                <w:rFonts w:ascii="Verdana Pro" w:eastAsia="Verdana Pro" w:hAnsi="Verdana Pro" w:cs="Verdana Pro"/>
                <w:sz w:val="18"/>
                <w:szCs w:val="18"/>
              </w:rPr>
            </w:pPr>
            <w:r w:rsidRPr="00AC22D2">
              <w:rPr>
                <w:rFonts w:ascii="Verdana Pro" w:eastAsia="Verdana Pro" w:hAnsi="Verdana Pro" w:cs="Verdana Pro"/>
                <w:sz w:val="18"/>
                <w:szCs w:val="18"/>
              </w:rPr>
              <w:t>Emerge recognises that children and young people experience trauma differently from their caregivers and require a specialist, developmentally informed response. This role sits at the forefront of delivering safe, trauma-informed, and person-centred therapeutic services to both children and adults who have experienced or witnessed family violence.</w:t>
            </w:r>
          </w:p>
          <w:p w14:paraId="335604CD" w14:textId="5778E2A4" w:rsidR="00E50CB3" w:rsidRPr="00AC22D2" w:rsidRDefault="00E50CB3" w:rsidP="00E50CB3">
            <w:pPr>
              <w:spacing w:before="60" w:after="60"/>
              <w:rPr>
                <w:rFonts w:ascii="Verdana Pro" w:eastAsia="Verdana Pro" w:hAnsi="Verdana Pro" w:cs="Verdana Pro"/>
                <w:sz w:val="18"/>
                <w:szCs w:val="18"/>
              </w:rPr>
            </w:pPr>
            <w:r>
              <w:rPr>
                <w:rFonts w:ascii="Verdana Pro" w:eastAsia="Verdana Pro" w:hAnsi="Verdana Pro" w:cs="Verdana Pro"/>
                <w:sz w:val="18"/>
                <w:szCs w:val="18"/>
              </w:rPr>
              <w:t>This role</w:t>
            </w:r>
            <w:r w:rsidRPr="00AC22D2">
              <w:rPr>
                <w:rFonts w:ascii="Verdana Pro" w:eastAsia="Verdana Pro" w:hAnsi="Verdana Pro" w:cs="Verdana Pro"/>
                <w:sz w:val="18"/>
                <w:szCs w:val="18"/>
              </w:rPr>
              <w:t xml:space="preserve"> leads the innovative </w:t>
            </w:r>
            <w:r w:rsidRPr="00AC22D2">
              <w:rPr>
                <w:rFonts w:ascii="Verdana Pro" w:eastAsia="Verdana Pro" w:hAnsi="Verdana Pro" w:cs="Verdana Pro"/>
                <w:i/>
                <w:iCs/>
                <w:sz w:val="18"/>
                <w:szCs w:val="18"/>
              </w:rPr>
              <w:t>Back on Track</w:t>
            </w:r>
            <w:r w:rsidRPr="00AC22D2">
              <w:rPr>
                <w:rFonts w:ascii="Verdana Pro" w:eastAsia="Verdana Pro" w:hAnsi="Verdana Pro" w:cs="Verdana Pro"/>
                <w:sz w:val="18"/>
                <w:szCs w:val="18"/>
              </w:rPr>
              <w:t xml:space="preserve"> program, delivering both structured group work and dyad sessions. The position is responsible for embedding the program within Emerge</w:t>
            </w:r>
            <w:r w:rsidR="009064FE">
              <w:rPr>
                <w:rFonts w:ascii="Verdana Pro" w:eastAsia="Verdana Pro" w:hAnsi="Verdana Pro" w:cs="Verdana Pro"/>
                <w:sz w:val="18"/>
                <w:szCs w:val="18"/>
              </w:rPr>
              <w:t xml:space="preserve"> </w:t>
            </w:r>
            <w:r w:rsidRPr="00AC22D2">
              <w:rPr>
                <w:rFonts w:ascii="Verdana Pro" w:eastAsia="Verdana Pro" w:hAnsi="Verdana Pro" w:cs="Verdana Pro"/>
                <w:sz w:val="18"/>
                <w:szCs w:val="18"/>
              </w:rPr>
              <w:t xml:space="preserve">broader therapeutic service system, building strong partnerships with external </w:t>
            </w:r>
            <w:r w:rsidR="00D45979">
              <w:rPr>
                <w:rFonts w:ascii="Verdana Pro" w:eastAsia="Verdana Pro" w:hAnsi="Verdana Pro" w:cs="Verdana Pro"/>
                <w:sz w:val="18"/>
                <w:szCs w:val="18"/>
              </w:rPr>
              <w:t xml:space="preserve">and internal </w:t>
            </w:r>
            <w:r w:rsidRPr="00AC22D2">
              <w:rPr>
                <w:rFonts w:ascii="Verdana Pro" w:eastAsia="Verdana Pro" w:hAnsi="Verdana Pro" w:cs="Verdana Pro"/>
                <w:sz w:val="18"/>
                <w:szCs w:val="18"/>
              </w:rPr>
              <w:t xml:space="preserve">stakeholders to increase community access, and contributing to the ongoing expansion and development of </w:t>
            </w:r>
            <w:r w:rsidR="00880272">
              <w:rPr>
                <w:rFonts w:ascii="Verdana Pro" w:eastAsia="Verdana Pro" w:hAnsi="Verdana Pro" w:cs="Verdana Pro"/>
                <w:sz w:val="18"/>
                <w:szCs w:val="18"/>
              </w:rPr>
              <w:t>Back on Track.</w:t>
            </w:r>
          </w:p>
          <w:p w14:paraId="0186CA09" w14:textId="59FAEBF7" w:rsidR="00AC22D2" w:rsidRPr="00AC22D2" w:rsidRDefault="00E50CB3" w:rsidP="00AC22D2">
            <w:pPr>
              <w:spacing w:before="60" w:after="60"/>
              <w:rPr>
                <w:rFonts w:ascii="Verdana Pro" w:eastAsia="Verdana Pro" w:hAnsi="Verdana Pro" w:cs="Verdana Pro"/>
                <w:sz w:val="18"/>
                <w:szCs w:val="18"/>
              </w:rPr>
            </w:pPr>
            <w:r>
              <w:rPr>
                <w:rFonts w:ascii="Verdana Pro" w:eastAsia="Verdana Pro" w:hAnsi="Verdana Pro" w:cs="Verdana Pro"/>
                <w:sz w:val="18"/>
                <w:szCs w:val="18"/>
              </w:rPr>
              <w:t>In addition</w:t>
            </w:r>
            <w:r w:rsidR="00167D7B">
              <w:rPr>
                <w:rFonts w:ascii="Verdana Pro" w:eastAsia="Verdana Pro" w:hAnsi="Verdana Pro" w:cs="Verdana Pro"/>
                <w:sz w:val="18"/>
                <w:szCs w:val="18"/>
              </w:rPr>
              <w:t xml:space="preserve">, </w:t>
            </w:r>
            <w:r>
              <w:rPr>
                <w:rFonts w:ascii="Verdana Pro" w:eastAsia="Verdana Pro" w:hAnsi="Verdana Pro" w:cs="Verdana Pro"/>
                <w:sz w:val="18"/>
                <w:szCs w:val="18"/>
              </w:rPr>
              <w:t>the</w:t>
            </w:r>
            <w:r w:rsidR="00AC22D2" w:rsidRPr="00AC22D2">
              <w:rPr>
                <w:rFonts w:ascii="Verdana Pro" w:eastAsia="Verdana Pro" w:hAnsi="Verdana Pro" w:cs="Verdana Pro"/>
                <w:sz w:val="18"/>
                <w:szCs w:val="18"/>
              </w:rPr>
              <w:t xml:space="preserve"> Family Violence Therapeutic </w:t>
            </w:r>
            <w:r w:rsidR="00AC22D2">
              <w:rPr>
                <w:rFonts w:ascii="Verdana Pro" w:eastAsia="Verdana Pro" w:hAnsi="Verdana Pro" w:cs="Verdana Pro"/>
                <w:sz w:val="18"/>
                <w:szCs w:val="18"/>
              </w:rPr>
              <w:t>Lead</w:t>
            </w:r>
            <w:r w:rsidR="00AC22D2" w:rsidRPr="00AC22D2">
              <w:rPr>
                <w:rFonts w:ascii="Verdana Pro" w:eastAsia="Verdana Pro" w:hAnsi="Verdana Pro" w:cs="Verdana Pro"/>
                <w:sz w:val="18"/>
                <w:szCs w:val="18"/>
              </w:rPr>
              <w:t xml:space="preserve"> will provide individual, dyadic, and family-based interventions, undertake comprehensive assessments, and lead collaborative </w:t>
            </w:r>
            <w:proofErr w:type="gramStart"/>
            <w:r w:rsidR="00C665F2">
              <w:rPr>
                <w:rFonts w:ascii="Verdana Pro" w:eastAsia="Verdana Pro" w:hAnsi="Verdana Pro" w:cs="Verdana Pro"/>
                <w:sz w:val="18"/>
                <w:szCs w:val="18"/>
              </w:rPr>
              <w:t>behaviour based</w:t>
            </w:r>
            <w:proofErr w:type="gramEnd"/>
            <w:r w:rsidR="00C665F2">
              <w:rPr>
                <w:rFonts w:ascii="Verdana Pro" w:eastAsia="Verdana Pro" w:hAnsi="Verdana Pro" w:cs="Verdana Pro"/>
                <w:sz w:val="18"/>
                <w:szCs w:val="18"/>
              </w:rPr>
              <w:t xml:space="preserve"> </w:t>
            </w:r>
            <w:r w:rsidR="00AC22D2" w:rsidRPr="00AC22D2">
              <w:rPr>
                <w:rFonts w:ascii="Verdana Pro" w:eastAsia="Verdana Pro" w:hAnsi="Verdana Pro" w:cs="Verdana Pro"/>
                <w:sz w:val="18"/>
                <w:szCs w:val="18"/>
              </w:rPr>
              <w:t>case planning. A key focus is elevating the child’s voice and supporting their recovery, safety, and capacity to thrive, while strengthening the relationship between children and their safe caregive</w:t>
            </w:r>
            <w:r w:rsidR="001D42CF">
              <w:rPr>
                <w:rFonts w:ascii="Verdana Pro" w:eastAsia="Verdana Pro" w:hAnsi="Verdana Pro" w:cs="Verdana Pro"/>
                <w:sz w:val="18"/>
                <w:szCs w:val="18"/>
              </w:rPr>
              <w:t>r.</w:t>
            </w:r>
          </w:p>
          <w:p w14:paraId="70A94B11" w14:textId="25D03E20" w:rsidR="00AC22D2" w:rsidRPr="00AC22D2" w:rsidRDefault="00AC22D2" w:rsidP="00AC22D2">
            <w:pPr>
              <w:spacing w:before="60" w:after="60"/>
              <w:rPr>
                <w:rFonts w:ascii="Verdana Pro" w:eastAsia="Verdana Pro" w:hAnsi="Verdana Pro" w:cs="Verdana Pro"/>
                <w:sz w:val="18"/>
                <w:szCs w:val="18"/>
              </w:rPr>
            </w:pPr>
            <w:r w:rsidRPr="00AC22D2">
              <w:rPr>
                <w:rFonts w:ascii="Verdana Pro" w:eastAsia="Verdana Pro" w:hAnsi="Verdana Pro" w:cs="Verdana Pro"/>
                <w:sz w:val="18"/>
                <w:szCs w:val="18"/>
              </w:rPr>
              <w:t xml:space="preserve">Working with </w:t>
            </w:r>
            <w:r w:rsidR="00167D7B">
              <w:rPr>
                <w:rFonts w:ascii="Verdana Pro" w:eastAsia="Verdana Pro" w:hAnsi="Verdana Pro" w:cs="Verdana Pro"/>
                <w:sz w:val="18"/>
                <w:szCs w:val="18"/>
              </w:rPr>
              <w:t xml:space="preserve">children and adults </w:t>
            </w:r>
            <w:r w:rsidRPr="00AC22D2">
              <w:rPr>
                <w:rFonts w:ascii="Verdana Pro" w:eastAsia="Verdana Pro" w:hAnsi="Verdana Pro" w:cs="Verdana Pro"/>
                <w:sz w:val="18"/>
                <w:szCs w:val="18"/>
              </w:rPr>
              <w:t xml:space="preserve">impacted by family violence, the </w:t>
            </w:r>
            <w:r w:rsidR="009F3ADD">
              <w:rPr>
                <w:rFonts w:ascii="Verdana Pro" w:eastAsia="Verdana Pro" w:hAnsi="Verdana Pro" w:cs="Verdana Pro"/>
                <w:sz w:val="18"/>
                <w:szCs w:val="18"/>
              </w:rPr>
              <w:t>Family Violence Therapeutic Lead</w:t>
            </w:r>
            <w:r w:rsidRPr="00AC22D2">
              <w:rPr>
                <w:rFonts w:ascii="Verdana Pro" w:eastAsia="Verdana Pro" w:hAnsi="Verdana Pro" w:cs="Verdana Pro"/>
                <w:sz w:val="18"/>
                <w:szCs w:val="18"/>
              </w:rPr>
              <w:t xml:space="preserve"> will support </w:t>
            </w:r>
            <w:r w:rsidR="00167D7B">
              <w:rPr>
                <w:rFonts w:ascii="Verdana Pro" w:eastAsia="Verdana Pro" w:hAnsi="Verdana Pro" w:cs="Verdana Pro"/>
                <w:sz w:val="18"/>
                <w:szCs w:val="18"/>
              </w:rPr>
              <w:t xml:space="preserve">clients to </w:t>
            </w:r>
            <w:r w:rsidRPr="00AC22D2">
              <w:rPr>
                <w:rFonts w:ascii="Verdana Pro" w:eastAsia="Verdana Pro" w:hAnsi="Verdana Pro" w:cs="Verdana Pro"/>
                <w:sz w:val="18"/>
                <w:szCs w:val="18"/>
              </w:rPr>
              <w:t>understand the impacts of trauma on themselves</w:t>
            </w:r>
            <w:r w:rsidR="00167D7B">
              <w:rPr>
                <w:rFonts w:ascii="Verdana Pro" w:eastAsia="Verdana Pro" w:hAnsi="Verdana Pro" w:cs="Verdana Pro"/>
                <w:sz w:val="18"/>
                <w:szCs w:val="18"/>
              </w:rPr>
              <w:t xml:space="preserve">, on </w:t>
            </w:r>
            <w:r w:rsidRPr="00AC22D2">
              <w:rPr>
                <w:rFonts w:ascii="Verdana Pro" w:eastAsia="Verdana Pro" w:hAnsi="Verdana Pro" w:cs="Verdana Pro"/>
                <w:sz w:val="18"/>
                <w:szCs w:val="18"/>
              </w:rPr>
              <w:t>children</w:t>
            </w:r>
            <w:r w:rsidR="00167D7B">
              <w:rPr>
                <w:rFonts w:ascii="Verdana Pro" w:eastAsia="Verdana Pro" w:hAnsi="Verdana Pro" w:cs="Verdana Pro"/>
                <w:sz w:val="18"/>
                <w:szCs w:val="18"/>
              </w:rPr>
              <w:t xml:space="preserve"> and</w:t>
            </w:r>
            <w:r w:rsidRPr="00AC22D2">
              <w:rPr>
                <w:rFonts w:ascii="Verdana Pro" w:eastAsia="Verdana Pro" w:hAnsi="Verdana Pro" w:cs="Verdana Pro"/>
                <w:sz w:val="18"/>
                <w:szCs w:val="18"/>
              </w:rPr>
              <w:t xml:space="preserve"> fost</w:t>
            </w:r>
            <w:r w:rsidR="00167D7B">
              <w:rPr>
                <w:rFonts w:ascii="Verdana Pro" w:eastAsia="Verdana Pro" w:hAnsi="Verdana Pro" w:cs="Verdana Pro"/>
                <w:sz w:val="18"/>
                <w:szCs w:val="18"/>
              </w:rPr>
              <w:t>er</w:t>
            </w:r>
            <w:r w:rsidRPr="00AC22D2">
              <w:rPr>
                <w:rFonts w:ascii="Verdana Pro" w:eastAsia="Verdana Pro" w:hAnsi="Verdana Pro" w:cs="Verdana Pro"/>
                <w:sz w:val="18"/>
                <w:szCs w:val="18"/>
              </w:rPr>
              <w:t xml:space="preserve"> recovery, attachment, and resilience.</w:t>
            </w:r>
          </w:p>
          <w:p w14:paraId="29B1BCBB" w14:textId="77777777" w:rsidR="00AC22D2" w:rsidRPr="00AC22D2" w:rsidRDefault="00AC22D2" w:rsidP="00AC22D2">
            <w:pPr>
              <w:spacing w:before="60" w:after="60"/>
              <w:rPr>
                <w:rFonts w:ascii="Verdana Pro" w:eastAsia="Verdana Pro" w:hAnsi="Verdana Pro" w:cs="Verdana Pro"/>
                <w:sz w:val="18"/>
                <w:szCs w:val="18"/>
              </w:rPr>
            </w:pPr>
            <w:r w:rsidRPr="00AC22D2">
              <w:rPr>
                <w:rFonts w:ascii="Verdana Pro" w:eastAsia="Verdana Pro" w:hAnsi="Verdana Pro" w:cs="Verdana Pro"/>
                <w:sz w:val="18"/>
                <w:szCs w:val="18"/>
              </w:rPr>
              <w:t>The role requires extensive experience in delivering therapeutic counselling to families who have experienced family violence, alongside strong case management capabilities. Practice is grounded in the MARAM Framework and the Best Interests Case Practice Model, with a demonstrated ability to work collaboratively across multidisciplinary teams and service systems.</w:t>
            </w:r>
          </w:p>
          <w:p w14:paraId="22A2233C" w14:textId="77777777" w:rsidR="00AC22D2" w:rsidRDefault="00AC22D2" w:rsidP="00AC22D2">
            <w:pPr>
              <w:spacing w:before="60" w:after="60"/>
              <w:rPr>
                <w:rFonts w:ascii="Verdana Pro" w:eastAsia="Verdana Pro" w:hAnsi="Verdana Pro" w:cs="Verdana Pro"/>
                <w:sz w:val="18"/>
                <w:szCs w:val="18"/>
              </w:rPr>
            </w:pPr>
            <w:r w:rsidRPr="00AC22D2">
              <w:rPr>
                <w:rFonts w:ascii="Verdana Pro" w:eastAsia="Verdana Pro" w:hAnsi="Verdana Pro" w:cs="Verdana Pro"/>
                <w:sz w:val="18"/>
                <w:szCs w:val="18"/>
              </w:rPr>
              <w:t>While the position has no direct reports, it offers opportunities to act in leadership roles, contribute to program development, provide practice guidance, and support team capability building.</w:t>
            </w:r>
          </w:p>
          <w:p w14:paraId="74FA49BA" w14:textId="77777777" w:rsidR="00B94896" w:rsidRPr="00B94896" w:rsidRDefault="00B94896" w:rsidP="00B94896">
            <w:pPr>
              <w:spacing w:before="60" w:after="60"/>
              <w:rPr>
                <w:rFonts w:ascii="Verdana Pro" w:eastAsia="Verdana Pro" w:hAnsi="Verdana Pro" w:cs="Verdana Pro"/>
                <w:sz w:val="18"/>
                <w:szCs w:val="18"/>
              </w:rPr>
            </w:pPr>
            <w:r w:rsidRPr="00B94896">
              <w:rPr>
                <w:rFonts w:ascii="Verdana Pro" w:eastAsia="Verdana Pro" w:hAnsi="Verdana Pro" w:cs="Verdana Pro"/>
                <w:sz w:val="18"/>
                <w:szCs w:val="18"/>
              </w:rPr>
              <w:lastRenderedPageBreak/>
              <w:t>Key attributes include:</w:t>
            </w:r>
          </w:p>
          <w:p w14:paraId="40EB6320" w14:textId="77777777" w:rsidR="00B94896" w:rsidRPr="00B94896" w:rsidRDefault="00B94896" w:rsidP="00B94896">
            <w:pPr>
              <w:numPr>
                <w:ilvl w:val="0"/>
                <w:numId w:val="45"/>
              </w:numPr>
              <w:spacing w:before="60" w:after="60"/>
              <w:rPr>
                <w:rFonts w:ascii="Verdana Pro" w:eastAsia="Verdana Pro" w:hAnsi="Verdana Pro" w:cs="Verdana Pro"/>
                <w:sz w:val="18"/>
                <w:szCs w:val="18"/>
              </w:rPr>
            </w:pPr>
            <w:r w:rsidRPr="00B94896">
              <w:rPr>
                <w:rFonts w:ascii="Verdana Pro" w:eastAsia="Verdana Pro" w:hAnsi="Verdana Pro" w:cs="Verdana Pro"/>
                <w:sz w:val="18"/>
                <w:szCs w:val="18"/>
              </w:rPr>
              <w:t>Strong clinical judgement and risk assessment capability within family violence contexts</w:t>
            </w:r>
          </w:p>
          <w:p w14:paraId="21469486" w14:textId="77777777" w:rsidR="00B94896" w:rsidRPr="00B94896" w:rsidRDefault="00B94896" w:rsidP="00B94896">
            <w:pPr>
              <w:numPr>
                <w:ilvl w:val="0"/>
                <w:numId w:val="45"/>
              </w:numPr>
              <w:spacing w:before="60" w:after="60"/>
              <w:rPr>
                <w:rFonts w:ascii="Verdana Pro" w:eastAsia="Verdana Pro" w:hAnsi="Verdana Pro" w:cs="Verdana Pro"/>
                <w:sz w:val="18"/>
                <w:szCs w:val="18"/>
              </w:rPr>
            </w:pPr>
            <w:r w:rsidRPr="00B94896">
              <w:rPr>
                <w:rFonts w:ascii="Verdana Pro" w:eastAsia="Verdana Pro" w:hAnsi="Verdana Pro" w:cs="Verdana Pro"/>
                <w:sz w:val="18"/>
                <w:szCs w:val="18"/>
              </w:rPr>
              <w:t>Advanced skills in trauma-informed and attachment-focused practice</w:t>
            </w:r>
          </w:p>
          <w:p w14:paraId="2BBCA09D" w14:textId="77777777" w:rsidR="00B94896" w:rsidRPr="00B94896" w:rsidRDefault="00B94896" w:rsidP="00B94896">
            <w:pPr>
              <w:numPr>
                <w:ilvl w:val="0"/>
                <w:numId w:val="45"/>
              </w:numPr>
              <w:spacing w:before="60" w:after="60"/>
              <w:rPr>
                <w:rFonts w:ascii="Verdana Pro" w:eastAsia="Verdana Pro" w:hAnsi="Verdana Pro" w:cs="Verdana Pro"/>
                <w:sz w:val="18"/>
                <w:szCs w:val="18"/>
              </w:rPr>
            </w:pPr>
            <w:r w:rsidRPr="00B94896">
              <w:rPr>
                <w:rFonts w:ascii="Verdana Pro" w:eastAsia="Verdana Pro" w:hAnsi="Verdana Pro" w:cs="Verdana Pro"/>
                <w:sz w:val="18"/>
                <w:szCs w:val="18"/>
              </w:rPr>
              <w:t>Experience facilitating therapeutic group programs</w:t>
            </w:r>
          </w:p>
          <w:p w14:paraId="7E6A68E5" w14:textId="77777777" w:rsidR="00B94896" w:rsidRPr="00B94896" w:rsidRDefault="00B94896" w:rsidP="00B94896">
            <w:pPr>
              <w:numPr>
                <w:ilvl w:val="0"/>
                <w:numId w:val="45"/>
              </w:numPr>
              <w:spacing w:before="60" w:after="60"/>
              <w:rPr>
                <w:rFonts w:ascii="Verdana Pro" w:eastAsia="Verdana Pro" w:hAnsi="Verdana Pro" w:cs="Verdana Pro"/>
                <w:sz w:val="18"/>
                <w:szCs w:val="18"/>
              </w:rPr>
            </w:pPr>
            <w:r w:rsidRPr="00B94896">
              <w:rPr>
                <w:rFonts w:ascii="Verdana Pro" w:eastAsia="Verdana Pro" w:hAnsi="Verdana Pro" w:cs="Verdana Pro"/>
                <w:sz w:val="18"/>
                <w:szCs w:val="18"/>
              </w:rPr>
              <w:t>Ability to build effective partnerships and referral pathways</w:t>
            </w:r>
          </w:p>
          <w:p w14:paraId="53470C6E" w14:textId="77777777" w:rsidR="00B94896" w:rsidRPr="00B94896" w:rsidRDefault="00B94896" w:rsidP="00B94896">
            <w:pPr>
              <w:numPr>
                <w:ilvl w:val="0"/>
                <w:numId w:val="45"/>
              </w:numPr>
              <w:spacing w:before="60" w:after="60"/>
              <w:rPr>
                <w:rFonts w:ascii="Verdana Pro" w:eastAsia="Verdana Pro" w:hAnsi="Verdana Pro" w:cs="Verdana Pro"/>
                <w:sz w:val="18"/>
                <w:szCs w:val="18"/>
              </w:rPr>
            </w:pPr>
            <w:r w:rsidRPr="00B94896">
              <w:rPr>
                <w:rFonts w:ascii="Verdana Pro" w:eastAsia="Verdana Pro" w:hAnsi="Verdana Pro" w:cs="Verdana Pro"/>
                <w:sz w:val="18"/>
                <w:szCs w:val="18"/>
              </w:rPr>
              <w:t>Commitment to reflective practice, supervision, and continuous improvement</w:t>
            </w:r>
          </w:p>
          <w:p w14:paraId="67B4BFE2" w14:textId="77777777" w:rsidR="00B94896" w:rsidRDefault="00B94896" w:rsidP="00B94896">
            <w:pPr>
              <w:numPr>
                <w:ilvl w:val="0"/>
                <w:numId w:val="45"/>
              </w:numPr>
              <w:spacing w:before="60" w:after="60"/>
              <w:rPr>
                <w:rFonts w:ascii="Verdana Pro" w:eastAsia="Verdana Pro" w:hAnsi="Verdana Pro" w:cs="Verdana Pro"/>
                <w:sz w:val="18"/>
                <w:szCs w:val="18"/>
              </w:rPr>
            </w:pPr>
            <w:r w:rsidRPr="00B94896">
              <w:rPr>
                <w:rFonts w:ascii="Verdana Pro" w:eastAsia="Verdana Pro" w:hAnsi="Verdana Pro" w:cs="Verdana Pro"/>
                <w:sz w:val="18"/>
                <w:szCs w:val="18"/>
              </w:rPr>
              <w:t>Excellent communication and documentation skills</w:t>
            </w:r>
          </w:p>
          <w:p w14:paraId="73278FA6" w14:textId="07281168" w:rsidR="00604133" w:rsidRPr="00281BB9" w:rsidRDefault="00C665F2" w:rsidP="49909068">
            <w:pPr>
              <w:numPr>
                <w:ilvl w:val="0"/>
                <w:numId w:val="45"/>
              </w:numPr>
              <w:spacing w:before="60" w:after="60"/>
              <w:rPr>
                <w:rFonts w:ascii="Verdana Pro" w:eastAsia="Verdana Pro" w:hAnsi="Verdana Pro" w:cs="Verdana Pro"/>
                <w:sz w:val="18"/>
                <w:szCs w:val="18"/>
              </w:rPr>
            </w:pPr>
            <w:r w:rsidRPr="49909068">
              <w:rPr>
                <w:rFonts w:ascii="Verdana Pro" w:eastAsia="Verdana Pro" w:hAnsi="Verdana Pro" w:cs="Verdana Pro"/>
                <w:sz w:val="18"/>
                <w:szCs w:val="18"/>
              </w:rPr>
              <w:t>De-escalation skills.</w:t>
            </w:r>
          </w:p>
        </w:tc>
      </w:tr>
      <w:tr w:rsidR="003408C1" w:rsidRPr="00281BB9" w14:paraId="3A9962A2" w14:textId="77777777" w:rsidTr="49909068">
        <w:tc>
          <w:tcPr>
            <w:tcW w:w="9606" w:type="dxa"/>
            <w:gridSpan w:val="3"/>
          </w:tcPr>
          <w:p w14:paraId="46005E85" w14:textId="4C0A8F89" w:rsidR="003408C1" w:rsidRPr="00281BB9" w:rsidRDefault="003408C1" w:rsidP="00402156">
            <w:pPr>
              <w:widowControl w:val="0"/>
              <w:numPr>
                <w:ilvl w:val="0"/>
                <w:numId w:val="24"/>
              </w:numPr>
              <w:spacing w:before="60" w:after="60"/>
              <w:rPr>
                <w:rFonts w:ascii="Verdana Pro" w:eastAsia="Verdana Pro" w:hAnsi="Verdana Pro" w:cs="Verdana Pro"/>
                <w:sz w:val="18"/>
                <w:szCs w:val="18"/>
              </w:rPr>
            </w:pPr>
            <w:r w:rsidRPr="4757677E">
              <w:rPr>
                <w:rFonts w:ascii="Verdana Pro" w:eastAsia="Verdana Pro" w:hAnsi="Verdana Pro" w:cs="Verdana Pro"/>
                <w:b/>
                <w:bCs/>
                <w:sz w:val="18"/>
                <w:szCs w:val="18"/>
              </w:rPr>
              <w:lastRenderedPageBreak/>
              <w:t xml:space="preserve">KEY </w:t>
            </w:r>
            <w:r w:rsidR="008E6BE3" w:rsidRPr="4757677E">
              <w:rPr>
                <w:rFonts w:ascii="Verdana Pro" w:eastAsia="Verdana Pro" w:hAnsi="Verdana Pro" w:cs="Verdana Pro"/>
                <w:b/>
                <w:bCs/>
                <w:sz w:val="18"/>
                <w:szCs w:val="18"/>
              </w:rPr>
              <w:t>OUTCOMES</w:t>
            </w:r>
          </w:p>
        </w:tc>
      </w:tr>
      <w:tr w:rsidR="003408C1" w:rsidRPr="00281BB9" w14:paraId="14347B78" w14:textId="77777777" w:rsidTr="49909068">
        <w:tc>
          <w:tcPr>
            <w:tcW w:w="9606" w:type="dxa"/>
            <w:gridSpan w:val="3"/>
          </w:tcPr>
          <w:p w14:paraId="2E661C8B" w14:textId="77777777" w:rsidR="003408C1" w:rsidRPr="00281BB9" w:rsidRDefault="00D53392" w:rsidP="00072925">
            <w:pPr>
              <w:numPr>
                <w:ilvl w:val="0"/>
                <w:numId w:val="35"/>
              </w:numPr>
              <w:tabs>
                <w:tab w:val="clear" w:pos="360"/>
                <w:tab w:val="left" w:pos="85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 xml:space="preserve">Actively contribute to meeting </w:t>
            </w:r>
            <w:proofErr w:type="spellStart"/>
            <w:r w:rsidRPr="4757677E">
              <w:rPr>
                <w:rFonts w:ascii="Verdana Pro" w:eastAsia="Verdana Pro" w:hAnsi="Verdana Pro" w:cs="Verdana Pro"/>
                <w:sz w:val="18"/>
                <w:szCs w:val="18"/>
              </w:rPr>
              <w:t>Emerge’s</w:t>
            </w:r>
            <w:proofErr w:type="spellEnd"/>
            <w:r w:rsidRPr="4757677E">
              <w:rPr>
                <w:rFonts w:ascii="Verdana Pro" w:eastAsia="Verdana Pro" w:hAnsi="Verdana Pro" w:cs="Verdana Pro"/>
                <w:sz w:val="18"/>
                <w:szCs w:val="18"/>
              </w:rPr>
              <w:t xml:space="preserve"> strategic aims</w:t>
            </w:r>
            <w:r w:rsidR="00730DFA" w:rsidRPr="4757677E">
              <w:rPr>
                <w:rFonts w:ascii="Verdana Pro" w:eastAsia="Verdana Pro" w:hAnsi="Verdana Pro" w:cs="Verdana Pro"/>
                <w:sz w:val="18"/>
                <w:szCs w:val="18"/>
              </w:rPr>
              <w:t>.</w:t>
            </w:r>
          </w:p>
          <w:p w14:paraId="3086EB20" w14:textId="77777777" w:rsidR="003408C1" w:rsidRPr="00281BB9" w:rsidRDefault="00730DFA" w:rsidP="00072925">
            <w:pPr>
              <w:numPr>
                <w:ilvl w:val="0"/>
                <w:numId w:val="35"/>
              </w:numPr>
              <w:tabs>
                <w:tab w:val="clear" w:pos="360"/>
                <w:tab w:val="left" w:pos="851"/>
              </w:tabs>
              <w:spacing w:before="60" w:after="60"/>
              <w:ind w:left="850" w:hanging="144"/>
              <w:rPr>
                <w:rFonts w:ascii="Verdana Pro" w:eastAsia="Verdana Pro" w:hAnsi="Verdana Pro" w:cs="Verdana Pro"/>
                <w:b/>
                <w:bCs/>
                <w:sz w:val="18"/>
                <w:szCs w:val="18"/>
              </w:rPr>
            </w:pPr>
            <w:r w:rsidRPr="4757677E">
              <w:rPr>
                <w:rFonts w:ascii="Verdana Pro" w:eastAsia="Verdana Pro" w:hAnsi="Verdana Pro" w:cs="Verdana Pro"/>
                <w:sz w:val="18"/>
                <w:szCs w:val="18"/>
              </w:rPr>
              <w:t>Children of the service are provided with a strengths-based client centred approach to case management.</w:t>
            </w:r>
          </w:p>
          <w:p w14:paraId="75C64516" w14:textId="39EB1446" w:rsidR="00730DFA" w:rsidRPr="00281BB9" w:rsidRDefault="00730DFA" w:rsidP="00730DFA">
            <w:pPr>
              <w:numPr>
                <w:ilvl w:val="0"/>
                <w:numId w:val="35"/>
              </w:numPr>
              <w:tabs>
                <w:tab w:val="clear" w:pos="360"/>
                <w:tab w:val="left" w:pos="85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Children of the service are provided with opportunities to receive appropriate services within specified timeframes</w:t>
            </w:r>
            <w:r w:rsidR="00D0799C" w:rsidRPr="4757677E">
              <w:rPr>
                <w:rFonts w:ascii="Verdana Pro" w:eastAsia="Verdana Pro" w:hAnsi="Verdana Pro" w:cs="Verdana Pro"/>
                <w:sz w:val="18"/>
                <w:szCs w:val="18"/>
              </w:rPr>
              <w:t xml:space="preserve"> </w:t>
            </w:r>
            <w:r w:rsidR="00974453" w:rsidRPr="4757677E">
              <w:rPr>
                <w:rFonts w:ascii="Verdana Pro" w:eastAsia="Verdana Pro" w:hAnsi="Verdana Pro" w:cs="Verdana Pro"/>
                <w:sz w:val="18"/>
                <w:szCs w:val="18"/>
              </w:rPr>
              <w:t>that e</w:t>
            </w:r>
            <w:r w:rsidR="00C70761" w:rsidRPr="4757677E">
              <w:rPr>
                <w:rFonts w:ascii="Verdana Pro" w:eastAsia="Verdana Pro" w:hAnsi="Verdana Pro" w:cs="Verdana Pro"/>
                <w:sz w:val="18"/>
                <w:szCs w:val="18"/>
              </w:rPr>
              <w:t>nable</w:t>
            </w:r>
            <w:r w:rsidR="00251AF3" w:rsidRPr="4757677E">
              <w:rPr>
                <w:rFonts w:ascii="Verdana Pro" w:eastAsia="Verdana Pro" w:hAnsi="Verdana Pro" w:cs="Verdana Pro"/>
                <w:sz w:val="18"/>
                <w:szCs w:val="18"/>
              </w:rPr>
              <w:t xml:space="preserve"> the child</w:t>
            </w:r>
            <w:r w:rsidR="00734400" w:rsidRPr="4757677E">
              <w:rPr>
                <w:rFonts w:ascii="Verdana Pro" w:eastAsia="Verdana Pro" w:hAnsi="Verdana Pro" w:cs="Verdana Pro"/>
                <w:sz w:val="18"/>
                <w:szCs w:val="18"/>
              </w:rPr>
              <w:t>’s v</w:t>
            </w:r>
            <w:r w:rsidR="00546E53" w:rsidRPr="4757677E">
              <w:rPr>
                <w:rFonts w:ascii="Verdana Pro" w:eastAsia="Verdana Pro" w:hAnsi="Verdana Pro" w:cs="Verdana Pro"/>
                <w:sz w:val="18"/>
                <w:szCs w:val="18"/>
              </w:rPr>
              <w:t>oice</w:t>
            </w:r>
            <w:r w:rsidR="00BF2BB1" w:rsidRPr="4757677E">
              <w:rPr>
                <w:rFonts w:ascii="Verdana Pro" w:eastAsia="Verdana Pro" w:hAnsi="Verdana Pro" w:cs="Verdana Pro"/>
                <w:sz w:val="18"/>
                <w:szCs w:val="18"/>
              </w:rPr>
              <w:t xml:space="preserve"> and </w:t>
            </w:r>
            <w:r w:rsidR="00994D0B" w:rsidRPr="4757677E">
              <w:rPr>
                <w:rFonts w:ascii="Verdana Pro" w:eastAsia="Verdana Pro" w:hAnsi="Verdana Pro" w:cs="Verdana Pro"/>
                <w:sz w:val="18"/>
                <w:szCs w:val="18"/>
              </w:rPr>
              <w:t>experiences</w:t>
            </w:r>
            <w:r w:rsidR="00860E71" w:rsidRPr="4757677E">
              <w:rPr>
                <w:rFonts w:ascii="Verdana Pro" w:eastAsia="Verdana Pro" w:hAnsi="Verdana Pro" w:cs="Verdana Pro"/>
                <w:sz w:val="18"/>
                <w:szCs w:val="18"/>
              </w:rPr>
              <w:t xml:space="preserve"> to</w:t>
            </w:r>
            <w:r w:rsidR="00994D0B" w:rsidRPr="4757677E">
              <w:rPr>
                <w:rFonts w:ascii="Verdana Pro" w:eastAsia="Verdana Pro" w:hAnsi="Verdana Pro" w:cs="Verdana Pro"/>
                <w:sz w:val="18"/>
                <w:szCs w:val="18"/>
              </w:rPr>
              <w:t xml:space="preserve"> be </w:t>
            </w:r>
            <w:r w:rsidR="00091441" w:rsidRPr="4757677E">
              <w:rPr>
                <w:rFonts w:ascii="Verdana Pro" w:eastAsia="Verdana Pro" w:hAnsi="Verdana Pro" w:cs="Verdana Pro"/>
                <w:sz w:val="18"/>
                <w:szCs w:val="18"/>
              </w:rPr>
              <w:t>hear</w:t>
            </w:r>
            <w:r w:rsidR="00FE6244" w:rsidRPr="4757677E">
              <w:rPr>
                <w:rFonts w:ascii="Verdana Pro" w:eastAsia="Verdana Pro" w:hAnsi="Verdana Pro" w:cs="Verdana Pro"/>
                <w:sz w:val="18"/>
                <w:szCs w:val="18"/>
              </w:rPr>
              <w:t>d.</w:t>
            </w:r>
          </w:p>
          <w:p w14:paraId="41138B0D" w14:textId="4E9FCD8A" w:rsidR="008E6BE3" w:rsidRPr="00281BB9" w:rsidRDefault="00730DFA" w:rsidP="00072925">
            <w:pPr>
              <w:numPr>
                <w:ilvl w:val="0"/>
                <w:numId w:val="35"/>
              </w:numPr>
              <w:tabs>
                <w:tab w:val="clear" w:pos="360"/>
                <w:tab w:val="left" w:pos="851"/>
              </w:tabs>
              <w:spacing w:before="60" w:after="60"/>
              <w:ind w:left="850" w:hanging="144"/>
              <w:rPr>
                <w:rFonts w:ascii="Verdana Pro" w:eastAsia="Verdana Pro" w:hAnsi="Verdana Pro" w:cs="Verdana Pro"/>
                <w:b/>
                <w:bCs/>
                <w:sz w:val="18"/>
                <w:szCs w:val="18"/>
              </w:rPr>
            </w:pPr>
            <w:r w:rsidRPr="4757677E">
              <w:rPr>
                <w:rFonts w:ascii="Verdana Pro" w:eastAsia="Verdana Pro" w:hAnsi="Verdana Pro" w:cs="Verdana Pro"/>
                <w:sz w:val="18"/>
                <w:szCs w:val="18"/>
              </w:rPr>
              <w:t>All data, records, documentation and case notes are up to date and accurate</w:t>
            </w:r>
            <w:r w:rsidR="0093541A" w:rsidRPr="4757677E">
              <w:rPr>
                <w:rFonts w:ascii="Verdana Pro" w:eastAsia="Verdana Pro" w:hAnsi="Verdana Pro" w:cs="Verdana Pro"/>
                <w:sz w:val="18"/>
                <w:szCs w:val="18"/>
              </w:rPr>
              <w:t xml:space="preserve"> </w:t>
            </w:r>
            <w:r w:rsidR="00990DEE" w:rsidRPr="4757677E">
              <w:rPr>
                <w:rFonts w:ascii="Verdana Pro" w:eastAsia="Verdana Pro" w:hAnsi="Verdana Pro" w:cs="Verdana Pro"/>
                <w:sz w:val="18"/>
                <w:szCs w:val="18"/>
              </w:rPr>
              <w:t>with a particular</w:t>
            </w:r>
            <w:r w:rsidR="004A0BE1" w:rsidRPr="4757677E">
              <w:rPr>
                <w:rFonts w:ascii="Verdana Pro" w:eastAsia="Verdana Pro" w:hAnsi="Verdana Pro" w:cs="Verdana Pro"/>
                <w:sz w:val="18"/>
                <w:szCs w:val="18"/>
              </w:rPr>
              <w:t xml:space="preserve"> focus</w:t>
            </w:r>
            <w:r w:rsidR="007077EF" w:rsidRPr="4757677E">
              <w:rPr>
                <w:rFonts w:ascii="Verdana Pro" w:eastAsia="Verdana Pro" w:hAnsi="Verdana Pro" w:cs="Verdana Pro"/>
                <w:sz w:val="18"/>
                <w:szCs w:val="18"/>
              </w:rPr>
              <w:t xml:space="preserve"> on </w:t>
            </w:r>
            <w:r w:rsidR="002B104E" w:rsidRPr="4757677E">
              <w:rPr>
                <w:rFonts w:ascii="Verdana Pro" w:eastAsia="Verdana Pro" w:hAnsi="Verdana Pro" w:cs="Verdana Pro"/>
                <w:sz w:val="18"/>
                <w:szCs w:val="18"/>
              </w:rPr>
              <w:t>capturing</w:t>
            </w:r>
            <w:r w:rsidR="004677C8" w:rsidRPr="4757677E">
              <w:rPr>
                <w:rFonts w:ascii="Verdana Pro" w:eastAsia="Verdana Pro" w:hAnsi="Verdana Pro" w:cs="Verdana Pro"/>
                <w:sz w:val="18"/>
                <w:szCs w:val="18"/>
              </w:rPr>
              <w:t xml:space="preserve"> the </w:t>
            </w:r>
            <w:r w:rsidR="000A1434" w:rsidRPr="4757677E">
              <w:rPr>
                <w:rFonts w:ascii="Verdana Pro" w:eastAsia="Verdana Pro" w:hAnsi="Verdana Pro" w:cs="Verdana Pro"/>
                <w:sz w:val="18"/>
                <w:szCs w:val="18"/>
              </w:rPr>
              <w:t>ch</w:t>
            </w:r>
            <w:r w:rsidR="00FE0753" w:rsidRPr="4757677E">
              <w:rPr>
                <w:rFonts w:ascii="Verdana Pro" w:eastAsia="Verdana Pro" w:hAnsi="Verdana Pro" w:cs="Verdana Pro"/>
                <w:sz w:val="18"/>
                <w:szCs w:val="18"/>
              </w:rPr>
              <w:t>ild</w:t>
            </w:r>
            <w:r w:rsidR="00A117D5" w:rsidRPr="4757677E">
              <w:rPr>
                <w:rFonts w:ascii="Verdana Pro" w:eastAsia="Verdana Pro" w:hAnsi="Verdana Pro" w:cs="Verdana Pro"/>
                <w:sz w:val="18"/>
                <w:szCs w:val="18"/>
              </w:rPr>
              <w:t>’s</w:t>
            </w:r>
            <w:r w:rsidR="00204D47" w:rsidRPr="4757677E">
              <w:rPr>
                <w:rFonts w:ascii="Verdana Pro" w:eastAsia="Verdana Pro" w:hAnsi="Verdana Pro" w:cs="Verdana Pro"/>
                <w:sz w:val="18"/>
                <w:szCs w:val="18"/>
              </w:rPr>
              <w:t xml:space="preserve"> </w:t>
            </w:r>
            <w:r w:rsidR="00643888" w:rsidRPr="4757677E">
              <w:rPr>
                <w:rFonts w:ascii="Verdana Pro" w:eastAsia="Verdana Pro" w:hAnsi="Verdana Pro" w:cs="Verdana Pro"/>
                <w:sz w:val="18"/>
                <w:szCs w:val="18"/>
              </w:rPr>
              <w:t>voice</w:t>
            </w:r>
            <w:r w:rsidR="009A0E72" w:rsidRPr="4757677E">
              <w:rPr>
                <w:rFonts w:ascii="Verdana Pro" w:eastAsia="Verdana Pro" w:hAnsi="Verdana Pro" w:cs="Verdana Pro"/>
                <w:sz w:val="18"/>
                <w:szCs w:val="18"/>
              </w:rPr>
              <w:t>.</w:t>
            </w:r>
          </w:p>
        </w:tc>
      </w:tr>
      <w:tr w:rsidR="003408C1" w:rsidRPr="00281BB9" w14:paraId="443DA179" w14:textId="77777777" w:rsidTr="49909068">
        <w:tc>
          <w:tcPr>
            <w:tcW w:w="9606" w:type="dxa"/>
            <w:gridSpan w:val="3"/>
          </w:tcPr>
          <w:p w14:paraId="250F23C7" w14:textId="77777777" w:rsidR="003408C1" w:rsidRPr="00281BB9" w:rsidRDefault="003408C1" w:rsidP="00402156">
            <w:pPr>
              <w:widowControl w:val="0"/>
              <w:numPr>
                <w:ilvl w:val="0"/>
                <w:numId w:val="24"/>
              </w:num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RESPONSIBILITIES, FUNCTIONS AND TASKS</w:t>
            </w:r>
          </w:p>
        </w:tc>
      </w:tr>
      <w:tr w:rsidR="003408C1" w:rsidRPr="00281BB9" w14:paraId="77766B38" w14:textId="77777777" w:rsidTr="49909068">
        <w:tc>
          <w:tcPr>
            <w:tcW w:w="2376" w:type="dxa"/>
          </w:tcPr>
          <w:p w14:paraId="63810D3F" w14:textId="77777777" w:rsidR="003408C1" w:rsidRPr="00281BB9" w:rsidRDefault="000E3E66" w:rsidP="0068094D">
            <w:pPr>
              <w:widowControl w:val="0"/>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Key Result Areas (KRA’s)</w:t>
            </w:r>
          </w:p>
        </w:tc>
        <w:tc>
          <w:tcPr>
            <w:tcW w:w="7230" w:type="dxa"/>
            <w:gridSpan w:val="2"/>
          </w:tcPr>
          <w:p w14:paraId="38C35C79" w14:textId="77777777" w:rsidR="003408C1" w:rsidRPr="00281BB9" w:rsidRDefault="000E3E66" w:rsidP="00247D6F">
            <w:pPr>
              <w:widowControl w:val="0"/>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Key Performance Indicators (KPI’s)</w:t>
            </w:r>
            <w:r w:rsidR="003408C1" w:rsidRPr="4757677E">
              <w:rPr>
                <w:rFonts w:ascii="Verdana Pro" w:eastAsia="Verdana Pro" w:hAnsi="Verdana Pro" w:cs="Verdana Pro"/>
                <w:b/>
                <w:bCs/>
                <w:sz w:val="18"/>
                <w:szCs w:val="18"/>
              </w:rPr>
              <w:t xml:space="preserve"> </w:t>
            </w:r>
          </w:p>
        </w:tc>
      </w:tr>
      <w:tr w:rsidR="003408C1" w:rsidRPr="00281BB9" w14:paraId="1B2620EA" w14:textId="77777777" w:rsidTr="49909068">
        <w:tc>
          <w:tcPr>
            <w:tcW w:w="2376" w:type="dxa"/>
          </w:tcPr>
          <w:p w14:paraId="6BEE1362" w14:textId="77777777" w:rsidR="003408C1" w:rsidRPr="00281BB9" w:rsidRDefault="003E2933" w:rsidP="00402156">
            <w:pPr>
              <w:widowControl w:val="0"/>
              <w:numPr>
                <w:ilvl w:val="0"/>
                <w:numId w:val="11"/>
              </w:num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Children</w:t>
            </w:r>
          </w:p>
        </w:tc>
        <w:tc>
          <w:tcPr>
            <w:tcW w:w="7230" w:type="dxa"/>
            <w:gridSpan w:val="2"/>
          </w:tcPr>
          <w:p w14:paraId="2A189786" w14:textId="1239E4F8" w:rsidR="00FA62AF" w:rsidRPr="00281BB9" w:rsidRDefault="00E610EF" w:rsidP="00FA62AF">
            <w:pPr>
              <w:widowControl w:val="0"/>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Contribut</w:t>
            </w:r>
            <w:r w:rsidR="004B7F6C" w:rsidRPr="4757677E">
              <w:rPr>
                <w:rFonts w:ascii="Verdana Pro" w:eastAsia="Verdana Pro" w:hAnsi="Verdana Pro" w:cs="Verdana Pro"/>
                <w:sz w:val="18"/>
                <w:szCs w:val="18"/>
              </w:rPr>
              <w:t xml:space="preserve">e to </w:t>
            </w:r>
            <w:r w:rsidR="00CB5B1C" w:rsidRPr="4757677E">
              <w:rPr>
                <w:rFonts w:ascii="Verdana Pro" w:eastAsia="Verdana Pro" w:hAnsi="Verdana Pro" w:cs="Verdana Pro"/>
                <w:sz w:val="18"/>
                <w:szCs w:val="18"/>
              </w:rPr>
              <w:t xml:space="preserve">the </w:t>
            </w:r>
            <w:r w:rsidR="00175354" w:rsidRPr="4757677E">
              <w:rPr>
                <w:rFonts w:ascii="Verdana Pro" w:eastAsia="Verdana Pro" w:hAnsi="Verdana Pro" w:cs="Verdana Pro"/>
                <w:sz w:val="18"/>
                <w:szCs w:val="18"/>
              </w:rPr>
              <w:t>planning</w:t>
            </w:r>
            <w:r w:rsidR="004258E1" w:rsidRPr="4757677E">
              <w:rPr>
                <w:rFonts w:ascii="Verdana Pro" w:eastAsia="Verdana Pro" w:hAnsi="Verdana Pro" w:cs="Verdana Pro"/>
                <w:sz w:val="18"/>
                <w:szCs w:val="18"/>
              </w:rPr>
              <w:t>, implement</w:t>
            </w:r>
            <w:r w:rsidR="00BA3E9C" w:rsidRPr="4757677E">
              <w:rPr>
                <w:rFonts w:ascii="Verdana Pro" w:eastAsia="Verdana Pro" w:hAnsi="Verdana Pro" w:cs="Verdana Pro"/>
                <w:sz w:val="18"/>
                <w:szCs w:val="18"/>
              </w:rPr>
              <w:t>ation</w:t>
            </w:r>
            <w:r w:rsidR="004258E1" w:rsidRPr="4757677E">
              <w:rPr>
                <w:rFonts w:ascii="Verdana Pro" w:eastAsia="Verdana Pro" w:hAnsi="Verdana Pro" w:cs="Verdana Pro"/>
                <w:sz w:val="18"/>
                <w:szCs w:val="18"/>
              </w:rPr>
              <w:t xml:space="preserve"> and evalua</w:t>
            </w:r>
            <w:r w:rsidR="003E2933" w:rsidRPr="4757677E">
              <w:rPr>
                <w:rFonts w:ascii="Verdana Pro" w:eastAsia="Verdana Pro" w:hAnsi="Verdana Pro" w:cs="Verdana Pro"/>
                <w:sz w:val="18"/>
                <w:szCs w:val="18"/>
              </w:rPr>
              <w:t>te case management strate</w:t>
            </w:r>
            <w:r w:rsidR="004258E1" w:rsidRPr="4757677E">
              <w:rPr>
                <w:rFonts w:ascii="Verdana Pro" w:eastAsia="Verdana Pro" w:hAnsi="Verdana Pro" w:cs="Verdana Pro"/>
                <w:sz w:val="18"/>
                <w:szCs w:val="18"/>
              </w:rPr>
              <w:t>gies for children</w:t>
            </w:r>
            <w:r w:rsidR="003E2933" w:rsidRPr="4757677E">
              <w:rPr>
                <w:rFonts w:ascii="Verdana Pro" w:eastAsia="Verdana Pro" w:hAnsi="Verdana Pro" w:cs="Verdana Pro"/>
                <w:sz w:val="18"/>
                <w:szCs w:val="18"/>
              </w:rPr>
              <w:t xml:space="preserve"> </w:t>
            </w:r>
            <w:r w:rsidR="00175354" w:rsidRPr="4757677E">
              <w:rPr>
                <w:rFonts w:ascii="Verdana Pro" w:eastAsia="Verdana Pro" w:hAnsi="Verdana Pro" w:cs="Verdana Pro"/>
                <w:sz w:val="18"/>
                <w:szCs w:val="18"/>
              </w:rPr>
              <w:t xml:space="preserve">support the development of </w:t>
            </w:r>
            <w:r w:rsidR="003E2933" w:rsidRPr="4757677E">
              <w:rPr>
                <w:rFonts w:ascii="Verdana Pro" w:eastAsia="Verdana Pro" w:hAnsi="Verdana Pro" w:cs="Verdana Pro"/>
                <w:sz w:val="18"/>
                <w:szCs w:val="18"/>
              </w:rPr>
              <w:t>individual case plans</w:t>
            </w:r>
            <w:r w:rsidR="004258E1" w:rsidRPr="4757677E">
              <w:rPr>
                <w:rFonts w:ascii="Verdana Pro" w:eastAsia="Verdana Pro" w:hAnsi="Verdana Pro" w:cs="Verdana Pro"/>
                <w:sz w:val="18"/>
                <w:szCs w:val="18"/>
              </w:rPr>
              <w:t xml:space="preserve">, safety plans and family work as allocated by the </w:t>
            </w:r>
            <w:r w:rsidR="00FE7E37" w:rsidRPr="4757677E">
              <w:rPr>
                <w:rFonts w:ascii="Verdana Pro" w:eastAsia="Verdana Pro" w:hAnsi="Verdana Pro" w:cs="Verdana Pro"/>
                <w:sz w:val="18"/>
                <w:szCs w:val="18"/>
              </w:rPr>
              <w:t xml:space="preserve">Refuge Team Leader </w:t>
            </w:r>
            <w:r w:rsidR="0052546A" w:rsidRPr="4757677E">
              <w:rPr>
                <w:rFonts w:ascii="Verdana Pro" w:eastAsia="Verdana Pro" w:hAnsi="Verdana Pro" w:cs="Verdana Pro"/>
                <w:sz w:val="18"/>
                <w:szCs w:val="18"/>
              </w:rPr>
              <w:t xml:space="preserve">or Service Delivery </w:t>
            </w:r>
            <w:r w:rsidR="0026762B" w:rsidRPr="4757677E">
              <w:rPr>
                <w:rFonts w:ascii="Verdana Pro" w:eastAsia="Verdana Pro" w:hAnsi="Verdana Pro" w:cs="Verdana Pro"/>
                <w:sz w:val="18"/>
                <w:szCs w:val="18"/>
              </w:rPr>
              <w:t>Director.</w:t>
            </w:r>
          </w:p>
          <w:p w14:paraId="1B6C886A" w14:textId="440EE17A" w:rsidR="00431BBC" w:rsidRDefault="00FA62AF" w:rsidP="00FA62AF">
            <w:pPr>
              <w:widowControl w:val="0"/>
              <w:spacing w:before="60" w:after="60"/>
              <w:ind w:left="684" w:hanging="360"/>
              <w:rPr>
                <w:rFonts w:ascii="Verdana Pro" w:eastAsia="Verdana Pro" w:hAnsi="Verdana Pro" w:cs="Verdana Pro"/>
                <w:sz w:val="18"/>
                <w:szCs w:val="18"/>
              </w:rPr>
            </w:pPr>
            <w:r w:rsidRPr="4757677E">
              <w:rPr>
                <w:rFonts w:ascii="Verdana Pro" w:eastAsia="Verdana Pro" w:hAnsi="Verdana Pro" w:cs="Verdana Pro"/>
                <w:sz w:val="18"/>
                <w:szCs w:val="18"/>
              </w:rPr>
              <w:t xml:space="preserve">1.  </w:t>
            </w:r>
            <w:r w:rsidR="0096145F" w:rsidRPr="4757677E">
              <w:rPr>
                <w:rFonts w:ascii="Verdana Pro" w:eastAsia="Verdana Pro" w:hAnsi="Verdana Pro" w:cs="Verdana Pro"/>
                <w:sz w:val="18"/>
                <w:szCs w:val="18"/>
              </w:rPr>
              <w:t xml:space="preserve"> </w:t>
            </w:r>
            <w:r w:rsidR="00DF332E" w:rsidRPr="4757677E">
              <w:rPr>
                <w:rFonts w:ascii="Verdana Pro" w:eastAsia="Verdana Pro" w:hAnsi="Verdana Pro" w:cs="Verdana Pro"/>
                <w:sz w:val="18"/>
                <w:szCs w:val="18"/>
              </w:rPr>
              <w:t xml:space="preserve">Build </w:t>
            </w:r>
            <w:r w:rsidR="00816D6A" w:rsidRPr="4757677E">
              <w:rPr>
                <w:rFonts w:ascii="Verdana Pro" w:eastAsia="Verdana Pro" w:hAnsi="Verdana Pro" w:cs="Verdana Pro"/>
                <w:sz w:val="18"/>
                <w:szCs w:val="18"/>
              </w:rPr>
              <w:t>rapport easily</w:t>
            </w:r>
            <w:r w:rsidR="004F12E2" w:rsidRPr="4757677E">
              <w:rPr>
                <w:rFonts w:ascii="Verdana Pro" w:eastAsia="Verdana Pro" w:hAnsi="Verdana Pro" w:cs="Verdana Pro"/>
                <w:sz w:val="18"/>
                <w:szCs w:val="18"/>
              </w:rPr>
              <w:t xml:space="preserve">, </w:t>
            </w:r>
            <w:r w:rsidR="00816D6A" w:rsidRPr="4757677E">
              <w:rPr>
                <w:rFonts w:ascii="Verdana Pro" w:eastAsia="Verdana Pro" w:hAnsi="Verdana Pro" w:cs="Verdana Pro"/>
                <w:sz w:val="18"/>
                <w:szCs w:val="18"/>
              </w:rPr>
              <w:t>communicate</w:t>
            </w:r>
            <w:r w:rsidR="00A015CC" w:rsidRPr="4757677E">
              <w:rPr>
                <w:rFonts w:ascii="Verdana Pro" w:eastAsia="Verdana Pro" w:hAnsi="Verdana Pro" w:cs="Verdana Pro"/>
                <w:sz w:val="18"/>
                <w:szCs w:val="18"/>
              </w:rPr>
              <w:t xml:space="preserve"> and be </w:t>
            </w:r>
            <w:r w:rsidR="00CA466B" w:rsidRPr="4757677E">
              <w:rPr>
                <w:rFonts w:ascii="Verdana Pro" w:eastAsia="Verdana Pro" w:hAnsi="Verdana Pro" w:cs="Verdana Pro"/>
                <w:sz w:val="18"/>
                <w:szCs w:val="18"/>
              </w:rPr>
              <w:t>confident an</w:t>
            </w:r>
            <w:r w:rsidR="00D8059B" w:rsidRPr="4757677E">
              <w:rPr>
                <w:rFonts w:ascii="Verdana Pro" w:eastAsia="Verdana Pro" w:hAnsi="Verdana Pro" w:cs="Verdana Pro"/>
                <w:sz w:val="18"/>
                <w:szCs w:val="18"/>
              </w:rPr>
              <w:t xml:space="preserve">d </w:t>
            </w:r>
            <w:r w:rsidR="00910843" w:rsidRPr="4757677E">
              <w:rPr>
                <w:rFonts w:ascii="Verdana Pro" w:eastAsia="Verdana Pro" w:hAnsi="Verdana Pro" w:cs="Verdana Pro"/>
                <w:sz w:val="18"/>
                <w:szCs w:val="18"/>
              </w:rPr>
              <w:t xml:space="preserve">comfortable </w:t>
            </w:r>
            <w:r w:rsidR="00A07D68" w:rsidRPr="4757677E">
              <w:rPr>
                <w:rFonts w:ascii="Verdana Pro" w:eastAsia="Verdana Pro" w:hAnsi="Verdana Pro" w:cs="Verdana Pro"/>
                <w:sz w:val="18"/>
                <w:szCs w:val="18"/>
              </w:rPr>
              <w:t>engag</w:t>
            </w:r>
            <w:r w:rsidR="007D6F71" w:rsidRPr="4757677E">
              <w:rPr>
                <w:rFonts w:ascii="Verdana Pro" w:eastAsia="Verdana Pro" w:hAnsi="Verdana Pro" w:cs="Verdana Pro"/>
                <w:sz w:val="18"/>
                <w:szCs w:val="18"/>
              </w:rPr>
              <w:t xml:space="preserve">ing with children </w:t>
            </w:r>
            <w:r w:rsidR="00FB374B" w:rsidRPr="4757677E">
              <w:rPr>
                <w:rFonts w:ascii="Verdana Pro" w:eastAsia="Verdana Pro" w:hAnsi="Verdana Pro" w:cs="Verdana Pro"/>
                <w:sz w:val="18"/>
                <w:szCs w:val="18"/>
              </w:rPr>
              <w:t xml:space="preserve">to support </w:t>
            </w:r>
            <w:r w:rsidR="008F6623" w:rsidRPr="4757677E">
              <w:rPr>
                <w:rFonts w:ascii="Verdana Pro" w:eastAsia="Verdana Pro" w:hAnsi="Verdana Pro" w:cs="Verdana Pro"/>
                <w:sz w:val="18"/>
                <w:szCs w:val="18"/>
              </w:rPr>
              <w:t xml:space="preserve">their </w:t>
            </w:r>
            <w:r w:rsidR="00AF4B75" w:rsidRPr="4757677E">
              <w:rPr>
                <w:rFonts w:ascii="Verdana Pro" w:eastAsia="Verdana Pro" w:hAnsi="Verdana Pro" w:cs="Verdana Pro"/>
                <w:sz w:val="18"/>
                <w:szCs w:val="18"/>
              </w:rPr>
              <w:t xml:space="preserve">voice being </w:t>
            </w:r>
            <w:r w:rsidR="007F77D2" w:rsidRPr="4757677E">
              <w:rPr>
                <w:rFonts w:ascii="Verdana Pro" w:eastAsia="Verdana Pro" w:hAnsi="Verdana Pro" w:cs="Verdana Pro"/>
                <w:sz w:val="18"/>
                <w:szCs w:val="18"/>
              </w:rPr>
              <w:t>el</w:t>
            </w:r>
            <w:r w:rsidR="00133E6B" w:rsidRPr="4757677E">
              <w:rPr>
                <w:rFonts w:ascii="Verdana Pro" w:eastAsia="Verdana Pro" w:hAnsi="Verdana Pro" w:cs="Verdana Pro"/>
                <w:sz w:val="18"/>
                <w:szCs w:val="18"/>
              </w:rPr>
              <w:t>evated</w:t>
            </w:r>
            <w:r w:rsidR="004D6ED1" w:rsidRPr="4757677E">
              <w:rPr>
                <w:rFonts w:ascii="Verdana Pro" w:eastAsia="Verdana Pro" w:hAnsi="Verdana Pro" w:cs="Verdana Pro"/>
                <w:sz w:val="18"/>
                <w:szCs w:val="18"/>
              </w:rPr>
              <w:t xml:space="preserve"> and their </w:t>
            </w:r>
            <w:r w:rsidR="0014637B" w:rsidRPr="4757677E">
              <w:rPr>
                <w:rFonts w:ascii="Verdana Pro" w:eastAsia="Verdana Pro" w:hAnsi="Verdana Pro" w:cs="Verdana Pro"/>
                <w:sz w:val="18"/>
                <w:szCs w:val="18"/>
              </w:rPr>
              <w:t>wishes and goals</w:t>
            </w:r>
            <w:r w:rsidR="00F652F5" w:rsidRPr="4757677E">
              <w:rPr>
                <w:rFonts w:ascii="Verdana Pro" w:eastAsia="Verdana Pro" w:hAnsi="Verdana Pro" w:cs="Verdana Pro"/>
                <w:sz w:val="18"/>
                <w:szCs w:val="18"/>
              </w:rPr>
              <w:t xml:space="preserve"> evidenced in case plans and</w:t>
            </w:r>
            <w:r w:rsidR="00E11B3A" w:rsidRPr="4757677E">
              <w:rPr>
                <w:rFonts w:ascii="Verdana Pro" w:eastAsia="Verdana Pro" w:hAnsi="Verdana Pro" w:cs="Verdana Pro"/>
                <w:sz w:val="18"/>
                <w:szCs w:val="18"/>
              </w:rPr>
              <w:t xml:space="preserve"> </w:t>
            </w:r>
            <w:r w:rsidR="00F8287A" w:rsidRPr="4757677E">
              <w:rPr>
                <w:rFonts w:ascii="Verdana Pro" w:eastAsia="Verdana Pro" w:hAnsi="Verdana Pro" w:cs="Verdana Pro"/>
                <w:sz w:val="18"/>
                <w:szCs w:val="18"/>
              </w:rPr>
              <w:t>case notes</w:t>
            </w:r>
            <w:r w:rsidR="72014FED" w:rsidRPr="701AAF04">
              <w:rPr>
                <w:rFonts w:ascii="Verdana Pro" w:eastAsia="Verdana Pro" w:hAnsi="Verdana Pro" w:cs="Verdana Pro"/>
                <w:sz w:val="18"/>
                <w:szCs w:val="18"/>
              </w:rPr>
              <w:t xml:space="preserve"> and decision </w:t>
            </w:r>
            <w:r w:rsidR="72014FED" w:rsidRPr="758B59B0">
              <w:rPr>
                <w:rFonts w:ascii="Verdana Pro" w:eastAsia="Verdana Pro" w:hAnsi="Verdana Pro" w:cs="Verdana Pro"/>
                <w:sz w:val="18"/>
                <w:szCs w:val="18"/>
              </w:rPr>
              <w:t>making.</w:t>
            </w:r>
          </w:p>
          <w:p w14:paraId="03C6BB9D" w14:textId="6CD39A21" w:rsidR="00C7790F" w:rsidRDefault="0038489E" w:rsidP="00C7790F">
            <w:pPr>
              <w:widowControl w:val="0"/>
              <w:spacing w:before="60" w:after="60"/>
              <w:ind w:left="684" w:hanging="360"/>
              <w:rPr>
                <w:rFonts w:ascii="Verdana Pro" w:eastAsia="Verdana Pro" w:hAnsi="Verdana Pro" w:cs="Verdana Pro"/>
                <w:sz w:val="18"/>
                <w:szCs w:val="18"/>
              </w:rPr>
            </w:pPr>
            <w:r w:rsidRPr="4757677E">
              <w:rPr>
                <w:rFonts w:ascii="Verdana Pro" w:eastAsia="Verdana Pro" w:hAnsi="Verdana Pro" w:cs="Verdana Pro"/>
                <w:sz w:val="18"/>
                <w:szCs w:val="18"/>
              </w:rPr>
              <w:t>2</w:t>
            </w:r>
            <w:r w:rsidR="00C7790F" w:rsidRPr="4757677E">
              <w:rPr>
                <w:rFonts w:ascii="Verdana Pro" w:eastAsia="Verdana Pro" w:hAnsi="Verdana Pro" w:cs="Verdana Pro"/>
                <w:sz w:val="18"/>
                <w:szCs w:val="18"/>
              </w:rPr>
              <w:t xml:space="preserve">.   Provide secondary consultation to </w:t>
            </w:r>
            <w:r w:rsidR="00EE7914" w:rsidRPr="4757677E">
              <w:rPr>
                <w:rFonts w:ascii="Verdana Pro" w:eastAsia="Verdana Pro" w:hAnsi="Verdana Pro" w:cs="Verdana Pro"/>
                <w:sz w:val="18"/>
                <w:szCs w:val="18"/>
              </w:rPr>
              <w:t xml:space="preserve">peers, </w:t>
            </w:r>
            <w:r w:rsidR="00C7790F" w:rsidRPr="4757677E">
              <w:rPr>
                <w:rFonts w:ascii="Verdana Pro" w:eastAsia="Verdana Pro" w:hAnsi="Verdana Pro" w:cs="Verdana Pro"/>
                <w:sz w:val="18"/>
                <w:szCs w:val="18"/>
              </w:rPr>
              <w:t>relevant community agencies and services.</w:t>
            </w:r>
          </w:p>
          <w:p w14:paraId="36B1178B" w14:textId="1ADE19BE" w:rsidR="002E0B07" w:rsidRDefault="006574D9" w:rsidP="00C7790F">
            <w:pPr>
              <w:widowControl w:val="0"/>
              <w:spacing w:before="60" w:after="60"/>
              <w:ind w:left="684" w:hanging="360"/>
              <w:rPr>
                <w:rFonts w:ascii="Verdana Pro" w:eastAsia="Verdana Pro" w:hAnsi="Verdana Pro" w:cs="Verdana Pro"/>
                <w:sz w:val="18"/>
                <w:szCs w:val="18"/>
              </w:rPr>
            </w:pPr>
            <w:r w:rsidRPr="4757677E">
              <w:rPr>
                <w:rFonts w:ascii="Verdana Pro" w:eastAsia="Verdana Pro" w:hAnsi="Verdana Pro" w:cs="Verdana Pro"/>
                <w:sz w:val="18"/>
                <w:szCs w:val="18"/>
              </w:rPr>
              <w:t>4.</w:t>
            </w:r>
            <w:r w:rsidR="006106CD" w:rsidRPr="4757677E">
              <w:rPr>
                <w:rFonts w:ascii="Verdana Pro" w:eastAsia="Verdana Pro" w:hAnsi="Verdana Pro" w:cs="Verdana Pro"/>
                <w:sz w:val="18"/>
                <w:szCs w:val="18"/>
              </w:rPr>
              <w:t xml:space="preserve">   </w:t>
            </w:r>
            <w:r w:rsidR="00175354" w:rsidRPr="4757677E">
              <w:rPr>
                <w:rFonts w:ascii="Verdana Pro" w:eastAsia="Verdana Pro" w:hAnsi="Verdana Pro" w:cs="Verdana Pro"/>
                <w:sz w:val="18"/>
                <w:szCs w:val="18"/>
              </w:rPr>
              <w:t>Sound understanding</w:t>
            </w:r>
            <w:r w:rsidR="002E6169" w:rsidRPr="4757677E">
              <w:rPr>
                <w:rFonts w:ascii="Verdana Pro" w:eastAsia="Verdana Pro" w:hAnsi="Verdana Pro" w:cs="Verdana Pro"/>
                <w:sz w:val="18"/>
                <w:szCs w:val="18"/>
              </w:rPr>
              <w:t xml:space="preserve"> of</w:t>
            </w:r>
            <w:r w:rsidR="009809F2" w:rsidRPr="4757677E">
              <w:rPr>
                <w:rFonts w:ascii="Verdana Pro" w:eastAsia="Verdana Pro" w:hAnsi="Verdana Pro" w:cs="Verdana Pro"/>
                <w:sz w:val="18"/>
                <w:szCs w:val="18"/>
              </w:rPr>
              <w:t xml:space="preserve"> child development a</w:t>
            </w:r>
            <w:r w:rsidR="00E9691B" w:rsidRPr="4757677E">
              <w:rPr>
                <w:rFonts w:ascii="Verdana Pro" w:eastAsia="Verdana Pro" w:hAnsi="Verdana Pro" w:cs="Verdana Pro"/>
                <w:sz w:val="18"/>
                <w:szCs w:val="18"/>
              </w:rPr>
              <w:t xml:space="preserve">nd current </w:t>
            </w:r>
            <w:r w:rsidR="001F0FDD" w:rsidRPr="4757677E">
              <w:rPr>
                <w:rFonts w:ascii="Verdana Pro" w:eastAsia="Verdana Pro" w:hAnsi="Verdana Pro" w:cs="Verdana Pro"/>
                <w:sz w:val="18"/>
                <w:szCs w:val="18"/>
              </w:rPr>
              <w:t>t</w:t>
            </w:r>
            <w:r w:rsidR="00C00BDA" w:rsidRPr="4757677E">
              <w:rPr>
                <w:rFonts w:ascii="Verdana Pro" w:eastAsia="Verdana Pro" w:hAnsi="Verdana Pro" w:cs="Verdana Pro"/>
                <w:sz w:val="18"/>
                <w:szCs w:val="18"/>
              </w:rPr>
              <w:t xml:space="preserve">heories to support </w:t>
            </w:r>
            <w:r w:rsidR="00096FB6" w:rsidRPr="4757677E">
              <w:rPr>
                <w:rFonts w:ascii="Verdana Pro" w:eastAsia="Verdana Pro" w:hAnsi="Verdana Pro" w:cs="Verdana Pro"/>
                <w:sz w:val="18"/>
                <w:szCs w:val="18"/>
              </w:rPr>
              <w:t>sound clinic</w:t>
            </w:r>
            <w:r w:rsidR="00E81BC6" w:rsidRPr="4757677E">
              <w:rPr>
                <w:rFonts w:ascii="Verdana Pro" w:eastAsia="Verdana Pro" w:hAnsi="Verdana Pro" w:cs="Verdana Pro"/>
                <w:sz w:val="18"/>
                <w:szCs w:val="18"/>
              </w:rPr>
              <w:t>al reasoning and a</w:t>
            </w:r>
            <w:r w:rsidR="00F639AD" w:rsidRPr="4757677E">
              <w:rPr>
                <w:rFonts w:ascii="Verdana Pro" w:eastAsia="Verdana Pro" w:hAnsi="Verdana Pro" w:cs="Verdana Pro"/>
                <w:sz w:val="18"/>
                <w:szCs w:val="18"/>
              </w:rPr>
              <w:t>ssessment</w:t>
            </w:r>
            <w:r w:rsidR="00542565" w:rsidRPr="4757677E">
              <w:rPr>
                <w:rFonts w:ascii="Verdana Pro" w:eastAsia="Verdana Pro" w:hAnsi="Verdana Pro" w:cs="Verdana Pro"/>
                <w:sz w:val="18"/>
                <w:szCs w:val="18"/>
              </w:rPr>
              <w:t>.</w:t>
            </w:r>
          </w:p>
          <w:p w14:paraId="4174D92C" w14:textId="56ECBBD0" w:rsidR="00B0576B" w:rsidRDefault="00AE24C5" w:rsidP="00C7790F">
            <w:pPr>
              <w:widowControl w:val="0"/>
              <w:spacing w:before="60" w:after="60"/>
              <w:ind w:left="684" w:hanging="360"/>
              <w:rPr>
                <w:rFonts w:ascii="Verdana Pro" w:eastAsia="Verdana Pro" w:hAnsi="Verdana Pro" w:cs="Verdana Pro"/>
                <w:sz w:val="18"/>
                <w:szCs w:val="18"/>
              </w:rPr>
            </w:pPr>
            <w:r w:rsidRPr="4757677E">
              <w:rPr>
                <w:rFonts w:ascii="Verdana Pro" w:eastAsia="Verdana Pro" w:hAnsi="Verdana Pro" w:cs="Verdana Pro"/>
                <w:sz w:val="18"/>
                <w:szCs w:val="18"/>
              </w:rPr>
              <w:t>5.</w:t>
            </w:r>
            <w:r w:rsidR="005A4C70" w:rsidRPr="4757677E">
              <w:rPr>
                <w:rFonts w:ascii="Verdana Pro" w:eastAsia="Verdana Pro" w:hAnsi="Verdana Pro" w:cs="Verdana Pro"/>
                <w:sz w:val="18"/>
                <w:szCs w:val="18"/>
              </w:rPr>
              <w:t xml:space="preserve">  </w:t>
            </w:r>
            <w:r w:rsidR="00E81C10" w:rsidRPr="4757677E">
              <w:rPr>
                <w:rFonts w:ascii="Verdana Pro" w:eastAsia="Verdana Pro" w:hAnsi="Verdana Pro" w:cs="Verdana Pro"/>
                <w:sz w:val="18"/>
                <w:szCs w:val="18"/>
              </w:rPr>
              <w:t xml:space="preserve"> </w:t>
            </w:r>
            <w:r w:rsidR="00C25300" w:rsidRPr="4757677E">
              <w:rPr>
                <w:rFonts w:ascii="Verdana Pro" w:eastAsia="Verdana Pro" w:hAnsi="Verdana Pro" w:cs="Verdana Pro"/>
                <w:sz w:val="18"/>
                <w:szCs w:val="18"/>
              </w:rPr>
              <w:t>Engage</w:t>
            </w:r>
            <w:r w:rsidR="00485818" w:rsidRPr="4757677E">
              <w:rPr>
                <w:rFonts w:ascii="Verdana Pro" w:eastAsia="Verdana Pro" w:hAnsi="Verdana Pro" w:cs="Verdana Pro"/>
                <w:sz w:val="18"/>
                <w:szCs w:val="18"/>
              </w:rPr>
              <w:t xml:space="preserve"> in act</w:t>
            </w:r>
            <w:r w:rsidR="000B680A" w:rsidRPr="4757677E">
              <w:rPr>
                <w:rFonts w:ascii="Verdana Pro" w:eastAsia="Verdana Pro" w:hAnsi="Verdana Pro" w:cs="Verdana Pro"/>
                <w:sz w:val="18"/>
                <w:szCs w:val="18"/>
              </w:rPr>
              <w:t xml:space="preserve">ivities </w:t>
            </w:r>
            <w:r w:rsidR="00B85824" w:rsidRPr="4757677E">
              <w:rPr>
                <w:rFonts w:ascii="Verdana Pro" w:eastAsia="Verdana Pro" w:hAnsi="Verdana Pro" w:cs="Verdana Pro"/>
                <w:sz w:val="18"/>
                <w:szCs w:val="18"/>
              </w:rPr>
              <w:t xml:space="preserve">with children </w:t>
            </w:r>
            <w:r w:rsidR="00B04B66" w:rsidRPr="4757677E">
              <w:rPr>
                <w:rFonts w:ascii="Verdana Pro" w:eastAsia="Verdana Pro" w:hAnsi="Verdana Pro" w:cs="Verdana Pro"/>
                <w:sz w:val="18"/>
                <w:szCs w:val="18"/>
              </w:rPr>
              <w:t xml:space="preserve">to enhance </w:t>
            </w:r>
            <w:r w:rsidR="00737EE7" w:rsidRPr="4757677E">
              <w:rPr>
                <w:rFonts w:ascii="Verdana Pro" w:eastAsia="Verdana Pro" w:hAnsi="Verdana Pro" w:cs="Verdana Pro"/>
                <w:sz w:val="18"/>
                <w:szCs w:val="18"/>
              </w:rPr>
              <w:t xml:space="preserve">their </w:t>
            </w:r>
            <w:r w:rsidR="00B04B66" w:rsidRPr="4757677E">
              <w:rPr>
                <w:rFonts w:ascii="Verdana Pro" w:eastAsia="Verdana Pro" w:hAnsi="Verdana Pro" w:cs="Verdana Pro"/>
                <w:sz w:val="18"/>
                <w:szCs w:val="18"/>
              </w:rPr>
              <w:t>resilience and self</w:t>
            </w:r>
            <w:r w:rsidR="00D07BAA" w:rsidRPr="4757677E">
              <w:rPr>
                <w:rFonts w:ascii="Verdana Pro" w:eastAsia="Verdana Pro" w:hAnsi="Verdana Pro" w:cs="Verdana Pro"/>
                <w:sz w:val="18"/>
                <w:szCs w:val="18"/>
              </w:rPr>
              <w:t>-</w:t>
            </w:r>
            <w:r w:rsidR="008438D5" w:rsidRPr="4757677E">
              <w:rPr>
                <w:rFonts w:ascii="Verdana Pro" w:eastAsia="Verdana Pro" w:hAnsi="Verdana Pro" w:cs="Verdana Pro"/>
                <w:sz w:val="18"/>
                <w:szCs w:val="18"/>
              </w:rPr>
              <w:t>esteem</w:t>
            </w:r>
            <w:r w:rsidR="00200C79" w:rsidRPr="4757677E">
              <w:rPr>
                <w:rFonts w:ascii="Verdana Pro" w:eastAsia="Verdana Pro" w:hAnsi="Verdana Pro" w:cs="Verdana Pro"/>
                <w:sz w:val="18"/>
                <w:szCs w:val="18"/>
              </w:rPr>
              <w:t>.</w:t>
            </w:r>
          </w:p>
          <w:p w14:paraId="44535056" w14:textId="2A7A3DFB" w:rsidR="00895778" w:rsidRPr="00281BB9" w:rsidRDefault="000F0373" w:rsidP="00C7790F">
            <w:pPr>
              <w:widowControl w:val="0"/>
              <w:spacing w:before="60" w:after="60"/>
              <w:ind w:left="684" w:hanging="360"/>
              <w:rPr>
                <w:rFonts w:ascii="Verdana Pro" w:eastAsia="Verdana Pro" w:hAnsi="Verdana Pro" w:cs="Verdana Pro"/>
                <w:sz w:val="18"/>
                <w:szCs w:val="18"/>
              </w:rPr>
            </w:pPr>
            <w:r w:rsidRPr="49909068">
              <w:rPr>
                <w:rFonts w:ascii="Verdana Pro" w:eastAsia="Verdana Pro" w:hAnsi="Verdana Pro" w:cs="Verdana Pro"/>
                <w:sz w:val="18"/>
                <w:szCs w:val="18"/>
              </w:rPr>
              <w:t>6</w:t>
            </w:r>
            <w:r w:rsidR="00492F30" w:rsidRPr="49909068">
              <w:rPr>
                <w:rFonts w:ascii="Verdana Pro" w:eastAsia="Verdana Pro" w:hAnsi="Verdana Pro" w:cs="Verdana Pro"/>
                <w:sz w:val="18"/>
                <w:szCs w:val="18"/>
              </w:rPr>
              <w:t>.</w:t>
            </w:r>
            <w:r w:rsidR="0000148F" w:rsidRPr="49909068">
              <w:rPr>
                <w:rFonts w:ascii="Verdana Pro" w:eastAsia="Verdana Pro" w:hAnsi="Verdana Pro" w:cs="Verdana Pro"/>
                <w:sz w:val="18"/>
                <w:szCs w:val="18"/>
              </w:rPr>
              <w:t xml:space="preserve">  </w:t>
            </w:r>
            <w:r w:rsidR="00A57AFE" w:rsidRPr="49909068">
              <w:rPr>
                <w:rFonts w:ascii="Verdana Pro" w:eastAsia="Verdana Pro" w:hAnsi="Verdana Pro" w:cs="Verdana Pro"/>
                <w:sz w:val="18"/>
                <w:szCs w:val="18"/>
              </w:rPr>
              <w:t>W</w:t>
            </w:r>
            <w:r w:rsidR="00DA4EF0" w:rsidRPr="49909068">
              <w:rPr>
                <w:rFonts w:ascii="Verdana Pro" w:eastAsia="Verdana Pro" w:hAnsi="Verdana Pro" w:cs="Verdana Pro"/>
                <w:sz w:val="18"/>
                <w:szCs w:val="18"/>
              </w:rPr>
              <w:t xml:space="preserve">ork </w:t>
            </w:r>
            <w:r w:rsidR="00E62D0E" w:rsidRPr="49909068">
              <w:rPr>
                <w:rFonts w:ascii="Verdana Pro" w:eastAsia="Verdana Pro" w:hAnsi="Verdana Pro" w:cs="Verdana Pro"/>
                <w:sz w:val="18"/>
                <w:szCs w:val="18"/>
              </w:rPr>
              <w:t>collaborativel</w:t>
            </w:r>
            <w:r w:rsidR="005924F0" w:rsidRPr="49909068">
              <w:rPr>
                <w:rFonts w:ascii="Verdana Pro" w:eastAsia="Verdana Pro" w:hAnsi="Verdana Pro" w:cs="Verdana Pro"/>
                <w:sz w:val="18"/>
                <w:szCs w:val="18"/>
              </w:rPr>
              <w:t>y with</w:t>
            </w:r>
            <w:r w:rsidR="00661EEC" w:rsidRPr="49909068">
              <w:rPr>
                <w:rFonts w:ascii="Verdana Pro" w:eastAsia="Verdana Pro" w:hAnsi="Verdana Pro" w:cs="Verdana Pro"/>
                <w:sz w:val="18"/>
                <w:szCs w:val="18"/>
              </w:rPr>
              <w:t xml:space="preserve"> the s</w:t>
            </w:r>
            <w:r w:rsidR="00781E5F" w:rsidRPr="49909068">
              <w:rPr>
                <w:rFonts w:ascii="Verdana Pro" w:eastAsia="Verdana Pro" w:hAnsi="Verdana Pro" w:cs="Verdana Pro"/>
                <w:sz w:val="18"/>
                <w:szCs w:val="18"/>
              </w:rPr>
              <w:t>afe c</w:t>
            </w:r>
            <w:r w:rsidR="000F5F3B" w:rsidRPr="49909068">
              <w:rPr>
                <w:rFonts w:ascii="Verdana Pro" w:eastAsia="Verdana Pro" w:hAnsi="Verdana Pro" w:cs="Verdana Pro"/>
                <w:sz w:val="18"/>
                <w:szCs w:val="18"/>
              </w:rPr>
              <w:t>are</w:t>
            </w:r>
            <w:r w:rsidR="005944D4" w:rsidRPr="49909068">
              <w:rPr>
                <w:rFonts w:ascii="Verdana Pro" w:eastAsia="Verdana Pro" w:hAnsi="Verdana Pro" w:cs="Verdana Pro"/>
                <w:sz w:val="18"/>
                <w:szCs w:val="18"/>
              </w:rPr>
              <w:t>giver</w:t>
            </w:r>
            <w:r w:rsidR="00AB0D7F" w:rsidRPr="49909068">
              <w:rPr>
                <w:rFonts w:ascii="Verdana Pro" w:eastAsia="Verdana Pro" w:hAnsi="Verdana Pro" w:cs="Verdana Pro"/>
                <w:sz w:val="18"/>
                <w:szCs w:val="18"/>
              </w:rPr>
              <w:t xml:space="preserve"> to strengthen </w:t>
            </w:r>
            <w:r w:rsidR="007B3DB1" w:rsidRPr="49909068">
              <w:rPr>
                <w:rFonts w:ascii="Verdana Pro" w:eastAsia="Verdana Pro" w:hAnsi="Verdana Pro" w:cs="Verdana Pro"/>
                <w:sz w:val="18"/>
                <w:szCs w:val="18"/>
              </w:rPr>
              <w:t>th</w:t>
            </w:r>
            <w:r w:rsidR="00AE1BA6" w:rsidRPr="49909068">
              <w:rPr>
                <w:rFonts w:ascii="Verdana Pro" w:eastAsia="Verdana Pro" w:hAnsi="Verdana Pro" w:cs="Verdana Pro"/>
                <w:sz w:val="18"/>
                <w:szCs w:val="18"/>
              </w:rPr>
              <w:t xml:space="preserve">eir </w:t>
            </w:r>
            <w:r w:rsidR="00A541D8" w:rsidRPr="49909068">
              <w:rPr>
                <w:rFonts w:ascii="Verdana Pro" w:eastAsia="Verdana Pro" w:hAnsi="Verdana Pro" w:cs="Verdana Pro"/>
                <w:sz w:val="18"/>
                <w:szCs w:val="18"/>
              </w:rPr>
              <w:t>relationshi</w:t>
            </w:r>
            <w:r w:rsidR="00494565" w:rsidRPr="49909068">
              <w:rPr>
                <w:rFonts w:ascii="Verdana Pro" w:eastAsia="Verdana Pro" w:hAnsi="Verdana Pro" w:cs="Verdana Pro"/>
                <w:sz w:val="18"/>
                <w:szCs w:val="18"/>
              </w:rPr>
              <w:t>p</w:t>
            </w:r>
            <w:r w:rsidR="00C411D0" w:rsidRPr="49909068">
              <w:rPr>
                <w:rFonts w:ascii="Verdana Pro" w:eastAsia="Verdana Pro" w:hAnsi="Verdana Pro" w:cs="Verdana Pro"/>
                <w:sz w:val="18"/>
                <w:szCs w:val="18"/>
              </w:rPr>
              <w:t xml:space="preserve"> and build paren</w:t>
            </w:r>
            <w:r w:rsidR="0028604B" w:rsidRPr="49909068">
              <w:rPr>
                <w:rFonts w:ascii="Verdana Pro" w:eastAsia="Verdana Pro" w:hAnsi="Verdana Pro" w:cs="Verdana Pro"/>
                <w:sz w:val="18"/>
                <w:szCs w:val="18"/>
              </w:rPr>
              <w:t>ting capacity</w:t>
            </w:r>
            <w:r w:rsidR="005C7B9D" w:rsidRPr="49909068">
              <w:rPr>
                <w:rFonts w:ascii="Verdana Pro" w:eastAsia="Verdana Pro" w:hAnsi="Verdana Pro" w:cs="Verdana Pro"/>
                <w:sz w:val="18"/>
                <w:szCs w:val="18"/>
              </w:rPr>
              <w:t xml:space="preserve"> to </w:t>
            </w:r>
            <w:r w:rsidR="00F724E2" w:rsidRPr="49909068">
              <w:rPr>
                <w:rFonts w:ascii="Verdana Pro" w:eastAsia="Verdana Pro" w:hAnsi="Verdana Pro" w:cs="Verdana Pro"/>
                <w:sz w:val="18"/>
                <w:szCs w:val="18"/>
              </w:rPr>
              <w:t>support</w:t>
            </w:r>
            <w:r w:rsidR="008B1AD5" w:rsidRPr="49909068">
              <w:rPr>
                <w:rFonts w:ascii="Verdana Pro" w:eastAsia="Verdana Pro" w:hAnsi="Verdana Pro" w:cs="Verdana Pro"/>
                <w:sz w:val="18"/>
                <w:szCs w:val="18"/>
              </w:rPr>
              <w:t xml:space="preserve"> the</w:t>
            </w:r>
            <w:r w:rsidR="00B94FCF" w:rsidRPr="49909068">
              <w:rPr>
                <w:rFonts w:ascii="Verdana Pro" w:eastAsia="Verdana Pro" w:hAnsi="Verdana Pro" w:cs="Verdana Pro"/>
                <w:sz w:val="18"/>
                <w:szCs w:val="18"/>
              </w:rPr>
              <w:t xml:space="preserve"> </w:t>
            </w:r>
            <w:r w:rsidR="00A04C0A" w:rsidRPr="49909068">
              <w:rPr>
                <w:rFonts w:ascii="Verdana Pro" w:eastAsia="Verdana Pro" w:hAnsi="Verdana Pro" w:cs="Verdana Pro"/>
                <w:sz w:val="18"/>
                <w:szCs w:val="18"/>
              </w:rPr>
              <w:t>health</w:t>
            </w:r>
            <w:r w:rsidR="00EE4802" w:rsidRPr="49909068">
              <w:rPr>
                <w:rFonts w:ascii="Verdana Pro" w:eastAsia="Verdana Pro" w:hAnsi="Verdana Pro" w:cs="Verdana Pro"/>
                <w:sz w:val="18"/>
                <w:szCs w:val="18"/>
              </w:rPr>
              <w:t>y</w:t>
            </w:r>
            <w:r w:rsidR="00A04C0A" w:rsidRPr="49909068">
              <w:rPr>
                <w:rFonts w:ascii="Verdana Pro" w:eastAsia="Verdana Pro" w:hAnsi="Verdana Pro" w:cs="Verdana Pro"/>
                <w:sz w:val="18"/>
                <w:szCs w:val="18"/>
              </w:rPr>
              <w:t xml:space="preserve"> </w:t>
            </w:r>
            <w:r w:rsidR="00B94FCF" w:rsidRPr="49909068">
              <w:rPr>
                <w:rFonts w:ascii="Verdana Pro" w:eastAsia="Verdana Pro" w:hAnsi="Verdana Pro" w:cs="Verdana Pro"/>
                <w:sz w:val="18"/>
                <w:szCs w:val="18"/>
              </w:rPr>
              <w:t xml:space="preserve">emotional </w:t>
            </w:r>
            <w:r w:rsidR="00FF6ECC" w:rsidRPr="49909068">
              <w:rPr>
                <w:rFonts w:ascii="Verdana Pro" w:eastAsia="Verdana Pro" w:hAnsi="Verdana Pro" w:cs="Verdana Pro"/>
                <w:sz w:val="18"/>
                <w:szCs w:val="18"/>
              </w:rPr>
              <w:t>and ph</w:t>
            </w:r>
            <w:r w:rsidR="00163BFD" w:rsidRPr="49909068">
              <w:rPr>
                <w:rFonts w:ascii="Verdana Pro" w:eastAsia="Verdana Pro" w:hAnsi="Verdana Pro" w:cs="Verdana Pro"/>
                <w:sz w:val="18"/>
                <w:szCs w:val="18"/>
              </w:rPr>
              <w:t xml:space="preserve">ysical </w:t>
            </w:r>
            <w:r w:rsidR="00B94FCF" w:rsidRPr="49909068">
              <w:rPr>
                <w:rFonts w:ascii="Verdana Pro" w:eastAsia="Verdana Pro" w:hAnsi="Verdana Pro" w:cs="Verdana Pro"/>
                <w:sz w:val="18"/>
                <w:szCs w:val="18"/>
              </w:rPr>
              <w:t>d</w:t>
            </w:r>
            <w:r w:rsidR="00C7015A" w:rsidRPr="49909068">
              <w:rPr>
                <w:rFonts w:ascii="Verdana Pro" w:eastAsia="Verdana Pro" w:hAnsi="Verdana Pro" w:cs="Verdana Pro"/>
                <w:sz w:val="18"/>
                <w:szCs w:val="18"/>
              </w:rPr>
              <w:t xml:space="preserve">evelopment </w:t>
            </w:r>
            <w:r w:rsidR="00503A74" w:rsidRPr="49909068">
              <w:rPr>
                <w:rFonts w:ascii="Verdana Pro" w:eastAsia="Verdana Pro" w:hAnsi="Verdana Pro" w:cs="Verdana Pro"/>
                <w:sz w:val="18"/>
                <w:szCs w:val="18"/>
              </w:rPr>
              <w:t xml:space="preserve">of </w:t>
            </w:r>
            <w:r w:rsidR="00AC4D84" w:rsidRPr="49909068">
              <w:rPr>
                <w:rFonts w:ascii="Verdana Pro" w:eastAsia="Verdana Pro" w:hAnsi="Verdana Pro" w:cs="Verdana Pro"/>
                <w:sz w:val="18"/>
                <w:szCs w:val="18"/>
              </w:rPr>
              <w:t>children</w:t>
            </w:r>
            <w:r w:rsidR="00212B1B" w:rsidRPr="49909068">
              <w:rPr>
                <w:rFonts w:ascii="Verdana Pro" w:eastAsia="Verdana Pro" w:hAnsi="Verdana Pro" w:cs="Verdana Pro"/>
                <w:sz w:val="18"/>
                <w:szCs w:val="18"/>
              </w:rPr>
              <w:t xml:space="preserve"> and </w:t>
            </w:r>
            <w:r w:rsidR="00F568D9" w:rsidRPr="49909068">
              <w:rPr>
                <w:rFonts w:ascii="Verdana Pro" w:eastAsia="Verdana Pro" w:hAnsi="Verdana Pro" w:cs="Verdana Pro"/>
                <w:sz w:val="18"/>
                <w:szCs w:val="18"/>
              </w:rPr>
              <w:t>young pe</w:t>
            </w:r>
            <w:r w:rsidR="00EE2350" w:rsidRPr="49909068">
              <w:rPr>
                <w:rFonts w:ascii="Verdana Pro" w:eastAsia="Verdana Pro" w:hAnsi="Verdana Pro" w:cs="Verdana Pro"/>
                <w:sz w:val="18"/>
                <w:szCs w:val="18"/>
              </w:rPr>
              <w:t>ople.</w:t>
            </w:r>
          </w:p>
        </w:tc>
      </w:tr>
      <w:tr w:rsidR="003408C1" w:rsidRPr="00281BB9" w14:paraId="7D3A6480" w14:textId="77777777" w:rsidTr="49909068">
        <w:tc>
          <w:tcPr>
            <w:tcW w:w="2376" w:type="dxa"/>
          </w:tcPr>
          <w:p w14:paraId="37FE2004" w14:textId="77777777" w:rsidR="003408C1" w:rsidRPr="00281BB9" w:rsidRDefault="00DD6A6D" w:rsidP="00402156">
            <w:pPr>
              <w:widowControl w:val="0"/>
              <w:numPr>
                <w:ilvl w:val="0"/>
                <w:numId w:val="11"/>
              </w:num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Community Awareness</w:t>
            </w:r>
          </w:p>
        </w:tc>
        <w:tc>
          <w:tcPr>
            <w:tcW w:w="7230" w:type="dxa"/>
            <w:gridSpan w:val="2"/>
          </w:tcPr>
          <w:p w14:paraId="6F5E75D9" w14:textId="55AE5593" w:rsidR="00DD6A6D" w:rsidRPr="00281BB9" w:rsidRDefault="00DD6A6D" w:rsidP="00DD6A6D">
            <w:pPr>
              <w:widowControl w:val="0"/>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 xml:space="preserve">Facilitate and advocate access to a wide range of information, services and resources that will enable </w:t>
            </w:r>
            <w:r w:rsidR="008610AA" w:rsidRPr="4757677E">
              <w:rPr>
                <w:rFonts w:ascii="Verdana Pro" w:eastAsia="Verdana Pro" w:hAnsi="Verdana Pro" w:cs="Verdana Pro"/>
                <w:sz w:val="18"/>
                <w:szCs w:val="18"/>
              </w:rPr>
              <w:t>resilience and independence in children:</w:t>
            </w:r>
          </w:p>
          <w:p w14:paraId="3D6BD1B4" w14:textId="0630962F" w:rsidR="00DD6A6D" w:rsidRPr="00281BB9" w:rsidRDefault="00613B65" w:rsidP="005A5693">
            <w:pPr>
              <w:widowControl w:val="0"/>
              <w:numPr>
                <w:ilvl w:val="0"/>
                <w:numId w:val="3"/>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Assist with</w:t>
            </w:r>
            <w:r w:rsidR="008610AA" w:rsidRPr="4757677E">
              <w:rPr>
                <w:rFonts w:ascii="Verdana Pro" w:eastAsia="Verdana Pro" w:hAnsi="Verdana Pro" w:cs="Verdana Pro"/>
                <w:sz w:val="18"/>
                <w:szCs w:val="18"/>
              </w:rPr>
              <w:t xml:space="preserve"> raising awareness</w:t>
            </w:r>
            <w:r w:rsidRPr="4757677E">
              <w:rPr>
                <w:rFonts w:ascii="Verdana Pro" w:eastAsia="Verdana Pro" w:hAnsi="Verdana Pro" w:cs="Verdana Pro"/>
                <w:sz w:val="18"/>
                <w:szCs w:val="18"/>
              </w:rPr>
              <w:t xml:space="preserve"> of </w:t>
            </w:r>
            <w:r w:rsidR="007B2519" w:rsidRPr="4757677E">
              <w:rPr>
                <w:rFonts w:ascii="Verdana Pro" w:eastAsia="Verdana Pro" w:hAnsi="Verdana Pro" w:cs="Verdana Pro"/>
                <w:sz w:val="18"/>
                <w:szCs w:val="18"/>
              </w:rPr>
              <w:t>family</w:t>
            </w:r>
            <w:r w:rsidRPr="4757677E">
              <w:rPr>
                <w:rFonts w:ascii="Verdana Pro" w:eastAsia="Verdana Pro" w:hAnsi="Verdana Pro" w:cs="Verdana Pro"/>
                <w:sz w:val="18"/>
                <w:szCs w:val="18"/>
              </w:rPr>
              <w:t xml:space="preserve"> violence in the community through community development processes, participating and consulting with direct stakeholders and the broader community.</w:t>
            </w:r>
            <w:r w:rsidR="008610AA" w:rsidRPr="4757677E">
              <w:rPr>
                <w:rFonts w:ascii="Verdana Pro" w:eastAsia="Verdana Pro" w:hAnsi="Verdana Pro" w:cs="Verdana Pro"/>
                <w:sz w:val="18"/>
                <w:szCs w:val="18"/>
              </w:rPr>
              <w:t xml:space="preserve"> </w:t>
            </w:r>
          </w:p>
          <w:p w14:paraId="2FC6CADF" w14:textId="77777777" w:rsidR="003408C1" w:rsidRDefault="00613B65" w:rsidP="005A5693">
            <w:pPr>
              <w:widowControl w:val="0"/>
              <w:numPr>
                <w:ilvl w:val="0"/>
                <w:numId w:val="3"/>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Provide community education through presentation and secondary consult</w:t>
            </w:r>
            <w:r w:rsidR="007625DE" w:rsidRPr="4757677E">
              <w:rPr>
                <w:rFonts w:ascii="Verdana Pro" w:eastAsia="Verdana Pro" w:hAnsi="Verdana Pro" w:cs="Verdana Pro"/>
                <w:sz w:val="18"/>
                <w:szCs w:val="18"/>
              </w:rPr>
              <w:t>s</w:t>
            </w:r>
            <w:r w:rsidRPr="4757677E">
              <w:rPr>
                <w:rFonts w:ascii="Verdana Pro" w:eastAsia="Verdana Pro" w:hAnsi="Verdana Pro" w:cs="Verdana Pro"/>
                <w:sz w:val="18"/>
                <w:szCs w:val="18"/>
              </w:rPr>
              <w:t xml:space="preserve"> to community groups and organisations using content developed in consultation with the </w:t>
            </w:r>
            <w:r w:rsidR="00FE7E37" w:rsidRPr="4757677E">
              <w:rPr>
                <w:rFonts w:ascii="Verdana Pro" w:eastAsia="Verdana Pro" w:hAnsi="Verdana Pro" w:cs="Verdana Pro"/>
                <w:sz w:val="18"/>
                <w:szCs w:val="18"/>
              </w:rPr>
              <w:t xml:space="preserve">Refuge Team Leader or </w:t>
            </w:r>
            <w:r w:rsidR="001448D4" w:rsidRPr="4757677E">
              <w:rPr>
                <w:rFonts w:ascii="Verdana Pro" w:eastAsia="Verdana Pro" w:hAnsi="Verdana Pro" w:cs="Verdana Pro"/>
                <w:sz w:val="18"/>
                <w:szCs w:val="18"/>
              </w:rPr>
              <w:t>S</w:t>
            </w:r>
            <w:r w:rsidR="00071586" w:rsidRPr="4757677E">
              <w:rPr>
                <w:rFonts w:ascii="Verdana Pro" w:eastAsia="Verdana Pro" w:hAnsi="Verdana Pro" w:cs="Verdana Pro"/>
                <w:sz w:val="18"/>
                <w:szCs w:val="18"/>
              </w:rPr>
              <w:t xml:space="preserve">ervice </w:t>
            </w:r>
            <w:r w:rsidR="004C7703" w:rsidRPr="4757677E">
              <w:rPr>
                <w:rFonts w:ascii="Verdana Pro" w:eastAsia="Verdana Pro" w:hAnsi="Verdana Pro" w:cs="Verdana Pro"/>
                <w:sz w:val="18"/>
                <w:szCs w:val="18"/>
              </w:rPr>
              <w:lastRenderedPageBreak/>
              <w:t>Delivery</w:t>
            </w:r>
            <w:r w:rsidR="0064268F" w:rsidRPr="4757677E">
              <w:rPr>
                <w:rFonts w:ascii="Verdana Pro" w:eastAsia="Verdana Pro" w:hAnsi="Verdana Pro" w:cs="Verdana Pro"/>
                <w:sz w:val="18"/>
                <w:szCs w:val="18"/>
              </w:rPr>
              <w:t xml:space="preserve"> </w:t>
            </w:r>
            <w:r w:rsidR="00A21EED" w:rsidRPr="4757677E">
              <w:rPr>
                <w:rFonts w:ascii="Verdana Pro" w:eastAsia="Verdana Pro" w:hAnsi="Verdana Pro" w:cs="Verdana Pro"/>
                <w:sz w:val="18"/>
                <w:szCs w:val="18"/>
              </w:rPr>
              <w:t>Direct</w:t>
            </w:r>
            <w:r w:rsidR="00D719F3" w:rsidRPr="4757677E">
              <w:rPr>
                <w:rFonts w:ascii="Verdana Pro" w:eastAsia="Verdana Pro" w:hAnsi="Verdana Pro" w:cs="Verdana Pro"/>
                <w:sz w:val="18"/>
                <w:szCs w:val="18"/>
              </w:rPr>
              <w:t>or.</w:t>
            </w:r>
          </w:p>
          <w:p w14:paraId="1F3F0923" w14:textId="1094B5C3" w:rsidR="0094633B" w:rsidRPr="00281BB9" w:rsidRDefault="00E22D07" w:rsidP="005A5693">
            <w:pPr>
              <w:widowControl w:val="0"/>
              <w:numPr>
                <w:ilvl w:val="0"/>
                <w:numId w:val="3"/>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Co-facilitate groups in commu</w:t>
            </w:r>
            <w:r w:rsidR="007E2FB6" w:rsidRPr="4757677E">
              <w:rPr>
                <w:rFonts w:ascii="Verdana Pro" w:eastAsia="Verdana Pro" w:hAnsi="Verdana Pro" w:cs="Verdana Pro"/>
                <w:sz w:val="18"/>
                <w:szCs w:val="18"/>
              </w:rPr>
              <w:t>nity settings</w:t>
            </w:r>
            <w:r w:rsidR="00821816" w:rsidRPr="4757677E">
              <w:rPr>
                <w:rFonts w:ascii="Verdana Pro" w:eastAsia="Verdana Pro" w:hAnsi="Verdana Pro" w:cs="Verdana Pro"/>
                <w:sz w:val="18"/>
                <w:szCs w:val="18"/>
              </w:rPr>
              <w:t xml:space="preserve"> for both adult</w:t>
            </w:r>
            <w:r w:rsidR="00FB650C" w:rsidRPr="4757677E">
              <w:rPr>
                <w:rFonts w:ascii="Verdana Pro" w:eastAsia="Verdana Pro" w:hAnsi="Verdana Pro" w:cs="Verdana Pro"/>
                <w:sz w:val="18"/>
                <w:szCs w:val="18"/>
              </w:rPr>
              <w:t xml:space="preserve">s and children to </w:t>
            </w:r>
            <w:r w:rsidR="00A431D6" w:rsidRPr="4757677E">
              <w:rPr>
                <w:rFonts w:ascii="Verdana Pro" w:eastAsia="Verdana Pro" w:hAnsi="Verdana Pro" w:cs="Verdana Pro"/>
                <w:sz w:val="18"/>
                <w:szCs w:val="18"/>
              </w:rPr>
              <w:t>support</w:t>
            </w:r>
            <w:r w:rsidR="00771D57" w:rsidRPr="4757677E">
              <w:rPr>
                <w:rFonts w:ascii="Verdana Pro" w:eastAsia="Verdana Pro" w:hAnsi="Verdana Pro" w:cs="Verdana Pro"/>
                <w:sz w:val="18"/>
                <w:szCs w:val="18"/>
              </w:rPr>
              <w:t xml:space="preserve"> breaking inter</w:t>
            </w:r>
            <w:r w:rsidR="00D57222" w:rsidRPr="4757677E">
              <w:rPr>
                <w:rFonts w:ascii="Verdana Pro" w:eastAsia="Verdana Pro" w:hAnsi="Verdana Pro" w:cs="Verdana Pro"/>
                <w:sz w:val="18"/>
                <w:szCs w:val="18"/>
              </w:rPr>
              <w:t>g</w:t>
            </w:r>
            <w:r w:rsidR="00C17091" w:rsidRPr="4757677E">
              <w:rPr>
                <w:rFonts w:ascii="Verdana Pro" w:eastAsia="Verdana Pro" w:hAnsi="Verdana Pro" w:cs="Verdana Pro"/>
                <w:sz w:val="18"/>
                <w:szCs w:val="18"/>
              </w:rPr>
              <w:t>enerational family violence.</w:t>
            </w:r>
          </w:p>
        </w:tc>
      </w:tr>
      <w:tr w:rsidR="003408C1" w:rsidRPr="00281BB9" w14:paraId="6B333CE3" w14:textId="77777777" w:rsidTr="49909068">
        <w:tc>
          <w:tcPr>
            <w:tcW w:w="2376" w:type="dxa"/>
          </w:tcPr>
          <w:p w14:paraId="46D3567A" w14:textId="77777777" w:rsidR="003408C1" w:rsidRPr="00281BB9" w:rsidRDefault="007F5558" w:rsidP="00402156">
            <w:pPr>
              <w:widowControl w:val="0"/>
              <w:numPr>
                <w:ilvl w:val="0"/>
                <w:numId w:val="11"/>
              </w:num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lastRenderedPageBreak/>
              <w:t>Organisational Support</w:t>
            </w:r>
          </w:p>
        </w:tc>
        <w:tc>
          <w:tcPr>
            <w:tcW w:w="7230" w:type="dxa"/>
            <w:gridSpan w:val="2"/>
          </w:tcPr>
          <w:p w14:paraId="2C05C1D9" w14:textId="77777777" w:rsidR="007F5558" w:rsidRPr="00281BB9" w:rsidRDefault="007F5558" w:rsidP="007F5558">
            <w:pPr>
              <w:widowControl w:val="0"/>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 xml:space="preserve">Support and sustain </w:t>
            </w:r>
            <w:proofErr w:type="spellStart"/>
            <w:r w:rsidRPr="4757677E">
              <w:rPr>
                <w:rFonts w:ascii="Verdana Pro" w:eastAsia="Verdana Pro" w:hAnsi="Verdana Pro" w:cs="Verdana Pro"/>
                <w:sz w:val="18"/>
                <w:szCs w:val="18"/>
              </w:rPr>
              <w:t>Emerge’s</w:t>
            </w:r>
            <w:proofErr w:type="spellEnd"/>
            <w:r w:rsidRPr="4757677E">
              <w:rPr>
                <w:rFonts w:ascii="Verdana Pro" w:eastAsia="Verdana Pro" w:hAnsi="Verdana Pro" w:cs="Verdana Pro"/>
                <w:sz w:val="18"/>
                <w:szCs w:val="18"/>
              </w:rPr>
              <w:t xml:space="preserve"> organisational objectives:</w:t>
            </w:r>
          </w:p>
          <w:p w14:paraId="73CD9C94" w14:textId="4CF7899B" w:rsidR="00330877" w:rsidRDefault="00770467" w:rsidP="005A5693">
            <w:pPr>
              <w:widowControl w:val="0"/>
              <w:numPr>
                <w:ilvl w:val="0"/>
                <w:numId w:val="20"/>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Work</w:t>
            </w:r>
            <w:r w:rsidR="00E84B9C" w:rsidRPr="4757677E">
              <w:rPr>
                <w:rFonts w:ascii="Verdana Pro" w:eastAsia="Verdana Pro" w:hAnsi="Verdana Pro" w:cs="Verdana Pro"/>
                <w:sz w:val="18"/>
                <w:szCs w:val="18"/>
              </w:rPr>
              <w:t xml:space="preserve"> </w:t>
            </w:r>
            <w:r w:rsidR="00353ADA" w:rsidRPr="4757677E">
              <w:rPr>
                <w:rFonts w:ascii="Verdana Pro" w:eastAsia="Verdana Pro" w:hAnsi="Verdana Pro" w:cs="Verdana Pro"/>
                <w:sz w:val="18"/>
                <w:szCs w:val="18"/>
              </w:rPr>
              <w:t>closely</w:t>
            </w:r>
            <w:r w:rsidR="00066DFA" w:rsidRPr="4757677E">
              <w:rPr>
                <w:rFonts w:ascii="Verdana Pro" w:eastAsia="Verdana Pro" w:hAnsi="Verdana Pro" w:cs="Verdana Pro"/>
                <w:sz w:val="18"/>
                <w:szCs w:val="18"/>
              </w:rPr>
              <w:t xml:space="preserve"> </w:t>
            </w:r>
            <w:r w:rsidR="006B67C7" w:rsidRPr="4757677E">
              <w:rPr>
                <w:rFonts w:ascii="Verdana Pro" w:eastAsia="Verdana Pro" w:hAnsi="Verdana Pro" w:cs="Verdana Pro"/>
                <w:sz w:val="18"/>
                <w:szCs w:val="18"/>
              </w:rPr>
              <w:t>w</w:t>
            </w:r>
            <w:r w:rsidR="000B55E9" w:rsidRPr="4757677E">
              <w:rPr>
                <w:rFonts w:ascii="Verdana Pro" w:eastAsia="Verdana Pro" w:hAnsi="Verdana Pro" w:cs="Verdana Pro"/>
                <w:sz w:val="18"/>
                <w:szCs w:val="18"/>
              </w:rPr>
              <w:t xml:space="preserve">ith </w:t>
            </w:r>
            <w:r w:rsidR="00774862" w:rsidRPr="4757677E">
              <w:rPr>
                <w:rFonts w:ascii="Verdana Pro" w:eastAsia="Verdana Pro" w:hAnsi="Verdana Pro" w:cs="Verdana Pro"/>
                <w:sz w:val="18"/>
                <w:szCs w:val="18"/>
              </w:rPr>
              <w:t>you</w:t>
            </w:r>
            <w:r w:rsidR="00893439" w:rsidRPr="4757677E">
              <w:rPr>
                <w:rFonts w:ascii="Verdana Pro" w:eastAsia="Verdana Pro" w:hAnsi="Verdana Pro" w:cs="Verdana Pro"/>
                <w:sz w:val="18"/>
                <w:szCs w:val="18"/>
              </w:rPr>
              <w:t xml:space="preserve">r team </w:t>
            </w:r>
            <w:r w:rsidR="00066DFA" w:rsidRPr="4757677E">
              <w:rPr>
                <w:rFonts w:ascii="Verdana Pro" w:eastAsia="Verdana Pro" w:hAnsi="Verdana Pro" w:cs="Verdana Pro"/>
                <w:sz w:val="18"/>
                <w:szCs w:val="18"/>
              </w:rPr>
              <w:t xml:space="preserve">with a positive, </w:t>
            </w:r>
            <w:r w:rsidR="2E97D634" w:rsidRPr="795AFE68">
              <w:rPr>
                <w:rFonts w:ascii="Verdana Pro" w:eastAsia="Verdana Pro" w:hAnsi="Verdana Pro" w:cs="Verdana Pro"/>
                <w:sz w:val="18"/>
                <w:szCs w:val="18"/>
              </w:rPr>
              <w:t xml:space="preserve">collaborative, </w:t>
            </w:r>
            <w:r w:rsidR="00066DFA" w:rsidRPr="795AFE68">
              <w:rPr>
                <w:rFonts w:ascii="Verdana Pro" w:eastAsia="Verdana Pro" w:hAnsi="Verdana Pro" w:cs="Verdana Pro"/>
                <w:sz w:val="18"/>
                <w:szCs w:val="18"/>
              </w:rPr>
              <w:t>solution</w:t>
            </w:r>
            <w:r w:rsidR="00066DFA" w:rsidRPr="4757677E">
              <w:rPr>
                <w:rFonts w:ascii="Verdana Pro" w:eastAsia="Verdana Pro" w:hAnsi="Verdana Pro" w:cs="Verdana Pro"/>
                <w:sz w:val="18"/>
                <w:szCs w:val="18"/>
              </w:rPr>
              <w:t>-ori</w:t>
            </w:r>
            <w:r w:rsidR="00A07BEC" w:rsidRPr="4757677E">
              <w:rPr>
                <w:rFonts w:ascii="Verdana Pro" w:eastAsia="Verdana Pro" w:hAnsi="Verdana Pro" w:cs="Verdana Pro"/>
                <w:sz w:val="18"/>
                <w:szCs w:val="18"/>
              </w:rPr>
              <w:t>ent</w:t>
            </w:r>
            <w:r w:rsidR="0056383A" w:rsidRPr="4757677E">
              <w:rPr>
                <w:rFonts w:ascii="Verdana Pro" w:eastAsia="Verdana Pro" w:hAnsi="Verdana Pro" w:cs="Verdana Pro"/>
                <w:sz w:val="18"/>
                <w:szCs w:val="18"/>
              </w:rPr>
              <w:t>e</w:t>
            </w:r>
            <w:r w:rsidR="005C32F1" w:rsidRPr="4757677E">
              <w:rPr>
                <w:rFonts w:ascii="Verdana Pro" w:eastAsia="Verdana Pro" w:hAnsi="Verdana Pro" w:cs="Verdana Pro"/>
                <w:sz w:val="18"/>
                <w:szCs w:val="18"/>
              </w:rPr>
              <w:t xml:space="preserve">d </w:t>
            </w:r>
            <w:r w:rsidR="00783147" w:rsidRPr="4757677E">
              <w:rPr>
                <w:rFonts w:ascii="Verdana Pro" w:eastAsia="Verdana Pro" w:hAnsi="Verdana Pro" w:cs="Verdana Pro"/>
                <w:sz w:val="18"/>
                <w:szCs w:val="18"/>
              </w:rPr>
              <w:t>approach</w:t>
            </w:r>
            <w:r w:rsidR="008F0623" w:rsidRPr="4757677E">
              <w:rPr>
                <w:rFonts w:ascii="Verdana Pro" w:eastAsia="Verdana Pro" w:hAnsi="Verdana Pro" w:cs="Verdana Pro"/>
                <w:sz w:val="18"/>
                <w:szCs w:val="18"/>
              </w:rPr>
              <w:t>.</w:t>
            </w:r>
          </w:p>
          <w:p w14:paraId="2A6FF3A8" w14:textId="6ED81C96" w:rsidR="007F5558" w:rsidRPr="00281BB9" w:rsidRDefault="007F5558" w:rsidP="005A5693">
            <w:pPr>
              <w:widowControl w:val="0"/>
              <w:numPr>
                <w:ilvl w:val="0"/>
                <w:numId w:val="20"/>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 xml:space="preserve">Work within </w:t>
            </w:r>
            <w:proofErr w:type="spellStart"/>
            <w:r w:rsidRPr="4757677E">
              <w:rPr>
                <w:rFonts w:ascii="Verdana Pro" w:eastAsia="Verdana Pro" w:hAnsi="Verdana Pro" w:cs="Verdana Pro"/>
                <w:sz w:val="18"/>
                <w:szCs w:val="18"/>
              </w:rPr>
              <w:t>Emerge’s</w:t>
            </w:r>
            <w:proofErr w:type="spellEnd"/>
            <w:r w:rsidRPr="4757677E">
              <w:rPr>
                <w:rFonts w:ascii="Verdana Pro" w:eastAsia="Verdana Pro" w:hAnsi="Verdana Pro" w:cs="Verdana Pro"/>
                <w:sz w:val="18"/>
                <w:szCs w:val="18"/>
              </w:rPr>
              <w:t xml:space="preserve"> policies and procedures.</w:t>
            </w:r>
          </w:p>
          <w:p w14:paraId="32346CD7" w14:textId="77777777" w:rsidR="003408C1" w:rsidRPr="00281BB9" w:rsidRDefault="007F5558" w:rsidP="005A5693">
            <w:pPr>
              <w:widowControl w:val="0"/>
              <w:numPr>
                <w:ilvl w:val="0"/>
                <w:numId w:val="20"/>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 xml:space="preserve">Uphold </w:t>
            </w:r>
            <w:proofErr w:type="spellStart"/>
            <w:r w:rsidRPr="4757677E">
              <w:rPr>
                <w:rFonts w:ascii="Verdana Pro" w:eastAsia="Verdana Pro" w:hAnsi="Verdana Pro" w:cs="Verdana Pro"/>
                <w:sz w:val="18"/>
                <w:szCs w:val="18"/>
              </w:rPr>
              <w:t>Emerge’s</w:t>
            </w:r>
            <w:proofErr w:type="spellEnd"/>
            <w:r w:rsidRPr="4757677E">
              <w:rPr>
                <w:rFonts w:ascii="Verdana Pro" w:eastAsia="Verdana Pro" w:hAnsi="Verdana Pro" w:cs="Verdana Pro"/>
                <w:sz w:val="18"/>
                <w:szCs w:val="18"/>
              </w:rPr>
              <w:t xml:space="preserve"> values in all relationships, measured by the quality of relationships with all internal and external stakeholders.</w:t>
            </w:r>
          </w:p>
          <w:p w14:paraId="2940CD42" w14:textId="77777777" w:rsidR="007F5558" w:rsidRPr="00281BB9" w:rsidRDefault="00104ED1" w:rsidP="005A5693">
            <w:pPr>
              <w:widowControl w:val="0"/>
              <w:numPr>
                <w:ilvl w:val="0"/>
                <w:numId w:val="20"/>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Adhere to set performance standards.</w:t>
            </w:r>
          </w:p>
          <w:p w14:paraId="70D38A9F" w14:textId="77777777" w:rsidR="00104ED1" w:rsidRPr="00281BB9" w:rsidRDefault="00104ED1" w:rsidP="005A5693">
            <w:pPr>
              <w:widowControl w:val="0"/>
              <w:numPr>
                <w:ilvl w:val="0"/>
                <w:numId w:val="20"/>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Meet Service Level Agreements.</w:t>
            </w:r>
          </w:p>
          <w:p w14:paraId="4FA90606" w14:textId="77777777" w:rsidR="00104ED1" w:rsidRPr="00281BB9" w:rsidRDefault="00104ED1" w:rsidP="005A5693">
            <w:pPr>
              <w:widowControl w:val="0"/>
              <w:numPr>
                <w:ilvl w:val="0"/>
                <w:numId w:val="20"/>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Actively support fellow team members through cross skilling and internal relief for planned and unplanned absences.</w:t>
            </w:r>
          </w:p>
          <w:p w14:paraId="2770DB93" w14:textId="77777777" w:rsidR="00104ED1" w:rsidRPr="00281BB9" w:rsidRDefault="00104ED1" w:rsidP="005A5693">
            <w:pPr>
              <w:widowControl w:val="0"/>
              <w:numPr>
                <w:ilvl w:val="0"/>
                <w:numId w:val="20"/>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Maintain relevant documentation, verbal and written reports and internal and external data collection as re</w:t>
            </w:r>
            <w:r w:rsidR="00BE2655" w:rsidRPr="4757677E">
              <w:rPr>
                <w:rFonts w:ascii="Verdana Pro" w:eastAsia="Verdana Pro" w:hAnsi="Verdana Pro" w:cs="Verdana Pro"/>
                <w:sz w:val="18"/>
                <w:szCs w:val="18"/>
              </w:rPr>
              <w:t>q</w:t>
            </w:r>
            <w:r w:rsidRPr="4757677E">
              <w:rPr>
                <w:rFonts w:ascii="Verdana Pro" w:eastAsia="Verdana Pro" w:hAnsi="Verdana Pro" w:cs="Verdana Pro"/>
                <w:sz w:val="18"/>
                <w:szCs w:val="18"/>
              </w:rPr>
              <w:t>uired including assessments, case notes, case plans</w:t>
            </w:r>
            <w:r w:rsidR="00BE2655" w:rsidRPr="4757677E">
              <w:rPr>
                <w:rFonts w:ascii="Verdana Pro" w:eastAsia="Verdana Pro" w:hAnsi="Verdana Pro" w:cs="Verdana Pro"/>
                <w:sz w:val="18"/>
                <w:szCs w:val="18"/>
              </w:rPr>
              <w:t xml:space="preserve">, safety and crisis </w:t>
            </w:r>
            <w:proofErr w:type="gramStart"/>
            <w:r w:rsidR="00BE2655" w:rsidRPr="4757677E">
              <w:rPr>
                <w:rFonts w:ascii="Verdana Pro" w:eastAsia="Verdana Pro" w:hAnsi="Verdana Pro" w:cs="Verdana Pro"/>
                <w:sz w:val="18"/>
                <w:szCs w:val="18"/>
              </w:rPr>
              <w:t>plans</w:t>
            </w:r>
            <w:proofErr w:type="gramEnd"/>
            <w:r w:rsidR="00BE2655" w:rsidRPr="4757677E">
              <w:rPr>
                <w:rFonts w:ascii="Verdana Pro" w:eastAsia="Verdana Pro" w:hAnsi="Verdana Pro" w:cs="Verdana Pro"/>
                <w:sz w:val="18"/>
                <w:szCs w:val="18"/>
              </w:rPr>
              <w:t>, Government data collection etc.</w:t>
            </w:r>
          </w:p>
          <w:p w14:paraId="51941D4D" w14:textId="618CF9CB" w:rsidR="00BE2655" w:rsidRDefault="00BE2655" w:rsidP="005A5693">
            <w:pPr>
              <w:widowControl w:val="0"/>
              <w:numPr>
                <w:ilvl w:val="0"/>
                <w:numId w:val="20"/>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Work independently and as part of a team, including attending team meetings and other forums as required.</w:t>
            </w:r>
          </w:p>
          <w:p w14:paraId="6464E1AF" w14:textId="19BA315C" w:rsidR="00BE2655" w:rsidRPr="00281BB9" w:rsidRDefault="00BE2655" w:rsidP="005A5693">
            <w:pPr>
              <w:widowControl w:val="0"/>
              <w:numPr>
                <w:ilvl w:val="0"/>
                <w:numId w:val="20"/>
              </w:numPr>
              <w:spacing w:before="60" w:after="60"/>
              <w:rPr>
                <w:rFonts w:ascii="Verdana Pro" w:eastAsia="Verdana Pro" w:hAnsi="Verdana Pro" w:cs="Verdana Pro"/>
                <w:sz w:val="18"/>
                <w:szCs w:val="18"/>
              </w:rPr>
            </w:pPr>
            <w:r w:rsidRPr="19A4BF23">
              <w:rPr>
                <w:rFonts w:ascii="Verdana Pro" w:eastAsia="Verdana Pro" w:hAnsi="Verdana Pro" w:cs="Verdana Pro"/>
                <w:sz w:val="18"/>
                <w:szCs w:val="18"/>
              </w:rPr>
              <w:t xml:space="preserve">Assist with other duties as required by the </w:t>
            </w:r>
            <w:r w:rsidR="00FE7E37" w:rsidRPr="19A4BF23">
              <w:rPr>
                <w:rFonts w:ascii="Verdana Pro" w:eastAsia="Verdana Pro" w:hAnsi="Verdana Pro" w:cs="Verdana Pro"/>
                <w:sz w:val="18"/>
                <w:szCs w:val="18"/>
              </w:rPr>
              <w:t xml:space="preserve">Refuge Team Leader or </w:t>
            </w:r>
            <w:r w:rsidR="00583916" w:rsidRPr="19A4BF23">
              <w:rPr>
                <w:rFonts w:ascii="Verdana Pro" w:eastAsia="Verdana Pro" w:hAnsi="Verdana Pro" w:cs="Verdana Pro"/>
                <w:sz w:val="18"/>
                <w:szCs w:val="18"/>
              </w:rPr>
              <w:t xml:space="preserve">Service </w:t>
            </w:r>
            <w:r w:rsidR="00B878DF" w:rsidRPr="19A4BF23">
              <w:rPr>
                <w:rFonts w:ascii="Verdana Pro" w:eastAsia="Verdana Pro" w:hAnsi="Verdana Pro" w:cs="Verdana Pro"/>
                <w:sz w:val="18"/>
                <w:szCs w:val="18"/>
              </w:rPr>
              <w:t>De</w:t>
            </w:r>
            <w:r w:rsidR="00445CFC" w:rsidRPr="19A4BF23">
              <w:rPr>
                <w:rFonts w:ascii="Verdana Pro" w:eastAsia="Verdana Pro" w:hAnsi="Verdana Pro" w:cs="Verdana Pro"/>
                <w:sz w:val="18"/>
                <w:szCs w:val="18"/>
              </w:rPr>
              <w:t xml:space="preserve">livery </w:t>
            </w:r>
            <w:r w:rsidR="00F45174" w:rsidRPr="19A4BF23">
              <w:rPr>
                <w:rFonts w:ascii="Verdana Pro" w:eastAsia="Verdana Pro" w:hAnsi="Verdana Pro" w:cs="Verdana Pro"/>
                <w:sz w:val="18"/>
                <w:szCs w:val="18"/>
              </w:rPr>
              <w:t>Director.</w:t>
            </w:r>
          </w:p>
          <w:p w14:paraId="0D4F1903" w14:textId="62EA0EE6" w:rsidR="00BE2655" w:rsidRPr="00281BB9" w:rsidRDefault="355E4236" w:rsidP="005A5693">
            <w:pPr>
              <w:widowControl w:val="0"/>
              <w:numPr>
                <w:ilvl w:val="0"/>
                <w:numId w:val="20"/>
              </w:numPr>
              <w:spacing w:before="60" w:after="60"/>
              <w:rPr>
                <w:rFonts w:ascii="Verdana Pro" w:eastAsia="Verdana Pro" w:hAnsi="Verdana Pro" w:cs="Verdana Pro"/>
                <w:sz w:val="18"/>
                <w:szCs w:val="18"/>
              </w:rPr>
            </w:pPr>
            <w:r w:rsidRPr="19A4BF23">
              <w:rPr>
                <w:rFonts w:ascii="Verdana Pro" w:eastAsia="Verdana Pro" w:hAnsi="Verdana Pro" w:cs="Verdana Pro"/>
                <w:sz w:val="18"/>
                <w:szCs w:val="18"/>
              </w:rPr>
              <w:t xml:space="preserve">Be able to undertake </w:t>
            </w:r>
            <w:proofErr w:type="spellStart"/>
            <w:r w:rsidRPr="19A4BF23">
              <w:rPr>
                <w:rFonts w:ascii="Verdana Pro" w:eastAsia="Verdana Pro" w:hAnsi="Verdana Pro" w:cs="Verdana Pro"/>
                <w:sz w:val="18"/>
                <w:szCs w:val="18"/>
              </w:rPr>
              <w:t>oncall</w:t>
            </w:r>
            <w:proofErr w:type="spellEnd"/>
            <w:r w:rsidRPr="19A4BF23">
              <w:rPr>
                <w:rFonts w:ascii="Verdana Pro" w:eastAsia="Verdana Pro" w:hAnsi="Verdana Pro" w:cs="Verdana Pro"/>
                <w:sz w:val="18"/>
                <w:szCs w:val="18"/>
              </w:rPr>
              <w:t xml:space="preserve"> duties and attend on site if required.</w:t>
            </w:r>
          </w:p>
        </w:tc>
      </w:tr>
      <w:tr w:rsidR="003408C1" w:rsidRPr="00281BB9" w14:paraId="20D2BCC0" w14:textId="77777777" w:rsidTr="49909068">
        <w:tc>
          <w:tcPr>
            <w:tcW w:w="2376" w:type="dxa"/>
          </w:tcPr>
          <w:p w14:paraId="439C3303" w14:textId="77777777" w:rsidR="003408C1" w:rsidRPr="00281BB9" w:rsidRDefault="003408C1" w:rsidP="00402156">
            <w:pPr>
              <w:widowControl w:val="0"/>
              <w:numPr>
                <w:ilvl w:val="0"/>
                <w:numId w:val="11"/>
              </w:num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Specialist skills</w:t>
            </w:r>
          </w:p>
        </w:tc>
        <w:tc>
          <w:tcPr>
            <w:tcW w:w="7230" w:type="dxa"/>
            <w:gridSpan w:val="2"/>
          </w:tcPr>
          <w:p w14:paraId="4565550B" w14:textId="784DD528" w:rsidR="00DC5DA1" w:rsidRDefault="00A667A1" w:rsidP="005A5693">
            <w:pPr>
              <w:widowControl w:val="0"/>
              <w:numPr>
                <w:ilvl w:val="0"/>
                <w:numId w:val="37"/>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Demonst</w:t>
            </w:r>
            <w:r w:rsidR="00003CCE" w:rsidRPr="4757677E">
              <w:rPr>
                <w:rFonts w:ascii="Verdana Pro" w:eastAsia="Verdana Pro" w:hAnsi="Verdana Pro" w:cs="Verdana Pro"/>
                <w:sz w:val="18"/>
                <w:szCs w:val="18"/>
              </w:rPr>
              <w:t>rated</w:t>
            </w:r>
            <w:r w:rsidR="00B77E67" w:rsidRPr="4757677E">
              <w:rPr>
                <w:rFonts w:ascii="Verdana Pro" w:eastAsia="Verdana Pro" w:hAnsi="Verdana Pro" w:cs="Verdana Pro"/>
                <w:sz w:val="18"/>
                <w:szCs w:val="18"/>
              </w:rPr>
              <w:t xml:space="preserve"> understanding of </w:t>
            </w:r>
            <w:r w:rsidR="00E37E60" w:rsidRPr="4757677E">
              <w:rPr>
                <w:rFonts w:ascii="Verdana Pro" w:eastAsia="Verdana Pro" w:hAnsi="Verdana Pro" w:cs="Verdana Pro"/>
                <w:sz w:val="18"/>
                <w:szCs w:val="18"/>
              </w:rPr>
              <w:t>d</w:t>
            </w:r>
            <w:r w:rsidR="00B77E67" w:rsidRPr="4757677E">
              <w:rPr>
                <w:rFonts w:ascii="Verdana Pro" w:eastAsia="Verdana Pro" w:hAnsi="Verdana Pro" w:cs="Verdana Pro"/>
                <w:sz w:val="18"/>
                <w:szCs w:val="18"/>
              </w:rPr>
              <w:t>ev</w:t>
            </w:r>
            <w:r w:rsidR="00962728" w:rsidRPr="4757677E">
              <w:rPr>
                <w:rFonts w:ascii="Verdana Pro" w:eastAsia="Verdana Pro" w:hAnsi="Verdana Pro" w:cs="Verdana Pro"/>
                <w:sz w:val="18"/>
                <w:szCs w:val="18"/>
              </w:rPr>
              <w:t>elopmentally appro</w:t>
            </w:r>
            <w:r w:rsidR="00DA42F6" w:rsidRPr="4757677E">
              <w:rPr>
                <w:rFonts w:ascii="Verdana Pro" w:eastAsia="Verdana Pro" w:hAnsi="Verdana Pro" w:cs="Verdana Pro"/>
                <w:sz w:val="18"/>
                <w:szCs w:val="18"/>
              </w:rPr>
              <w:t>priat</w:t>
            </w:r>
            <w:r w:rsidR="00661281" w:rsidRPr="4757677E">
              <w:rPr>
                <w:rFonts w:ascii="Verdana Pro" w:eastAsia="Verdana Pro" w:hAnsi="Verdana Pro" w:cs="Verdana Pro"/>
                <w:sz w:val="18"/>
                <w:szCs w:val="18"/>
              </w:rPr>
              <w:t xml:space="preserve">e behaviour for </w:t>
            </w:r>
            <w:r w:rsidR="003221C5" w:rsidRPr="4757677E">
              <w:rPr>
                <w:rFonts w:ascii="Verdana Pro" w:eastAsia="Verdana Pro" w:hAnsi="Verdana Pro" w:cs="Verdana Pro"/>
                <w:sz w:val="18"/>
                <w:szCs w:val="18"/>
              </w:rPr>
              <w:t>children and you</w:t>
            </w:r>
            <w:r w:rsidR="00561B3C" w:rsidRPr="4757677E">
              <w:rPr>
                <w:rFonts w:ascii="Verdana Pro" w:eastAsia="Verdana Pro" w:hAnsi="Verdana Pro" w:cs="Verdana Pro"/>
                <w:sz w:val="18"/>
                <w:szCs w:val="18"/>
              </w:rPr>
              <w:t>ng peo</w:t>
            </w:r>
            <w:r w:rsidR="006E701E" w:rsidRPr="4757677E">
              <w:rPr>
                <w:rFonts w:ascii="Verdana Pro" w:eastAsia="Verdana Pro" w:hAnsi="Verdana Pro" w:cs="Verdana Pro"/>
                <w:sz w:val="18"/>
                <w:szCs w:val="18"/>
              </w:rPr>
              <w:t>ple ac</w:t>
            </w:r>
            <w:r w:rsidR="00CF3C3D" w:rsidRPr="4757677E">
              <w:rPr>
                <w:rFonts w:ascii="Verdana Pro" w:eastAsia="Verdana Pro" w:hAnsi="Verdana Pro" w:cs="Verdana Pro"/>
                <w:sz w:val="18"/>
                <w:szCs w:val="18"/>
              </w:rPr>
              <w:t>ross</w:t>
            </w:r>
            <w:r w:rsidR="009063E6" w:rsidRPr="4757677E">
              <w:rPr>
                <w:rFonts w:ascii="Verdana Pro" w:eastAsia="Verdana Pro" w:hAnsi="Verdana Pro" w:cs="Verdana Pro"/>
                <w:sz w:val="18"/>
                <w:szCs w:val="18"/>
              </w:rPr>
              <w:t>, home,</w:t>
            </w:r>
            <w:r w:rsidR="009F27CB" w:rsidRPr="4757677E">
              <w:rPr>
                <w:rFonts w:ascii="Verdana Pro" w:eastAsia="Verdana Pro" w:hAnsi="Verdana Pro" w:cs="Verdana Pro"/>
                <w:sz w:val="18"/>
                <w:szCs w:val="18"/>
              </w:rPr>
              <w:t xml:space="preserve"> school and community </w:t>
            </w:r>
            <w:r w:rsidR="00A11C25" w:rsidRPr="4757677E">
              <w:rPr>
                <w:rFonts w:ascii="Verdana Pro" w:eastAsia="Verdana Pro" w:hAnsi="Verdana Pro" w:cs="Verdana Pro"/>
                <w:sz w:val="18"/>
                <w:szCs w:val="18"/>
              </w:rPr>
              <w:t>settings.</w:t>
            </w:r>
          </w:p>
          <w:p w14:paraId="1F465E7E" w14:textId="1874EF41" w:rsidR="00461FCF" w:rsidRDefault="00461FCF" w:rsidP="005A5693">
            <w:pPr>
              <w:widowControl w:val="0"/>
              <w:numPr>
                <w:ilvl w:val="0"/>
                <w:numId w:val="37"/>
              </w:numPr>
              <w:spacing w:before="60" w:after="60"/>
              <w:rPr>
                <w:rFonts w:ascii="Verdana Pro" w:eastAsia="Verdana Pro" w:hAnsi="Verdana Pro" w:cs="Verdana Pro"/>
                <w:sz w:val="18"/>
                <w:szCs w:val="18"/>
              </w:rPr>
            </w:pPr>
            <w:r>
              <w:rPr>
                <w:rFonts w:ascii="Verdana Pro" w:eastAsia="Verdana Pro" w:hAnsi="Verdana Pro" w:cs="Verdana Pro"/>
                <w:sz w:val="18"/>
                <w:szCs w:val="18"/>
              </w:rPr>
              <w:t>Understanding of Family Systems Theory.</w:t>
            </w:r>
          </w:p>
          <w:p w14:paraId="22CC7AAC" w14:textId="70EBE5DF" w:rsidR="00461FCF" w:rsidRDefault="00461FCF" w:rsidP="005A5693">
            <w:pPr>
              <w:widowControl w:val="0"/>
              <w:numPr>
                <w:ilvl w:val="0"/>
                <w:numId w:val="37"/>
              </w:numPr>
              <w:spacing w:before="60" w:after="60"/>
              <w:rPr>
                <w:rFonts w:ascii="Verdana Pro" w:eastAsia="Verdana Pro" w:hAnsi="Verdana Pro" w:cs="Verdana Pro"/>
                <w:sz w:val="18"/>
                <w:szCs w:val="18"/>
              </w:rPr>
            </w:pPr>
            <w:r>
              <w:rPr>
                <w:rFonts w:ascii="Verdana Pro" w:eastAsia="Verdana Pro" w:hAnsi="Verdana Pro" w:cs="Verdana Pro"/>
                <w:sz w:val="18"/>
                <w:szCs w:val="18"/>
              </w:rPr>
              <w:t>Dem</w:t>
            </w:r>
            <w:r w:rsidR="00457995">
              <w:rPr>
                <w:rFonts w:ascii="Verdana Pro" w:eastAsia="Verdana Pro" w:hAnsi="Verdana Pro" w:cs="Verdana Pro"/>
                <w:sz w:val="18"/>
                <w:szCs w:val="18"/>
              </w:rPr>
              <w:t>onstrated ability of deescalation techniques when working with children who can present with aggressive behaviour.</w:t>
            </w:r>
          </w:p>
          <w:p w14:paraId="37191D54" w14:textId="08C0E6CC" w:rsidR="008E502F" w:rsidRDefault="00A47F28" w:rsidP="005A5693">
            <w:pPr>
              <w:widowControl w:val="0"/>
              <w:numPr>
                <w:ilvl w:val="0"/>
                <w:numId w:val="37"/>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Ability</w:t>
            </w:r>
            <w:r w:rsidR="00BB6929" w:rsidRPr="4757677E">
              <w:rPr>
                <w:rFonts w:ascii="Verdana Pro" w:eastAsia="Verdana Pro" w:hAnsi="Verdana Pro" w:cs="Verdana Pro"/>
                <w:sz w:val="18"/>
                <w:szCs w:val="18"/>
              </w:rPr>
              <w:t xml:space="preserve"> to establish st</w:t>
            </w:r>
            <w:r w:rsidR="00D3069F" w:rsidRPr="4757677E">
              <w:rPr>
                <w:rFonts w:ascii="Verdana Pro" w:eastAsia="Verdana Pro" w:hAnsi="Verdana Pro" w:cs="Verdana Pro"/>
                <w:sz w:val="18"/>
                <w:szCs w:val="18"/>
              </w:rPr>
              <w:t xml:space="preserve">rong relationships </w:t>
            </w:r>
            <w:r w:rsidR="004466A8" w:rsidRPr="4757677E">
              <w:rPr>
                <w:rFonts w:ascii="Verdana Pro" w:eastAsia="Verdana Pro" w:hAnsi="Verdana Pro" w:cs="Verdana Pro"/>
                <w:sz w:val="18"/>
                <w:szCs w:val="18"/>
              </w:rPr>
              <w:t xml:space="preserve">with children and </w:t>
            </w:r>
            <w:r w:rsidR="005151BA" w:rsidRPr="4757677E">
              <w:rPr>
                <w:rFonts w:ascii="Verdana Pro" w:eastAsia="Verdana Pro" w:hAnsi="Verdana Pro" w:cs="Verdana Pro"/>
                <w:sz w:val="18"/>
                <w:szCs w:val="18"/>
              </w:rPr>
              <w:t>young</w:t>
            </w:r>
            <w:r w:rsidR="005A29B6" w:rsidRPr="4757677E">
              <w:rPr>
                <w:rFonts w:ascii="Verdana Pro" w:eastAsia="Verdana Pro" w:hAnsi="Verdana Pro" w:cs="Verdana Pro"/>
                <w:sz w:val="18"/>
                <w:szCs w:val="18"/>
              </w:rPr>
              <w:t xml:space="preserve"> people.</w:t>
            </w:r>
          </w:p>
          <w:p w14:paraId="625948E6" w14:textId="77AAD0B4" w:rsidR="00AF7CAE" w:rsidRDefault="00161C18" w:rsidP="005A5693">
            <w:pPr>
              <w:widowControl w:val="0"/>
              <w:numPr>
                <w:ilvl w:val="0"/>
                <w:numId w:val="37"/>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Know</w:t>
            </w:r>
            <w:r w:rsidR="009D421F" w:rsidRPr="4757677E">
              <w:rPr>
                <w:rFonts w:ascii="Verdana Pro" w:eastAsia="Verdana Pro" w:hAnsi="Verdana Pro" w:cs="Verdana Pro"/>
                <w:sz w:val="18"/>
                <w:szCs w:val="18"/>
              </w:rPr>
              <w:t>ledge and</w:t>
            </w:r>
            <w:r w:rsidR="001828B9" w:rsidRPr="4757677E">
              <w:rPr>
                <w:rFonts w:ascii="Verdana Pro" w:eastAsia="Verdana Pro" w:hAnsi="Verdana Pro" w:cs="Verdana Pro"/>
                <w:sz w:val="18"/>
                <w:szCs w:val="18"/>
              </w:rPr>
              <w:t xml:space="preserve"> ski</w:t>
            </w:r>
            <w:r w:rsidR="004A62BA" w:rsidRPr="4757677E">
              <w:rPr>
                <w:rFonts w:ascii="Verdana Pro" w:eastAsia="Verdana Pro" w:hAnsi="Verdana Pro" w:cs="Verdana Pro"/>
                <w:sz w:val="18"/>
                <w:szCs w:val="18"/>
              </w:rPr>
              <w:t>lls in ensuring the health and pro</w:t>
            </w:r>
            <w:r w:rsidR="00E32C8C" w:rsidRPr="4757677E">
              <w:rPr>
                <w:rFonts w:ascii="Verdana Pro" w:eastAsia="Verdana Pro" w:hAnsi="Verdana Pro" w:cs="Verdana Pro"/>
                <w:sz w:val="18"/>
                <w:szCs w:val="18"/>
              </w:rPr>
              <w:t>tection</w:t>
            </w:r>
            <w:r w:rsidR="00B20C80" w:rsidRPr="4757677E">
              <w:rPr>
                <w:rFonts w:ascii="Verdana Pro" w:eastAsia="Verdana Pro" w:hAnsi="Verdana Pro" w:cs="Verdana Pro"/>
                <w:sz w:val="18"/>
                <w:szCs w:val="18"/>
              </w:rPr>
              <w:t xml:space="preserve"> of child</w:t>
            </w:r>
            <w:r w:rsidR="008E08F6" w:rsidRPr="4757677E">
              <w:rPr>
                <w:rFonts w:ascii="Verdana Pro" w:eastAsia="Verdana Pro" w:hAnsi="Verdana Pro" w:cs="Verdana Pro"/>
                <w:sz w:val="18"/>
                <w:szCs w:val="18"/>
              </w:rPr>
              <w:t>ren and young people,</w:t>
            </w:r>
            <w:r w:rsidR="00231742" w:rsidRPr="4757677E">
              <w:rPr>
                <w:rFonts w:ascii="Verdana Pro" w:eastAsia="Verdana Pro" w:hAnsi="Verdana Pro" w:cs="Verdana Pro"/>
                <w:sz w:val="18"/>
                <w:szCs w:val="18"/>
              </w:rPr>
              <w:t xml:space="preserve"> </w:t>
            </w:r>
            <w:r w:rsidR="000D06B6" w:rsidRPr="4757677E">
              <w:rPr>
                <w:rFonts w:ascii="Verdana Pro" w:eastAsia="Verdana Pro" w:hAnsi="Verdana Pro" w:cs="Verdana Pro"/>
                <w:sz w:val="18"/>
                <w:szCs w:val="18"/>
              </w:rPr>
              <w:t xml:space="preserve">understanding </w:t>
            </w:r>
            <w:r w:rsidR="00231742" w:rsidRPr="4757677E">
              <w:rPr>
                <w:rFonts w:ascii="Verdana Pro" w:eastAsia="Verdana Pro" w:hAnsi="Verdana Pro" w:cs="Verdana Pro"/>
                <w:sz w:val="18"/>
                <w:szCs w:val="18"/>
              </w:rPr>
              <w:t>Chi</w:t>
            </w:r>
            <w:r w:rsidR="00A248EE" w:rsidRPr="4757677E">
              <w:rPr>
                <w:rFonts w:ascii="Verdana Pro" w:eastAsia="Verdana Pro" w:hAnsi="Verdana Pro" w:cs="Verdana Pro"/>
                <w:sz w:val="18"/>
                <w:szCs w:val="18"/>
              </w:rPr>
              <w:t xml:space="preserve">ld Safe </w:t>
            </w:r>
            <w:r w:rsidR="006C1BCF" w:rsidRPr="4757677E">
              <w:rPr>
                <w:rFonts w:ascii="Verdana Pro" w:eastAsia="Verdana Pro" w:hAnsi="Verdana Pro" w:cs="Verdana Pro"/>
                <w:sz w:val="18"/>
                <w:szCs w:val="18"/>
              </w:rPr>
              <w:t>Standar</w:t>
            </w:r>
            <w:r w:rsidR="00A97070" w:rsidRPr="4757677E">
              <w:rPr>
                <w:rFonts w:ascii="Verdana Pro" w:eastAsia="Verdana Pro" w:hAnsi="Verdana Pro" w:cs="Verdana Pro"/>
                <w:sz w:val="18"/>
                <w:szCs w:val="18"/>
              </w:rPr>
              <w:t xml:space="preserve">ds, </w:t>
            </w:r>
            <w:r w:rsidR="00173EFE" w:rsidRPr="4757677E">
              <w:rPr>
                <w:rFonts w:ascii="Verdana Pro" w:eastAsia="Verdana Pro" w:hAnsi="Verdana Pro" w:cs="Verdana Pro"/>
                <w:sz w:val="18"/>
                <w:szCs w:val="18"/>
              </w:rPr>
              <w:t>Best</w:t>
            </w:r>
            <w:r w:rsidR="00434B12" w:rsidRPr="4757677E">
              <w:rPr>
                <w:rFonts w:ascii="Verdana Pro" w:eastAsia="Verdana Pro" w:hAnsi="Verdana Pro" w:cs="Verdana Pro"/>
                <w:sz w:val="18"/>
                <w:szCs w:val="18"/>
              </w:rPr>
              <w:t xml:space="preserve"> I</w:t>
            </w:r>
            <w:r w:rsidR="00A72725" w:rsidRPr="4757677E">
              <w:rPr>
                <w:rFonts w:ascii="Verdana Pro" w:eastAsia="Verdana Pro" w:hAnsi="Verdana Pro" w:cs="Verdana Pro"/>
                <w:sz w:val="18"/>
                <w:szCs w:val="18"/>
              </w:rPr>
              <w:t xml:space="preserve">nterests </w:t>
            </w:r>
            <w:r w:rsidR="007572AE" w:rsidRPr="4757677E">
              <w:rPr>
                <w:rFonts w:ascii="Verdana Pro" w:eastAsia="Verdana Pro" w:hAnsi="Verdana Pro" w:cs="Verdana Pro"/>
                <w:sz w:val="18"/>
                <w:szCs w:val="18"/>
              </w:rPr>
              <w:t>Case</w:t>
            </w:r>
            <w:r w:rsidR="00C02A6C" w:rsidRPr="4757677E">
              <w:rPr>
                <w:rFonts w:ascii="Verdana Pro" w:eastAsia="Verdana Pro" w:hAnsi="Verdana Pro" w:cs="Verdana Pro"/>
                <w:sz w:val="18"/>
                <w:szCs w:val="18"/>
              </w:rPr>
              <w:t xml:space="preserve"> Practice Model, </w:t>
            </w:r>
            <w:r w:rsidR="00DD72D8" w:rsidRPr="4757677E">
              <w:rPr>
                <w:rFonts w:ascii="Verdana Pro" w:eastAsia="Verdana Pro" w:hAnsi="Verdana Pro" w:cs="Verdana Pro"/>
                <w:sz w:val="18"/>
                <w:szCs w:val="18"/>
              </w:rPr>
              <w:t>Ch</w:t>
            </w:r>
            <w:r w:rsidR="00CF689A" w:rsidRPr="4757677E">
              <w:rPr>
                <w:rFonts w:ascii="Verdana Pro" w:eastAsia="Verdana Pro" w:hAnsi="Verdana Pro" w:cs="Verdana Pro"/>
                <w:sz w:val="18"/>
                <w:szCs w:val="18"/>
              </w:rPr>
              <w:t xml:space="preserve">ild Protection, </w:t>
            </w:r>
            <w:r w:rsidR="00996584" w:rsidRPr="4757677E">
              <w:rPr>
                <w:rFonts w:ascii="Verdana Pro" w:eastAsia="Verdana Pro" w:hAnsi="Verdana Pro" w:cs="Verdana Pro"/>
                <w:sz w:val="18"/>
                <w:szCs w:val="18"/>
              </w:rPr>
              <w:t>MARA</w:t>
            </w:r>
            <w:r w:rsidR="00B25FE4" w:rsidRPr="4757677E">
              <w:rPr>
                <w:rFonts w:ascii="Verdana Pro" w:eastAsia="Verdana Pro" w:hAnsi="Verdana Pro" w:cs="Verdana Pro"/>
                <w:sz w:val="18"/>
                <w:szCs w:val="18"/>
              </w:rPr>
              <w:t>M</w:t>
            </w:r>
            <w:r w:rsidR="00FF3B6C" w:rsidRPr="4757677E">
              <w:rPr>
                <w:rFonts w:ascii="Verdana Pro" w:eastAsia="Verdana Pro" w:hAnsi="Verdana Pro" w:cs="Verdana Pro"/>
                <w:sz w:val="18"/>
                <w:szCs w:val="18"/>
              </w:rPr>
              <w:t xml:space="preserve"> and the Famil</w:t>
            </w:r>
            <w:r w:rsidR="0047376B" w:rsidRPr="4757677E">
              <w:rPr>
                <w:rFonts w:ascii="Verdana Pro" w:eastAsia="Verdana Pro" w:hAnsi="Verdana Pro" w:cs="Verdana Pro"/>
                <w:sz w:val="18"/>
                <w:szCs w:val="18"/>
              </w:rPr>
              <w:t>y Violenc</w:t>
            </w:r>
            <w:r w:rsidR="00331FC3" w:rsidRPr="4757677E">
              <w:rPr>
                <w:rFonts w:ascii="Verdana Pro" w:eastAsia="Verdana Pro" w:hAnsi="Verdana Pro" w:cs="Verdana Pro"/>
                <w:sz w:val="18"/>
                <w:szCs w:val="18"/>
              </w:rPr>
              <w:t xml:space="preserve">e Act </w:t>
            </w:r>
            <w:r w:rsidR="004C4A3B" w:rsidRPr="4757677E">
              <w:rPr>
                <w:rFonts w:ascii="Verdana Pro" w:eastAsia="Verdana Pro" w:hAnsi="Verdana Pro" w:cs="Verdana Pro"/>
                <w:sz w:val="18"/>
                <w:szCs w:val="18"/>
              </w:rPr>
              <w:t>2008</w:t>
            </w:r>
            <w:r w:rsidR="00E60A26" w:rsidRPr="4757677E">
              <w:rPr>
                <w:rFonts w:ascii="Verdana Pro" w:eastAsia="Verdana Pro" w:hAnsi="Verdana Pro" w:cs="Verdana Pro"/>
                <w:sz w:val="18"/>
                <w:szCs w:val="18"/>
              </w:rPr>
              <w:t xml:space="preserve"> p</w:t>
            </w:r>
            <w:r w:rsidR="00AC3CA1" w:rsidRPr="4757677E">
              <w:rPr>
                <w:rFonts w:ascii="Verdana Pro" w:eastAsia="Verdana Pro" w:hAnsi="Verdana Pro" w:cs="Verdana Pro"/>
                <w:sz w:val="18"/>
                <w:szCs w:val="18"/>
              </w:rPr>
              <w:t>ractice</w:t>
            </w:r>
            <w:r w:rsidR="0015596E" w:rsidRPr="4757677E">
              <w:rPr>
                <w:rFonts w:ascii="Verdana Pro" w:eastAsia="Verdana Pro" w:hAnsi="Verdana Pro" w:cs="Verdana Pro"/>
                <w:sz w:val="18"/>
                <w:szCs w:val="18"/>
              </w:rPr>
              <w:t>s.</w:t>
            </w:r>
          </w:p>
          <w:p w14:paraId="31CB01EE" w14:textId="5B477E9E" w:rsidR="3441A1C7" w:rsidRDefault="64017877" w:rsidP="3441A1C7">
            <w:pPr>
              <w:widowControl w:val="0"/>
              <w:numPr>
                <w:ilvl w:val="0"/>
                <w:numId w:val="37"/>
              </w:numPr>
              <w:spacing w:before="60" w:after="60"/>
              <w:rPr>
                <w:rFonts w:ascii="Verdana Pro" w:eastAsia="Verdana Pro" w:hAnsi="Verdana Pro" w:cs="Verdana Pro"/>
                <w:sz w:val="18"/>
                <w:szCs w:val="18"/>
              </w:rPr>
            </w:pPr>
            <w:r w:rsidRPr="4259B4DF">
              <w:rPr>
                <w:rFonts w:ascii="Verdana Pro" w:eastAsia="Verdana Pro" w:hAnsi="Verdana Pro" w:cs="Verdana Pro"/>
                <w:sz w:val="18"/>
                <w:szCs w:val="18"/>
              </w:rPr>
              <w:t xml:space="preserve">Demonstrated </w:t>
            </w:r>
            <w:r w:rsidRPr="268CC7E2">
              <w:rPr>
                <w:rFonts w:ascii="Verdana Pro" w:eastAsia="Verdana Pro" w:hAnsi="Verdana Pro" w:cs="Verdana Pro"/>
                <w:sz w:val="18"/>
                <w:szCs w:val="18"/>
              </w:rPr>
              <w:t xml:space="preserve">understanding of </w:t>
            </w:r>
            <w:r w:rsidRPr="690DEE97">
              <w:rPr>
                <w:rFonts w:ascii="Verdana Pro" w:eastAsia="Verdana Pro" w:hAnsi="Verdana Pro" w:cs="Verdana Pro"/>
                <w:sz w:val="18"/>
                <w:szCs w:val="18"/>
              </w:rPr>
              <w:t xml:space="preserve">the application of </w:t>
            </w:r>
            <w:r w:rsidRPr="3C88E4AD">
              <w:rPr>
                <w:rFonts w:ascii="Verdana Pro" w:eastAsia="Verdana Pro" w:hAnsi="Verdana Pro" w:cs="Verdana Pro"/>
                <w:sz w:val="18"/>
                <w:szCs w:val="18"/>
              </w:rPr>
              <w:t>trauma-</w:t>
            </w:r>
            <w:r w:rsidRPr="0E8B98C9">
              <w:rPr>
                <w:rFonts w:ascii="Verdana Pro" w:eastAsia="Verdana Pro" w:hAnsi="Verdana Pro" w:cs="Verdana Pro"/>
                <w:sz w:val="18"/>
                <w:szCs w:val="18"/>
              </w:rPr>
              <w:t xml:space="preserve">informed </w:t>
            </w:r>
            <w:r w:rsidRPr="5C57EDEF">
              <w:rPr>
                <w:rFonts w:ascii="Verdana Pro" w:eastAsia="Verdana Pro" w:hAnsi="Verdana Pro" w:cs="Verdana Pro"/>
                <w:sz w:val="18"/>
                <w:szCs w:val="18"/>
              </w:rPr>
              <w:t>practice.</w:t>
            </w:r>
          </w:p>
          <w:p w14:paraId="3AB22964" w14:textId="6CC49C3F" w:rsidR="00ED5645" w:rsidRDefault="0084028E" w:rsidP="3441A1C7">
            <w:pPr>
              <w:widowControl w:val="0"/>
              <w:numPr>
                <w:ilvl w:val="0"/>
                <w:numId w:val="37"/>
              </w:numPr>
              <w:spacing w:before="60" w:after="60"/>
              <w:rPr>
                <w:rFonts w:ascii="Verdana Pro" w:eastAsia="Verdana Pro" w:hAnsi="Verdana Pro" w:cs="Verdana Pro"/>
                <w:sz w:val="18"/>
                <w:szCs w:val="18"/>
              </w:rPr>
            </w:pPr>
            <w:r>
              <w:rPr>
                <w:rFonts w:ascii="Verdana Pro" w:eastAsia="Verdana Pro" w:hAnsi="Verdana Pro" w:cs="Verdana Pro"/>
                <w:sz w:val="18"/>
                <w:szCs w:val="18"/>
              </w:rPr>
              <w:t xml:space="preserve">Proven ability to undertake comprehensive </w:t>
            </w:r>
            <w:r w:rsidR="00C665F2">
              <w:rPr>
                <w:rFonts w:ascii="Verdana Pro" w:eastAsia="Verdana Pro" w:hAnsi="Verdana Pro" w:cs="Verdana Pro"/>
                <w:sz w:val="18"/>
                <w:szCs w:val="18"/>
              </w:rPr>
              <w:t xml:space="preserve">behaviour </w:t>
            </w:r>
            <w:r>
              <w:rPr>
                <w:rFonts w:ascii="Verdana Pro" w:eastAsia="Verdana Pro" w:hAnsi="Verdana Pro" w:cs="Verdana Pro"/>
                <w:sz w:val="18"/>
                <w:szCs w:val="18"/>
              </w:rPr>
              <w:t>assessments, develop and implement case plans, and effectively manage a caseload within a complex service environment.</w:t>
            </w:r>
          </w:p>
          <w:p w14:paraId="666A6CC4" w14:textId="6C24FF0B" w:rsidR="0053565C" w:rsidRPr="00281BB9" w:rsidRDefault="0053565C" w:rsidP="005A5693">
            <w:pPr>
              <w:widowControl w:val="0"/>
              <w:numPr>
                <w:ilvl w:val="0"/>
                <w:numId w:val="37"/>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Attend relevant meetings required to ensure your information and skills are in line with contemporary issues relevant to the sector.</w:t>
            </w:r>
          </w:p>
          <w:p w14:paraId="51E9A004" w14:textId="77777777" w:rsidR="003F51D3" w:rsidRPr="00281BB9" w:rsidRDefault="003F51D3" w:rsidP="005A5693">
            <w:pPr>
              <w:widowControl w:val="0"/>
              <w:numPr>
                <w:ilvl w:val="0"/>
                <w:numId w:val="37"/>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Attend fe</w:t>
            </w:r>
            <w:r w:rsidR="00927E1D" w:rsidRPr="4757677E">
              <w:rPr>
                <w:rFonts w:ascii="Verdana Pro" w:eastAsia="Verdana Pro" w:hAnsi="Verdana Pro" w:cs="Verdana Pro"/>
                <w:sz w:val="18"/>
                <w:szCs w:val="18"/>
              </w:rPr>
              <w:t>edback and team relevant training, workshops, forums and information sessions to ensure a continual quality improvement and best practice framework is maintained.</w:t>
            </w:r>
          </w:p>
          <w:p w14:paraId="62EC21F5" w14:textId="77777777" w:rsidR="003408C1" w:rsidRPr="00281BB9" w:rsidRDefault="003408C1" w:rsidP="005A5693">
            <w:pPr>
              <w:widowControl w:val="0"/>
              <w:numPr>
                <w:ilvl w:val="0"/>
                <w:numId w:val="37"/>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 xml:space="preserve">Specialist industry skills to be maintained and kept current, demonstrated by the currency, accuracy and appropriateness of </w:t>
            </w:r>
            <w:r w:rsidRPr="4757677E">
              <w:rPr>
                <w:rFonts w:ascii="Verdana Pro" w:eastAsia="Verdana Pro" w:hAnsi="Verdana Pro" w:cs="Verdana Pro"/>
                <w:sz w:val="18"/>
                <w:szCs w:val="18"/>
              </w:rPr>
              <w:lastRenderedPageBreak/>
              <w:t>work performed in all areas noted in Key Tasks and Responsibilities.</w:t>
            </w:r>
          </w:p>
          <w:p w14:paraId="610B658C" w14:textId="71B9BEB1" w:rsidR="003408C1" w:rsidRDefault="004C4920" w:rsidP="00CC0568">
            <w:pPr>
              <w:widowControl w:val="0"/>
              <w:numPr>
                <w:ilvl w:val="0"/>
                <w:numId w:val="37"/>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A strong interest</w:t>
            </w:r>
            <w:r w:rsidR="00F14A71" w:rsidRPr="4757677E">
              <w:rPr>
                <w:rFonts w:ascii="Verdana Pro" w:eastAsia="Verdana Pro" w:hAnsi="Verdana Pro" w:cs="Verdana Pro"/>
                <w:sz w:val="18"/>
                <w:szCs w:val="18"/>
              </w:rPr>
              <w:t xml:space="preserve"> in</w:t>
            </w:r>
            <w:r w:rsidR="003F424E" w:rsidRPr="4757677E">
              <w:rPr>
                <w:rFonts w:ascii="Verdana Pro" w:eastAsia="Verdana Pro" w:hAnsi="Verdana Pro" w:cs="Verdana Pro"/>
                <w:sz w:val="18"/>
                <w:szCs w:val="18"/>
              </w:rPr>
              <w:t xml:space="preserve"> </w:t>
            </w:r>
            <w:r w:rsidR="0032335F" w:rsidRPr="4757677E">
              <w:rPr>
                <w:rFonts w:ascii="Verdana Pro" w:eastAsia="Verdana Pro" w:hAnsi="Verdana Pro" w:cs="Verdana Pro"/>
                <w:sz w:val="18"/>
                <w:szCs w:val="18"/>
              </w:rPr>
              <w:t>c</w:t>
            </w:r>
            <w:r w:rsidR="00AC62B9" w:rsidRPr="4757677E">
              <w:rPr>
                <w:rFonts w:ascii="Verdana Pro" w:eastAsia="Verdana Pro" w:hAnsi="Verdana Pro" w:cs="Verdana Pro"/>
                <w:sz w:val="18"/>
                <w:szCs w:val="18"/>
              </w:rPr>
              <w:t>ontinuous</w:t>
            </w:r>
            <w:r w:rsidR="009D4362" w:rsidRPr="4757677E">
              <w:rPr>
                <w:rFonts w:ascii="Verdana Pro" w:eastAsia="Verdana Pro" w:hAnsi="Verdana Pro" w:cs="Verdana Pro"/>
                <w:sz w:val="18"/>
                <w:szCs w:val="18"/>
              </w:rPr>
              <w:t xml:space="preserve"> </w:t>
            </w:r>
            <w:r w:rsidR="00E123FC" w:rsidRPr="4757677E">
              <w:rPr>
                <w:rFonts w:ascii="Verdana Pro" w:eastAsia="Verdana Pro" w:hAnsi="Verdana Pro" w:cs="Verdana Pro"/>
                <w:sz w:val="18"/>
                <w:szCs w:val="18"/>
              </w:rPr>
              <w:t>p</w:t>
            </w:r>
            <w:r w:rsidR="00AE11D9" w:rsidRPr="4757677E">
              <w:rPr>
                <w:rFonts w:ascii="Verdana Pro" w:eastAsia="Verdana Pro" w:hAnsi="Verdana Pro" w:cs="Verdana Pro"/>
                <w:sz w:val="18"/>
                <w:szCs w:val="18"/>
              </w:rPr>
              <w:t>rof</w:t>
            </w:r>
            <w:r w:rsidR="009727AE" w:rsidRPr="4757677E">
              <w:rPr>
                <w:rFonts w:ascii="Verdana Pro" w:eastAsia="Verdana Pro" w:hAnsi="Verdana Pro" w:cs="Verdana Pro"/>
                <w:sz w:val="18"/>
                <w:szCs w:val="18"/>
              </w:rPr>
              <w:t xml:space="preserve">essional </w:t>
            </w:r>
            <w:r w:rsidR="00D708CB" w:rsidRPr="4757677E">
              <w:rPr>
                <w:rFonts w:ascii="Verdana Pro" w:eastAsia="Verdana Pro" w:hAnsi="Verdana Pro" w:cs="Verdana Pro"/>
                <w:sz w:val="18"/>
                <w:szCs w:val="18"/>
              </w:rPr>
              <w:t>de</w:t>
            </w:r>
            <w:r w:rsidR="003408C1" w:rsidRPr="4757677E">
              <w:rPr>
                <w:rFonts w:ascii="Verdana Pro" w:eastAsia="Verdana Pro" w:hAnsi="Verdana Pro" w:cs="Verdana Pro"/>
                <w:sz w:val="18"/>
                <w:szCs w:val="18"/>
              </w:rPr>
              <w:t>velop</w:t>
            </w:r>
            <w:r w:rsidR="00A27AE6" w:rsidRPr="4757677E">
              <w:rPr>
                <w:rFonts w:ascii="Verdana Pro" w:eastAsia="Verdana Pro" w:hAnsi="Verdana Pro" w:cs="Verdana Pro"/>
                <w:sz w:val="18"/>
                <w:szCs w:val="18"/>
              </w:rPr>
              <w:t>ment</w:t>
            </w:r>
            <w:r w:rsidR="003408C1" w:rsidRPr="4757677E">
              <w:rPr>
                <w:rFonts w:ascii="Verdana Pro" w:eastAsia="Verdana Pro" w:hAnsi="Verdana Pro" w:cs="Verdana Pro"/>
                <w:sz w:val="18"/>
                <w:szCs w:val="18"/>
              </w:rPr>
              <w:t xml:space="preserve"> </w:t>
            </w:r>
            <w:r w:rsidR="001C295A" w:rsidRPr="4757677E">
              <w:rPr>
                <w:rFonts w:ascii="Verdana Pro" w:eastAsia="Verdana Pro" w:hAnsi="Verdana Pro" w:cs="Verdana Pro"/>
                <w:sz w:val="18"/>
                <w:szCs w:val="18"/>
              </w:rPr>
              <w:t xml:space="preserve">that </w:t>
            </w:r>
            <w:r w:rsidR="003408C1" w:rsidRPr="4757677E">
              <w:rPr>
                <w:rFonts w:ascii="Verdana Pro" w:eastAsia="Verdana Pro" w:hAnsi="Verdana Pro" w:cs="Verdana Pro"/>
                <w:sz w:val="18"/>
                <w:szCs w:val="18"/>
              </w:rPr>
              <w:t>complement</w:t>
            </w:r>
            <w:r w:rsidR="00DC3EB8" w:rsidRPr="4757677E">
              <w:rPr>
                <w:rFonts w:ascii="Verdana Pro" w:eastAsia="Verdana Pro" w:hAnsi="Verdana Pro" w:cs="Verdana Pro"/>
                <w:sz w:val="18"/>
                <w:szCs w:val="18"/>
              </w:rPr>
              <w:t>s</w:t>
            </w:r>
            <w:r w:rsidR="003408C1" w:rsidRPr="4757677E">
              <w:rPr>
                <w:rFonts w:ascii="Verdana Pro" w:eastAsia="Verdana Pro" w:hAnsi="Verdana Pro" w:cs="Verdana Pro"/>
                <w:sz w:val="18"/>
                <w:szCs w:val="18"/>
              </w:rPr>
              <w:t xml:space="preserve"> the </w:t>
            </w:r>
            <w:r w:rsidR="00F24A5E" w:rsidRPr="4757677E">
              <w:rPr>
                <w:rFonts w:ascii="Verdana Pro" w:eastAsia="Verdana Pro" w:hAnsi="Verdana Pro" w:cs="Verdana Pro"/>
                <w:sz w:val="18"/>
                <w:szCs w:val="18"/>
              </w:rPr>
              <w:t>s</w:t>
            </w:r>
            <w:r w:rsidR="003408C1" w:rsidRPr="4757677E">
              <w:rPr>
                <w:rFonts w:ascii="Verdana Pro" w:eastAsia="Verdana Pro" w:hAnsi="Verdana Pro" w:cs="Verdana Pro"/>
                <w:sz w:val="18"/>
                <w:szCs w:val="18"/>
              </w:rPr>
              <w:t>pecialised nature of the Emerge service framework</w:t>
            </w:r>
            <w:r w:rsidR="00124C56" w:rsidRPr="4757677E">
              <w:rPr>
                <w:rFonts w:ascii="Verdana Pro" w:eastAsia="Verdana Pro" w:hAnsi="Verdana Pro" w:cs="Verdana Pro"/>
                <w:sz w:val="18"/>
                <w:szCs w:val="18"/>
              </w:rPr>
              <w:t xml:space="preserve"> i</w:t>
            </w:r>
            <w:r w:rsidR="004718E6" w:rsidRPr="4757677E">
              <w:rPr>
                <w:rFonts w:ascii="Verdana Pro" w:eastAsia="Verdana Pro" w:hAnsi="Verdana Pro" w:cs="Verdana Pro"/>
                <w:sz w:val="18"/>
                <w:szCs w:val="18"/>
              </w:rPr>
              <w:t xml:space="preserve">n consultation with your </w:t>
            </w:r>
            <w:r w:rsidR="007424F5" w:rsidRPr="4757677E">
              <w:rPr>
                <w:rFonts w:ascii="Verdana Pro" w:eastAsia="Verdana Pro" w:hAnsi="Verdana Pro" w:cs="Verdana Pro"/>
                <w:sz w:val="18"/>
                <w:szCs w:val="18"/>
              </w:rPr>
              <w:t>line manager.</w:t>
            </w:r>
          </w:p>
          <w:p w14:paraId="4B72009D" w14:textId="1D5C5D18" w:rsidR="00FC01CC" w:rsidRDefault="00A9567C" w:rsidP="00CC0568">
            <w:pPr>
              <w:widowControl w:val="0"/>
              <w:numPr>
                <w:ilvl w:val="0"/>
                <w:numId w:val="37"/>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A</w:t>
            </w:r>
            <w:r w:rsidR="002A4BB1" w:rsidRPr="4757677E">
              <w:rPr>
                <w:rFonts w:ascii="Verdana Pro" w:eastAsia="Verdana Pro" w:hAnsi="Verdana Pro" w:cs="Verdana Pro"/>
                <w:sz w:val="18"/>
                <w:szCs w:val="18"/>
              </w:rPr>
              <w:t xml:space="preserve"> strong interest </w:t>
            </w:r>
            <w:r w:rsidR="00DD1F62" w:rsidRPr="4757677E">
              <w:rPr>
                <w:rFonts w:ascii="Verdana Pro" w:eastAsia="Verdana Pro" w:hAnsi="Verdana Pro" w:cs="Verdana Pro"/>
                <w:sz w:val="18"/>
                <w:szCs w:val="18"/>
              </w:rPr>
              <w:t>or experien</w:t>
            </w:r>
            <w:r w:rsidR="00042C69" w:rsidRPr="4757677E">
              <w:rPr>
                <w:rFonts w:ascii="Verdana Pro" w:eastAsia="Verdana Pro" w:hAnsi="Verdana Pro" w:cs="Verdana Pro"/>
                <w:sz w:val="18"/>
                <w:szCs w:val="18"/>
              </w:rPr>
              <w:t xml:space="preserve">ce in </w:t>
            </w:r>
            <w:r w:rsidR="00724ED7" w:rsidRPr="4757677E">
              <w:rPr>
                <w:rFonts w:ascii="Verdana Pro" w:eastAsia="Verdana Pro" w:hAnsi="Verdana Pro" w:cs="Verdana Pro"/>
                <w:sz w:val="18"/>
                <w:szCs w:val="18"/>
              </w:rPr>
              <w:t>running group</w:t>
            </w:r>
            <w:r w:rsidR="00657B74" w:rsidRPr="4757677E">
              <w:rPr>
                <w:rFonts w:ascii="Verdana Pro" w:eastAsia="Verdana Pro" w:hAnsi="Verdana Pro" w:cs="Verdana Pro"/>
                <w:sz w:val="18"/>
                <w:szCs w:val="18"/>
              </w:rPr>
              <w:t>s</w:t>
            </w:r>
            <w:r w:rsidR="00C6521E" w:rsidRPr="4757677E">
              <w:rPr>
                <w:rFonts w:ascii="Verdana Pro" w:eastAsia="Verdana Pro" w:hAnsi="Verdana Pro" w:cs="Verdana Pro"/>
                <w:sz w:val="18"/>
                <w:szCs w:val="18"/>
              </w:rPr>
              <w:t>.</w:t>
            </w:r>
          </w:p>
          <w:p w14:paraId="60CB2087" w14:textId="1ACF15DE" w:rsidR="005070BA" w:rsidRPr="00195A11" w:rsidRDefault="00182E24" w:rsidP="00195A11">
            <w:pPr>
              <w:widowControl w:val="0"/>
              <w:numPr>
                <w:ilvl w:val="0"/>
                <w:numId w:val="37"/>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A</w:t>
            </w:r>
            <w:r w:rsidR="00CD7726" w:rsidRPr="4757677E">
              <w:rPr>
                <w:rFonts w:ascii="Verdana Pro" w:eastAsia="Verdana Pro" w:hAnsi="Verdana Pro" w:cs="Verdana Pro"/>
                <w:sz w:val="18"/>
                <w:szCs w:val="18"/>
              </w:rPr>
              <w:t xml:space="preserve"> s</w:t>
            </w:r>
            <w:r w:rsidR="00812DC8" w:rsidRPr="4757677E">
              <w:rPr>
                <w:rFonts w:ascii="Verdana Pro" w:eastAsia="Verdana Pro" w:hAnsi="Verdana Pro" w:cs="Verdana Pro"/>
                <w:sz w:val="18"/>
                <w:szCs w:val="18"/>
              </w:rPr>
              <w:t>trong inter</w:t>
            </w:r>
            <w:r w:rsidR="00686F14" w:rsidRPr="4757677E">
              <w:rPr>
                <w:rFonts w:ascii="Verdana Pro" w:eastAsia="Verdana Pro" w:hAnsi="Verdana Pro" w:cs="Verdana Pro"/>
                <w:sz w:val="18"/>
                <w:szCs w:val="18"/>
              </w:rPr>
              <w:t xml:space="preserve">est or experience in </w:t>
            </w:r>
            <w:r w:rsidR="00D5067A" w:rsidRPr="4757677E">
              <w:rPr>
                <w:rFonts w:ascii="Verdana Pro" w:eastAsia="Verdana Pro" w:hAnsi="Verdana Pro" w:cs="Verdana Pro"/>
                <w:sz w:val="18"/>
                <w:szCs w:val="18"/>
              </w:rPr>
              <w:t xml:space="preserve">working with </w:t>
            </w:r>
            <w:r w:rsidR="00517EC0" w:rsidRPr="4757677E">
              <w:rPr>
                <w:rFonts w:ascii="Verdana Pro" w:eastAsia="Verdana Pro" w:hAnsi="Verdana Pro" w:cs="Verdana Pro"/>
                <w:sz w:val="18"/>
                <w:szCs w:val="18"/>
              </w:rPr>
              <w:t>children</w:t>
            </w:r>
            <w:r w:rsidR="00AC6224" w:rsidRPr="4757677E">
              <w:rPr>
                <w:rFonts w:ascii="Verdana Pro" w:eastAsia="Verdana Pro" w:hAnsi="Verdana Pro" w:cs="Verdana Pro"/>
                <w:sz w:val="18"/>
                <w:szCs w:val="18"/>
              </w:rPr>
              <w:t xml:space="preserve">, young </w:t>
            </w:r>
            <w:r w:rsidR="0075676C" w:rsidRPr="4757677E">
              <w:rPr>
                <w:rFonts w:ascii="Verdana Pro" w:eastAsia="Verdana Pro" w:hAnsi="Verdana Pro" w:cs="Verdana Pro"/>
                <w:sz w:val="18"/>
                <w:szCs w:val="18"/>
              </w:rPr>
              <w:t>pe</w:t>
            </w:r>
            <w:r w:rsidR="00554EB1" w:rsidRPr="4757677E">
              <w:rPr>
                <w:rFonts w:ascii="Verdana Pro" w:eastAsia="Verdana Pro" w:hAnsi="Verdana Pro" w:cs="Verdana Pro"/>
                <w:sz w:val="18"/>
                <w:szCs w:val="18"/>
              </w:rPr>
              <w:t xml:space="preserve">ople and </w:t>
            </w:r>
            <w:r w:rsidR="009C5897" w:rsidRPr="4757677E">
              <w:rPr>
                <w:rFonts w:ascii="Verdana Pro" w:eastAsia="Verdana Pro" w:hAnsi="Verdana Pro" w:cs="Verdana Pro"/>
                <w:sz w:val="18"/>
                <w:szCs w:val="18"/>
              </w:rPr>
              <w:t xml:space="preserve">adults </w:t>
            </w:r>
            <w:r w:rsidR="0015531F" w:rsidRPr="4757677E">
              <w:rPr>
                <w:rFonts w:ascii="Verdana Pro" w:eastAsia="Verdana Pro" w:hAnsi="Verdana Pro" w:cs="Verdana Pro"/>
                <w:sz w:val="18"/>
                <w:szCs w:val="18"/>
              </w:rPr>
              <w:t xml:space="preserve">who have </w:t>
            </w:r>
            <w:r w:rsidR="0069702E" w:rsidRPr="4757677E">
              <w:rPr>
                <w:rFonts w:ascii="Verdana Pro" w:eastAsia="Verdana Pro" w:hAnsi="Verdana Pro" w:cs="Verdana Pro"/>
                <w:sz w:val="18"/>
                <w:szCs w:val="18"/>
              </w:rPr>
              <w:t xml:space="preserve">experienced </w:t>
            </w:r>
            <w:r w:rsidR="001810BA" w:rsidRPr="4757677E">
              <w:rPr>
                <w:rFonts w:ascii="Verdana Pro" w:eastAsia="Verdana Pro" w:hAnsi="Verdana Pro" w:cs="Verdana Pro"/>
                <w:sz w:val="18"/>
                <w:szCs w:val="18"/>
              </w:rPr>
              <w:t>trauma.</w:t>
            </w:r>
          </w:p>
        </w:tc>
      </w:tr>
      <w:tr w:rsidR="003408C1" w:rsidRPr="00281BB9" w14:paraId="703ECC58" w14:textId="77777777" w:rsidTr="49909068">
        <w:tc>
          <w:tcPr>
            <w:tcW w:w="2376" w:type="dxa"/>
          </w:tcPr>
          <w:p w14:paraId="7D12D054" w14:textId="77777777" w:rsidR="003408C1" w:rsidRPr="00281BB9" w:rsidRDefault="003408C1" w:rsidP="00402156">
            <w:pPr>
              <w:widowControl w:val="0"/>
              <w:numPr>
                <w:ilvl w:val="0"/>
                <w:numId w:val="11"/>
              </w:num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lastRenderedPageBreak/>
              <w:t>Effectiveness</w:t>
            </w:r>
          </w:p>
        </w:tc>
        <w:tc>
          <w:tcPr>
            <w:tcW w:w="7230" w:type="dxa"/>
            <w:gridSpan w:val="2"/>
          </w:tcPr>
          <w:p w14:paraId="653AC48D" w14:textId="4013518C" w:rsidR="003408C1" w:rsidRPr="00281BB9" w:rsidRDefault="003408C1" w:rsidP="005A5693">
            <w:pPr>
              <w:widowControl w:val="0"/>
              <w:numPr>
                <w:ilvl w:val="0"/>
                <w:numId w:val="21"/>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Act as a professional and capable representative of Emerge to internal and external clients, measured by the quality of relationships with all stakeholders through agency and client feedback</w:t>
            </w:r>
            <w:r w:rsidR="006552E2" w:rsidRPr="4757677E">
              <w:rPr>
                <w:rFonts w:ascii="Verdana Pro" w:eastAsia="Verdana Pro" w:hAnsi="Verdana Pro" w:cs="Verdana Pro"/>
                <w:sz w:val="18"/>
                <w:szCs w:val="18"/>
              </w:rPr>
              <w:t>.</w:t>
            </w:r>
          </w:p>
          <w:p w14:paraId="603C2879" w14:textId="3F850D22" w:rsidR="003408C1" w:rsidRPr="00281BB9" w:rsidRDefault="003408C1" w:rsidP="005A5693">
            <w:pPr>
              <w:widowControl w:val="0"/>
              <w:numPr>
                <w:ilvl w:val="0"/>
                <w:numId w:val="21"/>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Actively participate in internal supervision, professional development and peer support</w:t>
            </w:r>
            <w:r w:rsidR="00E929D6" w:rsidRPr="4757677E">
              <w:rPr>
                <w:rFonts w:ascii="Verdana Pro" w:eastAsia="Verdana Pro" w:hAnsi="Verdana Pro" w:cs="Verdana Pro"/>
                <w:sz w:val="18"/>
                <w:szCs w:val="18"/>
              </w:rPr>
              <w:t>.</w:t>
            </w:r>
          </w:p>
          <w:p w14:paraId="7787C2C4" w14:textId="77777777" w:rsidR="003408C1" w:rsidRDefault="003408C1" w:rsidP="005A5693">
            <w:pPr>
              <w:widowControl w:val="0"/>
              <w:numPr>
                <w:ilvl w:val="0"/>
                <w:numId w:val="21"/>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Demonstrate Emerge values in all business and professional relationships</w:t>
            </w:r>
            <w:r w:rsidR="005A454C" w:rsidRPr="4757677E">
              <w:rPr>
                <w:rFonts w:ascii="Verdana Pro" w:eastAsia="Verdana Pro" w:hAnsi="Verdana Pro" w:cs="Verdana Pro"/>
                <w:sz w:val="18"/>
                <w:szCs w:val="18"/>
              </w:rPr>
              <w:t>.</w:t>
            </w:r>
          </w:p>
          <w:p w14:paraId="7D4079C5" w14:textId="77777777" w:rsidR="00690CD0" w:rsidRDefault="00A36B35" w:rsidP="005A5693">
            <w:pPr>
              <w:widowControl w:val="0"/>
              <w:numPr>
                <w:ilvl w:val="0"/>
                <w:numId w:val="21"/>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 xml:space="preserve">Ability to complete tasks </w:t>
            </w:r>
            <w:r w:rsidR="001E0032" w:rsidRPr="4757677E">
              <w:rPr>
                <w:rFonts w:ascii="Verdana Pro" w:eastAsia="Verdana Pro" w:hAnsi="Verdana Pro" w:cs="Verdana Pro"/>
                <w:sz w:val="18"/>
                <w:szCs w:val="18"/>
              </w:rPr>
              <w:t xml:space="preserve">within </w:t>
            </w:r>
            <w:r w:rsidR="00040E6E" w:rsidRPr="4757677E">
              <w:rPr>
                <w:rFonts w:ascii="Verdana Pro" w:eastAsia="Verdana Pro" w:hAnsi="Verdana Pro" w:cs="Verdana Pro"/>
                <w:sz w:val="18"/>
                <w:szCs w:val="18"/>
              </w:rPr>
              <w:t>agreed timeframe</w:t>
            </w:r>
            <w:r w:rsidR="00887268" w:rsidRPr="4757677E">
              <w:rPr>
                <w:rFonts w:ascii="Verdana Pro" w:eastAsia="Verdana Pro" w:hAnsi="Verdana Pro" w:cs="Verdana Pro"/>
                <w:sz w:val="18"/>
                <w:szCs w:val="18"/>
              </w:rPr>
              <w:t>s.</w:t>
            </w:r>
          </w:p>
          <w:p w14:paraId="3F89495E" w14:textId="128063B3" w:rsidR="0095085E" w:rsidRPr="00281BB9" w:rsidRDefault="00835FC7" w:rsidP="005A5693">
            <w:pPr>
              <w:widowControl w:val="0"/>
              <w:numPr>
                <w:ilvl w:val="0"/>
                <w:numId w:val="21"/>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 xml:space="preserve">Ability </w:t>
            </w:r>
            <w:r w:rsidR="00524287" w:rsidRPr="4757677E">
              <w:rPr>
                <w:rFonts w:ascii="Verdana Pro" w:eastAsia="Verdana Pro" w:hAnsi="Verdana Pro" w:cs="Verdana Pro"/>
                <w:sz w:val="18"/>
                <w:szCs w:val="18"/>
              </w:rPr>
              <w:t xml:space="preserve">to </w:t>
            </w:r>
            <w:r w:rsidR="00DA27BE" w:rsidRPr="4757677E">
              <w:rPr>
                <w:rFonts w:ascii="Verdana Pro" w:eastAsia="Verdana Pro" w:hAnsi="Verdana Pro" w:cs="Verdana Pro"/>
                <w:sz w:val="18"/>
                <w:szCs w:val="18"/>
              </w:rPr>
              <w:t>work coo</w:t>
            </w:r>
            <w:r w:rsidR="00016DB3" w:rsidRPr="4757677E">
              <w:rPr>
                <w:rFonts w:ascii="Verdana Pro" w:eastAsia="Verdana Pro" w:hAnsi="Verdana Pro" w:cs="Verdana Pro"/>
                <w:sz w:val="18"/>
                <w:szCs w:val="18"/>
              </w:rPr>
              <w:t>perativ</w:t>
            </w:r>
            <w:r w:rsidR="00951AF5" w:rsidRPr="4757677E">
              <w:rPr>
                <w:rFonts w:ascii="Verdana Pro" w:eastAsia="Verdana Pro" w:hAnsi="Verdana Pro" w:cs="Verdana Pro"/>
                <w:sz w:val="18"/>
                <w:szCs w:val="18"/>
              </w:rPr>
              <w:t xml:space="preserve">ely with the </w:t>
            </w:r>
            <w:r w:rsidR="00566E31" w:rsidRPr="4757677E">
              <w:rPr>
                <w:rFonts w:ascii="Verdana Pro" w:eastAsia="Verdana Pro" w:hAnsi="Verdana Pro" w:cs="Verdana Pro"/>
                <w:sz w:val="18"/>
                <w:szCs w:val="18"/>
              </w:rPr>
              <w:t xml:space="preserve">Team Leader </w:t>
            </w:r>
            <w:r w:rsidR="001E651A" w:rsidRPr="4757677E">
              <w:rPr>
                <w:rFonts w:ascii="Verdana Pro" w:eastAsia="Verdana Pro" w:hAnsi="Verdana Pro" w:cs="Verdana Pro"/>
                <w:sz w:val="18"/>
                <w:szCs w:val="18"/>
              </w:rPr>
              <w:t>and the b</w:t>
            </w:r>
            <w:r w:rsidR="004B6A78" w:rsidRPr="4757677E">
              <w:rPr>
                <w:rFonts w:ascii="Verdana Pro" w:eastAsia="Verdana Pro" w:hAnsi="Verdana Pro" w:cs="Verdana Pro"/>
                <w:sz w:val="18"/>
                <w:szCs w:val="18"/>
              </w:rPr>
              <w:t xml:space="preserve">roader </w:t>
            </w:r>
            <w:r w:rsidR="00C12F6B" w:rsidRPr="4757677E">
              <w:rPr>
                <w:rFonts w:ascii="Verdana Pro" w:eastAsia="Verdana Pro" w:hAnsi="Verdana Pro" w:cs="Verdana Pro"/>
                <w:sz w:val="18"/>
                <w:szCs w:val="18"/>
              </w:rPr>
              <w:t xml:space="preserve">Emerge </w:t>
            </w:r>
            <w:r w:rsidR="0031335D" w:rsidRPr="4757677E">
              <w:rPr>
                <w:rFonts w:ascii="Verdana Pro" w:eastAsia="Verdana Pro" w:hAnsi="Verdana Pro" w:cs="Verdana Pro"/>
                <w:sz w:val="18"/>
                <w:szCs w:val="18"/>
              </w:rPr>
              <w:t>organisation.</w:t>
            </w:r>
          </w:p>
        </w:tc>
      </w:tr>
      <w:tr w:rsidR="003408C1" w:rsidRPr="00281BB9" w14:paraId="79BB5D5D" w14:textId="77777777" w:rsidTr="49909068">
        <w:tc>
          <w:tcPr>
            <w:tcW w:w="2376" w:type="dxa"/>
          </w:tcPr>
          <w:p w14:paraId="03C73341" w14:textId="77777777" w:rsidR="003408C1" w:rsidRPr="00281BB9" w:rsidRDefault="00B4450B" w:rsidP="00402156">
            <w:pPr>
              <w:widowControl w:val="0"/>
              <w:numPr>
                <w:ilvl w:val="0"/>
                <w:numId w:val="11"/>
              </w:num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Continuous Improvement</w:t>
            </w:r>
          </w:p>
        </w:tc>
        <w:tc>
          <w:tcPr>
            <w:tcW w:w="7230" w:type="dxa"/>
            <w:gridSpan w:val="2"/>
          </w:tcPr>
          <w:p w14:paraId="2987302A" w14:textId="77777777" w:rsidR="003408C1" w:rsidRPr="00281BB9" w:rsidRDefault="003408C1" w:rsidP="00947F83">
            <w:pPr>
              <w:widowControl w:val="0"/>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Ensure the success of Emerge Women and Children’s Support Network by:</w:t>
            </w:r>
          </w:p>
          <w:p w14:paraId="4ADE8FA3" w14:textId="77777777" w:rsidR="003408C1" w:rsidRPr="00281BB9" w:rsidRDefault="003408C1" w:rsidP="005A5693">
            <w:pPr>
              <w:widowControl w:val="0"/>
              <w:numPr>
                <w:ilvl w:val="0"/>
                <w:numId w:val="44"/>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Using your initiative to ensure that prescribed systems and processes are complied with.</w:t>
            </w:r>
          </w:p>
          <w:p w14:paraId="1170454B" w14:textId="77777777" w:rsidR="003408C1" w:rsidRPr="00281BB9" w:rsidRDefault="003408C1" w:rsidP="005A5693">
            <w:pPr>
              <w:widowControl w:val="0"/>
              <w:numPr>
                <w:ilvl w:val="0"/>
                <w:numId w:val="44"/>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Seek opportunities to further develop and enhance the Emerge services framework that supports the organisation’s innovative and progressive model</w:t>
            </w:r>
            <w:r w:rsidR="00947F83" w:rsidRPr="4757677E">
              <w:rPr>
                <w:rFonts w:ascii="Verdana Pro" w:eastAsia="Verdana Pro" w:hAnsi="Verdana Pro" w:cs="Verdana Pro"/>
                <w:sz w:val="18"/>
                <w:szCs w:val="18"/>
              </w:rPr>
              <w:t>.</w:t>
            </w:r>
          </w:p>
          <w:p w14:paraId="47299FAA" w14:textId="77777777" w:rsidR="003408C1" w:rsidRPr="00281BB9" w:rsidRDefault="003408C1" w:rsidP="005A5693">
            <w:pPr>
              <w:widowControl w:val="0"/>
              <w:numPr>
                <w:ilvl w:val="0"/>
                <w:numId w:val="44"/>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Noting and reporting any problems relating to the operation of Emerge.</w:t>
            </w:r>
          </w:p>
          <w:p w14:paraId="1CFF3D8C" w14:textId="77777777" w:rsidR="003408C1" w:rsidRDefault="003408C1" w:rsidP="00D22CD7">
            <w:pPr>
              <w:widowControl w:val="0"/>
              <w:numPr>
                <w:ilvl w:val="0"/>
                <w:numId w:val="44"/>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Recommending solutio</w:t>
            </w:r>
            <w:r w:rsidR="00947F83" w:rsidRPr="4757677E">
              <w:rPr>
                <w:rFonts w:ascii="Verdana Pro" w:eastAsia="Verdana Pro" w:hAnsi="Verdana Pro" w:cs="Verdana Pro"/>
                <w:sz w:val="18"/>
                <w:szCs w:val="18"/>
              </w:rPr>
              <w:t xml:space="preserve">ns to the </w:t>
            </w:r>
            <w:r w:rsidR="00FE7E37" w:rsidRPr="4757677E">
              <w:rPr>
                <w:rFonts w:ascii="Verdana Pro" w:eastAsia="Verdana Pro" w:hAnsi="Verdana Pro" w:cs="Verdana Pro"/>
                <w:sz w:val="18"/>
                <w:szCs w:val="18"/>
              </w:rPr>
              <w:t xml:space="preserve">Refuge Team Leader or </w:t>
            </w:r>
            <w:r w:rsidR="000E4AFB" w:rsidRPr="4757677E">
              <w:rPr>
                <w:rFonts w:ascii="Verdana Pro" w:eastAsia="Verdana Pro" w:hAnsi="Verdana Pro" w:cs="Verdana Pro"/>
                <w:sz w:val="18"/>
                <w:szCs w:val="18"/>
              </w:rPr>
              <w:t>Service Delivery</w:t>
            </w:r>
            <w:r w:rsidR="00A63DA8" w:rsidRPr="4757677E">
              <w:rPr>
                <w:rFonts w:ascii="Verdana Pro" w:eastAsia="Verdana Pro" w:hAnsi="Verdana Pro" w:cs="Verdana Pro"/>
                <w:sz w:val="18"/>
                <w:szCs w:val="18"/>
              </w:rPr>
              <w:t xml:space="preserve"> </w:t>
            </w:r>
            <w:r w:rsidR="00BB7B93" w:rsidRPr="4757677E">
              <w:rPr>
                <w:rFonts w:ascii="Verdana Pro" w:eastAsia="Verdana Pro" w:hAnsi="Verdana Pro" w:cs="Verdana Pro"/>
                <w:sz w:val="18"/>
                <w:szCs w:val="18"/>
              </w:rPr>
              <w:t>Director</w:t>
            </w:r>
            <w:r w:rsidR="00FC0256" w:rsidRPr="4757677E">
              <w:rPr>
                <w:rFonts w:ascii="Verdana Pro" w:eastAsia="Verdana Pro" w:hAnsi="Verdana Pro" w:cs="Verdana Pro"/>
                <w:sz w:val="18"/>
                <w:szCs w:val="18"/>
              </w:rPr>
              <w:t xml:space="preserve">.  </w:t>
            </w:r>
            <w:r w:rsidRPr="4757677E">
              <w:rPr>
                <w:rFonts w:ascii="Verdana Pro" w:eastAsia="Verdana Pro" w:hAnsi="Verdana Pro" w:cs="Verdana Pro"/>
                <w:sz w:val="18"/>
                <w:szCs w:val="18"/>
              </w:rPr>
              <w:t>Seeing through the implementation of these solutions where directed.</w:t>
            </w:r>
          </w:p>
          <w:p w14:paraId="252E4651" w14:textId="575FF39C" w:rsidR="007E1FB5" w:rsidRPr="00281BB9" w:rsidRDefault="00A62ED1" w:rsidP="00D22CD7">
            <w:pPr>
              <w:widowControl w:val="0"/>
              <w:numPr>
                <w:ilvl w:val="0"/>
                <w:numId w:val="44"/>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Con</w:t>
            </w:r>
            <w:r w:rsidR="00F075D3" w:rsidRPr="4757677E">
              <w:rPr>
                <w:rFonts w:ascii="Verdana Pro" w:eastAsia="Verdana Pro" w:hAnsi="Verdana Pro" w:cs="Verdana Pro"/>
                <w:sz w:val="18"/>
                <w:szCs w:val="18"/>
              </w:rPr>
              <w:t xml:space="preserve">tributing to </w:t>
            </w:r>
            <w:r w:rsidR="0010554A" w:rsidRPr="4757677E">
              <w:rPr>
                <w:rFonts w:ascii="Verdana Pro" w:eastAsia="Verdana Pro" w:hAnsi="Verdana Pro" w:cs="Verdana Pro"/>
                <w:sz w:val="18"/>
                <w:szCs w:val="18"/>
              </w:rPr>
              <w:t>p</w:t>
            </w:r>
            <w:r w:rsidR="00F4660A" w:rsidRPr="4757677E">
              <w:rPr>
                <w:rFonts w:ascii="Verdana Pro" w:eastAsia="Verdana Pro" w:hAnsi="Verdana Pro" w:cs="Verdana Pro"/>
                <w:sz w:val="18"/>
                <w:szCs w:val="18"/>
              </w:rPr>
              <w:t xml:space="preserve">rojects </w:t>
            </w:r>
            <w:r w:rsidR="00DC1A9F" w:rsidRPr="4757677E">
              <w:rPr>
                <w:rFonts w:ascii="Verdana Pro" w:eastAsia="Verdana Pro" w:hAnsi="Verdana Pro" w:cs="Verdana Pro"/>
                <w:sz w:val="18"/>
                <w:szCs w:val="18"/>
              </w:rPr>
              <w:t xml:space="preserve">to support </w:t>
            </w:r>
            <w:r w:rsidR="001D072A" w:rsidRPr="4757677E">
              <w:rPr>
                <w:rFonts w:ascii="Verdana Pro" w:eastAsia="Verdana Pro" w:hAnsi="Verdana Pro" w:cs="Verdana Pro"/>
                <w:sz w:val="18"/>
                <w:szCs w:val="18"/>
              </w:rPr>
              <w:t xml:space="preserve">continuous </w:t>
            </w:r>
            <w:r w:rsidR="00C2033B" w:rsidRPr="4757677E">
              <w:rPr>
                <w:rFonts w:ascii="Verdana Pro" w:eastAsia="Verdana Pro" w:hAnsi="Verdana Pro" w:cs="Verdana Pro"/>
                <w:sz w:val="18"/>
                <w:szCs w:val="18"/>
              </w:rPr>
              <w:t>improvement of services provided</w:t>
            </w:r>
            <w:r w:rsidR="006E3338" w:rsidRPr="4757677E">
              <w:rPr>
                <w:rFonts w:ascii="Verdana Pro" w:eastAsia="Verdana Pro" w:hAnsi="Verdana Pro" w:cs="Verdana Pro"/>
                <w:sz w:val="18"/>
                <w:szCs w:val="18"/>
              </w:rPr>
              <w:t xml:space="preserve"> b</w:t>
            </w:r>
            <w:r w:rsidR="0021577C" w:rsidRPr="4757677E">
              <w:rPr>
                <w:rFonts w:ascii="Verdana Pro" w:eastAsia="Verdana Pro" w:hAnsi="Verdana Pro" w:cs="Verdana Pro"/>
                <w:sz w:val="18"/>
                <w:szCs w:val="18"/>
              </w:rPr>
              <w:t>y Emerge</w:t>
            </w:r>
            <w:r w:rsidR="0084673A" w:rsidRPr="4757677E">
              <w:rPr>
                <w:rFonts w:ascii="Verdana Pro" w:eastAsia="Verdana Pro" w:hAnsi="Verdana Pro" w:cs="Verdana Pro"/>
                <w:sz w:val="18"/>
                <w:szCs w:val="18"/>
              </w:rPr>
              <w:t>.</w:t>
            </w:r>
          </w:p>
        </w:tc>
      </w:tr>
      <w:tr w:rsidR="003408C1" w:rsidRPr="00281BB9" w14:paraId="66A7F5C3" w14:textId="77777777" w:rsidTr="49909068">
        <w:tc>
          <w:tcPr>
            <w:tcW w:w="2376" w:type="dxa"/>
          </w:tcPr>
          <w:p w14:paraId="36D5AE36" w14:textId="77777777" w:rsidR="003408C1" w:rsidRPr="00281BB9" w:rsidRDefault="003408C1" w:rsidP="00402156">
            <w:pPr>
              <w:widowControl w:val="0"/>
              <w:numPr>
                <w:ilvl w:val="0"/>
                <w:numId w:val="11"/>
              </w:num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Documentation, reporting and data collection.</w:t>
            </w:r>
          </w:p>
        </w:tc>
        <w:tc>
          <w:tcPr>
            <w:tcW w:w="7230" w:type="dxa"/>
            <w:gridSpan w:val="2"/>
          </w:tcPr>
          <w:p w14:paraId="79549CB2" w14:textId="133B997D" w:rsidR="003408C1" w:rsidRPr="00281BB9" w:rsidRDefault="003408C1" w:rsidP="005A5693">
            <w:pPr>
              <w:widowControl w:val="0"/>
              <w:numPr>
                <w:ilvl w:val="0"/>
                <w:numId w:val="5"/>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 xml:space="preserve">Ensure that all documentation, written and verbal reports and data collection are carried out in accordance </w:t>
            </w:r>
            <w:r w:rsidR="00D14D5A" w:rsidRPr="4757677E">
              <w:rPr>
                <w:rFonts w:ascii="Verdana Pro" w:eastAsia="Verdana Pro" w:hAnsi="Verdana Pro" w:cs="Verdana Pro"/>
                <w:sz w:val="18"/>
                <w:szCs w:val="18"/>
              </w:rPr>
              <w:t>Emerge policies and procedures and</w:t>
            </w:r>
            <w:r w:rsidRPr="4757677E">
              <w:rPr>
                <w:rFonts w:ascii="Verdana Pro" w:eastAsia="Verdana Pro" w:hAnsi="Verdana Pro" w:cs="Verdana Pro"/>
                <w:sz w:val="18"/>
                <w:szCs w:val="18"/>
              </w:rPr>
              <w:t xml:space="preserve"> industry standards</w:t>
            </w:r>
            <w:r w:rsidR="00C35F60" w:rsidRPr="4757677E">
              <w:rPr>
                <w:rFonts w:ascii="Verdana Pro" w:eastAsia="Verdana Pro" w:hAnsi="Verdana Pro" w:cs="Verdana Pro"/>
                <w:sz w:val="18"/>
                <w:szCs w:val="18"/>
              </w:rPr>
              <w:t xml:space="preserve">, </w:t>
            </w:r>
            <w:r w:rsidR="005C5BF4" w:rsidRPr="4757677E">
              <w:rPr>
                <w:rFonts w:ascii="Verdana Pro" w:eastAsia="Verdana Pro" w:hAnsi="Verdana Pro" w:cs="Verdana Pro"/>
                <w:sz w:val="18"/>
                <w:szCs w:val="18"/>
              </w:rPr>
              <w:t>in agreed time</w:t>
            </w:r>
            <w:r w:rsidR="0031429F" w:rsidRPr="4757677E">
              <w:rPr>
                <w:rFonts w:ascii="Verdana Pro" w:eastAsia="Verdana Pro" w:hAnsi="Verdana Pro" w:cs="Verdana Pro"/>
                <w:sz w:val="18"/>
                <w:szCs w:val="18"/>
              </w:rPr>
              <w:t>frame</w:t>
            </w:r>
            <w:r w:rsidR="00C000AC" w:rsidRPr="4757677E">
              <w:rPr>
                <w:rFonts w:ascii="Verdana Pro" w:eastAsia="Verdana Pro" w:hAnsi="Verdana Pro" w:cs="Verdana Pro"/>
                <w:sz w:val="18"/>
                <w:szCs w:val="18"/>
              </w:rPr>
              <w:t>s.</w:t>
            </w:r>
          </w:p>
          <w:p w14:paraId="74CB29A1" w14:textId="77777777" w:rsidR="003408C1" w:rsidRPr="00281BB9" w:rsidRDefault="005A5693" w:rsidP="005A5693">
            <w:pPr>
              <w:widowControl w:val="0"/>
              <w:numPr>
                <w:ilvl w:val="0"/>
                <w:numId w:val="5"/>
              </w:num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S</w:t>
            </w:r>
            <w:r w:rsidR="003408C1" w:rsidRPr="4757677E">
              <w:rPr>
                <w:rFonts w:ascii="Verdana Pro" w:eastAsia="Verdana Pro" w:hAnsi="Verdana Pro" w:cs="Verdana Pro"/>
                <w:sz w:val="18"/>
                <w:szCs w:val="18"/>
              </w:rPr>
              <w:t>eek assistance and clarification</w:t>
            </w:r>
            <w:r w:rsidR="00225169" w:rsidRPr="4757677E">
              <w:rPr>
                <w:rFonts w:ascii="Verdana Pro" w:eastAsia="Verdana Pro" w:hAnsi="Verdana Pro" w:cs="Verdana Pro"/>
                <w:sz w:val="18"/>
                <w:szCs w:val="18"/>
              </w:rPr>
              <w:t xml:space="preserve"> from </w:t>
            </w:r>
            <w:r w:rsidR="00FE7E37" w:rsidRPr="4757677E">
              <w:rPr>
                <w:rFonts w:ascii="Verdana Pro" w:eastAsia="Verdana Pro" w:hAnsi="Verdana Pro" w:cs="Verdana Pro"/>
                <w:sz w:val="18"/>
                <w:szCs w:val="18"/>
              </w:rPr>
              <w:t xml:space="preserve">Refuge Team Leader or Manager Integrated Family Services </w:t>
            </w:r>
            <w:r w:rsidR="003408C1" w:rsidRPr="4757677E">
              <w:rPr>
                <w:rFonts w:ascii="Verdana Pro" w:eastAsia="Verdana Pro" w:hAnsi="Verdana Pro" w:cs="Verdana Pro"/>
                <w:sz w:val="18"/>
                <w:szCs w:val="18"/>
              </w:rPr>
              <w:t>if required.</w:t>
            </w:r>
          </w:p>
        </w:tc>
      </w:tr>
      <w:tr w:rsidR="00DF6404" w:rsidRPr="00281BB9" w14:paraId="144E4CED" w14:textId="77777777" w:rsidTr="49909068">
        <w:tc>
          <w:tcPr>
            <w:tcW w:w="9606" w:type="dxa"/>
            <w:gridSpan w:val="3"/>
          </w:tcPr>
          <w:p w14:paraId="22CED34F" w14:textId="77777777" w:rsidR="00E016DD" w:rsidRPr="00281BB9" w:rsidRDefault="00E016DD" w:rsidP="000C3644">
            <w:pPr>
              <w:widowControl w:val="0"/>
              <w:numPr>
                <w:ilvl w:val="0"/>
                <w:numId w:val="24"/>
              </w:num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OHS</w:t>
            </w:r>
          </w:p>
          <w:p w14:paraId="662074AC" w14:textId="77777777" w:rsidR="00E016DD" w:rsidRPr="00281BB9" w:rsidRDefault="00E016DD" w:rsidP="00A908FB">
            <w:p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Emerge promotes a safe and equitable working environment.  It is the responsibility of all employees to report any equipment, processes or workplaces issues that may be, or may lead to, a hazardous or unsafe workplace</w:t>
            </w:r>
          </w:p>
          <w:p w14:paraId="19760777" w14:textId="77777777" w:rsidR="00E016DD" w:rsidRPr="00281BB9" w:rsidRDefault="00E016DD" w:rsidP="00A908FB">
            <w:p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Compliance</w:t>
            </w:r>
          </w:p>
          <w:p w14:paraId="126E1D38" w14:textId="77777777" w:rsidR="00E016DD" w:rsidRPr="00281BB9" w:rsidRDefault="00E016DD" w:rsidP="00A908FB">
            <w:pPr>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All staff are to comply with safe working procedures by:</w:t>
            </w:r>
          </w:p>
          <w:p w14:paraId="6A2F7D14" w14:textId="77777777" w:rsidR="00E016DD" w:rsidRPr="00281BB9" w:rsidRDefault="00E016DD" w:rsidP="00A908FB">
            <w:pPr>
              <w:numPr>
                <w:ilvl w:val="0"/>
                <w:numId w:val="17"/>
              </w:numPr>
              <w:spacing w:before="60" w:after="60"/>
              <w:rPr>
                <w:rFonts w:ascii="Verdana Pro" w:eastAsia="Verdana Pro" w:hAnsi="Verdana Pro" w:cs="Verdana Pro"/>
                <w:sz w:val="18"/>
                <w:szCs w:val="18"/>
                <w:lang w:eastAsia="en-AU"/>
              </w:rPr>
            </w:pPr>
            <w:r w:rsidRPr="4757677E">
              <w:rPr>
                <w:rFonts w:ascii="Verdana Pro" w:eastAsia="Verdana Pro" w:hAnsi="Verdana Pro" w:cs="Verdana Pro"/>
                <w:sz w:val="18"/>
                <w:szCs w:val="18"/>
                <w:lang w:eastAsia="en-AU"/>
              </w:rPr>
              <w:t>Follow safe wo</w:t>
            </w:r>
            <w:r w:rsidR="00D8548C" w:rsidRPr="4757677E">
              <w:rPr>
                <w:rFonts w:ascii="Verdana Pro" w:eastAsia="Verdana Pro" w:hAnsi="Verdana Pro" w:cs="Verdana Pro"/>
                <w:sz w:val="18"/>
                <w:szCs w:val="18"/>
                <w:lang w:eastAsia="en-AU"/>
              </w:rPr>
              <w:t>rk procedures established by Emerge</w:t>
            </w:r>
            <w:r w:rsidRPr="4757677E">
              <w:rPr>
                <w:rFonts w:ascii="Verdana Pro" w:eastAsia="Verdana Pro" w:hAnsi="Verdana Pro" w:cs="Verdana Pro"/>
                <w:sz w:val="18"/>
                <w:szCs w:val="18"/>
                <w:lang w:eastAsia="en-AU"/>
              </w:rPr>
              <w:t>; and</w:t>
            </w:r>
          </w:p>
          <w:p w14:paraId="153EEA16" w14:textId="77777777" w:rsidR="00E016DD" w:rsidRPr="00281BB9" w:rsidRDefault="00E016DD" w:rsidP="00A908FB">
            <w:pPr>
              <w:numPr>
                <w:ilvl w:val="0"/>
                <w:numId w:val="17"/>
              </w:numPr>
              <w:spacing w:before="60" w:after="60"/>
              <w:rPr>
                <w:rFonts w:ascii="Verdana Pro" w:eastAsia="Verdana Pro" w:hAnsi="Verdana Pro" w:cs="Verdana Pro"/>
                <w:sz w:val="18"/>
                <w:szCs w:val="18"/>
                <w:lang w:eastAsia="en-AU"/>
              </w:rPr>
            </w:pPr>
            <w:r w:rsidRPr="4757677E">
              <w:rPr>
                <w:rFonts w:ascii="Verdana Pro" w:eastAsia="Verdana Pro" w:hAnsi="Verdana Pro" w:cs="Verdana Pro"/>
                <w:sz w:val="18"/>
                <w:szCs w:val="18"/>
                <w:lang w:eastAsia="en-AU"/>
              </w:rPr>
              <w:t>Follow the OHS&amp;E directions of management.</w:t>
            </w:r>
          </w:p>
          <w:p w14:paraId="5B80CF68" w14:textId="77777777" w:rsidR="00E016DD" w:rsidRPr="00281BB9" w:rsidRDefault="00E016DD" w:rsidP="00A908FB">
            <w:pPr>
              <w:spacing w:before="60" w:after="60"/>
              <w:rPr>
                <w:rFonts w:ascii="Verdana Pro" w:eastAsia="Verdana Pro" w:hAnsi="Verdana Pro" w:cs="Verdana Pro"/>
                <w:b/>
                <w:bCs/>
                <w:sz w:val="18"/>
                <w:szCs w:val="18"/>
              </w:rPr>
            </w:pPr>
            <w:bookmarkStart w:id="0" w:name="_Toc261859535"/>
            <w:r w:rsidRPr="4757677E">
              <w:rPr>
                <w:rFonts w:ascii="Verdana Pro" w:eastAsia="Verdana Pro" w:hAnsi="Verdana Pro" w:cs="Verdana Pro"/>
                <w:b/>
                <w:bCs/>
                <w:sz w:val="18"/>
                <w:szCs w:val="18"/>
              </w:rPr>
              <w:t xml:space="preserve">Risk </w:t>
            </w:r>
            <w:bookmarkEnd w:id="0"/>
            <w:r w:rsidRPr="4757677E">
              <w:rPr>
                <w:rFonts w:ascii="Verdana Pro" w:eastAsia="Verdana Pro" w:hAnsi="Verdana Pro" w:cs="Verdana Pro"/>
                <w:b/>
                <w:bCs/>
                <w:sz w:val="18"/>
                <w:szCs w:val="18"/>
              </w:rPr>
              <w:t>Assessments</w:t>
            </w:r>
          </w:p>
          <w:p w14:paraId="19A5AB81" w14:textId="77777777" w:rsidR="00E016DD" w:rsidRPr="00281BB9" w:rsidRDefault="00E016DD" w:rsidP="00A908FB">
            <w:pPr>
              <w:spacing w:before="60" w:after="60"/>
              <w:rPr>
                <w:rFonts w:ascii="Verdana Pro" w:eastAsia="Verdana Pro" w:hAnsi="Verdana Pro" w:cs="Verdana Pro"/>
                <w:sz w:val="18"/>
                <w:szCs w:val="18"/>
                <w:lang w:eastAsia="en-AU"/>
              </w:rPr>
            </w:pPr>
            <w:r w:rsidRPr="4757677E">
              <w:rPr>
                <w:rFonts w:ascii="Verdana Pro" w:eastAsia="Verdana Pro" w:hAnsi="Verdana Pro" w:cs="Verdana Pro"/>
                <w:sz w:val="18"/>
                <w:szCs w:val="18"/>
              </w:rPr>
              <w:lastRenderedPageBreak/>
              <w:t xml:space="preserve">All staff are to </w:t>
            </w:r>
            <w:r w:rsidRPr="4757677E">
              <w:rPr>
                <w:rFonts w:ascii="Verdana Pro" w:eastAsia="Verdana Pro" w:hAnsi="Verdana Pro" w:cs="Verdana Pro"/>
                <w:sz w:val="18"/>
                <w:szCs w:val="18"/>
                <w:lang w:eastAsia="en-AU"/>
              </w:rPr>
              <w:t>assist with the preparation of risk assessments where appropriate.</w:t>
            </w:r>
          </w:p>
          <w:p w14:paraId="778FA032" w14:textId="77777777" w:rsidR="00E016DD" w:rsidRPr="00281BB9" w:rsidRDefault="00E016DD" w:rsidP="00A908FB">
            <w:pPr>
              <w:numPr>
                <w:ilvl w:val="0"/>
                <w:numId w:val="17"/>
              </w:numPr>
              <w:spacing w:before="60" w:after="60"/>
              <w:rPr>
                <w:rFonts w:ascii="Verdana Pro" w:eastAsia="Verdana Pro" w:hAnsi="Verdana Pro" w:cs="Verdana Pro"/>
                <w:b/>
                <w:bCs/>
                <w:sz w:val="18"/>
                <w:szCs w:val="18"/>
              </w:rPr>
            </w:pPr>
            <w:r w:rsidRPr="4757677E">
              <w:rPr>
                <w:rFonts w:ascii="Verdana Pro" w:eastAsia="Verdana Pro" w:hAnsi="Verdana Pro" w:cs="Verdana Pro"/>
                <w:sz w:val="18"/>
                <w:szCs w:val="18"/>
                <w:lang w:eastAsia="en-AU"/>
              </w:rPr>
              <w:t>Before commencing work in a work area, a risk assessment should be conducted to identify, assess and control the hazards associated with the work. This should be conducted in conjunction with other relevant staff, and the supervisor.</w:t>
            </w:r>
          </w:p>
          <w:p w14:paraId="0030964D" w14:textId="77777777" w:rsidR="00E016DD" w:rsidRPr="00281BB9" w:rsidRDefault="00E016DD" w:rsidP="00A908FB">
            <w:p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Reporting</w:t>
            </w:r>
          </w:p>
          <w:p w14:paraId="6E06E595" w14:textId="77777777" w:rsidR="00E016DD" w:rsidRPr="00281BB9" w:rsidRDefault="00E016DD" w:rsidP="00A908FB">
            <w:pPr>
              <w:spacing w:before="60" w:after="60"/>
              <w:rPr>
                <w:rFonts w:ascii="Verdana Pro" w:eastAsia="Verdana Pro" w:hAnsi="Verdana Pro" w:cs="Verdana Pro"/>
                <w:sz w:val="18"/>
                <w:szCs w:val="18"/>
                <w:lang w:eastAsia="en-AU"/>
              </w:rPr>
            </w:pPr>
            <w:r w:rsidRPr="4757677E">
              <w:rPr>
                <w:rFonts w:ascii="Verdana Pro" w:eastAsia="Verdana Pro" w:hAnsi="Verdana Pro" w:cs="Verdana Pro"/>
                <w:sz w:val="18"/>
                <w:szCs w:val="18"/>
              </w:rPr>
              <w:t xml:space="preserve">All staff are to </w:t>
            </w:r>
            <w:r w:rsidRPr="4757677E">
              <w:rPr>
                <w:rFonts w:ascii="Verdana Pro" w:eastAsia="Verdana Pro" w:hAnsi="Verdana Pro" w:cs="Verdana Pro"/>
                <w:sz w:val="18"/>
                <w:szCs w:val="18"/>
                <w:lang w:eastAsia="en-AU"/>
              </w:rPr>
              <w:t>report OHS&amp;E problems</w:t>
            </w:r>
          </w:p>
          <w:p w14:paraId="6B3326BC" w14:textId="77777777" w:rsidR="00E016DD" w:rsidRPr="00281BB9" w:rsidRDefault="00E016DD" w:rsidP="00A908FB">
            <w:pPr>
              <w:numPr>
                <w:ilvl w:val="0"/>
                <w:numId w:val="22"/>
              </w:numPr>
              <w:tabs>
                <w:tab w:val="clear" w:pos="360"/>
              </w:tabs>
              <w:spacing w:before="60" w:after="60"/>
              <w:rPr>
                <w:rFonts w:ascii="Verdana Pro" w:eastAsia="Verdana Pro" w:hAnsi="Verdana Pro" w:cs="Verdana Pro"/>
                <w:sz w:val="18"/>
                <w:szCs w:val="18"/>
                <w:lang w:eastAsia="en-AU"/>
              </w:rPr>
            </w:pPr>
            <w:r w:rsidRPr="4757677E">
              <w:rPr>
                <w:rFonts w:ascii="Verdana Pro" w:eastAsia="Verdana Pro" w:hAnsi="Verdana Pro" w:cs="Verdana Pro"/>
                <w:sz w:val="18"/>
                <w:szCs w:val="18"/>
                <w:lang w:eastAsia="en-AU"/>
              </w:rPr>
              <w:t>Report workplace hazards to the supervisor as soon as possible after they occur; and</w:t>
            </w:r>
          </w:p>
          <w:p w14:paraId="3653990D" w14:textId="77777777" w:rsidR="00DF6404" w:rsidRPr="00281BB9" w:rsidRDefault="00E016DD" w:rsidP="00A908FB">
            <w:pPr>
              <w:widowControl w:val="0"/>
              <w:spacing w:before="60" w:after="60"/>
              <w:rPr>
                <w:rFonts w:ascii="Verdana Pro" w:eastAsia="Verdana Pro" w:hAnsi="Verdana Pro" w:cs="Verdana Pro"/>
                <w:sz w:val="18"/>
                <w:szCs w:val="18"/>
              </w:rPr>
            </w:pPr>
            <w:r w:rsidRPr="4757677E">
              <w:rPr>
                <w:rFonts w:ascii="Verdana Pro" w:eastAsia="Verdana Pro" w:hAnsi="Verdana Pro" w:cs="Verdana Pro"/>
                <w:sz w:val="18"/>
                <w:szCs w:val="18"/>
                <w:lang w:eastAsia="en-AU"/>
              </w:rPr>
              <w:t>Report injury or illness arising from workplace activities using the Emerge incident/injury reporting system as soon as possible after incident.</w:t>
            </w:r>
          </w:p>
        </w:tc>
      </w:tr>
      <w:tr w:rsidR="0032459F" w:rsidRPr="00281BB9" w14:paraId="6BA61A55" w14:textId="77777777" w:rsidTr="49909068">
        <w:tc>
          <w:tcPr>
            <w:tcW w:w="9606" w:type="dxa"/>
            <w:gridSpan w:val="3"/>
          </w:tcPr>
          <w:p w14:paraId="066E0F05" w14:textId="77777777" w:rsidR="000C3644" w:rsidRPr="00281BB9" w:rsidRDefault="000C3644" w:rsidP="000C3644">
            <w:pPr>
              <w:widowControl w:val="0"/>
              <w:numPr>
                <w:ilvl w:val="0"/>
                <w:numId w:val="24"/>
              </w:numPr>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lastRenderedPageBreak/>
              <w:t>GENERAL</w:t>
            </w:r>
          </w:p>
          <w:p w14:paraId="2E176EFA" w14:textId="77777777" w:rsidR="0032459F" w:rsidRPr="00281BB9" w:rsidRDefault="0032459F" w:rsidP="0032459F">
            <w:pPr>
              <w:widowControl w:val="0"/>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Internal Contacts:</w:t>
            </w:r>
          </w:p>
          <w:p w14:paraId="1E654F3D" w14:textId="64933CF7" w:rsidR="0032459F" w:rsidRPr="00281BB9" w:rsidRDefault="00007B6E" w:rsidP="0032459F">
            <w:pPr>
              <w:widowControl w:val="0"/>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 xml:space="preserve">Refuge Team Leader, </w:t>
            </w:r>
            <w:r w:rsidR="00D66DE2" w:rsidRPr="4757677E">
              <w:rPr>
                <w:rFonts w:ascii="Verdana Pro" w:eastAsia="Verdana Pro" w:hAnsi="Verdana Pro" w:cs="Verdana Pro"/>
                <w:sz w:val="18"/>
                <w:szCs w:val="18"/>
              </w:rPr>
              <w:t xml:space="preserve">Service </w:t>
            </w:r>
            <w:r w:rsidR="00F21D68" w:rsidRPr="4757677E">
              <w:rPr>
                <w:rFonts w:ascii="Verdana Pro" w:eastAsia="Verdana Pro" w:hAnsi="Verdana Pro" w:cs="Verdana Pro"/>
                <w:sz w:val="18"/>
                <w:szCs w:val="18"/>
              </w:rPr>
              <w:t xml:space="preserve">Delivery </w:t>
            </w:r>
            <w:r w:rsidR="00AF6637" w:rsidRPr="4757677E">
              <w:rPr>
                <w:rFonts w:ascii="Verdana Pro" w:eastAsia="Verdana Pro" w:hAnsi="Verdana Pro" w:cs="Verdana Pro"/>
                <w:sz w:val="18"/>
                <w:szCs w:val="18"/>
              </w:rPr>
              <w:t>Direc</w:t>
            </w:r>
            <w:r w:rsidR="0040331B" w:rsidRPr="4757677E">
              <w:rPr>
                <w:rFonts w:ascii="Verdana Pro" w:eastAsia="Verdana Pro" w:hAnsi="Verdana Pro" w:cs="Verdana Pro"/>
                <w:sz w:val="18"/>
                <w:szCs w:val="18"/>
              </w:rPr>
              <w:t>tor</w:t>
            </w:r>
            <w:r w:rsidR="00F81698" w:rsidRPr="4757677E">
              <w:rPr>
                <w:rFonts w:ascii="Verdana Pro" w:eastAsia="Verdana Pro" w:hAnsi="Verdana Pro" w:cs="Verdana Pro"/>
                <w:sz w:val="18"/>
                <w:szCs w:val="18"/>
              </w:rPr>
              <w:t>,</w:t>
            </w:r>
            <w:r w:rsidRPr="4757677E">
              <w:rPr>
                <w:rFonts w:ascii="Verdana Pro" w:eastAsia="Verdana Pro" w:hAnsi="Verdana Pro" w:cs="Verdana Pro"/>
                <w:sz w:val="18"/>
                <w:szCs w:val="18"/>
              </w:rPr>
              <w:t xml:space="preserve"> Executive Officer,</w:t>
            </w:r>
            <w:r w:rsidR="0032459F" w:rsidRPr="4757677E">
              <w:rPr>
                <w:rFonts w:ascii="Verdana Pro" w:eastAsia="Verdana Pro" w:hAnsi="Verdana Pro" w:cs="Verdana Pro"/>
                <w:sz w:val="18"/>
                <w:szCs w:val="18"/>
              </w:rPr>
              <w:t xml:space="preserve"> members of the Board, contractors and employees</w:t>
            </w:r>
          </w:p>
          <w:p w14:paraId="57E4FB76" w14:textId="77777777" w:rsidR="0032459F" w:rsidRPr="00281BB9" w:rsidRDefault="0032459F" w:rsidP="0032459F">
            <w:pPr>
              <w:widowControl w:val="0"/>
              <w:spacing w:before="60" w:after="60"/>
              <w:rPr>
                <w:rFonts w:ascii="Verdana Pro" w:eastAsia="Verdana Pro" w:hAnsi="Verdana Pro" w:cs="Verdana Pro"/>
                <w:sz w:val="18"/>
                <w:szCs w:val="18"/>
              </w:rPr>
            </w:pPr>
            <w:r w:rsidRPr="4757677E">
              <w:rPr>
                <w:rFonts w:ascii="Verdana Pro" w:eastAsia="Verdana Pro" w:hAnsi="Verdana Pro" w:cs="Verdana Pro"/>
                <w:b/>
                <w:bCs/>
                <w:sz w:val="18"/>
                <w:szCs w:val="18"/>
              </w:rPr>
              <w:t>External Contacts:</w:t>
            </w:r>
          </w:p>
          <w:p w14:paraId="0FE6BFF0" w14:textId="77777777" w:rsidR="0032459F" w:rsidRPr="00281BB9" w:rsidRDefault="0032459F" w:rsidP="0032459F">
            <w:pPr>
              <w:widowControl w:val="0"/>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Industry groups, 3</w:t>
            </w:r>
            <w:r w:rsidRPr="4757677E">
              <w:rPr>
                <w:rFonts w:ascii="Verdana Pro" w:eastAsia="Verdana Pro" w:hAnsi="Verdana Pro" w:cs="Verdana Pro"/>
                <w:sz w:val="18"/>
                <w:szCs w:val="18"/>
                <w:vertAlign w:val="superscript"/>
              </w:rPr>
              <w:t>rd</w:t>
            </w:r>
            <w:r w:rsidRPr="4757677E">
              <w:rPr>
                <w:rFonts w:ascii="Verdana Pro" w:eastAsia="Verdana Pro" w:hAnsi="Verdana Pro" w:cs="Verdana Pro"/>
                <w:sz w:val="18"/>
                <w:szCs w:val="18"/>
              </w:rPr>
              <w:t xml:space="preserve"> party suppliers, vendors and clients</w:t>
            </w:r>
          </w:p>
          <w:p w14:paraId="78DDAE6A" w14:textId="77777777" w:rsidR="0032459F" w:rsidRPr="00281BB9" w:rsidRDefault="0032459F" w:rsidP="0032459F">
            <w:pPr>
              <w:widowControl w:val="0"/>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Physical requirements of the role:</w:t>
            </w:r>
          </w:p>
          <w:p w14:paraId="3743CE8B" w14:textId="77777777" w:rsidR="0032459F" w:rsidRPr="00281BB9" w:rsidRDefault="0032459F" w:rsidP="0032459F">
            <w:pPr>
              <w:widowControl w:val="0"/>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Individuals performing this role will be required to do a variety of tasks requiring a level of stamina and fitness in line with the Key Tasks and Responsibilities described.</w:t>
            </w:r>
          </w:p>
          <w:p w14:paraId="120D4A32" w14:textId="77777777" w:rsidR="001259AF" w:rsidRDefault="001259AF" w:rsidP="0032459F">
            <w:pPr>
              <w:widowControl w:val="0"/>
              <w:spacing w:before="60" w:after="60"/>
              <w:rPr>
                <w:rFonts w:ascii="Verdana Pro" w:eastAsia="Verdana Pro" w:hAnsi="Verdana Pro" w:cs="Verdana Pro"/>
                <w:b/>
                <w:bCs/>
                <w:sz w:val="18"/>
                <w:szCs w:val="18"/>
              </w:rPr>
            </w:pPr>
          </w:p>
          <w:p w14:paraId="0D1A81F4" w14:textId="7779ADCB" w:rsidR="0032459F" w:rsidRPr="00281BB9" w:rsidRDefault="0032459F" w:rsidP="0032459F">
            <w:pPr>
              <w:widowControl w:val="0"/>
              <w:spacing w:before="60" w:after="60"/>
              <w:rPr>
                <w:rFonts w:ascii="Verdana Pro" w:eastAsia="Verdana Pro" w:hAnsi="Verdana Pro" w:cs="Verdana Pro"/>
                <w:b/>
                <w:bCs/>
                <w:sz w:val="18"/>
                <w:szCs w:val="18"/>
              </w:rPr>
            </w:pPr>
            <w:r w:rsidRPr="4757677E">
              <w:rPr>
                <w:rFonts w:ascii="Verdana Pro" w:eastAsia="Verdana Pro" w:hAnsi="Verdana Pro" w:cs="Verdana Pro"/>
                <w:b/>
                <w:bCs/>
                <w:sz w:val="18"/>
                <w:szCs w:val="18"/>
              </w:rPr>
              <w:t>Support for this role:</w:t>
            </w:r>
          </w:p>
          <w:p w14:paraId="6B22B707" w14:textId="77777777" w:rsidR="0032459F" w:rsidRPr="00281BB9" w:rsidRDefault="0032459F" w:rsidP="0032459F">
            <w:pPr>
              <w:widowControl w:val="0"/>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This role will receive regular internal and external supervision and an annual performance review.</w:t>
            </w:r>
          </w:p>
        </w:tc>
      </w:tr>
      <w:tr w:rsidR="003408C1" w:rsidRPr="00281BB9" w14:paraId="61F2A83E" w14:textId="77777777" w:rsidTr="49909068">
        <w:tc>
          <w:tcPr>
            <w:tcW w:w="9606" w:type="dxa"/>
            <w:gridSpan w:val="3"/>
          </w:tcPr>
          <w:p w14:paraId="44B5A939" w14:textId="77777777" w:rsidR="003408C1" w:rsidRPr="00281BB9" w:rsidRDefault="003408C1" w:rsidP="000C3644">
            <w:pPr>
              <w:widowControl w:val="0"/>
              <w:numPr>
                <w:ilvl w:val="0"/>
                <w:numId w:val="24"/>
              </w:numPr>
              <w:spacing w:before="60" w:after="60"/>
              <w:rPr>
                <w:rFonts w:ascii="Verdana Pro" w:eastAsia="Verdana Pro" w:hAnsi="Verdana Pro" w:cs="Verdana Pro"/>
                <w:b/>
                <w:bCs/>
                <w:sz w:val="18"/>
                <w:szCs w:val="18"/>
              </w:rPr>
            </w:pPr>
            <w:r w:rsidRPr="4757677E">
              <w:rPr>
                <w:rFonts w:ascii="Verdana Pro" w:eastAsia="Verdana Pro" w:hAnsi="Verdana Pro" w:cs="Verdana Pro"/>
                <w:sz w:val="18"/>
                <w:szCs w:val="18"/>
              </w:rPr>
              <w:t>Skills, Competencies, Qualifications and Experience</w:t>
            </w:r>
          </w:p>
          <w:p w14:paraId="627DFFF2" w14:textId="77777777" w:rsidR="003408C1" w:rsidRPr="00281BB9" w:rsidRDefault="003408C1" w:rsidP="00C51615">
            <w:pPr>
              <w:pStyle w:val="Heading4"/>
              <w:keepNext w:val="0"/>
              <w:spacing w:before="60" w:after="60"/>
              <w:rPr>
                <w:rFonts w:ascii="Verdana Pro" w:eastAsia="Verdana Pro" w:hAnsi="Verdana Pro" w:cs="Verdana Pro"/>
                <w:b w:val="0"/>
                <w:bCs w:val="0"/>
                <w:sz w:val="18"/>
                <w:szCs w:val="18"/>
              </w:rPr>
            </w:pPr>
            <w:r w:rsidRPr="4757677E">
              <w:rPr>
                <w:rFonts w:ascii="Verdana Pro" w:eastAsia="Verdana Pro" w:hAnsi="Verdana Pro" w:cs="Verdana Pro"/>
                <w:b w:val="0"/>
                <w:bCs w:val="0"/>
                <w:sz w:val="18"/>
                <w:szCs w:val="18"/>
              </w:rPr>
              <w:t>To perform this job successfully, an individual must be able to perform each essential duty satisfactorily.  The requirements listed below are representative of the knowledge, skill and/or ability required.</w:t>
            </w:r>
          </w:p>
          <w:p w14:paraId="3B021D9B" w14:textId="77777777" w:rsidR="003408C1" w:rsidRPr="00281BB9" w:rsidRDefault="003408C1" w:rsidP="00C51615">
            <w:pPr>
              <w:pStyle w:val="Heading6"/>
              <w:tabs>
                <w:tab w:val="left" w:pos="851"/>
              </w:tabs>
              <w:spacing w:before="60"/>
              <w:rPr>
                <w:rFonts w:ascii="Verdana Pro" w:eastAsia="Verdana Pro" w:hAnsi="Verdana Pro" w:cs="Verdana Pro"/>
                <w:sz w:val="18"/>
                <w:szCs w:val="18"/>
              </w:rPr>
            </w:pPr>
            <w:r w:rsidRPr="4757677E">
              <w:rPr>
                <w:rFonts w:ascii="Verdana Pro" w:eastAsia="Verdana Pro" w:hAnsi="Verdana Pro" w:cs="Verdana Pro"/>
                <w:sz w:val="18"/>
                <w:szCs w:val="18"/>
              </w:rPr>
              <w:t>Mandatory</w:t>
            </w:r>
          </w:p>
          <w:p w14:paraId="00DD203B" w14:textId="0187FA6E" w:rsidR="005A4972" w:rsidRDefault="005A4972" w:rsidP="005A4972">
            <w:pPr>
              <w:numPr>
                <w:ilvl w:val="0"/>
                <w:numId w:val="35"/>
              </w:numPr>
              <w:tabs>
                <w:tab w:val="clear" w:pos="360"/>
                <w:tab w:val="left" w:pos="851"/>
                <w:tab w:val="num" w:pos="121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 xml:space="preserve">Bachelor or Tertiary qualification in Social Work, </w:t>
            </w:r>
            <w:r w:rsidR="00F440DA" w:rsidRPr="4757677E">
              <w:rPr>
                <w:rFonts w:ascii="Verdana Pro" w:eastAsia="Verdana Pro" w:hAnsi="Verdana Pro" w:cs="Verdana Pro"/>
                <w:sz w:val="18"/>
                <w:szCs w:val="18"/>
              </w:rPr>
              <w:t>Psychology</w:t>
            </w:r>
            <w:r w:rsidR="00843128" w:rsidRPr="4757677E">
              <w:rPr>
                <w:rFonts w:ascii="Verdana Pro" w:eastAsia="Verdana Pro" w:hAnsi="Verdana Pro" w:cs="Verdana Pro"/>
                <w:sz w:val="18"/>
                <w:szCs w:val="18"/>
              </w:rPr>
              <w:t>, C</w:t>
            </w:r>
            <w:r w:rsidR="005C6E07" w:rsidRPr="4757677E">
              <w:rPr>
                <w:rFonts w:ascii="Verdana Pro" w:eastAsia="Verdana Pro" w:hAnsi="Verdana Pro" w:cs="Verdana Pro"/>
                <w:sz w:val="18"/>
                <w:szCs w:val="18"/>
              </w:rPr>
              <w:t>ounselling</w:t>
            </w:r>
            <w:r w:rsidR="00396CBA" w:rsidRPr="4757677E">
              <w:rPr>
                <w:rFonts w:ascii="Verdana Pro" w:eastAsia="Verdana Pro" w:hAnsi="Verdana Pro" w:cs="Verdana Pro"/>
                <w:sz w:val="18"/>
                <w:szCs w:val="18"/>
              </w:rPr>
              <w:t xml:space="preserve">, </w:t>
            </w:r>
            <w:r w:rsidRPr="4757677E">
              <w:rPr>
                <w:rFonts w:ascii="Verdana Pro" w:eastAsia="Verdana Pro" w:hAnsi="Verdana Pro" w:cs="Verdana Pro"/>
                <w:sz w:val="18"/>
                <w:szCs w:val="18"/>
              </w:rPr>
              <w:t>Community Development or a related discipline</w:t>
            </w:r>
            <w:r w:rsidR="00CA3CC8" w:rsidRPr="4757677E">
              <w:rPr>
                <w:rFonts w:ascii="Verdana Pro" w:eastAsia="Verdana Pro" w:hAnsi="Verdana Pro" w:cs="Verdana Pro"/>
                <w:sz w:val="18"/>
                <w:szCs w:val="18"/>
              </w:rPr>
              <w:t xml:space="preserve"> in accordance </w:t>
            </w:r>
            <w:r w:rsidR="000A0044" w:rsidRPr="4757677E">
              <w:rPr>
                <w:rFonts w:ascii="Verdana Pro" w:eastAsia="Verdana Pro" w:hAnsi="Verdana Pro" w:cs="Verdana Pro"/>
                <w:sz w:val="18"/>
                <w:szCs w:val="18"/>
              </w:rPr>
              <w:t>with</w:t>
            </w:r>
            <w:r w:rsidR="00CA3CC8" w:rsidRPr="4757677E">
              <w:rPr>
                <w:rFonts w:ascii="Verdana Pro" w:eastAsia="Verdana Pro" w:hAnsi="Verdana Pro" w:cs="Verdana Pro"/>
                <w:sz w:val="18"/>
                <w:szCs w:val="18"/>
              </w:rPr>
              <w:t xml:space="preserve"> the Royal Commission into Family Violence Recommendation 209 Mandatory minimum qualifications policy</w:t>
            </w:r>
            <w:r w:rsidRPr="4757677E">
              <w:rPr>
                <w:rFonts w:ascii="Verdana Pro" w:eastAsia="Verdana Pro" w:hAnsi="Verdana Pro" w:cs="Verdana Pro"/>
                <w:sz w:val="18"/>
                <w:szCs w:val="18"/>
              </w:rPr>
              <w:t xml:space="preserve">. </w:t>
            </w:r>
          </w:p>
          <w:p w14:paraId="7C949043" w14:textId="3F4A5589" w:rsidR="00BA2A7B" w:rsidRPr="005A4972" w:rsidRDefault="005342C8" w:rsidP="005A4972">
            <w:pPr>
              <w:numPr>
                <w:ilvl w:val="0"/>
                <w:numId w:val="35"/>
              </w:numPr>
              <w:tabs>
                <w:tab w:val="clear" w:pos="360"/>
                <w:tab w:val="left" w:pos="851"/>
                <w:tab w:val="num" w:pos="1211"/>
              </w:tabs>
              <w:spacing w:before="60" w:after="60"/>
              <w:ind w:left="850" w:hanging="144"/>
              <w:rPr>
                <w:rFonts w:ascii="Verdana Pro" w:eastAsia="Verdana Pro" w:hAnsi="Verdana Pro" w:cs="Verdana Pro"/>
                <w:sz w:val="18"/>
                <w:szCs w:val="18"/>
              </w:rPr>
            </w:pPr>
            <w:r>
              <w:rPr>
                <w:rFonts w:ascii="Verdana Pro" w:eastAsia="Verdana Pro" w:hAnsi="Verdana Pro" w:cs="Verdana Pro"/>
                <w:sz w:val="18"/>
                <w:szCs w:val="18"/>
              </w:rPr>
              <w:t>Demonstrated understanding and application of family systems theory.</w:t>
            </w:r>
          </w:p>
          <w:p w14:paraId="0B2660BD" w14:textId="21FD7513" w:rsidR="005A4972" w:rsidRPr="005A4972" w:rsidRDefault="005A4972" w:rsidP="005A4972">
            <w:pPr>
              <w:numPr>
                <w:ilvl w:val="0"/>
                <w:numId w:val="35"/>
              </w:numPr>
              <w:tabs>
                <w:tab w:val="clear" w:pos="360"/>
                <w:tab w:val="left" w:pos="851"/>
                <w:tab w:val="num" w:pos="121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Excellent case management skills to include advocacy, assessment, development and implementation of tailored case plans</w:t>
            </w:r>
            <w:r w:rsidR="00EF5E74" w:rsidRPr="4757677E">
              <w:rPr>
                <w:rFonts w:ascii="Verdana Pro" w:eastAsia="Verdana Pro" w:hAnsi="Verdana Pro" w:cs="Verdana Pro"/>
                <w:sz w:val="18"/>
                <w:szCs w:val="18"/>
              </w:rPr>
              <w:t xml:space="preserve"> within agreed timeframes</w:t>
            </w:r>
            <w:r w:rsidR="00C57347" w:rsidRPr="60C8DD2B">
              <w:rPr>
                <w:rFonts w:ascii="Verdana Pro" w:eastAsia="Verdana Pro" w:hAnsi="Verdana Pro" w:cs="Verdana Pro"/>
                <w:sz w:val="18"/>
                <w:szCs w:val="18"/>
              </w:rPr>
              <w:t>.</w:t>
            </w:r>
          </w:p>
          <w:p w14:paraId="4D5F885B" w14:textId="3B75115D" w:rsidR="6FAA44A9" w:rsidRDefault="6FAA44A9" w:rsidP="60C8DD2B">
            <w:pPr>
              <w:numPr>
                <w:ilvl w:val="0"/>
                <w:numId w:val="35"/>
              </w:numPr>
              <w:tabs>
                <w:tab w:val="clear" w:pos="360"/>
                <w:tab w:val="left" w:pos="851"/>
                <w:tab w:val="num" w:pos="1211"/>
              </w:tabs>
              <w:spacing w:before="60" w:after="60"/>
              <w:ind w:left="850" w:hanging="144"/>
              <w:rPr>
                <w:rFonts w:ascii="Verdana Pro" w:eastAsia="Verdana Pro" w:hAnsi="Verdana Pro" w:cs="Verdana Pro"/>
                <w:sz w:val="18"/>
                <w:szCs w:val="18"/>
              </w:rPr>
            </w:pPr>
            <w:r w:rsidRPr="6012AA53">
              <w:rPr>
                <w:rFonts w:ascii="Verdana Pro" w:eastAsia="Verdana Pro" w:hAnsi="Verdana Pro" w:cs="Verdana Pro"/>
                <w:sz w:val="18"/>
                <w:szCs w:val="18"/>
              </w:rPr>
              <w:t xml:space="preserve">Extensive </w:t>
            </w:r>
            <w:r w:rsidRPr="677DDA4C">
              <w:rPr>
                <w:rFonts w:ascii="Verdana Pro" w:eastAsia="Verdana Pro" w:hAnsi="Verdana Pro" w:cs="Verdana Pro"/>
                <w:sz w:val="18"/>
                <w:szCs w:val="18"/>
              </w:rPr>
              <w:t>experience in</w:t>
            </w:r>
            <w:r w:rsidRPr="775372F6">
              <w:rPr>
                <w:rFonts w:ascii="Verdana Pro" w:eastAsia="Verdana Pro" w:hAnsi="Verdana Pro" w:cs="Verdana Pro"/>
                <w:sz w:val="18"/>
                <w:szCs w:val="18"/>
              </w:rPr>
              <w:t xml:space="preserve"> </w:t>
            </w:r>
            <w:r w:rsidRPr="7B517A3C">
              <w:rPr>
                <w:rFonts w:ascii="Verdana Pro" w:eastAsia="Verdana Pro" w:hAnsi="Verdana Pro" w:cs="Verdana Pro"/>
                <w:sz w:val="18"/>
                <w:szCs w:val="18"/>
              </w:rPr>
              <w:t>MARAM</w:t>
            </w:r>
            <w:r w:rsidRPr="1198E688">
              <w:rPr>
                <w:rFonts w:ascii="Verdana Pro" w:eastAsia="Verdana Pro" w:hAnsi="Verdana Pro" w:cs="Verdana Pro"/>
                <w:sz w:val="18"/>
                <w:szCs w:val="18"/>
              </w:rPr>
              <w:t>,</w:t>
            </w:r>
            <w:r w:rsidRPr="4E195D2A">
              <w:rPr>
                <w:rFonts w:ascii="Verdana Pro" w:eastAsia="Verdana Pro" w:hAnsi="Verdana Pro" w:cs="Verdana Pro"/>
                <w:sz w:val="18"/>
                <w:szCs w:val="18"/>
              </w:rPr>
              <w:t xml:space="preserve"> for the </w:t>
            </w:r>
            <w:r w:rsidRPr="2459C30D">
              <w:rPr>
                <w:rFonts w:ascii="Verdana Pro" w:eastAsia="Verdana Pro" w:hAnsi="Verdana Pro" w:cs="Verdana Pro"/>
                <w:sz w:val="18"/>
                <w:szCs w:val="18"/>
              </w:rPr>
              <w:t>identification</w:t>
            </w:r>
            <w:r w:rsidRPr="4F99A3EB">
              <w:rPr>
                <w:rFonts w:ascii="Verdana Pro" w:eastAsia="Verdana Pro" w:hAnsi="Verdana Pro" w:cs="Verdana Pro"/>
                <w:sz w:val="18"/>
                <w:szCs w:val="18"/>
              </w:rPr>
              <w:t xml:space="preserve">, </w:t>
            </w:r>
            <w:r w:rsidRPr="51B4A4DA">
              <w:rPr>
                <w:rFonts w:ascii="Verdana Pro" w:eastAsia="Verdana Pro" w:hAnsi="Verdana Pro" w:cs="Verdana Pro"/>
                <w:sz w:val="18"/>
                <w:szCs w:val="18"/>
              </w:rPr>
              <w:t>assess</w:t>
            </w:r>
            <w:r w:rsidR="4FCADA9C" w:rsidRPr="51B4A4DA">
              <w:rPr>
                <w:rFonts w:ascii="Verdana Pro" w:eastAsia="Verdana Pro" w:hAnsi="Verdana Pro" w:cs="Verdana Pro"/>
                <w:sz w:val="18"/>
                <w:szCs w:val="18"/>
              </w:rPr>
              <w:t>i</w:t>
            </w:r>
            <w:r w:rsidRPr="51B4A4DA">
              <w:rPr>
                <w:rFonts w:ascii="Verdana Pro" w:eastAsia="Verdana Pro" w:hAnsi="Verdana Pro" w:cs="Verdana Pro"/>
                <w:sz w:val="18"/>
                <w:szCs w:val="18"/>
              </w:rPr>
              <w:t>ng</w:t>
            </w:r>
            <w:r w:rsidRPr="43C82BCC">
              <w:rPr>
                <w:rFonts w:ascii="Verdana Pro" w:eastAsia="Verdana Pro" w:hAnsi="Verdana Pro" w:cs="Verdana Pro"/>
                <w:sz w:val="18"/>
                <w:szCs w:val="18"/>
              </w:rPr>
              <w:t xml:space="preserve"> and </w:t>
            </w:r>
            <w:r w:rsidRPr="5FD68837">
              <w:rPr>
                <w:rFonts w:ascii="Verdana Pro" w:eastAsia="Verdana Pro" w:hAnsi="Verdana Pro" w:cs="Verdana Pro"/>
                <w:sz w:val="18"/>
                <w:szCs w:val="18"/>
              </w:rPr>
              <w:t>managi</w:t>
            </w:r>
            <w:r w:rsidR="7E95EFE6" w:rsidRPr="5FD68837">
              <w:rPr>
                <w:rFonts w:ascii="Verdana Pro" w:eastAsia="Verdana Pro" w:hAnsi="Verdana Pro" w:cs="Verdana Pro"/>
                <w:sz w:val="18"/>
                <w:szCs w:val="18"/>
              </w:rPr>
              <w:t>n</w:t>
            </w:r>
            <w:r w:rsidRPr="5FD68837">
              <w:rPr>
                <w:rFonts w:ascii="Verdana Pro" w:eastAsia="Verdana Pro" w:hAnsi="Verdana Pro" w:cs="Verdana Pro"/>
                <w:sz w:val="18"/>
                <w:szCs w:val="18"/>
              </w:rPr>
              <w:t>g</w:t>
            </w:r>
            <w:r w:rsidRPr="64DB5430">
              <w:rPr>
                <w:rFonts w:ascii="Verdana Pro" w:eastAsia="Verdana Pro" w:hAnsi="Verdana Pro" w:cs="Verdana Pro"/>
                <w:sz w:val="18"/>
                <w:szCs w:val="18"/>
              </w:rPr>
              <w:t xml:space="preserve"> family </w:t>
            </w:r>
            <w:r w:rsidRPr="4D4FEAEA">
              <w:rPr>
                <w:rFonts w:ascii="Verdana Pro" w:eastAsia="Verdana Pro" w:hAnsi="Verdana Pro" w:cs="Verdana Pro"/>
                <w:sz w:val="18"/>
                <w:szCs w:val="18"/>
              </w:rPr>
              <w:t>violence risk</w:t>
            </w:r>
            <w:r w:rsidR="3CAC93EE" w:rsidRPr="32F29B2B">
              <w:rPr>
                <w:rFonts w:ascii="Verdana Pro" w:eastAsia="Verdana Pro" w:hAnsi="Verdana Pro" w:cs="Verdana Pro"/>
                <w:sz w:val="18"/>
                <w:szCs w:val="18"/>
              </w:rPr>
              <w:t>,</w:t>
            </w:r>
            <w:r w:rsidR="3CAC93EE" w:rsidRPr="7F5E54C5">
              <w:rPr>
                <w:rFonts w:ascii="Verdana Pro" w:eastAsia="Verdana Pro" w:hAnsi="Verdana Pro" w:cs="Verdana Pro"/>
                <w:sz w:val="18"/>
                <w:szCs w:val="18"/>
              </w:rPr>
              <w:t xml:space="preserve"> with </w:t>
            </w:r>
            <w:r w:rsidR="3CAC93EE" w:rsidRPr="19EAB396">
              <w:rPr>
                <w:rFonts w:ascii="Verdana Pro" w:eastAsia="Verdana Pro" w:hAnsi="Verdana Pro" w:cs="Verdana Pro"/>
                <w:sz w:val="18"/>
                <w:szCs w:val="18"/>
              </w:rPr>
              <w:t xml:space="preserve">the aim of </w:t>
            </w:r>
            <w:r w:rsidR="3CAC93EE" w:rsidRPr="3446EA56">
              <w:rPr>
                <w:rFonts w:ascii="Verdana Pro" w:eastAsia="Verdana Pro" w:hAnsi="Verdana Pro" w:cs="Verdana Pro"/>
                <w:sz w:val="18"/>
                <w:szCs w:val="18"/>
              </w:rPr>
              <w:t xml:space="preserve">improving </w:t>
            </w:r>
            <w:r w:rsidR="3CAC93EE" w:rsidRPr="308249B6">
              <w:rPr>
                <w:rFonts w:ascii="Verdana Pro" w:eastAsia="Verdana Pro" w:hAnsi="Verdana Pro" w:cs="Verdana Pro"/>
                <w:sz w:val="18"/>
                <w:szCs w:val="18"/>
              </w:rPr>
              <w:t xml:space="preserve">safety and </w:t>
            </w:r>
            <w:r w:rsidR="3CAC93EE" w:rsidRPr="06F16D7F">
              <w:rPr>
                <w:rFonts w:ascii="Verdana Pro" w:eastAsia="Verdana Pro" w:hAnsi="Verdana Pro" w:cs="Verdana Pro"/>
                <w:sz w:val="18"/>
                <w:szCs w:val="18"/>
              </w:rPr>
              <w:t>wellbeing</w:t>
            </w:r>
            <w:r w:rsidR="3CAC93EE" w:rsidRPr="14425AD1">
              <w:rPr>
                <w:rFonts w:ascii="Verdana Pro" w:eastAsia="Verdana Pro" w:hAnsi="Verdana Pro" w:cs="Verdana Pro"/>
                <w:sz w:val="18"/>
                <w:szCs w:val="18"/>
              </w:rPr>
              <w:t xml:space="preserve"> for </w:t>
            </w:r>
            <w:r w:rsidR="3CAC93EE" w:rsidRPr="08CA4172">
              <w:rPr>
                <w:rFonts w:ascii="Verdana Pro" w:eastAsia="Verdana Pro" w:hAnsi="Verdana Pro" w:cs="Verdana Pro"/>
                <w:sz w:val="18"/>
                <w:szCs w:val="18"/>
              </w:rPr>
              <w:t xml:space="preserve">victim </w:t>
            </w:r>
            <w:r w:rsidR="3CAC93EE" w:rsidRPr="2EF1FC93">
              <w:rPr>
                <w:rFonts w:ascii="Verdana Pro" w:eastAsia="Verdana Pro" w:hAnsi="Verdana Pro" w:cs="Verdana Pro"/>
                <w:sz w:val="18"/>
                <w:szCs w:val="18"/>
              </w:rPr>
              <w:t>survivors.</w:t>
            </w:r>
          </w:p>
          <w:p w14:paraId="34CAF273" w14:textId="162D21A2" w:rsidR="005A4972" w:rsidRDefault="005A4972" w:rsidP="005A4972">
            <w:pPr>
              <w:numPr>
                <w:ilvl w:val="0"/>
                <w:numId w:val="35"/>
              </w:numPr>
              <w:tabs>
                <w:tab w:val="clear" w:pos="360"/>
                <w:tab w:val="left" w:pos="851"/>
                <w:tab w:val="num" w:pos="121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Experience working in a similar role with women and children who have been exposed to family violence, with an understanding of feminist practice and how this is used as a framework to understand and respond to the gendered nature of violence against women.</w:t>
            </w:r>
          </w:p>
          <w:p w14:paraId="495A7944" w14:textId="69C08D68" w:rsidR="00C57347" w:rsidRPr="005A4972" w:rsidRDefault="007F6307" w:rsidP="005A4972">
            <w:pPr>
              <w:numPr>
                <w:ilvl w:val="0"/>
                <w:numId w:val="35"/>
              </w:numPr>
              <w:tabs>
                <w:tab w:val="clear" w:pos="360"/>
                <w:tab w:val="left" w:pos="851"/>
                <w:tab w:val="num" w:pos="121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Demonstrated understanding of trauma-informed practice</w:t>
            </w:r>
            <w:r w:rsidR="00B750C7" w:rsidRPr="4757677E">
              <w:rPr>
                <w:rFonts w:ascii="Verdana Pro" w:eastAsia="Verdana Pro" w:hAnsi="Verdana Pro" w:cs="Verdana Pro"/>
                <w:sz w:val="18"/>
                <w:szCs w:val="18"/>
              </w:rPr>
              <w:t xml:space="preserve"> and skilled in recognising the impacts of trauma on behaviour and wellbein</w:t>
            </w:r>
            <w:r w:rsidR="00201D6F" w:rsidRPr="4757677E">
              <w:rPr>
                <w:rFonts w:ascii="Verdana Pro" w:eastAsia="Verdana Pro" w:hAnsi="Verdana Pro" w:cs="Verdana Pro"/>
                <w:sz w:val="18"/>
                <w:szCs w:val="18"/>
              </w:rPr>
              <w:t>g and the</w:t>
            </w:r>
            <w:r w:rsidR="00D9315B" w:rsidRPr="4757677E">
              <w:rPr>
                <w:rFonts w:ascii="Verdana Pro" w:eastAsia="Verdana Pro" w:hAnsi="Verdana Pro" w:cs="Verdana Pro"/>
                <w:sz w:val="18"/>
                <w:szCs w:val="18"/>
              </w:rPr>
              <w:t xml:space="preserve"> ability to work in</w:t>
            </w:r>
            <w:r w:rsidR="00201D6F" w:rsidRPr="4757677E">
              <w:rPr>
                <w:rFonts w:ascii="Verdana Pro" w:eastAsia="Verdana Pro" w:hAnsi="Verdana Pro" w:cs="Verdana Pro"/>
                <w:sz w:val="18"/>
                <w:szCs w:val="18"/>
              </w:rPr>
              <w:t xml:space="preserve"> </w:t>
            </w:r>
            <w:r w:rsidR="00D9315B" w:rsidRPr="4757677E">
              <w:rPr>
                <w:rFonts w:ascii="Verdana Pro" w:eastAsia="Verdana Pro" w:hAnsi="Verdana Pro" w:cs="Verdana Pro"/>
                <w:sz w:val="18"/>
                <w:szCs w:val="18"/>
              </w:rPr>
              <w:t xml:space="preserve">a </w:t>
            </w:r>
            <w:r w:rsidR="00201D6F" w:rsidRPr="4757677E">
              <w:rPr>
                <w:rFonts w:ascii="Verdana Pro" w:eastAsia="Verdana Pro" w:hAnsi="Verdana Pro" w:cs="Verdana Pro"/>
                <w:sz w:val="18"/>
                <w:szCs w:val="18"/>
              </w:rPr>
              <w:t>trauma</w:t>
            </w:r>
            <w:r w:rsidR="00D9315B" w:rsidRPr="4757677E">
              <w:rPr>
                <w:rFonts w:ascii="Verdana Pro" w:eastAsia="Verdana Pro" w:hAnsi="Verdana Pro" w:cs="Verdana Pro"/>
                <w:sz w:val="18"/>
                <w:szCs w:val="18"/>
              </w:rPr>
              <w:t>-informed, family violence setting</w:t>
            </w:r>
            <w:r w:rsidR="00A940B4" w:rsidRPr="4757677E">
              <w:rPr>
                <w:rFonts w:ascii="Verdana Pro" w:eastAsia="Verdana Pro" w:hAnsi="Verdana Pro" w:cs="Verdana Pro"/>
                <w:sz w:val="18"/>
                <w:szCs w:val="18"/>
              </w:rPr>
              <w:t>.</w:t>
            </w:r>
          </w:p>
          <w:p w14:paraId="48872B07" w14:textId="77777777" w:rsidR="005A4972" w:rsidRPr="005A4972" w:rsidRDefault="005A4972" w:rsidP="005A4972">
            <w:pPr>
              <w:numPr>
                <w:ilvl w:val="0"/>
                <w:numId w:val="35"/>
              </w:numPr>
              <w:tabs>
                <w:tab w:val="clear" w:pos="360"/>
                <w:tab w:val="left" w:pos="851"/>
                <w:tab w:val="num" w:pos="121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An ability to appropriately deal with pressure and maintain composure and effective communication when engaging with women and children in crisis.</w:t>
            </w:r>
          </w:p>
          <w:p w14:paraId="75D73A22" w14:textId="77777777" w:rsidR="005A4972" w:rsidRPr="005A4972" w:rsidRDefault="005A4972" w:rsidP="005A4972">
            <w:pPr>
              <w:numPr>
                <w:ilvl w:val="0"/>
                <w:numId w:val="35"/>
              </w:numPr>
              <w:tabs>
                <w:tab w:val="clear" w:pos="360"/>
                <w:tab w:val="left" w:pos="851"/>
                <w:tab w:val="num" w:pos="121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Ability to self-motivate and self-manage while working in a dynamic environment with good time management skills with a pro-active approach to timely follow up and completion of tasks.</w:t>
            </w:r>
          </w:p>
          <w:p w14:paraId="1760A980" w14:textId="1233DA14" w:rsidR="005A4972" w:rsidRPr="005A4972" w:rsidRDefault="005A4972" w:rsidP="005A4972">
            <w:pPr>
              <w:numPr>
                <w:ilvl w:val="0"/>
                <w:numId w:val="35"/>
              </w:numPr>
              <w:tabs>
                <w:tab w:val="clear" w:pos="360"/>
                <w:tab w:val="left" w:pos="851"/>
                <w:tab w:val="num" w:pos="121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lastRenderedPageBreak/>
              <w:t xml:space="preserve">Ability to build and manage credible and productive internal and external working </w:t>
            </w:r>
            <w:r w:rsidR="005B6EC7" w:rsidRPr="4757677E">
              <w:rPr>
                <w:rFonts w:ascii="Verdana Pro" w:eastAsia="Verdana Pro" w:hAnsi="Verdana Pro" w:cs="Verdana Pro"/>
                <w:sz w:val="18"/>
                <w:szCs w:val="18"/>
              </w:rPr>
              <w:t>relationships and</w:t>
            </w:r>
            <w:r w:rsidRPr="4757677E">
              <w:rPr>
                <w:rFonts w:ascii="Verdana Pro" w:eastAsia="Verdana Pro" w:hAnsi="Verdana Pro" w:cs="Verdana Pro"/>
                <w:sz w:val="18"/>
                <w:szCs w:val="18"/>
              </w:rPr>
              <w:t xml:space="preserve"> effectively communicate professionally with a variety of behavioural and personality types.</w:t>
            </w:r>
          </w:p>
          <w:p w14:paraId="187DC32B" w14:textId="77777777" w:rsidR="005A4972" w:rsidRPr="005A4972" w:rsidRDefault="005A4972" w:rsidP="005A4972">
            <w:pPr>
              <w:numPr>
                <w:ilvl w:val="0"/>
                <w:numId w:val="35"/>
              </w:numPr>
              <w:tabs>
                <w:tab w:val="clear" w:pos="360"/>
                <w:tab w:val="left" w:pos="851"/>
                <w:tab w:val="num" w:pos="121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Excellent written communication skills including correct spelling grammar in emails and reports, including computer skills and the ability to use MS Office Suite, MS Outlook or equivalent.</w:t>
            </w:r>
          </w:p>
          <w:p w14:paraId="2E1500F3" w14:textId="77777777" w:rsidR="005A4972" w:rsidRPr="005A4972" w:rsidRDefault="005A4972" w:rsidP="005A4972">
            <w:pPr>
              <w:numPr>
                <w:ilvl w:val="0"/>
                <w:numId w:val="35"/>
              </w:numPr>
              <w:tabs>
                <w:tab w:val="clear" w:pos="360"/>
                <w:tab w:val="left" w:pos="851"/>
                <w:tab w:val="num" w:pos="121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Police record check.</w:t>
            </w:r>
          </w:p>
          <w:p w14:paraId="722540AC" w14:textId="77777777" w:rsidR="005A4972" w:rsidRPr="005A4972" w:rsidRDefault="005A4972" w:rsidP="005A4972">
            <w:pPr>
              <w:numPr>
                <w:ilvl w:val="0"/>
                <w:numId w:val="35"/>
              </w:numPr>
              <w:tabs>
                <w:tab w:val="clear" w:pos="360"/>
                <w:tab w:val="left" w:pos="851"/>
                <w:tab w:val="num" w:pos="121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Working with Children Check.</w:t>
            </w:r>
          </w:p>
          <w:p w14:paraId="04A32E74" w14:textId="77777777" w:rsidR="005A4972" w:rsidRPr="008D5624" w:rsidRDefault="005A4972" w:rsidP="005A4972">
            <w:pPr>
              <w:numPr>
                <w:ilvl w:val="0"/>
                <w:numId w:val="35"/>
              </w:numPr>
              <w:tabs>
                <w:tab w:val="clear" w:pos="360"/>
                <w:tab w:val="left" w:pos="851"/>
                <w:tab w:val="num" w:pos="121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A current and clear Victorian Driver’s License.</w:t>
            </w:r>
          </w:p>
          <w:p w14:paraId="46ACD63E" w14:textId="77777777" w:rsidR="00AF3520" w:rsidRPr="008D5624" w:rsidRDefault="005A4972" w:rsidP="005A4972">
            <w:pPr>
              <w:numPr>
                <w:ilvl w:val="0"/>
                <w:numId w:val="35"/>
              </w:numPr>
              <w:tabs>
                <w:tab w:val="clear" w:pos="360"/>
                <w:tab w:val="left" w:pos="851"/>
                <w:tab w:val="num" w:pos="121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Must have the right to work in Australia.</w:t>
            </w:r>
          </w:p>
          <w:p w14:paraId="343C88BE" w14:textId="77777777" w:rsidR="00E81137" w:rsidRDefault="00E81137" w:rsidP="00612E63">
            <w:pPr>
              <w:pStyle w:val="Heading6"/>
              <w:tabs>
                <w:tab w:val="left" w:pos="851"/>
              </w:tabs>
              <w:spacing w:before="60"/>
              <w:rPr>
                <w:rFonts w:ascii="Verdana Pro" w:eastAsia="Verdana Pro" w:hAnsi="Verdana Pro" w:cs="Verdana Pro"/>
                <w:sz w:val="18"/>
                <w:szCs w:val="18"/>
              </w:rPr>
            </w:pPr>
          </w:p>
          <w:p w14:paraId="248B3EE6" w14:textId="16898192" w:rsidR="003408C1" w:rsidRPr="00281BB9" w:rsidRDefault="003408C1" w:rsidP="00612E63">
            <w:pPr>
              <w:pStyle w:val="Heading6"/>
              <w:tabs>
                <w:tab w:val="left" w:pos="851"/>
              </w:tabs>
              <w:spacing w:before="60"/>
              <w:rPr>
                <w:rFonts w:ascii="Verdana Pro" w:eastAsia="Verdana Pro" w:hAnsi="Verdana Pro" w:cs="Verdana Pro"/>
                <w:sz w:val="18"/>
                <w:szCs w:val="18"/>
              </w:rPr>
            </w:pPr>
            <w:r w:rsidRPr="4757677E">
              <w:rPr>
                <w:rFonts w:ascii="Verdana Pro" w:eastAsia="Verdana Pro" w:hAnsi="Verdana Pro" w:cs="Verdana Pro"/>
                <w:sz w:val="18"/>
                <w:szCs w:val="18"/>
              </w:rPr>
              <w:t>Desirable</w:t>
            </w:r>
          </w:p>
          <w:p w14:paraId="4338354D" w14:textId="7CABE90D" w:rsidR="0084028E" w:rsidRPr="005F15E9" w:rsidRDefault="0075193D" w:rsidP="005F15E9">
            <w:pPr>
              <w:numPr>
                <w:ilvl w:val="0"/>
                <w:numId w:val="35"/>
              </w:numPr>
              <w:tabs>
                <w:tab w:val="clear" w:pos="360"/>
                <w:tab w:val="left" w:pos="85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Ex</w:t>
            </w:r>
            <w:r w:rsidR="0083007C" w:rsidRPr="4757677E">
              <w:rPr>
                <w:rFonts w:ascii="Verdana Pro" w:eastAsia="Verdana Pro" w:hAnsi="Verdana Pro" w:cs="Verdana Pro"/>
                <w:sz w:val="18"/>
                <w:szCs w:val="18"/>
              </w:rPr>
              <w:t>ten</w:t>
            </w:r>
            <w:r w:rsidR="00D6320A" w:rsidRPr="4757677E">
              <w:rPr>
                <w:rFonts w:ascii="Verdana Pro" w:eastAsia="Verdana Pro" w:hAnsi="Verdana Pro" w:cs="Verdana Pro"/>
                <w:sz w:val="18"/>
                <w:szCs w:val="18"/>
              </w:rPr>
              <w:t xml:space="preserve">sive </w:t>
            </w:r>
            <w:r w:rsidR="003742DA" w:rsidRPr="4757677E">
              <w:rPr>
                <w:rFonts w:ascii="Verdana Pro" w:eastAsia="Verdana Pro" w:hAnsi="Verdana Pro" w:cs="Verdana Pro"/>
                <w:sz w:val="18"/>
                <w:szCs w:val="18"/>
              </w:rPr>
              <w:t>e</w:t>
            </w:r>
            <w:r w:rsidR="00A9154B" w:rsidRPr="4757677E">
              <w:rPr>
                <w:rFonts w:ascii="Verdana Pro" w:eastAsia="Verdana Pro" w:hAnsi="Verdana Pro" w:cs="Verdana Pro"/>
                <w:sz w:val="18"/>
                <w:szCs w:val="18"/>
              </w:rPr>
              <w:t>x</w:t>
            </w:r>
            <w:r w:rsidRPr="4757677E">
              <w:rPr>
                <w:rFonts w:ascii="Verdana Pro" w:eastAsia="Verdana Pro" w:hAnsi="Verdana Pro" w:cs="Verdana Pro"/>
                <w:sz w:val="18"/>
                <w:szCs w:val="18"/>
              </w:rPr>
              <w:t xml:space="preserve">perience in working with children </w:t>
            </w:r>
            <w:r w:rsidR="00AC558B" w:rsidRPr="4757677E">
              <w:rPr>
                <w:rFonts w:ascii="Verdana Pro" w:eastAsia="Verdana Pro" w:hAnsi="Verdana Pro" w:cs="Verdana Pro"/>
                <w:sz w:val="18"/>
                <w:szCs w:val="18"/>
              </w:rPr>
              <w:t xml:space="preserve">and </w:t>
            </w:r>
            <w:r w:rsidR="00DC142A" w:rsidRPr="4757677E">
              <w:rPr>
                <w:rFonts w:ascii="Verdana Pro" w:eastAsia="Verdana Pro" w:hAnsi="Verdana Pro" w:cs="Verdana Pro"/>
                <w:sz w:val="18"/>
                <w:szCs w:val="18"/>
              </w:rPr>
              <w:t xml:space="preserve">young </w:t>
            </w:r>
            <w:r w:rsidR="00A44429" w:rsidRPr="4757677E">
              <w:rPr>
                <w:rFonts w:ascii="Verdana Pro" w:eastAsia="Verdana Pro" w:hAnsi="Verdana Pro" w:cs="Verdana Pro"/>
                <w:sz w:val="18"/>
                <w:szCs w:val="18"/>
              </w:rPr>
              <w:t>people</w:t>
            </w:r>
            <w:r w:rsidRPr="4757677E">
              <w:rPr>
                <w:rFonts w:ascii="Verdana Pro" w:eastAsia="Verdana Pro" w:hAnsi="Verdana Pro" w:cs="Verdana Pro"/>
                <w:sz w:val="18"/>
                <w:szCs w:val="18"/>
              </w:rPr>
              <w:t xml:space="preserve"> who have experienced family violence.</w:t>
            </w:r>
          </w:p>
          <w:p w14:paraId="32DFF597" w14:textId="77777777" w:rsidR="0075193D" w:rsidRPr="00281BB9" w:rsidRDefault="0075193D" w:rsidP="0075193D">
            <w:pPr>
              <w:numPr>
                <w:ilvl w:val="0"/>
                <w:numId w:val="35"/>
              </w:numPr>
              <w:tabs>
                <w:tab w:val="clear" w:pos="360"/>
                <w:tab w:val="left" w:pos="85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A thorough understanding of the child and family services sector and awareness fo</w:t>
            </w:r>
            <w:r w:rsidR="0000416E" w:rsidRPr="4757677E">
              <w:rPr>
                <w:rFonts w:ascii="Verdana Pro" w:eastAsia="Verdana Pro" w:hAnsi="Verdana Pro" w:cs="Verdana Pro"/>
                <w:sz w:val="18"/>
                <w:szCs w:val="18"/>
              </w:rPr>
              <w:t>r</w:t>
            </w:r>
            <w:r w:rsidRPr="4757677E">
              <w:rPr>
                <w:rFonts w:ascii="Verdana Pro" w:eastAsia="Verdana Pro" w:hAnsi="Verdana Pro" w:cs="Verdana Pro"/>
                <w:sz w:val="18"/>
                <w:szCs w:val="18"/>
              </w:rPr>
              <w:t xml:space="preserve"> current Child Protection system </w:t>
            </w:r>
            <w:r w:rsidR="00D84BE5" w:rsidRPr="4757677E">
              <w:rPr>
                <w:rFonts w:ascii="Verdana Pro" w:eastAsia="Verdana Pro" w:hAnsi="Verdana Pro" w:cs="Verdana Pro"/>
                <w:sz w:val="18"/>
                <w:szCs w:val="18"/>
              </w:rPr>
              <w:t>(</w:t>
            </w:r>
            <w:r w:rsidRPr="4757677E">
              <w:rPr>
                <w:rFonts w:ascii="Verdana Pro" w:eastAsia="Verdana Pro" w:hAnsi="Verdana Pro" w:cs="Verdana Pro"/>
                <w:sz w:val="18"/>
                <w:szCs w:val="18"/>
              </w:rPr>
              <w:t>and process</w:t>
            </w:r>
            <w:r w:rsidR="00D84BE5" w:rsidRPr="4757677E">
              <w:rPr>
                <w:rFonts w:ascii="Verdana Pro" w:eastAsia="Verdana Pro" w:hAnsi="Verdana Pro" w:cs="Verdana Pro"/>
                <w:sz w:val="18"/>
                <w:szCs w:val="18"/>
              </w:rPr>
              <w:t>)</w:t>
            </w:r>
            <w:r w:rsidRPr="4757677E">
              <w:rPr>
                <w:rFonts w:ascii="Verdana Pro" w:eastAsia="Verdana Pro" w:hAnsi="Verdana Pro" w:cs="Verdana Pro"/>
                <w:sz w:val="18"/>
                <w:szCs w:val="18"/>
              </w:rPr>
              <w:t xml:space="preserve"> and Child FIRST legislation in Victoria.</w:t>
            </w:r>
          </w:p>
          <w:p w14:paraId="02CB2EF4" w14:textId="62730F18" w:rsidR="0075193D" w:rsidRPr="00281BB9" w:rsidRDefault="0075193D" w:rsidP="0075193D">
            <w:pPr>
              <w:numPr>
                <w:ilvl w:val="0"/>
                <w:numId w:val="35"/>
              </w:numPr>
              <w:tabs>
                <w:tab w:val="clear" w:pos="360"/>
                <w:tab w:val="left" w:pos="85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 xml:space="preserve">A thorough understanding of the issues involved in working with women and children with diverse needs </w:t>
            </w:r>
            <w:r w:rsidR="0004644D" w:rsidRPr="4757677E">
              <w:rPr>
                <w:rFonts w:ascii="Verdana Pro" w:eastAsia="Verdana Pro" w:hAnsi="Verdana Pro" w:cs="Verdana Pro"/>
                <w:sz w:val="18"/>
                <w:szCs w:val="18"/>
              </w:rPr>
              <w:t>i.e.</w:t>
            </w:r>
            <w:r w:rsidRPr="4757677E">
              <w:rPr>
                <w:rFonts w:ascii="Verdana Pro" w:eastAsia="Verdana Pro" w:hAnsi="Verdana Pro" w:cs="Verdana Pro"/>
                <w:sz w:val="18"/>
                <w:szCs w:val="18"/>
              </w:rPr>
              <w:t>: CALD &amp; Indigenous</w:t>
            </w:r>
            <w:r w:rsidR="00F70A26" w:rsidRPr="4757677E">
              <w:rPr>
                <w:rFonts w:ascii="Verdana Pro" w:eastAsia="Verdana Pro" w:hAnsi="Verdana Pro" w:cs="Verdana Pro"/>
                <w:sz w:val="18"/>
                <w:szCs w:val="18"/>
              </w:rPr>
              <w:t>, to sup</w:t>
            </w:r>
            <w:r w:rsidR="00F65BED" w:rsidRPr="4757677E">
              <w:rPr>
                <w:rFonts w:ascii="Verdana Pro" w:eastAsia="Verdana Pro" w:hAnsi="Verdana Pro" w:cs="Verdana Pro"/>
                <w:sz w:val="18"/>
                <w:szCs w:val="18"/>
              </w:rPr>
              <w:t>port</w:t>
            </w:r>
            <w:r w:rsidR="00406901" w:rsidRPr="4757677E">
              <w:rPr>
                <w:rFonts w:ascii="Verdana Pro" w:eastAsia="Verdana Pro" w:hAnsi="Verdana Pro" w:cs="Verdana Pro"/>
                <w:sz w:val="18"/>
                <w:szCs w:val="18"/>
              </w:rPr>
              <w:t xml:space="preserve"> e</w:t>
            </w:r>
            <w:r w:rsidR="00047E49" w:rsidRPr="4757677E">
              <w:rPr>
                <w:rFonts w:ascii="Verdana Pro" w:eastAsia="Verdana Pro" w:hAnsi="Verdana Pro" w:cs="Verdana Pro"/>
                <w:sz w:val="18"/>
                <w:szCs w:val="18"/>
              </w:rPr>
              <w:t>quit</w:t>
            </w:r>
            <w:r w:rsidR="00C612CC" w:rsidRPr="4757677E">
              <w:rPr>
                <w:rFonts w:ascii="Verdana Pro" w:eastAsia="Verdana Pro" w:hAnsi="Verdana Pro" w:cs="Verdana Pro"/>
                <w:sz w:val="18"/>
                <w:szCs w:val="18"/>
              </w:rPr>
              <w:t>y o</w:t>
            </w:r>
            <w:r w:rsidR="0001766C" w:rsidRPr="4757677E">
              <w:rPr>
                <w:rFonts w:ascii="Verdana Pro" w:eastAsia="Verdana Pro" w:hAnsi="Verdana Pro" w:cs="Verdana Pro"/>
                <w:sz w:val="18"/>
                <w:szCs w:val="18"/>
              </w:rPr>
              <w:t>f outco</w:t>
            </w:r>
            <w:r w:rsidR="00F275A2" w:rsidRPr="4757677E">
              <w:rPr>
                <w:rFonts w:ascii="Verdana Pro" w:eastAsia="Verdana Pro" w:hAnsi="Verdana Pro" w:cs="Verdana Pro"/>
                <w:sz w:val="18"/>
                <w:szCs w:val="18"/>
              </w:rPr>
              <w:t>mes.</w:t>
            </w:r>
          </w:p>
          <w:p w14:paraId="16609937" w14:textId="77777777" w:rsidR="0075193D" w:rsidRPr="00281BB9" w:rsidRDefault="00D84BE5" w:rsidP="0075193D">
            <w:pPr>
              <w:numPr>
                <w:ilvl w:val="0"/>
                <w:numId w:val="35"/>
              </w:numPr>
              <w:tabs>
                <w:tab w:val="clear" w:pos="360"/>
                <w:tab w:val="left" w:pos="85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Experience working in a residential and outreach setting.</w:t>
            </w:r>
          </w:p>
          <w:p w14:paraId="6B78EB77" w14:textId="77777777" w:rsidR="003408C1" w:rsidRDefault="00D84BE5" w:rsidP="00D84BE5">
            <w:pPr>
              <w:numPr>
                <w:ilvl w:val="0"/>
                <w:numId w:val="35"/>
              </w:numPr>
              <w:tabs>
                <w:tab w:val="clear" w:pos="360"/>
                <w:tab w:val="left" w:pos="85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Familiar with the use of the Specialist Homelessness Information Platform (SHIP).</w:t>
            </w:r>
          </w:p>
          <w:p w14:paraId="40194B58" w14:textId="30C0A414" w:rsidR="002D41B8" w:rsidRDefault="004A4A18" w:rsidP="00D84BE5">
            <w:pPr>
              <w:numPr>
                <w:ilvl w:val="0"/>
                <w:numId w:val="35"/>
              </w:numPr>
              <w:tabs>
                <w:tab w:val="clear" w:pos="360"/>
                <w:tab w:val="left" w:pos="85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Facilit</w:t>
            </w:r>
            <w:r w:rsidR="006733D7" w:rsidRPr="4757677E">
              <w:rPr>
                <w:rFonts w:ascii="Verdana Pro" w:eastAsia="Verdana Pro" w:hAnsi="Verdana Pro" w:cs="Verdana Pro"/>
                <w:sz w:val="18"/>
                <w:szCs w:val="18"/>
              </w:rPr>
              <w:t>a</w:t>
            </w:r>
            <w:r w:rsidR="000D31DF" w:rsidRPr="4757677E">
              <w:rPr>
                <w:rFonts w:ascii="Verdana Pro" w:eastAsia="Verdana Pro" w:hAnsi="Verdana Pro" w:cs="Verdana Pro"/>
                <w:sz w:val="18"/>
                <w:szCs w:val="18"/>
              </w:rPr>
              <w:t xml:space="preserve">tor in </w:t>
            </w:r>
            <w:r w:rsidR="003B12A3" w:rsidRPr="4757677E">
              <w:rPr>
                <w:rFonts w:ascii="Verdana Pro" w:eastAsia="Verdana Pro" w:hAnsi="Verdana Pro" w:cs="Verdana Pro"/>
                <w:sz w:val="18"/>
                <w:szCs w:val="18"/>
              </w:rPr>
              <w:t xml:space="preserve">Tuning </w:t>
            </w:r>
            <w:r w:rsidR="007052F8" w:rsidRPr="4757677E">
              <w:rPr>
                <w:rFonts w:ascii="Verdana Pro" w:eastAsia="Verdana Pro" w:hAnsi="Verdana Pro" w:cs="Verdana Pro"/>
                <w:sz w:val="18"/>
                <w:szCs w:val="18"/>
              </w:rPr>
              <w:t>in</w:t>
            </w:r>
            <w:r w:rsidR="003C3102" w:rsidRPr="4757677E">
              <w:rPr>
                <w:rFonts w:ascii="Verdana Pro" w:eastAsia="Verdana Pro" w:hAnsi="Verdana Pro" w:cs="Verdana Pro"/>
                <w:sz w:val="18"/>
                <w:szCs w:val="18"/>
              </w:rPr>
              <w:t>to Kid</w:t>
            </w:r>
            <w:r w:rsidR="00FA7FCA" w:rsidRPr="4757677E">
              <w:rPr>
                <w:rFonts w:ascii="Verdana Pro" w:eastAsia="Verdana Pro" w:hAnsi="Verdana Pro" w:cs="Verdana Pro"/>
                <w:sz w:val="18"/>
                <w:szCs w:val="18"/>
              </w:rPr>
              <w:t xml:space="preserve">s </w:t>
            </w:r>
            <w:r w:rsidR="00880D0E" w:rsidRPr="4757677E">
              <w:rPr>
                <w:rFonts w:ascii="Verdana Pro" w:eastAsia="Verdana Pro" w:hAnsi="Verdana Pro" w:cs="Verdana Pro"/>
                <w:sz w:val="18"/>
                <w:szCs w:val="18"/>
              </w:rPr>
              <w:t>and</w:t>
            </w:r>
            <w:r w:rsidR="005F298B" w:rsidRPr="4757677E">
              <w:rPr>
                <w:rFonts w:ascii="Verdana Pro" w:eastAsia="Verdana Pro" w:hAnsi="Verdana Pro" w:cs="Verdana Pro"/>
                <w:sz w:val="18"/>
                <w:szCs w:val="18"/>
              </w:rPr>
              <w:t>/</w:t>
            </w:r>
            <w:r w:rsidR="00FA7FCA" w:rsidRPr="4757677E">
              <w:rPr>
                <w:rFonts w:ascii="Verdana Pro" w:eastAsia="Verdana Pro" w:hAnsi="Verdana Pro" w:cs="Verdana Pro"/>
                <w:sz w:val="18"/>
                <w:szCs w:val="18"/>
              </w:rPr>
              <w:t xml:space="preserve">or Circle of </w:t>
            </w:r>
            <w:r w:rsidR="00076FF2" w:rsidRPr="4757677E">
              <w:rPr>
                <w:rFonts w:ascii="Verdana Pro" w:eastAsia="Verdana Pro" w:hAnsi="Verdana Pro" w:cs="Verdana Pro"/>
                <w:sz w:val="18"/>
                <w:szCs w:val="18"/>
              </w:rPr>
              <w:t>Security</w:t>
            </w:r>
            <w:r w:rsidR="0026329F" w:rsidRPr="4757677E">
              <w:rPr>
                <w:rFonts w:ascii="Verdana Pro" w:eastAsia="Verdana Pro" w:hAnsi="Verdana Pro" w:cs="Verdana Pro"/>
                <w:sz w:val="18"/>
                <w:szCs w:val="18"/>
              </w:rPr>
              <w:t>.</w:t>
            </w:r>
          </w:p>
          <w:p w14:paraId="2908A0AA" w14:textId="77777777" w:rsidR="007006FA" w:rsidRDefault="00DB2A2E" w:rsidP="00D84BE5">
            <w:pPr>
              <w:numPr>
                <w:ilvl w:val="0"/>
                <w:numId w:val="35"/>
              </w:numPr>
              <w:tabs>
                <w:tab w:val="clear" w:pos="360"/>
                <w:tab w:val="left" w:pos="851"/>
              </w:tabs>
              <w:spacing w:before="60" w:after="60"/>
              <w:ind w:left="850" w:hanging="144"/>
              <w:rPr>
                <w:rFonts w:ascii="Verdana Pro" w:eastAsia="Verdana Pro" w:hAnsi="Verdana Pro" w:cs="Verdana Pro"/>
                <w:sz w:val="18"/>
                <w:szCs w:val="18"/>
              </w:rPr>
            </w:pPr>
            <w:r w:rsidRPr="4757677E">
              <w:rPr>
                <w:rFonts w:ascii="Verdana Pro" w:eastAsia="Verdana Pro" w:hAnsi="Verdana Pro" w:cs="Verdana Pro"/>
                <w:sz w:val="18"/>
                <w:szCs w:val="18"/>
              </w:rPr>
              <w:t>Men</w:t>
            </w:r>
            <w:r w:rsidR="00531C47" w:rsidRPr="4757677E">
              <w:rPr>
                <w:rFonts w:ascii="Verdana Pro" w:eastAsia="Verdana Pro" w:hAnsi="Verdana Pro" w:cs="Verdana Pro"/>
                <w:sz w:val="18"/>
                <w:szCs w:val="18"/>
              </w:rPr>
              <w:t>tal Heal</w:t>
            </w:r>
            <w:r w:rsidR="00290046" w:rsidRPr="4757677E">
              <w:rPr>
                <w:rFonts w:ascii="Verdana Pro" w:eastAsia="Verdana Pro" w:hAnsi="Verdana Pro" w:cs="Verdana Pro"/>
                <w:sz w:val="18"/>
                <w:szCs w:val="18"/>
              </w:rPr>
              <w:t>th</w:t>
            </w:r>
            <w:r w:rsidR="002C37AA" w:rsidRPr="4757677E">
              <w:rPr>
                <w:rFonts w:ascii="Verdana Pro" w:eastAsia="Verdana Pro" w:hAnsi="Verdana Pro" w:cs="Verdana Pro"/>
                <w:sz w:val="18"/>
                <w:szCs w:val="18"/>
              </w:rPr>
              <w:t xml:space="preserve"> </w:t>
            </w:r>
            <w:r w:rsidR="00D90325" w:rsidRPr="4757677E">
              <w:rPr>
                <w:rFonts w:ascii="Verdana Pro" w:eastAsia="Verdana Pro" w:hAnsi="Verdana Pro" w:cs="Verdana Pro"/>
                <w:sz w:val="18"/>
                <w:szCs w:val="18"/>
              </w:rPr>
              <w:t>experienc</w:t>
            </w:r>
            <w:r w:rsidR="006A30E0" w:rsidRPr="4757677E">
              <w:rPr>
                <w:rFonts w:ascii="Verdana Pro" w:eastAsia="Verdana Pro" w:hAnsi="Verdana Pro" w:cs="Verdana Pro"/>
                <w:sz w:val="18"/>
                <w:szCs w:val="18"/>
              </w:rPr>
              <w:t>e and</w:t>
            </w:r>
            <w:r w:rsidR="003B289E" w:rsidRPr="4757677E">
              <w:rPr>
                <w:rFonts w:ascii="Verdana Pro" w:eastAsia="Verdana Pro" w:hAnsi="Verdana Pro" w:cs="Verdana Pro"/>
                <w:sz w:val="18"/>
                <w:szCs w:val="18"/>
              </w:rPr>
              <w:t>/or qual</w:t>
            </w:r>
            <w:r w:rsidR="00C51959" w:rsidRPr="4757677E">
              <w:rPr>
                <w:rFonts w:ascii="Verdana Pro" w:eastAsia="Verdana Pro" w:hAnsi="Verdana Pro" w:cs="Verdana Pro"/>
                <w:sz w:val="18"/>
                <w:szCs w:val="18"/>
              </w:rPr>
              <w:t>ifications</w:t>
            </w:r>
            <w:r w:rsidR="00C957EF" w:rsidRPr="4757677E">
              <w:rPr>
                <w:rFonts w:ascii="Verdana Pro" w:eastAsia="Verdana Pro" w:hAnsi="Verdana Pro" w:cs="Verdana Pro"/>
                <w:sz w:val="18"/>
                <w:szCs w:val="18"/>
              </w:rPr>
              <w:t>.</w:t>
            </w:r>
          </w:p>
          <w:p w14:paraId="235C5ED2" w14:textId="2A48E2F9" w:rsidR="00897858" w:rsidRPr="00281BB9" w:rsidRDefault="00897858" w:rsidP="00897858">
            <w:pPr>
              <w:tabs>
                <w:tab w:val="left" w:pos="851"/>
              </w:tabs>
              <w:spacing w:before="60" w:after="60"/>
              <w:ind w:left="850"/>
              <w:rPr>
                <w:rFonts w:ascii="Verdana Pro" w:eastAsia="Verdana Pro" w:hAnsi="Verdana Pro" w:cs="Verdana Pro"/>
                <w:sz w:val="18"/>
                <w:szCs w:val="18"/>
              </w:rPr>
            </w:pPr>
          </w:p>
        </w:tc>
      </w:tr>
      <w:tr w:rsidR="003408C1" w:rsidRPr="00281BB9" w14:paraId="721CD449" w14:textId="77777777" w:rsidTr="49909068">
        <w:tc>
          <w:tcPr>
            <w:tcW w:w="3227" w:type="dxa"/>
            <w:gridSpan w:val="2"/>
          </w:tcPr>
          <w:p w14:paraId="6E0B8345" w14:textId="77777777" w:rsidR="003408C1" w:rsidRPr="00281BB9" w:rsidRDefault="000C3644" w:rsidP="000C3644">
            <w:pPr>
              <w:widowControl w:val="0"/>
              <w:numPr>
                <w:ilvl w:val="0"/>
                <w:numId w:val="24"/>
              </w:numPr>
              <w:spacing w:before="60" w:after="60"/>
              <w:rPr>
                <w:rFonts w:ascii="Verdana Pro" w:eastAsia="Verdana Pro" w:hAnsi="Verdana Pro" w:cs="Verdana Pro"/>
                <w:sz w:val="18"/>
                <w:szCs w:val="18"/>
              </w:rPr>
            </w:pPr>
            <w:r w:rsidRPr="4757677E">
              <w:rPr>
                <w:rFonts w:ascii="Verdana Pro" w:eastAsia="Verdana Pro" w:hAnsi="Verdana Pro" w:cs="Verdana Pro"/>
                <w:b/>
                <w:bCs/>
                <w:sz w:val="18"/>
                <w:szCs w:val="18"/>
              </w:rPr>
              <w:lastRenderedPageBreak/>
              <w:t>APPROVED</w:t>
            </w:r>
          </w:p>
        </w:tc>
        <w:tc>
          <w:tcPr>
            <w:tcW w:w="6379" w:type="dxa"/>
          </w:tcPr>
          <w:p w14:paraId="032055C5" w14:textId="5D171FCB" w:rsidR="003408C1" w:rsidRPr="00281BB9" w:rsidRDefault="0035291B" w:rsidP="00FE7E37">
            <w:pPr>
              <w:widowControl w:val="0"/>
              <w:spacing w:before="60" w:after="60"/>
              <w:rPr>
                <w:rFonts w:ascii="Verdana Pro" w:eastAsia="Verdana Pro" w:hAnsi="Verdana Pro" w:cs="Verdana Pro"/>
                <w:sz w:val="18"/>
                <w:szCs w:val="18"/>
              </w:rPr>
            </w:pPr>
            <w:r w:rsidRPr="4757677E">
              <w:rPr>
                <w:rFonts w:ascii="Verdana Pro" w:eastAsia="Verdana Pro" w:hAnsi="Verdana Pro" w:cs="Verdana Pro"/>
                <w:sz w:val="18"/>
                <w:szCs w:val="18"/>
              </w:rPr>
              <w:t xml:space="preserve">Claire </w:t>
            </w:r>
            <w:r w:rsidR="006017EB" w:rsidRPr="4757677E">
              <w:rPr>
                <w:rFonts w:ascii="Verdana Pro" w:eastAsia="Verdana Pro" w:hAnsi="Verdana Pro" w:cs="Verdana Pro"/>
                <w:sz w:val="18"/>
                <w:szCs w:val="18"/>
              </w:rPr>
              <w:t>Marshal</w:t>
            </w:r>
            <w:r w:rsidR="006E36F8" w:rsidRPr="4757677E">
              <w:rPr>
                <w:rFonts w:ascii="Verdana Pro" w:eastAsia="Verdana Pro" w:hAnsi="Verdana Pro" w:cs="Verdana Pro"/>
                <w:sz w:val="18"/>
                <w:szCs w:val="18"/>
              </w:rPr>
              <w:t xml:space="preserve">l </w:t>
            </w:r>
            <w:r w:rsidR="004D5BC3" w:rsidRPr="4757677E">
              <w:rPr>
                <w:rFonts w:ascii="Verdana Pro" w:eastAsia="Verdana Pro" w:hAnsi="Verdana Pro" w:cs="Verdana Pro"/>
                <w:sz w:val="18"/>
                <w:szCs w:val="18"/>
              </w:rPr>
              <w:t>- CE</w:t>
            </w:r>
            <w:r w:rsidR="007C01CE" w:rsidRPr="4757677E">
              <w:rPr>
                <w:rFonts w:ascii="Verdana Pro" w:eastAsia="Verdana Pro" w:hAnsi="Verdana Pro" w:cs="Verdana Pro"/>
                <w:sz w:val="18"/>
                <w:szCs w:val="18"/>
              </w:rPr>
              <w:t>O</w:t>
            </w:r>
          </w:p>
        </w:tc>
      </w:tr>
    </w:tbl>
    <w:p w14:paraId="672A6659" w14:textId="77777777" w:rsidR="003210F1" w:rsidRPr="00281BB9" w:rsidRDefault="003210F1">
      <w:pPr>
        <w:rPr>
          <w:rFonts w:ascii="Verdana" w:hAnsi="Verdana" w:cs="Arial"/>
          <w:sz w:val="18"/>
          <w:szCs w:val="18"/>
        </w:rPr>
      </w:pPr>
    </w:p>
    <w:sectPr w:rsidR="003210F1" w:rsidRPr="00281BB9" w:rsidSect="00130243">
      <w:headerReference w:type="default" r:id="rId11"/>
      <w:footerReference w:type="default" r:id="rId12"/>
      <w:pgSz w:w="12240" w:h="15840"/>
      <w:pgMar w:top="1985"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7FCCE3" w14:textId="77777777" w:rsidR="00174922" w:rsidRDefault="00174922" w:rsidP="008955CB">
      <w:r>
        <w:separator/>
      </w:r>
    </w:p>
  </w:endnote>
  <w:endnote w:type="continuationSeparator" w:id="0">
    <w:p w14:paraId="10145C58" w14:textId="77777777" w:rsidR="00174922" w:rsidRDefault="00174922" w:rsidP="00895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Verdana Pro">
    <w:panose1 w:val="020B0604030504040204"/>
    <w:charset w:val="00"/>
    <w:family w:val="swiss"/>
    <w:pitch w:val="variable"/>
    <w:sig w:usb0="80000287" w:usb1="0000004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50589B" w14:textId="77777777" w:rsidR="00F47143" w:rsidRPr="00081459" w:rsidRDefault="00F47143">
    <w:pPr>
      <w:pStyle w:val="Footer"/>
      <w:rPr>
        <w:rFonts w:ascii="Verdana" w:hAnsi="Verdana"/>
        <w:sz w:val="16"/>
        <w:szCs w:val="16"/>
      </w:rPr>
    </w:pPr>
    <w:r w:rsidRPr="00081459">
      <w:rPr>
        <w:rFonts w:ascii="Verdana" w:hAnsi="Verdana"/>
        <w:sz w:val="16"/>
        <w:szCs w:val="16"/>
      </w:rPr>
      <w:t>Master JD Version date: 5.1.12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8AB98B" w14:textId="77777777" w:rsidR="00174922" w:rsidRDefault="00174922" w:rsidP="008955CB">
      <w:r>
        <w:separator/>
      </w:r>
    </w:p>
  </w:footnote>
  <w:footnote w:type="continuationSeparator" w:id="0">
    <w:p w14:paraId="7EB2CB86" w14:textId="77777777" w:rsidR="00174922" w:rsidRDefault="00174922" w:rsidP="00895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3FC96E" w14:textId="3F3BB792" w:rsidR="00F47143" w:rsidRDefault="007B6906">
    <w:pPr>
      <w:pStyle w:val="Header"/>
    </w:pPr>
    <w:r>
      <w:rPr>
        <w:noProof/>
      </w:rPr>
      <w:drawing>
        <wp:inline distT="0" distB="0" distL="0" distR="0" wp14:anchorId="70FE2D8F" wp14:editId="6226B8C3">
          <wp:extent cx="2641883" cy="1048512"/>
          <wp:effectExtent l="0" t="0" r="0" b="0"/>
          <wp:docPr id="406680402" name="Picture 7">
            <a:extLst xmlns:a="http://schemas.openxmlformats.org/drawingml/2006/main">
              <a:ext uri="{FF2B5EF4-FFF2-40B4-BE49-F238E27FC236}">
                <a16:creationId xmlns:a16="http://schemas.microsoft.com/office/drawing/2014/main" id="{A3B1BCDD-D5BF-4F9E-AF60-BB7ED5051A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680402" name="Picture 406680402"/>
                  <pic:cNvPicPr/>
                </pic:nvPicPr>
                <pic:blipFill rotWithShape="1">
                  <a:blip r:embed="rId1">
                    <a:extLst>
                      <a:ext uri="{28A0092B-C50C-407E-A947-70E740481C1C}">
                        <a14:useLocalDpi xmlns:a14="http://schemas.microsoft.com/office/drawing/2010/main" val="0"/>
                      </a:ext>
                    </a:extLst>
                  </a:blip>
                  <a:srcRect t="1" b="-32414"/>
                  <a:stretch>
                    <a:fillRect/>
                  </a:stretch>
                </pic:blipFill>
                <pic:spPr bwMode="auto">
                  <a:xfrm>
                    <a:off x="0" y="0"/>
                    <a:ext cx="2642400" cy="1048717"/>
                  </a:xfrm>
                  <a:prstGeom prst="rect">
                    <a:avLst/>
                  </a:prstGeom>
                  <a:ln>
                    <a:noFill/>
                  </a:ln>
                  <a:extLst>
                    <a:ext uri="{53640926-AAD7-44D8-BBD7-CCE9431645EC}">
                      <a14:shadowObscured xmlns:a14="http://schemas.microsoft.com/office/drawing/2010/main"/>
                    </a:ext>
                  </a:extLst>
                </pic:spPr>
              </pic:pic>
            </a:graphicData>
          </a:graphic>
        </wp:inline>
      </w:drawing>
    </w:r>
  </w:p>
  <w:p w14:paraId="4EAADEBE" w14:textId="77777777" w:rsidR="002B1BB3" w:rsidRDefault="002B1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E29623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44BA4"/>
    <w:multiLevelType w:val="hybridMultilevel"/>
    <w:tmpl w:val="194CC5C6"/>
    <w:lvl w:ilvl="0" w:tplc="83F4BE0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14D31"/>
    <w:multiLevelType w:val="hybridMultilevel"/>
    <w:tmpl w:val="2216249E"/>
    <w:lvl w:ilvl="0" w:tplc="034A660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7332F"/>
    <w:multiLevelType w:val="hybridMultilevel"/>
    <w:tmpl w:val="ACD86B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306014"/>
    <w:multiLevelType w:val="hybridMultilevel"/>
    <w:tmpl w:val="B9F8FA2A"/>
    <w:lvl w:ilvl="0" w:tplc="0B2C04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2A490A"/>
    <w:multiLevelType w:val="multilevel"/>
    <w:tmpl w:val="E4C265D0"/>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A35C0D"/>
    <w:multiLevelType w:val="hybridMultilevel"/>
    <w:tmpl w:val="512C8ED8"/>
    <w:lvl w:ilvl="0" w:tplc="0C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Wingdings"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Wingdings"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DF75F80"/>
    <w:multiLevelType w:val="multilevel"/>
    <w:tmpl w:val="DA4C1B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0B361E8"/>
    <w:multiLevelType w:val="hybridMultilevel"/>
    <w:tmpl w:val="9BB295F4"/>
    <w:lvl w:ilvl="0" w:tplc="F0D248C8">
      <w:start w:val="1"/>
      <w:numFmt w:val="decimal"/>
      <w:lvlText w:val="%1."/>
      <w:lvlJc w:val="left"/>
      <w:pPr>
        <w:ind w:left="360" w:hanging="360"/>
      </w:pPr>
      <w:rPr>
        <w:rFonts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6C62DC"/>
    <w:multiLevelType w:val="hybridMultilevel"/>
    <w:tmpl w:val="6554A482"/>
    <w:lvl w:ilvl="0" w:tplc="0C090001">
      <w:start w:val="2"/>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Wingdings"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Wingdings"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54D4C87"/>
    <w:multiLevelType w:val="multilevel"/>
    <w:tmpl w:val="4ED2513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EC624F"/>
    <w:multiLevelType w:val="hybridMultilevel"/>
    <w:tmpl w:val="4F9A5600"/>
    <w:lvl w:ilvl="0" w:tplc="5514588A">
      <w:start w:val="1"/>
      <w:numFmt w:val="lowerLetter"/>
      <w:lvlText w:val="%1."/>
      <w:lvlJc w:val="left"/>
      <w:pPr>
        <w:ind w:left="360" w:hanging="360"/>
      </w:pPr>
      <w:rPr>
        <w:rFonts w:hint="default"/>
      </w:rPr>
    </w:lvl>
    <w:lvl w:ilvl="1" w:tplc="BE6242B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4921D0"/>
    <w:multiLevelType w:val="hybridMultilevel"/>
    <w:tmpl w:val="DECA934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BD613E"/>
    <w:multiLevelType w:val="hybridMultilevel"/>
    <w:tmpl w:val="B2444C42"/>
    <w:lvl w:ilvl="0" w:tplc="AA921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277D2"/>
    <w:multiLevelType w:val="multilevel"/>
    <w:tmpl w:val="0F0E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212F5D"/>
    <w:multiLevelType w:val="hybridMultilevel"/>
    <w:tmpl w:val="68A61E54"/>
    <w:lvl w:ilvl="0" w:tplc="AA921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CF4756"/>
    <w:multiLevelType w:val="hybridMultilevel"/>
    <w:tmpl w:val="B00063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6D7260"/>
    <w:multiLevelType w:val="hybridMultilevel"/>
    <w:tmpl w:val="5AB41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A61003"/>
    <w:multiLevelType w:val="hybridMultilevel"/>
    <w:tmpl w:val="E4C265D0"/>
    <w:lvl w:ilvl="0" w:tplc="2D2C7A9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A3448E"/>
    <w:multiLevelType w:val="hybridMultilevel"/>
    <w:tmpl w:val="A1DAB46A"/>
    <w:lvl w:ilvl="0" w:tplc="FCBA37B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3054F"/>
    <w:multiLevelType w:val="hybridMultilevel"/>
    <w:tmpl w:val="A63489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CDE5F62"/>
    <w:multiLevelType w:val="hybridMultilevel"/>
    <w:tmpl w:val="26FACD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F1F4A43"/>
    <w:multiLevelType w:val="hybridMultilevel"/>
    <w:tmpl w:val="4C2A53A6"/>
    <w:lvl w:ilvl="0" w:tplc="FCBA37B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E92B72"/>
    <w:multiLevelType w:val="hybridMultilevel"/>
    <w:tmpl w:val="D1AA1F32"/>
    <w:lvl w:ilvl="0" w:tplc="FCBA37B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8867DE"/>
    <w:multiLevelType w:val="hybridMultilevel"/>
    <w:tmpl w:val="F774AC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Wingdings"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Wingdings"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6BD7BAD"/>
    <w:multiLevelType w:val="multilevel"/>
    <w:tmpl w:val="A7ECB89A"/>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8080FEC"/>
    <w:multiLevelType w:val="hybridMultilevel"/>
    <w:tmpl w:val="2054A8DA"/>
    <w:lvl w:ilvl="0" w:tplc="0C090001">
      <w:start w:val="2"/>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9F5068"/>
    <w:multiLevelType w:val="hybridMultilevel"/>
    <w:tmpl w:val="DA4C1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CA0413"/>
    <w:multiLevelType w:val="hybridMultilevel"/>
    <w:tmpl w:val="E7D228AA"/>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Arial"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Arial"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Arial" w:hint="default"/>
      </w:rPr>
    </w:lvl>
    <w:lvl w:ilvl="8" w:tplc="04090005" w:tentative="1">
      <w:start w:val="1"/>
      <w:numFmt w:val="bullet"/>
      <w:lvlText w:val=""/>
      <w:lvlJc w:val="left"/>
      <w:pPr>
        <w:ind w:left="6460" w:hanging="360"/>
      </w:pPr>
      <w:rPr>
        <w:rFonts w:ascii="Wingdings" w:hAnsi="Wingdings" w:hint="default"/>
      </w:rPr>
    </w:lvl>
  </w:abstractNum>
  <w:abstractNum w:abstractNumId="29" w15:restartNumberingAfterBreak="0">
    <w:nsid w:val="4C4F2BE1"/>
    <w:multiLevelType w:val="hybridMultilevel"/>
    <w:tmpl w:val="87265B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2FF5964"/>
    <w:multiLevelType w:val="hybridMultilevel"/>
    <w:tmpl w:val="200CBA66"/>
    <w:lvl w:ilvl="0" w:tplc="B47EE70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Wingding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Wingdings"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A01DF4"/>
    <w:multiLevelType w:val="hybridMultilevel"/>
    <w:tmpl w:val="94027DF4"/>
    <w:lvl w:ilvl="0" w:tplc="AA921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DB3A3A"/>
    <w:multiLevelType w:val="hybridMultilevel"/>
    <w:tmpl w:val="EA08C21C"/>
    <w:lvl w:ilvl="0" w:tplc="0409001B">
      <w:start w:val="1"/>
      <w:numFmt w:val="lowerRoman"/>
      <w:lvlText w:val="%1."/>
      <w:lvlJc w:val="right"/>
      <w:pPr>
        <w:ind w:left="1040" w:hanging="360"/>
      </w:pPr>
      <w:rPr>
        <w:rFonts w:hint="default"/>
      </w:rPr>
    </w:lvl>
    <w:lvl w:ilvl="1" w:tplc="04090003" w:tentative="1">
      <w:start w:val="1"/>
      <w:numFmt w:val="bullet"/>
      <w:lvlText w:val="o"/>
      <w:lvlJc w:val="left"/>
      <w:pPr>
        <w:ind w:left="1760" w:hanging="360"/>
      </w:pPr>
      <w:rPr>
        <w:rFonts w:ascii="Courier New" w:hAnsi="Courier New" w:cs="Arial"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Arial"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Arial" w:hint="default"/>
      </w:rPr>
    </w:lvl>
    <w:lvl w:ilvl="8" w:tplc="04090005" w:tentative="1">
      <w:start w:val="1"/>
      <w:numFmt w:val="bullet"/>
      <w:lvlText w:val=""/>
      <w:lvlJc w:val="left"/>
      <w:pPr>
        <w:ind w:left="6800" w:hanging="360"/>
      </w:pPr>
      <w:rPr>
        <w:rFonts w:ascii="Wingdings" w:hAnsi="Wingdings" w:hint="default"/>
      </w:rPr>
    </w:lvl>
  </w:abstractNum>
  <w:abstractNum w:abstractNumId="33" w15:restartNumberingAfterBreak="0">
    <w:nsid w:val="58FF6B24"/>
    <w:multiLevelType w:val="hybridMultilevel"/>
    <w:tmpl w:val="06649574"/>
    <w:lvl w:ilvl="0" w:tplc="3FC48BC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9D12DA"/>
    <w:multiLevelType w:val="hybridMultilevel"/>
    <w:tmpl w:val="5A2249D4"/>
    <w:lvl w:ilvl="0" w:tplc="65063606">
      <w:start w:val="1"/>
      <w:numFmt w:val="bullet"/>
      <w:lvlText w:val=""/>
      <w:lvlJc w:val="left"/>
      <w:pPr>
        <w:tabs>
          <w:tab w:val="num" w:pos="360"/>
        </w:tabs>
        <w:ind w:left="357" w:hanging="357"/>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8F50C5"/>
    <w:multiLevelType w:val="hybridMultilevel"/>
    <w:tmpl w:val="B380C468"/>
    <w:lvl w:ilvl="0" w:tplc="AA921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7E5F9D"/>
    <w:multiLevelType w:val="singleLevel"/>
    <w:tmpl w:val="E81C0456"/>
    <w:lvl w:ilvl="0">
      <w:start w:val="1"/>
      <w:numFmt w:val="bullet"/>
      <w:lvlText w:val=""/>
      <w:lvlJc w:val="left"/>
      <w:pPr>
        <w:tabs>
          <w:tab w:val="num" w:pos="360"/>
        </w:tabs>
        <w:ind w:left="340" w:hanging="340"/>
      </w:pPr>
      <w:rPr>
        <w:rFonts w:ascii="Symbol" w:hAnsi="Symbol" w:hint="default"/>
      </w:rPr>
    </w:lvl>
  </w:abstractNum>
  <w:abstractNum w:abstractNumId="37" w15:restartNumberingAfterBreak="0">
    <w:nsid w:val="71CB56BF"/>
    <w:multiLevelType w:val="hybridMultilevel"/>
    <w:tmpl w:val="60FCF700"/>
    <w:lvl w:ilvl="0" w:tplc="AA921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525284"/>
    <w:multiLevelType w:val="hybridMultilevel"/>
    <w:tmpl w:val="D0840094"/>
    <w:lvl w:ilvl="0" w:tplc="AA921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605009"/>
    <w:multiLevelType w:val="multilevel"/>
    <w:tmpl w:val="4ED2513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71377B3"/>
    <w:multiLevelType w:val="hybridMultilevel"/>
    <w:tmpl w:val="BCA6AFA2"/>
    <w:lvl w:ilvl="0" w:tplc="FCBA37B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BE7598"/>
    <w:multiLevelType w:val="singleLevel"/>
    <w:tmpl w:val="0C09000F"/>
    <w:lvl w:ilvl="0">
      <w:start w:val="1"/>
      <w:numFmt w:val="decimal"/>
      <w:lvlText w:val="%1."/>
      <w:lvlJc w:val="left"/>
      <w:pPr>
        <w:tabs>
          <w:tab w:val="num" w:pos="720"/>
        </w:tabs>
        <w:ind w:left="720" w:hanging="360"/>
      </w:pPr>
    </w:lvl>
  </w:abstractNum>
  <w:abstractNum w:abstractNumId="42" w15:restartNumberingAfterBreak="0">
    <w:nsid w:val="7989409F"/>
    <w:multiLevelType w:val="hybridMultilevel"/>
    <w:tmpl w:val="91968FB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Wingdings"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Wingdings"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Wingdings" w:hint="default"/>
      </w:rPr>
    </w:lvl>
    <w:lvl w:ilvl="8" w:tplc="0C090005" w:tentative="1">
      <w:start w:val="1"/>
      <w:numFmt w:val="bullet"/>
      <w:lvlText w:val=""/>
      <w:lvlJc w:val="left"/>
      <w:pPr>
        <w:ind w:left="6514" w:hanging="360"/>
      </w:pPr>
      <w:rPr>
        <w:rFonts w:ascii="Wingdings" w:hAnsi="Wingdings" w:hint="default"/>
      </w:rPr>
    </w:lvl>
  </w:abstractNum>
  <w:abstractNum w:abstractNumId="43" w15:restartNumberingAfterBreak="0">
    <w:nsid w:val="7E240960"/>
    <w:multiLevelType w:val="hybridMultilevel"/>
    <w:tmpl w:val="70527D20"/>
    <w:lvl w:ilvl="0" w:tplc="86A2711E">
      <w:start w:val="1"/>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066F16"/>
    <w:multiLevelType w:val="hybridMultilevel"/>
    <w:tmpl w:val="EBC6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8099839">
    <w:abstractNumId w:val="7"/>
  </w:num>
  <w:num w:numId="2" w16cid:durableId="1039475742">
    <w:abstractNumId w:val="40"/>
  </w:num>
  <w:num w:numId="3" w16cid:durableId="1082682781">
    <w:abstractNumId w:val="37"/>
  </w:num>
  <w:num w:numId="4" w16cid:durableId="1082794169">
    <w:abstractNumId w:val="23"/>
  </w:num>
  <w:num w:numId="5" w16cid:durableId="1083529694">
    <w:abstractNumId w:val="13"/>
  </w:num>
  <w:num w:numId="6" w16cid:durableId="1204556949">
    <w:abstractNumId w:val="6"/>
  </w:num>
  <w:num w:numId="7" w16cid:durableId="1217396842">
    <w:abstractNumId w:val="21"/>
  </w:num>
  <w:num w:numId="8" w16cid:durableId="1240208495">
    <w:abstractNumId w:val="1"/>
  </w:num>
  <w:num w:numId="9" w16cid:durableId="1283657118">
    <w:abstractNumId w:val="29"/>
  </w:num>
  <w:num w:numId="10" w16cid:durableId="1353873974">
    <w:abstractNumId w:val="34"/>
  </w:num>
  <w:num w:numId="11" w16cid:durableId="1399667992">
    <w:abstractNumId w:val="11"/>
  </w:num>
  <w:num w:numId="12" w16cid:durableId="1432238267">
    <w:abstractNumId w:val="26"/>
  </w:num>
  <w:num w:numId="13" w16cid:durableId="1437211823">
    <w:abstractNumId w:val="25"/>
  </w:num>
  <w:num w:numId="14" w16cid:durableId="1444376702">
    <w:abstractNumId w:val="41"/>
  </w:num>
  <w:num w:numId="15" w16cid:durableId="1515874115">
    <w:abstractNumId w:val="10"/>
  </w:num>
  <w:num w:numId="16" w16cid:durableId="1622876978">
    <w:abstractNumId w:val="30"/>
  </w:num>
  <w:num w:numId="17" w16cid:durableId="1647319753">
    <w:abstractNumId w:val="24"/>
  </w:num>
  <w:num w:numId="18" w16cid:durableId="1700079536">
    <w:abstractNumId w:val="3"/>
  </w:num>
  <w:num w:numId="19" w16cid:durableId="1734428704">
    <w:abstractNumId w:val="28"/>
  </w:num>
  <w:num w:numId="20" w16cid:durableId="1764111516">
    <w:abstractNumId w:val="15"/>
  </w:num>
  <w:num w:numId="21" w16cid:durableId="1820421478">
    <w:abstractNumId w:val="35"/>
  </w:num>
  <w:num w:numId="22" w16cid:durableId="1834639265">
    <w:abstractNumId w:val="9"/>
  </w:num>
  <w:num w:numId="23" w16cid:durableId="1843396980">
    <w:abstractNumId w:val="17"/>
  </w:num>
  <w:num w:numId="24" w16cid:durableId="184445353">
    <w:abstractNumId w:val="43"/>
  </w:num>
  <w:num w:numId="25" w16cid:durableId="1890606533">
    <w:abstractNumId w:val="42"/>
  </w:num>
  <w:num w:numId="26" w16cid:durableId="1961299458">
    <w:abstractNumId w:val="0"/>
  </w:num>
  <w:num w:numId="27" w16cid:durableId="1968972956">
    <w:abstractNumId w:val="44"/>
  </w:num>
  <w:num w:numId="28" w16cid:durableId="1996033255">
    <w:abstractNumId w:val="2"/>
  </w:num>
  <w:num w:numId="29" w16cid:durableId="2037389632">
    <w:abstractNumId w:val="39"/>
  </w:num>
  <w:num w:numId="30" w16cid:durableId="2115662883">
    <w:abstractNumId w:val="22"/>
  </w:num>
  <w:num w:numId="31" w16cid:durableId="232281000">
    <w:abstractNumId w:val="19"/>
  </w:num>
  <w:num w:numId="32" w16cid:durableId="27530006">
    <w:abstractNumId w:val="16"/>
  </w:num>
  <w:num w:numId="33" w16cid:durableId="295255247">
    <w:abstractNumId w:val="32"/>
  </w:num>
  <w:num w:numId="34" w16cid:durableId="300233170">
    <w:abstractNumId w:val="18"/>
  </w:num>
  <w:num w:numId="35" w16cid:durableId="304940392">
    <w:abstractNumId w:val="36"/>
  </w:num>
  <w:num w:numId="36" w16cid:durableId="325859257">
    <w:abstractNumId w:val="5"/>
  </w:num>
  <w:num w:numId="37" w16cid:durableId="52505878">
    <w:abstractNumId w:val="38"/>
  </w:num>
  <w:num w:numId="38" w16cid:durableId="602808451">
    <w:abstractNumId w:val="8"/>
  </w:num>
  <w:num w:numId="39" w16cid:durableId="618075209">
    <w:abstractNumId w:val="33"/>
  </w:num>
  <w:num w:numId="40" w16cid:durableId="683749768">
    <w:abstractNumId w:val="20"/>
  </w:num>
  <w:num w:numId="41" w16cid:durableId="760954182">
    <w:abstractNumId w:val="12"/>
  </w:num>
  <w:num w:numId="42" w16cid:durableId="891114686">
    <w:abstractNumId w:val="27"/>
  </w:num>
  <w:num w:numId="43" w16cid:durableId="960842948">
    <w:abstractNumId w:val="4"/>
  </w:num>
  <w:num w:numId="44" w16cid:durableId="982854853">
    <w:abstractNumId w:val="31"/>
  </w:num>
  <w:num w:numId="45" w16cid:durableId="834682704">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5CB"/>
    <w:rsid w:val="00000490"/>
    <w:rsid w:val="00000773"/>
    <w:rsid w:val="0000104B"/>
    <w:rsid w:val="0000148F"/>
    <w:rsid w:val="00003611"/>
    <w:rsid w:val="00003CCE"/>
    <w:rsid w:val="0000416E"/>
    <w:rsid w:val="00004EFA"/>
    <w:rsid w:val="000059C1"/>
    <w:rsid w:val="0000603A"/>
    <w:rsid w:val="000077B3"/>
    <w:rsid w:val="00007B6E"/>
    <w:rsid w:val="000109D7"/>
    <w:rsid w:val="00011C43"/>
    <w:rsid w:val="0001614E"/>
    <w:rsid w:val="00016DB3"/>
    <w:rsid w:val="0001766C"/>
    <w:rsid w:val="00020871"/>
    <w:rsid w:val="00021D97"/>
    <w:rsid w:val="000232BB"/>
    <w:rsid w:val="000257A5"/>
    <w:rsid w:val="0002698D"/>
    <w:rsid w:val="0003126A"/>
    <w:rsid w:val="00032277"/>
    <w:rsid w:val="00034D60"/>
    <w:rsid w:val="00040E6E"/>
    <w:rsid w:val="0004207D"/>
    <w:rsid w:val="00042C69"/>
    <w:rsid w:val="0004569D"/>
    <w:rsid w:val="0004644D"/>
    <w:rsid w:val="00047E49"/>
    <w:rsid w:val="00050D54"/>
    <w:rsid w:val="00053F45"/>
    <w:rsid w:val="00054D6A"/>
    <w:rsid w:val="000558DE"/>
    <w:rsid w:val="00056606"/>
    <w:rsid w:val="0005758A"/>
    <w:rsid w:val="0006034E"/>
    <w:rsid w:val="00061638"/>
    <w:rsid w:val="00063085"/>
    <w:rsid w:val="00066DFA"/>
    <w:rsid w:val="00071349"/>
    <w:rsid w:val="00071586"/>
    <w:rsid w:val="000723B8"/>
    <w:rsid w:val="00072925"/>
    <w:rsid w:val="00073726"/>
    <w:rsid w:val="000749BB"/>
    <w:rsid w:val="000762D7"/>
    <w:rsid w:val="00076FF2"/>
    <w:rsid w:val="00081459"/>
    <w:rsid w:val="0008172C"/>
    <w:rsid w:val="00082659"/>
    <w:rsid w:val="00083D57"/>
    <w:rsid w:val="00090DA6"/>
    <w:rsid w:val="00091441"/>
    <w:rsid w:val="00092586"/>
    <w:rsid w:val="00093212"/>
    <w:rsid w:val="00095089"/>
    <w:rsid w:val="00095280"/>
    <w:rsid w:val="000957F0"/>
    <w:rsid w:val="00096FB6"/>
    <w:rsid w:val="000A0044"/>
    <w:rsid w:val="000A1434"/>
    <w:rsid w:val="000A2C6E"/>
    <w:rsid w:val="000A4117"/>
    <w:rsid w:val="000A6044"/>
    <w:rsid w:val="000A79E3"/>
    <w:rsid w:val="000B0365"/>
    <w:rsid w:val="000B07C4"/>
    <w:rsid w:val="000B55E9"/>
    <w:rsid w:val="000B6293"/>
    <w:rsid w:val="000B65A7"/>
    <w:rsid w:val="000B680A"/>
    <w:rsid w:val="000C01E9"/>
    <w:rsid w:val="000C1F15"/>
    <w:rsid w:val="000C3644"/>
    <w:rsid w:val="000C4399"/>
    <w:rsid w:val="000C5162"/>
    <w:rsid w:val="000C785F"/>
    <w:rsid w:val="000D06B6"/>
    <w:rsid w:val="000D0BE6"/>
    <w:rsid w:val="000D2B7A"/>
    <w:rsid w:val="000D2E35"/>
    <w:rsid w:val="000D31DF"/>
    <w:rsid w:val="000D3721"/>
    <w:rsid w:val="000D4B35"/>
    <w:rsid w:val="000D6097"/>
    <w:rsid w:val="000D60EA"/>
    <w:rsid w:val="000D783D"/>
    <w:rsid w:val="000E0954"/>
    <w:rsid w:val="000E3E66"/>
    <w:rsid w:val="000E4AFB"/>
    <w:rsid w:val="000E6BF9"/>
    <w:rsid w:val="000F0373"/>
    <w:rsid w:val="000F09D7"/>
    <w:rsid w:val="000F4620"/>
    <w:rsid w:val="000F5F3B"/>
    <w:rsid w:val="00101042"/>
    <w:rsid w:val="0010272A"/>
    <w:rsid w:val="00104ED1"/>
    <w:rsid w:val="0010554A"/>
    <w:rsid w:val="00105AFF"/>
    <w:rsid w:val="00106871"/>
    <w:rsid w:val="0011027A"/>
    <w:rsid w:val="001126A2"/>
    <w:rsid w:val="001139E1"/>
    <w:rsid w:val="00113FCE"/>
    <w:rsid w:val="00116B87"/>
    <w:rsid w:val="00116F32"/>
    <w:rsid w:val="00117883"/>
    <w:rsid w:val="001220CC"/>
    <w:rsid w:val="00124C56"/>
    <w:rsid w:val="001259AF"/>
    <w:rsid w:val="00126040"/>
    <w:rsid w:val="00126435"/>
    <w:rsid w:val="00127E32"/>
    <w:rsid w:val="00130243"/>
    <w:rsid w:val="00133442"/>
    <w:rsid w:val="00133E6B"/>
    <w:rsid w:val="001368A8"/>
    <w:rsid w:val="00136EA7"/>
    <w:rsid w:val="0013759C"/>
    <w:rsid w:val="001447FF"/>
    <w:rsid w:val="001448D4"/>
    <w:rsid w:val="0014637B"/>
    <w:rsid w:val="001464AD"/>
    <w:rsid w:val="00146813"/>
    <w:rsid w:val="00147793"/>
    <w:rsid w:val="00147859"/>
    <w:rsid w:val="001479C8"/>
    <w:rsid w:val="00150615"/>
    <w:rsid w:val="00153906"/>
    <w:rsid w:val="0015531F"/>
    <w:rsid w:val="0015596E"/>
    <w:rsid w:val="00156D95"/>
    <w:rsid w:val="00156EE2"/>
    <w:rsid w:val="00160516"/>
    <w:rsid w:val="00161C18"/>
    <w:rsid w:val="00163BFD"/>
    <w:rsid w:val="00164150"/>
    <w:rsid w:val="00164E18"/>
    <w:rsid w:val="00165030"/>
    <w:rsid w:val="00165802"/>
    <w:rsid w:val="00167D7B"/>
    <w:rsid w:val="00173246"/>
    <w:rsid w:val="00173EFE"/>
    <w:rsid w:val="0017441D"/>
    <w:rsid w:val="00174922"/>
    <w:rsid w:val="00175354"/>
    <w:rsid w:val="00175369"/>
    <w:rsid w:val="001810BA"/>
    <w:rsid w:val="001828B9"/>
    <w:rsid w:val="00182AE4"/>
    <w:rsid w:val="00182E24"/>
    <w:rsid w:val="00182E4B"/>
    <w:rsid w:val="00185AF4"/>
    <w:rsid w:val="00187D6C"/>
    <w:rsid w:val="001914E6"/>
    <w:rsid w:val="0019222B"/>
    <w:rsid w:val="00193928"/>
    <w:rsid w:val="00193C2D"/>
    <w:rsid w:val="00193CF2"/>
    <w:rsid w:val="00195A11"/>
    <w:rsid w:val="00195F65"/>
    <w:rsid w:val="001976D5"/>
    <w:rsid w:val="001A0A8C"/>
    <w:rsid w:val="001A6896"/>
    <w:rsid w:val="001B0C6B"/>
    <w:rsid w:val="001B1EB8"/>
    <w:rsid w:val="001B3530"/>
    <w:rsid w:val="001C0307"/>
    <w:rsid w:val="001C14C9"/>
    <w:rsid w:val="001C295A"/>
    <w:rsid w:val="001C43F5"/>
    <w:rsid w:val="001C5106"/>
    <w:rsid w:val="001C64ED"/>
    <w:rsid w:val="001C682B"/>
    <w:rsid w:val="001C69FF"/>
    <w:rsid w:val="001C6A20"/>
    <w:rsid w:val="001D0066"/>
    <w:rsid w:val="001D072A"/>
    <w:rsid w:val="001D0809"/>
    <w:rsid w:val="001D2F41"/>
    <w:rsid w:val="001D42CF"/>
    <w:rsid w:val="001D5253"/>
    <w:rsid w:val="001D5445"/>
    <w:rsid w:val="001D5E25"/>
    <w:rsid w:val="001D61ED"/>
    <w:rsid w:val="001D6D46"/>
    <w:rsid w:val="001D7BCF"/>
    <w:rsid w:val="001E0032"/>
    <w:rsid w:val="001E38E0"/>
    <w:rsid w:val="001E651A"/>
    <w:rsid w:val="001E6561"/>
    <w:rsid w:val="001F0FDD"/>
    <w:rsid w:val="001F34C6"/>
    <w:rsid w:val="001F48E0"/>
    <w:rsid w:val="001F65D9"/>
    <w:rsid w:val="001F7696"/>
    <w:rsid w:val="001F76D8"/>
    <w:rsid w:val="001F7A54"/>
    <w:rsid w:val="00200C79"/>
    <w:rsid w:val="00201D6F"/>
    <w:rsid w:val="00202988"/>
    <w:rsid w:val="00202B09"/>
    <w:rsid w:val="00203C4A"/>
    <w:rsid w:val="00204D47"/>
    <w:rsid w:val="002051D6"/>
    <w:rsid w:val="002055F7"/>
    <w:rsid w:val="00210E6A"/>
    <w:rsid w:val="00211ACE"/>
    <w:rsid w:val="00212A46"/>
    <w:rsid w:val="00212B1B"/>
    <w:rsid w:val="00214EED"/>
    <w:rsid w:val="0021577C"/>
    <w:rsid w:val="0021582C"/>
    <w:rsid w:val="00216391"/>
    <w:rsid w:val="00217888"/>
    <w:rsid w:val="0022075A"/>
    <w:rsid w:val="00223D4E"/>
    <w:rsid w:val="002246B9"/>
    <w:rsid w:val="00225169"/>
    <w:rsid w:val="00227E9A"/>
    <w:rsid w:val="00231742"/>
    <w:rsid w:val="00234490"/>
    <w:rsid w:val="002373A5"/>
    <w:rsid w:val="00240757"/>
    <w:rsid w:val="002422EC"/>
    <w:rsid w:val="002435E9"/>
    <w:rsid w:val="002442AA"/>
    <w:rsid w:val="002473B3"/>
    <w:rsid w:val="00247D6F"/>
    <w:rsid w:val="00251AF3"/>
    <w:rsid w:val="002526B2"/>
    <w:rsid w:val="00253680"/>
    <w:rsid w:val="00253C4A"/>
    <w:rsid w:val="0025558B"/>
    <w:rsid w:val="00256B8E"/>
    <w:rsid w:val="00260351"/>
    <w:rsid w:val="002619A1"/>
    <w:rsid w:val="0026329F"/>
    <w:rsid w:val="00265D7C"/>
    <w:rsid w:val="0026762B"/>
    <w:rsid w:val="00271CEF"/>
    <w:rsid w:val="00274147"/>
    <w:rsid w:val="002750EB"/>
    <w:rsid w:val="002779B4"/>
    <w:rsid w:val="00281BB9"/>
    <w:rsid w:val="00281F4B"/>
    <w:rsid w:val="0028286D"/>
    <w:rsid w:val="0028513F"/>
    <w:rsid w:val="00285961"/>
    <w:rsid w:val="0028604B"/>
    <w:rsid w:val="00290046"/>
    <w:rsid w:val="00290B75"/>
    <w:rsid w:val="00291072"/>
    <w:rsid w:val="00293F4C"/>
    <w:rsid w:val="00297255"/>
    <w:rsid w:val="002A0594"/>
    <w:rsid w:val="002A46EE"/>
    <w:rsid w:val="002A4BB1"/>
    <w:rsid w:val="002A6198"/>
    <w:rsid w:val="002A73C1"/>
    <w:rsid w:val="002B104E"/>
    <w:rsid w:val="002B1BB3"/>
    <w:rsid w:val="002B28AE"/>
    <w:rsid w:val="002B7F66"/>
    <w:rsid w:val="002C1D17"/>
    <w:rsid w:val="002C3779"/>
    <w:rsid w:val="002C37AA"/>
    <w:rsid w:val="002C4D05"/>
    <w:rsid w:val="002C5BA6"/>
    <w:rsid w:val="002C5FFD"/>
    <w:rsid w:val="002C60FB"/>
    <w:rsid w:val="002C64F1"/>
    <w:rsid w:val="002C7A23"/>
    <w:rsid w:val="002D057C"/>
    <w:rsid w:val="002D1B10"/>
    <w:rsid w:val="002D41B8"/>
    <w:rsid w:val="002D5939"/>
    <w:rsid w:val="002D6869"/>
    <w:rsid w:val="002D7332"/>
    <w:rsid w:val="002D7CB8"/>
    <w:rsid w:val="002E0B07"/>
    <w:rsid w:val="002E0D64"/>
    <w:rsid w:val="002E3D61"/>
    <w:rsid w:val="002E58B2"/>
    <w:rsid w:val="002E60A9"/>
    <w:rsid w:val="002E6169"/>
    <w:rsid w:val="002F019C"/>
    <w:rsid w:val="002F09D3"/>
    <w:rsid w:val="002F0FD1"/>
    <w:rsid w:val="002F16D4"/>
    <w:rsid w:val="002F1D5B"/>
    <w:rsid w:val="002F2A8A"/>
    <w:rsid w:val="002F4169"/>
    <w:rsid w:val="002F7FF4"/>
    <w:rsid w:val="00302563"/>
    <w:rsid w:val="0030422C"/>
    <w:rsid w:val="00304942"/>
    <w:rsid w:val="00306750"/>
    <w:rsid w:val="00307398"/>
    <w:rsid w:val="003106AF"/>
    <w:rsid w:val="00311AB5"/>
    <w:rsid w:val="00312E41"/>
    <w:rsid w:val="0031335D"/>
    <w:rsid w:val="00314117"/>
    <w:rsid w:val="0031429F"/>
    <w:rsid w:val="00315ACA"/>
    <w:rsid w:val="003210F1"/>
    <w:rsid w:val="003221C5"/>
    <w:rsid w:val="0032335F"/>
    <w:rsid w:val="0032351E"/>
    <w:rsid w:val="0032459F"/>
    <w:rsid w:val="0032728C"/>
    <w:rsid w:val="003272B3"/>
    <w:rsid w:val="00327C5C"/>
    <w:rsid w:val="00330877"/>
    <w:rsid w:val="00330E5B"/>
    <w:rsid w:val="00331FC3"/>
    <w:rsid w:val="00333D2A"/>
    <w:rsid w:val="00334D4D"/>
    <w:rsid w:val="003408C1"/>
    <w:rsid w:val="00340D96"/>
    <w:rsid w:val="0034388F"/>
    <w:rsid w:val="00346D5B"/>
    <w:rsid w:val="00346FF1"/>
    <w:rsid w:val="00347C90"/>
    <w:rsid w:val="0035291B"/>
    <w:rsid w:val="00353ADA"/>
    <w:rsid w:val="00357428"/>
    <w:rsid w:val="0035759E"/>
    <w:rsid w:val="00360E38"/>
    <w:rsid w:val="003676C9"/>
    <w:rsid w:val="0036792B"/>
    <w:rsid w:val="003717C5"/>
    <w:rsid w:val="003717EE"/>
    <w:rsid w:val="00372FFD"/>
    <w:rsid w:val="00373A56"/>
    <w:rsid w:val="003742DA"/>
    <w:rsid w:val="00374723"/>
    <w:rsid w:val="00374949"/>
    <w:rsid w:val="00375649"/>
    <w:rsid w:val="0038231F"/>
    <w:rsid w:val="00382FD2"/>
    <w:rsid w:val="00383836"/>
    <w:rsid w:val="0038489E"/>
    <w:rsid w:val="00387445"/>
    <w:rsid w:val="0039037F"/>
    <w:rsid w:val="00390BE6"/>
    <w:rsid w:val="003921DF"/>
    <w:rsid w:val="0039333C"/>
    <w:rsid w:val="00396CBA"/>
    <w:rsid w:val="00397E55"/>
    <w:rsid w:val="003A14BB"/>
    <w:rsid w:val="003A44F5"/>
    <w:rsid w:val="003A5498"/>
    <w:rsid w:val="003A5C6C"/>
    <w:rsid w:val="003B0A2A"/>
    <w:rsid w:val="003B12A3"/>
    <w:rsid w:val="003B132E"/>
    <w:rsid w:val="003B1558"/>
    <w:rsid w:val="003B282D"/>
    <w:rsid w:val="003B289E"/>
    <w:rsid w:val="003B294B"/>
    <w:rsid w:val="003B6DBB"/>
    <w:rsid w:val="003B6F9C"/>
    <w:rsid w:val="003C3102"/>
    <w:rsid w:val="003C388E"/>
    <w:rsid w:val="003C3CEB"/>
    <w:rsid w:val="003C41D0"/>
    <w:rsid w:val="003C7CD3"/>
    <w:rsid w:val="003D044D"/>
    <w:rsid w:val="003D1BD9"/>
    <w:rsid w:val="003D23F9"/>
    <w:rsid w:val="003D39E0"/>
    <w:rsid w:val="003E16EE"/>
    <w:rsid w:val="003E1BAB"/>
    <w:rsid w:val="003E1F38"/>
    <w:rsid w:val="003E2933"/>
    <w:rsid w:val="003E2BED"/>
    <w:rsid w:val="003E36A7"/>
    <w:rsid w:val="003E5A42"/>
    <w:rsid w:val="003E62F2"/>
    <w:rsid w:val="003E7020"/>
    <w:rsid w:val="003E772B"/>
    <w:rsid w:val="003F424E"/>
    <w:rsid w:val="003F51D3"/>
    <w:rsid w:val="00402156"/>
    <w:rsid w:val="00402773"/>
    <w:rsid w:val="0040331B"/>
    <w:rsid w:val="004045A1"/>
    <w:rsid w:val="0040518C"/>
    <w:rsid w:val="00406901"/>
    <w:rsid w:val="00406F20"/>
    <w:rsid w:val="00411F81"/>
    <w:rsid w:val="004134D5"/>
    <w:rsid w:val="00414090"/>
    <w:rsid w:val="00415B34"/>
    <w:rsid w:val="004246A1"/>
    <w:rsid w:val="004258E1"/>
    <w:rsid w:val="00425E71"/>
    <w:rsid w:val="00425EBB"/>
    <w:rsid w:val="00427039"/>
    <w:rsid w:val="004275CE"/>
    <w:rsid w:val="00431BBC"/>
    <w:rsid w:val="0043223E"/>
    <w:rsid w:val="004345B1"/>
    <w:rsid w:val="00434A46"/>
    <w:rsid w:val="00434B12"/>
    <w:rsid w:val="004355A7"/>
    <w:rsid w:val="00440BD0"/>
    <w:rsid w:val="0044115D"/>
    <w:rsid w:val="00441170"/>
    <w:rsid w:val="00441F52"/>
    <w:rsid w:val="004426F3"/>
    <w:rsid w:val="00442E57"/>
    <w:rsid w:val="0044367B"/>
    <w:rsid w:val="00444607"/>
    <w:rsid w:val="00445CFC"/>
    <w:rsid w:val="00446435"/>
    <w:rsid w:val="004466A8"/>
    <w:rsid w:val="00447AFA"/>
    <w:rsid w:val="004511B2"/>
    <w:rsid w:val="00454B0D"/>
    <w:rsid w:val="00457995"/>
    <w:rsid w:val="004616C4"/>
    <w:rsid w:val="0046192D"/>
    <w:rsid w:val="00461FCF"/>
    <w:rsid w:val="00462C7C"/>
    <w:rsid w:val="00464425"/>
    <w:rsid w:val="00466440"/>
    <w:rsid w:val="004677C8"/>
    <w:rsid w:val="004718E6"/>
    <w:rsid w:val="0047376B"/>
    <w:rsid w:val="00482C80"/>
    <w:rsid w:val="00483A78"/>
    <w:rsid w:val="00483F63"/>
    <w:rsid w:val="004845DA"/>
    <w:rsid w:val="0048485E"/>
    <w:rsid w:val="00485818"/>
    <w:rsid w:val="00485CED"/>
    <w:rsid w:val="00486765"/>
    <w:rsid w:val="004877B1"/>
    <w:rsid w:val="00490D43"/>
    <w:rsid w:val="004916CC"/>
    <w:rsid w:val="00492F30"/>
    <w:rsid w:val="00494565"/>
    <w:rsid w:val="00495EA0"/>
    <w:rsid w:val="004979D1"/>
    <w:rsid w:val="00497F75"/>
    <w:rsid w:val="004A0BE1"/>
    <w:rsid w:val="004A0EDA"/>
    <w:rsid w:val="004A2B6C"/>
    <w:rsid w:val="004A4A18"/>
    <w:rsid w:val="004A4B33"/>
    <w:rsid w:val="004A62BA"/>
    <w:rsid w:val="004B135A"/>
    <w:rsid w:val="004B58CD"/>
    <w:rsid w:val="004B598C"/>
    <w:rsid w:val="004B6A78"/>
    <w:rsid w:val="004B7F6C"/>
    <w:rsid w:val="004C0F85"/>
    <w:rsid w:val="004C371C"/>
    <w:rsid w:val="004C4920"/>
    <w:rsid w:val="004C4A3B"/>
    <w:rsid w:val="004C50E8"/>
    <w:rsid w:val="004C71B0"/>
    <w:rsid w:val="004C7703"/>
    <w:rsid w:val="004D4137"/>
    <w:rsid w:val="004D45A5"/>
    <w:rsid w:val="004D5BC3"/>
    <w:rsid w:val="004D6ED1"/>
    <w:rsid w:val="004E1D5F"/>
    <w:rsid w:val="004E22D0"/>
    <w:rsid w:val="004E538A"/>
    <w:rsid w:val="004E54D5"/>
    <w:rsid w:val="004F01CB"/>
    <w:rsid w:val="004F0EF9"/>
    <w:rsid w:val="004F12E2"/>
    <w:rsid w:val="004F3C1C"/>
    <w:rsid w:val="004F5ABE"/>
    <w:rsid w:val="005011C2"/>
    <w:rsid w:val="00501D2A"/>
    <w:rsid w:val="005027E1"/>
    <w:rsid w:val="00503A74"/>
    <w:rsid w:val="0050525D"/>
    <w:rsid w:val="0050558C"/>
    <w:rsid w:val="005070BA"/>
    <w:rsid w:val="005108E7"/>
    <w:rsid w:val="0051251E"/>
    <w:rsid w:val="00512E2C"/>
    <w:rsid w:val="0051390E"/>
    <w:rsid w:val="00513E0F"/>
    <w:rsid w:val="00514D0C"/>
    <w:rsid w:val="005151BA"/>
    <w:rsid w:val="00515216"/>
    <w:rsid w:val="00516535"/>
    <w:rsid w:val="00517EC0"/>
    <w:rsid w:val="00521521"/>
    <w:rsid w:val="00522641"/>
    <w:rsid w:val="00524287"/>
    <w:rsid w:val="0052546A"/>
    <w:rsid w:val="00525D7F"/>
    <w:rsid w:val="00526A9E"/>
    <w:rsid w:val="00527C0D"/>
    <w:rsid w:val="005312D1"/>
    <w:rsid w:val="00531C47"/>
    <w:rsid w:val="005342C8"/>
    <w:rsid w:val="0053565C"/>
    <w:rsid w:val="0053689D"/>
    <w:rsid w:val="00537268"/>
    <w:rsid w:val="005401BC"/>
    <w:rsid w:val="00541BA8"/>
    <w:rsid w:val="00542565"/>
    <w:rsid w:val="005427AF"/>
    <w:rsid w:val="005433AB"/>
    <w:rsid w:val="00544D51"/>
    <w:rsid w:val="0054511B"/>
    <w:rsid w:val="0054533A"/>
    <w:rsid w:val="00545E1D"/>
    <w:rsid w:val="005463C8"/>
    <w:rsid w:val="00546E53"/>
    <w:rsid w:val="00546EEF"/>
    <w:rsid w:val="00552015"/>
    <w:rsid w:val="00554EB1"/>
    <w:rsid w:val="00557238"/>
    <w:rsid w:val="00561B3C"/>
    <w:rsid w:val="00561D42"/>
    <w:rsid w:val="00561F3A"/>
    <w:rsid w:val="0056343E"/>
    <w:rsid w:val="0056383A"/>
    <w:rsid w:val="00566D60"/>
    <w:rsid w:val="00566E31"/>
    <w:rsid w:val="0057027A"/>
    <w:rsid w:val="00570AC6"/>
    <w:rsid w:val="00570D5D"/>
    <w:rsid w:val="00571350"/>
    <w:rsid w:val="00572A7B"/>
    <w:rsid w:val="00572AE3"/>
    <w:rsid w:val="005738BA"/>
    <w:rsid w:val="0057541A"/>
    <w:rsid w:val="00577C59"/>
    <w:rsid w:val="00580B70"/>
    <w:rsid w:val="0058102F"/>
    <w:rsid w:val="00583916"/>
    <w:rsid w:val="00584ECE"/>
    <w:rsid w:val="005858A3"/>
    <w:rsid w:val="00586745"/>
    <w:rsid w:val="00586F66"/>
    <w:rsid w:val="00587A5F"/>
    <w:rsid w:val="005909AD"/>
    <w:rsid w:val="005924F0"/>
    <w:rsid w:val="0059261B"/>
    <w:rsid w:val="005944D4"/>
    <w:rsid w:val="00596981"/>
    <w:rsid w:val="00596E1E"/>
    <w:rsid w:val="00596FC6"/>
    <w:rsid w:val="00597FD8"/>
    <w:rsid w:val="005A0565"/>
    <w:rsid w:val="005A067B"/>
    <w:rsid w:val="005A101E"/>
    <w:rsid w:val="005A254E"/>
    <w:rsid w:val="005A29B6"/>
    <w:rsid w:val="005A454C"/>
    <w:rsid w:val="005A4972"/>
    <w:rsid w:val="005A4C70"/>
    <w:rsid w:val="005A5693"/>
    <w:rsid w:val="005A5D80"/>
    <w:rsid w:val="005B14EF"/>
    <w:rsid w:val="005B1806"/>
    <w:rsid w:val="005B46EB"/>
    <w:rsid w:val="005B6EC7"/>
    <w:rsid w:val="005B7722"/>
    <w:rsid w:val="005B7994"/>
    <w:rsid w:val="005C32F1"/>
    <w:rsid w:val="005C374C"/>
    <w:rsid w:val="005C3BCD"/>
    <w:rsid w:val="005C452B"/>
    <w:rsid w:val="005C4680"/>
    <w:rsid w:val="005C5BF4"/>
    <w:rsid w:val="005C6C5E"/>
    <w:rsid w:val="005C6E07"/>
    <w:rsid w:val="005C7B9D"/>
    <w:rsid w:val="005D29F5"/>
    <w:rsid w:val="005D3747"/>
    <w:rsid w:val="005D4E0F"/>
    <w:rsid w:val="005D5164"/>
    <w:rsid w:val="005D785B"/>
    <w:rsid w:val="005D7C40"/>
    <w:rsid w:val="005E0DB3"/>
    <w:rsid w:val="005E1127"/>
    <w:rsid w:val="005E5553"/>
    <w:rsid w:val="005E5673"/>
    <w:rsid w:val="005E69F9"/>
    <w:rsid w:val="005E7245"/>
    <w:rsid w:val="005E7F8B"/>
    <w:rsid w:val="005F0827"/>
    <w:rsid w:val="005F15E9"/>
    <w:rsid w:val="005F298B"/>
    <w:rsid w:val="005F3003"/>
    <w:rsid w:val="005F582B"/>
    <w:rsid w:val="006017EB"/>
    <w:rsid w:val="006033FA"/>
    <w:rsid w:val="00604133"/>
    <w:rsid w:val="00604DF1"/>
    <w:rsid w:val="006072F7"/>
    <w:rsid w:val="0061020A"/>
    <w:rsid w:val="006106CD"/>
    <w:rsid w:val="00610FD1"/>
    <w:rsid w:val="00612E63"/>
    <w:rsid w:val="00613B65"/>
    <w:rsid w:val="00614FF3"/>
    <w:rsid w:val="00615D40"/>
    <w:rsid w:val="00615E75"/>
    <w:rsid w:val="00617ED9"/>
    <w:rsid w:val="006227B5"/>
    <w:rsid w:val="00623703"/>
    <w:rsid w:val="006238C4"/>
    <w:rsid w:val="00623B76"/>
    <w:rsid w:val="00625364"/>
    <w:rsid w:val="00625433"/>
    <w:rsid w:val="006268AB"/>
    <w:rsid w:val="006268D7"/>
    <w:rsid w:val="00626E03"/>
    <w:rsid w:val="00630ACF"/>
    <w:rsid w:val="00631215"/>
    <w:rsid w:val="006329E7"/>
    <w:rsid w:val="00635BEA"/>
    <w:rsid w:val="00640D42"/>
    <w:rsid w:val="00641C56"/>
    <w:rsid w:val="0064268F"/>
    <w:rsid w:val="00643888"/>
    <w:rsid w:val="006440B2"/>
    <w:rsid w:val="00646D3D"/>
    <w:rsid w:val="00651B9C"/>
    <w:rsid w:val="00654838"/>
    <w:rsid w:val="006552E2"/>
    <w:rsid w:val="00655F62"/>
    <w:rsid w:val="006574D9"/>
    <w:rsid w:val="00657B74"/>
    <w:rsid w:val="00661281"/>
    <w:rsid w:val="006616B7"/>
    <w:rsid w:val="00661EEC"/>
    <w:rsid w:val="00662D16"/>
    <w:rsid w:val="00664C69"/>
    <w:rsid w:val="006667F8"/>
    <w:rsid w:val="006700DD"/>
    <w:rsid w:val="0067120B"/>
    <w:rsid w:val="0067133C"/>
    <w:rsid w:val="006733D7"/>
    <w:rsid w:val="00673E05"/>
    <w:rsid w:val="00674203"/>
    <w:rsid w:val="00674FBD"/>
    <w:rsid w:val="006769D1"/>
    <w:rsid w:val="0067756E"/>
    <w:rsid w:val="0068094D"/>
    <w:rsid w:val="006837D6"/>
    <w:rsid w:val="00683A1C"/>
    <w:rsid w:val="00684992"/>
    <w:rsid w:val="00686D16"/>
    <w:rsid w:val="00686F14"/>
    <w:rsid w:val="00687A75"/>
    <w:rsid w:val="00690CD0"/>
    <w:rsid w:val="00693113"/>
    <w:rsid w:val="006949E5"/>
    <w:rsid w:val="00695F83"/>
    <w:rsid w:val="00696655"/>
    <w:rsid w:val="00696AFC"/>
    <w:rsid w:val="0069702E"/>
    <w:rsid w:val="006A14B8"/>
    <w:rsid w:val="006A30E0"/>
    <w:rsid w:val="006A4288"/>
    <w:rsid w:val="006A55D6"/>
    <w:rsid w:val="006A645C"/>
    <w:rsid w:val="006B21DE"/>
    <w:rsid w:val="006B3FBF"/>
    <w:rsid w:val="006B601B"/>
    <w:rsid w:val="006B63B2"/>
    <w:rsid w:val="006B67C7"/>
    <w:rsid w:val="006C0447"/>
    <w:rsid w:val="006C1BCF"/>
    <w:rsid w:val="006C4D87"/>
    <w:rsid w:val="006D2384"/>
    <w:rsid w:val="006D26C2"/>
    <w:rsid w:val="006D6DCD"/>
    <w:rsid w:val="006D7C9A"/>
    <w:rsid w:val="006E0A72"/>
    <w:rsid w:val="006E3338"/>
    <w:rsid w:val="006E36F8"/>
    <w:rsid w:val="006E38D6"/>
    <w:rsid w:val="006E701E"/>
    <w:rsid w:val="006F042F"/>
    <w:rsid w:val="006F08DE"/>
    <w:rsid w:val="006F32AD"/>
    <w:rsid w:val="006F38C5"/>
    <w:rsid w:val="006F3B7A"/>
    <w:rsid w:val="006F697F"/>
    <w:rsid w:val="006F6B90"/>
    <w:rsid w:val="006F77F4"/>
    <w:rsid w:val="007006FA"/>
    <w:rsid w:val="00700EBC"/>
    <w:rsid w:val="007039C3"/>
    <w:rsid w:val="00704C30"/>
    <w:rsid w:val="007052F8"/>
    <w:rsid w:val="00706692"/>
    <w:rsid w:val="007077EF"/>
    <w:rsid w:val="007104A2"/>
    <w:rsid w:val="00710B12"/>
    <w:rsid w:val="00711946"/>
    <w:rsid w:val="00716C00"/>
    <w:rsid w:val="007170EA"/>
    <w:rsid w:val="00721863"/>
    <w:rsid w:val="0072218B"/>
    <w:rsid w:val="007234F4"/>
    <w:rsid w:val="0072481E"/>
    <w:rsid w:val="00724ED7"/>
    <w:rsid w:val="00725F00"/>
    <w:rsid w:val="00726E20"/>
    <w:rsid w:val="0072759F"/>
    <w:rsid w:val="00727E70"/>
    <w:rsid w:val="00730DFA"/>
    <w:rsid w:val="00733588"/>
    <w:rsid w:val="00734400"/>
    <w:rsid w:val="00737EDD"/>
    <w:rsid w:val="00737EE7"/>
    <w:rsid w:val="007424F5"/>
    <w:rsid w:val="007442D2"/>
    <w:rsid w:val="0075193D"/>
    <w:rsid w:val="00753762"/>
    <w:rsid w:val="0075676C"/>
    <w:rsid w:val="007572AE"/>
    <w:rsid w:val="007625DE"/>
    <w:rsid w:val="0076585F"/>
    <w:rsid w:val="00770467"/>
    <w:rsid w:val="00770FB8"/>
    <w:rsid w:val="00771D57"/>
    <w:rsid w:val="00772329"/>
    <w:rsid w:val="00773A7C"/>
    <w:rsid w:val="007745E0"/>
    <w:rsid w:val="00774862"/>
    <w:rsid w:val="00776998"/>
    <w:rsid w:val="007776B2"/>
    <w:rsid w:val="00780661"/>
    <w:rsid w:val="00780DA8"/>
    <w:rsid w:val="00780DFB"/>
    <w:rsid w:val="00781E5F"/>
    <w:rsid w:val="00781F43"/>
    <w:rsid w:val="007824FD"/>
    <w:rsid w:val="00783147"/>
    <w:rsid w:val="00784F77"/>
    <w:rsid w:val="00786EF5"/>
    <w:rsid w:val="007907BC"/>
    <w:rsid w:val="0079775F"/>
    <w:rsid w:val="0079781D"/>
    <w:rsid w:val="007A4DDA"/>
    <w:rsid w:val="007A4FED"/>
    <w:rsid w:val="007A5157"/>
    <w:rsid w:val="007A59F6"/>
    <w:rsid w:val="007A60BD"/>
    <w:rsid w:val="007A6B13"/>
    <w:rsid w:val="007B016A"/>
    <w:rsid w:val="007B2519"/>
    <w:rsid w:val="007B3405"/>
    <w:rsid w:val="007B35A4"/>
    <w:rsid w:val="007B3DB1"/>
    <w:rsid w:val="007B595A"/>
    <w:rsid w:val="007B6906"/>
    <w:rsid w:val="007B7FD8"/>
    <w:rsid w:val="007C01CE"/>
    <w:rsid w:val="007C024C"/>
    <w:rsid w:val="007C31FB"/>
    <w:rsid w:val="007C45D4"/>
    <w:rsid w:val="007C5C21"/>
    <w:rsid w:val="007C6E64"/>
    <w:rsid w:val="007D2C3E"/>
    <w:rsid w:val="007D3CB8"/>
    <w:rsid w:val="007D54F1"/>
    <w:rsid w:val="007D6F71"/>
    <w:rsid w:val="007E1FB5"/>
    <w:rsid w:val="007E2FB6"/>
    <w:rsid w:val="007E4AEC"/>
    <w:rsid w:val="007E6E38"/>
    <w:rsid w:val="007F02F6"/>
    <w:rsid w:val="007F3B55"/>
    <w:rsid w:val="007F4ED3"/>
    <w:rsid w:val="007F5558"/>
    <w:rsid w:val="007F6307"/>
    <w:rsid w:val="007F687D"/>
    <w:rsid w:val="007F77D2"/>
    <w:rsid w:val="0080239E"/>
    <w:rsid w:val="008054C5"/>
    <w:rsid w:val="00806B33"/>
    <w:rsid w:val="008079C7"/>
    <w:rsid w:val="00812DC8"/>
    <w:rsid w:val="00813397"/>
    <w:rsid w:val="008133E5"/>
    <w:rsid w:val="008168B1"/>
    <w:rsid w:val="00816D6A"/>
    <w:rsid w:val="008177E8"/>
    <w:rsid w:val="00821816"/>
    <w:rsid w:val="008228EC"/>
    <w:rsid w:val="0082310C"/>
    <w:rsid w:val="0082786B"/>
    <w:rsid w:val="0083007C"/>
    <w:rsid w:val="008321E5"/>
    <w:rsid w:val="00833601"/>
    <w:rsid w:val="008345D3"/>
    <w:rsid w:val="00835C7E"/>
    <w:rsid w:val="00835FC7"/>
    <w:rsid w:val="00836705"/>
    <w:rsid w:val="0084028E"/>
    <w:rsid w:val="00840414"/>
    <w:rsid w:val="008411C3"/>
    <w:rsid w:val="008413A9"/>
    <w:rsid w:val="00843128"/>
    <w:rsid w:val="008438D5"/>
    <w:rsid w:val="00844956"/>
    <w:rsid w:val="00846484"/>
    <w:rsid w:val="0084673A"/>
    <w:rsid w:val="00846BAE"/>
    <w:rsid w:val="00847258"/>
    <w:rsid w:val="008500E8"/>
    <w:rsid w:val="00850F76"/>
    <w:rsid w:val="00850F86"/>
    <w:rsid w:val="00852A76"/>
    <w:rsid w:val="00853704"/>
    <w:rsid w:val="00860E71"/>
    <w:rsid w:val="008610AA"/>
    <w:rsid w:val="00873C33"/>
    <w:rsid w:val="00877C8E"/>
    <w:rsid w:val="00880272"/>
    <w:rsid w:val="00880D0E"/>
    <w:rsid w:val="00881786"/>
    <w:rsid w:val="00883030"/>
    <w:rsid w:val="0088315A"/>
    <w:rsid w:val="00884267"/>
    <w:rsid w:val="00885886"/>
    <w:rsid w:val="00886076"/>
    <w:rsid w:val="00887268"/>
    <w:rsid w:val="00887ED1"/>
    <w:rsid w:val="00890296"/>
    <w:rsid w:val="00891B52"/>
    <w:rsid w:val="008930F9"/>
    <w:rsid w:val="00893439"/>
    <w:rsid w:val="00894821"/>
    <w:rsid w:val="008955CB"/>
    <w:rsid w:val="00895778"/>
    <w:rsid w:val="00897858"/>
    <w:rsid w:val="008979B6"/>
    <w:rsid w:val="00897BD7"/>
    <w:rsid w:val="008A14E1"/>
    <w:rsid w:val="008A42AB"/>
    <w:rsid w:val="008A5E3E"/>
    <w:rsid w:val="008B1AD5"/>
    <w:rsid w:val="008B4C32"/>
    <w:rsid w:val="008B516D"/>
    <w:rsid w:val="008B5E81"/>
    <w:rsid w:val="008C1917"/>
    <w:rsid w:val="008C48E5"/>
    <w:rsid w:val="008D04F5"/>
    <w:rsid w:val="008D24D7"/>
    <w:rsid w:val="008D36A8"/>
    <w:rsid w:val="008D3CF9"/>
    <w:rsid w:val="008D42AD"/>
    <w:rsid w:val="008D4308"/>
    <w:rsid w:val="008D5624"/>
    <w:rsid w:val="008D5F3E"/>
    <w:rsid w:val="008E08F6"/>
    <w:rsid w:val="008E25B7"/>
    <w:rsid w:val="008E37BF"/>
    <w:rsid w:val="008E502F"/>
    <w:rsid w:val="008E516F"/>
    <w:rsid w:val="008E6316"/>
    <w:rsid w:val="008E6BE3"/>
    <w:rsid w:val="008E7B31"/>
    <w:rsid w:val="008F0623"/>
    <w:rsid w:val="008F32AD"/>
    <w:rsid w:val="008F3D89"/>
    <w:rsid w:val="008F43B2"/>
    <w:rsid w:val="008F62F9"/>
    <w:rsid w:val="008F6623"/>
    <w:rsid w:val="00903A73"/>
    <w:rsid w:val="00905105"/>
    <w:rsid w:val="009058D1"/>
    <w:rsid w:val="009063E6"/>
    <w:rsid w:val="009064FE"/>
    <w:rsid w:val="00910068"/>
    <w:rsid w:val="00910843"/>
    <w:rsid w:val="00910D9D"/>
    <w:rsid w:val="00912B1D"/>
    <w:rsid w:val="00915851"/>
    <w:rsid w:val="00915E23"/>
    <w:rsid w:val="00921293"/>
    <w:rsid w:val="00923287"/>
    <w:rsid w:val="009279D9"/>
    <w:rsid w:val="00927E1D"/>
    <w:rsid w:val="009301CE"/>
    <w:rsid w:val="0093541A"/>
    <w:rsid w:val="009379DC"/>
    <w:rsid w:val="00940888"/>
    <w:rsid w:val="00942AEA"/>
    <w:rsid w:val="00943F0D"/>
    <w:rsid w:val="0094422D"/>
    <w:rsid w:val="00944CD2"/>
    <w:rsid w:val="00945201"/>
    <w:rsid w:val="00945C2F"/>
    <w:rsid w:val="0094633B"/>
    <w:rsid w:val="00947F83"/>
    <w:rsid w:val="0095085E"/>
    <w:rsid w:val="00951AF5"/>
    <w:rsid w:val="0095321C"/>
    <w:rsid w:val="0095498C"/>
    <w:rsid w:val="00954ED5"/>
    <w:rsid w:val="00955626"/>
    <w:rsid w:val="0095653E"/>
    <w:rsid w:val="0096145F"/>
    <w:rsid w:val="00961523"/>
    <w:rsid w:val="00962728"/>
    <w:rsid w:val="009643B5"/>
    <w:rsid w:val="00964534"/>
    <w:rsid w:val="00965743"/>
    <w:rsid w:val="00965A62"/>
    <w:rsid w:val="00970254"/>
    <w:rsid w:val="0097036F"/>
    <w:rsid w:val="009720C7"/>
    <w:rsid w:val="009727AE"/>
    <w:rsid w:val="009727B5"/>
    <w:rsid w:val="00972A50"/>
    <w:rsid w:val="00974453"/>
    <w:rsid w:val="00975B53"/>
    <w:rsid w:val="00980475"/>
    <w:rsid w:val="009809F2"/>
    <w:rsid w:val="009810E3"/>
    <w:rsid w:val="00981A9D"/>
    <w:rsid w:val="009824FC"/>
    <w:rsid w:val="00984681"/>
    <w:rsid w:val="009868F1"/>
    <w:rsid w:val="00986951"/>
    <w:rsid w:val="00986CF9"/>
    <w:rsid w:val="00990DEE"/>
    <w:rsid w:val="00992EDC"/>
    <w:rsid w:val="00994D0B"/>
    <w:rsid w:val="00996584"/>
    <w:rsid w:val="009A0E72"/>
    <w:rsid w:val="009A72E5"/>
    <w:rsid w:val="009B1597"/>
    <w:rsid w:val="009B2B33"/>
    <w:rsid w:val="009B5512"/>
    <w:rsid w:val="009B75E3"/>
    <w:rsid w:val="009B7F21"/>
    <w:rsid w:val="009C3102"/>
    <w:rsid w:val="009C5897"/>
    <w:rsid w:val="009C591B"/>
    <w:rsid w:val="009C5D47"/>
    <w:rsid w:val="009D2C45"/>
    <w:rsid w:val="009D2EDC"/>
    <w:rsid w:val="009D421F"/>
    <w:rsid w:val="009D4362"/>
    <w:rsid w:val="009E4BB4"/>
    <w:rsid w:val="009E5684"/>
    <w:rsid w:val="009E685A"/>
    <w:rsid w:val="009F0EE5"/>
    <w:rsid w:val="009F27CB"/>
    <w:rsid w:val="009F3ADD"/>
    <w:rsid w:val="009F61EB"/>
    <w:rsid w:val="009F6232"/>
    <w:rsid w:val="009F66E1"/>
    <w:rsid w:val="009F7C05"/>
    <w:rsid w:val="00A00794"/>
    <w:rsid w:val="00A00820"/>
    <w:rsid w:val="00A015CC"/>
    <w:rsid w:val="00A03696"/>
    <w:rsid w:val="00A04C0A"/>
    <w:rsid w:val="00A04F1D"/>
    <w:rsid w:val="00A066D7"/>
    <w:rsid w:val="00A07BEC"/>
    <w:rsid w:val="00A07C80"/>
    <w:rsid w:val="00A07D68"/>
    <w:rsid w:val="00A117D5"/>
    <w:rsid w:val="00A11C25"/>
    <w:rsid w:val="00A164C9"/>
    <w:rsid w:val="00A16728"/>
    <w:rsid w:val="00A17746"/>
    <w:rsid w:val="00A17CD4"/>
    <w:rsid w:val="00A20181"/>
    <w:rsid w:val="00A2131E"/>
    <w:rsid w:val="00A21DF9"/>
    <w:rsid w:val="00A21EED"/>
    <w:rsid w:val="00A22B4C"/>
    <w:rsid w:val="00A23F0A"/>
    <w:rsid w:val="00A248EE"/>
    <w:rsid w:val="00A26924"/>
    <w:rsid w:val="00A27660"/>
    <w:rsid w:val="00A27AE6"/>
    <w:rsid w:val="00A27DBF"/>
    <w:rsid w:val="00A32726"/>
    <w:rsid w:val="00A33D18"/>
    <w:rsid w:val="00A3570F"/>
    <w:rsid w:val="00A36A4D"/>
    <w:rsid w:val="00A36ABA"/>
    <w:rsid w:val="00A36B35"/>
    <w:rsid w:val="00A409EE"/>
    <w:rsid w:val="00A431D6"/>
    <w:rsid w:val="00A4322A"/>
    <w:rsid w:val="00A432D5"/>
    <w:rsid w:val="00A44429"/>
    <w:rsid w:val="00A44740"/>
    <w:rsid w:val="00A44F87"/>
    <w:rsid w:val="00A47F28"/>
    <w:rsid w:val="00A539E9"/>
    <w:rsid w:val="00A541D8"/>
    <w:rsid w:val="00A57AFE"/>
    <w:rsid w:val="00A60FAC"/>
    <w:rsid w:val="00A61BF4"/>
    <w:rsid w:val="00A62724"/>
    <w:rsid w:val="00A62C15"/>
    <w:rsid w:val="00A62ED1"/>
    <w:rsid w:val="00A63DA8"/>
    <w:rsid w:val="00A63E68"/>
    <w:rsid w:val="00A64B44"/>
    <w:rsid w:val="00A65AAA"/>
    <w:rsid w:val="00A667A1"/>
    <w:rsid w:val="00A66E48"/>
    <w:rsid w:val="00A674E3"/>
    <w:rsid w:val="00A72725"/>
    <w:rsid w:val="00A75524"/>
    <w:rsid w:val="00A75D34"/>
    <w:rsid w:val="00A90425"/>
    <w:rsid w:val="00A908FB"/>
    <w:rsid w:val="00A9154B"/>
    <w:rsid w:val="00A92D5E"/>
    <w:rsid w:val="00A93186"/>
    <w:rsid w:val="00A93A72"/>
    <w:rsid w:val="00A940B4"/>
    <w:rsid w:val="00A953F2"/>
    <w:rsid w:val="00A9567C"/>
    <w:rsid w:val="00A95B4F"/>
    <w:rsid w:val="00A966C7"/>
    <w:rsid w:val="00A97070"/>
    <w:rsid w:val="00AA04D4"/>
    <w:rsid w:val="00AA2D55"/>
    <w:rsid w:val="00AA2DF3"/>
    <w:rsid w:val="00AA3043"/>
    <w:rsid w:val="00AB0197"/>
    <w:rsid w:val="00AB0D7F"/>
    <w:rsid w:val="00AB146D"/>
    <w:rsid w:val="00AB66DF"/>
    <w:rsid w:val="00AB7294"/>
    <w:rsid w:val="00AC0973"/>
    <w:rsid w:val="00AC189F"/>
    <w:rsid w:val="00AC22D2"/>
    <w:rsid w:val="00AC3008"/>
    <w:rsid w:val="00AC3CA1"/>
    <w:rsid w:val="00AC4D84"/>
    <w:rsid w:val="00AC558B"/>
    <w:rsid w:val="00AC6224"/>
    <w:rsid w:val="00AC62B9"/>
    <w:rsid w:val="00AC785E"/>
    <w:rsid w:val="00AD0CF9"/>
    <w:rsid w:val="00AD1B92"/>
    <w:rsid w:val="00AD2EC3"/>
    <w:rsid w:val="00AD4997"/>
    <w:rsid w:val="00AD551C"/>
    <w:rsid w:val="00AD58AC"/>
    <w:rsid w:val="00AE02AE"/>
    <w:rsid w:val="00AE04BF"/>
    <w:rsid w:val="00AE11D9"/>
    <w:rsid w:val="00AE1BA6"/>
    <w:rsid w:val="00AE24C5"/>
    <w:rsid w:val="00AE25AC"/>
    <w:rsid w:val="00AE4400"/>
    <w:rsid w:val="00AF2DCD"/>
    <w:rsid w:val="00AF314A"/>
    <w:rsid w:val="00AF3520"/>
    <w:rsid w:val="00AF4B75"/>
    <w:rsid w:val="00AF5027"/>
    <w:rsid w:val="00AF5C20"/>
    <w:rsid w:val="00AF6637"/>
    <w:rsid w:val="00AF6811"/>
    <w:rsid w:val="00AF7CAE"/>
    <w:rsid w:val="00B029DC"/>
    <w:rsid w:val="00B04B66"/>
    <w:rsid w:val="00B0576B"/>
    <w:rsid w:val="00B1028C"/>
    <w:rsid w:val="00B1248E"/>
    <w:rsid w:val="00B159A6"/>
    <w:rsid w:val="00B17845"/>
    <w:rsid w:val="00B20C80"/>
    <w:rsid w:val="00B214DC"/>
    <w:rsid w:val="00B228EC"/>
    <w:rsid w:val="00B25FE4"/>
    <w:rsid w:val="00B273F2"/>
    <w:rsid w:val="00B27DF5"/>
    <w:rsid w:val="00B33603"/>
    <w:rsid w:val="00B3702C"/>
    <w:rsid w:val="00B37033"/>
    <w:rsid w:val="00B377D5"/>
    <w:rsid w:val="00B4016E"/>
    <w:rsid w:val="00B41923"/>
    <w:rsid w:val="00B41A23"/>
    <w:rsid w:val="00B4450B"/>
    <w:rsid w:val="00B509C2"/>
    <w:rsid w:val="00B511BD"/>
    <w:rsid w:val="00B53B06"/>
    <w:rsid w:val="00B53DDB"/>
    <w:rsid w:val="00B57BBC"/>
    <w:rsid w:val="00B630F0"/>
    <w:rsid w:val="00B6411B"/>
    <w:rsid w:val="00B647A6"/>
    <w:rsid w:val="00B6562D"/>
    <w:rsid w:val="00B65726"/>
    <w:rsid w:val="00B7034C"/>
    <w:rsid w:val="00B71684"/>
    <w:rsid w:val="00B73123"/>
    <w:rsid w:val="00B74D03"/>
    <w:rsid w:val="00B750C7"/>
    <w:rsid w:val="00B761BD"/>
    <w:rsid w:val="00B769C9"/>
    <w:rsid w:val="00B77E67"/>
    <w:rsid w:val="00B8161F"/>
    <w:rsid w:val="00B83D77"/>
    <w:rsid w:val="00B841D0"/>
    <w:rsid w:val="00B85824"/>
    <w:rsid w:val="00B85EED"/>
    <w:rsid w:val="00B878DF"/>
    <w:rsid w:val="00B90F35"/>
    <w:rsid w:val="00B94896"/>
    <w:rsid w:val="00B94FCF"/>
    <w:rsid w:val="00B969D3"/>
    <w:rsid w:val="00B971E8"/>
    <w:rsid w:val="00BA10AB"/>
    <w:rsid w:val="00BA2A7B"/>
    <w:rsid w:val="00BA34B6"/>
    <w:rsid w:val="00BA3E9C"/>
    <w:rsid w:val="00BB3BBF"/>
    <w:rsid w:val="00BB679C"/>
    <w:rsid w:val="00BB6929"/>
    <w:rsid w:val="00BB7704"/>
    <w:rsid w:val="00BB7A45"/>
    <w:rsid w:val="00BB7B93"/>
    <w:rsid w:val="00BC03A7"/>
    <w:rsid w:val="00BC498F"/>
    <w:rsid w:val="00BD028E"/>
    <w:rsid w:val="00BD0D68"/>
    <w:rsid w:val="00BD20F0"/>
    <w:rsid w:val="00BD77D8"/>
    <w:rsid w:val="00BE0606"/>
    <w:rsid w:val="00BE0657"/>
    <w:rsid w:val="00BE0744"/>
    <w:rsid w:val="00BE2655"/>
    <w:rsid w:val="00BE2D25"/>
    <w:rsid w:val="00BE32F9"/>
    <w:rsid w:val="00BF042F"/>
    <w:rsid w:val="00BF2BB1"/>
    <w:rsid w:val="00BF709E"/>
    <w:rsid w:val="00C000AC"/>
    <w:rsid w:val="00C00BDA"/>
    <w:rsid w:val="00C02379"/>
    <w:rsid w:val="00C02A6C"/>
    <w:rsid w:val="00C06459"/>
    <w:rsid w:val="00C0680A"/>
    <w:rsid w:val="00C0717C"/>
    <w:rsid w:val="00C07911"/>
    <w:rsid w:val="00C10EBE"/>
    <w:rsid w:val="00C11456"/>
    <w:rsid w:val="00C12F6B"/>
    <w:rsid w:val="00C17091"/>
    <w:rsid w:val="00C175E4"/>
    <w:rsid w:val="00C2033B"/>
    <w:rsid w:val="00C221AC"/>
    <w:rsid w:val="00C22490"/>
    <w:rsid w:val="00C231DB"/>
    <w:rsid w:val="00C25300"/>
    <w:rsid w:val="00C3113D"/>
    <w:rsid w:val="00C33850"/>
    <w:rsid w:val="00C34275"/>
    <w:rsid w:val="00C35F60"/>
    <w:rsid w:val="00C36B44"/>
    <w:rsid w:val="00C36F39"/>
    <w:rsid w:val="00C37D3F"/>
    <w:rsid w:val="00C37F02"/>
    <w:rsid w:val="00C411D0"/>
    <w:rsid w:val="00C43950"/>
    <w:rsid w:val="00C47383"/>
    <w:rsid w:val="00C507EA"/>
    <w:rsid w:val="00C51615"/>
    <w:rsid w:val="00C518EE"/>
    <w:rsid w:val="00C51959"/>
    <w:rsid w:val="00C51FE6"/>
    <w:rsid w:val="00C5405A"/>
    <w:rsid w:val="00C55CCD"/>
    <w:rsid w:val="00C57347"/>
    <w:rsid w:val="00C612CC"/>
    <w:rsid w:val="00C61F42"/>
    <w:rsid w:val="00C62DBC"/>
    <w:rsid w:val="00C6521E"/>
    <w:rsid w:val="00C65686"/>
    <w:rsid w:val="00C65F89"/>
    <w:rsid w:val="00C665F2"/>
    <w:rsid w:val="00C7015A"/>
    <w:rsid w:val="00C705E5"/>
    <w:rsid w:val="00C70761"/>
    <w:rsid w:val="00C70A02"/>
    <w:rsid w:val="00C71DF5"/>
    <w:rsid w:val="00C72D32"/>
    <w:rsid w:val="00C731C7"/>
    <w:rsid w:val="00C73369"/>
    <w:rsid w:val="00C75EE8"/>
    <w:rsid w:val="00C76373"/>
    <w:rsid w:val="00C7790F"/>
    <w:rsid w:val="00C8336D"/>
    <w:rsid w:val="00C871DB"/>
    <w:rsid w:val="00C91D0A"/>
    <w:rsid w:val="00C93D42"/>
    <w:rsid w:val="00C952BA"/>
    <w:rsid w:val="00C95342"/>
    <w:rsid w:val="00C957EF"/>
    <w:rsid w:val="00CA0616"/>
    <w:rsid w:val="00CA3CC8"/>
    <w:rsid w:val="00CA466B"/>
    <w:rsid w:val="00CA6078"/>
    <w:rsid w:val="00CA6DE1"/>
    <w:rsid w:val="00CB034F"/>
    <w:rsid w:val="00CB481A"/>
    <w:rsid w:val="00CB4AFE"/>
    <w:rsid w:val="00CB5B1C"/>
    <w:rsid w:val="00CB75D0"/>
    <w:rsid w:val="00CC0568"/>
    <w:rsid w:val="00CC1F33"/>
    <w:rsid w:val="00CC46A9"/>
    <w:rsid w:val="00CC4CE8"/>
    <w:rsid w:val="00CD70C7"/>
    <w:rsid w:val="00CD7726"/>
    <w:rsid w:val="00CE385E"/>
    <w:rsid w:val="00CE5B0A"/>
    <w:rsid w:val="00CE6D7D"/>
    <w:rsid w:val="00CF2CF7"/>
    <w:rsid w:val="00CF3C3D"/>
    <w:rsid w:val="00CF5F07"/>
    <w:rsid w:val="00CF689A"/>
    <w:rsid w:val="00CF6B2B"/>
    <w:rsid w:val="00D001AD"/>
    <w:rsid w:val="00D002EE"/>
    <w:rsid w:val="00D0383B"/>
    <w:rsid w:val="00D04400"/>
    <w:rsid w:val="00D04F27"/>
    <w:rsid w:val="00D0799C"/>
    <w:rsid w:val="00D07BAA"/>
    <w:rsid w:val="00D10A1C"/>
    <w:rsid w:val="00D1208F"/>
    <w:rsid w:val="00D12ABB"/>
    <w:rsid w:val="00D12EEF"/>
    <w:rsid w:val="00D1368F"/>
    <w:rsid w:val="00D14144"/>
    <w:rsid w:val="00D14D5A"/>
    <w:rsid w:val="00D20832"/>
    <w:rsid w:val="00D20C9E"/>
    <w:rsid w:val="00D22315"/>
    <w:rsid w:val="00D22CD7"/>
    <w:rsid w:val="00D23143"/>
    <w:rsid w:val="00D254F6"/>
    <w:rsid w:val="00D26363"/>
    <w:rsid w:val="00D2664F"/>
    <w:rsid w:val="00D27984"/>
    <w:rsid w:val="00D3069F"/>
    <w:rsid w:val="00D3107F"/>
    <w:rsid w:val="00D31205"/>
    <w:rsid w:val="00D32A00"/>
    <w:rsid w:val="00D3449C"/>
    <w:rsid w:val="00D35CD1"/>
    <w:rsid w:val="00D36753"/>
    <w:rsid w:val="00D377FB"/>
    <w:rsid w:val="00D40D81"/>
    <w:rsid w:val="00D445A2"/>
    <w:rsid w:val="00D45979"/>
    <w:rsid w:val="00D477F3"/>
    <w:rsid w:val="00D5067A"/>
    <w:rsid w:val="00D507BE"/>
    <w:rsid w:val="00D52191"/>
    <w:rsid w:val="00D53392"/>
    <w:rsid w:val="00D56207"/>
    <w:rsid w:val="00D57222"/>
    <w:rsid w:val="00D6320A"/>
    <w:rsid w:val="00D66DE2"/>
    <w:rsid w:val="00D6772E"/>
    <w:rsid w:val="00D70553"/>
    <w:rsid w:val="00D70772"/>
    <w:rsid w:val="00D708CB"/>
    <w:rsid w:val="00D719DF"/>
    <w:rsid w:val="00D719F3"/>
    <w:rsid w:val="00D71EDC"/>
    <w:rsid w:val="00D72184"/>
    <w:rsid w:val="00D73687"/>
    <w:rsid w:val="00D75572"/>
    <w:rsid w:val="00D804AA"/>
    <w:rsid w:val="00D8059B"/>
    <w:rsid w:val="00D82850"/>
    <w:rsid w:val="00D83746"/>
    <w:rsid w:val="00D83D37"/>
    <w:rsid w:val="00D84BE5"/>
    <w:rsid w:val="00D84D8F"/>
    <w:rsid w:val="00D8548C"/>
    <w:rsid w:val="00D87608"/>
    <w:rsid w:val="00D87CA1"/>
    <w:rsid w:val="00D90325"/>
    <w:rsid w:val="00D90573"/>
    <w:rsid w:val="00D91DFD"/>
    <w:rsid w:val="00D9213A"/>
    <w:rsid w:val="00D9315B"/>
    <w:rsid w:val="00D938E3"/>
    <w:rsid w:val="00D94E89"/>
    <w:rsid w:val="00D9544E"/>
    <w:rsid w:val="00DA0496"/>
    <w:rsid w:val="00DA123C"/>
    <w:rsid w:val="00DA2337"/>
    <w:rsid w:val="00DA27BE"/>
    <w:rsid w:val="00DA27CA"/>
    <w:rsid w:val="00DA371B"/>
    <w:rsid w:val="00DA42F6"/>
    <w:rsid w:val="00DA4EF0"/>
    <w:rsid w:val="00DB0952"/>
    <w:rsid w:val="00DB2A2E"/>
    <w:rsid w:val="00DB4802"/>
    <w:rsid w:val="00DB5AC9"/>
    <w:rsid w:val="00DB5D84"/>
    <w:rsid w:val="00DC0C60"/>
    <w:rsid w:val="00DC142A"/>
    <w:rsid w:val="00DC1A9F"/>
    <w:rsid w:val="00DC2CD8"/>
    <w:rsid w:val="00DC38D4"/>
    <w:rsid w:val="00DC3EB8"/>
    <w:rsid w:val="00DC4CCB"/>
    <w:rsid w:val="00DC53A8"/>
    <w:rsid w:val="00DC5DA1"/>
    <w:rsid w:val="00DC5F3E"/>
    <w:rsid w:val="00DC6230"/>
    <w:rsid w:val="00DD1F62"/>
    <w:rsid w:val="00DD5340"/>
    <w:rsid w:val="00DD6839"/>
    <w:rsid w:val="00DD6A6D"/>
    <w:rsid w:val="00DD72D8"/>
    <w:rsid w:val="00DD7329"/>
    <w:rsid w:val="00DE1B62"/>
    <w:rsid w:val="00DE340D"/>
    <w:rsid w:val="00DE5AD6"/>
    <w:rsid w:val="00DF332E"/>
    <w:rsid w:val="00DF5348"/>
    <w:rsid w:val="00DF55FC"/>
    <w:rsid w:val="00DF6404"/>
    <w:rsid w:val="00DF6B12"/>
    <w:rsid w:val="00E0162E"/>
    <w:rsid w:val="00E016DD"/>
    <w:rsid w:val="00E01F09"/>
    <w:rsid w:val="00E0396A"/>
    <w:rsid w:val="00E03EA2"/>
    <w:rsid w:val="00E07AF2"/>
    <w:rsid w:val="00E1035B"/>
    <w:rsid w:val="00E10482"/>
    <w:rsid w:val="00E106B6"/>
    <w:rsid w:val="00E11B3A"/>
    <w:rsid w:val="00E123FC"/>
    <w:rsid w:val="00E20EAB"/>
    <w:rsid w:val="00E22D07"/>
    <w:rsid w:val="00E240D6"/>
    <w:rsid w:val="00E24459"/>
    <w:rsid w:val="00E245B3"/>
    <w:rsid w:val="00E264FC"/>
    <w:rsid w:val="00E270B0"/>
    <w:rsid w:val="00E3067B"/>
    <w:rsid w:val="00E32C8C"/>
    <w:rsid w:val="00E34DCF"/>
    <w:rsid w:val="00E35837"/>
    <w:rsid w:val="00E378FE"/>
    <w:rsid w:val="00E37E60"/>
    <w:rsid w:val="00E406AF"/>
    <w:rsid w:val="00E4612D"/>
    <w:rsid w:val="00E47F42"/>
    <w:rsid w:val="00E50CB3"/>
    <w:rsid w:val="00E53AD2"/>
    <w:rsid w:val="00E5642B"/>
    <w:rsid w:val="00E56599"/>
    <w:rsid w:val="00E60A26"/>
    <w:rsid w:val="00E610EF"/>
    <w:rsid w:val="00E62D0E"/>
    <w:rsid w:val="00E6396B"/>
    <w:rsid w:val="00E64803"/>
    <w:rsid w:val="00E655B1"/>
    <w:rsid w:val="00E66F24"/>
    <w:rsid w:val="00E67109"/>
    <w:rsid w:val="00E67357"/>
    <w:rsid w:val="00E67820"/>
    <w:rsid w:val="00E7161B"/>
    <w:rsid w:val="00E75515"/>
    <w:rsid w:val="00E76140"/>
    <w:rsid w:val="00E76D01"/>
    <w:rsid w:val="00E77DCE"/>
    <w:rsid w:val="00E810A9"/>
    <w:rsid w:val="00E81137"/>
    <w:rsid w:val="00E8145B"/>
    <w:rsid w:val="00E81BC6"/>
    <w:rsid w:val="00E81C10"/>
    <w:rsid w:val="00E829B6"/>
    <w:rsid w:val="00E831AE"/>
    <w:rsid w:val="00E84B9C"/>
    <w:rsid w:val="00E929D6"/>
    <w:rsid w:val="00E9691B"/>
    <w:rsid w:val="00EA09FB"/>
    <w:rsid w:val="00EA1530"/>
    <w:rsid w:val="00EA1CDE"/>
    <w:rsid w:val="00EA6461"/>
    <w:rsid w:val="00EB2FED"/>
    <w:rsid w:val="00EB601A"/>
    <w:rsid w:val="00EB7C69"/>
    <w:rsid w:val="00EB7D90"/>
    <w:rsid w:val="00EC199A"/>
    <w:rsid w:val="00EC5B4B"/>
    <w:rsid w:val="00EC5CA3"/>
    <w:rsid w:val="00ED1171"/>
    <w:rsid w:val="00ED1ED0"/>
    <w:rsid w:val="00ED4D8D"/>
    <w:rsid w:val="00ED5645"/>
    <w:rsid w:val="00ED5D68"/>
    <w:rsid w:val="00ED6680"/>
    <w:rsid w:val="00EE2350"/>
    <w:rsid w:val="00EE4802"/>
    <w:rsid w:val="00EE4C6C"/>
    <w:rsid w:val="00EE7914"/>
    <w:rsid w:val="00EF1999"/>
    <w:rsid w:val="00EF562A"/>
    <w:rsid w:val="00EF5E74"/>
    <w:rsid w:val="00EF764C"/>
    <w:rsid w:val="00F00677"/>
    <w:rsid w:val="00F01AC2"/>
    <w:rsid w:val="00F03A88"/>
    <w:rsid w:val="00F03AFA"/>
    <w:rsid w:val="00F05C09"/>
    <w:rsid w:val="00F05C8D"/>
    <w:rsid w:val="00F075D3"/>
    <w:rsid w:val="00F10701"/>
    <w:rsid w:val="00F11886"/>
    <w:rsid w:val="00F12A8F"/>
    <w:rsid w:val="00F14A71"/>
    <w:rsid w:val="00F20504"/>
    <w:rsid w:val="00F21862"/>
    <w:rsid w:val="00F21D68"/>
    <w:rsid w:val="00F24A5E"/>
    <w:rsid w:val="00F25E1B"/>
    <w:rsid w:val="00F273A6"/>
    <w:rsid w:val="00F275A2"/>
    <w:rsid w:val="00F330D5"/>
    <w:rsid w:val="00F33A49"/>
    <w:rsid w:val="00F366F5"/>
    <w:rsid w:val="00F41E78"/>
    <w:rsid w:val="00F42607"/>
    <w:rsid w:val="00F440DA"/>
    <w:rsid w:val="00F45174"/>
    <w:rsid w:val="00F45E86"/>
    <w:rsid w:val="00F4660A"/>
    <w:rsid w:val="00F47143"/>
    <w:rsid w:val="00F53AD9"/>
    <w:rsid w:val="00F568D9"/>
    <w:rsid w:val="00F56A65"/>
    <w:rsid w:val="00F57468"/>
    <w:rsid w:val="00F62001"/>
    <w:rsid w:val="00F639AD"/>
    <w:rsid w:val="00F639E2"/>
    <w:rsid w:val="00F649FD"/>
    <w:rsid w:val="00F652F5"/>
    <w:rsid w:val="00F65BED"/>
    <w:rsid w:val="00F70A26"/>
    <w:rsid w:val="00F724E2"/>
    <w:rsid w:val="00F7315F"/>
    <w:rsid w:val="00F7515C"/>
    <w:rsid w:val="00F770A3"/>
    <w:rsid w:val="00F77FE8"/>
    <w:rsid w:val="00F81698"/>
    <w:rsid w:val="00F8287A"/>
    <w:rsid w:val="00F82AEA"/>
    <w:rsid w:val="00F82FDA"/>
    <w:rsid w:val="00F8366E"/>
    <w:rsid w:val="00F83ED7"/>
    <w:rsid w:val="00F852D1"/>
    <w:rsid w:val="00F8578F"/>
    <w:rsid w:val="00F86E43"/>
    <w:rsid w:val="00F91301"/>
    <w:rsid w:val="00F91DE0"/>
    <w:rsid w:val="00F9382D"/>
    <w:rsid w:val="00F9479C"/>
    <w:rsid w:val="00F976EA"/>
    <w:rsid w:val="00FA0F39"/>
    <w:rsid w:val="00FA37F1"/>
    <w:rsid w:val="00FA3914"/>
    <w:rsid w:val="00FA392A"/>
    <w:rsid w:val="00FA4525"/>
    <w:rsid w:val="00FA5057"/>
    <w:rsid w:val="00FA5861"/>
    <w:rsid w:val="00FA62AF"/>
    <w:rsid w:val="00FA7FCA"/>
    <w:rsid w:val="00FB234A"/>
    <w:rsid w:val="00FB2AF3"/>
    <w:rsid w:val="00FB374B"/>
    <w:rsid w:val="00FB5B77"/>
    <w:rsid w:val="00FB650C"/>
    <w:rsid w:val="00FC01CC"/>
    <w:rsid w:val="00FC0256"/>
    <w:rsid w:val="00FC0360"/>
    <w:rsid w:val="00FC03C9"/>
    <w:rsid w:val="00FC1072"/>
    <w:rsid w:val="00FC2665"/>
    <w:rsid w:val="00FC3AFC"/>
    <w:rsid w:val="00FC43AE"/>
    <w:rsid w:val="00FC668E"/>
    <w:rsid w:val="00FC6EA7"/>
    <w:rsid w:val="00FD0AA3"/>
    <w:rsid w:val="00FD0E8D"/>
    <w:rsid w:val="00FD3159"/>
    <w:rsid w:val="00FD4213"/>
    <w:rsid w:val="00FD44EB"/>
    <w:rsid w:val="00FD48B0"/>
    <w:rsid w:val="00FE0753"/>
    <w:rsid w:val="00FE224A"/>
    <w:rsid w:val="00FE5132"/>
    <w:rsid w:val="00FE6244"/>
    <w:rsid w:val="00FE7E37"/>
    <w:rsid w:val="00FF1594"/>
    <w:rsid w:val="00FF27D3"/>
    <w:rsid w:val="00FF3B6C"/>
    <w:rsid w:val="00FF48D6"/>
    <w:rsid w:val="00FF6ECC"/>
    <w:rsid w:val="00FF72EA"/>
    <w:rsid w:val="0254C7CF"/>
    <w:rsid w:val="030CA526"/>
    <w:rsid w:val="03420C4F"/>
    <w:rsid w:val="040A86BF"/>
    <w:rsid w:val="0420E779"/>
    <w:rsid w:val="06F16D7F"/>
    <w:rsid w:val="085D3263"/>
    <w:rsid w:val="08CA4172"/>
    <w:rsid w:val="09EA7279"/>
    <w:rsid w:val="0A281216"/>
    <w:rsid w:val="0A54ACA0"/>
    <w:rsid w:val="0AAEB261"/>
    <w:rsid w:val="0C227BDD"/>
    <w:rsid w:val="0E038219"/>
    <w:rsid w:val="0E8B98C9"/>
    <w:rsid w:val="0EC08A60"/>
    <w:rsid w:val="0F08DD2C"/>
    <w:rsid w:val="1198E688"/>
    <w:rsid w:val="11BAA73E"/>
    <w:rsid w:val="126AAC8B"/>
    <w:rsid w:val="12869412"/>
    <w:rsid w:val="14425AD1"/>
    <w:rsid w:val="14807BC6"/>
    <w:rsid w:val="15706E3A"/>
    <w:rsid w:val="1583BE2E"/>
    <w:rsid w:val="15B1018F"/>
    <w:rsid w:val="160B0686"/>
    <w:rsid w:val="16A8E05F"/>
    <w:rsid w:val="17FF7607"/>
    <w:rsid w:val="18EDFFFC"/>
    <w:rsid w:val="18F48CD9"/>
    <w:rsid w:val="19828500"/>
    <w:rsid w:val="19A4BF23"/>
    <w:rsid w:val="19EAB396"/>
    <w:rsid w:val="1A2D5E66"/>
    <w:rsid w:val="1ACE8766"/>
    <w:rsid w:val="1C7DF530"/>
    <w:rsid w:val="1E9B96F8"/>
    <w:rsid w:val="209A6A1C"/>
    <w:rsid w:val="21259AC0"/>
    <w:rsid w:val="215CBC68"/>
    <w:rsid w:val="2188ADC4"/>
    <w:rsid w:val="227DCE8B"/>
    <w:rsid w:val="22DEC3B5"/>
    <w:rsid w:val="23CD8F8D"/>
    <w:rsid w:val="24582354"/>
    <w:rsid w:val="2459C30D"/>
    <w:rsid w:val="25590808"/>
    <w:rsid w:val="268CC7E2"/>
    <w:rsid w:val="2703E565"/>
    <w:rsid w:val="29FA2A27"/>
    <w:rsid w:val="2A24089F"/>
    <w:rsid w:val="2A5C3A85"/>
    <w:rsid w:val="2B61964A"/>
    <w:rsid w:val="2D805A53"/>
    <w:rsid w:val="2E20BA44"/>
    <w:rsid w:val="2E97D634"/>
    <w:rsid w:val="2EF1FC93"/>
    <w:rsid w:val="2F26730B"/>
    <w:rsid w:val="308249B6"/>
    <w:rsid w:val="32F29B2B"/>
    <w:rsid w:val="3441A1C7"/>
    <w:rsid w:val="3446EA56"/>
    <w:rsid w:val="355E4236"/>
    <w:rsid w:val="35C24F6D"/>
    <w:rsid w:val="360B09FB"/>
    <w:rsid w:val="37141890"/>
    <w:rsid w:val="3AA06E25"/>
    <w:rsid w:val="3AF5F348"/>
    <w:rsid w:val="3C88E4AD"/>
    <w:rsid w:val="3CAC93EE"/>
    <w:rsid w:val="3CC87B54"/>
    <w:rsid w:val="4259B4DF"/>
    <w:rsid w:val="433476AB"/>
    <w:rsid w:val="43C82BCC"/>
    <w:rsid w:val="4757677E"/>
    <w:rsid w:val="477BAE8D"/>
    <w:rsid w:val="49909068"/>
    <w:rsid w:val="49C6892E"/>
    <w:rsid w:val="4AAD3A86"/>
    <w:rsid w:val="4AB35DFF"/>
    <w:rsid w:val="4AF2483B"/>
    <w:rsid w:val="4B73E866"/>
    <w:rsid w:val="4CFEF6A6"/>
    <w:rsid w:val="4D3338EF"/>
    <w:rsid w:val="4D4FEAEA"/>
    <w:rsid w:val="4D86FDDF"/>
    <w:rsid w:val="4E195D2A"/>
    <w:rsid w:val="4E5AD584"/>
    <w:rsid w:val="4ECF70C4"/>
    <w:rsid w:val="4F99A3EB"/>
    <w:rsid w:val="4FCADA9C"/>
    <w:rsid w:val="4FE6DBCC"/>
    <w:rsid w:val="50A9D34B"/>
    <w:rsid w:val="50D191FD"/>
    <w:rsid w:val="514936AC"/>
    <w:rsid w:val="51B4A4DA"/>
    <w:rsid w:val="5252023F"/>
    <w:rsid w:val="5265423B"/>
    <w:rsid w:val="536309E6"/>
    <w:rsid w:val="53F3C555"/>
    <w:rsid w:val="55C209FF"/>
    <w:rsid w:val="56BB220E"/>
    <w:rsid w:val="59D9651B"/>
    <w:rsid w:val="5BE374B2"/>
    <w:rsid w:val="5C57EDEF"/>
    <w:rsid w:val="5DFD8777"/>
    <w:rsid w:val="5E44CA8A"/>
    <w:rsid w:val="5F2BC483"/>
    <w:rsid w:val="5FD68837"/>
    <w:rsid w:val="5FF12CAF"/>
    <w:rsid w:val="6012AA53"/>
    <w:rsid w:val="6090CDCF"/>
    <w:rsid w:val="609F89C5"/>
    <w:rsid w:val="60C8DD2B"/>
    <w:rsid w:val="60E1008D"/>
    <w:rsid w:val="61321D1D"/>
    <w:rsid w:val="61612D5A"/>
    <w:rsid w:val="61650DBC"/>
    <w:rsid w:val="64017877"/>
    <w:rsid w:val="649056DE"/>
    <w:rsid w:val="64DB5430"/>
    <w:rsid w:val="654DE9DD"/>
    <w:rsid w:val="65D24A3F"/>
    <w:rsid w:val="65E746DF"/>
    <w:rsid w:val="6601CB0E"/>
    <w:rsid w:val="677DDA4C"/>
    <w:rsid w:val="690DEE97"/>
    <w:rsid w:val="69FA4D10"/>
    <w:rsid w:val="6AC697C6"/>
    <w:rsid w:val="6D111AA4"/>
    <w:rsid w:val="6FAA44A9"/>
    <w:rsid w:val="701AAF04"/>
    <w:rsid w:val="71003423"/>
    <w:rsid w:val="71344101"/>
    <w:rsid w:val="72014FED"/>
    <w:rsid w:val="742C065D"/>
    <w:rsid w:val="74751E98"/>
    <w:rsid w:val="758B59B0"/>
    <w:rsid w:val="75A089E8"/>
    <w:rsid w:val="75BDA4C5"/>
    <w:rsid w:val="75CC124E"/>
    <w:rsid w:val="77524A46"/>
    <w:rsid w:val="775372F6"/>
    <w:rsid w:val="77BD93DB"/>
    <w:rsid w:val="77DEFF73"/>
    <w:rsid w:val="789CB2B6"/>
    <w:rsid w:val="795AFE68"/>
    <w:rsid w:val="79C97616"/>
    <w:rsid w:val="7AAB0EE8"/>
    <w:rsid w:val="7AFCCE80"/>
    <w:rsid w:val="7B517A3C"/>
    <w:rsid w:val="7E95EFE6"/>
    <w:rsid w:val="7EC14862"/>
    <w:rsid w:val="7F5E54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67DDA8"/>
  <w15:chartTrackingRefBased/>
  <w15:docId w15:val="{B0DB8D01-8667-4E77-9351-47943A73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0E8"/>
    <w:rPr>
      <w:rFonts w:ascii="Arial" w:hAnsi="Arial"/>
      <w:szCs w:val="24"/>
      <w:lang w:val="en-AU"/>
    </w:rPr>
  </w:style>
  <w:style w:type="paragraph" w:styleId="Heading1">
    <w:name w:val="heading 1"/>
    <w:basedOn w:val="Normal"/>
    <w:next w:val="Normal"/>
    <w:link w:val="Heading1Char"/>
    <w:qFormat/>
    <w:rsid w:val="00776998"/>
    <w:pPr>
      <w:keepNext/>
      <w:spacing w:before="240" w:after="60"/>
      <w:outlineLvl w:val="0"/>
    </w:pPr>
    <w:rPr>
      <w:rFonts w:ascii="Calibri" w:eastAsia="MS Gothic" w:hAnsi="Calibri"/>
      <w:b/>
      <w:bCs/>
      <w:kern w:val="32"/>
      <w:szCs w:val="32"/>
    </w:rPr>
  </w:style>
  <w:style w:type="paragraph" w:styleId="Heading4">
    <w:name w:val="heading 4"/>
    <w:basedOn w:val="Normal"/>
    <w:next w:val="Normal"/>
    <w:link w:val="Heading4Char"/>
    <w:qFormat/>
    <w:rsid w:val="008955CB"/>
    <w:pPr>
      <w:keepNext/>
      <w:jc w:val="both"/>
      <w:outlineLvl w:val="3"/>
    </w:pPr>
    <w:rPr>
      <w:rFonts w:ascii="Times New Roman" w:eastAsia="Times New Roman" w:hAnsi="Times New Roman"/>
      <w:b/>
      <w:bCs/>
      <w:sz w:val="24"/>
      <w:szCs w:val="20"/>
      <w:lang w:eastAsia="en-US"/>
    </w:rPr>
  </w:style>
  <w:style w:type="paragraph" w:styleId="Heading6">
    <w:name w:val="heading 6"/>
    <w:basedOn w:val="Normal"/>
    <w:next w:val="Normal"/>
    <w:link w:val="Heading6Char"/>
    <w:qFormat/>
    <w:rsid w:val="008955CB"/>
    <w:p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qFormat/>
    <w:rsid w:val="008955CB"/>
    <w:pPr>
      <w:spacing w:before="240" w:after="60"/>
      <w:outlineLvl w:val="6"/>
    </w:pPr>
    <w:rPr>
      <w:rFonts w:ascii="Times New Roman" w:eastAsia="Times New Roman"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rsid w:val="00776998"/>
    <w:pPr>
      <w:ind w:left="566" w:hanging="283"/>
      <w:contextualSpacing/>
    </w:pPr>
    <w:rPr>
      <w:rFonts w:ascii="Cambria" w:eastAsia="Cambria" w:hAnsi="Cambria"/>
    </w:rPr>
  </w:style>
  <w:style w:type="character" w:customStyle="1" w:styleId="Heading1Char">
    <w:name w:val="Heading 1 Char"/>
    <w:link w:val="Heading1"/>
    <w:rsid w:val="00776998"/>
    <w:rPr>
      <w:rFonts w:ascii="Calibri" w:eastAsia="MS Gothic" w:hAnsi="Calibri" w:cs="Times New Roman"/>
      <w:b/>
      <w:bCs/>
      <w:kern w:val="32"/>
      <w:sz w:val="24"/>
      <w:szCs w:val="32"/>
    </w:rPr>
  </w:style>
  <w:style w:type="paragraph" w:customStyle="1" w:styleId="Michele1">
    <w:name w:val="Michele1"/>
    <w:basedOn w:val="Normal"/>
    <w:qFormat/>
    <w:rsid w:val="00776998"/>
    <w:pPr>
      <w:spacing w:after="120"/>
      <w:ind w:left="720"/>
    </w:pPr>
    <w:rPr>
      <w:rFonts w:eastAsia="Cambria"/>
    </w:rPr>
  </w:style>
  <w:style w:type="paragraph" w:styleId="Header">
    <w:name w:val="header"/>
    <w:basedOn w:val="Normal"/>
    <w:link w:val="HeaderChar"/>
    <w:unhideWhenUsed/>
    <w:rsid w:val="008955CB"/>
    <w:pPr>
      <w:tabs>
        <w:tab w:val="center" w:pos="4320"/>
        <w:tab w:val="right" w:pos="8640"/>
      </w:tabs>
    </w:pPr>
  </w:style>
  <w:style w:type="character" w:customStyle="1" w:styleId="HeaderChar">
    <w:name w:val="Header Char"/>
    <w:link w:val="Header"/>
    <w:rsid w:val="008955CB"/>
    <w:rPr>
      <w:rFonts w:ascii="Arial" w:hAnsi="Arial"/>
      <w:szCs w:val="24"/>
    </w:rPr>
  </w:style>
  <w:style w:type="paragraph" w:styleId="Footer">
    <w:name w:val="footer"/>
    <w:basedOn w:val="Normal"/>
    <w:link w:val="FooterChar"/>
    <w:uiPriority w:val="99"/>
    <w:unhideWhenUsed/>
    <w:rsid w:val="008955CB"/>
    <w:pPr>
      <w:tabs>
        <w:tab w:val="center" w:pos="4320"/>
        <w:tab w:val="right" w:pos="8640"/>
      </w:tabs>
    </w:pPr>
  </w:style>
  <w:style w:type="character" w:customStyle="1" w:styleId="FooterChar">
    <w:name w:val="Footer Char"/>
    <w:link w:val="Footer"/>
    <w:uiPriority w:val="99"/>
    <w:rsid w:val="008955CB"/>
    <w:rPr>
      <w:rFonts w:ascii="Arial" w:hAnsi="Arial"/>
      <w:szCs w:val="24"/>
    </w:rPr>
  </w:style>
  <w:style w:type="character" w:customStyle="1" w:styleId="Heading4Char">
    <w:name w:val="Heading 4 Char"/>
    <w:link w:val="Heading4"/>
    <w:rsid w:val="008955CB"/>
    <w:rPr>
      <w:rFonts w:ascii="Times New Roman" w:eastAsia="Times New Roman" w:hAnsi="Times New Roman" w:cs="Times New Roman"/>
      <w:b/>
      <w:bCs/>
      <w:sz w:val="24"/>
      <w:lang w:eastAsia="en-US"/>
    </w:rPr>
  </w:style>
  <w:style w:type="character" w:customStyle="1" w:styleId="Heading6Char">
    <w:name w:val="Heading 6 Char"/>
    <w:link w:val="Heading6"/>
    <w:rsid w:val="008955CB"/>
    <w:rPr>
      <w:rFonts w:ascii="Times New Roman" w:eastAsia="Times New Roman" w:hAnsi="Times New Roman" w:cs="Times New Roman"/>
      <w:b/>
      <w:bCs/>
      <w:sz w:val="22"/>
      <w:szCs w:val="22"/>
      <w:lang w:eastAsia="en-US"/>
    </w:rPr>
  </w:style>
  <w:style w:type="character" w:customStyle="1" w:styleId="Heading7Char">
    <w:name w:val="Heading 7 Char"/>
    <w:link w:val="Heading7"/>
    <w:rsid w:val="008955C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DB4802"/>
    <w:pPr>
      <w:ind w:left="720"/>
      <w:contextualSpacing/>
    </w:pPr>
  </w:style>
  <w:style w:type="paragraph" w:styleId="ListBullet">
    <w:name w:val="List Bullet"/>
    <w:basedOn w:val="Normal"/>
    <w:uiPriority w:val="11"/>
    <w:qFormat/>
    <w:rsid w:val="00A93186"/>
    <w:pPr>
      <w:numPr>
        <w:numId w:val="26"/>
      </w:numPr>
      <w:tabs>
        <w:tab w:val="clear" w:pos="360"/>
      </w:tabs>
      <w:spacing w:after="60" w:line="280" w:lineRule="atLeast"/>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f49d96d-5a4b-4633-b264-83730cea8b68">
      <Terms xmlns="http://schemas.microsoft.com/office/infopath/2007/PartnerControls"/>
    </lcf76f155ced4ddcb4097134ff3c332f>
    <_ip_UnifiedCompliancePolicyProperties xmlns="http://schemas.microsoft.com/sharepoint/v3" xsi:nil="true"/>
    <TaxCatchAll xmlns="0787f8f2-3923-4548-bb83-f8c8d62c37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9EBBABF58CBF43B2F40D77F371BA95" ma:contentTypeVersion="20" ma:contentTypeDescription="Create a new document." ma:contentTypeScope="" ma:versionID="d58dc3a04049f754e4889a94bbbb43e9">
  <xsd:schema xmlns:xsd="http://www.w3.org/2001/XMLSchema" xmlns:xs="http://www.w3.org/2001/XMLSchema" xmlns:p="http://schemas.microsoft.com/office/2006/metadata/properties" xmlns:ns1="http://schemas.microsoft.com/sharepoint/v3" xmlns:ns2="0787f8f2-3923-4548-bb83-f8c8d62c3712" xmlns:ns3="8f49d96d-5a4b-4633-b264-83730cea8b68" targetNamespace="http://schemas.microsoft.com/office/2006/metadata/properties" ma:root="true" ma:fieldsID="7f82a28f3799463da78a2a9ee2e381b8" ns1:_="" ns2:_="" ns3:_="">
    <xsd:import namespace="http://schemas.microsoft.com/sharepoint/v3"/>
    <xsd:import namespace="0787f8f2-3923-4548-bb83-f8c8d62c3712"/>
    <xsd:import namespace="8f49d96d-5a4b-4633-b264-83730cea8b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7f8f2-3923-4548-bb83-f8c8d62c37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97da-15d3-4b4b-876a-7d5534b833d9}" ma:internalName="TaxCatchAll" ma:showField="CatchAllData" ma:web="0787f8f2-3923-4548-bb83-f8c8d62c37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49d96d-5a4b-4633-b264-83730cea8b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d9b88b-1cc3-4067-a99c-a35a5d33a1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B7D4421-E564-4E84-9F4B-40272AE18A0E}">
  <ds:schemaRefs>
    <ds:schemaRef ds:uri="http://schemas.microsoft.com/office/2006/metadata/properties"/>
    <ds:schemaRef ds:uri="http://schemas.microsoft.com/office/infopath/2007/PartnerControls"/>
    <ds:schemaRef ds:uri="http://schemas.microsoft.com/sharepoint/v3"/>
    <ds:schemaRef ds:uri="8f49d96d-5a4b-4633-b264-83730cea8b68"/>
    <ds:schemaRef ds:uri="0787f8f2-3923-4548-bb83-f8c8d62c3712"/>
  </ds:schemaRefs>
</ds:datastoreItem>
</file>

<file path=customXml/itemProps2.xml><?xml version="1.0" encoding="utf-8"?>
<ds:datastoreItem xmlns:ds="http://schemas.openxmlformats.org/officeDocument/2006/customXml" ds:itemID="{FB9C6CA5-C3FF-48C0-9647-4553D83E2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87f8f2-3923-4548-bb83-f8c8d62c3712"/>
    <ds:schemaRef ds:uri="8f49d96d-5a4b-4633-b264-83730cea8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77C4F9-A2C2-45EA-B914-27655D8476C7}">
  <ds:schemaRefs>
    <ds:schemaRef ds:uri="http://schemas.microsoft.com/sharepoint/v3/contenttype/forms"/>
  </ds:schemaRefs>
</ds:datastoreItem>
</file>

<file path=customXml/itemProps4.xml><?xml version="1.0" encoding="utf-8"?>
<ds:datastoreItem xmlns:ds="http://schemas.openxmlformats.org/officeDocument/2006/customXml" ds:itemID="{30D53177-5B70-43F5-9378-06476BD28AB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2518</Words>
  <Characters>15350</Characters>
  <Application>Microsoft Office Word</Application>
  <DocSecurity>0</DocSecurity>
  <Lines>315</Lines>
  <Paragraphs>167</Paragraphs>
  <ScaleCrop>false</ScaleCrop>
  <Company>Hewlett-Packard Company</Company>
  <LinksUpToDate>false</LinksUpToDate>
  <CharactersWithSpaces>17775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
  <dc:creator>Michele Duggan</dc:creator>
  <cp:keywords/>
  <cp:lastModifiedBy>Claire Marshall</cp:lastModifiedBy>
  <cp:revision>2</cp:revision>
  <cp:lastPrinted>2026-07-07T00:27:00Z</cp:lastPrinted>
  <dcterms:created xsi:type="dcterms:W3CDTF">2026-08-03T05:17:00Z</dcterms:created>
  <dcterms:modified xsi:type="dcterms:W3CDTF">2026-08-03T05:17:00Z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Jessica Woller</vt:lpwstr>
  </property>
  <property fmtid="{D5CDD505-2E9C-101B-9397-08002B2CF9AE}" pid="3" name="Order">
    <vt:lpwstr>53000.0000000000</vt:lpwstr>
  </property>
  <property fmtid="{D5CDD505-2E9C-101B-9397-08002B2CF9AE}" pid="4" name="display_urn:schemas-microsoft-com:office:office#Author">
    <vt:lpwstr>Jessica Woller</vt:lpwstr>
  </property>
  <property fmtid="{D5CDD505-2E9C-101B-9397-08002B2CF9AE}" pid="5" name="ContentTypeId">
    <vt:lpwstr>0x0101008E9EBBABF58CBF43B2F40D77F371BA95</vt:lpwstr>
  </property>
  <property fmtid="{D5CDD505-2E9C-101B-9397-08002B2CF9AE}" pid="6" name="MediaServiceImageTags">
    <vt:lpwstr/>
  </property>
</Properties>
</file>