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D7E62" w14:textId="2B526750" w:rsidR="00265ED5" w:rsidRPr="008D53AC" w:rsidRDefault="001A7D63" w:rsidP="00265ED5">
      <w:pPr>
        <w:jc w:val="center"/>
        <w:rPr>
          <w:rFonts w:ascii="Arial" w:hAnsi="Arial" w:cs="Arial"/>
        </w:rPr>
      </w:pPr>
      <w:r>
        <w:rPr>
          <w:rFonts w:ascii="Arial" w:hAnsi="Arial" w:cs="Arial"/>
          <w:noProof/>
        </w:rPr>
        <w:drawing>
          <wp:anchor distT="0" distB="0" distL="114300" distR="114300" simplePos="0" relativeHeight="251658240" behindDoc="0" locked="0" layoutInCell="1" allowOverlap="1" wp14:anchorId="4B08C5A9" wp14:editId="2E2F34BA">
            <wp:simplePos x="0" y="0"/>
            <wp:positionH relativeFrom="page">
              <wp:posOffset>742087</wp:posOffset>
            </wp:positionH>
            <wp:positionV relativeFrom="paragraph">
              <wp:posOffset>199</wp:posOffset>
            </wp:positionV>
            <wp:extent cx="2206625" cy="1470660"/>
            <wp:effectExtent l="0" t="0" r="3175" b="0"/>
            <wp:wrapSquare wrapText="bothSides"/>
            <wp:docPr id="1511198797" name="Picture 1" descr="A green lizard with yellow dots on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een lizard with yellow dots on a blue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6625" cy="147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A97D6E" w14:textId="2F168BCC" w:rsidR="001A7D63" w:rsidRDefault="00076B88" w:rsidP="00076B88">
      <w:pPr>
        <w:pStyle w:val="BodyText"/>
        <w:jc w:val="right"/>
        <w:rPr>
          <w:b/>
          <w:bCs/>
          <w:sz w:val="24"/>
          <w:szCs w:val="28"/>
        </w:rPr>
      </w:pPr>
      <w:r>
        <w:rPr>
          <w:b/>
          <w:bCs/>
          <w:sz w:val="24"/>
          <w:szCs w:val="28"/>
        </w:rPr>
        <w:t>Position Description</w:t>
      </w:r>
    </w:p>
    <w:p w14:paraId="09AFCC75" w14:textId="77777777" w:rsidR="001A7D63" w:rsidRDefault="001A7D63" w:rsidP="001A7D63">
      <w:pPr>
        <w:spacing w:after="0" w:line="240" w:lineRule="auto"/>
        <w:jc w:val="right"/>
        <w:rPr>
          <w:rFonts w:ascii="Arial" w:eastAsia="Times New Roman" w:hAnsi="Arial" w:cs="Arial"/>
          <w:b/>
          <w:bCs/>
          <w:sz w:val="24"/>
          <w:szCs w:val="28"/>
        </w:rPr>
      </w:pPr>
    </w:p>
    <w:p w14:paraId="1456592F" w14:textId="483DE610" w:rsidR="005B3C1D" w:rsidRPr="005B3C1D" w:rsidRDefault="005B3C1D" w:rsidP="001A7D63">
      <w:pPr>
        <w:spacing w:after="0" w:line="240" w:lineRule="auto"/>
        <w:jc w:val="right"/>
        <w:rPr>
          <w:rFonts w:ascii="Arial" w:eastAsia="Times New Roman" w:hAnsi="Arial" w:cs="Arial"/>
          <w:b/>
          <w:bCs/>
          <w:sz w:val="24"/>
          <w:szCs w:val="28"/>
        </w:rPr>
      </w:pPr>
      <w:r w:rsidRPr="005B3C1D">
        <w:rPr>
          <w:rFonts w:ascii="Arial" w:eastAsia="Times New Roman" w:hAnsi="Arial" w:cs="Arial"/>
          <w:b/>
          <w:bCs/>
          <w:sz w:val="24"/>
          <w:szCs w:val="28"/>
        </w:rPr>
        <w:t xml:space="preserve">Cummeragunja </w:t>
      </w:r>
      <w:r w:rsidR="00DE5C5D">
        <w:rPr>
          <w:rFonts w:ascii="Arial" w:eastAsia="Times New Roman" w:hAnsi="Arial" w:cs="Arial"/>
          <w:b/>
          <w:bCs/>
          <w:sz w:val="24"/>
          <w:szCs w:val="28"/>
        </w:rPr>
        <w:t>Health</w:t>
      </w:r>
      <w:r w:rsidRPr="005B3C1D">
        <w:rPr>
          <w:rFonts w:ascii="Arial" w:eastAsia="Times New Roman" w:hAnsi="Arial" w:cs="Arial"/>
          <w:b/>
          <w:bCs/>
          <w:sz w:val="24"/>
          <w:szCs w:val="28"/>
        </w:rPr>
        <w:t xml:space="preserve"> &amp; Development Aboriginal Corporation</w:t>
      </w:r>
    </w:p>
    <w:p w14:paraId="00501F63" w14:textId="77777777" w:rsidR="005B3C1D" w:rsidRPr="005B3C1D" w:rsidRDefault="005B3C1D" w:rsidP="005B3C1D">
      <w:pPr>
        <w:spacing w:after="0" w:line="240" w:lineRule="auto"/>
        <w:rPr>
          <w:rFonts w:ascii="Arial" w:eastAsia="Times New Roman" w:hAnsi="Arial" w:cs="Arial"/>
          <w:b/>
          <w:bCs/>
          <w:szCs w:val="24"/>
        </w:rPr>
      </w:pPr>
    </w:p>
    <w:p w14:paraId="1CD0CB2B" w14:textId="77777777" w:rsidR="005B3C1D" w:rsidRPr="005B3C1D" w:rsidRDefault="005B3C1D" w:rsidP="005B3C1D">
      <w:pPr>
        <w:spacing w:after="0" w:line="240" w:lineRule="auto"/>
        <w:rPr>
          <w:rFonts w:ascii="Arial" w:eastAsia="Times New Roman" w:hAnsi="Arial" w:cs="Arial"/>
          <w:b/>
          <w:bCs/>
          <w:szCs w:val="24"/>
        </w:rPr>
      </w:pPr>
    </w:p>
    <w:p w14:paraId="3D73463A" w14:textId="77777777" w:rsidR="00076B88" w:rsidRDefault="00076B88" w:rsidP="005B3C1D">
      <w:pPr>
        <w:spacing w:after="0" w:line="240" w:lineRule="auto"/>
        <w:rPr>
          <w:rFonts w:ascii="Arial" w:eastAsia="Times New Roman" w:hAnsi="Arial" w:cs="Arial"/>
          <w:b/>
          <w:bCs/>
          <w:szCs w:val="24"/>
        </w:rPr>
      </w:pPr>
    </w:p>
    <w:p w14:paraId="4DC04258" w14:textId="77777777" w:rsidR="005D617E" w:rsidRDefault="005D617E" w:rsidP="005B3C1D">
      <w:pPr>
        <w:spacing w:after="0" w:line="240" w:lineRule="auto"/>
        <w:rPr>
          <w:rFonts w:ascii="Arial" w:eastAsia="Times New Roman" w:hAnsi="Arial" w:cs="Arial"/>
          <w:b/>
          <w:bCs/>
          <w:szCs w:val="24"/>
        </w:rPr>
      </w:pPr>
    </w:p>
    <w:p w14:paraId="37E59D5F" w14:textId="77777777" w:rsidR="00076B88" w:rsidRDefault="00076B88" w:rsidP="005B3C1D">
      <w:pPr>
        <w:spacing w:after="0" w:line="240" w:lineRule="auto"/>
        <w:rPr>
          <w:rFonts w:ascii="Arial" w:eastAsia="Times New Roman" w:hAnsi="Arial" w:cs="Arial"/>
          <w:b/>
          <w:bCs/>
          <w:szCs w:val="24"/>
        </w:rPr>
      </w:pPr>
    </w:p>
    <w:p w14:paraId="019231F6" w14:textId="77777777" w:rsidR="00076B88" w:rsidRDefault="00076B88" w:rsidP="005B3C1D">
      <w:pPr>
        <w:spacing w:after="0" w:line="240" w:lineRule="auto"/>
        <w:rPr>
          <w:rFonts w:ascii="Arial" w:eastAsia="Times New Roman" w:hAnsi="Arial" w:cs="Arial"/>
          <w:b/>
          <w:bCs/>
          <w:szCs w:val="24"/>
        </w:rPr>
      </w:pPr>
    </w:p>
    <w:p w14:paraId="110EFEED" w14:textId="1558FD5A" w:rsidR="005B3C1D" w:rsidRPr="005B3C1D" w:rsidRDefault="005B3C1D" w:rsidP="005B3C1D">
      <w:pPr>
        <w:spacing w:after="0" w:line="240" w:lineRule="auto"/>
        <w:rPr>
          <w:rFonts w:ascii="Arial" w:eastAsia="Times New Roman" w:hAnsi="Arial" w:cs="Arial"/>
          <w:szCs w:val="24"/>
        </w:rPr>
      </w:pPr>
      <w:r w:rsidRPr="005B3C1D">
        <w:rPr>
          <w:rFonts w:ascii="Arial" w:eastAsia="Times New Roman" w:hAnsi="Arial" w:cs="Arial"/>
          <w:b/>
          <w:bCs/>
          <w:szCs w:val="24"/>
        </w:rPr>
        <w:t xml:space="preserve">Position Title: </w:t>
      </w:r>
      <w:r w:rsidRPr="005B3C1D">
        <w:rPr>
          <w:rFonts w:ascii="Arial" w:eastAsia="Times New Roman" w:hAnsi="Arial" w:cs="Arial"/>
          <w:b/>
          <w:bCs/>
          <w:szCs w:val="24"/>
        </w:rPr>
        <w:tab/>
      </w:r>
      <w:r w:rsidRPr="005B3C1D">
        <w:rPr>
          <w:rFonts w:ascii="Arial" w:eastAsia="Times New Roman" w:hAnsi="Arial" w:cs="Arial"/>
          <w:szCs w:val="24"/>
        </w:rPr>
        <w:tab/>
      </w:r>
      <w:r w:rsidR="009720D3">
        <w:rPr>
          <w:rFonts w:ascii="Arial" w:eastAsia="Times New Roman" w:hAnsi="Arial" w:cs="Arial"/>
          <w:b/>
          <w:color w:val="00B0F0"/>
          <w:szCs w:val="24"/>
        </w:rPr>
        <w:t>Chief Executive Officer</w:t>
      </w:r>
      <w:r w:rsidRPr="008E2042">
        <w:rPr>
          <w:rFonts w:ascii="Arial" w:eastAsia="Times New Roman" w:hAnsi="Arial" w:cs="Arial"/>
          <w:b/>
          <w:color w:val="00B0F0"/>
          <w:szCs w:val="24"/>
        </w:rPr>
        <w:t xml:space="preserve"> </w:t>
      </w:r>
    </w:p>
    <w:p w14:paraId="075684D8" w14:textId="77777777" w:rsidR="005B3C1D" w:rsidRPr="005B3C1D" w:rsidRDefault="005B3C1D" w:rsidP="005B3C1D">
      <w:pPr>
        <w:spacing w:after="0" w:line="240" w:lineRule="auto"/>
        <w:rPr>
          <w:rFonts w:ascii="Arial" w:eastAsia="Times New Roman" w:hAnsi="Arial" w:cs="Arial"/>
          <w:szCs w:val="24"/>
        </w:rPr>
      </w:pPr>
    </w:p>
    <w:p w14:paraId="1D331588" w14:textId="0F59874A" w:rsidR="005B3C1D" w:rsidRPr="005B3C1D" w:rsidRDefault="005B3C1D" w:rsidP="005B3C1D">
      <w:pPr>
        <w:spacing w:after="0" w:line="240" w:lineRule="auto"/>
        <w:ind w:left="2880" w:hanging="2880"/>
        <w:rPr>
          <w:rFonts w:ascii="Arial" w:eastAsia="Times New Roman" w:hAnsi="Arial" w:cs="Arial"/>
          <w:szCs w:val="24"/>
        </w:rPr>
      </w:pPr>
      <w:r w:rsidRPr="005B3C1D">
        <w:rPr>
          <w:rFonts w:ascii="Arial" w:eastAsia="Times New Roman" w:hAnsi="Arial" w:cs="Arial"/>
          <w:b/>
          <w:bCs/>
          <w:szCs w:val="24"/>
        </w:rPr>
        <w:t>Location:</w:t>
      </w:r>
      <w:r w:rsidRPr="005B3C1D">
        <w:rPr>
          <w:rFonts w:ascii="Arial" w:eastAsia="Times New Roman" w:hAnsi="Arial" w:cs="Arial"/>
          <w:b/>
          <w:bCs/>
          <w:szCs w:val="24"/>
        </w:rPr>
        <w:tab/>
      </w:r>
      <w:r w:rsidRPr="005B3C1D">
        <w:rPr>
          <w:rFonts w:ascii="Arial" w:eastAsia="Times New Roman" w:hAnsi="Arial" w:cs="Arial"/>
          <w:szCs w:val="24"/>
        </w:rPr>
        <w:t xml:space="preserve">Cummeragunja </w:t>
      </w:r>
      <w:r w:rsidR="0042093E">
        <w:rPr>
          <w:rFonts w:ascii="Arial" w:eastAsia="Times New Roman" w:hAnsi="Arial" w:cs="Arial"/>
          <w:szCs w:val="24"/>
        </w:rPr>
        <w:t>Health</w:t>
      </w:r>
      <w:r w:rsidRPr="005B3C1D">
        <w:rPr>
          <w:rFonts w:ascii="Arial" w:eastAsia="Times New Roman" w:hAnsi="Arial" w:cs="Arial"/>
          <w:szCs w:val="24"/>
        </w:rPr>
        <w:t xml:space="preserve"> &amp; Development Aboriginal Corporation</w:t>
      </w:r>
    </w:p>
    <w:p w14:paraId="4BCDCBB0" w14:textId="77777777" w:rsidR="005B3C1D" w:rsidRPr="005B3C1D" w:rsidRDefault="005B3C1D" w:rsidP="005B3C1D">
      <w:pPr>
        <w:spacing w:after="0" w:line="240" w:lineRule="auto"/>
        <w:rPr>
          <w:rFonts w:ascii="Arial" w:eastAsia="Times New Roman" w:hAnsi="Arial" w:cs="Arial"/>
          <w:szCs w:val="24"/>
        </w:rPr>
      </w:pPr>
      <w:r w:rsidRPr="005B3C1D">
        <w:rPr>
          <w:rFonts w:ascii="Arial" w:eastAsia="Times New Roman" w:hAnsi="Arial" w:cs="Arial"/>
          <w:szCs w:val="24"/>
        </w:rPr>
        <w:tab/>
      </w:r>
      <w:r w:rsidRPr="005B3C1D">
        <w:rPr>
          <w:rFonts w:ascii="Arial" w:eastAsia="Times New Roman" w:hAnsi="Arial" w:cs="Arial"/>
          <w:szCs w:val="24"/>
        </w:rPr>
        <w:tab/>
      </w:r>
      <w:r w:rsidRPr="005B3C1D">
        <w:rPr>
          <w:rFonts w:ascii="Arial" w:eastAsia="Times New Roman" w:hAnsi="Arial" w:cs="Arial"/>
          <w:szCs w:val="24"/>
        </w:rPr>
        <w:tab/>
      </w:r>
      <w:r w:rsidRPr="005B3C1D">
        <w:rPr>
          <w:rFonts w:ascii="Arial" w:eastAsia="Times New Roman" w:hAnsi="Arial" w:cs="Arial"/>
          <w:szCs w:val="24"/>
        </w:rPr>
        <w:tab/>
      </w:r>
      <w:smartTag w:uri="urn:schemas-microsoft-com:office:smarttags" w:element="Street">
        <w:smartTag w:uri="urn:schemas-microsoft-com:office:smarttags" w:element="address">
          <w:r w:rsidRPr="005B3C1D">
            <w:rPr>
              <w:rFonts w:ascii="Arial" w:eastAsia="Times New Roman" w:hAnsi="Arial" w:cs="Arial"/>
              <w:szCs w:val="24"/>
            </w:rPr>
            <w:t>10 Tongala Ave</w:t>
          </w:r>
        </w:smartTag>
      </w:smartTag>
    </w:p>
    <w:p w14:paraId="310BEB24" w14:textId="79DC52DC" w:rsidR="005B3C1D" w:rsidRPr="005B3C1D" w:rsidRDefault="002319CF" w:rsidP="005B3C1D">
      <w:pPr>
        <w:spacing w:after="0" w:line="240" w:lineRule="auto"/>
        <w:ind w:left="2160" w:firstLine="720"/>
        <w:rPr>
          <w:rFonts w:ascii="Arial" w:eastAsia="Times New Roman" w:hAnsi="Arial" w:cs="Arial"/>
          <w:szCs w:val="24"/>
        </w:rPr>
      </w:pPr>
      <w:r>
        <w:rPr>
          <w:rFonts w:ascii="Arial" w:eastAsia="Times New Roman" w:hAnsi="Arial" w:cs="Arial"/>
          <w:szCs w:val="24"/>
        </w:rPr>
        <w:t>Moama (</w:t>
      </w:r>
      <w:r w:rsidR="005B3C1D" w:rsidRPr="005B3C1D">
        <w:rPr>
          <w:rFonts w:ascii="Arial" w:eastAsia="Times New Roman" w:hAnsi="Arial" w:cs="Arial"/>
          <w:szCs w:val="24"/>
        </w:rPr>
        <w:t>Cummeragunja</w:t>
      </w:r>
      <w:r>
        <w:rPr>
          <w:rFonts w:ascii="Arial" w:eastAsia="Times New Roman" w:hAnsi="Arial" w:cs="Arial"/>
          <w:szCs w:val="24"/>
        </w:rPr>
        <w:t>) NSW 2731</w:t>
      </w:r>
    </w:p>
    <w:p w14:paraId="31489381" w14:textId="77777777" w:rsidR="005B3C1D" w:rsidRPr="005B3C1D" w:rsidRDefault="005B3C1D" w:rsidP="005B3C1D">
      <w:pPr>
        <w:spacing w:after="0" w:line="240" w:lineRule="auto"/>
        <w:rPr>
          <w:rFonts w:ascii="Arial" w:eastAsia="Times New Roman" w:hAnsi="Arial" w:cs="Arial"/>
          <w:szCs w:val="24"/>
        </w:rPr>
      </w:pPr>
    </w:p>
    <w:p w14:paraId="6A395D01" w14:textId="1EEEB133" w:rsidR="005B3C1D" w:rsidRDefault="005B3C1D" w:rsidP="0042093E">
      <w:pPr>
        <w:spacing w:after="0" w:line="240" w:lineRule="auto"/>
        <w:ind w:left="2880" w:hanging="2880"/>
        <w:rPr>
          <w:rFonts w:ascii="Arial" w:eastAsia="Times New Roman" w:hAnsi="Arial" w:cs="Arial"/>
          <w:szCs w:val="24"/>
        </w:rPr>
      </w:pPr>
      <w:r w:rsidRPr="005B3C1D">
        <w:rPr>
          <w:rFonts w:ascii="Arial" w:eastAsia="Times New Roman" w:hAnsi="Arial" w:cs="Arial"/>
          <w:b/>
          <w:bCs/>
        </w:rPr>
        <w:t>Award</w:t>
      </w:r>
      <w:r w:rsidRPr="005B3C1D">
        <w:rPr>
          <w:rFonts w:ascii="Arial" w:eastAsia="Times New Roman" w:hAnsi="Arial" w:cs="Arial"/>
          <w:b/>
          <w:bCs/>
          <w:sz w:val="24"/>
          <w:szCs w:val="24"/>
        </w:rPr>
        <w:t>:</w:t>
      </w:r>
      <w:r w:rsidRPr="005B3C1D">
        <w:rPr>
          <w:rFonts w:ascii="Arial" w:eastAsia="Times New Roman" w:hAnsi="Arial" w:cs="Arial"/>
          <w:b/>
          <w:bCs/>
          <w:sz w:val="24"/>
          <w:szCs w:val="24"/>
        </w:rPr>
        <w:tab/>
      </w:r>
      <w:r w:rsidR="0042093E" w:rsidRPr="0042093E">
        <w:rPr>
          <w:rFonts w:ascii="Arial" w:eastAsia="Times New Roman" w:hAnsi="Arial" w:cs="Arial"/>
          <w:szCs w:val="24"/>
        </w:rPr>
        <w:t>Aboriginal and Torres Strait Islander Health Workers and Practitioners and Aboriginal Community Controlled Health Services Award 2020</w:t>
      </w:r>
      <w:r w:rsidR="008E2042">
        <w:rPr>
          <w:rFonts w:ascii="Arial" w:eastAsia="Times New Roman" w:hAnsi="Arial" w:cs="Arial"/>
          <w:szCs w:val="24"/>
        </w:rPr>
        <w:t xml:space="preserve"> [MA000115]</w:t>
      </w:r>
    </w:p>
    <w:p w14:paraId="6E3B8681" w14:textId="77777777" w:rsidR="0042093E" w:rsidRPr="005B3C1D" w:rsidRDefault="0042093E" w:rsidP="0042093E">
      <w:pPr>
        <w:spacing w:after="0" w:line="240" w:lineRule="auto"/>
        <w:ind w:left="2880" w:hanging="2880"/>
        <w:rPr>
          <w:rFonts w:ascii="Arial" w:eastAsia="Times New Roman" w:hAnsi="Arial" w:cs="Arial"/>
          <w:szCs w:val="24"/>
        </w:rPr>
      </w:pPr>
    </w:p>
    <w:p w14:paraId="7C467E83" w14:textId="46A41823" w:rsidR="002E0ED3" w:rsidRDefault="00C80D1C" w:rsidP="005B3C1D">
      <w:pPr>
        <w:spacing w:after="0" w:line="240" w:lineRule="auto"/>
        <w:rPr>
          <w:rFonts w:ascii="Arial" w:eastAsia="Times New Roman" w:hAnsi="Arial" w:cs="Arial"/>
          <w:bCs/>
          <w:szCs w:val="24"/>
        </w:rPr>
      </w:pPr>
      <w:r>
        <w:rPr>
          <w:rFonts w:ascii="Arial" w:eastAsia="Times New Roman" w:hAnsi="Arial" w:cs="Arial"/>
          <w:b/>
          <w:szCs w:val="24"/>
        </w:rPr>
        <w:t>Remuneration</w:t>
      </w:r>
      <w:r w:rsidR="002E0ED3">
        <w:rPr>
          <w:rFonts w:ascii="Arial" w:eastAsia="Times New Roman" w:hAnsi="Arial" w:cs="Arial"/>
          <w:b/>
          <w:szCs w:val="24"/>
        </w:rPr>
        <w:t>:</w:t>
      </w:r>
      <w:r w:rsidR="002E0ED3">
        <w:rPr>
          <w:rFonts w:ascii="Arial" w:eastAsia="Times New Roman" w:hAnsi="Arial" w:cs="Arial"/>
          <w:b/>
          <w:szCs w:val="24"/>
        </w:rPr>
        <w:tab/>
      </w:r>
      <w:r w:rsidR="002E0ED3">
        <w:rPr>
          <w:rFonts w:ascii="Arial" w:eastAsia="Times New Roman" w:hAnsi="Arial" w:cs="Arial"/>
          <w:b/>
          <w:szCs w:val="24"/>
        </w:rPr>
        <w:tab/>
      </w:r>
      <w:r w:rsidR="00B26545" w:rsidRPr="00B26545">
        <w:rPr>
          <w:rFonts w:ascii="Arial" w:eastAsia="Times New Roman" w:hAnsi="Arial" w:cs="Arial"/>
          <w:bCs/>
          <w:szCs w:val="24"/>
        </w:rPr>
        <w:t>$</w:t>
      </w:r>
      <w:r w:rsidR="0078378F" w:rsidRPr="00B26545">
        <w:rPr>
          <w:rFonts w:ascii="Arial" w:eastAsia="Times New Roman" w:hAnsi="Arial" w:cs="Arial"/>
          <w:bCs/>
          <w:szCs w:val="24"/>
        </w:rPr>
        <w:t>120</w:t>
      </w:r>
      <w:r w:rsidR="00B26545" w:rsidRPr="00B26545">
        <w:rPr>
          <w:rFonts w:ascii="Arial" w:eastAsia="Times New Roman" w:hAnsi="Arial" w:cs="Arial"/>
          <w:bCs/>
          <w:szCs w:val="24"/>
        </w:rPr>
        <w:t>,00 to $140,000</w:t>
      </w:r>
      <w:r>
        <w:rPr>
          <w:rFonts w:ascii="Arial" w:eastAsia="Times New Roman" w:hAnsi="Arial" w:cs="Arial"/>
          <w:bCs/>
          <w:szCs w:val="24"/>
        </w:rPr>
        <w:t xml:space="preserve"> </w:t>
      </w:r>
    </w:p>
    <w:p w14:paraId="7C03FAC5" w14:textId="65318375" w:rsidR="00885B9C" w:rsidRDefault="00885B9C" w:rsidP="00885B9C">
      <w:pPr>
        <w:spacing w:after="0" w:line="240" w:lineRule="auto"/>
        <w:ind w:left="2160" w:firstLine="720"/>
        <w:rPr>
          <w:rFonts w:ascii="Arial" w:eastAsia="Times New Roman" w:hAnsi="Arial" w:cs="Arial"/>
          <w:bCs/>
          <w:szCs w:val="24"/>
        </w:rPr>
      </w:pPr>
      <w:proofErr w:type="gramStart"/>
      <w:r>
        <w:rPr>
          <w:rFonts w:ascii="Arial" w:eastAsia="Times New Roman" w:hAnsi="Arial" w:cs="Arial"/>
          <w:bCs/>
          <w:szCs w:val="24"/>
        </w:rPr>
        <w:t>Plus</w:t>
      </w:r>
      <w:proofErr w:type="gramEnd"/>
      <w:r>
        <w:rPr>
          <w:rFonts w:ascii="Arial" w:eastAsia="Times New Roman" w:hAnsi="Arial" w:cs="Arial"/>
          <w:bCs/>
          <w:szCs w:val="24"/>
        </w:rPr>
        <w:t xml:space="preserve"> superannuation </w:t>
      </w:r>
    </w:p>
    <w:p w14:paraId="6729E6D8" w14:textId="467A6E02" w:rsidR="00B26545" w:rsidRDefault="00B26545" w:rsidP="005B3C1D">
      <w:pPr>
        <w:spacing w:after="0" w:line="240" w:lineRule="auto"/>
        <w:rPr>
          <w:rFonts w:ascii="Arial" w:eastAsia="Times New Roman" w:hAnsi="Arial" w:cs="Arial"/>
          <w:bCs/>
          <w:szCs w:val="24"/>
        </w:rPr>
      </w:pPr>
      <w:r>
        <w:rPr>
          <w:rFonts w:ascii="Arial" w:eastAsia="Times New Roman" w:hAnsi="Arial" w:cs="Arial"/>
          <w:bCs/>
          <w:szCs w:val="24"/>
        </w:rPr>
        <w:tab/>
      </w:r>
      <w:r>
        <w:rPr>
          <w:rFonts w:ascii="Arial" w:eastAsia="Times New Roman" w:hAnsi="Arial" w:cs="Arial"/>
          <w:bCs/>
          <w:szCs w:val="24"/>
        </w:rPr>
        <w:tab/>
      </w:r>
      <w:r>
        <w:rPr>
          <w:rFonts w:ascii="Arial" w:eastAsia="Times New Roman" w:hAnsi="Arial" w:cs="Arial"/>
          <w:bCs/>
          <w:szCs w:val="24"/>
        </w:rPr>
        <w:tab/>
      </w:r>
      <w:r>
        <w:rPr>
          <w:rFonts w:ascii="Arial" w:eastAsia="Times New Roman" w:hAnsi="Arial" w:cs="Arial"/>
          <w:bCs/>
          <w:szCs w:val="24"/>
        </w:rPr>
        <w:tab/>
        <w:t xml:space="preserve">Salary packaging up to $15,900 </w:t>
      </w:r>
    </w:p>
    <w:p w14:paraId="603822A9" w14:textId="03EBAD17" w:rsidR="00885B9C" w:rsidRDefault="00885B9C" w:rsidP="005B3C1D">
      <w:pPr>
        <w:spacing w:after="0" w:line="240" w:lineRule="auto"/>
        <w:rPr>
          <w:rFonts w:ascii="Arial" w:eastAsia="Times New Roman" w:hAnsi="Arial" w:cs="Arial"/>
          <w:bCs/>
          <w:szCs w:val="24"/>
        </w:rPr>
      </w:pPr>
      <w:r>
        <w:rPr>
          <w:rFonts w:ascii="Arial" w:eastAsia="Times New Roman" w:hAnsi="Arial" w:cs="Arial"/>
          <w:bCs/>
          <w:szCs w:val="24"/>
        </w:rPr>
        <w:tab/>
      </w:r>
      <w:r>
        <w:rPr>
          <w:rFonts w:ascii="Arial" w:eastAsia="Times New Roman" w:hAnsi="Arial" w:cs="Arial"/>
          <w:bCs/>
          <w:szCs w:val="24"/>
        </w:rPr>
        <w:tab/>
      </w:r>
      <w:r>
        <w:rPr>
          <w:rFonts w:ascii="Arial" w:eastAsia="Times New Roman" w:hAnsi="Arial" w:cs="Arial"/>
          <w:bCs/>
          <w:szCs w:val="24"/>
        </w:rPr>
        <w:tab/>
      </w:r>
      <w:r>
        <w:rPr>
          <w:rFonts w:ascii="Arial" w:eastAsia="Times New Roman" w:hAnsi="Arial" w:cs="Arial"/>
          <w:bCs/>
          <w:szCs w:val="24"/>
        </w:rPr>
        <w:tab/>
        <w:t>Vehicle/allowance</w:t>
      </w:r>
    </w:p>
    <w:p w14:paraId="0DCE559F" w14:textId="392487CC" w:rsidR="00C519EC" w:rsidRDefault="00C519EC" w:rsidP="00275130">
      <w:pPr>
        <w:spacing w:after="0" w:line="240" w:lineRule="auto"/>
        <w:ind w:left="2160" w:firstLine="720"/>
        <w:rPr>
          <w:rFonts w:ascii="Arial" w:eastAsia="Times New Roman" w:hAnsi="Arial" w:cs="Arial"/>
          <w:bCs/>
          <w:szCs w:val="24"/>
        </w:rPr>
      </w:pPr>
      <w:r>
        <w:rPr>
          <w:rFonts w:ascii="Arial" w:eastAsia="Times New Roman" w:hAnsi="Arial" w:cs="Arial"/>
          <w:bCs/>
          <w:szCs w:val="24"/>
        </w:rPr>
        <w:t>Mobile phone/allowance</w:t>
      </w:r>
    </w:p>
    <w:p w14:paraId="77F333D0" w14:textId="718E29CB" w:rsidR="00275130" w:rsidRPr="00B26545" w:rsidRDefault="007660E3" w:rsidP="00B36B67">
      <w:pPr>
        <w:spacing w:after="0" w:line="240" w:lineRule="auto"/>
        <w:ind w:left="2880"/>
        <w:rPr>
          <w:rFonts w:ascii="Arial" w:eastAsia="Times New Roman" w:hAnsi="Arial" w:cs="Arial"/>
          <w:bCs/>
          <w:szCs w:val="24"/>
        </w:rPr>
      </w:pPr>
      <w:r>
        <w:rPr>
          <w:rFonts w:ascii="Arial" w:eastAsia="Times New Roman" w:hAnsi="Arial" w:cs="Arial"/>
          <w:bCs/>
          <w:szCs w:val="24"/>
        </w:rPr>
        <w:t xml:space="preserve">Paid holidays over Christmas break (on top of </w:t>
      </w:r>
      <w:r w:rsidR="00B36B67">
        <w:rPr>
          <w:rFonts w:ascii="Arial" w:eastAsia="Times New Roman" w:hAnsi="Arial" w:cs="Arial"/>
          <w:bCs/>
          <w:szCs w:val="24"/>
        </w:rPr>
        <w:t xml:space="preserve">your 4 weeks paid annual leave) </w:t>
      </w:r>
      <w:r>
        <w:rPr>
          <w:rFonts w:ascii="Arial" w:eastAsia="Times New Roman" w:hAnsi="Arial" w:cs="Arial"/>
          <w:bCs/>
          <w:szCs w:val="24"/>
        </w:rPr>
        <w:t xml:space="preserve"> </w:t>
      </w:r>
      <w:r w:rsidR="00275130">
        <w:rPr>
          <w:rFonts w:ascii="Arial" w:eastAsia="Times New Roman" w:hAnsi="Arial" w:cs="Arial"/>
          <w:bCs/>
          <w:szCs w:val="24"/>
        </w:rPr>
        <w:t xml:space="preserve"> </w:t>
      </w:r>
    </w:p>
    <w:p w14:paraId="6FD756A5" w14:textId="77777777" w:rsidR="002E0ED3" w:rsidRDefault="002E0ED3" w:rsidP="005B3C1D">
      <w:pPr>
        <w:spacing w:after="0" w:line="240" w:lineRule="auto"/>
        <w:rPr>
          <w:rFonts w:ascii="Arial" w:eastAsia="Times New Roman" w:hAnsi="Arial" w:cs="Arial"/>
          <w:b/>
          <w:szCs w:val="24"/>
        </w:rPr>
      </w:pPr>
    </w:p>
    <w:p w14:paraId="35B1D844" w14:textId="37707222" w:rsidR="005B3C1D" w:rsidRPr="005B3C1D" w:rsidRDefault="005B3C1D" w:rsidP="005B3C1D">
      <w:pPr>
        <w:spacing w:after="0" w:line="240" w:lineRule="auto"/>
        <w:rPr>
          <w:rFonts w:ascii="Arial" w:eastAsia="Times New Roman" w:hAnsi="Arial" w:cs="Arial"/>
          <w:szCs w:val="24"/>
        </w:rPr>
      </w:pPr>
      <w:r w:rsidRPr="005B3C1D">
        <w:rPr>
          <w:rFonts w:ascii="Arial" w:eastAsia="Times New Roman" w:hAnsi="Arial" w:cs="Arial"/>
          <w:b/>
          <w:szCs w:val="24"/>
        </w:rPr>
        <w:t>Classification:</w:t>
      </w:r>
      <w:r w:rsidRPr="005B3C1D">
        <w:rPr>
          <w:rFonts w:ascii="Arial" w:eastAsia="Times New Roman" w:hAnsi="Arial" w:cs="Arial"/>
          <w:szCs w:val="24"/>
        </w:rPr>
        <w:tab/>
      </w:r>
      <w:r w:rsidRPr="005B3C1D">
        <w:rPr>
          <w:rFonts w:ascii="Arial" w:eastAsia="Times New Roman" w:hAnsi="Arial" w:cs="Arial"/>
          <w:szCs w:val="24"/>
        </w:rPr>
        <w:tab/>
        <w:t xml:space="preserve">Administrative </w:t>
      </w:r>
    </w:p>
    <w:p w14:paraId="02C26792" w14:textId="77777777" w:rsidR="005B3C1D" w:rsidRPr="005B3C1D" w:rsidRDefault="005B3C1D" w:rsidP="005B3C1D">
      <w:pPr>
        <w:spacing w:after="0" w:line="240" w:lineRule="auto"/>
        <w:rPr>
          <w:rFonts w:ascii="Arial" w:eastAsia="Times New Roman" w:hAnsi="Arial" w:cs="Arial"/>
          <w:b/>
          <w:bCs/>
          <w:szCs w:val="24"/>
        </w:rPr>
      </w:pPr>
    </w:p>
    <w:p w14:paraId="770C0EB9" w14:textId="3D3CB76B" w:rsidR="005B3C1D" w:rsidRPr="005B3C1D" w:rsidRDefault="005B3C1D" w:rsidP="005B3C1D">
      <w:pPr>
        <w:spacing w:after="0" w:line="240" w:lineRule="auto"/>
        <w:rPr>
          <w:rFonts w:ascii="Arial" w:eastAsia="Times New Roman" w:hAnsi="Arial" w:cs="Arial"/>
          <w:szCs w:val="24"/>
        </w:rPr>
      </w:pPr>
      <w:r w:rsidRPr="005B3C1D">
        <w:rPr>
          <w:rFonts w:ascii="Arial" w:eastAsia="Times New Roman" w:hAnsi="Arial" w:cs="Arial"/>
          <w:b/>
          <w:bCs/>
          <w:szCs w:val="24"/>
        </w:rPr>
        <w:t>Reports to:</w:t>
      </w:r>
      <w:r w:rsidRPr="005B3C1D">
        <w:rPr>
          <w:rFonts w:ascii="Arial" w:eastAsia="Times New Roman" w:hAnsi="Arial" w:cs="Arial"/>
          <w:b/>
          <w:bCs/>
          <w:szCs w:val="24"/>
        </w:rPr>
        <w:tab/>
      </w:r>
      <w:r w:rsidRPr="005B3C1D">
        <w:rPr>
          <w:rFonts w:ascii="Arial" w:eastAsia="Times New Roman" w:hAnsi="Arial" w:cs="Arial"/>
          <w:szCs w:val="24"/>
        </w:rPr>
        <w:tab/>
      </w:r>
      <w:r w:rsidRPr="005B3C1D">
        <w:rPr>
          <w:rFonts w:ascii="Arial" w:eastAsia="Times New Roman" w:hAnsi="Arial" w:cs="Arial"/>
          <w:szCs w:val="24"/>
        </w:rPr>
        <w:tab/>
      </w:r>
      <w:r w:rsidR="00D62209">
        <w:rPr>
          <w:rFonts w:ascii="Arial" w:eastAsia="Times New Roman" w:hAnsi="Arial" w:cs="Arial"/>
          <w:szCs w:val="24"/>
        </w:rPr>
        <w:t>Board of Directors</w:t>
      </w:r>
    </w:p>
    <w:p w14:paraId="249DC260" w14:textId="77777777" w:rsidR="005B3C1D" w:rsidRPr="005B3C1D" w:rsidRDefault="005B3C1D" w:rsidP="005B3C1D">
      <w:pPr>
        <w:spacing w:after="0" w:line="240" w:lineRule="auto"/>
        <w:rPr>
          <w:rFonts w:ascii="Arial" w:eastAsia="Times New Roman" w:hAnsi="Arial" w:cs="Arial"/>
          <w:szCs w:val="24"/>
        </w:rPr>
      </w:pPr>
    </w:p>
    <w:p w14:paraId="5336AE52" w14:textId="77777777" w:rsidR="005B3C1D" w:rsidRPr="005B3C1D" w:rsidRDefault="005B3C1D" w:rsidP="005B3C1D">
      <w:pPr>
        <w:spacing w:after="0" w:line="240" w:lineRule="auto"/>
        <w:rPr>
          <w:rFonts w:ascii="Arial" w:eastAsia="Times New Roman" w:hAnsi="Arial" w:cs="Arial"/>
          <w:szCs w:val="24"/>
        </w:rPr>
      </w:pPr>
      <w:r w:rsidRPr="005B3C1D">
        <w:rPr>
          <w:rFonts w:ascii="Arial" w:eastAsia="Times New Roman" w:hAnsi="Arial" w:cs="Arial"/>
          <w:b/>
          <w:bCs/>
          <w:szCs w:val="24"/>
        </w:rPr>
        <w:t>Employment Status:</w:t>
      </w:r>
      <w:r w:rsidRPr="005B3C1D">
        <w:rPr>
          <w:rFonts w:ascii="Arial" w:eastAsia="Times New Roman" w:hAnsi="Arial" w:cs="Arial"/>
          <w:b/>
          <w:bCs/>
          <w:szCs w:val="24"/>
        </w:rPr>
        <w:tab/>
      </w:r>
      <w:r w:rsidRPr="005B3C1D">
        <w:rPr>
          <w:rFonts w:ascii="Arial" w:eastAsia="Times New Roman" w:hAnsi="Arial" w:cs="Arial"/>
          <w:b/>
          <w:bCs/>
          <w:szCs w:val="24"/>
        </w:rPr>
        <w:tab/>
      </w:r>
      <w:r w:rsidRPr="005B3C1D">
        <w:rPr>
          <w:rFonts w:ascii="Arial" w:eastAsia="Times New Roman" w:hAnsi="Arial" w:cs="Arial"/>
          <w:szCs w:val="24"/>
        </w:rPr>
        <w:t>Permanent Part Time</w:t>
      </w:r>
    </w:p>
    <w:p w14:paraId="73CA6AA2" w14:textId="77777777" w:rsidR="005B3C1D" w:rsidRPr="005B3C1D" w:rsidRDefault="005B3C1D" w:rsidP="005B3C1D">
      <w:pPr>
        <w:spacing w:after="0" w:line="240" w:lineRule="auto"/>
        <w:rPr>
          <w:rFonts w:ascii="Arial" w:eastAsia="Times New Roman" w:hAnsi="Arial" w:cs="Arial"/>
          <w:szCs w:val="24"/>
        </w:rPr>
      </w:pPr>
    </w:p>
    <w:p w14:paraId="24477775" w14:textId="6074C1F0" w:rsidR="002319CF" w:rsidRPr="002319CF" w:rsidRDefault="005B3C1D" w:rsidP="002319CF">
      <w:pPr>
        <w:spacing w:after="0" w:line="240" w:lineRule="auto"/>
        <w:rPr>
          <w:rFonts w:ascii="Arial" w:eastAsia="Times New Roman" w:hAnsi="Arial" w:cs="Arial"/>
          <w:szCs w:val="24"/>
        </w:rPr>
      </w:pPr>
      <w:r w:rsidRPr="005B3C1D">
        <w:rPr>
          <w:rFonts w:ascii="Arial" w:eastAsia="Times New Roman" w:hAnsi="Arial" w:cs="Arial"/>
          <w:b/>
          <w:bCs/>
          <w:szCs w:val="24"/>
        </w:rPr>
        <w:t>Hours of Work:</w:t>
      </w:r>
      <w:r w:rsidRPr="005B3C1D">
        <w:rPr>
          <w:rFonts w:ascii="Arial" w:eastAsia="Times New Roman" w:hAnsi="Arial" w:cs="Arial"/>
          <w:b/>
          <w:bCs/>
          <w:szCs w:val="24"/>
        </w:rPr>
        <w:tab/>
      </w:r>
      <w:r w:rsidRPr="005B3C1D">
        <w:rPr>
          <w:rFonts w:ascii="Arial" w:eastAsia="Times New Roman" w:hAnsi="Arial" w:cs="Arial"/>
          <w:b/>
          <w:bCs/>
          <w:szCs w:val="24"/>
        </w:rPr>
        <w:tab/>
      </w:r>
      <w:r w:rsidR="009720D3">
        <w:rPr>
          <w:rFonts w:ascii="Arial" w:eastAsia="Times New Roman" w:hAnsi="Arial" w:cs="Arial"/>
          <w:szCs w:val="24"/>
        </w:rPr>
        <w:t>33</w:t>
      </w:r>
      <w:r w:rsidRPr="005B3C1D">
        <w:rPr>
          <w:rFonts w:ascii="Arial" w:eastAsia="Times New Roman" w:hAnsi="Arial" w:cs="Arial"/>
          <w:szCs w:val="24"/>
        </w:rPr>
        <w:t xml:space="preserve"> hours per week</w:t>
      </w:r>
    </w:p>
    <w:p w14:paraId="706FAE89" w14:textId="671625B5" w:rsidR="00265ED5" w:rsidRDefault="00265ED5" w:rsidP="00265ED5">
      <w:pPr>
        <w:rPr>
          <w:rFonts w:ascii="Arial" w:hAnsi="Arial" w:cs="Arial"/>
        </w:rPr>
      </w:pPr>
    </w:p>
    <w:tbl>
      <w:tblPr>
        <w:tblW w:w="10031" w:type="dxa"/>
        <w:tblInd w:w="-108" w:type="dxa"/>
        <w:tblCellMar>
          <w:left w:w="10" w:type="dxa"/>
          <w:right w:w="10" w:type="dxa"/>
        </w:tblCellMar>
        <w:tblLook w:val="04A0" w:firstRow="1" w:lastRow="0" w:firstColumn="1" w:lastColumn="0" w:noHBand="0" w:noVBand="1"/>
      </w:tblPr>
      <w:tblGrid>
        <w:gridCol w:w="2760"/>
        <w:gridCol w:w="7271"/>
      </w:tblGrid>
      <w:tr w:rsidR="00B43308" w14:paraId="6036CF86" w14:textId="77777777" w:rsidTr="00B43308">
        <w:trPr>
          <w:trHeight w:val="1156"/>
        </w:trPr>
        <w:tc>
          <w:tcPr>
            <w:tcW w:w="2760" w:type="dxa"/>
            <w:tcMar>
              <w:top w:w="0" w:type="dxa"/>
              <w:left w:w="108" w:type="dxa"/>
              <w:bottom w:w="0" w:type="dxa"/>
              <w:right w:w="108" w:type="dxa"/>
            </w:tcMar>
          </w:tcPr>
          <w:p w14:paraId="5679905E" w14:textId="77777777" w:rsidR="00B43308" w:rsidRPr="00B43308" w:rsidRDefault="00B43308" w:rsidP="00B43308">
            <w:pPr>
              <w:spacing w:after="0" w:line="240" w:lineRule="auto"/>
              <w:rPr>
                <w:rFonts w:ascii="Arial" w:eastAsia="Times New Roman" w:hAnsi="Arial" w:cs="Arial"/>
                <w:b/>
                <w:bCs/>
                <w:szCs w:val="24"/>
              </w:rPr>
            </w:pPr>
            <w:r w:rsidRPr="00B43308">
              <w:rPr>
                <w:rFonts w:ascii="Arial" w:eastAsia="Times New Roman" w:hAnsi="Arial" w:cs="Arial"/>
                <w:b/>
                <w:bCs/>
                <w:szCs w:val="24"/>
              </w:rPr>
              <w:t>Days of Work:</w:t>
            </w:r>
          </w:p>
        </w:tc>
        <w:tc>
          <w:tcPr>
            <w:tcW w:w="7271" w:type="dxa"/>
            <w:tcMar>
              <w:top w:w="0" w:type="dxa"/>
              <w:left w:w="108" w:type="dxa"/>
              <w:bottom w:w="0" w:type="dxa"/>
              <w:right w:w="108" w:type="dxa"/>
            </w:tcMar>
          </w:tcPr>
          <w:p w14:paraId="10A43D25" w14:textId="77777777" w:rsidR="00B43308" w:rsidRPr="00B43308" w:rsidRDefault="00B43308" w:rsidP="000D1F3A">
            <w:pPr>
              <w:spacing w:after="0" w:line="240" w:lineRule="auto"/>
              <w:ind w:left="74"/>
              <w:rPr>
                <w:rFonts w:ascii="Arial" w:eastAsia="Times New Roman" w:hAnsi="Arial" w:cs="Arial"/>
                <w:szCs w:val="24"/>
              </w:rPr>
            </w:pPr>
            <w:r w:rsidRPr="00B43308">
              <w:rPr>
                <w:rFonts w:ascii="Arial" w:eastAsia="Times New Roman" w:hAnsi="Arial" w:cs="Arial"/>
                <w:szCs w:val="24"/>
              </w:rPr>
              <w:t>Monday 9am – 4pm</w:t>
            </w:r>
          </w:p>
          <w:p w14:paraId="07CA6380" w14:textId="77777777" w:rsidR="00B43308" w:rsidRPr="00B43308" w:rsidRDefault="00B43308" w:rsidP="000D1F3A">
            <w:pPr>
              <w:spacing w:after="0" w:line="240" w:lineRule="auto"/>
              <w:ind w:left="74"/>
              <w:rPr>
                <w:rFonts w:ascii="Arial" w:eastAsia="Times New Roman" w:hAnsi="Arial" w:cs="Arial"/>
                <w:szCs w:val="24"/>
              </w:rPr>
            </w:pPr>
            <w:r w:rsidRPr="00B43308">
              <w:rPr>
                <w:rFonts w:ascii="Arial" w:eastAsia="Times New Roman" w:hAnsi="Arial" w:cs="Arial"/>
                <w:szCs w:val="24"/>
              </w:rPr>
              <w:t>Tuesday 9am – 4pm</w:t>
            </w:r>
          </w:p>
          <w:p w14:paraId="7A57DBAC" w14:textId="77777777" w:rsidR="00B43308" w:rsidRPr="00B43308" w:rsidRDefault="00B43308" w:rsidP="000D1F3A">
            <w:pPr>
              <w:spacing w:after="0" w:line="240" w:lineRule="auto"/>
              <w:ind w:left="74"/>
              <w:rPr>
                <w:rFonts w:ascii="Arial" w:eastAsia="Times New Roman" w:hAnsi="Arial" w:cs="Arial"/>
                <w:szCs w:val="24"/>
              </w:rPr>
            </w:pPr>
            <w:r w:rsidRPr="00B43308">
              <w:rPr>
                <w:rFonts w:ascii="Arial" w:eastAsia="Times New Roman" w:hAnsi="Arial" w:cs="Arial"/>
                <w:szCs w:val="24"/>
              </w:rPr>
              <w:t>Wednesday 9am – 4pm</w:t>
            </w:r>
          </w:p>
          <w:p w14:paraId="17933BD7" w14:textId="77777777" w:rsidR="00B43308" w:rsidRDefault="00B43308" w:rsidP="000D1F3A">
            <w:pPr>
              <w:spacing w:after="0" w:line="240" w:lineRule="auto"/>
              <w:ind w:left="74"/>
              <w:rPr>
                <w:rFonts w:ascii="Arial" w:eastAsia="Times New Roman" w:hAnsi="Arial" w:cs="Arial"/>
                <w:szCs w:val="24"/>
              </w:rPr>
            </w:pPr>
            <w:r w:rsidRPr="00B43308">
              <w:rPr>
                <w:rFonts w:ascii="Arial" w:eastAsia="Times New Roman" w:hAnsi="Arial" w:cs="Arial"/>
                <w:szCs w:val="24"/>
              </w:rPr>
              <w:t>Thursday 9am – 4pm</w:t>
            </w:r>
          </w:p>
          <w:p w14:paraId="28880DC0" w14:textId="17F41DA3" w:rsidR="009720D3" w:rsidRPr="00B43308" w:rsidRDefault="009720D3" w:rsidP="000D1F3A">
            <w:pPr>
              <w:spacing w:after="0" w:line="240" w:lineRule="auto"/>
              <w:ind w:left="74"/>
              <w:rPr>
                <w:rFonts w:ascii="Arial" w:eastAsia="Times New Roman" w:hAnsi="Arial" w:cs="Arial"/>
                <w:szCs w:val="24"/>
              </w:rPr>
            </w:pPr>
            <w:r>
              <w:rPr>
                <w:rFonts w:ascii="Arial" w:eastAsia="Times New Roman" w:hAnsi="Arial" w:cs="Arial"/>
                <w:szCs w:val="24"/>
              </w:rPr>
              <w:t xml:space="preserve">Friday 9am – 2pm </w:t>
            </w:r>
          </w:p>
          <w:p w14:paraId="6E5999CB" w14:textId="77777777" w:rsidR="00B43308" w:rsidRDefault="00B43308" w:rsidP="000D1F3A">
            <w:pPr>
              <w:spacing w:after="0" w:line="240" w:lineRule="auto"/>
              <w:ind w:left="74"/>
              <w:rPr>
                <w:rFonts w:eastAsia="Times New Roman"/>
                <w:szCs w:val="24"/>
              </w:rPr>
            </w:pPr>
          </w:p>
          <w:p w14:paraId="066B5F61" w14:textId="77777777" w:rsidR="00B43308" w:rsidRPr="00B43308" w:rsidRDefault="00B43308" w:rsidP="000D1F3A">
            <w:pPr>
              <w:spacing w:after="0" w:line="240" w:lineRule="auto"/>
              <w:ind w:left="74"/>
              <w:rPr>
                <w:rFonts w:ascii="Arial" w:eastAsia="Times New Roman" w:hAnsi="Arial" w:cs="Arial"/>
                <w:szCs w:val="24"/>
              </w:rPr>
            </w:pPr>
          </w:p>
        </w:tc>
      </w:tr>
    </w:tbl>
    <w:tbl>
      <w:tblPr>
        <w:tblStyle w:val="TableGrid"/>
        <w:tblW w:w="0" w:type="auto"/>
        <w:tblLook w:val="04A0" w:firstRow="1" w:lastRow="0" w:firstColumn="1" w:lastColumn="0" w:noHBand="0" w:noVBand="1"/>
      </w:tblPr>
      <w:tblGrid>
        <w:gridCol w:w="9016"/>
      </w:tblGrid>
      <w:tr w:rsidR="00265ED5" w:rsidRPr="008D53AC" w14:paraId="2BEACF06" w14:textId="77777777" w:rsidTr="00524C07">
        <w:tc>
          <w:tcPr>
            <w:tcW w:w="9016" w:type="dxa"/>
          </w:tcPr>
          <w:p w14:paraId="7E1CA4CA" w14:textId="77777777" w:rsidR="00265ED5" w:rsidRPr="008D53AC" w:rsidRDefault="00265ED5">
            <w:pPr>
              <w:rPr>
                <w:rFonts w:ascii="Arial" w:hAnsi="Arial" w:cs="Arial"/>
                <w:b/>
              </w:rPr>
            </w:pPr>
            <w:r w:rsidRPr="008D53AC">
              <w:rPr>
                <w:rFonts w:ascii="Arial" w:hAnsi="Arial" w:cs="Arial"/>
                <w:b/>
              </w:rPr>
              <w:t>Organisational Context</w:t>
            </w:r>
          </w:p>
        </w:tc>
      </w:tr>
    </w:tbl>
    <w:p w14:paraId="162EFAF6" w14:textId="77777777" w:rsidR="003957A9" w:rsidRPr="003957A9" w:rsidRDefault="003957A9">
      <w:pPr>
        <w:rPr>
          <w:rFonts w:ascii="Arial" w:hAnsi="Arial" w:cs="Arial"/>
          <w:sz w:val="16"/>
          <w:szCs w:val="16"/>
        </w:rPr>
      </w:pPr>
    </w:p>
    <w:p w14:paraId="3024D005" w14:textId="4386671F" w:rsidR="009D5AA5" w:rsidRDefault="002319CF">
      <w:pPr>
        <w:rPr>
          <w:rFonts w:ascii="Arial" w:hAnsi="Arial" w:cs="Arial"/>
        </w:rPr>
      </w:pPr>
      <w:r>
        <w:rPr>
          <w:rFonts w:ascii="Arial" w:hAnsi="Arial" w:cs="Arial"/>
        </w:rPr>
        <w:t>Cummeragunja Health and Development Aboriginal Corporation (</w:t>
      </w:r>
      <w:bookmarkStart w:id="0" w:name="_Hlk39574194"/>
      <w:r>
        <w:rPr>
          <w:rFonts w:ascii="Arial" w:hAnsi="Arial" w:cs="Arial"/>
        </w:rPr>
        <w:t>CHADAC</w:t>
      </w:r>
      <w:bookmarkEnd w:id="0"/>
      <w:r>
        <w:rPr>
          <w:rFonts w:ascii="Arial" w:hAnsi="Arial" w:cs="Arial"/>
        </w:rPr>
        <w:t xml:space="preserve">) </w:t>
      </w:r>
      <w:r w:rsidR="007559D8">
        <w:rPr>
          <w:rFonts w:ascii="Arial" w:hAnsi="Arial" w:cs="Arial"/>
        </w:rPr>
        <w:t xml:space="preserve">was established in 1984 to </w:t>
      </w:r>
      <w:r w:rsidR="007559D8" w:rsidRPr="007559D8">
        <w:rPr>
          <w:rFonts w:ascii="Arial" w:hAnsi="Arial" w:cs="Arial"/>
        </w:rPr>
        <w:t>improve the social, health and economic outcomes for Aboriginal people</w:t>
      </w:r>
      <w:r w:rsidR="007559D8">
        <w:rPr>
          <w:rFonts w:ascii="Arial" w:hAnsi="Arial" w:cs="Arial"/>
        </w:rPr>
        <w:t xml:space="preserve">. </w:t>
      </w:r>
    </w:p>
    <w:p w14:paraId="1C107D0E" w14:textId="2DE72EBC" w:rsidR="009D5AA5" w:rsidRDefault="009D5AA5" w:rsidP="009D5AA5">
      <w:pPr>
        <w:rPr>
          <w:rFonts w:ascii="Arial" w:hAnsi="Arial" w:cs="Arial"/>
        </w:rPr>
      </w:pPr>
      <w:r>
        <w:rPr>
          <w:rFonts w:ascii="Arial" w:hAnsi="Arial" w:cs="Arial"/>
        </w:rPr>
        <w:t>CHADAC</w:t>
      </w:r>
      <w:r w:rsidRPr="009D5AA5">
        <w:rPr>
          <w:rFonts w:ascii="Arial" w:hAnsi="Arial" w:cs="Arial"/>
        </w:rPr>
        <w:t xml:space="preserve"> is a</w:t>
      </w:r>
      <w:r>
        <w:rPr>
          <w:rFonts w:ascii="Arial" w:hAnsi="Arial" w:cs="Arial"/>
        </w:rPr>
        <w:t xml:space="preserve"> </w:t>
      </w:r>
      <w:r w:rsidRPr="009D5AA5">
        <w:rPr>
          <w:rFonts w:ascii="Arial" w:hAnsi="Arial" w:cs="Arial"/>
        </w:rPr>
        <w:t>leading provider of primary health care and related social and family support services to Aboriginal people</w:t>
      </w:r>
      <w:r>
        <w:rPr>
          <w:rFonts w:ascii="Arial" w:hAnsi="Arial" w:cs="Arial"/>
        </w:rPr>
        <w:t xml:space="preserve"> </w:t>
      </w:r>
      <w:r w:rsidRPr="009D5AA5">
        <w:rPr>
          <w:rFonts w:ascii="Arial" w:hAnsi="Arial" w:cs="Arial"/>
        </w:rPr>
        <w:t xml:space="preserve">and communities across </w:t>
      </w:r>
      <w:r w:rsidR="001F54A6">
        <w:rPr>
          <w:rFonts w:ascii="Arial" w:hAnsi="Arial" w:cs="Arial"/>
        </w:rPr>
        <w:t>Cummeragunja</w:t>
      </w:r>
      <w:r w:rsidR="00137E47">
        <w:rPr>
          <w:rFonts w:ascii="Arial" w:hAnsi="Arial" w:cs="Arial"/>
        </w:rPr>
        <w:t>, Barmah</w:t>
      </w:r>
      <w:r w:rsidR="000F6C94">
        <w:rPr>
          <w:rFonts w:ascii="Arial" w:hAnsi="Arial" w:cs="Arial"/>
        </w:rPr>
        <w:t xml:space="preserve"> and surrounding areas</w:t>
      </w:r>
      <w:r w:rsidRPr="009D5AA5">
        <w:rPr>
          <w:rFonts w:ascii="Arial" w:hAnsi="Arial" w:cs="Arial"/>
        </w:rPr>
        <w:t xml:space="preserve">. </w:t>
      </w:r>
      <w:r>
        <w:rPr>
          <w:rFonts w:ascii="Arial" w:hAnsi="Arial" w:cs="Arial"/>
        </w:rPr>
        <w:t>CHADAC</w:t>
      </w:r>
      <w:r w:rsidRPr="009D5AA5">
        <w:rPr>
          <w:rFonts w:ascii="Arial" w:hAnsi="Arial" w:cs="Arial"/>
        </w:rPr>
        <w:t xml:space="preserve"> services </w:t>
      </w:r>
      <w:r w:rsidR="00137E47" w:rsidRPr="009D5AA5">
        <w:rPr>
          <w:rFonts w:ascii="Arial" w:hAnsi="Arial" w:cs="Arial"/>
        </w:rPr>
        <w:t>include</w:t>
      </w:r>
      <w:r w:rsidRPr="009D5AA5">
        <w:rPr>
          <w:rFonts w:ascii="Arial" w:hAnsi="Arial" w:cs="Arial"/>
        </w:rPr>
        <w:t xml:space="preserve"> general</w:t>
      </w:r>
      <w:r>
        <w:rPr>
          <w:rFonts w:ascii="Arial" w:hAnsi="Arial" w:cs="Arial"/>
        </w:rPr>
        <w:t xml:space="preserve"> </w:t>
      </w:r>
      <w:r w:rsidRPr="009D5AA5">
        <w:rPr>
          <w:rFonts w:ascii="Arial" w:hAnsi="Arial" w:cs="Arial"/>
        </w:rPr>
        <w:t>practice; health assessment and education; chronic disease management; mental health and drug</w:t>
      </w:r>
      <w:r>
        <w:rPr>
          <w:rFonts w:ascii="Arial" w:hAnsi="Arial" w:cs="Arial"/>
        </w:rPr>
        <w:t xml:space="preserve"> </w:t>
      </w:r>
      <w:r w:rsidRPr="009D5AA5">
        <w:rPr>
          <w:rFonts w:ascii="Arial" w:hAnsi="Arial" w:cs="Arial"/>
        </w:rPr>
        <w:t>and alcohol counselling; child and maternal health; social and emotional wellbeing support and counselling; and corporate services.</w:t>
      </w:r>
    </w:p>
    <w:p w14:paraId="093B31CA" w14:textId="77777777" w:rsidR="002319CF" w:rsidRDefault="002319CF" w:rsidP="002319CF">
      <w:pPr>
        <w:rPr>
          <w:rFonts w:ascii="Arial" w:hAnsi="Arial" w:cs="Arial"/>
        </w:rPr>
      </w:pPr>
      <w:r>
        <w:rPr>
          <w:rFonts w:ascii="Arial" w:hAnsi="Arial" w:cs="Arial"/>
        </w:rPr>
        <w:lastRenderedPageBreak/>
        <w:t>CHADAC is responsible for providing safe, friendly, confidential, and culturally appropriate Aboriginal primary health care services in line with community needs and consistent with relevant National and State Aboriginal and Torres Strait Islander health frameworks.</w:t>
      </w:r>
    </w:p>
    <w:p w14:paraId="494C1F71" w14:textId="77777777" w:rsidR="0051086C" w:rsidRDefault="0051086C" w:rsidP="002319CF">
      <w:pPr>
        <w:rPr>
          <w:rFonts w:ascii="Arial" w:hAnsi="Arial" w:cs="Arial"/>
        </w:rPr>
      </w:pPr>
    </w:p>
    <w:p w14:paraId="4EA23065" w14:textId="77777777" w:rsidR="002319CF" w:rsidRDefault="002319CF" w:rsidP="002319CF"/>
    <w:tbl>
      <w:tblPr>
        <w:tblStyle w:val="TableGrid"/>
        <w:tblW w:w="0" w:type="auto"/>
        <w:tblLook w:val="04A0" w:firstRow="1" w:lastRow="0" w:firstColumn="1" w:lastColumn="0" w:noHBand="0" w:noVBand="1"/>
      </w:tblPr>
      <w:tblGrid>
        <w:gridCol w:w="9016"/>
      </w:tblGrid>
      <w:tr w:rsidR="00265ED5" w:rsidRPr="008D53AC" w14:paraId="247461CE" w14:textId="77777777" w:rsidTr="00280AAC">
        <w:tc>
          <w:tcPr>
            <w:tcW w:w="9242" w:type="dxa"/>
          </w:tcPr>
          <w:p w14:paraId="665D4D89" w14:textId="77777777" w:rsidR="00265ED5" w:rsidRPr="008D53AC" w:rsidRDefault="00265ED5" w:rsidP="00877D3B">
            <w:pPr>
              <w:jc w:val="both"/>
              <w:rPr>
                <w:rFonts w:ascii="Arial" w:hAnsi="Arial" w:cs="Arial"/>
                <w:b/>
              </w:rPr>
            </w:pPr>
            <w:r w:rsidRPr="008D53AC">
              <w:rPr>
                <w:rFonts w:ascii="Arial" w:hAnsi="Arial" w:cs="Arial"/>
                <w:b/>
              </w:rPr>
              <w:t>Purpose of the Position</w:t>
            </w:r>
          </w:p>
        </w:tc>
      </w:tr>
    </w:tbl>
    <w:p w14:paraId="1FD8D7EE" w14:textId="77777777" w:rsidR="00265ED5" w:rsidRPr="00F32F19" w:rsidRDefault="00265ED5" w:rsidP="00265ED5">
      <w:pPr>
        <w:jc w:val="both"/>
        <w:rPr>
          <w:rFonts w:ascii="Arial" w:hAnsi="Arial" w:cs="Arial"/>
          <w:sz w:val="16"/>
          <w:szCs w:val="16"/>
        </w:rPr>
      </w:pPr>
    </w:p>
    <w:p w14:paraId="3E23AF35" w14:textId="6C3F2A3F" w:rsidR="00250AAA" w:rsidRDefault="002319CF" w:rsidP="004F01C2">
      <w:pPr>
        <w:autoSpaceDE w:val="0"/>
        <w:rPr>
          <w:rFonts w:ascii="Arial" w:hAnsi="Arial" w:cs="Arial"/>
        </w:rPr>
      </w:pPr>
      <w:r>
        <w:rPr>
          <w:rFonts w:ascii="Arial" w:hAnsi="Arial" w:cs="Arial"/>
        </w:rPr>
        <w:t xml:space="preserve">The </w:t>
      </w:r>
      <w:r w:rsidR="00FC2850">
        <w:rPr>
          <w:rFonts w:ascii="Arial" w:hAnsi="Arial" w:cs="Arial"/>
        </w:rPr>
        <w:t>Chief Executive Officer</w:t>
      </w:r>
      <w:r>
        <w:rPr>
          <w:rFonts w:ascii="Arial" w:hAnsi="Arial" w:cs="Arial"/>
        </w:rPr>
        <w:t xml:space="preserve"> is </w:t>
      </w:r>
      <w:r w:rsidR="000B26AA">
        <w:rPr>
          <w:rFonts w:ascii="Arial" w:hAnsi="Arial" w:cs="Arial"/>
        </w:rPr>
        <w:t>the organisational leader responsible for</w:t>
      </w:r>
      <w:r w:rsidR="0016712A">
        <w:rPr>
          <w:rFonts w:ascii="Arial" w:hAnsi="Arial" w:cs="Arial"/>
        </w:rPr>
        <w:t xml:space="preserve"> </w:t>
      </w:r>
      <w:r w:rsidR="00896FD8">
        <w:rPr>
          <w:rFonts w:ascii="Arial" w:hAnsi="Arial" w:cs="Arial"/>
        </w:rPr>
        <w:t xml:space="preserve">progressing CHADACs vision of </w:t>
      </w:r>
      <w:r w:rsidR="00D77D8B">
        <w:rPr>
          <w:rFonts w:ascii="Arial" w:hAnsi="Arial" w:cs="Arial"/>
        </w:rPr>
        <w:t>a</w:t>
      </w:r>
      <w:r w:rsidR="004F01C2" w:rsidRPr="004F01C2">
        <w:rPr>
          <w:rFonts w:ascii="Arial" w:hAnsi="Arial" w:cs="Arial"/>
        </w:rPr>
        <w:t>n empowered and supported Aboriginal people of Cummeragunja, who promote a vibrant culture that is physically, spiritually and socially healthy and strong</w:t>
      </w:r>
      <w:r w:rsidR="00D77D8B">
        <w:rPr>
          <w:rFonts w:ascii="Arial" w:hAnsi="Arial" w:cs="Arial"/>
        </w:rPr>
        <w:t>.</w:t>
      </w:r>
    </w:p>
    <w:p w14:paraId="3B3C8D4A" w14:textId="10064EF8" w:rsidR="00250AAA" w:rsidRDefault="00250AAA" w:rsidP="004F01C2">
      <w:pPr>
        <w:autoSpaceDE w:val="0"/>
        <w:rPr>
          <w:rFonts w:ascii="Arial" w:hAnsi="Arial" w:cs="Arial"/>
        </w:rPr>
      </w:pPr>
      <w:r w:rsidRPr="00250AAA">
        <w:rPr>
          <w:rFonts w:ascii="Arial" w:hAnsi="Arial" w:cs="Arial"/>
        </w:rPr>
        <w:t xml:space="preserve">Working in partnership with the Board, </w:t>
      </w:r>
      <w:r>
        <w:rPr>
          <w:rFonts w:ascii="Arial" w:hAnsi="Arial" w:cs="Arial"/>
        </w:rPr>
        <w:t>the role</w:t>
      </w:r>
      <w:r w:rsidRPr="00250AAA">
        <w:rPr>
          <w:rFonts w:ascii="Arial" w:hAnsi="Arial" w:cs="Arial"/>
        </w:rPr>
        <w:t xml:space="preserve"> will </w:t>
      </w:r>
      <w:r w:rsidR="000124B3">
        <w:rPr>
          <w:rFonts w:ascii="Arial" w:hAnsi="Arial" w:cs="Arial"/>
        </w:rPr>
        <w:t>impleme</w:t>
      </w:r>
      <w:r w:rsidR="0056727F">
        <w:rPr>
          <w:rFonts w:ascii="Arial" w:hAnsi="Arial" w:cs="Arial"/>
        </w:rPr>
        <w:t>nt</w:t>
      </w:r>
      <w:r w:rsidRPr="00250AAA">
        <w:rPr>
          <w:rFonts w:ascii="Arial" w:hAnsi="Arial" w:cs="Arial"/>
        </w:rPr>
        <w:t xml:space="preserve"> the strategic </w:t>
      </w:r>
      <w:r w:rsidR="0056727F">
        <w:rPr>
          <w:rFonts w:ascii="Arial" w:hAnsi="Arial" w:cs="Arial"/>
        </w:rPr>
        <w:t>plan</w:t>
      </w:r>
      <w:r w:rsidRPr="00250AAA">
        <w:rPr>
          <w:rFonts w:ascii="Arial" w:hAnsi="Arial" w:cs="Arial"/>
        </w:rPr>
        <w:t>, culture, operations, and sustainability of the organisation.</w:t>
      </w:r>
    </w:p>
    <w:p w14:paraId="3D1CA7F8" w14:textId="573BFF92" w:rsidR="0096072D" w:rsidRDefault="00262428" w:rsidP="004F01C2">
      <w:pPr>
        <w:autoSpaceDE w:val="0"/>
        <w:rPr>
          <w:rFonts w:ascii="Arial" w:hAnsi="Arial" w:cs="Arial"/>
        </w:rPr>
      </w:pPr>
      <w:r>
        <w:rPr>
          <w:rFonts w:ascii="Arial" w:hAnsi="Arial" w:cs="Arial"/>
        </w:rPr>
        <w:t>P</w:t>
      </w:r>
      <w:r w:rsidR="00F16086" w:rsidRPr="00F16086">
        <w:rPr>
          <w:rFonts w:ascii="Arial" w:hAnsi="Arial" w:cs="Arial"/>
        </w:rPr>
        <w:t>rovid</w:t>
      </w:r>
      <w:r>
        <w:rPr>
          <w:rFonts w:ascii="Arial" w:hAnsi="Arial" w:cs="Arial"/>
        </w:rPr>
        <w:t>ing</w:t>
      </w:r>
      <w:r w:rsidR="00F16086" w:rsidRPr="00F16086">
        <w:rPr>
          <w:rFonts w:ascii="Arial" w:hAnsi="Arial" w:cs="Arial"/>
        </w:rPr>
        <w:t xml:space="preserve"> visible, values</w:t>
      </w:r>
      <w:r w:rsidR="00F16086" w:rsidRPr="00F16086">
        <w:rPr>
          <w:rFonts w:ascii="Cambria Math" w:hAnsi="Cambria Math" w:cs="Cambria Math"/>
        </w:rPr>
        <w:t>‑</w:t>
      </w:r>
      <w:r w:rsidR="00F16086" w:rsidRPr="00F16086">
        <w:rPr>
          <w:rFonts w:ascii="Arial" w:hAnsi="Arial" w:cs="Arial"/>
        </w:rPr>
        <w:t xml:space="preserve">based leadership across </w:t>
      </w:r>
      <w:r w:rsidR="002C60AF">
        <w:rPr>
          <w:rFonts w:ascii="Arial" w:hAnsi="Arial" w:cs="Arial"/>
        </w:rPr>
        <w:t>CHADAC</w:t>
      </w:r>
      <w:r w:rsidR="00F16086" w:rsidRPr="00F16086">
        <w:rPr>
          <w:rFonts w:ascii="Arial" w:hAnsi="Arial" w:cs="Arial"/>
        </w:rPr>
        <w:t xml:space="preserve"> and communit</w:t>
      </w:r>
      <w:r w:rsidR="0096072D">
        <w:rPr>
          <w:rFonts w:ascii="Arial" w:hAnsi="Arial" w:cs="Arial"/>
        </w:rPr>
        <w:t>y</w:t>
      </w:r>
      <w:r w:rsidR="00F16086" w:rsidRPr="00F16086">
        <w:rPr>
          <w:rFonts w:ascii="Arial" w:hAnsi="Arial" w:cs="Arial"/>
        </w:rPr>
        <w:t>, ensuring culturally embedded practice, strong governance, financial stewardship, and high</w:t>
      </w:r>
      <w:r w:rsidR="00F16086" w:rsidRPr="00F16086">
        <w:rPr>
          <w:rFonts w:ascii="Cambria Math" w:hAnsi="Cambria Math" w:cs="Cambria Math"/>
        </w:rPr>
        <w:t>‑</w:t>
      </w:r>
      <w:r w:rsidR="00F16086" w:rsidRPr="00F16086">
        <w:rPr>
          <w:rFonts w:ascii="Arial" w:hAnsi="Arial" w:cs="Arial"/>
        </w:rPr>
        <w:t xml:space="preserve">quality service delivery. </w:t>
      </w:r>
    </w:p>
    <w:p w14:paraId="38A3477B" w14:textId="0A13930D" w:rsidR="00F16086" w:rsidRDefault="00262428" w:rsidP="004F01C2">
      <w:pPr>
        <w:autoSpaceDE w:val="0"/>
        <w:rPr>
          <w:rFonts w:ascii="Arial" w:hAnsi="Arial" w:cs="Arial"/>
        </w:rPr>
      </w:pPr>
      <w:r>
        <w:rPr>
          <w:rFonts w:ascii="Arial" w:hAnsi="Arial" w:cs="Arial"/>
        </w:rPr>
        <w:t>R</w:t>
      </w:r>
      <w:r w:rsidR="00F16086" w:rsidRPr="00F16086">
        <w:rPr>
          <w:rFonts w:ascii="Arial" w:hAnsi="Arial" w:cs="Arial"/>
        </w:rPr>
        <w:t>epresent</w:t>
      </w:r>
      <w:r w:rsidR="00B530F2">
        <w:rPr>
          <w:rFonts w:ascii="Arial" w:hAnsi="Arial" w:cs="Arial"/>
        </w:rPr>
        <w:t>ing</w:t>
      </w:r>
      <w:r w:rsidR="00F16086" w:rsidRPr="00F16086">
        <w:rPr>
          <w:rFonts w:ascii="Arial" w:hAnsi="Arial" w:cs="Arial"/>
        </w:rPr>
        <w:t xml:space="preserve"> </w:t>
      </w:r>
      <w:r w:rsidR="00B530F2">
        <w:rPr>
          <w:rFonts w:ascii="Arial" w:hAnsi="Arial" w:cs="Arial"/>
        </w:rPr>
        <w:t>CHADAC</w:t>
      </w:r>
      <w:r w:rsidR="00F16086" w:rsidRPr="00F16086">
        <w:rPr>
          <w:rFonts w:ascii="Arial" w:hAnsi="Arial" w:cs="Arial"/>
        </w:rPr>
        <w:t xml:space="preserve"> across government, partner agencies, and the broader sector, influencing outcomes that benefit the </w:t>
      </w:r>
      <w:r w:rsidR="00B06B84">
        <w:rPr>
          <w:rFonts w:ascii="Arial" w:hAnsi="Arial" w:cs="Arial"/>
        </w:rPr>
        <w:t>Cummeragunja community</w:t>
      </w:r>
      <w:r w:rsidR="00F16086" w:rsidRPr="00F16086">
        <w:rPr>
          <w:rFonts w:ascii="Arial" w:hAnsi="Arial" w:cs="Arial"/>
        </w:rPr>
        <w:t xml:space="preserve"> and strengthen the ACC</w:t>
      </w:r>
      <w:r w:rsidR="00B530F2">
        <w:rPr>
          <w:rFonts w:ascii="Arial" w:hAnsi="Arial" w:cs="Arial"/>
        </w:rPr>
        <w:t>H</w:t>
      </w:r>
      <w:r w:rsidR="00F16086" w:rsidRPr="00F16086">
        <w:rPr>
          <w:rFonts w:ascii="Arial" w:hAnsi="Arial" w:cs="Arial"/>
        </w:rPr>
        <w:t>O sector.</w:t>
      </w:r>
    </w:p>
    <w:p w14:paraId="67FF7E71" w14:textId="77777777" w:rsidR="00265ED5" w:rsidRPr="00F32F19" w:rsidRDefault="00265ED5" w:rsidP="00265ED5">
      <w:pPr>
        <w:jc w:val="both"/>
        <w:rPr>
          <w:rFonts w:ascii="Arial" w:hAnsi="Arial" w:cs="Arial"/>
          <w:sz w:val="16"/>
          <w:szCs w:val="16"/>
        </w:rPr>
      </w:pPr>
    </w:p>
    <w:tbl>
      <w:tblPr>
        <w:tblStyle w:val="TableGrid"/>
        <w:tblW w:w="0" w:type="auto"/>
        <w:tblLook w:val="04A0" w:firstRow="1" w:lastRow="0" w:firstColumn="1" w:lastColumn="0" w:noHBand="0" w:noVBand="1"/>
      </w:tblPr>
      <w:tblGrid>
        <w:gridCol w:w="9016"/>
      </w:tblGrid>
      <w:tr w:rsidR="00265ED5" w:rsidRPr="008D53AC" w14:paraId="2F585890" w14:textId="77777777" w:rsidTr="00BE3874">
        <w:tc>
          <w:tcPr>
            <w:tcW w:w="9016" w:type="dxa"/>
          </w:tcPr>
          <w:p w14:paraId="4FA2B075" w14:textId="77777777" w:rsidR="00265ED5" w:rsidRPr="008D53AC" w:rsidRDefault="008D53AC" w:rsidP="00877D3B">
            <w:pPr>
              <w:jc w:val="both"/>
              <w:rPr>
                <w:rFonts w:ascii="Arial" w:hAnsi="Arial" w:cs="Arial"/>
                <w:b/>
              </w:rPr>
            </w:pPr>
            <w:r w:rsidRPr="008D53AC">
              <w:rPr>
                <w:rFonts w:ascii="Arial" w:hAnsi="Arial" w:cs="Arial"/>
                <w:b/>
              </w:rPr>
              <w:t xml:space="preserve">Key </w:t>
            </w:r>
            <w:r w:rsidR="00265ED5" w:rsidRPr="008D53AC">
              <w:rPr>
                <w:rFonts w:ascii="Arial" w:hAnsi="Arial" w:cs="Arial"/>
                <w:b/>
              </w:rPr>
              <w:t>Duties and Responsibilities</w:t>
            </w:r>
          </w:p>
        </w:tc>
      </w:tr>
    </w:tbl>
    <w:p w14:paraId="1A681A85" w14:textId="77777777" w:rsidR="00D3715A" w:rsidRDefault="00D3715A" w:rsidP="00265ED5">
      <w:pPr>
        <w:autoSpaceDE w:val="0"/>
        <w:autoSpaceDN w:val="0"/>
        <w:adjustRightInd w:val="0"/>
        <w:spacing w:after="0" w:line="240" w:lineRule="auto"/>
        <w:rPr>
          <w:rFonts w:ascii="Arial" w:hAnsi="Arial" w:cs="Arial"/>
          <w:b/>
          <w:bCs/>
          <w:color w:val="000000"/>
          <w:sz w:val="20"/>
          <w:szCs w:val="20"/>
        </w:rPr>
      </w:pPr>
    </w:p>
    <w:p w14:paraId="1F7480E5" w14:textId="37217A93" w:rsidR="00A454D8" w:rsidRPr="008D53AC" w:rsidRDefault="00A454D8" w:rsidP="00265ED5">
      <w:pPr>
        <w:autoSpaceDE w:val="0"/>
        <w:autoSpaceDN w:val="0"/>
        <w:adjustRightInd w:val="0"/>
        <w:spacing w:after="0" w:line="240" w:lineRule="auto"/>
        <w:rPr>
          <w:rFonts w:ascii="Arial" w:hAnsi="Arial" w:cs="Arial"/>
        </w:rPr>
      </w:pPr>
      <w:r w:rsidRPr="008D53AC">
        <w:rPr>
          <w:rFonts w:ascii="Arial" w:hAnsi="Arial" w:cs="Arial"/>
          <w:b/>
          <w:bCs/>
          <w:color w:val="000000"/>
          <w:sz w:val="20"/>
          <w:szCs w:val="20"/>
        </w:rPr>
        <w:t>Leadership</w:t>
      </w:r>
    </w:p>
    <w:p w14:paraId="6339A3AE" w14:textId="06174ECA" w:rsidR="00A55E67" w:rsidRDefault="00A55E67" w:rsidP="00A454D8">
      <w:pPr>
        <w:pStyle w:val="ListParagraph"/>
        <w:numPr>
          <w:ilvl w:val="0"/>
          <w:numId w:val="9"/>
        </w:numPr>
        <w:jc w:val="both"/>
        <w:rPr>
          <w:rFonts w:ascii="Arial" w:hAnsi="Arial" w:cs="Arial"/>
        </w:rPr>
      </w:pPr>
      <w:r w:rsidRPr="00A55E67">
        <w:rPr>
          <w:rFonts w:ascii="Arial" w:hAnsi="Arial" w:cs="Arial"/>
        </w:rPr>
        <w:t xml:space="preserve">Lead and translate </w:t>
      </w:r>
      <w:r w:rsidR="00F36864">
        <w:rPr>
          <w:rFonts w:ascii="Arial" w:hAnsi="Arial" w:cs="Arial"/>
        </w:rPr>
        <w:t>CHADAC</w:t>
      </w:r>
      <w:r w:rsidR="00CE7CB5">
        <w:rPr>
          <w:rFonts w:ascii="Arial" w:hAnsi="Arial" w:cs="Arial"/>
        </w:rPr>
        <w:t>s</w:t>
      </w:r>
      <w:r w:rsidRPr="00A55E67">
        <w:rPr>
          <w:rFonts w:ascii="Arial" w:hAnsi="Arial" w:cs="Arial"/>
        </w:rPr>
        <w:t xml:space="preserve"> vision, values, and strategic plan into clear action across all regions and services</w:t>
      </w:r>
    </w:p>
    <w:p w14:paraId="5B20E6D3" w14:textId="77777777" w:rsidR="00672F49" w:rsidRDefault="00672F49" w:rsidP="00672F49">
      <w:pPr>
        <w:pStyle w:val="ListParagraph"/>
        <w:numPr>
          <w:ilvl w:val="0"/>
          <w:numId w:val="9"/>
        </w:numPr>
        <w:rPr>
          <w:rFonts w:ascii="Arial" w:hAnsi="Arial" w:cs="Arial"/>
        </w:rPr>
      </w:pPr>
      <w:r w:rsidRPr="00672F49">
        <w:rPr>
          <w:rFonts w:ascii="Arial" w:hAnsi="Arial" w:cs="Arial"/>
        </w:rPr>
        <w:t>Provide strategic advice and partnership to the Board, supporting high quality governance and decision-making.</w:t>
      </w:r>
    </w:p>
    <w:p w14:paraId="675196DA" w14:textId="3FC0D7B0" w:rsidR="00407421" w:rsidRPr="00407421" w:rsidRDefault="00407421" w:rsidP="00407421">
      <w:pPr>
        <w:pStyle w:val="ListParagraph"/>
        <w:numPr>
          <w:ilvl w:val="0"/>
          <w:numId w:val="9"/>
        </w:numPr>
        <w:rPr>
          <w:rFonts w:ascii="Arial" w:hAnsi="Arial" w:cs="Arial"/>
        </w:rPr>
      </w:pPr>
      <w:r w:rsidRPr="00407421">
        <w:rPr>
          <w:rFonts w:ascii="Arial" w:hAnsi="Arial" w:cs="Arial"/>
        </w:rPr>
        <w:t>Build and sustain trusted relationships with community, Elders, partners, funders, and government stakeholders.</w:t>
      </w:r>
    </w:p>
    <w:p w14:paraId="7234B477" w14:textId="445C8919" w:rsidR="00672F49" w:rsidRPr="00672F49" w:rsidRDefault="00672F49" w:rsidP="00672F49">
      <w:pPr>
        <w:pStyle w:val="ListParagraph"/>
        <w:numPr>
          <w:ilvl w:val="0"/>
          <w:numId w:val="9"/>
        </w:numPr>
        <w:rPr>
          <w:rFonts w:ascii="Arial" w:hAnsi="Arial" w:cs="Arial"/>
        </w:rPr>
      </w:pPr>
      <w:r w:rsidRPr="00672F49">
        <w:rPr>
          <w:rFonts w:ascii="Arial" w:hAnsi="Arial" w:cs="Arial"/>
        </w:rPr>
        <w:t xml:space="preserve">Strengthen organisational culture, embedding </w:t>
      </w:r>
      <w:r w:rsidR="00A35A43">
        <w:rPr>
          <w:rFonts w:ascii="Arial" w:hAnsi="Arial" w:cs="Arial"/>
        </w:rPr>
        <w:t>CHADAC</w:t>
      </w:r>
      <w:r w:rsidRPr="00672F49">
        <w:rPr>
          <w:rFonts w:ascii="Arial" w:hAnsi="Arial" w:cs="Arial"/>
        </w:rPr>
        <w:t xml:space="preserve"> values and self-determination in all programs and operations.</w:t>
      </w:r>
    </w:p>
    <w:p w14:paraId="2461CB15" w14:textId="78140E79" w:rsidR="00A35A43" w:rsidRPr="00A35A43" w:rsidRDefault="00A35A43" w:rsidP="00A35A43">
      <w:pPr>
        <w:pStyle w:val="ListParagraph"/>
        <w:numPr>
          <w:ilvl w:val="0"/>
          <w:numId w:val="9"/>
        </w:numPr>
        <w:rPr>
          <w:rFonts w:ascii="Arial" w:hAnsi="Arial" w:cs="Arial"/>
        </w:rPr>
      </w:pPr>
      <w:r w:rsidRPr="00A35A43">
        <w:rPr>
          <w:rFonts w:ascii="Arial" w:hAnsi="Arial" w:cs="Arial"/>
        </w:rPr>
        <w:t xml:space="preserve">Promote transparency, communication, and unity across all </w:t>
      </w:r>
      <w:r>
        <w:rPr>
          <w:rFonts w:ascii="Arial" w:hAnsi="Arial" w:cs="Arial"/>
        </w:rPr>
        <w:t>CHADAC</w:t>
      </w:r>
      <w:r w:rsidRPr="00A35A43">
        <w:rPr>
          <w:rFonts w:ascii="Arial" w:hAnsi="Arial" w:cs="Arial"/>
        </w:rPr>
        <w:t xml:space="preserve"> sites, teams, and communities.</w:t>
      </w:r>
    </w:p>
    <w:p w14:paraId="53819826" w14:textId="72A5F1C9" w:rsidR="00A454D8" w:rsidRPr="008D53AC" w:rsidRDefault="00A454D8" w:rsidP="00A454D8">
      <w:pPr>
        <w:pStyle w:val="ListParagraph"/>
        <w:numPr>
          <w:ilvl w:val="0"/>
          <w:numId w:val="9"/>
        </w:numPr>
        <w:jc w:val="both"/>
        <w:rPr>
          <w:rFonts w:ascii="Arial" w:hAnsi="Arial" w:cs="Arial"/>
        </w:rPr>
      </w:pPr>
      <w:r w:rsidRPr="008D53AC">
        <w:rPr>
          <w:rFonts w:ascii="Arial" w:hAnsi="Arial" w:cs="Arial"/>
        </w:rPr>
        <w:t>Build and maintain a professional, optimistic, and united team that focusses on sustainable, high quality, patient centred care as per the deliverables contained in the annual business plan</w:t>
      </w:r>
    </w:p>
    <w:p w14:paraId="2DB6C42B" w14:textId="77777777" w:rsidR="00A454D8" w:rsidRPr="008D53AC" w:rsidRDefault="00A454D8" w:rsidP="00A454D8">
      <w:pPr>
        <w:pStyle w:val="ListParagraph"/>
        <w:numPr>
          <w:ilvl w:val="0"/>
          <w:numId w:val="9"/>
        </w:numPr>
        <w:jc w:val="both"/>
        <w:rPr>
          <w:rFonts w:ascii="Arial" w:hAnsi="Arial" w:cs="Arial"/>
        </w:rPr>
      </w:pPr>
      <w:r w:rsidRPr="008D53AC">
        <w:rPr>
          <w:rFonts w:ascii="Arial" w:hAnsi="Arial" w:cs="Arial"/>
        </w:rPr>
        <w:t>Build partnerships to enhance service provision to community</w:t>
      </w:r>
    </w:p>
    <w:p w14:paraId="579081B5" w14:textId="77777777" w:rsidR="00A454D8" w:rsidRPr="008D53AC" w:rsidRDefault="00A454D8" w:rsidP="00A454D8">
      <w:pPr>
        <w:pStyle w:val="ListParagraph"/>
        <w:numPr>
          <w:ilvl w:val="0"/>
          <w:numId w:val="9"/>
        </w:numPr>
        <w:jc w:val="both"/>
        <w:rPr>
          <w:rFonts w:ascii="Arial" w:hAnsi="Arial" w:cs="Arial"/>
        </w:rPr>
      </w:pPr>
      <w:r w:rsidRPr="008D53AC">
        <w:rPr>
          <w:rFonts w:ascii="Arial" w:hAnsi="Arial" w:cs="Arial"/>
        </w:rPr>
        <w:t>Work collaboratively to achieve the overall objectives of the organisation</w:t>
      </w:r>
    </w:p>
    <w:p w14:paraId="5DCCDFA8" w14:textId="77777777" w:rsidR="00A454D8" w:rsidRPr="008D53AC" w:rsidRDefault="00A454D8" w:rsidP="00A454D8">
      <w:pPr>
        <w:pStyle w:val="ListParagraph"/>
        <w:numPr>
          <w:ilvl w:val="0"/>
          <w:numId w:val="9"/>
        </w:numPr>
        <w:jc w:val="both"/>
        <w:rPr>
          <w:rFonts w:ascii="Arial" w:hAnsi="Arial" w:cs="Arial"/>
        </w:rPr>
      </w:pPr>
      <w:r w:rsidRPr="008D53AC">
        <w:rPr>
          <w:rFonts w:ascii="Arial" w:hAnsi="Arial" w:cs="Arial"/>
        </w:rPr>
        <w:t>Effective communication with key stakeholders, including community and patients (for example, through social media, website, and newsletters)</w:t>
      </w:r>
    </w:p>
    <w:p w14:paraId="68C74EFC" w14:textId="12F86750" w:rsidR="00A454D8" w:rsidRPr="008D53AC" w:rsidRDefault="00A454D8" w:rsidP="00A454D8">
      <w:pPr>
        <w:pStyle w:val="ListParagraph"/>
        <w:numPr>
          <w:ilvl w:val="0"/>
          <w:numId w:val="9"/>
        </w:numPr>
        <w:jc w:val="both"/>
        <w:rPr>
          <w:rFonts w:ascii="Arial" w:hAnsi="Arial" w:cs="Arial"/>
        </w:rPr>
      </w:pPr>
      <w:r w:rsidRPr="008D53AC">
        <w:rPr>
          <w:rFonts w:ascii="Arial" w:hAnsi="Arial" w:cs="Arial"/>
        </w:rPr>
        <w:t xml:space="preserve">Provide regular supervision and support to all members of the </w:t>
      </w:r>
      <w:r w:rsidR="00115FFD">
        <w:rPr>
          <w:rFonts w:ascii="Arial" w:hAnsi="Arial" w:cs="Arial"/>
        </w:rPr>
        <w:t>clinical</w:t>
      </w:r>
      <w:r w:rsidRPr="008D53AC">
        <w:rPr>
          <w:rFonts w:ascii="Arial" w:hAnsi="Arial" w:cs="Arial"/>
        </w:rPr>
        <w:t xml:space="preserve"> team</w:t>
      </w:r>
    </w:p>
    <w:p w14:paraId="412E151B" w14:textId="3B08F890" w:rsidR="00FB59D1" w:rsidRPr="008D53AC" w:rsidRDefault="00FB59D1" w:rsidP="00A454D8">
      <w:pPr>
        <w:pStyle w:val="ListParagraph"/>
        <w:numPr>
          <w:ilvl w:val="0"/>
          <w:numId w:val="9"/>
        </w:numPr>
        <w:jc w:val="both"/>
        <w:rPr>
          <w:rFonts w:ascii="Arial" w:hAnsi="Arial" w:cs="Arial"/>
        </w:rPr>
      </w:pPr>
      <w:r w:rsidRPr="008D53AC">
        <w:rPr>
          <w:rFonts w:ascii="Arial" w:hAnsi="Arial" w:cs="Arial"/>
        </w:rPr>
        <w:t xml:space="preserve">Conduct regular </w:t>
      </w:r>
      <w:r w:rsidR="00A35A43">
        <w:rPr>
          <w:rFonts w:ascii="Arial" w:hAnsi="Arial" w:cs="Arial"/>
        </w:rPr>
        <w:t>staff</w:t>
      </w:r>
      <w:r w:rsidRPr="008D53AC">
        <w:rPr>
          <w:rFonts w:ascii="Arial" w:hAnsi="Arial" w:cs="Arial"/>
        </w:rPr>
        <w:t xml:space="preserve"> meetings</w:t>
      </w:r>
    </w:p>
    <w:p w14:paraId="4D3BDF67" w14:textId="77777777" w:rsidR="00A454D8" w:rsidRPr="008D53AC" w:rsidRDefault="00A454D8" w:rsidP="00265ED5">
      <w:pPr>
        <w:autoSpaceDE w:val="0"/>
        <w:autoSpaceDN w:val="0"/>
        <w:adjustRightInd w:val="0"/>
        <w:spacing w:after="0" w:line="240" w:lineRule="auto"/>
        <w:rPr>
          <w:rFonts w:ascii="Arial" w:hAnsi="Arial" w:cs="Arial"/>
          <w:b/>
          <w:bCs/>
          <w:color w:val="000000"/>
          <w:sz w:val="20"/>
          <w:szCs w:val="20"/>
        </w:rPr>
      </w:pPr>
    </w:p>
    <w:p w14:paraId="0CF64FC8" w14:textId="77777777" w:rsidR="00265ED5" w:rsidRPr="008D53AC" w:rsidRDefault="00265ED5" w:rsidP="00265ED5">
      <w:pPr>
        <w:autoSpaceDE w:val="0"/>
        <w:autoSpaceDN w:val="0"/>
        <w:adjustRightInd w:val="0"/>
        <w:spacing w:after="0" w:line="240" w:lineRule="auto"/>
        <w:rPr>
          <w:rFonts w:ascii="Arial" w:hAnsi="Arial" w:cs="Arial"/>
          <w:b/>
          <w:bCs/>
          <w:color w:val="000000"/>
          <w:sz w:val="20"/>
          <w:szCs w:val="20"/>
        </w:rPr>
      </w:pPr>
      <w:r w:rsidRPr="008D53AC">
        <w:rPr>
          <w:rFonts w:ascii="Arial" w:hAnsi="Arial" w:cs="Arial"/>
          <w:b/>
          <w:bCs/>
          <w:color w:val="000000"/>
          <w:sz w:val="20"/>
          <w:szCs w:val="20"/>
        </w:rPr>
        <w:t>Operational</w:t>
      </w:r>
    </w:p>
    <w:p w14:paraId="605F6B92" w14:textId="24F1FDE5" w:rsidR="00265ED5" w:rsidRPr="008D53AC" w:rsidRDefault="00265ED5" w:rsidP="00265ED5">
      <w:pPr>
        <w:pStyle w:val="ListParagraph"/>
        <w:numPr>
          <w:ilvl w:val="0"/>
          <w:numId w:val="9"/>
        </w:numPr>
        <w:jc w:val="both"/>
        <w:rPr>
          <w:rFonts w:ascii="Arial" w:hAnsi="Arial" w:cs="Arial"/>
        </w:rPr>
      </w:pPr>
      <w:r w:rsidRPr="008D53AC">
        <w:rPr>
          <w:rFonts w:ascii="Arial" w:hAnsi="Arial" w:cs="Arial"/>
        </w:rPr>
        <w:t xml:space="preserve">Develop and maintain </w:t>
      </w:r>
      <w:r w:rsidR="00A55E67">
        <w:rPr>
          <w:rFonts w:ascii="Arial" w:hAnsi="Arial" w:cs="Arial"/>
        </w:rPr>
        <w:t>organisational</w:t>
      </w:r>
      <w:r w:rsidRPr="008D53AC">
        <w:rPr>
          <w:rFonts w:ascii="Arial" w:hAnsi="Arial" w:cs="Arial"/>
        </w:rPr>
        <w:t xml:space="preserve"> policies and procedures </w:t>
      </w:r>
    </w:p>
    <w:p w14:paraId="47AE978E" w14:textId="16A8362B" w:rsidR="00265ED5" w:rsidRDefault="00265ED5" w:rsidP="00265ED5">
      <w:pPr>
        <w:pStyle w:val="ListParagraph"/>
        <w:numPr>
          <w:ilvl w:val="0"/>
          <w:numId w:val="9"/>
        </w:numPr>
        <w:jc w:val="both"/>
        <w:rPr>
          <w:rFonts w:ascii="Arial" w:hAnsi="Arial" w:cs="Arial"/>
        </w:rPr>
      </w:pPr>
      <w:r w:rsidRPr="008D53AC">
        <w:rPr>
          <w:rFonts w:ascii="Arial" w:hAnsi="Arial" w:cs="Arial"/>
        </w:rPr>
        <w:t>Develop and maintain a</w:t>
      </w:r>
      <w:r w:rsidR="00672F49">
        <w:rPr>
          <w:rFonts w:ascii="Arial" w:hAnsi="Arial" w:cs="Arial"/>
        </w:rPr>
        <w:t>n operational plan</w:t>
      </w:r>
      <w:r w:rsidR="00B97AAD">
        <w:rPr>
          <w:rFonts w:ascii="Arial" w:hAnsi="Arial" w:cs="Arial"/>
        </w:rPr>
        <w:t xml:space="preserve"> </w:t>
      </w:r>
    </w:p>
    <w:p w14:paraId="420F8E19" w14:textId="77777777" w:rsidR="00407421" w:rsidRPr="00407421" w:rsidRDefault="00407421" w:rsidP="00407421">
      <w:pPr>
        <w:pStyle w:val="ListParagraph"/>
        <w:numPr>
          <w:ilvl w:val="0"/>
          <w:numId w:val="9"/>
        </w:numPr>
        <w:rPr>
          <w:rFonts w:ascii="Arial" w:hAnsi="Arial" w:cs="Arial"/>
        </w:rPr>
      </w:pPr>
      <w:r w:rsidRPr="00407421">
        <w:rPr>
          <w:rFonts w:ascii="Arial" w:hAnsi="Arial" w:cs="Arial"/>
        </w:rPr>
        <w:t>Ensure strong financial, operational, and workforce performance across a diverse health and community service portfolio.</w:t>
      </w:r>
    </w:p>
    <w:p w14:paraId="0FF9026C" w14:textId="783F2DC3" w:rsidR="00265ED5" w:rsidRPr="008D53AC" w:rsidRDefault="00684712" w:rsidP="00265ED5">
      <w:pPr>
        <w:pStyle w:val="ListParagraph"/>
        <w:numPr>
          <w:ilvl w:val="0"/>
          <w:numId w:val="9"/>
        </w:numPr>
        <w:jc w:val="both"/>
        <w:rPr>
          <w:rFonts w:ascii="Arial" w:hAnsi="Arial" w:cs="Arial"/>
        </w:rPr>
      </w:pPr>
      <w:r>
        <w:rPr>
          <w:rFonts w:ascii="Arial" w:hAnsi="Arial" w:cs="Arial"/>
        </w:rPr>
        <w:lastRenderedPageBreak/>
        <w:t xml:space="preserve">Ensure services/programs are </w:t>
      </w:r>
      <w:r w:rsidR="00265ED5" w:rsidRPr="008D53AC">
        <w:rPr>
          <w:rFonts w:ascii="Arial" w:hAnsi="Arial" w:cs="Arial"/>
        </w:rPr>
        <w:t>delivered in accordance with funding guidelines and are within budget.</w:t>
      </w:r>
    </w:p>
    <w:p w14:paraId="1FA88F33" w14:textId="4787F83A" w:rsidR="00265ED5" w:rsidRPr="008D53AC" w:rsidRDefault="00265ED5" w:rsidP="00265ED5">
      <w:pPr>
        <w:pStyle w:val="ListParagraph"/>
        <w:numPr>
          <w:ilvl w:val="0"/>
          <w:numId w:val="9"/>
        </w:numPr>
        <w:jc w:val="both"/>
        <w:rPr>
          <w:rFonts w:ascii="Arial" w:hAnsi="Arial" w:cs="Arial"/>
        </w:rPr>
      </w:pPr>
      <w:r w:rsidRPr="008D53AC">
        <w:rPr>
          <w:rFonts w:ascii="Arial" w:hAnsi="Arial" w:cs="Arial"/>
        </w:rPr>
        <w:t xml:space="preserve">Ensure </w:t>
      </w:r>
      <w:r w:rsidR="00E524A8">
        <w:rPr>
          <w:rFonts w:ascii="Arial" w:hAnsi="Arial" w:cs="Arial"/>
        </w:rPr>
        <w:t>CHADAC infrastructure</w:t>
      </w:r>
      <w:r w:rsidRPr="008D53AC">
        <w:rPr>
          <w:rFonts w:ascii="Arial" w:hAnsi="Arial" w:cs="Arial"/>
        </w:rPr>
        <w:t xml:space="preserve"> </w:t>
      </w:r>
      <w:r w:rsidR="00E524A8">
        <w:rPr>
          <w:rFonts w:ascii="Arial" w:hAnsi="Arial" w:cs="Arial"/>
        </w:rPr>
        <w:t>is</w:t>
      </w:r>
      <w:r w:rsidRPr="008D53AC">
        <w:rPr>
          <w:rFonts w:ascii="Arial" w:hAnsi="Arial" w:cs="Arial"/>
        </w:rPr>
        <w:t xml:space="preserve"> conducive to a safe and practical work environment</w:t>
      </w:r>
    </w:p>
    <w:p w14:paraId="208A4CCE" w14:textId="77777777" w:rsidR="00265ED5" w:rsidRPr="008D53AC" w:rsidRDefault="00265ED5" w:rsidP="00265ED5">
      <w:pPr>
        <w:pStyle w:val="ListParagraph"/>
        <w:numPr>
          <w:ilvl w:val="0"/>
          <w:numId w:val="9"/>
        </w:numPr>
        <w:jc w:val="both"/>
        <w:rPr>
          <w:rFonts w:ascii="Arial" w:hAnsi="Arial" w:cs="Arial"/>
        </w:rPr>
      </w:pPr>
      <w:r w:rsidRPr="008D53AC">
        <w:rPr>
          <w:rFonts w:ascii="Arial" w:hAnsi="Arial" w:cs="Arial"/>
        </w:rPr>
        <w:t>Ensure clinical governance processes are in place</w:t>
      </w:r>
    </w:p>
    <w:p w14:paraId="3073FF90" w14:textId="77777777" w:rsidR="00265ED5" w:rsidRPr="008D53AC" w:rsidRDefault="00265ED5" w:rsidP="00265ED5">
      <w:pPr>
        <w:pStyle w:val="ListParagraph"/>
        <w:numPr>
          <w:ilvl w:val="0"/>
          <w:numId w:val="9"/>
        </w:numPr>
        <w:jc w:val="both"/>
        <w:rPr>
          <w:rFonts w:ascii="Arial" w:hAnsi="Arial" w:cs="Arial"/>
        </w:rPr>
      </w:pPr>
      <w:r w:rsidRPr="008D53AC">
        <w:rPr>
          <w:rFonts w:ascii="Arial" w:hAnsi="Arial" w:cs="Arial"/>
        </w:rPr>
        <w:t>Develop and maintain effective relationships with local ACCHO’s and key stakeholders</w:t>
      </w:r>
    </w:p>
    <w:p w14:paraId="68ADD685" w14:textId="7C31DDE3" w:rsidR="00524C07" w:rsidRDefault="00265ED5" w:rsidP="00524C07">
      <w:pPr>
        <w:pStyle w:val="ListParagraph"/>
        <w:numPr>
          <w:ilvl w:val="0"/>
          <w:numId w:val="9"/>
        </w:numPr>
        <w:jc w:val="both"/>
        <w:rPr>
          <w:rFonts w:ascii="Arial" w:hAnsi="Arial" w:cs="Arial"/>
        </w:rPr>
      </w:pPr>
      <w:r w:rsidRPr="008D53AC">
        <w:rPr>
          <w:rFonts w:ascii="Arial" w:hAnsi="Arial" w:cs="Arial"/>
        </w:rPr>
        <w:t>Provide support, liaison and advocacy for members of the Aboriginal community with other services.</w:t>
      </w:r>
    </w:p>
    <w:p w14:paraId="6C0990E2" w14:textId="77777777" w:rsidR="00265ED5" w:rsidRPr="00E3754A" w:rsidRDefault="00265ED5" w:rsidP="00265ED5">
      <w:pPr>
        <w:jc w:val="both"/>
        <w:rPr>
          <w:rFonts w:ascii="Arial" w:hAnsi="Arial" w:cs="Arial"/>
          <w:b/>
          <w:sz w:val="20"/>
          <w:szCs w:val="20"/>
        </w:rPr>
      </w:pPr>
      <w:r w:rsidRPr="00E3754A">
        <w:rPr>
          <w:rFonts w:ascii="Arial" w:hAnsi="Arial" w:cs="Arial"/>
          <w:b/>
          <w:sz w:val="20"/>
          <w:szCs w:val="20"/>
        </w:rPr>
        <w:t>Reporting</w:t>
      </w:r>
    </w:p>
    <w:p w14:paraId="46080DD5" w14:textId="77777777" w:rsidR="00265ED5" w:rsidRPr="008D53AC" w:rsidRDefault="00265ED5" w:rsidP="00265ED5">
      <w:pPr>
        <w:pStyle w:val="ListParagraph"/>
        <w:numPr>
          <w:ilvl w:val="0"/>
          <w:numId w:val="15"/>
        </w:numPr>
        <w:jc w:val="both"/>
        <w:rPr>
          <w:rFonts w:ascii="Arial" w:hAnsi="Arial" w:cs="Arial"/>
        </w:rPr>
      </w:pPr>
      <w:bookmarkStart w:id="1" w:name="_Hlk221183630"/>
      <w:r w:rsidRPr="008D53AC">
        <w:rPr>
          <w:rFonts w:ascii="Arial" w:hAnsi="Arial" w:cs="Arial"/>
        </w:rPr>
        <w:t>Prepare Monthly reports for the Board of CHADAC.</w:t>
      </w:r>
    </w:p>
    <w:p w14:paraId="40317FA3" w14:textId="62CA4661" w:rsidR="00265ED5" w:rsidRPr="008D53AC" w:rsidRDefault="00265ED5" w:rsidP="00265ED5">
      <w:pPr>
        <w:pStyle w:val="ListParagraph"/>
        <w:numPr>
          <w:ilvl w:val="0"/>
          <w:numId w:val="15"/>
        </w:numPr>
        <w:jc w:val="both"/>
        <w:rPr>
          <w:rFonts w:ascii="Arial" w:hAnsi="Arial" w:cs="Arial"/>
          <w:b/>
        </w:rPr>
      </w:pPr>
      <w:r w:rsidRPr="008D53AC">
        <w:rPr>
          <w:rFonts w:ascii="Arial" w:hAnsi="Arial" w:cs="Arial"/>
        </w:rPr>
        <w:t xml:space="preserve">Collect </w:t>
      </w:r>
      <w:r w:rsidR="00E1350F">
        <w:rPr>
          <w:rFonts w:ascii="Arial" w:hAnsi="Arial" w:cs="Arial"/>
        </w:rPr>
        <w:t xml:space="preserve">data </w:t>
      </w:r>
      <w:r w:rsidRPr="008D53AC">
        <w:rPr>
          <w:rFonts w:ascii="Arial" w:hAnsi="Arial" w:cs="Arial"/>
        </w:rPr>
        <w:t>and prepare reports and statistics as required by funding agencies and other service reporting requirements</w:t>
      </w:r>
      <w:r w:rsidR="009E49A1">
        <w:rPr>
          <w:rFonts w:ascii="Arial" w:hAnsi="Arial" w:cs="Arial"/>
        </w:rPr>
        <w:t xml:space="preserve"> per funding agreement</w:t>
      </w:r>
      <w:r w:rsidRPr="008D53AC">
        <w:rPr>
          <w:rFonts w:ascii="Arial" w:hAnsi="Arial" w:cs="Arial"/>
        </w:rPr>
        <w:t xml:space="preserve"> </w:t>
      </w:r>
      <w:r w:rsidR="00A454D8" w:rsidRPr="008D53AC">
        <w:rPr>
          <w:rFonts w:ascii="Arial" w:hAnsi="Arial" w:cs="Arial"/>
        </w:rPr>
        <w:t>in a timely manner</w:t>
      </w:r>
      <w:r w:rsidRPr="008D53AC">
        <w:rPr>
          <w:rFonts w:ascii="Arial" w:hAnsi="Arial" w:cs="Arial"/>
        </w:rPr>
        <w:t>.</w:t>
      </w:r>
    </w:p>
    <w:p w14:paraId="45FA69E7" w14:textId="1A61407A" w:rsidR="00265ED5" w:rsidRPr="008D53AC" w:rsidRDefault="00265ED5" w:rsidP="00265ED5">
      <w:pPr>
        <w:pStyle w:val="ListParagraph"/>
        <w:numPr>
          <w:ilvl w:val="0"/>
          <w:numId w:val="15"/>
        </w:numPr>
        <w:jc w:val="both"/>
        <w:rPr>
          <w:rFonts w:ascii="Arial" w:hAnsi="Arial" w:cs="Arial"/>
          <w:b/>
        </w:rPr>
      </w:pPr>
      <w:r w:rsidRPr="008D53AC">
        <w:rPr>
          <w:rFonts w:ascii="Arial" w:hAnsi="Arial" w:cs="Arial"/>
        </w:rPr>
        <w:t xml:space="preserve">Undertake regular </w:t>
      </w:r>
      <w:r w:rsidR="00C30B11">
        <w:rPr>
          <w:rFonts w:ascii="Arial" w:hAnsi="Arial" w:cs="Arial"/>
        </w:rPr>
        <w:t>I</w:t>
      </w:r>
      <w:r w:rsidRPr="008D53AC">
        <w:rPr>
          <w:rFonts w:ascii="Arial" w:hAnsi="Arial" w:cs="Arial"/>
        </w:rPr>
        <w:t>nformation Technology (IT) training to ensure useful and accurate data entry relevant to the whole of service reporting requirements.</w:t>
      </w:r>
    </w:p>
    <w:p w14:paraId="32BDAD04" w14:textId="77777777" w:rsidR="00265ED5" w:rsidRPr="008D53AC" w:rsidRDefault="00265ED5" w:rsidP="00265ED5">
      <w:pPr>
        <w:pStyle w:val="ListParagraph"/>
        <w:numPr>
          <w:ilvl w:val="0"/>
          <w:numId w:val="15"/>
        </w:numPr>
        <w:jc w:val="both"/>
        <w:rPr>
          <w:rFonts w:ascii="Arial" w:hAnsi="Arial" w:cs="Arial"/>
          <w:b/>
        </w:rPr>
      </w:pPr>
      <w:r w:rsidRPr="008D53AC">
        <w:rPr>
          <w:rFonts w:ascii="Arial" w:hAnsi="Arial" w:cs="Arial"/>
        </w:rPr>
        <w:t>Prepare annual work plan with staff reporting to you and produce regular performance reports in accordance with CHADAC requirements of individual work plans, performance management, and reporting systems.</w:t>
      </w:r>
    </w:p>
    <w:bookmarkEnd w:id="1"/>
    <w:p w14:paraId="61DD9D77" w14:textId="77777777" w:rsidR="00265ED5" w:rsidRPr="008D53AC" w:rsidRDefault="00265ED5" w:rsidP="00265ED5">
      <w:pPr>
        <w:pStyle w:val="ListParagraph"/>
        <w:jc w:val="both"/>
        <w:rPr>
          <w:rFonts w:ascii="Arial" w:hAnsi="Arial" w:cs="Arial"/>
          <w:b/>
        </w:rPr>
      </w:pPr>
    </w:p>
    <w:p w14:paraId="0DEED765" w14:textId="77777777" w:rsidR="00265ED5" w:rsidRPr="00E3754A" w:rsidRDefault="00265ED5" w:rsidP="005B3C1D">
      <w:pPr>
        <w:jc w:val="both"/>
        <w:rPr>
          <w:rFonts w:ascii="Arial" w:hAnsi="Arial" w:cs="Arial"/>
          <w:b/>
          <w:sz w:val="20"/>
          <w:szCs w:val="20"/>
        </w:rPr>
      </w:pPr>
      <w:r w:rsidRPr="00E3754A">
        <w:rPr>
          <w:rFonts w:ascii="Arial" w:hAnsi="Arial" w:cs="Arial"/>
          <w:b/>
          <w:sz w:val="20"/>
          <w:szCs w:val="20"/>
        </w:rPr>
        <w:t>Quality Improvement</w:t>
      </w:r>
    </w:p>
    <w:p w14:paraId="3551CCA3" w14:textId="77777777" w:rsidR="0070531C" w:rsidRPr="0070531C" w:rsidRDefault="0070531C" w:rsidP="0070531C">
      <w:pPr>
        <w:pStyle w:val="ListParagraph"/>
        <w:numPr>
          <w:ilvl w:val="0"/>
          <w:numId w:val="22"/>
        </w:numPr>
        <w:rPr>
          <w:rFonts w:ascii="Arial" w:hAnsi="Arial" w:cs="Arial"/>
        </w:rPr>
      </w:pPr>
      <w:r w:rsidRPr="000B7622">
        <w:rPr>
          <w:rFonts w:ascii="Arial" w:hAnsi="Arial" w:cs="Arial"/>
        </w:rPr>
        <w:t>Lead continuous improvement, quality, risk management, compliance, and accountability.</w:t>
      </w:r>
    </w:p>
    <w:p w14:paraId="0BEB076B" w14:textId="77777777" w:rsidR="00524C07" w:rsidRDefault="00524C07" w:rsidP="00524C07">
      <w:pPr>
        <w:pStyle w:val="ListParagraph"/>
        <w:numPr>
          <w:ilvl w:val="0"/>
          <w:numId w:val="22"/>
        </w:numPr>
        <w:autoSpaceDN w:val="0"/>
        <w:spacing w:line="256" w:lineRule="auto"/>
        <w:jc w:val="both"/>
        <w:rPr>
          <w:rFonts w:ascii="Arial" w:hAnsi="Arial" w:cs="Arial"/>
        </w:rPr>
      </w:pPr>
      <w:r>
        <w:rPr>
          <w:rFonts w:ascii="Arial" w:hAnsi="Arial" w:cs="Arial"/>
        </w:rPr>
        <w:t xml:space="preserve">Monitor organisational performance against contractual requirements </w:t>
      </w:r>
      <w:proofErr w:type="spellStart"/>
      <w:r>
        <w:rPr>
          <w:rFonts w:ascii="Arial" w:hAnsi="Arial" w:cs="Arial"/>
        </w:rPr>
        <w:t>eg</w:t>
      </w:r>
      <w:proofErr w:type="spellEnd"/>
      <w:r>
        <w:rPr>
          <w:rFonts w:ascii="Arial" w:hAnsi="Arial" w:cs="Arial"/>
        </w:rPr>
        <w:t xml:space="preserve"> against KPI’s and develop improvement strategies to ensure we are meeting all targets</w:t>
      </w:r>
    </w:p>
    <w:p w14:paraId="61197A26" w14:textId="536A051F" w:rsidR="00C93E41" w:rsidRDefault="00C93E41" w:rsidP="00524C07">
      <w:pPr>
        <w:pStyle w:val="ListParagraph"/>
        <w:numPr>
          <w:ilvl w:val="0"/>
          <w:numId w:val="22"/>
        </w:numPr>
        <w:autoSpaceDN w:val="0"/>
        <w:spacing w:line="256" w:lineRule="auto"/>
        <w:jc w:val="both"/>
        <w:rPr>
          <w:rFonts w:ascii="Arial" w:hAnsi="Arial" w:cs="Arial"/>
        </w:rPr>
      </w:pPr>
      <w:r>
        <w:rPr>
          <w:rFonts w:ascii="Arial" w:hAnsi="Arial" w:cs="Arial"/>
        </w:rPr>
        <w:t xml:space="preserve">Maintain </w:t>
      </w:r>
      <w:r w:rsidR="006955D5">
        <w:rPr>
          <w:rFonts w:ascii="Arial" w:hAnsi="Arial" w:cs="Arial"/>
        </w:rPr>
        <w:t>accreditation against</w:t>
      </w:r>
      <w:r w:rsidR="00392EDF">
        <w:rPr>
          <w:rFonts w:ascii="Arial" w:hAnsi="Arial" w:cs="Arial"/>
        </w:rPr>
        <w:t xml:space="preserve"> RACGP standards </w:t>
      </w:r>
    </w:p>
    <w:p w14:paraId="74C1A616" w14:textId="77777777" w:rsidR="00524C07" w:rsidRDefault="00524C07" w:rsidP="00524C07">
      <w:pPr>
        <w:pStyle w:val="ListParagraph"/>
        <w:jc w:val="both"/>
        <w:rPr>
          <w:rFonts w:ascii="Arial" w:hAnsi="Arial" w:cs="Arial"/>
          <w:b/>
        </w:rPr>
      </w:pPr>
    </w:p>
    <w:p w14:paraId="485FEEE1" w14:textId="202F23DA" w:rsidR="00265ED5" w:rsidRPr="00E3754A" w:rsidRDefault="00FA4F98" w:rsidP="00265ED5">
      <w:pPr>
        <w:jc w:val="both"/>
        <w:rPr>
          <w:rFonts w:ascii="Arial" w:hAnsi="Arial" w:cs="Arial"/>
          <w:b/>
          <w:sz w:val="20"/>
          <w:szCs w:val="20"/>
        </w:rPr>
      </w:pPr>
      <w:r w:rsidRPr="00E3754A">
        <w:rPr>
          <w:rFonts w:ascii="Arial" w:hAnsi="Arial" w:cs="Arial"/>
          <w:b/>
          <w:sz w:val="20"/>
          <w:szCs w:val="20"/>
        </w:rPr>
        <w:t>Teamwork</w:t>
      </w:r>
    </w:p>
    <w:p w14:paraId="1A541D2E" w14:textId="77777777" w:rsidR="00524C07" w:rsidRDefault="00524C07" w:rsidP="00524C07">
      <w:pPr>
        <w:pStyle w:val="ListParagraph"/>
        <w:numPr>
          <w:ilvl w:val="0"/>
          <w:numId w:val="21"/>
        </w:numPr>
        <w:autoSpaceDN w:val="0"/>
        <w:spacing w:line="256" w:lineRule="auto"/>
        <w:jc w:val="both"/>
        <w:rPr>
          <w:rFonts w:ascii="Arial" w:hAnsi="Arial" w:cs="Arial"/>
        </w:rPr>
      </w:pPr>
      <w:r>
        <w:rPr>
          <w:rFonts w:ascii="Arial" w:hAnsi="Arial" w:cs="Arial"/>
        </w:rPr>
        <w:t>Work as a highly independent worker, but also as an integral part of the team.</w:t>
      </w:r>
    </w:p>
    <w:p w14:paraId="2855DEF8" w14:textId="02EE878A" w:rsidR="00A40122" w:rsidRDefault="00E1350F" w:rsidP="00524C07">
      <w:pPr>
        <w:pStyle w:val="ListParagraph"/>
        <w:numPr>
          <w:ilvl w:val="0"/>
          <w:numId w:val="21"/>
        </w:numPr>
        <w:autoSpaceDN w:val="0"/>
        <w:spacing w:line="256" w:lineRule="auto"/>
        <w:jc w:val="both"/>
        <w:rPr>
          <w:rFonts w:ascii="Arial" w:hAnsi="Arial" w:cs="Arial"/>
        </w:rPr>
      </w:pPr>
      <w:r>
        <w:rPr>
          <w:rFonts w:ascii="Arial" w:hAnsi="Arial" w:cs="Arial"/>
        </w:rPr>
        <w:t>C</w:t>
      </w:r>
      <w:r w:rsidRPr="00E1350F">
        <w:rPr>
          <w:rFonts w:ascii="Arial" w:hAnsi="Arial" w:cs="Arial"/>
        </w:rPr>
        <w:t>reate a positive workplace culture</w:t>
      </w:r>
    </w:p>
    <w:p w14:paraId="6E3C5F53" w14:textId="77777777" w:rsidR="00E1350F" w:rsidRPr="008D53AC" w:rsidRDefault="00E1350F" w:rsidP="00E1350F">
      <w:pPr>
        <w:pStyle w:val="ListParagraph"/>
        <w:numPr>
          <w:ilvl w:val="0"/>
          <w:numId w:val="21"/>
        </w:numPr>
        <w:jc w:val="both"/>
        <w:rPr>
          <w:rFonts w:ascii="Arial" w:hAnsi="Arial" w:cs="Arial"/>
        </w:rPr>
      </w:pPr>
      <w:r w:rsidRPr="008D53AC">
        <w:rPr>
          <w:rFonts w:ascii="Arial" w:hAnsi="Arial" w:cs="Arial"/>
        </w:rPr>
        <w:t>Encourage employee motivation, professional development and satisfaction</w:t>
      </w:r>
    </w:p>
    <w:p w14:paraId="467D2ED6" w14:textId="77777777" w:rsidR="00524C07" w:rsidRDefault="00524C07" w:rsidP="00524C07">
      <w:pPr>
        <w:pStyle w:val="ListParagraph"/>
        <w:numPr>
          <w:ilvl w:val="0"/>
          <w:numId w:val="21"/>
        </w:numPr>
        <w:autoSpaceDN w:val="0"/>
        <w:spacing w:line="256" w:lineRule="auto"/>
        <w:jc w:val="both"/>
        <w:rPr>
          <w:rFonts w:ascii="Arial" w:hAnsi="Arial" w:cs="Arial"/>
        </w:rPr>
      </w:pPr>
      <w:r>
        <w:rPr>
          <w:rFonts w:ascii="Arial" w:hAnsi="Arial" w:cs="Arial"/>
        </w:rPr>
        <w:t>Communicate effectively, respectfully and openly in the workplace.</w:t>
      </w:r>
    </w:p>
    <w:p w14:paraId="4B7AA3E7" w14:textId="77777777" w:rsidR="00524C07" w:rsidRDefault="00524C07" w:rsidP="00524C07">
      <w:pPr>
        <w:pStyle w:val="ListParagraph"/>
        <w:numPr>
          <w:ilvl w:val="0"/>
          <w:numId w:val="21"/>
        </w:numPr>
        <w:autoSpaceDN w:val="0"/>
        <w:spacing w:line="256" w:lineRule="auto"/>
        <w:jc w:val="both"/>
        <w:rPr>
          <w:rFonts w:ascii="Arial" w:hAnsi="Arial" w:cs="Arial"/>
        </w:rPr>
      </w:pPr>
      <w:r>
        <w:rPr>
          <w:rFonts w:ascii="Arial" w:hAnsi="Arial" w:cs="Arial"/>
        </w:rPr>
        <w:t>Complete tasks in a timely manner and meet strict deadlines.</w:t>
      </w:r>
    </w:p>
    <w:p w14:paraId="3AEEBECB" w14:textId="77777777" w:rsidR="00524C07" w:rsidRDefault="00524C07" w:rsidP="00524C07">
      <w:pPr>
        <w:pStyle w:val="ListParagraph"/>
        <w:numPr>
          <w:ilvl w:val="0"/>
          <w:numId w:val="21"/>
        </w:numPr>
        <w:autoSpaceDN w:val="0"/>
        <w:spacing w:line="256" w:lineRule="auto"/>
        <w:jc w:val="both"/>
        <w:rPr>
          <w:rFonts w:ascii="Arial" w:hAnsi="Arial" w:cs="Arial"/>
        </w:rPr>
      </w:pPr>
      <w:r>
        <w:rPr>
          <w:rFonts w:ascii="Arial" w:hAnsi="Arial" w:cs="Arial"/>
        </w:rPr>
        <w:t>Participate in professional development including self-directed learning and required training.</w:t>
      </w:r>
    </w:p>
    <w:p w14:paraId="741A3E78" w14:textId="77777777" w:rsidR="00524C07" w:rsidRDefault="00524C07" w:rsidP="00524C07">
      <w:pPr>
        <w:pStyle w:val="ListParagraph"/>
        <w:numPr>
          <w:ilvl w:val="0"/>
          <w:numId w:val="21"/>
        </w:numPr>
        <w:autoSpaceDN w:val="0"/>
        <w:spacing w:line="256" w:lineRule="auto"/>
        <w:jc w:val="both"/>
        <w:rPr>
          <w:rFonts w:ascii="Arial" w:hAnsi="Arial" w:cs="Arial"/>
        </w:rPr>
      </w:pPr>
      <w:r>
        <w:rPr>
          <w:rFonts w:ascii="Arial" w:hAnsi="Arial" w:cs="Arial"/>
        </w:rPr>
        <w:t>Demonstrated knowledge of occupational health &amp; safety, and equal opportunity employment and comply with associated organisational policies.</w:t>
      </w:r>
    </w:p>
    <w:p w14:paraId="5CD11379" w14:textId="77777777" w:rsidR="00F32F19" w:rsidRDefault="00831312" w:rsidP="00F32F19">
      <w:pPr>
        <w:pStyle w:val="ListParagraph"/>
        <w:numPr>
          <w:ilvl w:val="0"/>
          <w:numId w:val="21"/>
        </w:numPr>
        <w:autoSpaceDN w:val="0"/>
        <w:spacing w:line="256" w:lineRule="auto"/>
        <w:jc w:val="both"/>
        <w:rPr>
          <w:rFonts w:ascii="Arial" w:hAnsi="Arial" w:cs="Arial"/>
        </w:rPr>
      </w:pPr>
      <w:r>
        <w:rPr>
          <w:rFonts w:ascii="Arial" w:hAnsi="Arial" w:cs="Arial"/>
        </w:rPr>
        <w:t>Maintain c</w:t>
      </w:r>
      <w:r w:rsidR="00524C07" w:rsidRPr="00273145">
        <w:rPr>
          <w:rFonts w:ascii="Arial" w:hAnsi="Arial" w:cs="Arial"/>
        </w:rPr>
        <w:t xml:space="preserve">onfidentiality of </w:t>
      </w:r>
      <w:r w:rsidR="00A55E67">
        <w:rPr>
          <w:rFonts w:ascii="Arial" w:hAnsi="Arial" w:cs="Arial"/>
        </w:rPr>
        <w:t>clients, community and Board of Directors</w:t>
      </w:r>
      <w:r w:rsidR="00FA4F98">
        <w:rPr>
          <w:rFonts w:ascii="Arial" w:hAnsi="Arial" w:cs="Arial"/>
        </w:rPr>
        <w:t>.</w:t>
      </w:r>
    </w:p>
    <w:p w14:paraId="47A34E25" w14:textId="77777777" w:rsidR="00F32F19" w:rsidRDefault="00F32F19" w:rsidP="00F32F19">
      <w:pPr>
        <w:autoSpaceDN w:val="0"/>
        <w:spacing w:line="256" w:lineRule="auto"/>
        <w:jc w:val="both"/>
        <w:rPr>
          <w:rFonts w:ascii="Arial" w:hAnsi="Arial" w:cs="Arial"/>
        </w:rPr>
      </w:pPr>
    </w:p>
    <w:tbl>
      <w:tblPr>
        <w:tblStyle w:val="TableGrid"/>
        <w:tblW w:w="0" w:type="auto"/>
        <w:tblLook w:val="04A0" w:firstRow="1" w:lastRow="0" w:firstColumn="1" w:lastColumn="0" w:noHBand="0" w:noVBand="1"/>
      </w:tblPr>
      <w:tblGrid>
        <w:gridCol w:w="9016"/>
      </w:tblGrid>
      <w:tr w:rsidR="00F32F19" w:rsidRPr="008D53AC" w14:paraId="63B64ADD" w14:textId="77777777" w:rsidTr="00972018">
        <w:tc>
          <w:tcPr>
            <w:tcW w:w="9016" w:type="dxa"/>
          </w:tcPr>
          <w:p w14:paraId="09462997" w14:textId="77777777" w:rsidR="00F32F19" w:rsidRPr="008D53AC" w:rsidRDefault="00F32F19" w:rsidP="00972018">
            <w:pPr>
              <w:jc w:val="both"/>
              <w:rPr>
                <w:rFonts w:ascii="Arial" w:hAnsi="Arial" w:cs="Arial"/>
                <w:b/>
              </w:rPr>
            </w:pPr>
            <w:r w:rsidRPr="008D53AC">
              <w:rPr>
                <w:rFonts w:ascii="Arial" w:hAnsi="Arial" w:cs="Arial"/>
                <w:b/>
              </w:rPr>
              <w:t>Key Selection Criteria</w:t>
            </w:r>
          </w:p>
        </w:tc>
      </w:tr>
    </w:tbl>
    <w:p w14:paraId="7AD410E3" w14:textId="77777777" w:rsidR="00F32F19" w:rsidRDefault="00F32F19" w:rsidP="00F32F19">
      <w:pPr>
        <w:autoSpaceDN w:val="0"/>
        <w:spacing w:line="256" w:lineRule="auto"/>
        <w:jc w:val="both"/>
        <w:rPr>
          <w:rFonts w:ascii="Arial" w:hAnsi="Arial" w:cs="Arial"/>
        </w:rPr>
      </w:pPr>
      <w:r w:rsidRPr="00F32F19">
        <w:rPr>
          <w:rFonts w:ascii="Arial" w:hAnsi="Arial" w:cs="Arial"/>
        </w:rPr>
        <w:t xml:space="preserve"> </w:t>
      </w:r>
    </w:p>
    <w:p w14:paraId="44D86B0A" w14:textId="041D806A" w:rsidR="00265ED5" w:rsidRPr="00F32F19" w:rsidRDefault="00265ED5" w:rsidP="00F32F19">
      <w:pPr>
        <w:autoSpaceDN w:val="0"/>
        <w:spacing w:line="256" w:lineRule="auto"/>
        <w:jc w:val="both"/>
        <w:rPr>
          <w:rFonts w:ascii="Arial" w:hAnsi="Arial" w:cs="Arial"/>
        </w:rPr>
      </w:pPr>
      <w:r w:rsidRPr="008D53AC">
        <w:rPr>
          <w:rFonts w:ascii="Arial" w:hAnsi="Arial" w:cs="Arial"/>
          <w:b/>
        </w:rPr>
        <w:t xml:space="preserve">Essential </w:t>
      </w:r>
    </w:p>
    <w:p w14:paraId="1049EFE8" w14:textId="77777777" w:rsidR="00C64C83" w:rsidRDefault="00C64C83" w:rsidP="00C64C83">
      <w:pPr>
        <w:pStyle w:val="ListParagraph"/>
        <w:numPr>
          <w:ilvl w:val="0"/>
          <w:numId w:val="14"/>
        </w:numPr>
        <w:rPr>
          <w:rFonts w:ascii="Arial" w:hAnsi="Arial" w:cs="Arial"/>
        </w:rPr>
      </w:pPr>
      <w:r w:rsidRPr="00C64C83">
        <w:rPr>
          <w:rFonts w:ascii="Arial" w:hAnsi="Arial" w:cs="Arial"/>
        </w:rPr>
        <w:t>Knowledge of Aboriginal Community Controlled Health Organisations and deep</w:t>
      </w:r>
      <w:r>
        <w:rPr>
          <w:rFonts w:ascii="Arial" w:hAnsi="Arial" w:cs="Arial"/>
        </w:rPr>
        <w:t xml:space="preserve"> </w:t>
      </w:r>
      <w:r w:rsidRPr="00C64C83">
        <w:rPr>
          <w:rFonts w:ascii="Arial" w:hAnsi="Arial" w:cs="Arial"/>
        </w:rPr>
        <w:t>understanding and commitment to Aboriginal and Torres Strait Islander community control</w:t>
      </w:r>
      <w:r>
        <w:rPr>
          <w:rFonts w:ascii="Arial" w:hAnsi="Arial" w:cs="Arial"/>
        </w:rPr>
        <w:t xml:space="preserve"> </w:t>
      </w:r>
      <w:r w:rsidRPr="00C64C83">
        <w:rPr>
          <w:rFonts w:ascii="Arial" w:hAnsi="Arial" w:cs="Arial"/>
        </w:rPr>
        <w:t>principles, with a demonstrated passion for and experience in empowering these</w:t>
      </w:r>
      <w:r>
        <w:rPr>
          <w:rFonts w:ascii="Arial" w:hAnsi="Arial" w:cs="Arial"/>
        </w:rPr>
        <w:t xml:space="preserve"> </w:t>
      </w:r>
      <w:r w:rsidRPr="00C64C83">
        <w:rPr>
          <w:rFonts w:ascii="Arial" w:hAnsi="Arial" w:cs="Arial"/>
        </w:rPr>
        <w:t>communities to achieve long-term health outcomes.</w:t>
      </w:r>
    </w:p>
    <w:p w14:paraId="4FB171D0" w14:textId="07BA4732" w:rsidR="00DD6171" w:rsidRPr="00C64C83" w:rsidRDefault="00DD6171" w:rsidP="00C64C83">
      <w:pPr>
        <w:pStyle w:val="ListParagraph"/>
        <w:numPr>
          <w:ilvl w:val="0"/>
          <w:numId w:val="14"/>
        </w:numPr>
        <w:rPr>
          <w:rFonts w:ascii="Arial" w:hAnsi="Arial" w:cs="Arial"/>
        </w:rPr>
      </w:pPr>
      <w:r w:rsidRPr="00C64C83">
        <w:rPr>
          <w:rFonts w:ascii="Arial" w:hAnsi="Arial" w:cs="Arial"/>
        </w:rPr>
        <w:t>Proven executive leadership experience in complex human services, health, community, or ACCO environments (ideally at CEO or senior executive level).</w:t>
      </w:r>
    </w:p>
    <w:p w14:paraId="17628403" w14:textId="0B6C6101" w:rsidR="004662EF" w:rsidRPr="004662EF" w:rsidRDefault="004662EF" w:rsidP="004662EF">
      <w:pPr>
        <w:pStyle w:val="ListParagraph"/>
        <w:numPr>
          <w:ilvl w:val="0"/>
          <w:numId w:val="14"/>
        </w:numPr>
        <w:rPr>
          <w:rFonts w:ascii="Arial" w:hAnsi="Arial" w:cs="Arial"/>
        </w:rPr>
      </w:pPr>
      <w:r w:rsidRPr="004662EF">
        <w:rPr>
          <w:rFonts w:ascii="Arial" w:hAnsi="Arial" w:cs="Arial"/>
        </w:rPr>
        <w:lastRenderedPageBreak/>
        <w:t>Strong leadership and management skills and the ability to create a positive workplace</w:t>
      </w:r>
      <w:r>
        <w:rPr>
          <w:rFonts w:ascii="Arial" w:hAnsi="Arial" w:cs="Arial"/>
        </w:rPr>
        <w:t xml:space="preserve"> </w:t>
      </w:r>
      <w:r w:rsidRPr="004662EF">
        <w:rPr>
          <w:rFonts w:ascii="Arial" w:hAnsi="Arial" w:cs="Arial"/>
        </w:rPr>
        <w:t>culture focused on achieving strategic objectives, employee development, engagement and</w:t>
      </w:r>
      <w:r>
        <w:rPr>
          <w:rFonts w:ascii="Arial" w:hAnsi="Arial" w:cs="Arial"/>
        </w:rPr>
        <w:t xml:space="preserve"> </w:t>
      </w:r>
      <w:r w:rsidRPr="004662EF">
        <w:rPr>
          <w:rFonts w:ascii="Arial" w:hAnsi="Arial" w:cs="Arial"/>
        </w:rPr>
        <w:t>productivity.</w:t>
      </w:r>
    </w:p>
    <w:p w14:paraId="572C9AF7" w14:textId="34AACC0B" w:rsidR="00DD6171" w:rsidRPr="00DD6171" w:rsidRDefault="00DD6171" w:rsidP="00DD6171">
      <w:pPr>
        <w:pStyle w:val="ListParagraph"/>
        <w:numPr>
          <w:ilvl w:val="0"/>
          <w:numId w:val="14"/>
        </w:numPr>
        <w:rPr>
          <w:rFonts w:ascii="Arial" w:hAnsi="Arial" w:cs="Arial"/>
        </w:rPr>
      </w:pPr>
      <w:r w:rsidRPr="00DD6171">
        <w:rPr>
          <w:rFonts w:ascii="Arial" w:hAnsi="Arial" w:cs="Arial"/>
        </w:rPr>
        <w:t>Experience working with Boards, governance structures, risk frameworks, and strategic planning.</w:t>
      </w:r>
    </w:p>
    <w:p w14:paraId="2B99451F" w14:textId="0DC622D1" w:rsidR="00DD6171" w:rsidRPr="00DD6171" w:rsidRDefault="00DD6171" w:rsidP="00DD6171">
      <w:pPr>
        <w:pStyle w:val="ListParagraph"/>
        <w:numPr>
          <w:ilvl w:val="0"/>
          <w:numId w:val="14"/>
        </w:numPr>
        <w:rPr>
          <w:rFonts w:ascii="Arial" w:hAnsi="Arial" w:cs="Arial"/>
        </w:rPr>
      </w:pPr>
      <w:r w:rsidRPr="00DD6171">
        <w:rPr>
          <w:rFonts w:ascii="Arial" w:hAnsi="Arial" w:cs="Arial"/>
        </w:rPr>
        <w:t>Strong financial and operational leadership, including managing diverse programs and multidisciplinary teams.</w:t>
      </w:r>
    </w:p>
    <w:p w14:paraId="67154C8C" w14:textId="316022DC" w:rsidR="00DD6171" w:rsidRPr="00DD6171" w:rsidRDefault="00DD6171" w:rsidP="00DD6171">
      <w:pPr>
        <w:pStyle w:val="ListParagraph"/>
        <w:numPr>
          <w:ilvl w:val="0"/>
          <w:numId w:val="14"/>
        </w:numPr>
        <w:rPr>
          <w:rFonts w:ascii="Arial" w:hAnsi="Arial" w:cs="Arial"/>
        </w:rPr>
      </w:pPr>
      <w:r w:rsidRPr="00DD6171">
        <w:rPr>
          <w:rFonts w:ascii="Arial" w:hAnsi="Arial" w:cs="Arial"/>
        </w:rPr>
        <w:t>Demonstrated success engaging with community, Elders, government, funders, and partner agencies.</w:t>
      </w:r>
    </w:p>
    <w:p w14:paraId="726952FB" w14:textId="77777777" w:rsidR="005F2A67" w:rsidRPr="005F2A67" w:rsidRDefault="005F2A67" w:rsidP="005F2A67">
      <w:pPr>
        <w:pStyle w:val="ListParagraph"/>
        <w:numPr>
          <w:ilvl w:val="0"/>
          <w:numId w:val="14"/>
        </w:numPr>
        <w:rPr>
          <w:rFonts w:ascii="Arial" w:hAnsi="Arial" w:cs="Arial"/>
        </w:rPr>
      </w:pPr>
      <w:r w:rsidRPr="005F2A67">
        <w:rPr>
          <w:rFonts w:ascii="Arial" w:hAnsi="Arial" w:cs="Arial"/>
        </w:rPr>
        <w:t>Exceptional communication (verbal and written), interpersonal, and negotiation skills,</w:t>
      </w:r>
    </w:p>
    <w:p w14:paraId="374B6EC0" w14:textId="6A8173E3" w:rsidR="005F2A67" w:rsidRPr="005F2A67" w:rsidRDefault="005F2A67" w:rsidP="005F2A67">
      <w:pPr>
        <w:pStyle w:val="ListParagraph"/>
        <w:rPr>
          <w:rFonts w:ascii="Arial" w:hAnsi="Arial" w:cs="Arial"/>
        </w:rPr>
      </w:pPr>
      <w:r w:rsidRPr="005F2A67">
        <w:rPr>
          <w:rFonts w:ascii="Arial" w:hAnsi="Arial" w:cs="Arial"/>
        </w:rPr>
        <w:t>including facilitating high-level meetings, forums and committees and composing complex</w:t>
      </w:r>
      <w:r>
        <w:rPr>
          <w:rFonts w:ascii="Arial" w:hAnsi="Arial" w:cs="Arial"/>
        </w:rPr>
        <w:t xml:space="preserve"> </w:t>
      </w:r>
      <w:r w:rsidRPr="005F2A67">
        <w:rPr>
          <w:rFonts w:ascii="Arial" w:hAnsi="Arial" w:cs="Arial"/>
        </w:rPr>
        <w:t>and comprehensive reports and other formal documentation.</w:t>
      </w:r>
    </w:p>
    <w:p w14:paraId="05D27B02" w14:textId="0C7D2043" w:rsidR="00DD6171" w:rsidRPr="00DD6171" w:rsidRDefault="00DD6171" w:rsidP="005F2A67">
      <w:pPr>
        <w:pStyle w:val="ListParagraph"/>
        <w:numPr>
          <w:ilvl w:val="0"/>
          <w:numId w:val="14"/>
        </w:numPr>
        <w:rPr>
          <w:rFonts w:ascii="Arial" w:hAnsi="Arial" w:cs="Arial"/>
        </w:rPr>
      </w:pPr>
      <w:r w:rsidRPr="00DD6171">
        <w:rPr>
          <w:rFonts w:ascii="Arial" w:hAnsi="Arial" w:cs="Arial"/>
        </w:rPr>
        <w:t>Commitment to ethical leadership, cultural integrity, and strengthening organisational capability.</w:t>
      </w:r>
    </w:p>
    <w:p w14:paraId="313D77C0" w14:textId="30017EBA" w:rsidR="004B1303" w:rsidRDefault="004B1303" w:rsidP="00265ED5">
      <w:pPr>
        <w:jc w:val="both"/>
        <w:rPr>
          <w:rFonts w:ascii="Arial" w:hAnsi="Arial" w:cs="Arial"/>
          <w:b/>
        </w:rPr>
      </w:pPr>
      <w:r>
        <w:rPr>
          <w:rFonts w:ascii="Arial" w:hAnsi="Arial" w:cs="Arial"/>
          <w:b/>
        </w:rPr>
        <w:t xml:space="preserve">Desirable </w:t>
      </w:r>
    </w:p>
    <w:p w14:paraId="1E00A0DD" w14:textId="77777777" w:rsidR="00FA4F98" w:rsidRPr="00FA4F98" w:rsidRDefault="00FA4F98" w:rsidP="00FA4F98">
      <w:pPr>
        <w:pStyle w:val="ListParagraph"/>
        <w:numPr>
          <w:ilvl w:val="0"/>
          <w:numId w:val="18"/>
        </w:numPr>
        <w:rPr>
          <w:rFonts w:ascii="Arial" w:hAnsi="Arial" w:cs="Arial"/>
          <w:bCs/>
        </w:rPr>
      </w:pPr>
      <w:r w:rsidRPr="00FA4F98">
        <w:rPr>
          <w:rFonts w:ascii="Arial" w:hAnsi="Arial" w:cs="Arial"/>
          <w:bCs/>
        </w:rPr>
        <w:t>Relevant tertiary qualifications in health, community services, management, governance, or similar (with additional qualifications highly regarded).</w:t>
      </w:r>
    </w:p>
    <w:p w14:paraId="68658645" w14:textId="36E2D367" w:rsidR="004B1303" w:rsidRPr="004B1303" w:rsidRDefault="004B1303" w:rsidP="004B1303">
      <w:pPr>
        <w:pStyle w:val="ListParagraph"/>
        <w:numPr>
          <w:ilvl w:val="0"/>
          <w:numId w:val="18"/>
        </w:numPr>
        <w:jc w:val="both"/>
        <w:rPr>
          <w:rFonts w:ascii="Arial" w:hAnsi="Arial" w:cs="Arial"/>
          <w:bCs/>
        </w:rPr>
      </w:pPr>
      <w:r w:rsidRPr="004B1303">
        <w:rPr>
          <w:rFonts w:ascii="Arial" w:hAnsi="Arial" w:cs="Arial"/>
          <w:bCs/>
        </w:rPr>
        <w:t xml:space="preserve">Identifies as Aboriginal and/or Torres Strait Islander </w:t>
      </w:r>
    </w:p>
    <w:p w14:paraId="5941C39F" w14:textId="77777777" w:rsidR="004B1303" w:rsidRDefault="004B1303" w:rsidP="004B1303">
      <w:pPr>
        <w:jc w:val="both"/>
        <w:rPr>
          <w:rFonts w:ascii="Arial" w:hAnsi="Arial" w:cs="Arial"/>
          <w:b/>
        </w:rPr>
      </w:pPr>
      <w:r w:rsidRPr="004B1303">
        <w:rPr>
          <w:rFonts w:ascii="Arial" w:hAnsi="Arial" w:cs="Arial"/>
          <w:b/>
        </w:rPr>
        <w:t>Other employment related information</w:t>
      </w:r>
    </w:p>
    <w:p w14:paraId="4D3978A6" w14:textId="77777777" w:rsidR="00050826" w:rsidRDefault="00050826" w:rsidP="00050826">
      <w:pPr>
        <w:pStyle w:val="BodyText"/>
        <w:numPr>
          <w:ilvl w:val="0"/>
          <w:numId w:val="20"/>
        </w:numPr>
        <w:rPr>
          <w:szCs w:val="22"/>
        </w:rPr>
      </w:pPr>
      <w:r>
        <w:rPr>
          <w:szCs w:val="22"/>
        </w:rPr>
        <w:t>A National Police Records Check is required as a condition of employment</w:t>
      </w:r>
    </w:p>
    <w:p w14:paraId="30D663D4" w14:textId="77777777" w:rsidR="00050826" w:rsidRDefault="00050826" w:rsidP="00050826">
      <w:pPr>
        <w:pStyle w:val="BodyText"/>
        <w:numPr>
          <w:ilvl w:val="0"/>
          <w:numId w:val="20"/>
        </w:numPr>
        <w:rPr>
          <w:szCs w:val="22"/>
        </w:rPr>
      </w:pPr>
      <w:r>
        <w:rPr>
          <w:szCs w:val="22"/>
        </w:rPr>
        <w:t>A Victorian and New South Wales Working with Children’s Check is required for this position</w:t>
      </w:r>
    </w:p>
    <w:p w14:paraId="2BC08898" w14:textId="77777777" w:rsidR="00050826" w:rsidRDefault="00050826" w:rsidP="00050826">
      <w:pPr>
        <w:pStyle w:val="BodyText"/>
        <w:numPr>
          <w:ilvl w:val="0"/>
          <w:numId w:val="20"/>
        </w:numPr>
        <w:rPr>
          <w:szCs w:val="22"/>
        </w:rPr>
      </w:pPr>
      <w:r>
        <w:rPr>
          <w:szCs w:val="22"/>
        </w:rPr>
        <w:t>All CHADAC employees are required to agree and abide by the CHADAC Code of Conduct and all relevant policies, procedures, and legislative requirements</w:t>
      </w:r>
    </w:p>
    <w:p w14:paraId="1444FB20" w14:textId="77777777" w:rsidR="00050826" w:rsidRDefault="00050826" w:rsidP="00050826">
      <w:pPr>
        <w:pStyle w:val="BodyText"/>
        <w:numPr>
          <w:ilvl w:val="0"/>
          <w:numId w:val="20"/>
        </w:numPr>
        <w:rPr>
          <w:szCs w:val="22"/>
        </w:rPr>
      </w:pPr>
      <w:r>
        <w:rPr>
          <w:szCs w:val="22"/>
        </w:rPr>
        <w:t>All employees are required to undergo a probationary period of 6 months upon their commencement</w:t>
      </w:r>
    </w:p>
    <w:p w14:paraId="3562AE2D" w14:textId="1D45A3EB" w:rsidR="00050826" w:rsidRDefault="00050826" w:rsidP="00050826">
      <w:pPr>
        <w:pStyle w:val="BodyText"/>
        <w:numPr>
          <w:ilvl w:val="0"/>
          <w:numId w:val="20"/>
        </w:numPr>
      </w:pPr>
      <w:r>
        <w:rPr>
          <w:szCs w:val="22"/>
        </w:rPr>
        <w:t xml:space="preserve">Current valid </w:t>
      </w:r>
      <w:r w:rsidR="00273145">
        <w:rPr>
          <w:szCs w:val="22"/>
        </w:rPr>
        <w:t>Driver’s</w:t>
      </w:r>
      <w:r>
        <w:rPr>
          <w:szCs w:val="22"/>
        </w:rPr>
        <w:t xml:space="preserve"> Licence </w:t>
      </w:r>
    </w:p>
    <w:p w14:paraId="0555784A" w14:textId="77777777" w:rsidR="00933521" w:rsidRDefault="00933521" w:rsidP="00F32F19">
      <w:pPr>
        <w:jc w:val="both"/>
        <w:rPr>
          <w:rFonts w:ascii="Arial" w:hAnsi="Arial" w:cs="Arial"/>
        </w:rPr>
      </w:pPr>
    </w:p>
    <w:p w14:paraId="2308CA2F" w14:textId="77777777" w:rsidR="00316B91" w:rsidRPr="00F32F19" w:rsidRDefault="00316B91" w:rsidP="00F32F19">
      <w:pPr>
        <w:jc w:val="both"/>
        <w:rPr>
          <w:rFonts w:ascii="Arial" w:hAnsi="Arial" w:cs="Arial"/>
        </w:rPr>
      </w:pPr>
    </w:p>
    <w:p w14:paraId="5CC41F89" w14:textId="77777777" w:rsidR="008D53AC" w:rsidRPr="00316B91" w:rsidRDefault="008D53AC" w:rsidP="008D53AC">
      <w:pPr>
        <w:jc w:val="both"/>
        <w:rPr>
          <w:rFonts w:ascii="Arial" w:hAnsi="Arial" w:cs="Arial"/>
          <w:b/>
          <w:bCs/>
        </w:rPr>
      </w:pPr>
      <w:r w:rsidRPr="00316B91">
        <w:rPr>
          <w:rFonts w:ascii="Arial" w:hAnsi="Arial" w:cs="Arial"/>
          <w:b/>
          <w:bCs/>
        </w:rPr>
        <w:t>Employee:</w:t>
      </w:r>
      <w:r w:rsidRPr="00316B91">
        <w:rPr>
          <w:rFonts w:ascii="Arial" w:hAnsi="Arial" w:cs="Arial"/>
          <w:b/>
          <w:bCs/>
        </w:rPr>
        <w:tab/>
      </w:r>
      <w:r w:rsidRPr="00316B91">
        <w:rPr>
          <w:rFonts w:ascii="Arial" w:hAnsi="Arial" w:cs="Arial"/>
          <w:b/>
          <w:bCs/>
        </w:rPr>
        <w:tab/>
      </w:r>
      <w:r w:rsidRPr="00316B91">
        <w:rPr>
          <w:rFonts w:ascii="Arial" w:hAnsi="Arial" w:cs="Arial"/>
          <w:b/>
          <w:bCs/>
        </w:rPr>
        <w:tab/>
      </w:r>
      <w:r w:rsidRPr="00316B91">
        <w:rPr>
          <w:rFonts w:ascii="Arial" w:hAnsi="Arial" w:cs="Arial"/>
          <w:b/>
          <w:bCs/>
        </w:rPr>
        <w:tab/>
      </w:r>
      <w:r w:rsidRPr="00316B91">
        <w:rPr>
          <w:rFonts w:ascii="Arial" w:hAnsi="Arial" w:cs="Arial"/>
          <w:b/>
          <w:bCs/>
        </w:rPr>
        <w:tab/>
        <w:t>Employer:</w:t>
      </w:r>
    </w:p>
    <w:p w14:paraId="6AFABE88" w14:textId="77777777" w:rsidR="008D53AC" w:rsidRPr="008D53AC" w:rsidRDefault="008D53AC" w:rsidP="008D53AC">
      <w:pPr>
        <w:jc w:val="both"/>
        <w:rPr>
          <w:rFonts w:ascii="Arial" w:hAnsi="Arial" w:cs="Arial"/>
        </w:rPr>
      </w:pPr>
    </w:p>
    <w:p w14:paraId="306C5999" w14:textId="474CD422" w:rsidR="008D53AC" w:rsidRPr="008D53AC" w:rsidRDefault="008D53AC" w:rsidP="008D53AC">
      <w:pPr>
        <w:jc w:val="both"/>
        <w:rPr>
          <w:rFonts w:ascii="Arial" w:hAnsi="Arial" w:cs="Arial"/>
        </w:rPr>
      </w:pPr>
      <w:r w:rsidRPr="008D53AC">
        <w:rPr>
          <w:rFonts w:ascii="Arial" w:hAnsi="Arial" w:cs="Arial"/>
        </w:rPr>
        <w:t>Signed: ……………………………</w:t>
      </w:r>
      <w:proofErr w:type="gramStart"/>
      <w:r w:rsidRPr="008D53AC">
        <w:rPr>
          <w:rFonts w:ascii="Arial" w:hAnsi="Arial" w:cs="Arial"/>
        </w:rPr>
        <w:t>…..</w:t>
      </w:r>
      <w:proofErr w:type="gramEnd"/>
      <w:r w:rsidRPr="008D53AC">
        <w:rPr>
          <w:rFonts w:ascii="Arial" w:hAnsi="Arial" w:cs="Arial"/>
        </w:rPr>
        <w:tab/>
      </w:r>
      <w:r w:rsidRPr="008D53AC">
        <w:rPr>
          <w:rFonts w:ascii="Arial" w:hAnsi="Arial" w:cs="Arial"/>
        </w:rPr>
        <w:tab/>
      </w:r>
      <w:proofErr w:type="gramStart"/>
      <w:r w:rsidR="00316B91" w:rsidRPr="008D53AC">
        <w:rPr>
          <w:rFonts w:ascii="Arial" w:hAnsi="Arial" w:cs="Arial"/>
        </w:rPr>
        <w:t>Signed:</w:t>
      </w:r>
      <w:r w:rsidRPr="008D53AC">
        <w:rPr>
          <w:rFonts w:ascii="Arial" w:hAnsi="Arial" w:cs="Arial"/>
        </w:rPr>
        <w:t>…</w:t>
      </w:r>
      <w:proofErr w:type="gramEnd"/>
      <w:r w:rsidRPr="008D53AC">
        <w:rPr>
          <w:rFonts w:ascii="Arial" w:hAnsi="Arial" w:cs="Arial"/>
        </w:rPr>
        <w:t>……………………………</w:t>
      </w:r>
    </w:p>
    <w:p w14:paraId="47B61587" w14:textId="77777777" w:rsidR="008D53AC" w:rsidRPr="008D53AC" w:rsidRDefault="008D53AC" w:rsidP="008D53AC">
      <w:pPr>
        <w:jc w:val="both"/>
        <w:rPr>
          <w:rFonts w:ascii="Arial" w:hAnsi="Arial" w:cs="Arial"/>
        </w:rPr>
      </w:pPr>
    </w:p>
    <w:p w14:paraId="2F64B8CE" w14:textId="5E7F1280" w:rsidR="008D53AC" w:rsidRPr="008D53AC" w:rsidRDefault="00316B91" w:rsidP="008D53AC">
      <w:pPr>
        <w:jc w:val="both"/>
        <w:rPr>
          <w:rFonts w:ascii="Arial" w:hAnsi="Arial" w:cs="Arial"/>
        </w:rPr>
      </w:pPr>
      <w:proofErr w:type="gramStart"/>
      <w:r w:rsidRPr="008D53AC">
        <w:rPr>
          <w:rFonts w:ascii="Arial" w:hAnsi="Arial" w:cs="Arial"/>
        </w:rPr>
        <w:t>Name:</w:t>
      </w:r>
      <w:r w:rsidR="008D53AC" w:rsidRPr="008D53AC">
        <w:rPr>
          <w:rFonts w:ascii="Arial" w:hAnsi="Arial" w:cs="Arial"/>
        </w:rPr>
        <w:t>…</w:t>
      </w:r>
      <w:proofErr w:type="gramEnd"/>
      <w:r w:rsidR="008D53AC" w:rsidRPr="008D53AC">
        <w:rPr>
          <w:rFonts w:ascii="Arial" w:hAnsi="Arial" w:cs="Arial"/>
        </w:rPr>
        <w:t>………………………….</w:t>
      </w:r>
      <w:r w:rsidR="008D53AC" w:rsidRPr="008D53AC">
        <w:rPr>
          <w:rFonts w:ascii="Arial" w:hAnsi="Arial" w:cs="Arial"/>
        </w:rPr>
        <w:tab/>
      </w:r>
      <w:r w:rsidR="008D53AC" w:rsidRPr="008D53AC">
        <w:rPr>
          <w:rFonts w:ascii="Arial" w:hAnsi="Arial" w:cs="Arial"/>
        </w:rPr>
        <w:tab/>
      </w:r>
      <w:proofErr w:type="gramStart"/>
      <w:r w:rsidRPr="008D53AC">
        <w:rPr>
          <w:rFonts w:ascii="Arial" w:hAnsi="Arial" w:cs="Arial"/>
        </w:rPr>
        <w:t>Name:</w:t>
      </w:r>
      <w:r w:rsidR="008D53AC" w:rsidRPr="008D53AC">
        <w:rPr>
          <w:rFonts w:ascii="Arial" w:hAnsi="Arial" w:cs="Arial"/>
        </w:rPr>
        <w:t>…</w:t>
      </w:r>
      <w:proofErr w:type="gramEnd"/>
      <w:r w:rsidR="008D53AC" w:rsidRPr="008D53AC">
        <w:rPr>
          <w:rFonts w:ascii="Arial" w:hAnsi="Arial" w:cs="Arial"/>
        </w:rPr>
        <w:t>…………………………</w:t>
      </w:r>
      <w:proofErr w:type="gramStart"/>
      <w:r w:rsidR="008D53AC" w:rsidRPr="008D53AC">
        <w:rPr>
          <w:rFonts w:ascii="Arial" w:hAnsi="Arial" w:cs="Arial"/>
        </w:rPr>
        <w:t>…..</w:t>
      </w:r>
      <w:proofErr w:type="gramEnd"/>
    </w:p>
    <w:p w14:paraId="7D1F85F9" w14:textId="77777777" w:rsidR="00316B91" w:rsidRDefault="00316B91" w:rsidP="008D53AC">
      <w:pPr>
        <w:jc w:val="both"/>
        <w:rPr>
          <w:rFonts w:ascii="Arial" w:hAnsi="Arial" w:cs="Arial"/>
        </w:rPr>
      </w:pPr>
    </w:p>
    <w:p w14:paraId="5087570E" w14:textId="78075474" w:rsidR="008D53AC" w:rsidRPr="008D53AC" w:rsidRDefault="00316B91" w:rsidP="008D53AC">
      <w:pPr>
        <w:jc w:val="both"/>
        <w:rPr>
          <w:rFonts w:ascii="Arial" w:hAnsi="Arial" w:cs="Arial"/>
        </w:rPr>
      </w:pPr>
      <w:proofErr w:type="gramStart"/>
      <w:r w:rsidRPr="008D53AC">
        <w:rPr>
          <w:rFonts w:ascii="Arial" w:hAnsi="Arial" w:cs="Arial"/>
        </w:rPr>
        <w:t>Position:</w:t>
      </w:r>
      <w:r w:rsidR="008D53AC" w:rsidRPr="008D53AC">
        <w:rPr>
          <w:rFonts w:ascii="Arial" w:hAnsi="Arial" w:cs="Arial"/>
        </w:rPr>
        <w:t>…</w:t>
      </w:r>
      <w:proofErr w:type="gramEnd"/>
      <w:r w:rsidR="008D53AC" w:rsidRPr="008D53AC">
        <w:rPr>
          <w:rFonts w:ascii="Arial" w:hAnsi="Arial" w:cs="Arial"/>
        </w:rPr>
        <w:t>………………………</w:t>
      </w:r>
      <w:proofErr w:type="gramStart"/>
      <w:r w:rsidR="008D53AC" w:rsidRPr="008D53AC">
        <w:rPr>
          <w:rFonts w:ascii="Arial" w:hAnsi="Arial" w:cs="Arial"/>
        </w:rPr>
        <w:t>…..</w:t>
      </w:r>
      <w:proofErr w:type="gramEnd"/>
      <w:r>
        <w:rPr>
          <w:rFonts w:ascii="Arial" w:hAnsi="Arial" w:cs="Arial"/>
        </w:rPr>
        <w:tab/>
      </w:r>
      <w:r>
        <w:rPr>
          <w:rFonts w:ascii="Arial" w:hAnsi="Arial" w:cs="Arial"/>
        </w:rPr>
        <w:tab/>
      </w:r>
      <w:proofErr w:type="gramStart"/>
      <w:r w:rsidRPr="00316B91">
        <w:rPr>
          <w:rFonts w:ascii="Arial" w:hAnsi="Arial" w:cs="Arial"/>
        </w:rPr>
        <w:t>Position:</w:t>
      </w:r>
      <w:r w:rsidRPr="00316B91">
        <w:rPr>
          <w:rFonts w:ascii="Arial" w:hAnsi="Arial" w:cs="Arial"/>
        </w:rPr>
        <w:t>…</w:t>
      </w:r>
      <w:proofErr w:type="gramEnd"/>
      <w:r w:rsidRPr="00316B91">
        <w:rPr>
          <w:rFonts w:ascii="Arial" w:hAnsi="Arial" w:cs="Arial"/>
        </w:rPr>
        <w:t>……………………</w:t>
      </w:r>
      <w:proofErr w:type="gramStart"/>
      <w:r w:rsidRPr="00316B91">
        <w:rPr>
          <w:rFonts w:ascii="Arial" w:hAnsi="Arial" w:cs="Arial"/>
        </w:rPr>
        <w:t>…..</w:t>
      </w:r>
      <w:proofErr w:type="gramEnd"/>
    </w:p>
    <w:p w14:paraId="732390EB" w14:textId="77777777" w:rsidR="008D53AC" w:rsidRPr="008D53AC" w:rsidRDefault="008D53AC" w:rsidP="008D53AC">
      <w:pPr>
        <w:jc w:val="both"/>
        <w:rPr>
          <w:rFonts w:ascii="Arial" w:hAnsi="Arial" w:cs="Arial"/>
        </w:rPr>
      </w:pPr>
    </w:p>
    <w:p w14:paraId="367B8999" w14:textId="01C352C8" w:rsidR="007D3057" w:rsidRPr="008D53AC" w:rsidRDefault="008D53AC" w:rsidP="008D53AC">
      <w:pPr>
        <w:jc w:val="both"/>
        <w:rPr>
          <w:rFonts w:ascii="Arial" w:hAnsi="Arial" w:cs="Arial"/>
        </w:rPr>
      </w:pPr>
      <w:r w:rsidRPr="008D53AC">
        <w:rPr>
          <w:rFonts w:ascii="Arial" w:hAnsi="Arial" w:cs="Arial"/>
        </w:rPr>
        <w:t>Date: ………………………………….</w:t>
      </w:r>
      <w:r w:rsidRPr="008D53AC">
        <w:rPr>
          <w:rFonts w:ascii="Arial" w:hAnsi="Arial" w:cs="Arial"/>
        </w:rPr>
        <w:tab/>
      </w:r>
      <w:r w:rsidRPr="008D53AC">
        <w:rPr>
          <w:rFonts w:ascii="Arial" w:hAnsi="Arial" w:cs="Arial"/>
        </w:rPr>
        <w:tab/>
      </w:r>
      <w:proofErr w:type="gramStart"/>
      <w:r w:rsidR="00316B91" w:rsidRPr="008D53AC">
        <w:rPr>
          <w:rFonts w:ascii="Arial" w:hAnsi="Arial" w:cs="Arial"/>
        </w:rPr>
        <w:t>Date:</w:t>
      </w:r>
      <w:r w:rsidRPr="008D53AC">
        <w:rPr>
          <w:rFonts w:ascii="Arial" w:hAnsi="Arial" w:cs="Arial"/>
        </w:rPr>
        <w:t>…</w:t>
      </w:r>
      <w:proofErr w:type="gramEnd"/>
      <w:r w:rsidRPr="008D53AC">
        <w:rPr>
          <w:rFonts w:ascii="Arial" w:hAnsi="Arial" w:cs="Arial"/>
        </w:rPr>
        <w:t>………………………………</w:t>
      </w:r>
    </w:p>
    <w:sectPr w:rsidR="007D3057" w:rsidRPr="008D53AC" w:rsidSect="00273145">
      <w:headerReference w:type="default" r:id="rId12"/>
      <w:footerReference w:type="default" r:id="rId13"/>
      <w:pgSz w:w="11906" w:h="16838"/>
      <w:pgMar w:top="567"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42339" w14:textId="77777777" w:rsidR="00370A25" w:rsidRDefault="00370A25" w:rsidP="00473BAA">
      <w:pPr>
        <w:spacing w:after="0" w:line="240" w:lineRule="auto"/>
      </w:pPr>
      <w:r>
        <w:separator/>
      </w:r>
    </w:p>
  </w:endnote>
  <w:endnote w:type="continuationSeparator" w:id="0">
    <w:p w14:paraId="005E710F" w14:textId="77777777" w:rsidR="00370A25" w:rsidRDefault="00370A25" w:rsidP="00473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6D71A" w14:textId="7722BF38" w:rsidR="00473BAA" w:rsidRDefault="005F6966">
    <w:pPr>
      <w:pStyle w:val="Footer"/>
    </w:pPr>
    <w:r>
      <w:t>Chief Executive Officer</w:t>
    </w:r>
    <w:r w:rsidR="005B3C1D">
      <w:t xml:space="preserve"> Position Description</w:t>
    </w:r>
    <w:r w:rsidR="00930BD5">
      <w:ptab w:relativeTo="margin" w:alignment="center" w:leader="none"/>
    </w:r>
    <w:r w:rsidR="00930BD5">
      <w:fldChar w:fldCharType="begin"/>
    </w:r>
    <w:r w:rsidR="00930BD5">
      <w:instrText xml:space="preserve"> PAGE   \* MERGEFORMAT </w:instrText>
    </w:r>
    <w:r w:rsidR="00930BD5">
      <w:fldChar w:fldCharType="separate"/>
    </w:r>
    <w:r w:rsidR="00930BD5">
      <w:rPr>
        <w:noProof/>
      </w:rPr>
      <w:t>1</w:t>
    </w:r>
    <w:r w:rsidR="00930BD5">
      <w:rPr>
        <w:noProof/>
      </w:rPr>
      <w:fldChar w:fldCharType="end"/>
    </w:r>
    <w:r w:rsidR="00930BD5">
      <w:ptab w:relativeTo="margin" w:alignment="right" w:leader="none"/>
    </w:r>
    <w:r>
      <w:t>16</w:t>
    </w:r>
    <w:r w:rsidR="00273145">
      <w:t>/</w:t>
    </w:r>
    <w:r>
      <w:t>03</w:t>
    </w:r>
    <w:r w:rsidR="00273145">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ECCD4" w14:textId="77777777" w:rsidR="00370A25" w:rsidRDefault="00370A25" w:rsidP="00473BAA">
      <w:pPr>
        <w:spacing w:after="0" w:line="240" w:lineRule="auto"/>
      </w:pPr>
      <w:r>
        <w:separator/>
      </w:r>
    </w:p>
  </w:footnote>
  <w:footnote w:type="continuationSeparator" w:id="0">
    <w:p w14:paraId="0F888511" w14:textId="77777777" w:rsidR="00370A25" w:rsidRDefault="00370A25" w:rsidP="00473B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E6ECB" w14:textId="2CA0E25F" w:rsidR="00AA7530" w:rsidRDefault="00AA753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2906"/>
    <w:multiLevelType w:val="hybridMultilevel"/>
    <w:tmpl w:val="EEC45D6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 w15:restartNumberingAfterBreak="0">
    <w:nsid w:val="07C55346"/>
    <w:multiLevelType w:val="multilevel"/>
    <w:tmpl w:val="B18015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2296C1A"/>
    <w:multiLevelType w:val="hybridMultilevel"/>
    <w:tmpl w:val="F03822A8"/>
    <w:lvl w:ilvl="0" w:tplc="5212FE72">
      <w:numFmt w:val="bullet"/>
      <w:lvlText w:val="-"/>
      <w:lvlJc w:val="left"/>
      <w:pPr>
        <w:ind w:left="720" w:hanging="360"/>
      </w:pPr>
      <w:rPr>
        <w:rFonts w:ascii="Calibri Light" w:eastAsiaTheme="majorEastAsia"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156ABE"/>
    <w:multiLevelType w:val="hybridMultilevel"/>
    <w:tmpl w:val="AA3EA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A1B0CC0"/>
    <w:multiLevelType w:val="multilevel"/>
    <w:tmpl w:val="B03A0C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C7E11CD"/>
    <w:multiLevelType w:val="hybridMultilevel"/>
    <w:tmpl w:val="412EEA22"/>
    <w:lvl w:ilvl="0" w:tplc="3AD6932E">
      <w:numFmt w:val="bullet"/>
      <w:lvlText w:val="-"/>
      <w:lvlJc w:val="left"/>
      <w:pPr>
        <w:ind w:left="108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50D6319"/>
    <w:multiLevelType w:val="hybridMultilevel"/>
    <w:tmpl w:val="12DCF954"/>
    <w:lvl w:ilvl="0" w:tplc="3AD6932E">
      <w:numFmt w:val="bullet"/>
      <w:lvlText w:val="-"/>
      <w:lvlJc w:val="left"/>
      <w:pPr>
        <w:ind w:left="2160" w:hanging="360"/>
      </w:pPr>
      <w:rPr>
        <w:rFonts w:ascii="Calibri" w:eastAsiaTheme="minorHAnsi" w:hAnsi="Calibri" w:cstheme="minorBidi"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15:restartNumberingAfterBreak="0">
    <w:nsid w:val="36C72A9D"/>
    <w:multiLevelType w:val="hybridMultilevel"/>
    <w:tmpl w:val="0B16B2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8111BC0"/>
    <w:multiLevelType w:val="multilevel"/>
    <w:tmpl w:val="951E2C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5520DBE"/>
    <w:multiLevelType w:val="hybridMultilevel"/>
    <w:tmpl w:val="EDF8F3F2"/>
    <w:lvl w:ilvl="0" w:tplc="3AD6932E">
      <w:numFmt w:val="bullet"/>
      <w:lvlText w:val="-"/>
      <w:lvlJc w:val="left"/>
      <w:pPr>
        <w:ind w:left="1080" w:hanging="360"/>
      </w:pPr>
      <w:rPr>
        <w:rFonts w:ascii="Calibri" w:eastAsiaTheme="minorHAnsi" w:hAnsi="Calibri"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4AFA0C38"/>
    <w:multiLevelType w:val="hybridMultilevel"/>
    <w:tmpl w:val="F2205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847D79"/>
    <w:multiLevelType w:val="hybridMultilevel"/>
    <w:tmpl w:val="A7EC89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0550478"/>
    <w:multiLevelType w:val="hybridMultilevel"/>
    <w:tmpl w:val="34F620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1C12161"/>
    <w:multiLevelType w:val="hybridMultilevel"/>
    <w:tmpl w:val="8764A0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8F61AFF"/>
    <w:multiLevelType w:val="hybridMultilevel"/>
    <w:tmpl w:val="C7FE0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BC15664"/>
    <w:multiLevelType w:val="hybridMultilevel"/>
    <w:tmpl w:val="1C065B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1677D93"/>
    <w:multiLevelType w:val="hybridMultilevel"/>
    <w:tmpl w:val="70AAB2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D942630"/>
    <w:multiLevelType w:val="multilevel"/>
    <w:tmpl w:val="6E6E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5E4B8D"/>
    <w:multiLevelType w:val="hybridMultilevel"/>
    <w:tmpl w:val="33EEBA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FE61595"/>
    <w:multiLevelType w:val="hybridMultilevel"/>
    <w:tmpl w:val="6B528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8B765E1"/>
    <w:multiLevelType w:val="hybridMultilevel"/>
    <w:tmpl w:val="59ACACFC"/>
    <w:lvl w:ilvl="0" w:tplc="3AD6932E">
      <w:numFmt w:val="bullet"/>
      <w:lvlText w:val="-"/>
      <w:lvlJc w:val="left"/>
      <w:pPr>
        <w:ind w:left="108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9522062"/>
    <w:multiLevelType w:val="hybridMultilevel"/>
    <w:tmpl w:val="141618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C923167"/>
    <w:multiLevelType w:val="hybridMultilevel"/>
    <w:tmpl w:val="D24E9E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11464077">
    <w:abstractNumId w:val="7"/>
  </w:num>
  <w:num w:numId="2" w16cid:durableId="1946039133">
    <w:abstractNumId w:val="21"/>
  </w:num>
  <w:num w:numId="3" w16cid:durableId="1600068808">
    <w:abstractNumId w:val="0"/>
  </w:num>
  <w:num w:numId="4" w16cid:durableId="2071616215">
    <w:abstractNumId w:val="9"/>
  </w:num>
  <w:num w:numId="5" w16cid:durableId="1999335839">
    <w:abstractNumId w:val="20"/>
  </w:num>
  <w:num w:numId="6" w16cid:durableId="1776707692">
    <w:abstractNumId w:val="5"/>
  </w:num>
  <w:num w:numId="7" w16cid:durableId="1480608751">
    <w:abstractNumId w:val="6"/>
  </w:num>
  <w:num w:numId="8" w16cid:durableId="1540582210">
    <w:abstractNumId w:val="13"/>
  </w:num>
  <w:num w:numId="9" w16cid:durableId="759566008">
    <w:abstractNumId w:val="3"/>
  </w:num>
  <w:num w:numId="10" w16cid:durableId="1684437054">
    <w:abstractNumId w:val="12"/>
  </w:num>
  <w:num w:numId="11" w16cid:durableId="531649222">
    <w:abstractNumId w:val="15"/>
  </w:num>
  <w:num w:numId="12" w16cid:durableId="1613509627">
    <w:abstractNumId w:val="14"/>
  </w:num>
  <w:num w:numId="13" w16cid:durableId="767316386">
    <w:abstractNumId w:val="18"/>
  </w:num>
  <w:num w:numId="14" w16cid:durableId="768962920">
    <w:abstractNumId w:val="16"/>
  </w:num>
  <w:num w:numId="15" w16cid:durableId="16202365">
    <w:abstractNumId w:val="19"/>
  </w:num>
  <w:num w:numId="16" w16cid:durableId="825630823">
    <w:abstractNumId w:val="22"/>
  </w:num>
  <w:num w:numId="17" w16cid:durableId="548762831">
    <w:abstractNumId w:val="2"/>
  </w:num>
  <w:num w:numId="18" w16cid:durableId="2084639730">
    <w:abstractNumId w:val="11"/>
  </w:num>
  <w:num w:numId="19" w16cid:durableId="147675925">
    <w:abstractNumId w:val="10"/>
  </w:num>
  <w:num w:numId="20" w16cid:durableId="786388522">
    <w:abstractNumId w:val="8"/>
  </w:num>
  <w:num w:numId="21" w16cid:durableId="615061508">
    <w:abstractNumId w:val="1"/>
  </w:num>
  <w:num w:numId="22" w16cid:durableId="2064064624">
    <w:abstractNumId w:val="4"/>
  </w:num>
  <w:num w:numId="23" w16cid:durableId="21460476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2D0"/>
    <w:rsid w:val="000124B3"/>
    <w:rsid w:val="00013A93"/>
    <w:rsid w:val="00043CBA"/>
    <w:rsid w:val="00050826"/>
    <w:rsid w:val="00076B88"/>
    <w:rsid w:val="00080E06"/>
    <w:rsid w:val="000A6306"/>
    <w:rsid w:val="000B115F"/>
    <w:rsid w:val="000B26AA"/>
    <w:rsid w:val="000B7622"/>
    <w:rsid w:val="000D1F3A"/>
    <w:rsid w:val="000E58DB"/>
    <w:rsid w:val="000F6C94"/>
    <w:rsid w:val="001043EC"/>
    <w:rsid w:val="00115FFD"/>
    <w:rsid w:val="00121F28"/>
    <w:rsid w:val="00135B4B"/>
    <w:rsid w:val="00136BDA"/>
    <w:rsid w:val="00137E47"/>
    <w:rsid w:val="00166511"/>
    <w:rsid w:val="0016712A"/>
    <w:rsid w:val="001933E7"/>
    <w:rsid w:val="001A7D63"/>
    <w:rsid w:val="001B5FDD"/>
    <w:rsid w:val="001C0ABA"/>
    <w:rsid w:val="001C750D"/>
    <w:rsid w:val="001D7167"/>
    <w:rsid w:val="001F54A6"/>
    <w:rsid w:val="002010D7"/>
    <w:rsid w:val="00223F39"/>
    <w:rsid w:val="002319CF"/>
    <w:rsid w:val="002341E6"/>
    <w:rsid w:val="00247CE0"/>
    <w:rsid w:val="00250AAA"/>
    <w:rsid w:val="00262428"/>
    <w:rsid w:val="00265ED5"/>
    <w:rsid w:val="00267189"/>
    <w:rsid w:val="00273145"/>
    <w:rsid w:val="00275130"/>
    <w:rsid w:val="00275AB0"/>
    <w:rsid w:val="00280AAC"/>
    <w:rsid w:val="002C60AF"/>
    <w:rsid w:val="002E0ED3"/>
    <w:rsid w:val="00316B91"/>
    <w:rsid w:val="003600E5"/>
    <w:rsid w:val="0036045C"/>
    <w:rsid w:val="003672D0"/>
    <w:rsid w:val="00370A25"/>
    <w:rsid w:val="00392EDF"/>
    <w:rsid w:val="003957A9"/>
    <w:rsid w:val="003A7F82"/>
    <w:rsid w:val="004024DE"/>
    <w:rsid w:val="00407421"/>
    <w:rsid w:val="0042093E"/>
    <w:rsid w:val="00431787"/>
    <w:rsid w:val="004541E3"/>
    <w:rsid w:val="004662EF"/>
    <w:rsid w:val="0047225E"/>
    <w:rsid w:val="00473BAA"/>
    <w:rsid w:val="004955CA"/>
    <w:rsid w:val="004A7D43"/>
    <w:rsid w:val="004B1303"/>
    <w:rsid w:val="004F01C2"/>
    <w:rsid w:val="004F0FA6"/>
    <w:rsid w:val="0051086C"/>
    <w:rsid w:val="00524C07"/>
    <w:rsid w:val="005253B7"/>
    <w:rsid w:val="0056727F"/>
    <w:rsid w:val="0059616A"/>
    <w:rsid w:val="005B3C1D"/>
    <w:rsid w:val="005C2CA8"/>
    <w:rsid w:val="005D617E"/>
    <w:rsid w:val="005D7F44"/>
    <w:rsid w:val="005E350A"/>
    <w:rsid w:val="005E6397"/>
    <w:rsid w:val="005F2A67"/>
    <w:rsid w:val="005F6966"/>
    <w:rsid w:val="006013CC"/>
    <w:rsid w:val="00602903"/>
    <w:rsid w:val="00617E20"/>
    <w:rsid w:val="00661D45"/>
    <w:rsid w:val="00665772"/>
    <w:rsid w:val="00672F49"/>
    <w:rsid w:val="00684712"/>
    <w:rsid w:val="00687534"/>
    <w:rsid w:val="0069265C"/>
    <w:rsid w:val="006941EB"/>
    <w:rsid w:val="006955D5"/>
    <w:rsid w:val="007007A4"/>
    <w:rsid w:val="0070531C"/>
    <w:rsid w:val="0071539C"/>
    <w:rsid w:val="007559D8"/>
    <w:rsid w:val="00762F5F"/>
    <w:rsid w:val="007660E3"/>
    <w:rsid w:val="00780791"/>
    <w:rsid w:val="0078378F"/>
    <w:rsid w:val="00786A2C"/>
    <w:rsid w:val="007A4540"/>
    <w:rsid w:val="007D3057"/>
    <w:rsid w:val="007E6FD0"/>
    <w:rsid w:val="008039B6"/>
    <w:rsid w:val="00831312"/>
    <w:rsid w:val="008775AA"/>
    <w:rsid w:val="00877D3B"/>
    <w:rsid w:val="00885B9C"/>
    <w:rsid w:val="00896FD8"/>
    <w:rsid w:val="008B403A"/>
    <w:rsid w:val="008D53AC"/>
    <w:rsid w:val="008E2042"/>
    <w:rsid w:val="00916DA7"/>
    <w:rsid w:val="00920FBB"/>
    <w:rsid w:val="00930BD5"/>
    <w:rsid w:val="00933521"/>
    <w:rsid w:val="00942253"/>
    <w:rsid w:val="0096072D"/>
    <w:rsid w:val="009720D3"/>
    <w:rsid w:val="00987915"/>
    <w:rsid w:val="009D5AA5"/>
    <w:rsid w:val="009E49A1"/>
    <w:rsid w:val="00A167E7"/>
    <w:rsid w:val="00A35A43"/>
    <w:rsid w:val="00A40122"/>
    <w:rsid w:val="00A45327"/>
    <w:rsid w:val="00A454D8"/>
    <w:rsid w:val="00A55E67"/>
    <w:rsid w:val="00A57FD5"/>
    <w:rsid w:val="00A61AAD"/>
    <w:rsid w:val="00A761F4"/>
    <w:rsid w:val="00AA251D"/>
    <w:rsid w:val="00AA73D2"/>
    <w:rsid w:val="00AA7530"/>
    <w:rsid w:val="00AC3349"/>
    <w:rsid w:val="00AD0E66"/>
    <w:rsid w:val="00AE1B5E"/>
    <w:rsid w:val="00B06B84"/>
    <w:rsid w:val="00B2193A"/>
    <w:rsid w:val="00B26545"/>
    <w:rsid w:val="00B359CF"/>
    <w:rsid w:val="00B36B67"/>
    <w:rsid w:val="00B43308"/>
    <w:rsid w:val="00B530F2"/>
    <w:rsid w:val="00B5619B"/>
    <w:rsid w:val="00B92195"/>
    <w:rsid w:val="00B97AAD"/>
    <w:rsid w:val="00BB2E25"/>
    <w:rsid w:val="00BE3874"/>
    <w:rsid w:val="00BF0762"/>
    <w:rsid w:val="00BF3E3F"/>
    <w:rsid w:val="00C0013D"/>
    <w:rsid w:val="00C24E28"/>
    <w:rsid w:val="00C255FA"/>
    <w:rsid w:val="00C30B11"/>
    <w:rsid w:val="00C4702F"/>
    <w:rsid w:val="00C519EC"/>
    <w:rsid w:val="00C64C83"/>
    <w:rsid w:val="00C80D1C"/>
    <w:rsid w:val="00C93E41"/>
    <w:rsid w:val="00C96BDB"/>
    <w:rsid w:val="00CB50F8"/>
    <w:rsid w:val="00CC5BDB"/>
    <w:rsid w:val="00CD57FA"/>
    <w:rsid w:val="00CE00D8"/>
    <w:rsid w:val="00CE7CB5"/>
    <w:rsid w:val="00D1279F"/>
    <w:rsid w:val="00D15050"/>
    <w:rsid w:val="00D2710F"/>
    <w:rsid w:val="00D3715A"/>
    <w:rsid w:val="00D41CDC"/>
    <w:rsid w:val="00D62209"/>
    <w:rsid w:val="00D77D8B"/>
    <w:rsid w:val="00D9719B"/>
    <w:rsid w:val="00DB5AB7"/>
    <w:rsid w:val="00DB6D05"/>
    <w:rsid w:val="00DD6171"/>
    <w:rsid w:val="00DE5C5D"/>
    <w:rsid w:val="00DE6B03"/>
    <w:rsid w:val="00DE79C1"/>
    <w:rsid w:val="00E1350F"/>
    <w:rsid w:val="00E3754A"/>
    <w:rsid w:val="00E524A8"/>
    <w:rsid w:val="00E553A7"/>
    <w:rsid w:val="00E61A99"/>
    <w:rsid w:val="00E74C18"/>
    <w:rsid w:val="00E921CE"/>
    <w:rsid w:val="00EC0D48"/>
    <w:rsid w:val="00F12440"/>
    <w:rsid w:val="00F16086"/>
    <w:rsid w:val="00F25321"/>
    <w:rsid w:val="00F32F19"/>
    <w:rsid w:val="00F36864"/>
    <w:rsid w:val="00F93DA7"/>
    <w:rsid w:val="00FA4F98"/>
    <w:rsid w:val="00FA7C96"/>
    <w:rsid w:val="00FB59D1"/>
    <w:rsid w:val="00FB7B3C"/>
    <w:rsid w:val="00FC2850"/>
    <w:rsid w:val="00FD3C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hapeDefaults>
    <o:shapedefaults v:ext="edit" spidmax="2050"/>
    <o:shapelayout v:ext="edit">
      <o:idmap v:ext="edit" data="2"/>
    </o:shapelayout>
  </w:shapeDefaults>
  <w:decimalSymbol w:val="."/>
  <w:listSeparator w:val=","/>
  <w14:docId w14:val="4CCA595B"/>
  <w15:docId w15:val="{DCE7C58B-B440-4427-90A6-8B08B079C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7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762F5F"/>
    <w:pPr>
      <w:ind w:left="720"/>
      <w:contextualSpacing/>
    </w:pPr>
  </w:style>
  <w:style w:type="paragraph" w:styleId="Header">
    <w:name w:val="header"/>
    <w:basedOn w:val="Normal"/>
    <w:link w:val="HeaderChar"/>
    <w:uiPriority w:val="99"/>
    <w:unhideWhenUsed/>
    <w:rsid w:val="00473B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3BAA"/>
  </w:style>
  <w:style w:type="paragraph" w:styleId="Footer">
    <w:name w:val="footer"/>
    <w:basedOn w:val="Normal"/>
    <w:link w:val="FooterChar"/>
    <w:uiPriority w:val="99"/>
    <w:unhideWhenUsed/>
    <w:rsid w:val="00473B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3BAA"/>
  </w:style>
  <w:style w:type="paragraph" w:styleId="BalloonText">
    <w:name w:val="Balloon Text"/>
    <w:basedOn w:val="Normal"/>
    <w:link w:val="BalloonTextChar"/>
    <w:uiPriority w:val="99"/>
    <w:semiHidden/>
    <w:unhideWhenUsed/>
    <w:rsid w:val="005253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53B7"/>
    <w:rPr>
      <w:rFonts w:ascii="Segoe UI" w:hAnsi="Segoe UI" w:cs="Segoe UI"/>
      <w:sz w:val="18"/>
      <w:szCs w:val="18"/>
    </w:rPr>
  </w:style>
  <w:style w:type="paragraph" w:styleId="BodyText">
    <w:name w:val="Body Text"/>
    <w:basedOn w:val="Normal"/>
    <w:link w:val="BodyTextChar"/>
    <w:rsid w:val="00050826"/>
    <w:pPr>
      <w:suppressAutoHyphens/>
      <w:autoSpaceDN w:val="0"/>
      <w:spacing w:after="0" w:line="240" w:lineRule="auto"/>
    </w:pPr>
    <w:rPr>
      <w:rFonts w:ascii="Arial" w:eastAsia="Times New Roman" w:hAnsi="Arial" w:cs="Arial"/>
      <w:szCs w:val="24"/>
    </w:rPr>
  </w:style>
  <w:style w:type="character" w:customStyle="1" w:styleId="BodyTextChar">
    <w:name w:val="Body Text Char"/>
    <w:basedOn w:val="DefaultParagraphFont"/>
    <w:link w:val="BodyText"/>
    <w:rsid w:val="00050826"/>
    <w:rPr>
      <w:rFonts w:ascii="Arial" w:eastAsia="Times New Roman"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C935220EF836439196CEE4336B82F9" ma:contentTypeVersion="13" ma:contentTypeDescription="Create a new document." ma:contentTypeScope="" ma:versionID="6252803d4dae271622bca56501917248">
  <xsd:schema xmlns:xsd="http://www.w3.org/2001/XMLSchema" xmlns:xs="http://www.w3.org/2001/XMLSchema" xmlns:p="http://schemas.microsoft.com/office/2006/metadata/properties" xmlns:ns2="8c38d72b-6a38-464e-8331-189e8b774396" xmlns:ns3="b52ea41c-99a7-4023-9a79-50624790ba0e" targetNamespace="http://schemas.microsoft.com/office/2006/metadata/properties" ma:root="true" ma:fieldsID="ce9ce003db16a49cec9e15b4889bbd0b" ns2:_="" ns3:_="">
    <xsd:import namespace="8c38d72b-6a38-464e-8331-189e8b774396"/>
    <xsd:import namespace="b52ea41c-99a7-4023-9a79-50624790ba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38d72b-6a38-464e-8331-189e8b7743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b191754-f47e-4e12-bada-95b9c4bb30e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2ea41c-99a7-4023-9a79-50624790ba0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e819671-6e71-4107-98e3-0a60c3ad7246}" ma:internalName="TaxCatchAll" ma:showField="CatchAllData" ma:web="b52ea41c-99a7-4023-9a79-50624790b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b52ea41c-99a7-4023-9a79-50624790ba0e" xsi:nil="true"/>
    <lcf76f155ced4ddcb4097134ff3c332f xmlns="8c38d72b-6a38-464e-8331-189e8b77439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297AC9-6C15-46B2-928A-BAD69CF7A779}">
  <ds:schemaRefs>
    <ds:schemaRef ds:uri="http://schemas.microsoft.com/sharepoint/v3/contenttype/forms"/>
  </ds:schemaRefs>
</ds:datastoreItem>
</file>

<file path=customXml/itemProps2.xml><?xml version="1.0" encoding="utf-8"?>
<ds:datastoreItem xmlns:ds="http://schemas.openxmlformats.org/officeDocument/2006/customXml" ds:itemID="{C51E649A-C2D4-4BA0-9188-C65DCFE1D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38d72b-6a38-464e-8331-189e8b774396"/>
    <ds:schemaRef ds:uri="b52ea41c-99a7-4023-9a79-50624790b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222734-18FE-49A2-B481-271325ADA9A9}">
  <ds:schemaRefs>
    <ds:schemaRef ds:uri="http://schemas.openxmlformats.org/officeDocument/2006/bibliography"/>
  </ds:schemaRefs>
</ds:datastoreItem>
</file>

<file path=customXml/itemProps4.xml><?xml version="1.0" encoding="utf-8"?>
<ds:datastoreItem xmlns:ds="http://schemas.openxmlformats.org/officeDocument/2006/customXml" ds:itemID="{733EABF0-0681-46C8-BEC7-9C5A3A20A8B1}">
  <ds:schemaRefs>
    <ds:schemaRef ds:uri="http://schemas.microsoft.com/office/2006/metadata/properties"/>
    <ds:schemaRef ds:uri="http://schemas.microsoft.com/office/infopath/2007/PartnerControls"/>
    <ds:schemaRef ds:uri="b52ea41c-99a7-4023-9a79-50624790ba0e"/>
    <ds:schemaRef ds:uri="8c38d72b-6a38-464e-8331-189e8b774396"/>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4</Pages>
  <Words>1212</Words>
  <Characters>6911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Morgan</dc:creator>
  <cp:keywords/>
  <cp:lastModifiedBy>Belinda Day</cp:lastModifiedBy>
  <cp:revision>35</cp:revision>
  <cp:lastPrinted>2016-09-28T18:07:00Z</cp:lastPrinted>
  <dcterms:created xsi:type="dcterms:W3CDTF">2026-07-30T00:45:00Z</dcterms:created>
  <dcterms:modified xsi:type="dcterms:W3CDTF">2026-07-30T03:39:00Z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0x010100E8C935220EF836439196CEE4336B82F9</vt:lpwstr>
  </property>
  <property fmtid="{D5CDD505-2E9C-101B-9397-08002B2CF9AE}" pid="3" name="MediaServiceImageTags">
    <vt:lpwstr/>
  </property>
</Properties>
</file>