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01E55" w14:textId="08EF40E8" w:rsidR="008400F0" w:rsidRPr="007E6211" w:rsidRDefault="005E0595" w:rsidP="007548F3">
      <w:pPr>
        <w:spacing w:before="120" w:after="120" w:line="252" w:lineRule="auto"/>
        <w:contextualSpacing/>
        <w:rPr>
          <w:b/>
          <w:bCs/>
          <w:sz w:val="24"/>
          <w:szCs w:val="24"/>
        </w:rPr>
      </w:pPr>
      <w:r w:rsidRPr="007E6211">
        <w:rPr>
          <w:noProof/>
          <w:color w:val="FFFFFF"/>
          <w:sz w:val="24"/>
          <w:szCs w:val="24"/>
        </w:rPr>
        <w:drawing>
          <wp:anchor distT="0" distB="0" distL="114300" distR="114300" simplePos="0" relativeHeight="251658240" behindDoc="0" locked="0" layoutInCell="1" allowOverlap="1" wp14:anchorId="1A4FAE2A" wp14:editId="1ED31D2D">
            <wp:simplePos x="0" y="0"/>
            <wp:positionH relativeFrom="margin">
              <wp:posOffset>3778472</wp:posOffset>
            </wp:positionH>
            <wp:positionV relativeFrom="paragraph">
              <wp:posOffset>-848260</wp:posOffset>
            </wp:positionV>
            <wp:extent cx="2091419" cy="711200"/>
            <wp:effectExtent l="0" t="0" r="4445" b="0"/>
            <wp:wrapNone/>
            <wp:docPr id="2" name="Picture 2" descr="Building Positive Futu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uilding Positive Futures&#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2091419" cy="711200"/>
                    </a:xfrm>
                    <a:prstGeom prst="rect">
                      <a:avLst/>
                    </a:prstGeom>
                  </pic:spPr>
                </pic:pic>
              </a:graphicData>
            </a:graphic>
            <wp14:sizeRelH relativeFrom="page">
              <wp14:pctWidth>0</wp14:pctWidth>
            </wp14:sizeRelH>
            <wp14:sizeRelV relativeFrom="page">
              <wp14:pctHeight>0</wp14:pctHeight>
            </wp14:sizeRelV>
          </wp:anchor>
        </w:drawing>
      </w:r>
      <w:r w:rsidR="008400F0" w:rsidRPr="007E6211">
        <w:rPr>
          <w:b/>
          <w:bCs/>
          <w:sz w:val="24"/>
          <w:szCs w:val="24"/>
        </w:rPr>
        <w:t>CANBERRA POLICE COMMUNITY YOUTH CLUB (C</w:t>
      </w:r>
      <w:r w:rsidR="00585788" w:rsidRPr="007E6211">
        <w:rPr>
          <w:b/>
          <w:bCs/>
          <w:sz w:val="24"/>
          <w:szCs w:val="24"/>
        </w:rPr>
        <w:t xml:space="preserve">anberra </w:t>
      </w:r>
      <w:r w:rsidR="008400F0" w:rsidRPr="007E6211">
        <w:rPr>
          <w:b/>
          <w:bCs/>
          <w:sz w:val="24"/>
          <w:szCs w:val="24"/>
        </w:rPr>
        <w:t>PCYC)</w:t>
      </w:r>
      <w:r w:rsidRPr="007E6211">
        <w:rPr>
          <w:noProof/>
          <w:color w:val="FFFFFF"/>
          <w:sz w:val="24"/>
          <w:szCs w:val="24"/>
        </w:rPr>
        <w:t xml:space="preserve"> </w:t>
      </w:r>
      <w:r w:rsidR="008400F0" w:rsidRPr="007E6211">
        <w:rPr>
          <w:b/>
          <w:bCs/>
          <w:sz w:val="24"/>
          <w:szCs w:val="24"/>
        </w:rPr>
        <w:t xml:space="preserve"> </w:t>
      </w:r>
    </w:p>
    <w:p w14:paraId="446BEC47" w14:textId="5AABBFAF" w:rsidR="000A7174" w:rsidRPr="007E6211" w:rsidRDefault="000A7174" w:rsidP="00B338A3">
      <w:pPr>
        <w:spacing w:before="120" w:after="120" w:line="252" w:lineRule="auto"/>
        <w:contextualSpacing/>
        <w:rPr>
          <w:b/>
          <w:bCs/>
          <w:sz w:val="24"/>
          <w:szCs w:val="24"/>
        </w:rPr>
      </w:pPr>
      <w:r w:rsidRPr="007E6211">
        <w:rPr>
          <w:b/>
          <w:bCs/>
          <w:sz w:val="24"/>
          <w:szCs w:val="24"/>
        </w:rPr>
        <w:t>CHIEF EXECUTIVE OFFICER</w:t>
      </w:r>
      <w:r w:rsidR="00585788" w:rsidRPr="007E6211">
        <w:rPr>
          <w:b/>
          <w:bCs/>
          <w:sz w:val="24"/>
          <w:szCs w:val="24"/>
        </w:rPr>
        <w:t xml:space="preserve"> (CEO)</w:t>
      </w:r>
    </w:p>
    <w:p w14:paraId="4F019138" w14:textId="3C3DC294" w:rsidR="000A7174" w:rsidRPr="007E6211" w:rsidRDefault="000A7174" w:rsidP="007548F3">
      <w:pPr>
        <w:pBdr>
          <w:bottom w:val="single" w:sz="4" w:space="1" w:color="auto"/>
        </w:pBdr>
        <w:spacing w:before="120" w:after="120" w:line="252" w:lineRule="auto"/>
        <w:contextualSpacing/>
        <w:rPr>
          <w:b/>
          <w:bCs/>
          <w:sz w:val="24"/>
          <w:szCs w:val="24"/>
        </w:rPr>
      </w:pPr>
      <w:r w:rsidRPr="007E6211">
        <w:rPr>
          <w:b/>
          <w:bCs/>
          <w:sz w:val="24"/>
          <w:szCs w:val="24"/>
        </w:rPr>
        <w:t>POSITION DESCRIPTION</w:t>
      </w:r>
    </w:p>
    <w:p w14:paraId="464E57D5" w14:textId="77777777" w:rsidR="000A7174" w:rsidRPr="007E6211" w:rsidRDefault="000A7174" w:rsidP="000A7174">
      <w:pPr>
        <w:pBdr>
          <w:bottom w:val="single" w:sz="4" w:space="1" w:color="auto"/>
        </w:pBdr>
        <w:spacing w:before="120" w:after="120" w:line="252" w:lineRule="auto"/>
        <w:rPr>
          <w:sz w:val="12"/>
          <w:szCs w:val="12"/>
        </w:rPr>
      </w:pPr>
    </w:p>
    <w:p w14:paraId="7FDD44F4" w14:textId="41A19DFD" w:rsidR="008400F0" w:rsidRPr="00E00A4A" w:rsidRDefault="008400F0" w:rsidP="00E00A4A">
      <w:pPr>
        <w:spacing w:before="240" w:after="120" w:line="252" w:lineRule="auto"/>
        <w:rPr>
          <w:b/>
          <w:bCs/>
          <w:sz w:val="21"/>
          <w:szCs w:val="21"/>
        </w:rPr>
      </w:pPr>
      <w:r w:rsidRPr="00E00A4A">
        <w:rPr>
          <w:b/>
          <w:bCs/>
          <w:sz w:val="21"/>
          <w:szCs w:val="21"/>
        </w:rPr>
        <w:t>ABOUT THE ORGANISATION</w:t>
      </w:r>
    </w:p>
    <w:p w14:paraId="6F68913F" w14:textId="48311BEB" w:rsidR="008400F0" w:rsidRPr="00E00A4A" w:rsidRDefault="008400F0" w:rsidP="00E00A4A">
      <w:pPr>
        <w:spacing w:before="120" w:after="120" w:line="252" w:lineRule="auto"/>
        <w:rPr>
          <w:sz w:val="21"/>
          <w:szCs w:val="21"/>
        </w:rPr>
      </w:pPr>
      <w:r w:rsidRPr="00E00A4A">
        <w:rPr>
          <w:sz w:val="21"/>
          <w:szCs w:val="21"/>
        </w:rPr>
        <w:t>C</w:t>
      </w:r>
      <w:r w:rsidR="0000050E" w:rsidRPr="00E00A4A">
        <w:rPr>
          <w:sz w:val="21"/>
          <w:szCs w:val="21"/>
        </w:rPr>
        <w:t xml:space="preserve">anberra </w:t>
      </w:r>
      <w:r w:rsidRPr="00E00A4A">
        <w:rPr>
          <w:sz w:val="21"/>
          <w:szCs w:val="21"/>
        </w:rPr>
        <w:t xml:space="preserve">PCYC has operated in Canberra since 1957. </w:t>
      </w:r>
    </w:p>
    <w:p w14:paraId="2E90136A" w14:textId="295CCA93" w:rsidR="0000050E" w:rsidRPr="00E00A4A" w:rsidRDefault="0000050E" w:rsidP="00E00A4A">
      <w:pPr>
        <w:spacing w:before="120" w:after="120" w:line="252" w:lineRule="auto"/>
        <w:rPr>
          <w:sz w:val="21"/>
          <w:szCs w:val="21"/>
        </w:rPr>
      </w:pPr>
      <w:r w:rsidRPr="00E00A4A">
        <w:rPr>
          <w:sz w:val="21"/>
          <w:szCs w:val="21"/>
        </w:rPr>
        <w:t>We are a community-oriented organisation committed to empowering young people through a variety of programs that promote personal development, education and skill enhancement. Our primary objective is to support at risk youth and families by offering safe environments, mentorship and opportunities that cultivate resilience, social connections and pathways to brighter futures.</w:t>
      </w:r>
    </w:p>
    <w:p w14:paraId="3122A449" w14:textId="7EB8D23A" w:rsidR="0000050E" w:rsidRPr="00E00A4A" w:rsidRDefault="008400F0" w:rsidP="00E00A4A">
      <w:pPr>
        <w:spacing w:before="120" w:after="120" w:line="252" w:lineRule="auto"/>
        <w:rPr>
          <w:sz w:val="21"/>
          <w:szCs w:val="21"/>
        </w:rPr>
      </w:pPr>
      <w:r w:rsidRPr="00E00A4A">
        <w:rPr>
          <w:sz w:val="21"/>
          <w:szCs w:val="21"/>
        </w:rPr>
        <w:t>The C</w:t>
      </w:r>
      <w:r w:rsidR="00585788" w:rsidRPr="00E00A4A">
        <w:rPr>
          <w:sz w:val="21"/>
          <w:szCs w:val="21"/>
        </w:rPr>
        <w:t xml:space="preserve">anberra </w:t>
      </w:r>
      <w:r w:rsidRPr="00E00A4A">
        <w:rPr>
          <w:sz w:val="21"/>
          <w:szCs w:val="21"/>
        </w:rPr>
        <w:t xml:space="preserve">PCYC mission is </w:t>
      </w:r>
      <w:r w:rsidRPr="00E00A4A">
        <w:rPr>
          <w:b/>
          <w:bCs/>
          <w:i/>
          <w:iCs/>
          <w:sz w:val="21"/>
          <w:szCs w:val="21"/>
        </w:rPr>
        <w:t>Building Positive Futures</w:t>
      </w:r>
      <w:r w:rsidRPr="00E00A4A">
        <w:rPr>
          <w:i/>
          <w:iCs/>
          <w:sz w:val="21"/>
          <w:szCs w:val="21"/>
        </w:rPr>
        <w:t xml:space="preserve"> </w:t>
      </w:r>
      <w:r w:rsidRPr="00E00A4A">
        <w:rPr>
          <w:sz w:val="21"/>
          <w:szCs w:val="21"/>
        </w:rPr>
        <w:t xml:space="preserve">and values are </w:t>
      </w:r>
      <w:r w:rsidRPr="00E00A4A">
        <w:rPr>
          <w:b/>
          <w:bCs/>
          <w:i/>
          <w:iCs/>
          <w:sz w:val="21"/>
          <w:szCs w:val="21"/>
        </w:rPr>
        <w:t>Engage, Belong, Respect</w:t>
      </w:r>
      <w:r w:rsidRPr="00E00A4A">
        <w:rPr>
          <w:sz w:val="21"/>
          <w:szCs w:val="21"/>
        </w:rPr>
        <w:t xml:space="preserve">. </w:t>
      </w:r>
      <w:r w:rsidR="0000050E" w:rsidRPr="00E00A4A">
        <w:rPr>
          <w:sz w:val="21"/>
          <w:szCs w:val="21"/>
        </w:rPr>
        <w:t xml:space="preserve">Our values encompass what we believe to be critical in bringing about lasting change for individuals and for community edification. </w:t>
      </w:r>
    </w:p>
    <w:p w14:paraId="7AB786FC" w14:textId="77777777" w:rsidR="0000050E" w:rsidRPr="00E00A4A" w:rsidRDefault="0000050E" w:rsidP="00E00A4A">
      <w:pPr>
        <w:pStyle w:val="ListParagraph"/>
        <w:numPr>
          <w:ilvl w:val="0"/>
          <w:numId w:val="14"/>
        </w:numPr>
        <w:spacing w:before="120" w:after="120" w:line="252" w:lineRule="auto"/>
        <w:ind w:left="357" w:hanging="357"/>
        <w:contextualSpacing w:val="0"/>
        <w:rPr>
          <w:sz w:val="21"/>
          <w:szCs w:val="21"/>
        </w:rPr>
      </w:pPr>
      <w:r w:rsidRPr="00E00A4A">
        <w:rPr>
          <w:sz w:val="21"/>
          <w:szCs w:val="21"/>
        </w:rPr>
        <w:t xml:space="preserve">We engage people in a range of services in an inclusive manner, led by our vibrant and passionate staff. </w:t>
      </w:r>
    </w:p>
    <w:p w14:paraId="4FB244CF" w14:textId="19054868" w:rsidR="0000050E" w:rsidRPr="00E00A4A" w:rsidRDefault="0000050E" w:rsidP="00E00A4A">
      <w:pPr>
        <w:pStyle w:val="ListParagraph"/>
        <w:numPr>
          <w:ilvl w:val="0"/>
          <w:numId w:val="14"/>
        </w:numPr>
        <w:spacing w:before="120" w:after="120" w:line="252" w:lineRule="auto"/>
        <w:ind w:left="357" w:hanging="357"/>
        <w:contextualSpacing w:val="0"/>
        <w:rPr>
          <w:sz w:val="21"/>
          <w:szCs w:val="21"/>
        </w:rPr>
      </w:pPr>
      <w:r w:rsidRPr="00E00A4A">
        <w:rPr>
          <w:sz w:val="21"/>
          <w:szCs w:val="21"/>
        </w:rPr>
        <w:t>We teach self-respect and respect for others, which are the cornerstones for achieving fulfillment.</w:t>
      </w:r>
    </w:p>
    <w:p w14:paraId="05069FB4" w14:textId="77777777" w:rsidR="0000050E" w:rsidRPr="00E00A4A" w:rsidRDefault="0000050E" w:rsidP="00E00A4A">
      <w:pPr>
        <w:pStyle w:val="ListParagraph"/>
        <w:numPr>
          <w:ilvl w:val="0"/>
          <w:numId w:val="14"/>
        </w:numPr>
        <w:spacing w:before="120" w:after="120" w:line="252" w:lineRule="auto"/>
        <w:ind w:left="357" w:hanging="357"/>
        <w:contextualSpacing w:val="0"/>
        <w:rPr>
          <w:sz w:val="21"/>
          <w:szCs w:val="21"/>
        </w:rPr>
      </w:pPr>
      <w:r w:rsidRPr="00E00A4A">
        <w:rPr>
          <w:sz w:val="21"/>
          <w:szCs w:val="21"/>
        </w:rPr>
        <w:t>We create a place of belonging and safety for people, not just at PCYC, but as we link people into broader community support networks, which provides a platform for people to build meaningful and supportive relationships.</w:t>
      </w:r>
    </w:p>
    <w:p w14:paraId="3C05D9C3" w14:textId="3DC699DA" w:rsidR="00B718E6" w:rsidRPr="00E00A4A" w:rsidRDefault="008400F0" w:rsidP="00E00A4A">
      <w:pPr>
        <w:shd w:val="clear" w:color="auto" w:fill="FFFFFF" w:themeFill="background1"/>
        <w:spacing w:before="240" w:after="120" w:line="252" w:lineRule="auto"/>
        <w:rPr>
          <w:b/>
          <w:bCs/>
          <w:sz w:val="21"/>
          <w:szCs w:val="21"/>
        </w:rPr>
      </w:pPr>
      <w:r w:rsidRPr="00E00A4A">
        <w:rPr>
          <w:b/>
          <w:bCs/>
          <w:sz w:val="21"/>
          <w:szCs w:val="21"/>
        </w:rPr>
        <w:t>POSITION OVERVIEW</w:t>
      </w:r>
    </w:p>
    <w:p w14:paraId="029F94BC" w14:textId="2ACFD389" w:rsidR="0033798E" w:rsidRPr="00E00A4A" w:rsidRDefault="008400F0" w:rsidP="00E00A4A">
      <w:pPr>
        <w:spacing w:before="120" w:after="120" w:line="252" w:lineRule="auto"/>
        <w:rPr>
          <w:sz w:val="21"/>
          <w:szCs w:val="21"/>
        </w:rPr>
      </w:pPr>
      <w:r w:rsidRPr="00E00A4A">
        <w:rPr>
          <w:sz w:val="21"/>
          <w:szCs w:val="21"/>
        </w:rPr>
        <w:t xml:space="preserve">The CEO </w:t>
      </w:r>
      <w:r w:rsidR="0099406F" w:rsidRPr="00E00A4A">
        <w:rPr>
          <w:sz w:val="21"/>
          <w:szCs w:val="21"/>
        </w:rPr>
        <w:t xml:space="preserve">reports to the Board and </w:t>
      </w:r>
      <w:r w:rsidRPr="00E00A4A">
        <w:rPr>
          <w:sz w:val="21"/>
          <w:szCs w:val="21"/>
        </w:rPr>
        <w:t>lead</w:t>
      </w:r>
      <w:r w:rsidR="0000050E" w:rsidRPr="00E00A4A">
        <w:rPr>
          <w:sz w:val="21"/>
          <w:szCs w:val="21"/>
        </w:rPr>
        <w:t>s</w:t>
      </w:r>
      <w:r w:rsidRPr="00E00A4A">
        <w:rPr>
          <w:sz w:val="21"/>
          <w:szCs w:val="21"/>
        </w:rPr>
        <w:t xml:space="preserve"> the organisation in the implementation of the strategic plan and </w:t>
      </w:r>
      <w:r w:rsidR="0033798E" w:rsidRPr="00E00A4A">
        <w:rPr>
          <w:sz w:val="21"/>
          <w:szCs w:val="21"/>
        </w:rPr>
        <w:t xml:space="preserve">oversight </w:t>
      </w:r>
      <w:r w:rsidR="007548F3" w:rsidRPr="00E00A4A">
        <w:rPr>
          <w:sz w:val="21"/>
          <w:szCs w:val="21"/>
        </w:rPr>
        <w:t xml:space="preserve">of </w:t>
      </w:r>
      <w:r w:rsidR="0033798E" w:rsidRPr="00E00A4A">
        <w:rPr>
          <w:sz w:val="21"/>
          <w:szCs w:val="21"/>
        </w:rPr>
        <w:t>all aspects of the organisation’s management.</w:t>
      </w:r>
    </w:p>
    <w:p w14:paraId="72E20CF4" w14:textId="2A884286" w:rsidR="008400F0" w:rsidRPr="00E00A4A" w:rsidRDefault="008400F0" w:rsidP="00E00A4A">
      <w:pPr>
        <w:spacing w:before="120" w:after="120" w:line="252" w:lineRule="auto"/>
        <w:rPr>
          <w:sz w:val="21"/>
          <w:szCs w:val="21"/>
        </w:rPr>
      </w:pPr>
      <w:r w:rsidRPr="00E00A4A">
        <w:rPr>
          <w:sz w:val="21"/>
          <w:szCs w:val="21"/>
        </w:rPr>
        <w:t>Th</w:t>
      </w:r>
      <w:r w:rsidR="009C36FC" w:rsidRPr="00E00A4A">
        <w:rPr>
          <w:sz w:val="21"/>
          <w:szCs w:val="21"/>
        </w:rPr>
        <w:t>e</w:t>
      </w:r>
      <w:r w:rsidRPr="00E00A4A">
        <w:rPr>
          <w:sz w:val="21"/>
          <w:szCs w:val="21"/>
        </w:rPr>
        <w:t xml:space="preserve"> role requires a dynamic leader, committed to the transformative potential of positive futures through a collaborative environment that provides a highly respected community and educational support service for children, young people and their families. </w:t>
      </w:r>
    </w:p>
    <w:p w14:paraId="12889D22" w14:textId="4887F520" w:rsidR="00B718E6" w:rsidRPr="00E00A4A" w:rsidRDefault="00B718E6" w:rsidP="00E00A4A">
      <w:pPr>
        <w:shd w:val="clear" w:color="auto" w:fill="FFFFFF" w:themeFill="background1"/>
        <w:spacing w:before="240" w:after="120" w:line="252" w:lineRule="auto"/>
        <w:rPr>
          <w:b/>
          <w:bCs/>
          <w:sz w:val="21"/>
          <w:szCs w:val="21"/>
        </w:rPr>
      </w:pPr>
      <w:r w:rsidRPr="00E00A4A">
        <w:rPr>
          <w:b/>
          <w:bCs/>
          <w:sz w:val="21"/>
          <w:szCs w:val="21"/>
        </w:rPr>
        <w:t>KEY RESPONSIBILITIES</w:t>
      </w:r>
    </w:p>
    <w:p w14:paraId="688E863F" w14:textId="77777777" w:rsidR="00B718E6" w:rsidRPr="00E00A4A" w:rsidRDefault="00B718E6" w:rsidP="00E00A4A">
      <w:pPr>
        <w:spacing w:before="120" w:after="120" w:line="252" w:lineRule="auto"/>
        <w:rPr>
          <w:b/>
          <w:bCs/>
          <w:sz w:val="21"/>
          <w:szCs w:val="21"/>
        </w:rPr>
      </w:pPr>
      <w:r w:rsidRPr="00E00A4A">
        <w:rPr>
          <w:b/>
          <w:bCs/>
          <w:sz w:val="21"/>
          <w:szCs w:val="21"/>
        </w:rPr>
        <w:t>Leadership and Strategic Direction</w:t>
      </w:r>
    </w:p>
    <w:p w14:paraId="3782AB47" w14:textId="7793671D" w:rsidR="00B718E6" w:rsidRPr="00E00A4A" w:rsidRDefault="00B718E6" w:rsidP="00E00A4A">
      <w:pPr>
        <w:pStyle w:val="ListParagraph"/>
        <w:numPr>
          <w:ilvl w:val="0"/>
          <w:numId w:val="2"/>
        </w:numPr>
        <w:spacing w:before="120" w:after="120" w:line="252" w:lineRule="auto"/>
        <w:contextualSpacing w:val="0"/>
        <w:rPr>
          <w:sz w:val="21"/>
          <w:szCs w:val="21"/>
        </w:rPr>
      </w:pPr>
      <w:r w:rsidRPr="00E00A4A">
        <w:rPr>
          <w:sz w:val="21"/>
          <w:szCs w:val="21"/>
        </w:rPr>
        <w:t xml:space="preserve">Lead the implementation the organisation’s strategic plan, ensuring alignment with the organisation’s mission and values. </w:t>
      </w:r>
    </w:p>
    <w:p w14:paraId="3344E2FE" w14:textId="6CE7B413" w:rsidR="00B718E6" w:rsidRPr="00E00A4A" w:rsidRDefault="00B718E6" w:rsidP="00E00A4A">
      <w:pPr>
        <w:pStyle w:val="ListParagraph"/>
        <w:numPr>
          <w:ilvl w:val="0"/>
          <w:numId w:val="2"/>
        </w:numPr>
        <w:spacing w:before="120" w:after="120" w:line="252" w:lineRule="auto"/>
        <w:contextualSpacing w:val="0"/>
        <w:rPr>
          <w:sz w:val="21"/>
          <w:szCs w:val="21"/>
        </w:rPr>
      </w:pPr>
      <w:r w:rsidRPr="00E00A4A">
        <w:rPr>
          <w:sz w:val="21"/>
          <w:szCs w:val="21"/>
        </w:rPr>
        <w:t>Provide guidance and support to the Board and staff in achieving organisational goals.</w:t>
      </w:r>
    </w:p>
    <w:p w14:paraId="3437D9C0" w14:textId="45DB19C1" w:rsidR="00F2159B" w:rsidRPr="00E00A4A" w:rsidRDefault="00284479" w:rsidP="00E00A4A">
      <w:pPr>
        <w:pStyle w:val="ListParagraph"/>
        <w:numPr>
          <w:ilvl w:val="0"/>
          <w:numId w:val="2"/>
        </w:numPr>
        <w:spacing w:before="120" w:after="120" w:line="252" w:lineRule="auto"/>
        <w:contextualSpacing w:val="0"/>
        <w:rPr>
          <w:sz w:val="21"/>
          <w:szCs w:val="21"/>
        </w:rPr>
      </w:pPr>
      <w:r w:rsidRPr="00E00A4A">
        <w:rPr>
          <w:sz w:val="21"/>
          <w:szCs w:val="21"/>
        </w:rPr>
        <w:t xml:space="preserve">Lead with integrity and accountability, ensuring inclusive, transparent and timely communication. </w:t>
      </w:r>
    </w:p>
    <w:p w14:paraId="74C4FC64" w14:textId="742DBC99" w:rsidR="00B718E6" w:rsidRPr="00E00A4A" w:rsidRDefault="00B718E6" w:rsidP="00E00A4A">
      <w:pPr>
        <w:spacing w:before="120" w:after="120" w:line="252" w:lineRule="auto"/>
        <w:rPr>
          <w:b/>
          <w:bCs/>
          <w:sz w:val="21"/>
          <w:szCs w:val="21"/>
        </w:rPr>
      </w:pPr>
      <w:r w:rsidRPr="00E00A4A">
        <w:rPr>
          <w:b/>
          <w:bCs/>
          <w:sz w:val="21"/>
          <w:szCs w:val="21"/>
        </w:rPr>
        <w:t>Program Development and Delivery</w:t>
      </w:r>
    </w:p>
    <w:p w14:paraId="1C2EA83D" w14:textId="3A6F120C" w:rsidR="002C498B" w:rsidRPr="00E00A4A" w:rsidRDefault="002C498B" w:rsidP="00E00A4A">
      <w:pPr>
        <w:pStyle w:val="ListParagraph"/>
        <w:numPr>
          <w:ilvl w:val="0"/>
          <w:numId w:val="1"/>
        </w:numPr>
        <w:spacing w:before="120" w:after="120" w:line="252" w:lineRule="auto"/>
        <w:contextualSpacing w:val="0"/>
        <w:rPr>
          <w:sz w:val="21"/>
          <w:szCs w:val="21"/>
        </w:rPr>
      </w:pPr>
      <w:r w:rsidRPr="00E00A4A">
        <w:rPr>
          <w:sz w:val="21"/>
          <w:szCs w:val="21"/>
        </w:rPr>
        <w:t>Oversee the design, implementation and evaluation of programs that align with the C</w:t>
      </w:r>
      <w:r w:rsidR="00585788" w:rsidRPr="00E00A4A">
        <w:rPr>
          <w:sz w:val="21"/>
          <w:szCs w:val="21"/>
        </w:rPr>
        <w:t xml:space="preserve">anberra </w:t>
      </w:r>
      <w:r w:rsidRPr="00E00A4A">
        <w:rPr>
          <w:sz w:val="21"/>
          <w:szCs w:val="21"/>
        </w:rPr>
        <w:t>PCYC mission</w:t>
      </w:r>
      <w:r w:rsidR="00DE760B" w:rsidRPr="00E00A4A">
        <w:rPr>
          <w:sz w:val="21"/>
          <w:szCs w:val="21"/>
        </w:rPr>
        <w:t xml:space="preserve"> and strategic plan</w:t>
      </w:r>
      <w:r w:rsidRPr="00E00A4A">
        <w:rPr>
          <w:sz w:val="21"/>
          <w:szCs w:val="21"/>
        </w:rPr>
        <w:t xml:space="preserve">. </w:t>
      </w:r>
    </w:p>
    <w:p w14:paraId="2649D8EA" w14:textId="77777777" w:rsidR="00A358C8" w:rsidRPr="00E00A4A" w:rsidRDefault="00B718E6" w:rsidP="00E00A4A">
      <w:pPr>
        <w:pStyle w:val="ListParagraph"/>
        <w:numPr>
          <w:ilvl w:val="0"/>
          <w:numId w:val="1"/>
        </w:numPr>
        <w:spacing w:before="120" w:after="0" w:line="252" w:lineRule="auto"/>
        <w:contextualSpacing w:val="0"/>
        <w:rPr>
          <w:sz w:val="21"/>
          <w:szCs w:val="21"/>
        </w:rPr>
      </w:pPr>
      <w:r w:rsidRPr="00E00A4A">
        <w:rPr>
          <w:sz w:val="21"/>
          <w:szCs w:val="21"/>
        </w:rPr>
        <w:t>Ensure programs are evidence based, inclusive, and responsive to the needs of our community.</w:t>
      </w:r>
      <w:r w:rsidR="002C498B" w:rsidRPr="00E00A4A">
        <w:rPr>
          <w:sz w:val="21"/>
          <w:szCs w:val="21"/>
        </w:rPr>
        <w:t xml:space="preserve"> </w:t>
      </w:r>
    </w:p>
    <w:p w14:paraId="1D38350E" w14:textId="48AE614D" w:rsidR="00A358C8" w:rsidRPr="00E00A4A" w:rsidRDefault="00A358C8" w:rsidP="00E00A4A">
      <w:pPr>
        <w:pStyle w:val="ListParagraph"/>
        <w:numPr>
          <w:ilvl w:val="0"/>
          <w:numId w:val="1"/>
        </w:numPr>
        <w:spacing w:before="120" w:after="120" w:line="252" w:lineRule="auto"/>
        <w:contextualSpacing w:val="0"/>
        <w:rPr>
          <w:b/>
          <w:bCs/>
          <w:sz w:val="21"/>
          <w:szCs w:val="21"/>
        </w:rPr>
      </w:pPr>
      <w:r w:rsidRPr="00E00A4A">
        <w:rPr>
          <w:sz w:val="21"/>
          <w:szCs w:val="21"/>
        </w:rPr>
        <w:t>Ensure programs are delivered in accordance with the requirements of all relevant policies and legislation.</w:t>
      </w:r>
    </w:p>
    <w:p w14:paraId="47841842" w14:textId="7A9E127D" w:rsidR="00B718E6" w:rsidRPr="00E00A4A" w:rsidRDefault="00B718E6" w:rsidP="00E00A4A">
      <w:pPr>
        <w:spacing w:before="120" w:after="120" w:line="252" w:lineRule="auto"/>
        <w:rPr>
          <w:b/>
          <w:bCs/>
          <w:sz w:val="21"/>
          <w:szCs w:val="21"/>
        </w:rPr>
      </w:pPr>
      <w:r w:rsidRPr="00E00A4A">
        <w:rPr>
          <w:b/>
          <w:bCs/>
          <w:sz w:val="21"/>
          <w:szCs w:val="21"/>
        </w:rPr>
        <w:lastRenderedPageBreak/>
        <w:t>Financial Management and Sustainability</w:t>
      </w:r>
    </w:p>
    <w:p w14:paraId="6E41698E" w14:textId="5EA8AB50" w:rsidR="00B718E6" w:rsidRPr="00E00A4A" w:rsidRDefault="00B718E6" w:rsidP="00E00A4A">
      <w:pPr>
        <w:pStyle w:val="ListParagraph"/>
        <w:numPr>
          <w:ilvl w:val="0"/>
          <w:numId w:val="3"/>
        </w:numPr>
        <w:spacing w:before="120" w:after="120" w:line="252" w:lineRule="auto"/>
        <w:contextualSpacing w:val="0"/>
        <w:rPr>
          <w:sz w:val="21"/>
          <w:szCs w:val="21"/>
        </w:rPr>
      </w:pPr>
      <w:r w:rsidRPr="00E00A4A">
        <w:rPr>
          <w:sz w:val="21"/>
          <w:szCs w:val="21"/>
        </w:rPr>
        <w:t xml:space="preserve">Develop and manage the organisation’s budget, ensuring financial health and </w:t>
      </w:r>
      <w:r w:rsidR="00D0067F" w:rsidRPr="00E00A4A">
        <w:rPr>
          <w:sz w:val="21"/>
          <w:szCs w:val="21"/>
        </w:rPr>
        <w:t xml:space="preserve">long-term </w:t>
      </w:r>
      <w:r w:rsidRPr="00E00A4A">
        <w:rPr>
          <w:sz w:val="21"/>
          <w:szCs w:val="21"/>
        </w:rPr>
        <w:t>sustainabilit</w:t>
      </w:r>
      <w:r w:rsidR="00D0067F" w:rsidRPr="00E00A4A">
        <w:rPr>
          <w:sz w:val="21"/>
          <w:szCs w:val="21"/>
        </w:rPr>
        <w:t>y.</w:t>
      </w:r>
    </w:p>
    <w:p w14:paraId="13378983" w14:textId="58301B8A" w:rsidR="00B718E6" w:rsidRPr="00E00A4A" w:rsidRDefault="00B718E6" w:rsidP="00E00A4A">
      <w:pPr>
        <w:pStyle w:val="ListParagraph"/>
        <w:numPr>
          <w:ilvl w:val="0"/>
          <w:numId w:val="3"/>
        </w:numPr>
        <w:spacing w:before="120" w:after="120" w:line="252" w:lineRule="auto"/>
        <w:contextualSpacing w:val="0"/>
        <w:rPr>
          <w:sz w:val="21"/>
          <w:szCs w:val="21"/>
        </w:rPr>
      </w:pPr>
      <w:r w:rsidRPr="00E00A4A">
        <w:rPr>
          <w:sz w:val="21"/>
          <w:szCs w:val="21"/>
        </w:rPr>
        <w:t xml:space="preserve">Identify and pursue funding opportunities, including grants, donations and partnerships, to support program delivery and organisational growth. </w:t>
      </w:r>
    </w:p>
    <w:p w14:paraId="23501F67" w14:textId="42C4F7BB" w:rsidR="00B718E6" w:rsidRPr="00E00A4A" w:rsidRDefault="00B718E6" w:rsidP="00E00A4A">
      <w:pPr>
        <w:pStyle w:val="ListParagraph"/>
        <w:numPr>
          <w:ilvl w:val="0"/>
          <w:numId w:val="3"/>
        </w:numPr>
        <w:spacing w:before="120" w:after="120" w:line="252" w:lineRule="auto"/>
        <w:contextualSpacing w:val="0"/>
        <w:rPr>
          <w:sz w:val="21"/>
          <w:szCs w:val="21"/>
        </w:rPr>
      </w:pPr>
      <w:r w:rsidRPr="00E00A4A">
        <w:rPr>
          <w:sz w:val="21"/>
          <w:szCs w:val="21"/>
        </w:rPr>
        <w:t xml:space="preserve">Oversee accurate and timely financial reporting to the Board and relevant stakeholders </w:t>
      </w:r>
      <w:r w:rsidR="006B3B2C" w:rsidRPr="00E00A4A">
        <w:rPr>
          <w:sz w:val="21"/>
          <w:szCs w:val="21"/>
        </w:rPr>
        <w:t xml:space="preserve">including </w:t>
      </w:r>
      <w:r w:rsidRPr="00E00A4A">
        <w:rPr>
          <w:sz w:val="21"/>
          <w:szCs w:val="21"/>
        </w:rPr>
        <w:t>government agencies.</w:t>
      </w:r>
    </w:p>
    <w:p w14:paraId="6F7E2DD7" w14:textId="77777777" w:rsidR="00B718E6" w:rsidRPr="00E00A4A" w:rsidRDefault="00B718E6" w:rsidP="00E00A4A">
      <w:pPr>
        <w:spacing w:before="120" w:after="120" w:line="252" w:lineRule="auto"/>
        <w:rPr>
          <w:b/>
          <w:bCs/>
          <w:sz w:val="21"/>
          <w:szCs w:val="21"/>
        </w:rPr>
      </w:pPr>
      <w:r w:rsidRPr="00E00A4A">
        <w:rPr>
          <w:b/>
          <w:bCs/>
          <w:sz w:val="21"/>
          <w:szCs w:val="21"/>
        </w:rPr>
        <w:t>Stakeholder Engagement and Advocacy</w:t>
      </w:r>
    </w:p>
    <w:p w14:paraId="442F45EE" w14:textId="53F82E95" w:rsidR="00B718E6" w:rsidRPr="00E00A4A" w:rsidRDefault="00A358C8" w:rsidP="00E00A4A">
      <w:pPr>
        <w:pStyle w:val="ListParagraph"/>
        <w:numPr>
          <w:ilvl w:val="0"/>
          <w:numId w:val="4"/>
        </w:numPr>
        <w:spacing w:before="120" w:after="120" w:line="252" w:lineRule="auto"/>
        <w:contextualSpacing w:val="0"/>
        <w:rPr>
          <w:sz w:val="21"/>
          <w:szCs w:val="21"/>
        </w:rPr>
      </w:pPr>
      <w:r w:rsidRPr="00E00A4A">
        <w:rPr>
          <w:sz w:val="21"/>
          <w:szCs w:val="21"/>
        </w:rPr>
        <w:t>M</w:t>
      </w:r>
      <w:r w:rsidR="00B718E6" w:rsidRPr="00E00A4A">
        <w:rPr>
          <w:sz w:val="21"/>
          <w:szCs w:val="21"/>
        </w:rPr>
        <w:t xml:space="preserve">aintain </w:t>
      </w:r>
      <w:r w:rsidRPr="00E00A4A">
        <w:rPr>
          <w:sz w:val="21"/>
          <w:szCs w:val="21"/>
        </w:rPr>
        <w:t xml:space="preserve">and grow </w:t>
      </w:r>
      <w:r w:rsidR="00B718E6" w:rsidRPr="00E00A4A">
        <w:rPr>
          <w:sz w:val="21"/>
          <w:szCs w:val="21"/>
        </w:rPr>
        <w:t xml:space="preserve">relationships with key stakeholders, including government agencies, community organisations, donors and the broader community. </w:t>
      </w:r>
    </w:p>
    <w:p w14:paraId="679C7D4B" w14:textId="632B3ACC" w:rsidR="00902FED" w:rsidRPr="00E00A4A" w:rsidRDefault="00902FED" w:rsidP="00E00A4A">
      <w:pPr>
        <w:pStyle w:val="ListParagraph"/>
        <w:numPr>
          <w:ilvl w:val="0"/>
          <w:numId w:val="4"/>
        </w:numPr>
        <w:spacing w:before="120" w:after="120" w:line="252" w:lineRule="auto"/>
        <w:contextualSpacing w:val="0"/>
        <w:rPr>
          <w:sz w:val="21"/>
          <w:szCs w:val="21"/>
        </w:rPr>
      </w:pPr>
      <w:r w:rsidRPr="00E00A4A">
        <w:rPr>
          <w:sz w:val="21"/>
          <w:szCs w:val="21"/>
        </w:rPr>
        <w:t>Advocate for the C</w:t>
      </w:r>
      <w:r w:rsidR="00585788" w:rsidRPr="00E00A4A">
        <w:rPr>
          <w:sz w:val="21"/>
          <w:szCs w:val="21"/>
        </w:rPr>
        <w:t xml:space="preserve">anberra </w:t>
      </w:r>
      <w:r w:rsidRPr="00E00A4A">
        <w:rPr>
          <w:sz w:val="21"/>
          <w:szCs w:val="21"/>
        </w:rPr>
        <w:t>PCYC cause, raise awareness, and promote its work</w:t>
      </w:r>
      <w:r w:rsidR="00AD575B" w:rsidRPr="00E00A4A">
        <w:rPr>
          <w:sz w:val="21"/>
          <w:szCs w:val="21"/>
        </w:rPr>
        <w:t>.</w:t>
      </w:r>
    </w:p>
    <w:p w14:paraId="1FE05C7A" w14:textId="77777777" w:rsidR="00B718E6" w:rsidRPr="00E00A4A" w:rsidRDefault="00B718E6" w:rsidP="00E00A4A">
      <w:pPr>
        <w:spacing w:before="120" w:after="120" w:line="252" w:lineRule="auto"/>
        <w:rPr>
          <w:b/>
          <w:bCs/>
          <w:sz w:val="21"/>
          <w:szCs w:val="21"/>
        </w:rPr>
      </w:pPr>
      <w:r w:rsidRPr="00E00A4A">
        <w:rPr>
          <w:b/>
          <w:bCs/>
          <w:sz w:val="21"/>
          <w:szCs w:val="21"/>
        </w:rPr>
        <w:t>Organisational Culture and Staff Development</w:t>
      </w:r>
    </w:p>
    <w:p w14:paraId="7D48865D" w14:textId="083862B4" w:rsidR="00B718E6" w:rsidRPr="00E00A4A" w:rsidRDefault="00B718E6" w:rsidP="00E00A4A">
      <w:pPr>
        <w:pStyle w:val="ListParagraph"/>
        <w:numPr>
          <w:ilvl w:val="0"/>
          <w:numId w:val="5"/>
        </w:numPr>
        <w:spacing w:before="120" w:after="120" w:line="252" w:lineRule="auto"/>
        <w:contextualSpacing w:val="0"/>
        <w:rPr>
          <w:sz w:val="21"/>
          <w:szCs w:val="21"/>
        </w:rPr>
      </w:pPr>
      <w:r w:rsidRPr="00E00A4A">
        <w:rPr>
          <w:sz w:val="21"/>
          <w:szCs w:val="21"/>
        </w:rPr>
        <w:t xml:space="preserve">Foster a positive, inclusive, values-driven and accountable organisational culture. </w:t>
      </w:r>
    </w:p>
    <w:p w14:paraId="55BC6B96" w14:textId="55919A2E" w:rsidR="00B718E6" w:rsidRPr="00E00A4A" w:rsidRDefault="00B718E6" w:rsidP="00E00A4A">
      <w:pPr>
        <w:pStyle w:val="ListParagraph"/>
        <w:numPr>
          <w:ilvl w:val="0"/>
          <w:numId w:val="5"/>
        </w:numPr>
        <w:spacing w:before="120" w:after="120" w:line="252" w:lineRule="auto"/>
        <w:contextualSpacing w:val="0"/>
        <w:rPr>
          <w:sz w:val="21"/>
          <w:szCs w:val="21"/>
        </w:rPr>
      </w:pPr>
      <w:r w:rsidRPr="00E00A4A">
        <w:rPr>
          <w:sz w:val="21"/>
          <w:szCs w:val="21"/>
        </w:rPr>
        <w:t xml:space="preserve">Provide leadership and professional development opportunities for staff, promoting a high-performance environment that values lived experience and diversity. </w:t>
      </w:r>
    </w:p>
    <w:p w14:paraId="3878350E" w14:textId="77777777" w:rsidR="00B718E6" w:rsidRPr="00E00A4A" w:rsidRDefault="00B718E6" w:rsidP="00E00A4A">
      <w:pPr>
        <w:spacing w:before="120" w:after="120" w:line="252" w:lineRule="auto"/>
        <w:rPr>
          <w:b/>
          <w:bCs/>
          <w:sz w:val="21"/>
          <w:szCs w:val="21"/>
        </w:rPr>
      </w:pPr>
      <w:r w:rsidRPr="00E00A4A">
        <w:rPr>
          <w:b/>
          <w:bCs/>
          <w:sz w:val="21"/>
          <w:szCs w:val="21"/>
        </w:rPr>
        <w:t>Governance and Compliance</w:t>
      </w:r>
    </w:p>
    <w:p w14:paraId="6DBA619C" w14:textId="4C44135F" w:rsidR="0099406F" w:rsidRPr="00E00A4A" w:rsidRDefault="0099406F" w:rsidP="00E00A4A">
      <w:pPr>
        <w:pStyle w:val="ListParagraph"/>
        <w:numPr>
          <w:ilvl w:val="0"/>
          <w:numId w:val="6"/>
        </w:numPr>
        <w:spacing w:before="120" w:after="120" w:line="252" w:lineRule="auto"/>
        <w:contextualSpacing w:val="0"/>
        <w:rPr>
          <w:sz w:val="21"/>
          <w:szCs w:val="21"/>
        </w:rPr>
      </w:pPr>
      <w:r w:rsidRPr="00E00A4A">
        <w:rPr>
          <w:sz w:val="21"/>
          <w:szCs w:val="21"/>
        </w:rPr>
        <w:t>Operate within the authority delegated by the Board</w:t>
      </w:r>
      <w:r w:rsidR="00B338A3" w:rsidRPr="00E00A4A">
        <w:rPr>
          <w:sz w:val="21"/>
          <w:szCs w:val="21"/>
        </w:rPr>
        <w:t>.</w:t>
      </w:r>
    </w:p>
    <w:p w14:paraId="38F34527" w14:textId="7252CE1F" w:rsidR="00B718E6" w:rsidRPr="00E00A4A" w:rsidRDefault="00B718E6" w:rsidP="00E00A4A">
      <w:pPr>
        <w:pStyle w:val="ListParagraph"/>
        <w:numPr>
          <w:ilvl w:val="0"/>
          <w:numId w:val="6"/>
        </w:numPr>
        <w:spacing w:before="120" w:after="120" w:line="252" w:lineRule="auto"/>
        <w:contextualSpacing w:val="0"/>
        <w:rPr>
          <w:sz w:val="21"/>
          <w:szCs w:val="21"/>
        </w:rPr>
      </w:pPr>
      <w:r w:rsidRPr="00E00A4A">
        <w:rPr>
          <w:sz w:val="21"/>
          <w:szCs w:val="21"/>
        </w:rPr>
        <w:t xml:space="preserve">Ensure compliance with all legal, regulatory and contractual obligations. </w:t>
      </w:r>
    </w:p>
    <w:p w14:paraId="6F8AD8EC" w14:textId="7E5063D7" w:rsidR="00B718E6" w:rsidRPr="00E00A4A" w:rsidRDefault="00B718E6" w:rsidP="00E00A4A">
      <w:pPr>
        <w:pStyle w:val="ListParagraph"/>
        <w:numPr>
          <w:ilvl w:val="0"/>
          <w:numId w:val="6"/>
        </w:numPr>
        <w:spacing w:before="120" w:after="120" w:line="252" w:lineRule="auto"/>
        <w:contextualSpacing w:val="0"/>
        <w:rPr>
          <w:sz w:val="21"/>
          <w:szCs w:val="21"/>
        </w:rPr>
      </w:pPr>
      <w:r w:rsidRPr="00E00A4A">
        <w:rPr>
          <w:sz w:val="21"/>
          <w:szCs w:val="21"/>
        </w:rPr>
        <w:t>Support the Board in governance activities, including reporting and strategic planning.</w:t>
      </w:r>
    </w:p>
    <w:p w14:paraId="43C1BD78" w14:textId="37E3FC83" w:rsidR="00A641ED" w:rsidRPr="00E00A4A" w:rsidRDefault="00A641ED" w:rsidP="00E00A4A">
      <w:pPr>
        <w:pStyle w:val="ListParagraph"/>
        <w:numPr>
          <w:ilvl w:val="0"/>
          <w:numId w:val="6"/>
        </w:numPr>
        <w:spacing w:before="120" w:after="120" w:line="252" w:lineRule="auto"/>
        <w:contextualSpacing w:val="0"/>
        <w:rPr>
          <w:sz w:val="21"/>
          <w:szCs w:val="21"/>
        </w:rPr>
      </w:pPr>
      <w:r w:rsidRPr="00E00A4A">
        <w:rPr>
          <w:sz w:val="21"/>
          <w:szCs w:val="21"/>
        </w:rPr>
        <w:t>Identif</w:t>
      </w:r>
      <w:r w:rsidR="00C722C2" w:rsidRPr="00E00A4A">
        <w:rPr>
          <w:sz w:val="21"/>
          <w:szCs w:val="21"/>
        </w:rPr>
        <w:t>y</w:t>
      </w:r>
      <w:r w:rsidRPr="00E00A4A">
        <w:rPr>
          <w:sz w:val="21"/>
          <w:szCs w:val="21"/>
        </w:rPr>
        <w:t xml:space="preserve"> and mitigate </w:t>
      </w:r>
      <w:r w:rsidR="00C722C2" w:rsidRPr="00E00A4A">
        <w:rPr>
          <w:sz w:val="21"/>
          <w:szCs w:val="21"/>
        </w:rPr>
        <w:t xml:space="preserve">financial, legal and reputational </w:t>
      </w:r>
      <w:r w:rsidRPr="00E00A4A">
        <w:rPr>
          <w:sz w:val="21"/>
          <w:szCs w:val="21"/>
        </w:rPr>
        <w:t xml:space="preserve">risks and work with the </w:t>
      </w:r>
      <w:r w:rsidR="00C722C2" w:rsidRPr="00E00A4A">
        <w:rPr>
          <w:sz w:val="21"/>
          <w:szCs w:val="21"/>
        </w:rPr>
        <w:t>B</w:t>
      </w:r>
      <w:r w:rsidRPr="00E00A4A">
        <w:rPr>
          <w:sz w:val="21"/>
          <w:szCs w:val="21"/>
        </w:rPr>
        <w:t>oard to develop risk management strategies.</w:t>
      </w:r>
    </w:p>
    <w:p w14:paraId="28BD7363" w14:textId="364EA7B1" w:rsidR="00B718E6" w:rsidRPr="00E00A4A" w:rsidRDefault="00B718E6" w:rsidP="00E00A4A">
      <w:pPr>
        <w:spacing w:before="120" w:after="120" w:line="252" w:lineRule="auto"/>
        <w:rPr>
          <w:b/>
          <w:bCs/>
          <w:sz w:val="21"/>
          <w:szCs w:val="21"/>
        </w:rPr>
      </w:pPr>
      <w:r w:rsidRPr="00E00A4A">
        <w:rPr>
          <w:b/>
          <w:bCs/>
          <w:sz w:val="21"/>
          <w:szCs w:val="21"/>
        </w:rPr>
        <w:t xml:space="preserve">Safety of </w:t>
      </w:r>
      <w:r w:rsidR="009C36FC" w:rsidRPr="00E00A4A">
        <w:rPr>
          <w:b/>
          <w:bCs/>
          <w:sz w:val="21"/>
          <w:szCs w:val="21"/>
        </w:rPr>
        <w:t>Y</w:t>
      </w:r>
      <w:r w:rsidRPr="00E00A4A">
        <w:rPr>
          <w:b/>
          <w:bCs/>
          <w:sz w:val="21"/>
          <w:szCs w:val="21"/>
        </w:rPr>
        <w:t xml:space="preserve">oung </w:t>
      </w:r>
      <w:r w:rsidR="009C36FC" w:rsidRPr="00E00A4A">
        <w:rPr>
          <w:b/>
          <w:bCs/>
          <w:sz w:val="21"/>
          <w:szCs w:val="21"/>
        </w:rPr>
        <w:t>P</w:t>
      </w:r>
      <w:r w:rsidRPr="00E00A4A">
        <w:rPr>
          <w:b/>
          <w:bCs/>
          <w:sz w:val="21"/>
          <w:szCs w:val="21"/>
        </w:rPr>
        <w:t xml:space="preserve">eople </w:t>
      </w:r>
    </w:p>
    <w:p w14:paraId="52D31AFB" w14:textId="43C4886B" w:rsidR="00B718E6" w:rsidRPr="00E00A4A" w:rsidRDefault="00B718E6" w:rsidP="00E00A4A">
      <w:pPr>
        <w:pStyle w:val="ListParagraph"/>
        <w:numPr>
          <w:ilvl w:val="0"/>
          <w:numId w:val="7"/>
        </w:numPr>
        <w:spacing w:before="120" w:after="120" w:line="252" w:lineRule="auto"/>
        <w:contextualSpacing w:val="0"/>
        <w:rPr>
          <w:sz w:val="21"/>
          <w:szCs w:val="21"/>
        </w:rPr>
      </w:pPr>
      <w:r w:rsidRPr="00E00A4A">
        <w:rPr>
          <w:sz w:val="21"/>
          <w:szCs w:val="21"/>
        </w:rPr>
        <w:t xml:space="preserve">Ensure the safety and wellbeing of young people by upholding rigorous safeguarding standards across all programs, implementing robust child protection policies, risk assessments, and incident response practices. </w:t>
      </w:r>
    </w:p>
    <w:p w14:paraId="5AED0B9C" w14:textId="0D6D4185" w:rsidR="00B718E6" w:rsidRPr="00E00A4A" w:rsidRDefault="00902FED" w:rsidP="00E00A4A">
      <w:pPr>
        <w:pStyle w:val="ListParagraph"/>
        <w:numPr>
          <w:ilvl w:val="0"/>
          <w:numId w:val="7"/>
        </w:numPr>
        <w:spacing w:before="120" w:after="120" w:line="252" w:lineRule="auto"/>
        <w:contextualSpacing w:val="0"/>
        <w:rPr>
          <w:sz w:val="21"/>
          <w:szCs w:val="21"/>
        </w:rPr>
      </w:pPr>
      <w:r w:rsidRPr="00E00A4A">
        <w:rPr>
          <w:sz w:val="21"/>
          <w:szCs w:val="21"/>
        </w:rPr>
        <w:t>F</w:t>
      </w:r>
      <w:r w:rsidR="00B718E6" w:rsidRPr="00E00A4A">
        <w:rPr>
          <w:sz w:val="21"/>
          <w:szCs w:val="21"/>
        </w:rPr>
        <w:t xml:space="preserve">oster a culture of trust where young people can thrive in secure, supportive environments. </w:t>
      </w:r>
    </w:p>
    <w:p w14:paraId="11BA937A" w14:textId="7E46D8DD" w:rsidR="00E476D6" w:rsidRPr="00E00A4A" w:rsidRDefault="007E6211" w:rsidP="007E6211">
      <w:pPr>
        <w:shd w:val="clear" w:color="auto" w:fill="FFFFFF" w:themeFill="background1"/>
        <w:spacing w:before="240" w:after="120" w:line="252" w:lineRule="auto"/>
        <w:rPr>
          <w:b/>
          <w:bCs/>
          <w:sz w:val="21"/>
          <w:szCs w:val="21"/>
        </w:rPr>
      </w:pPr>
      <w:r>
        <w:rPr>
          <w:b/>
          <w:bCs/>
          <w:sz w:val="21"/>
          <w:szCs w:val="21"/>
        </w:rPr>
        <w:t>K</w:t>
      </w:r>
      <w:r w:rsidR="00E476D6" w:rsidRPr="00E00A4A">
        <w:rPr>
          <w:b/>
          <w:bCs/>
          <w:sz w:val="21"/>
          <w:szCs w:val="21"/>
        </w:rPr>
        <w:t xml:space="preserve">EY RELATIONSHIPS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366"/>
      </w:tblGrid>
      <w:tr w:rsidR="007C79E1" w:rsidRPr="00E00A4A" w14:paraId="3133CCA9" w14:textId="77777777" w:rsidTr="007E6211">
        <w:tc>
          <w:tcPr>
            <w:tcW w:w="2835" w:type="dxa"/>
          </w:tcPr>
          <w:p w14:paraId="1657B860" w14:textId="77777777" w:rsidR="007C79E1" w:rsidRPr="00E00A4A" w:rsidRDefault="007C79E1" w:rsidP="007E6211">
            <w:pPr>
              <w:tabs>
                <w:tab w:val="left" w:pos="274"/>
              </w:tabs>
              <w:spacing w:line="252" w:lineRule="auto"/>
              <w:ind w:left="-104"/>
              <w:rPr>
                <w:b/>
                <w:bCs/>
                <w:sz w:val="21"/>
                <w:szCs w:val="21"/>
              </w:rPr>
            </w:pPr>
            <w:r w:rsidRPr="00E00A4A">
              <w:rPr>
                <w:b/>
                <w:bCs/>
                <w:sz w:val="21"/>
                <w:szCs w:val="21"/>
              </w:rPr>
              <w:t xml:space="preserve">Internal </w:t>
            </w:r>
          </w:p>
          <w:p w14:paraId="3E490B20" w14:textId="77777777" w:rsidR="007C79E1" w:rsidRPr="00E00A4A" w:rsidRDefault="007C79E1" w:rsidP="007E6211">
            <w:pPr>
              <w:pStyle w:val="ListParagraph"/>
              <w:numPr>
                <w:ilvl w:val="0"/>
                <w:numId w:val="17"/>
              </w:numPr>
              <w:tabs>
                <w:tab w:val="left" w:pos="274"/>
              </w:tabs>
              <w:spacing w:line="252" w:lineRule="auto"/>
              <w:ind w:left="-104" w:firstLine="0"/>
              <w:rPr>
                <w:sz w:val="21"/>
                <w:szCs w:val="21"/>
              </w:rPr>
            </w:pPr>
            <w:r w:rsidRPr="00E00A4A">
              <w:rPr>
                <w:sz w:val="21"/>
                <w:szCs w:val="21"/>
              </w:rPr>
              <w:t>Board Chair</w:t>
            </w:r>
          </w:p>
          <w:p w14:paraId="133C92B6" w14:textId="77777777" w:rsidR="007C79E1" w:rsidRPr="00E00A4A" w:rsidRDefault="007C79E1" w:rsidP="007E6211">
            <w:pPr>
              <w:pStyle w:val="ListParagraph"/>
              <w:numPr>
                <w:ilvl w:val="0"/>
                <w:numId w:val="17"/>
              </w:numPr>
              <w:tabs>
                <w:tab w:val="left" w:pos="274"/>
              </w:tabs>
              <w:spacing w:before="240" w:after="120" w:line="252" w:lineRule="auto"/>
              <w:ind w:left="-104" w:firstLine="0"/>
              <w:rPr>
                <w:sz w:val="21"/>
                <w:szCs w:val="21"/>
              </w:rPr>
            </w:pPr>
            <w:r w:rsidRPr="00E00A4A">
              <w:rPr>
                <w:sz w:val="21"/>
                <w:szCs w:val="21"/>
              </w:rPr>
              <w:t>Committee Chairs</w:t>
            </w:r>
          </w:p>
          <w:p w14:paraId="15D4F98E" w14:textId="77777777" w:rsidR="007C79E1" w:rsidRPr="00E00A4A" w:rsidRDefault="007C79E1" w:rsidP="007E6211">
            <w:pPr>
              <w:pStyle w:val="ListParagraph"/>
              <w:numPr>
                <w:ilvl w:val="0"/>
                <w:numId w:val="17"/>
              </w:numPr>
              <w:tabs>
                <w:tab w:val="left" w:pos="274"/>
              </w:tabs>
              <w:spacing w:before="240" w:after="120" w:line="252" w:lineRule="auto"/>
              <w:ind w:left="-104" w:firstLine="0"/>
              <w:rPr>
                <w:sz w:val="21"/>
                <w:szCs w:val="21"/>
              </w:rPr>
            </w:pPr>
            <w:r w:rsidRPr="00E00A4A">
              <w:rPr>
                <w:sz w:val="21"/>
                <w:szCs w:val="21"/>
              </w:rPr>
              <w:t xml:space="preserve">Board members  </w:t>
            </w:r>
          </w:p>
          <w:p w14:paraId="26768139" w14:textId="77777777" w:rsidR="007C79E1" w:rsidRPr="00E00A4A" w:rsidRDefault="007C79E1" w:rsidP="007E6211">
            <w:pPr>
              <w:pStyle w:val="ListParagraph"/>
              <w:numPr>
                <w:ilvl w:val="0"/>
                <w:numId w:val="17"/>
              </w:numPr>
              <w:tabs>
                <w:tab w:val="left" w:pos="274"/>
              </w:tabs>
              <w:spacing w:before="240" w:after="120" w:line="252" w:lineRule="auto"/>
              <w:ind w:left="-104" w:firstLine="0"/>
              <w:rPr>
                <w:sz w:val="21"/>
                <w:szCs w:val="21"/>
              </w:rPr>
            </w:pPr>
            <w:r w:rsidRPr="00E00A4A">
              <w:rPr>
                <w:sz w:val="21"/>
                <w:szCs w:val="21"/>
              </w:rPr>
              <w:t xml:space="preserve">Leadership team </w:t>
            </w:r>
          </w:p>
          <w:p w14:paraId="2B4829DF" w14:textId="77777777" w:rsidR="007C79E1" w:rsidRPr="00E00A4A" w:rsidRDefault="007C79E1" w:rsidP="007E6211">
            <w:pPr>
              <w:pStyle w:val="ListParagraph"/>
              <w:numPr>
                <w:ilvl w:val="0"/>
                <w:numId w:val="17"/>
              </w:numPr>
              <w:tabs>
                <w:tab w:val="left" w:pos="274"/>
              </w:tabs>
              <w:spacing w:before="240" w:after="120" w:line="252" w:lineRule="auto"/>
              <w:ind w:left="-104" w:firstLine="0"/>
              <w:rPr>
                <w:sz w:val="21"/>
                <w:szCs w:val="21"/>
              </w:rPr>
            </w:pPr>
            <w:r w:rsidRPr="00E00A4A">
              <w:rPr>
                <w:sz w:val="21"/>
                <w:szCs w:val="21"/>
              </w:rPr>
              <w:t>Team members</w:t>
            </w:r>
          </w:p>
          <w:p w14:paraId="0A7B1267" w14:textId="77777777" w:rsidR="007C79E1" w:rsidRPr="00E00A4A" w:rsidRDefault="007C79E1" w:rsidP="007E6211">
            <w:pPr>
              <w:pStyle w:val="ListParagraph"/>
              <w:numPr>
                <w:ilvl w:val="0"/>
                <w:numId w:val="17"/>
              </w:numPr>
              <w:tabs>
                <w:tab w:val="left" w:pos="274"/>
              </w:tabs>
              <w:spacing w:before="240" w:after="120" w:line="252" w:lineRule="auto"/>
              <w:ind w:left="-104" w:firstLine="0"/>
              <w:rPr>
                <w:sz w:val="21"/>
                <w:szCs w:val="21"/>
              </w:rPr>
            </w:pPr>
            <w:r w:rsidRPr="00E00A4A">
              <w:rPr>
                <w:sz w:val="21"/>
                <w:szCs w:val="21"/>
              </w:rPr>
              <w:t>Volunteers</w:t>
            </w:r>
          </w:p>
          <w:p w14:paraId="6F683F55" w14:textId="3999FBE7" w:rsidR="007C79E1" w:rsidRPr="00E00A4A" w:rsidRDefault="007C79E1" w:rsidP="007E6211">
            <w:pPr>
              <w:pStyle w:val="ListParagraph"/>
              <w:numPr>
                <w:ilvl w:val="0"/>
                <w:numId w:val="17"/>
              </w:numPr>
              <w:tabs>
                <w:tab w:val="left" w:pos="274"/>
              </w:tabs>
              <w:spacing w:before="240" w:after="120" w:line="252" w:lineRule="auto"/>
              <w:ind w:left="-104" w:firstLine="0"/>
              <w:rPr>
                <w:b/>
                <w:bCs/>
                <w:sz w:val="21"/>
                <w:szCs w:val="21"/>
              </w:rPr>
            </w:pPr>
            <w:r w:rsidRPr="00E00A4A">
              <w:rPr>
                <w:sz w:val="21"/>
                <w:szCs w:val="21"/>
              </w:rPr>
              <w:t xml:space="preserve">Program participants </w:t>
            </w:r>
          </w:p>
        </w:tc>
        <w:tc>
          <w:tcPr>
            <w:tcW w:w="5366" w:type="dxa"/>
          </w:tcPr>
          <w:p w14:paraId="7708D4F6" w14:textId="77777777" w:rsidR="007C79E1" w:rsidRPr="00E00A4A" w:rsidRDefault="007C79E1" w:rsidP="00E00A4A">
            <w:pPr>
              <w:spacing w:line="252" w:lineRule="auto"/>
              <w:rPr>
                <w:b/>
                <w:bCs/>
                <w:sz w:val="21"/>
                <w:szCs w:val="21"/>
              </w:rPr>
            </w:pPr>
            <w:r w:rsidRPr="00E00A4A">
              <w:rPr>
                <w:b/>
                <w:bCs/>
                <w:sz w:val="21"/>
                <w:szCs w:val="21"/>
              </w:rPr>
              <w:t xml:space="preserve">External </w:t>
            </w:r>
          </w:p>
          <w:p w14:paraId="1B41500A" w14:textId="77777777" w:rsidR="007C79E1" w:rsidRPr="00E00A4A" w:rsidRDefault="007C79E1" w:rsidP="00E00A4A">
            <w:pPr>
              <w:pStyle w:val="ListParagraph"/>
              <w:numPr>
                <w:ilvl w:val="0"/>
                <w:numId w:val="17"/>
              </w:numPr>
              <w:spacing w:after="120" w:line="252" w:lineRule="auto"/>
              <w:rPr>
                <w:sz w:val="21"/>
                <w:szCs w:val="21"/>
              </w:rPr>
            </w:pPr>
            <w:r w:rsidRPr="00E00A4A">
              <w:rPr>
                <w:sz w:val="21"/>
                <w:szCs w:val="21"/>
              </w:rPr>
              <w:t xml:space="preserve">Policymakers at all levels of Government </w:t>
            </w:r>
          </w:p>
          <w:p w14:paraId="33A8491B" w14:textId="77777777" w:rsidR="007C79E1" w:rsidRPr="00E00A4A" w:rsidRDefault="007C79E1" w:rsidP="00E00A4A">
            <w:pPr>
              <w:pStyle w:val="ListParagraph"/>
              <w:numPr>
                <w:ilvl w:val="0"/>
                <w:numId w:val="17"/>
              </w:numPr>
              <w:spacing w:before="240" w:after="120" w:line="252" w:lineRule="auto"/>
              <w:rPr>
                <w:sz w:val="21"/>
                <w:szCs w:val="21"/>
              </w:rPr>
            </w:pPr>
            <w:r w:rsidRPr="00E00A4A">
              <w:rPr>
                <w:sz w:val="21"/>
                <w:szCs w:val="21"/>
              </w:rPr>
              <w:t>Government regulators</w:t>
            </w:r>
          </w:p>
          <w:p w14:paraId="5A09507F" w14:textId="77777777" w:rsidR="007C79E1" w:rsidRPr="00E00A4A" w:rsidRDefault="007C79E1" w:rsidP="00E00A4A">
            <w:pPr>
              <w:pStyle w:val="ListParagraph"/>
              <w:numPr>
                <w:ilvl w:val="0"/>
                <w:numId w:val="17"/>
              </w:numPr>
              <w:spacing w:before="240" w:after="120" w:line="252" w:lineRule="auto"/>
              <w:rPr>
                <w:sz w:val="21"/>
                <w:szCs w:val="21"/>
              </w:rPr>
            </w:pPr>
            <w:r w:rsidRPr="00E00A4A">
              <w:rPr>
                <w:sz w:val="21"/>
                <w:szCs w:val="21"/>
              </w:rPr>
              <w:t>Government funding bodies</w:t>
            </w:r>
          </w:p>
          <w:p w14:paraId="3262011D" w14:textId="77777777" w:rsidR="007C79E1" w:rsidRPr="00E00A4A" w:rsidRDefault="007C79E1" w:rsidP="00E00A4A">
            <w:pPr>
              <w:pStyle w:val="ListParagraph"/>
              <w:numPr>
                <w:ilvl w:val="0"/>
                <w:numId w:val="17"/>
              </w:numPr>
              <w:spacing w:before="240" w:after="120" w:line="252" w:lineRule="auto"/>
              <w:rPr>
                <w:sz w:val="21"/>
                <w:szCs w:val="21"/>
              </w:rPr>
            </w:pPr>
            <w:r w:rsidRPr="00E00A4A">
              <w:rPr>
                <w:sz w:val="21"/>
                <w:szCs w:val="21"/>
              </w:rPr>
              <w:t xml:space="preserve">Corporate partners </w:t>
            </w:r>
          </w:p>
          <w:p w14:paraId="74D17B5E" w14:textId="77777777" w:rsidR="007C79E1" w:rsidRPr="00E00A4A" w:rsidRDefault="007C79E1" w:rsidP="00E00A4A">
            <w:pPr>
              <w:pStyle w:val="ListParagraph"/>
              <w:numPr>
                <w:ilvl w:val="0"/>
                <w:numId w:val="17"/>
              </w:numPr>
              <w:spacing w:before="240" w:after="120" w:line="252" w:lineRule="auto"/>
              <w:rPr>
                <w:sz w:val="21"/>
                <w:szCs w:val="21"/>
              </w:rPr>
            </w:pPr>
            <w:r w:rsidRPr="00E00A4A">
              <w:rPr>
                <w:sz w:val="21"/>
                <w:szCs w:val="21"/>
              </w:rPr>
              <w:t xml:space="preserve">Major donors </w:t>
            </w:r>
          </w:p>
          <w:p w14:paraId="2376AA14" w14:textId="77777777" w:rsidR="007C79E1" w:rsidRPr="00E00A4A" w:rsidRDefault="007C79E1" w:rsidP="00E00A4A">
            <w:pPr>
              <w:pStyle w:val="ListParagraph"/>
              <w:numPr>
                <w:ilvl w:val="0"/>
                <w:numId w:val="17"/>
              </w:numPr>
              <w:spacing w:before="240" w:after="120" w:line="252" w:lineRule="auto"/>
              <w:rPr>
                <w:sz w:val="21"/>
                <w:szCs w:val="21"/>
              </w:rPr>
            </w:pPr>
            <w:r w:rsidRPr="00E00A4A">
              <w:rPr>
                <w:sz w:val="21"/>
                <w:szCs w:val="21"/>
              </w:rPr>
              <w:t xml:space="preserve">Media </w:t>
            </w:r>
          </w:p>
          <w:p w14:paraId="06C66437" w14:textId="77777777" w:rsidR="005E0595" w:rsidRPr="00E00A4A" w:rsidRDefault="005E0595" w:rsidP="00E00A4A">
            <w:pPr>
              <w:pStyle w:val="ListParagraph"/>
              <w:numPr>
                <w:ilvl w:val="0"/>
                <w:numId w:val="17"/>
              </w:numPr>
              <w:spacing w:after="120" w:line="252" w:lineRule="auto"/>
              <w:rPr>
                <w:sz w:val="21"/>
                <w:szCs w:val="21"/>
              </w:rPr>
            </w:pPr>
            <w:r w:rsidRPr="00E00A4A">
              <w:rPr>
                <w:sz w:val="21"/>
                <w:szCs w:val="21"/>
              </w:rPr>
              <w:t>Australian Federal Police</w:t>
            </w:r>
          </w:p>
          <w:p w14:paraId="446E76FE" w14:textId="7D2B16D5" w:rsidR="005E0595" w:rsidRPr="00E00A4A" w:rsidRDefault="005E0595" w:rsidP="00E00A4A">
            <w:pPr>
              <w:pStyle w:val="ListParagraph"/>
              <w:numPr>
                <w:ilvl w:val="0"/>
                <w:numId w:val="17"/>
              </w:numPr>
              <w:spacing w:before="240" w:after="120" w:line="252" w:lineRule="auto"/>
              <w:rPr>
                <w:sz w:val="21"/>
                <w:szCs w:val="21"/>
              </w:rPr>
            </w:pPr>
            <w:r w:rsidRPr="00E00A4A">
              <w:rPr>
                <w:sz w:val="21"/>
                <w:szCs w:val="21"/>
              </w:rPr>
              <w:t>Families and guardians of program participants</w:t>
            </w:r>
          </w:p>
          <w:p w14:paraId="11D34236" w14:textId="14748D3D" w:rsidR="007C79E1" w:rsidRPr="00E00A4A" w:rsidRDefault="0099406F" w:rsidP="00E00A4A">
            <w:pPr>
              <w:pStyle w:val="ListParagraph"/>
              <w:numPr>
                <w:ilvl w:val="0"/>
                <w:numId w:val="17"/>
              </w:numPr>
              <w:spacing w:before="240" w:after="120" w:line="252" w:lineRule="auto"/>
              <w:rPr>
                <w:sz w:val="21"/>
                <w:szCs w:val="21"/>
              </w:rPr>
            </w:pPr>
            <w:r w:rsidRPr="00E00A4A">
              <w:rPr>
                <w:sz w:val="21"/>
                <w:szCs w:val="21"/>
              </w:rPr>
              <w:t>P</w:t>
            </w:r>
            <w:r w:rsidR="007C79E1" w:rsidRPr="00E00A4A">
              <w:rPr>
                <w:sz w:val="21"/>
                <w:szCs w:val="21"/>
              </w:rPr>
              <w:t>rofessional advisors, incl. auditors and legal reps</w:t>
            </w:r>
          </w:p>
          <w:p w14:paraId="0D528137" w14:textId="404EDB76" w:rsidR="007C79E1" w:rsidRPr="00E00A4A" w:rsidRDefault="007C79E1" w:rsidP="00E00A4A">
            <w:pPr>
              <w:pStyle w:val="ListParagraph"/>
              <w:numPr>
                <w:ilvl w:val="0"/>
                <w:numId w:val="17"/>
              </w:numPr>
              <w:spacing w:before="240" w:after="120" w:line="252" w:lineRule="auto"/>
              <w:rPr>
                <w:b/>
                <w:bCs/>
                <w:sz w:val="21"/>
                <w:szCs w:val="21"/>
              </w:rPr>
            </w:pPr>
            <w:r w:rsidRPr="00E00A4A">
              <w:rPr>
                <w:sz w:val="21"/>
                <w:szCs w:val="21"/>
              </w:rPr>
              <w:t xml:space="preserve">Other </w:t>
            </w:r>
            <w:r w:rsidR="00D0067F" w:rsidRPr="00E00A4A">
              <w:rPr>
                <w:sz w:val="21"/>
                <w:szCs w:val="21"/>
              </w:rPr>
              <w:t>NFP</w:t>
            </w:r>
            <w:r w:rsidRPr="00E00A4A">
              <w:rPr>
                <w:sz w:val="21"/>
                <w:szCs w:val="21"/>
              </w:rPr>
              <w:t xml:space="preserve"> organisations, supporters and alliances</w:t>
            </w:r>
            <w:r w:rsidRPr="00E00A4A">
              <w:rPr>
                <w:b/>
                <w:bCs/>
                <w:sz w:val="21"/>
                <w:szCs w:val="21"/>
              </w:rPr>
              <w:t xml:space="preserve">  </w:t>
            </w:r>
          </w:p>
        </w:tc>
      </w:tr>
    </w:tbl>
    <w:p w14:paraId="2947EF5B" w14:textId="77777777" w:rsidR="007E6211" w:rsidRDefault="007E6211" w:rsidP="007E6211">
      <w:pPr>
        <w:shd w:val="clear" w:color="auto" w:fill="FFFFFF" w:themeFill="background1"/>
        <w:spacing w:before="240" w:after="120" w:line="252" w:lineRule="auto"/>
        <w:rPr>
          <w:b/>
          <w:bCs/>
          <w:sz w:val="21"/>
          <w:szCs w:val="21"/>
        </w:rPr>
      </w:pPr>
    </w:p>
    <w:p w14:paraId="4F84133D" w14:textId="3667056D" w:rsidR="007E6211" w:rsidRPr="00E00A4A" w:rsidRDefault="007E6211" w:rsidP="007E6211">
      <w:pPr>
        <w:shd w:val="clear" w:color="auto" w:fill="FFFFFF" w:themeFill="background1"/>
        <w:spacing w:before="240" w:after="120" w:line="252" w:lineRule="auto"/>
        <w:rPr>
          <w:b/>
          <w:bCs/>
          <w:sz w:val="21"/>
          <w:szCs w:val="21"/>
        </w:rPr>
      </w:pPr>
      <w:r w:rsidRPr="00E00A4A">
        <w:rPr>
          <w:b/>
          <w:bCs/>
          <w:sz w:val="21"/>
          <w:szCs w:val="21"/>
        </w:rPr>
        <w:lastRenderedPageBreak/>
        <w:t xml:space="preserve">DIRECT REPORTS </w:t>
      </w:r>
    </w:p>
    <w:p w14:paraId="18E2F2B7" w14:textId="77777777" w:rsidR="007E6211" w:rsidRPr="00E00A4A" w:rsidRDefault="007E6211" w:rsidP="007E6211">
      <w:pPr>
        <w:spacing w:before="120" w:after="120" w:line="252" w:lineRule="auto"/>
        <w:rPr>
          <w:sz w:val="21"/>
          <w:szCs w:val="21"/>
        </w:rPr>
      </w:pPr>
      <w:r w:rsidRPr="00E00A4A">
        <w:rPr>
          <w:sz w:val="21"/>
          <w:szCs w:val="21"/>
        </w:rPr>
        <w:t>Members of the Leadership Team</w:t>
      </w:r>
    </w:p>
    <w:p w14:paraId="5DCFE652" w14:textId="30BC472D" w:rsidR="002C498B" w:rsidRPr="00E00A4A" w:rsidRDefault="00902FED" w:rsidP="00E00A4A">
      <w:pPr>
        <w:spacing w:before="240" w:after="120" w:line="252" w:lineRule="auto"/>
        <w:rPr>
          <w:b/>
          <w:bCs/>
          <w:sz w:val="21"/>
          <w:szCs w:val="21"/>
        </w:rPr>
      </w:pPr>
      <w:r w:rsidRPr="00E00A4A">
        <w:rPr>
          <w:b/>
          <w:bCs/>
          <w:sz w:val="21"/>
          <w:szCs w:val="21"/>
        </w:rPr>
        <w:t>KEY SELECTION CRITERIA</w:t>
      </w:r>
    </w:p>
    <w:p w14:paraId="32D003CA" w14:textId="77777777" w:rsidR="0008055E" w:rsidRPr="00E00A4A" w:rsidRDefault="0008055E" w:rsidP="00E00A4A">
      <w:pPr>
        <w:pStyle w:val="ListParagraph"/>
        <w:numPr>
          <w:ilvl w:val="0"/>
          <w:numId w:val="6"/>
        </w:numPr>
        <w:spacing w:before="120" w:after="120" w:line="252" w:lineRule="auto"/>
        <w:contextualSpacing w:val="0"/>
        <w:rPr>
          <w:sz w:val="21"/>
          <w:szCs w:val="21"/>
        </w:rPr>
      </w:pPr>
      <w:r w:rsidRPr="00E00A4A">
        <w:rPr>
          <w:sz w:val="21"/>
          <w:szCs w:val="21"/>
        </w:rPr>
        <w:t>Relevant tertiary qualifications in a related field e.g. social work, psychology, business management or at least 5 years’ experience in a senior leadership role within a not-for-profit or mission driven organisation, preferably involving youth and/or community development, social services, welfare, education or similar.</w:t>
      </w:r>
    </w:p>
    <w:p w14:paraId="6EB9B818" w14:textId="1709845A" w:rsidR="008009BA" w:rsidRPr="00E00A4A" w:rsidRDefault="008009BA" w:rsidP="00E00A4A">
      <w:pPr>
        <w:pStyle w:val="ListParagraph"/>
        <w:numPr>
          <w:ilvl w:val="0"/>
          <w:numId w:val="6"/>
        </w:numPr>
        <w:spacing w:before="120" w:after="120" w:line="252" w:lineRule="auto"/>
        <w:contextualSpacing w:val="0"/>
        <w:rPr>
          <w:sz w:val="21"/>
          <w:szCs w:val="21"/>
        </w:rPr>
      </w:pPr>
      <w:r w:rsidRPr="00E00A4A">
        <w:rPr>
          <w:sz w:val="21"/>
          <w:szCs w:val="21"/>
        </w:rPr>
        <w:t>Demonstrated ability to exercise responsible stewardship of financial, human and organisational resources, while ensuring effective delivery of programs and achiev</w:t>
      </w:r>
      <w:r w:rsidR="001F7AED" w:rsidRPr="00E00A4A">
        <w:rPr>
          <w:sz w:val="21"/>
          <w:szCs w:val="21"/>
        </w:rPr>
        <w:t>ement of</w:t>
      </w:r>
      <w:r w:rsidRPr="00E00A4A">
        <w:rPr>
          <w:sz w:val="21"/>
          <w:szCs w:val="21"/>
        </w:rPr>
        <w:t xml:space="preserve"> strategic outcomes.</w:t>
      </w:r>
    </w:p>
    <w:p w14:paraId="43E8B560" w14:textId="77777777" w:rsidR="009C36FC" w:rsidRPr="00E00A4A" w:rsidRDefault="009C36FC" w:rsidP="00E00A4A">
      <w:pPr>
        <w:pStyle w:val="ListParagraph"/>
        <w:numPr>
          <w:ilvl w:val="0"/>
          <w:numId w:val="6"/>
        </w:numPr>
        <w:spacing w:before="120" w:after="120" w:line="252" w:lineRule="auto"/>
        <w:contextualSpacing w:val="0"/>
        <w:rPr>
          <w:sz w:val="21"/>
          <w:szCs w:val="21"/>
        </w:rPr>
      </w:pPr>
      <w:r w:rsidRPr="00E00A4A">
        <w:rPr>
          <w:sz w:val="21"/>
          <w:szCs w:val="21"/>
        </w:rPr>
        <w:t xml:space="preserve">Demonstrated success in securing funding through grants, donor programs, philanthropy, or business development with a track record of supporting organisational sustainability. </w:t>
      </w:r>
    </w:p>
    <w:p w14:paraId="746C9D31" w14:textId="78F4B5D2" w:rsidR="008009BA" w:rsidRPr="00E00A4A" w:rsidRDefault="008009BA" w:rsidP="00E00A4A">
      <w:pPr>
        <w:pStyle w:val="ListParagraph"/>
        <w:numPr>
          <w:ilvl w:val="0"/>
          <w:numId w:val="6"/>
        </w:numPr>
        <w:spacing w:before="120" w:after="120" w:line="252" w:lineRule="auto"/>
        <w:contextualSpacing w:val="0"/>
        <w:rPr>
          <w:sz w:val="21"/>
          <w:szCs w:val="21"/>
        </w:rPr>
      </w:pPr>
      <w:r w:rsidRPr="00E00A4A">
        <w:rPr>
          <w:sz w:val="21"/>
          <w:szCs w:val="21"/>
        </w:rPr>
        <w:t xml:space="preserve">Demonstrated ability to guide program development and delivery, and lead teams to achieve measurable outcomes. </w:t>
      </w:r>
    </w:p>
    <w:p w14:paraId="379E7659" w14:textId="09BA2E56" w:rsidR="001F7AED" w:rsidRPr="00E00A4A" w:rsidRDefault="001F7AED" w:rsidP="00E00A4A">
      <w:pPr>
        <w:pStyle w:val="ListParagraph"/>
        <w:numPr>
          <w:ilvl w:val="0"/>
          <w:numId w:val="6"/>
        </w:numPr>
        <w:spacing w:before="120" w:after="120" w:line="252" w:lineRule="auto"/>
        <w:ind w:left="357" w:hanging="357"/>
        <w:contextualSpacing w:val="0"/>
        <w:rPr>
          <w:sz w:val="21"/>
          <w:szCs w:val="21"/>
        </w:rPr>
      </w:pPr>
      <w:r w:rsidRPr="00E00A4A">
        <w:rPr>
          <w:sz w:val="21"/>
          <w:szCs w:val="21"/>
        </w:rPr>
        <w:t xml:space="preserve">Demonstrated expertise in financial management (including budgeting, internal controls and reporting) and contract negotiation and management. </w:t>
      </w:r>
    </w:p>
    <w:p w14:paraId="6E0B734F" w14:textId="5185E3D8" w:rsidR="008009BA" w:rsidRPr="00E00A4A" w:rsidRDefault="008009BA" w:rsidP="00E00A4A">
      <w:pPr>
        <w:pStyle w:val="ListParagraph"/>
        <w:numPr>
          <w:ilvl w:val="0"/>
          <w:numId w:val="6"/>
        </w:numPr>
        <w:spacing w:before="120" w:after="120" w:line="252" w:lineRule="auto"/>
        <w:ind w:left="357" w:hanging="357"/>
        <w:contextualSpacing w:val="0"/>
        <w:rPr>
          <w:sz w:val="21"/>
          <w:szCs w:val="21"/>
        </w:rPr>
      </w:pPr>
      <w:r w:rsidRPr="00E00A4A">
        <w:rPr>
          <w:sz w:val="21"/>
          <w:szCs w:val="21"/>
        </w:rPr>
        <w:t xml:space="preserve">Exceptional interpersonal, communication and relationship </w:t>
      </w:r>
      <w:r w:rsidR="0008055E" w:rsidRPr="00E00A4A">
        <w:rPr>
          <w:sz w:val="21"/>
          <w:szCs w:val="21"/>
        </w:rPr>
        <w:t>management</w:t>
      </w:r>
      <w:r w:rsidRPr="00E00A4A">
        <w:rPr>
          <w:sz w:val="21"/>
          <w:szCs w:val="21"/>
        </w:rPr>
        <w:t xml:space="preserve"> skills </w:t>
      </w:r>
      <w:r w:rsidR="001F7AED" w:rsidRPr="00E00A4A">
        <w:rPr>
          <w:sz w:val="21"/>
          <w:szCs w:val="21"/>
        </w:rPr>
        <w:t xml:space="preserve">to engage a </w:t>
      </w:r>
      <w:r w:rsidRPr="00E00A4A">
        <w:rPr>
          <w:sz w:val="21"/>
          <w:szCs w:val="21"/>
        </w:rPr>
        <w:t>wide range of stakeholders</w:t>
      </w:r>
      <w:r w:rsidR="0008055E" w:rsidRPr="00E00A4A">
        <w:rPr>
          <w:sz w:val="21"/>
          <w:szCs w:val="21"/>
        </w:rPr>
        <w:t>, with a focus on strategic partnerships, government and philanthropy relationships</w:t>
      </w:r>
      <w:r w:rsidRPr="00E00A4A">
        <w:rPr>
          <w:sz w:val="21"/>
          <w:szCs w:val="21"/>
        </w:rPr>
        <w:t>.</w:t>
      </w:r>
    </w:p>
    <w:p w14:paraId="1B53C444" w14:textId="1B01ACE4" w:rsidR="002C498B" w:rsidRPr="00E00A4A" w:rsidRDefault="002C498B" w:rsidP="00E00A4A">
      <w:pPr>
        <w:pStyle w:val="ListParagraph"/>
        <w:numPr>
          <w:ilvl w:val="0"/>
          <w:numId w:val="6"/>
        </w:numPr>
        <w:spacing w:before="120" w:after="120" w:line="252" w:lineRule="auto"/>
        <w:contextualSpacing w:val="0"/>
        <w:rPr>
          <w:sz w:val="21"/>
          <w:szCs w:val="21"/>
        </w:rPr>
      </w:pPr>
      <w:r w:rsidRPr="00E00A4A">
        <w:rPr>
          <w:sz w:val="21"/>
          <w:szCs w:val="21"/>
        </w:rPr>
        <w:t>Demonstrated ability to work in strong partnership with a Board, including providing high-quality advice and reporting.</w:t>
      </w:r>
    </w:p>
    <w:p w14:paraId="609C2EE5" w14:textId="084A06EE" w:rsidR="00AD575B" w:rsidRPr="00E00A4A" w:rsidRDefault="007548F3" w:rsidP="00E00A4A">
      <w:pPr>
        <w:spacing w:before="240" w:after="120" w:line="252" w:lineRule="auto"/>
        <w:rPr>
          <w:b/>
          <w:bCs/>
          <w:sz w:val="21"/>
          <w:szCs w:val="21"/>
        </w:rPr>
      </w:pPr>
      <w:r w:rsidRPr="00E00A4A">
        <w:rPr>
          <w:b/>
          <w:bCs/>
          <w:sz w:val="21"/>
          <w:szCs w:val="21"/>
        </w:rPr>
        <w:t>PROFESSIONAL AND PERSONAL ATTRIBUTES</w:t>
      </w:r>
    </w:p>
    <w:p w14:paraId="2FABAEA1" w14:textId="299AAD44" w:rsidR="00A43EED" w:rsidRPr="00E00A4A" w:rsidRDefault="00AD575B" w:rsidP="00E00A4A">
      <w:pPr>
        <w:pStyle w:val="ListParagraph"/>
        <w:numPr>
          <w:ilvl w:val="0"/>
          <w:numId w:val="6"/>
        </w:numPr>
        <w:spacing w:before="120" w:after="120" w:line="252" w:lineRule="auto"/>
        <w:contextualSpacing w:val="0"/>
        <w:rPr>
          <w:sz w:val="21"/>
          <w:szCs w:val="21"/>
        </w:rPr>
      </w:pPr>
      <w:r w:rsidRPr="00E00A4A">
        <w:rPr>
          <w:sz w:val="21"/>
          <w:szCs w:val="21"/>
        </w:rPr>
        <w:t xml:space="preserve">Deep alignment with </w:t>
      </w:r>
      <w:r w:rsidR="00A43EED" w:rsidRPr="00E00A4A">
        <w:rPr>
          <w:sz w:val="21"/>
          <w:szCs w:val="21"/>
        </w:rPr>
        <w:t>C</w:t>
      </w:r>
      <w:r w:rsidR="00585788" w:rsidRPr="00E00A4A">
        <w:rPr>
          <w:sz w:val="21"/>
          <w:szCs w:val="21"/>
        </w:rPr>
        <w:t xml:space="preserve">anberra </w:t>
      </w:r>
      <w:r w:rsidR="00A43EED" w:rsidRPr="00E00A4A">
        <w:rPr>
          <w:sz w:val="21"/>
          <w:szCs w:val="21"/>
        </w:rPr>
        <w:t>PCY</w:t>
      </w:r>
      <w:r w:rsidR="00C722C2" w:rsidRPr="00E00A4A">
        <w:rPr>
          <w:sz w:val="21"/>
          <w:szCs w:val="21"/>
        </w:rPr>
        <w:t>C</w:t>
      </w:r>
      <w:r w:rsidR="00A43EED" w:rsidRPr="00E00A4A">
        <w:rPr>
          <w:sz w:val="21"/>
          <w:szCs w:val="21"/>
        </w:rPr>
        <w:t xml:space="preserve">’s </w:t>
      </w:r>
      <w:r w:rsidRPr="00E00A4A">
        <w:rPr>
          <w:sz w:val="21"/>
          <w:szCs w:val="21"/>
        </w:rPr>
        <w:t xml:space="preserve">values </w:t>
      </w:r>
    </w:p>
    <w:p w14:paraId="13BD5869" w14:textId="18C7806F" w:rsidR="00AD575B" w:rsidRPr="00E00A4A" w:rsidRDefault="00AD575B" w:rsidP="00E00A4A">
      <w:pPr>
        <w:pStyle w:val="ListParagraph"/>
        <w:numPr>
          <w:ilvl w:val="0"/>
          <w:numId w:val="6"/>
        </w:numPr>
        <w:spacing w:before="120" w:after="120" w:line="252" w:lineRule="auto"/>
        <w:contextualSpacing w:val="0"/>
        <w:rPr>
          <w:sz w:val="21"/>
          <w:szCs w:val="21"/>
        </w:rPr>
      </w:pPr>
      <w:r w:rsidRPr="00E00A4A">
        <w:rPr>
          <w:sz w:val="21"/>
          <w:szCs w:val="21"/>
        </w:rPr>
        <w:t>Leads with vision and purpose, inspiring others to contribute to a shared direction.</w:t>
      </w:r>
    </w:p>
    <w:p w14:paraId="0BFAB6D8" w14:textId="77777777" w:rsidR="000A7174" w:rsidRPr="00E00A4A" w:rsidRDefault="00AD575B" w:rsidP="00E00A4A">
      <w:pPr>
        <w:pStyle w:val="ListParagraph"/>
        <w:numPr>
          <w:ilvl w:val="0"/>
          <w:numId w:val="6"/>
        </w:numPr>
        <w:spacing w:before="120" w:after="120" w:line="252" w:lineRule="auto"/>
        <w:contextualSpacing w:val="0"/>
        <w:rPr>
          <w:sz w:val="21"/>
          <w:szCs w:val="21"/>
        </w:rPr>
      </w:pPr>
      <w:r w:rsidRPr="00E00A4A">
        <w:rPr>
          <w:sz w:val="21"/>
          <w:szCs w:val="21"/>
        </w:rPr>
        <w:t>Personal qualities of empathy, humility, authenticity, resilience and approachability.</w:t>
      </w:r>
    </w:p>
    <w:p w14:paraId="5B7213D7" w14:textId="49F6612C" w:rsidR="00AD575B" w:rsidRPr="00E00A4A" w:rsidRDefault="000A7174" w:rsidP="00E00A4A">
      <w:pPr>
        <w:pStyle w:val="ListParagraph"/>
        <w:numPr>
          <w:ilvl w:val="0"/>
          <w:numId w:val="6"/>
        </w:numPr>
        <w:spacing w:before="120" w:after="120" w:line="252" w:lineRule="auto"/>
        <w:contextualSpacing w:val="0"/>
        <w:rPr>
          <w:sz w:val="21"/>
          <w:szCs w:val="21"/>
        </w:rPr>
      </w:pPr>
      <w:r w:rsidRPr="00E00A4A">
        <w:rPr>
          <w:sz w:val="21"/>
          <w:szCs w:val="21"/>
        </w:rPr>
        <w:t>C</w:t>
      </w:r>
      <w:r w:rsidR="00AD575B" w:rsidRPr="00E00A4A">
        <w:rPr>
          <w:sz w:val="21"/>
          <w:szCs w:val="21"/>
        </w:rPr>
        <w:t>ommitment to lifelong learning</w:t>
      </w:r>
      <w:r w:rsidRPr="00E00A4A">
        <w:rPr>
          <w:sz w:val="21"/>
          <w:szCs w:val="21"/>
        </w:rPr>
        <w:t xml:space="preserve">, </w:t>
      </w:r>
      <w:r w:rsidR="00AD575B" w:rsidRPr="00E00A4A">
        <w:rPr>
          <w:sz w:val="21"/>
          <w:szCs w:val="21"/>
        </w:rPr>
        <w:t>reflective practice</w:t>
      </w:r>
      <w:r w:rsidRPr="00E00A4A">
        <w:rPr>
          <w:sz w:val="21"/>
          <w:szCs w:val="21"/>
        </w:rPr>
        <w:t xml:space="preserve"> and values-driven work</w:t>
      </w:r>
      <w:r w:rsidR="00AD575B" w:rsidRPr="00E00A4A">
        <w:rPr>
          <w:sz w:val="21"/>
          <w:szCs w:val="21"/>
        </w:rPr>
        <w:t>.</w:t>
      </w:r>
    </w:p>
    <w:p w14:paraId="31C35E0C" w14:textId="33C28E33" w:rsidR="000A7174" w:rsidRPr="00E00A4A" w:rsidRDefault="000A7174" w:rsidP="00E00A4A">
      <w:pPr>
        <w:pStyle w:val="ListParagraph"/>
        <w:numPr>
          <w:ilvl w:val="0"/>
          <w:numId w:val="6"/>
        </w:numPr>
        <w:spacing w:before="120" w:after="120" w:line="252" w:lineRule="auto"/>
        <w:contextualSpacing w:val="0"/>
        <w:rPr>
          <w:sz w:val="21"/>
          <w:szCs w:val="21"/>
        </w:rPr>
      </w:pPr>
      <w:r w:rsidRPr="00E00A4A">
        <w:rPr>
          <w:sz w:val="21"/>
          <w:szCs w:val="21"/>
        </w:rPr>
        <w:t xml:space="preserve">Commitment to social justice and </w:t>
      </w:r>
      <w:r w:rsidR="00C722C2" w:rsidRPr="00E00A4A">
        <w:rPr>
          <w:sz w:val="21"/>
          <w:szCs w:val="21"/>
        </w:rPr>
        <w:t>human rights</w:t>
      </w:r>
      <w:r w:rsidRPr="00E00A4A">
        <w:rPr>
          <w:sz w:val="21"/>
          <w:szCs w:val="21"/>
        </w:rPr>
        <w:t xml:space="preserve"> principles.</w:t>
      </w:r>
      <w:r w:rsidR="009C36FC" w:rsidRPr="00E00A4A">
        <w:rPr>
          <w:sz w:val="21"/>
          <w:szCs w:val="21"/>
        </w:rPr>
        <w:t xml:space="preserve"> </w:t>
      </w:r>
    </w:p>
    <w:p w14:paraId="3904D421" w14:textId="6DCEA39B" w:rsidR="00A641ED" w:rsidRPr="00E00A4A" w:rsidRDefault="007548F3" w:rsidP="00E00A4A">
      <w:pPr>
        <w:spacing w:before="240" w:after="120" w:line="252" w:lineRule="auto"/>
        <w:rPr>
          <w:sz w:val="21"/>
          <w:szCs w:val="21"/>
        </w:rPr>
      </w:pPr>
      <w:r w:rsidRPr="00E00A4A">
        <w:rPr>
          <w:b/>
          <w:bCs/>
          <w:sz w:val="21"/>
          <w:szCs w:val="21"/>
        </w:rPr>
        <w:t xml:space="preserve">REQUIRED (OR ABILITY TO OBTAIN) </w:t>
      </w:r>
    </w:p>
    <w:p w14:paraId="094ADB38" w14:textId="51183FC8" w:rsidR="00A641ED" w:rsidRPr="00E00A4A" w:rsidRDefault="00A641ED" w:rsidP="00E00A4A">
      <w:pPr>
        <w:pStyle w:val="ListParagraph"/>
        <w:numPr>
          <w:ilvl w:val="0"/>
          <w:numId w:val="6"/>
        </w:numPr>
        <w:spacing w:before="120" w:after="120" w:line="252" w:lineRule="auto"/>
        <w:contextualSpacing w:val="0"/>
        <w:rPr>
          <w:sz w:val="21"/>
          <w:szCs w:val="21"/>
        </w:rPr>
      </w:pPr>
      <w:r w:rsidRPr="00E00A4A">
        <w:rPr>
          <w:sz w:val="21"/>
          <w:szCs w:val="21"/>
        </w:rPr>
        <w:t xml:space="preserve">Current Drivers </w:t>
      </w:r>
      <w:r w:rsidR="009A2778" w:rsidRPr="00E00A4A">
        <w:rPr>
          <w:sz w:val="21"/>
          <w:szCs w:val="21"/>
        </w:rPr>
        <w:t>L</w:t>
      </w:r>
      <w:r w:rsidRPr="00E00A4A">
        <w:rPr>
          <w:sz w:val="21"/>
          <w:szCs w:val="21"/>
        </w:rPr>
        <w:t xml:space="preserve">icence </w:t>
      </w:r>
    </w:p>
    <w:p w14:paraId="426C1ABF" w14:textId="12D880D5" w:rsidR="00C00942" w:rsidRPr="00E00A4A" w:rsidRDefault="00A641ED" w:rsidP="00E00A4A">
      <w:pPr>
        <w:pStyle w:val="ListParagraph"/>
        <w:numPr>
          <w:ilvl w:val="0"/>
          <w:numId w:val="6"/>
        </w:numPr>
        <w:spacing w:before="120" w:after="120" w:line="252" w:lineRule="auto"/>
        <w:contextualSpacing w:val="0"/>
        <w:rPr>
          <w:sz w:val="21"/>
          <w:szCs w:val="21"/>
        </w:rPr>
      </w:pPr>
      <w:r w:rsidRPr="00E00A4A">
        <w:rPr>
          <w:sz w:val="21"/>
          <w:szCs w:val="21"/>
        </w:rPr>
        <w:t xml:space="preserve">Working with Vulnerable People Check </w:t>
      </w:r>
      <w:r w:rsidR="005E0595" w:rsidRPr="00E00A4A">
        <w:rPr>
          <w:sz w:val="21"/>
          <w:szCs w:val="21"/>
        </w:rPr>
        <w:t xml:space="preserve">- </w:t>
      </w:r>
      <w:r w:rsidRPr="00E00A4A">
        <w:rPr>
          <w:sz w:val="21"/>
          <w:szCs w:val="21"/>
        </w:rPr>
        <w:t xml:space="preserve">ACT </w:t>
      </w:r>
    </w:p>
    <w:p w14:paraId="44AE1EC0" w14:textId="16D31C29" w:rsidR="005E0595" w:rsidRPr="00E00A4A" w:rsidRDefault="005E0595" w:rsidP="00E00A4A">
      <w:pPr>
        <w:pStyle w:val="ListParagraph"/>
        <w:numPr>
          <w:ilvl w:val="0"/>
          <w:numId w:val="6"/>
        </w:numPr>
        <w:spacing w:before="120" w:after="120" w:line="252" w:lineRule="auto"/>
        <w:contextualSpacing w:val="0"/>
        <w:rPr>
          <w:sz w:val="21"/>
          <w:szCs w:val="21"/>
        </w:rPr>
      </w:pPr>
      <w:r w:rsidRPr="00E00A4A">
        <w:rPr>
          <w:sz w:val="21"/>
          <w:szCs w:val="21"/>
        </w:rPr>
        <w:t>Working with Children Check - NSW</w:t>
      </w:r>
    </w:p>
    <w:p w14:paraId="6EDFCEDA" w14:textId="778BAE64" w:rsidR="001D571D" w:rsidRPr="00E00A4A" w:rsidRDefault="00A641ED" w:rsidP="00E00A4A">
      <w:pPr>
        <w:pStyle w:val="ListParagraph"/>
        <w:numPr>
          <w:ilvl w:val="0"/>
          <w:numId w:val="6"/>
        </w:numPr>
        <w:spacing w:before="120" w:after="120" w:line="252" w:lineRule="auto"/>
        <w:contextualSpacing w:val="0"/>
        <w:rPr>
          <w:sz w:val="21"/>
          <w:szCs w:val="21"/>
        </w:rPr>
      </w:pPr>
      <w:r w:rsidRPr="00E00A4A">
        <w:rPr>
          <w:sz w:val="21"/>
          <w:szCs w:val="21"/>
        </w:rPr>
        <w:t>National Police Check</w:t>
      </w:r>
    </w:p>
    <w:sectPr w:rsidR="001D571D" w:rsidRPr="00E00A4A" w:rsidSect="007E6211">
      <w:footerReference w:type="default" r:id="rId8"/>
      <w:pgSz w:w="11906" w:h="16838"/>
      <w:pgMar w:top="1985" w:right="1416"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C23C0" w14:textId="77777777" w:rsidR="00B30C05" w:rsidRDefault="00B30C05" w:rsidP="00343795">
      <w:pPr>
        <w:spacing w:after="0" w:line="240" w:lineRule="auto"/>
      </w:pPr>
      <w:r>
        <w:separator/>
      </w:r>
    </w:p>
  </w:endnote>
  <w:endnote w:type="continuationSeparator" w:id="0">
    <w:p w14:paraId="65B75EAE" w14:textId="77777777" w:rsidR="00B30C05" w:rsidRDefault="00B30C05" w:rsidP="00343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8C809" w14:textId="6299AA25" w:rsidR="00B338A3" w:rsidRPr="00B338A3" w:rsidRDefault="00B338A3" w:rsidP="00B338A3">
    <w:pPr>
      <w:pStyle w:val="Footer"/>
      <w:pBdr>
        <w:top w:val="single" w:sz="4" w:space="1" w:color="auto"/>
      </w:pBdr>
      <w:jc w:val="right"/>
      <w:rPr>
        <w:sz w:val="18"/>
        <w:szCs w:val="18"/>
        <w:lang w:val="en-US"/>
      </w:rPr>
    </w:pPr>
    <w:r w:rsidRPr="00B338A3">
      <w:rPr>
        <w:sz w:val="18"/>
        <w:szCs w:val="18"/>
        <w:lang w:val="en-US"/>
      </w:rPr>
      <w:t>Canberra PCYC CEO Position Description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FEEBF" w14:textId="77777777" w:rsidR="00B30C05" w:rsidRDefault="00B30C05" w:rsidP="00343795">
      <w:pPr>
        <w:spacing w:after="0" w:line="240" w:lineRule="auto"/>
      </w:pPr>
      <w:r>
        <w:separator/>
      </w:r>
    </w:p>
  </w:footnote>
  <w:footnote w:type="continuationSeparator" w:id="0">
    <w:p w14:paraId="4DFDB833" w14:textId="77777777" w:rsidR="00B30C05" w:rsidRDefault="00B30C05" w:rsidP="003437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E799A"/>
    <w:multiLevelType w:val="hybridMultilevel"/>
    <w:tmpl w:val="D7741B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28031D9"/>
    <w:multiLevelType w:val="hybridMultilevel"/>
    <w:tmpl w:val="263082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ACF0A5A"/>
    <w:multiLevelType w:val="hybridMultilevel"/>
    <w:tmpl w:val="841219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D9B3C4D"/>
    <w:multiLevelType w:val="hybridMultilevel"/>
    <w:tmpl w:val="0AC8ED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40676FC"/>
    <w:multiLevelType w:val="hybridMultilevel"/>
    <w:tmpl w:val="E8D83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5D67F65"/>
    <w:multiLevelType w:val="hybridMultilevel"/>
    <w:tmpl w:val="171E5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3E911A8"/>
    <w:multiLevelType w:val="hybridMultilevel"/>
    <w:tmpl w:val="1376FF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6A567B9"/>
    <w:multiLevelType w:val="hybridMultilevel"/>
    <w:tmpl w:val="1B18D83C"/>
    <w:lvl w:ilvl="0" w:tplc="0C090001">
      <w:start w:val="1"/>
      <w:numFmt w:val="bullet"/>
      <w:lvlText w:val=""/>
      <w:lvlJc w:val="left"/>
      <w:pPr>
        <w:ind w:left="360" w:hanging="360"/>
      </w:pPr>
      <w:rPr>
        <w:rFonts w:ascii="Symbol" w:hAnsi="Symbol" w:hint="default"/>
      </w:rPr>
    </w:lvl>
    <w:lvl w:ilvl="1" w:tplc="A6965044">
      <w:numFmt w:val="bullet"/>
      <w:lvlText w:val="•"/>
      <w:lvlJc w:val="left"/>
      <w:pPr>
        <w:ind w:left="1080" w:hanging="360"/>
      </w:pPr>
      <w:rPr>
        <w:rFonts w:ascii="Aptos" w:eastAsiaTheme="minorHAnsi" w:hAnsi="Aptos" w:cstheme="minorBid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7277820"/>
    <w:multiLevelType w:val="hybridMultilevel"/>
    <w:tmpl w:val="5F884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3D7833"/>
    <w:multiLevelType w:val="hybridMultilevel"/>
    <w:tmpl w:val="03563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580E59"/>
    <w:multiLevelType w:val="hybridMultilevel"/>
    <w:tmpl w:val="341A3D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D357CEC"/>
    <w:multiLevelType w:val="hybridMultilevel"/>
    <w:tmpl w:val="5ACA6F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3063950"/>
    <w:multiLevelType w:val="hybridMultilevel"/>
    <w:tmpl w:val="CB2E36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A5C1AB4"/>
    <w:multiLevelType w:val="hybridMultilevel"/>
    <w:tmpl w:val="689A4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1284F1D"/>
    <w:multiLevelType w:val="hybridMultilevel"/>
    <w:tmpl w:val="96224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1AA56C2"/>
    <w:multiLevelType w:val="hybridMultilevel"/>
    <w:tmpl w:val="3B3AA2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8B638DF"/>
    <w:multiLevelType w:val="hybridMultilevel"/>
    <w:tmpl w:val="FA1A48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55125253">
    <w:abstractNumId w:val="16"/>
  </w:num>
  <w:num w:numId="2" w16cid:durableId="1425833829">
    <w:abstractNumId w:val="0"/>
  </w:num>
  <w:num w:numId="3" w16cid:durableId="130757125">
    <w:abstractNumId w:val="2"/>
  </w:num>
  <w:num w:numId="4" w16cid:durableId="1613438265">
    <w:abstractNumId w:val="10"/>
  </w:num>
  <w:num w:numId="5" w16cid:durableId="1277761783">
    <w:abstractNumId w:val="15"/>
  </w:num>
  <w:num w:numId="6" w16cid:durableId="202401646">
    <w:abstractNumId w:val="7"/>
  </w:num>
  <w:num w:numId="7" w16cid:durableId="49616310">
    <w:abstractNumId w:val="1"/>
  </w:num>
  <w:num w:numId="8" w16cid:durableId="337275171">
    <w:abstractNumId w:val="6"/>
  </w:num>
  <w:num w:numId="9" w16cid:durableId="965938297">
    <w:abstractNumId w:val="4"/>
  </w:num>
  <w:num w:numId="10" w16cid:durableId="579288354">
    <w:abstractNumId w:val="14"/>
  </w:num>
  <w:num w:numId="11" w16cid:durableId="1080909959">
    <w:abstractNumId w:val="13"/>
  </w:num>
  <w:num w:numId="12" w16cid:durableId="1068114550">
    <w:abstractNumId w:val="8"/>
  </w:num>
  <w:num w:numId="13" w16cid:durableId="426967667">
    <w:abstractNumId w:val="5"/>
  </w:num>
  <w:num w:numId="14" w16cid:durableId="1863200295">
    <w:abstractNumId w:val="11"/>
  </w:num>
  <w:num w:numId="15" w16cid:durableId="1374885673">
    <w:abstractNumId w:val="3"/>
  </w:num>
  <w:num w:numId="16" w16cid:durableId="1950352172">
    <w:abstractNumId w:val="9"/>
  </w:num>
  <w:num w:numId="17" w16cid:durableId="10708875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795"/>
    <w:rsid w:val="0000050E"/>
    <w:rsid w:val="0008055E"/>
    <w:rsid w:val="00083F10"/>
    <w:rsid w:val="0009196E"/>
    <w:rsid w:val="000A7174"/>
    <w:rsid w:val="001D571D"/>
    <w:rsid w:val="001E69F3"/>
    <w:rsid w:val="001F7AED"/>
    <w:rsid w:val="00284479"/>
    <w:rsid w:val="002C498B"/>
    <w:rsid w:val="0030122B"/>
    <w:rsid w:val="0033798E"/>
    <w:rsid w:val="00343795"/>
    <w:rsid w:val="003F0612"/>
    <w:rsid w:val="0043402D"/>
    <w:rsid w:val="0043741F"/>
    <w:rsid w:val="004505AC"/>
    <w:rsid w:val="004976EC"/>
    <w:rsid w:val="0052526A"/>
    <w:rsid w:val="00576173"/>
    <w:rsid w:val="00585788"/>
    <w:rsid w:val="005E0595"/>
    <w:rsid w:val="005E781B"/>
    <w:rsid w:val="006B3B2C"/>
    <w:rsid w:val="00702A18"/>
    <w:rsid w:val="007548F3"/>
    <w:rsid w:val="00756ADC"/>
    <w:rsid w:val="007612EA"/>
    <w:rsid w:val="007B20B2"/>
    <w:rsid w:val="007C18DB"/>
    <w:rsid w:val="007C79E1"/>
    <w:rsid w:val="007E6211"/>
    <w:rsid w:val="008009BA"/>
    <w:rsid w:val="008400F0"/>
    <w:rsid w:val="008D1D8C"/>
    <w:rsid w:val="00902FED"/>
    <w:rsid w:val="00970DDD"/>
    <w:rsid w:val="00973E1C"/>
    <w:rsid w:val="0099406F"/>
    <w:rsid w:val="009A2778"/>
    <w:rsid w:val="009C36FC"/>
    <w:rsid w:val="00A0786B"/>
    <w:rsid w:val="00A1574E"/>
    <w:rsid w:val="00A24E38"/>
    <w:rsid w:val="00A358C8"/>
    <w:rsid w:val="00A43EED"/>
    <w:rsid w:val="00A641ED"/>
    <w:rsid w:val="00AD575B"/>
    <w:rsid w:val="00B11405"/>
    <w:rsid w:val="00B12EA1"/>
    <w:rsid w:val="00B30C05"/>
    <w:rsid w:val="00B338A3"/>
    <w:rsid w:val="00B718E6"/>
    <w:rsid w:val="00B73B77"/>
    <w:rsid w:val="00B7665D"/>
    <w:rsid w:val="00B9603D"/>
    <w:rsid w:val="00BC1142"/>
    <w:rsid w:val="00C00942"/>
    <w:rsid w:val="00C34F62"/>
    <w:rsid w:val="00C722C2"/>
    <w:rsid w:val="00C74D02"/>
    <w:rsid w:val="00D0067F"/>
    <w:rsid w:val="00DE760B"/>
    <w:rsid w:val="00DF27C0"/>
    <w:rsid w:val="00E00A4A"/>
    <w:rsid w:val="00E476D6"/>
    <w:rsid w:val="00E537B8"/>
    <w:rsid w:val="00EC4E1F"/>
    <w:rsid w:val="00F2159B"/>
    <w:rsid w:val="00F43F4A"/>
    <w:rsid w:val="00F572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4A71E"/>
  <w15:chartTrackingRefBased/>
  <w15:docId w15:val="{14F06095-B9EE-4905-BF50-B63DB41FF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03D"/>
  </w:style>
  <w:style w:type="paragraph" w:styleId="Heading1">
    <w:name w:val="heading 1"/>
    <w:basedOn w:val="Normal"/>
    <w:next w:val="Normal"/>
    <w:link w:val="Heading1Char"/>
    <w:uiPriority w:val="9"/>
    <w:qFormat/>
    <w:rsid w:val="003437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37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37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37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37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37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37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37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37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7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37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37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37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37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37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37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37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3795"/>
    <w:rPr>
      <w:rFonts w:eastAsiaTheme="majorEastAsia" w:cstheme="majorBidi"/>
      <w:color w:val="272727" w:themeColor="text1" w:themeTint="D8"/>
    </w:rPr>
  </w:style>
  <w:style w:type="paragraph" w:styleId="Title">
    <w:name w:val="Title"/>
    <w:basedOn w:val="Normal"/>
    <w:next w:val="Normal"/>
    <w:link w:val="TitleChar"/>
    <w:uiPriority w:val="10"/>
    <w:qFormat/>
    <w:rsid w:val="003437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37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37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37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3795"/>
    <w:pPr>
      <w:spacing w:before="160"/>
      <w:jc w:val="center"/>
    </w:pPr>
    <w:rPr>
      <w:i/>
      <w:iCs/>
      <w:color w:val="404040" w:themeColor="text1" w:themeTint="BF"/>
    </w:rPr>
  </w:style>
  <w:style w:type="character" w:customStyle="1" w:styleId="QuoteChar">
    <w:name w:val="Quote Char"/>
    <w:basedOn w:val="DefaultParagraphFont"/>
    <w:link w:val="Quote"/>
    <w:uiPriority w:val="29"/>
    <w:rsid w:val="00343795"/>
    <w:rPr>
      <w:i/>
      <w:iCs/>
      <w:color w:val="404040" w:themeColor="text1" w:themeTint="BF"/>
    </w:rPr>
  </w:style>
  <w:style w:type="paragraph" w:styleId="ListParagraph">
    <w:name w:val="List Paragraph"/>
    <w:basedOn w:val="Normal"/>
    <w:uiPriority w:val="34"/>
    <w:qFormat/>
    <w:rsid w:val="00343795"/>
    <w:pPr>
      <w:ind w:left="720"/>
      <w:contextualSpacing/>
    </w:pPr>
  </w:style>
  <w:style w:type="character" w:styleId="IntenseEmphasis">
    <w:name w:val="Intense Emphasis"/>
    <w:basedOn w:val="DefaultParagraphFont"/>
    <w:uiPriority w:val="21"/>
    <w:qFormat/>
    <w:rsid w:val="00343795"/>
    <w:rPr>
      <w:i/>
      <w:iCs/>
      <w:color w:val="0F4761" w:themeColor="accent1" w:themeShade="BF"/>
    </w:rPr>
  </w:style>
  <w:style w:type="paragraph" w:styleId="IntenseQuote">
    <w:name w:val="Intense Quote"/>
    <w:basedOn w:val="Normal"/>
    <w:next w:val="Normal"/>
    <w:link w:val="IntenseQuoteChar"/>
    <w:uiPriority w:val="30"/>
    <w:qFormat/>
    <w:rsid w:val="003437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3795"/>
    <w:rPr>
      <w:i/>
      <w:iCs/>
      <w:color w:val="0F4761" w:themeColor="accent1" w:themeShade="BF"/>
    </w:rPr>
  </w:style>
  <w:style w:type="character" w:styleId="IntenseReference">
    <w:name w:val="Intense Reference"/>
    <w:basedOn w:val="DefaultParagraphFont"/>
    <w:uiPriority w:val="32"/>
    <w:qFormat/>
    <w:rsid w:val="00343795"/>
    <w:rPr>
      <w:b/>
      <w:bCs/>
      <w:smallCaps/>
      <w:color w:val="0F4761" w:themeColor="accent1" w:themeShade="BF"/>
      <w:spacing w:val="5"/>
    </w:rPr>
  </w:style>
  <w:style w:type="paragraph" w:styleId="Header">
    <w:name w:val="header"/>
    <w:basedOn w:val="Normal"/>
    <w:link w:val="HeaderChar"/>
    <w:uiPriority w:val="99"/>
    <w:unhideWhenUsed/>
    <w:rsid w:val="003437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3795"/>
  </w:style>
  <w:style w:type="paragraph" w:styleId="Footer">
    <w:name w:val="footer"/>
    <w:basedOn w:val="Normal"/>
    <w:link w:val="FooterChar"/>
    <w:uiPriority w:val="99"/>
    <w:unhideWhenUsed/>
    <w:rsid w:val="003437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3795"/>
  </w:style>
  <w:style w:type="paragraph" w:styleId="Revision">
    <w:name w:val="Revision"/>
    <w:hidden/>
    <w:uiPriority w:val="99"/>
    <w:semiHidden/>
    <w:rsid w:val="00585788"/>
    <w:pPr>
      <w:spacing w:after="0" w:line="240" w:lineRule="auto"/>
    </w:pPr>
  </w:style>
  <w:style w:type="character" w:styleId="CommentReference">
    <w:name w:val="annotation reference"/>
    <w:basedOn w:val="DefaultParagraphFont"/>
    <w:uiPriority w:val="99"/>
    <w:semiHidden/>
    <w:unhideWhenUsed/>
    <w:rsid w:val="00DE760B"/>
    <w:rPr>
      <w:sz w:val="16"/>
      <w:szCs w:val="16"/>
    </w:rPr>
  </w:style>
  <w:style w:type="paragraph" w:styleId="CommentText">
    <w:name w:val="annotation text"/>
    <w:basedOn w:val="Normal"/>
    <w:link w:val="CommentTextChar"/>
    <w:uiPriority w:val="99"/>
    <w:unhideWhenUsed/>
    <w:rsid w:val="00DE760B"/>
    <w:pPr>
      <w:spacing w:line="240" w:lineRule="auto"/>
    </w:pPr>
    <w:rPr>
      <w:sz w:val="20"/>
      <w:szCs w:val="20"/>
    </w:rPr>
  </w:style>
  <w:style w:type="character" w:customStyle="1" w:styleId="CommentTextChar">
    <w:name w:val="Comment Text Char"/>
    <w:basedOn w:val="DefaultParagraphFont"/>
    <w:link w:val="CommentText"/>
    <w:uiPriority w:val="99"/>
    <w:rsid w:val="00DE760B"/>
    <w:rPr>
      <w:sz w:val="20"/>
      <w:szCs w:val="20"/>
    </w:rPr>
  </w:style>
  <w:style w:type="paragraph" w:styleId="CommentSubject">
    <w:name w:val="annotation subject"/>
    <w:basedOn w:val="CommentText"/>
    <w:next w:val="CommentText"/>
    <w:link w:val="CommentSubjectChar"/>
    <w:uiPriority w:val="99"/>
    <w:semiHidden/>
    <w:unhideWhenUsed/>
    <w:rsid w:val="00DE760B"/>
    <w:rPr>
      <w:b/>
      <w:bCs/>
    </w:rPr>
  </w:style>
  <w:style w:type="character" w:customStyle="1" w:styleId="CommentSubjectChar">
    <w:name w:val="Comment Subject Char"/>
    <w:basedOn w:val="CommentTextChar"/>
    <w:link w:val="CommentSubject"/>
    <w:uiPriority w:val="99"/>
    <w:semiHidden/>
    <w:rsid w:val="00DE760B"/>
    <w:rPr>
      <w:b/>
      <w:bCs/>
      <w:sz w:val="20"/>
      <w:szCs w:val="20"/>
    </w:rPr>
  </w:style>
  <w:style w:type="table" w:styleId="TableGrid">
    <w:name w:val="Table Grid"/>
    <w:basedOn w:val="TableNormal"/>
    <w:uiPriority w:val="39"/>
    <w:rsid w:val="007C7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951</Words>
  <Characters>5422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Macfarlane</dc:creator>
  <cp:keywords/>
  <dc:description/>
  <cp:lastModifiedBy>Sheri Norton</cp:lastModifiedBy>
  <cp:revision>2</cp:revision>
  <dcterms:created xsi:type="dcterms:W3CDTF">2026-07-31T00:31:00Z</dcterms:created>
  <dcterms:modified xsi:type="dcterms:W3CDTF">2026-07-31T00:31:00Z</dcterms:modified>
</cp:coreProperties>
</file>