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88"/>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8"/>
        <w:gridCol w:w="4394"/>
        <w:gridCol w:w="851"/>
        <w:gridCol w:w="4394"/>
        <w:gridCol w:w="4082"/>
      </w:tblGrid>
      <w:tr w:rsidR="005C5F49" w:rsidRPr="00AD665A" w14:paraId="4DF73159" w14:textId="77777777" w:rsidTr="55F73AC0">
        <w:tc>
          <w:tcPr>
            <w:tcW w:w="1838" w:type="dxa"/>
            <w:vMerge w:val="restart"/>
          </w:tcPr>
          <w:p w14:paraId="46B9CAFE" w14:textId="0B03B1F3" w:rsidR="00092A7E" w:rsidRPr="0080417F" w:rsidRDefault="005A2DDA" w:rsidP="0008203F">
            <w:pPr>
              <w:rPr>
                <w:rFonts w:ascii="Calibri" w:hAnsi="Calibri" w:cs="Calibri"/>
                <w:b/>
                <w:sz w:val="20"/>
                <w:szCs w:val="20"/>
              </w:rPr>
            </w:pPr>
            <w:r>
              <w:rPr>
                <w:rFonts w:ascii="Calibri" w:hAnsi="Calibri" w:cs="Calibri"/>
                <w:b/>
                <w:noProof/>
                <w:sz w:val="20"/>
                <w:szCs w:val="20"/>
              </w:rPr>
              <w:drawing>
                <wp:inline distT="0" distB="0" distL="0" distR="0" wp14:anchorId="6D234DB2" wp14:editId="5049439F">
                  <wp:extent cx="998909" cy="9436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3956" cy="967271"/>
                          </a:xfrm>
                          <a:prstGeom prst="rect">
                            <a:avLst/>
                          </a:prstGeom>
                          <a:noFill/>
                        </pic:spPr>
                      </pic:pic>
                    </a:graphicData>
                  </a:graphic>
                </wp:inline>
              </w:drawing>
            </w:r>
          </w:p>
        </w:tc>
        <w:tc>
          <w:tcPr>
            <w:tcW w:w="4394" w:type="dxa"/>
          </w:tcPr>
          <w:p w14:paraId="60AD3E53" w14:textId="7287D751" w:rsidR="009A68B0" w:rsidRPr="0012253F" w:rsidRDefault="00092A7E" w:rsidP="00CB5415">
            <w:pPr>
              <w:tabs>
                <w:tab w:val="center" w:pos="2089"/>
              </w:tabs>
              <w:jc w:val="left"/>
              <w:rPr>
                <w:rFonts w:asciiTheme="minorHAnsi" w:hAnsiTheme="minorHAnsi" w:cstheme="minorHAnsi"/>
                <w:sz w:val="24"/>
              </w:rPr>
            </w:pPr>
            <w:r w:rsidRPr="224A2514">
              <w:rPr>
                <w:rFonts w:ascii="Calibri" w:hAnsi="Calibri" w:cs="Calibri"/>
                <w:b/>
                <w:bCs/>
                <w:sz w:val="24"/>
              </w:rPr>
              <w:t>Position Title:</w:t>
            </w:r>
            <w:r w:rsidR="00392E6E" w:rsidRPr="224A2514">
              <w:rPr>
                <w:rFonts w:ascii="Calibri" w:hAnsi="Calibri" w:cs="Calibri"/>
                <w:b/>
                <w:bCs/>
                <w:sz w:val="24"/>
              </w:rPr>
              <w:t xml:space="preserve"> </w:t>
            </w:r>
            <w:r w:rsidR="00144AA3">
              <w:rPr>
                <w:rFonts w:ascii="Calibri" w:eastAsia="Calibri" w:hAnsi="Calibri" w:cs="Calibri"/>
                <w:sz w:val="24"/>
              </w:rPr>
              <w:t xml:space="preserve"> </w:t>
            </w:r>
            <w:r w:rsidR="00314601">
              <w:rPr>
                <w:rFonts w:ascii="Calibri" w:eastAsia="Calibri" w:hAnsi="Calibri" w:cs="Calibri"/>
                <w:sz w:val="24"/>
              </w:rPr>
              <w:t>Evidence Based Program</w:t>
            </w:r>
            <w:r w:rsidR="00CB5415">
              <w:rPr>
                <w:rFonts w:ascii="Calibri" w:eastAsia="Calibri" w:hAnsi="Calibri" w:cs="Calibri"/>
                <w:sz w:val="24"/>
              </w:rPr>
              <w:t xml:space="preserve"> Facilitator </w:t>
            </w:r>
          </w:p>
        </w:tc>
        <w:tc>
          <w:tcPr>
            <w:tcW w:w="5245" w:type="dxa"/>
            <w:gridSpan w:val="2"/>
          </w:tcPr>
          <w:p w14:paraId="713CDE00" w14:textId="43F7D630" w:rsidR="00092A7E" w:rsidRPr="0080417F" w:rsidRDefault="00092A7E" w:rsidP="1B1B0E8B">
            <w:pPr>
              <w:jc w:val="left"/>
              <w:rPr>
                <w:rFonts w:ascii="Calibri" w:hAnsi="Calibri" w:cs="Calibri"/>
                <w:b/>
                <w:bCs/>
                <w:sz w:val="24"/>
              </w:rPr>
            </w:pPr>
            <w:r w:rsidRPr="1B1B0E8B">
              <w:rPr>
                <w:rFonts w:ascii="Calibri" w:hAnsi="Calibri" w:cs="Calibri"/>
                <w:b/>
                <w:bCs/>
                <w:sz w:val="24"/>
              </w:rPr>
              <w:t>Team:</w:t>
            </w:r>
            <w:r w:rsidR="00144AA3">
              <w:rPr>
                <w:rFonts w:ascii="Calibri" w:hAnsi="Calibri" w:cs="Calibri"/>
                <w:b/>
                <w:bCs/>
                <w:sz w:val="24"/>
              </w:rPr>
              <w:t xml:space="preserve"> </w:t>
            </w:r>
            <w:r w:rsidR="00144AA3" w:rsidRPr="00144AA3">
              <w:rPr>
                <w:rFonts w:ascii="Calibri" w:hAnsi="Calibri" w:cs="Calibri"/>
                <w:sz w:val="24"/>
              </w:rPr>
              <w:t>Child, Youth and Families</w:t>
            </w:r>
            <w:r w:rsidR="00144AA3">
              <w:rPr>
                <w:rFonts w:ascii="Calibri" w:hAnsi="Calibri" w:cs="Calibri"/>
                <w:b/>
                <w:bCs/>
                <w:sz w:val="24"/>
              </w:rPr>
              <w:t xml:space="preserve"> </w:t>
            </w:r>
            <w:r w:rsidR="00796774" w:rsidRPr="1B1B0E8B">
              <w:rPr>
                <w:rFonts w:ascii="Calibri" w:hAnsi="Calibri" w:cs="Calibri"/>
                <w:b/>
                <w:bCs/>
                <w:sz w:val="24"/>
              </w:rPr>
              <w:t xml:space="preserve"> </w:t>
            </w:r>
            <w:r w:rsidR="00F649E3" w:rsidRPr="002730CC">
              <w:rPr>
                <w:rFonts w:ascii="Calibri" w:hAnsi="Calibri"/>
                <w:sz w:val="24"/>
              </w:rPr>
              <w:t xml:space="preserve"> </w:t>
            </w:r>
            <w:r w:rsidR="0035798B" w:rsidRPr="002730CC">
              <w:rPr>
                <w:rFonts w:ascii="Calibri" w:hAnsi="Calibri"/>
                <w:sz w:val="24"/>
              </w:rPr>
              <w:t xml:space="preserve"> </w:t>
            </w:r>
          </w:p>
        </w:tc>
        <w:tc>
          <w:tcPr>
            <w:tcW w:w="4082" w:type="dxa"/>
          </w:tcPr>
          <w:p w14:paraId="5613BAEE" w14:textId="29B65D49" w:rsidR="00092A7E" w:rsidRPr="0080417F" w:rsidRDefault="005246F6" w:rsidP="005A2DDA">
            <w:pPr>
              <w:ind w:right="-137"/>
              <w:jc w:val="left"/>
              <w:rPr>
                <w:rFonts w:ascii="Calibri" w:hAnsi="Calibri" w:cs="Calibri"/>
                <w:sz w:val="24"/>
              </w:rPr>
            </w:pPr>
            <w:r>
              <w:rPr>
                <w:noProof/>
              </w:rPr>
              <w:drawing>
                <wp:inline distT="0" distB="0" distL="0" distR="0" wp14:anchorId="542594DB" wp14:editId="40CC7F82">
                  <wp:extent cx="2385520" cy="475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4133" b="15254"/>
                          <a:stretch/>
                        </pic:blipFill>
                        <pic:spPr bwMode="auto">
                          <a:xfrm>
                            <a:off x="0" y="0"/>
                            <a:ext cx="2466632" cy="49178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C5F49" w:rsidRPr="00AD665A" w14:paraId="5A0447E5" w14:textId="77777777" w:rsidTr="55F73AC0">
        <w:trPr>
          <w:trHeight w:val="598"/>
        </w:trPr>
        <w:tc>
          <w:tcPr>
            <w:tcW w:w="1838" w:type="dxa"/>
            <w:vMerge/>
          </w:tcPr>
          <w:p w14:paraId="1F2D0AF6" w14:textId="77777777" w:rsidR="00092A7E" w:rsidRPr="0080417F" w:rsidRDefault="00092A7E" w:rsidP="00AD665A">
            <w:pPr>
              <w:rPr>
                <w:rFonts w:ascii="Calibri" w:hAnsi="Calibri" w:cs="Calibri"/>
                <w:b/>
                <w:sz w:val="20"/>
                <w:szCs w:val="20"/>
              </w:rPr>
            </w:pPr>
          </w:p>
        </w:tc>
        <w:tc>
          <w:tcPr>
            <w:tcW w:w="4394" w:type="dxa"/>
            <w:tcBorders>
              <w:bottom w:val="single" w:sz="4" w:space="0" w:color="auto"/>
            </w:tcBorders>
          </w:tcPr>
          <w:p w14:paraId="1E0A3ADD" w14:textId="15E0C169" w:rsidR="00092A7E" w:rsidRPr="0080417F" w:rsidRDefault="00092A7E" w:rsidP="55F73AC0">
            <w:pPr>
              <w:jc w:val="left"/>
              <w:rPr>
                <w:rFonts w:ascii="Calibri" w:hAnsi="Calibri" w:cs="Calibri"/>
                <w:sz w:val="24"/>
              </w:rPr>
            </w:pPr>
            <w:r w:rsidRPr="55F73AC0">
              <w:rPr>
                <w:rFonts w:ascii="Calibri" w:hAnsi="Calibri" w:cs="Calibri"/>
                <w:b/>
                <w:bCs/>
                <w:sz w:val="24"/>
              </w:rPr>
              <w:t>Band:</w:t>
            </w:r>
            <w:r w:rsidRPr="55F73AC0">
              <w:rPr>
                <w:rFonts w:ascii="Calibri" w:hAnsi="Calibri" w:cs="Calibri"/>
                <w:sz w:val="24"/>
              </w:rPr>
              <w:t xml:space="preserve"> </w:t>
            </w:r>
            <w:r w:rsidR="00144AA3">
              <w:rPr>
                <w:rFonts w:ascii="Calibri" w:hAnsi="Calibri" w:cs="Calibri"/>
                <w:sz w:val="24"/>
              </w:rPr>
              <w:t>A</w:t>
            </w:r>
          </w:p>
        </w:tc>
        <w:tc>
          <w:tcPr>
            <w:tcW w:w="5245" w:type="dxa"/>
            <w:gridSpan w:val="2"/>
            <w:tcBorders>
              <w:bottom w:val="single" w:sz="4" w:space="0" w:color="auto"/>
            </w:tcBorders>
          </w:tcPr>
          <w:p w14:paraId="53B19DF6" w14:textId="0988E66E" w:rsidR="005D1383" w:rsidRPr="00A52B12" w:rsidRDefault="005A2DDA" w:rsidP="1B1B0E8B">
            <w:pPr>
              <w:jc w:val="left"/>
              <w:rPr>
                <w:rFonts w:ascii="Calibri" w:hAnsi="Calibri" w:cs="Calibri"/>
                <w:sz w:val="24"/>
              </w:rPr>
            </w:pPr>
            <w:r w:rsidRPr="1B1B0E8B">
              <w:rPr>
                <w:rFonts w:ascii="Calibri" w:hAnsi="Calibri" w:cs="Calibri"/>
                <w:b/>
                <w:bCs/>
                <w:sz w:val="24"/>
              </w:rPr>
              <w:t xml:space="preserve">Salary: </w:t>
            </w:r>
            <w:r w:rsidR="009E57B4" w:rsidRPr="1B1B0E8B">
              <w:rPr>
                <w:rFonts w:ascii="Calibri" w:hAnsi="Calibri" w:cs="Calibri"/>
                <w:sz w:val="24"/>
              </w:rPr>
              <w:t xml:space="preserve"> </w:t>
            </w:r>
            <w:r w:rsidR="004455E7">
              <w:rPr>
                <w:rFonts w:ascii="Calibri" w:hAnsi="Calibri" w:cs="Calibri"/>
                <w:sz w:val="24"/>
              </w:rPr>
              <w:t xml:space="preserve"> Stream </w:t>
            </w:r>
            <w:r w:rsidR="00144AA3">
              <w:rPr>
                <w:rFonts w:ascii="Calibri" w:hAnsi="Calibri" w:cs="Calibri"/>
                <w:sz w:val="24"/>
              </w:rPr>
              <w:t>1</w:t>
            </w:r>
            <w:r w:rsidR="004455E7">
              <w:rPr>
                <w:rFonts w:ascii="Calibri" w:hAnsi="Calibri" w:cs="Calibri"/>
                <w:sz w:val="24"/>
              </w:rPr>
              <w:t xml:space="preserve"> Level </w:t>
            </w:r>
            <w:r w:rsidR="00144AA3">
              <w:rPr>
                <w:rFonts w:ascii="Calibri" w:hAnsi="Calibri" w:cs="Calibri"/>
                <w:sz w:val="24"/>
              </w:rPr>
              <w:t>6</w:t>
            </w:r>
            <w:r w:rsidR="00C70ED0">
              <w:rPr>
                <w:rFonts w:ascii="Calibri" w:hAnsi="Calibri" w:cs="Calibri"/>
                <w:sz w:val="24"/>
              </w:rPr>
              <w:t xml:space="preserve"> Range</w:t>
            </w:r>
          </w:p>
        </w:tc>
        <w:tc>
          <w:tcPr>
            <w:tcW w:w="4082" w:type="dxa"/>
            <w:tcBorders>
              <w:bottom w:val="single" w:sz="4" w:space="0" w:color="auto"/>
            </w:tcBorders>
          </w:tcPr>
          <w:p w14:paraId="6005CFDD" w14:textId="41FAF70B" w:rsidR="00092A7E" w:rsidRPr="005A2DDA" w:rsidRDefault="005A2DDA" w:rsidP="00892BEE">
            <w:pPr>
              <w:jc w:val="left"/>
              <w:rPr>
                <w:rFonts w:ascii="Calibri" w:hAnsi="Calibri" w:cs="Calibri"/>
                <w:bCs/>
                <w:sz w:val="24"/>
              </w:rPr>
            </w:pPr>
            <w:r w:rsidRPr="0080417F">
              <w:rPr>
                <w:rFonts w:ascii="Calibri" w:hAnsi="Calibri" w:cs="Calibri"/>
                <w:b/>
                <w:sz w:val="24"/>
              </w:rPr>
              <w:t>Date:</w:t>
            </w:r>
            <w:r w:rsidRPr="0080417F">
              <w:rPr>
                <w:rFonts w:ascii="Calibri" w:hAnsi="Calibri" w:cs="Calibri"/>
                <w:sz w:val="24"/>
              </w:rPr>
              <w:t xml:space="preserve"> </w:t>
            </w:r>
            <w:r w:rsidR="00144AA3">
              <w:rPr>
                <w:rFonts w:ascii="Calibri" w:hAnsi="Calibri" w:cs="Calibri"/>
                <w:sz w:val="24"/>
              </w:rPr>
              <w:t>August 2025</w:t>
            </w:r>
          </w:p>
        </w:tc>
      </w:tr>
      <w:tr w:rsidR="005D00DF" w:rsidRPr="00AD665A" w14:paraId="4D6FDF03" w14:textId="77777777" w:rsidTr="55F73AC0">
        <w:tc>
          <w:tcPr>
            <w:tcW w:w="15559" w:type="dxa"/>
            <w:gridSpan w:val="5"/>
            <w:tcBorders>
              <w:left w:val="nil"/>
              <w:bottom w:val="single" w:sz="4" w:space="0" w:color="auto"/>
              <w:right w:val="nil"/>
            </w:tcBorders>
          </w:tcPr>
          <w:p w14:paraId="71470AA2" w14:textId="77777777" w:rsidR="005D00DF" w:rsidRPr="0080417F" w:rsidRDefault="005D00DF" w:rsidP="002001E7">
            <w:pPr>
              <w:pStyle w:val="BodyText3"/>
              <w:jc w:val="left"/>
              <w:rPr>
                <w:rFonts w:ascii="Calibri" w:hAnsi="Calibri" w:cs="Calibri"/>
                <w:sz w:val="4"/>
                <w:szCs w:val="24"/>
              </w:rPr>
            </w:pPr>
          </w:p>
        </w:tc>
      </w:tr>
      <w:tr w:rsidR="005C5F49" w:rsidRPr="00AD665A" w14:paraId="3A4E2798" w14:textId="77777777" w:rsidTr="00307B1A">
        <w:tc>
          <w:tcPr>
            <w:tcW w:w="7083" w:type="dxa"/>
            <w:gridSpan w:val="3"/>
            <w:shd w:val="clear" w:color="auto" w:fill="235B77"/>
          </w:tcPr>
          <w:p w14:paraId="57CB6129" w14:textId="77777777" w:rsidR="005D00DF" w:rsidRPr="0080417F" w:rsidRDefault="00FF6698" w:rsidP="005E22A8">
            <w:pPr>
              <w:shd w:val="clear" w:color="auto" w:fill="235B77"/>
              <w:spacing w:before="0" w:after="0"/>
              <w:rPr>
                <w:rFonts w:ascii="Calibri" w:hAnsi="Calibri" w:cs="Calibri"/>
                <w:b/>
                <w:color w:val="FFFFFF"/>
                <w:szCs w:val="22"/>
              </w:rPr>
            </w:pPr>
            <w:r w:rsidRPr="0080417F">
              <w:rPr>
                <w:rFonts w:ascii="Calibri" w:hAnsi="Calibri" w:cs="Calibri"/>
                <w:b/>
                <w:color w:val="FFFFFF"/>
                <w:szCs w:val="22"/>
              </w:rPr>
              <w:t xml:space="preserve">OUR VISION </w:t>
            </w:r>
            <w:r w:rsidR="005D00DF" w:rsidRPr="0080417F">
              <w:rPr>
                <w:rFonts w:ascii="Calibri" w:hAnsi="Calibri" w:cs="Calibri"/>
                <w:b/>
                <w:color w:val="FFFFFF"/>
                <w:szCs w:val="22"/>
              </w:rPr>
              <w:t xml:space="preserve">AND </w:t>
            </w:r>
            <w:r w:rsidR="00BC2D6A" w:rsidRPr="0080417F">
              <w:rPr>
                <w:rFonts w:ascii="Calibri" w:hAnsi="Calibri" w:cs="Calibri"/>
                <w:b/>
                <w:color w:val="FFFFFF"/>
                <w:szCs w:val="22"/>
              </w:rPr>
              <w:t>PURPOSE</w:t>
            </w:r>
          </w:p>
        </w:tc>
        <w:tc>
          <w:tcPr>
            <w:tcW w:w="8476" w:type="dxa"/>
            <w:gridSpan w:val="2"/>
            <w:shd w:val="clear" w:color="auto" w:fill="235B77"/>
          </w:tcPr>
          <w:p w14:paraId="305B5164" w14:textId="77777777" w:rsidR="005D00DF" w:rsidRPr="0080417F" w:rsidRDefault="005D00DF" w:rsidP="005E22A8">
            <w:pPr>
              <w:shd w:val="clear" w:color="auto" w:fill="235B77"/>
              <w:spacing w:before="0" w:after="0"/>
              <w:rPr>
                <w:rFonts w:ascii="Calibri" w:hAnsi="Calibri" w:cs="Calibri"/>
                <w:b/>
                <w:color w:val="FFFFFF"/>
                <w:szCs w:val="22"/>
              </w:rPr>
            </w:pPr>
            <w:r w:rsidRPr="0080417F">
              <w:rPr>
                <w:rFonts w:ascii="Calibri" w:hAnsi="Calibri" w:cs="Calibri"/>
                <w:b/>
                <w:color w:val="FFFFFF"/>
                <w:szCs w:val="22"/>
              </w:rPr>
              <w:t>ROLE CONTEXT</w:t>
            </w:r>
          </w:p>
        </w:tc>
      </w:tr>
      <w:tr w:rsidR="005C5F49" w:rsidRPr="00AD665A" w14:paraId="7F18C792" w14:textId="77777777" w:rsidTr="00BC0CC5">
        <w:trPr>
          <w:trHeight w:val="4791"/>
        </w:trPr>
        <w:tc>
          <w:tcPr>
            <w:tcW w:w="7083" w:type="dxa"/>
            <w:gridSpan w:val="3"/>
            <w:tcBorders>
              <w:bottom w:val="single" w:sz="4" w:space="0" w:color="auto"/>
            </w:tcBorders>
          </w:tcPr>
          <w:p w14:paraId="714AB8A6" w14:textId="77777777" w:rsidR="001E06D0" w:rsidRPr="00992566" w:rsidRDefault="001E06D0" w:rsidP="7D922923">
            <w:pPr>
              <w:rPr>
                <w:rFonts w:asciiTheme="minorHAnsi" w:hAnsiTheme="minorHAnsi" w:cstheme="minorHAnsi"/>
                <w:b/>
                <w:bCs/>
              </w:rPr>
            </w:pPr>
            <w:r w:rsidRPr="00992566">
              <w:rPr>
                <w:rFonts w:asciiTheme="minorHAnsi" w:hAnsiTheme="minorHAnsi" w:cstheme="minorHAnsi"/>
                <w:b/>
                <w:bCs/>
              </w:rPr>
              <w:t>We believe children, young people and families should be safe, thriving and hopeful.</w:t>
            </w:r>
          </w:p>
          <w:p w14:paraId="5A9A9A76" w14:textId="77777777" w:rsidR="001E06D0" w:rsidRPr="00992566" w:rsidRDefault="001E06D0" w:rsidP="7D922923">
            <w:pPr>
              <w:rPr>
                <w:rFonts w:asciiTheme="minorHAnsi" w:hAnsiTheme="minorHAnsi" w:cstheme="minorHAnsi"/>
                <w:b/>
                <w:bCs/>
              </w:rPr>
            </w:pPr>
            <w:r w:rsidRPr="00992566">
              <w:rPr>
                <w:rFonts w:asciiTheme="minorHAnsi" w:hAnsiTheme="minorHAnsi" w:cstheme="minorHAnsi"/>
                <w:b/>
                <w:bCs/>
              </w:rPr>
              <w:t>Our Vision for 2026: Together we will courageously change lives and reimagine service systems.</w:t>
            </w:r>
          </w:p>
          <w:p w14:paraId="782478E8" w14:textId="77777777" w:rsidR="001E06D0" w:rsidRPr="00992566" w:rsidRDefault="001E06D0" w:rsidP="7D922923">
            <w:pPr>
              <w:rPr>
                <w:rFonts w:asciiTheme="minorHAnsi" w:hAnsiTheme="minorHAnsi" w:cstheme="minorHAnsi"/>
              </w:rPr>
            </w:pPr>
            <w:r w:rsidRPr="00992566">
              <w:rPr>
                <w:rFonts w:asciiTheme="minorHAnsi" w:hAnsiTheme="minorHAnsi" w:cstheme="minorHAnsi"/>
              </w:rPr>
              <w:t xml:space="preserve">For over 140 years, Berry Street has adapted to a changing world, and we will continue to adapt to achieve our purpose. </w:t>
            </w:r>
          </w:p>
          <w:p w14:paraId="2A3F4688" w14:textId="1690A91B" w:rsidR="001E06D0" w:rsidRPr="00992566" w:rsidRDefault="001E06D0" w:rsidP="001E06D0">
            <w:pPr>
              <w:rPr>
                <w:rFonts w:asciiTheme="minorHAnsi" w:hAnsiTheme="minorHAnsi" w:cstheme="minorHAnsi"/>
                <w:b/>
                <w:bCs/>
              </w:rPr>
            </w:pPr>
            <w:r w:rsidRPr="00992566">
              <w:rPr>
                <w:rFonts w:asciiTheme="minorHAnsi" w:hAnsiTheme="minorHAnsi" w:cstheme="minorHAnsi"/>
                <w:lang w:val="en-US"/>
              </w:rPr>
              <w:t xml:space="preserve">Berry Street will continue to be a strong and independent voice for the children, young </w:t>
            </w:r>
            <w:r w:rsidR="005E4075" w:rsidRPr="00992566">
              <w:rPr>
                <w:rFonts w:asciiTheme="minorHAnsi" w:hAnsiTheme="minorHAnsi" w:cstheme="minorHAnsi"/>
                <w:lang w:val="en-US"/>
              </w:rPr>
              <w:t>people,</w:t>
            </w:r>
            <w:r w:rsidRPr="00992566">
              <w:rPr>
                <w:rFonts w:asciiTheme="minorHAnsi" w:hAnsiTheme="minorHAnsi" w:cstheme="minorHAnsi"/>
                <w:lang w:val="en-US"/>
              </w:rPr>
              <w:t xml:space="preserve"> and families with whom we work. In collaboration with others, we will </w:t>
            </w:r>
            <w:proofErr w:type="gramStart"/>
            <w:r w:rsidRPr="00992566">
              <w:rPr>
                <w:rFonts w:asciiTheme="minorHAnsi" w:hAnsiTheme="minorHAnsi" w:cstheme="minorHAnsi"/>
                <w:lang w:val="en-US"/>
              </w:rPr>
              <w:t>advocate</w:t>
            </w:r>
            <w:r w:rsidR="00D2079B">
              <w:rPr>
                <w:rFonts w:asciiTheme="minorHAnsi" w:hAnsiTheme="minorHAnsi" w:cstheme="minorHAnsi"/>
                <w:lang w:val="en-US"/>
              </w:rPr>
              <w:t xml:space="preserve"> </w:t>
            </w:r>
            <w:r w:rsidRPr="00992566">
              <w:rPr>
                <w:rFonts w:asciiTheme="minorHAnsi" w:hAnsiTheme="minorHAnsi" w:cstheme="minorHAnsi"/>
                <w:lang w:val="en-US"/>
              </w:rPr>
              <w:t>for</w:t>
            </w:r>
            <w:proofErr w:type="gramEnd"/>
            <w:r w:rsidRPr="00992566">
              <w:rPr>
                <w:rFonts w:asciiTheme="minorHAnsi" w:hAnsiTheme="minorHAnsi" w:cstheme="minorHAnsi"/>
                <w:lang w:val="en-US"/>
              </w:rPr>
              <w:t xml:space="preserve"> investment in early intervention and prevention services that enable families to be safe and stay together.  We will use approaches that are culturally safe and informed by the best evidence available. We will measure and learn from the impact of our work, and we will continually contemporise our models of practice. </w:t>
            </w:r>
          </w:p>
          <w:p w14:paraId="505D8A3E" w14:textId="4E10CEDD" w:rsidR="00D63C68" w:rsidRPr="005E4075" w:rsidRDefault="001E06D0" w:rsidP="7D922923">
            <w:pPr>
              <w:jc w:val="left"/>
              <w:rPr>
                <w:rFonts w:ascii="Calibri" w:hAnsi="Calibri" w:cs="Calibri"/>
                <w:szCs w:val="22"/>
              </w:rPr>
            </w:pPr>
            <w:r w:rsidRPr="005E4075">
              <w:rPr>
                <w:rFonts w:asciiTheme="minorHAnsi" w:hAnsiTheme="minorHAnsi" w:cstheme="minorHAnsi"/>
                <w:b/>
                <w:bCs/>
                <w:szCs w:val="22"/>
                <w:shd w:val="clear" w:color="auto" w:fill="FFFFFF"/>
              </w:rPr>
              <w:t xml:space="preserve">We look forward to working with our staff, carers, partners, </w:t>
            </w:r>
            <w:r w:rsidR="005E4075" w:rsidRPr="005E4075">
              <w:rPr>
                <w:rFonts w:asciiTheme="minorHAnsi" w:hAnsiTheme="minorHAnsi" w:cstheme="minorHAnsi"/>
                <w:b/>
                <w:bCs/>
                <w:szCs w:val="22"/>
                <w:shd w:val="clear" w:color="auto" w:fill="FFFFFF"/>
              </w:rPr>
              <w:t>supporters,</w:t>
            </w:r>
            <w:r w:rsidRPr="005E4075">
              <w:rPr>
                <w:rFonts w:asciiTheme="minorHAnsi" w:hAnsiTheme="minorHAnsi" w:cstheme="minorHAnsi"/>
                <w:b/>
                <w:bCs/>
                <w:szCs w:val="22"/>
                <w:shd w:val="clear" w:color="auto" w:fill="FFFFFF"/>
              </w:rPr>
              <w:t xml:space="preserve"> and government, to ensure children, young people and their families can create the future they imagine for themselves.</w:t>
            </w:r>
          </w:p>
        </w:tc>
        <w:tc>
          <w:tcPr>
            <w:tcW w:w="8476" w:type="dxa"/>
            <w:gridSpan w:val="2"/>
            <w:vMerge w:val="restart"/>
          </w:tcPr>
          <w:p w14:paraId="69D3C547" w14:textId="07C2A964" w:rsidR="00314601" w:rsidRDefault="00314601" w:rsidP="00314601">
            <w:pPr>
              <w:autoSpaceDE w:val="0"/>
              <w:autoSpaceDN w:val="0"/>
              <w:adjustRightInd w:val="0"/>
              <w:spacing w:before="0" w:after="0"/>
              <w:rPr>
                <w:rFonts w:ascii="Calibri" w:hAnsi="Calibri"/>
                <w:szCs w:val="20"/>
              </w:rPr>
            </w:pPr>
            <w:r>
              <w:rPr>
                <w:rFonts w:ascii="Calibri" w:hAnsi="Calibri" w:cs="Arial"/>
                <w:szCs w:val="20"/>
                <w:lang w:eastAsia="en-AU"/>
              </w:rPr>
              <w:t>The Evidence Based Programs team focuses on the delivery of evidence-based programs for children and young people, parents, caregivers and/or professionals across the Inner Gippsland area. The team delivers current Berry Street programs including Tuning In To Kids/Teens/Dads</w:t>
            </w:r>
            <w:r w:rsidR="0064772A">
              <w:rPr>
                <w:rFonts w:ascii="Calibri" w:hAnsi="Calibri" w:cs="Arial"/>
                <w:szCs w:val="20"/>
                <w:lang w:eastAsia="en-AU"/>
              </w:rPr>
              <w:t>/</w:t>
            </w:r>
            <w:r>
              <w:rPr>
                <w:rFonts w:ascii="Calibri" w:hAnsi="Calibri" w:cs="Arial"/>
                <w:szCs w:val="20"/>
                <w:lang w:eastAsia="en-AU"/>
              </w:rPr>
              <w:t>Toddlers.</w:t>
            </w:r>
            <w:r w:rsidRPr="00521734">
              <w:rPr>
                <w:rFonts w:ascii="Calibri" w:hAnsi="Calibri" w:cs="Arial"/>
                <w:szCs w:val="20"/>
                <w:lang w:eastAsia="en-AU"/>
              </w:rPr>
              <w:t xml:space="preserve"> It is expected that the program </w:t>
            </w:r>
            <w:r>
              <w:rPr>
                <w:rFonts w:ascii="Calibri" w:hAnsi="Calibri" w:cs="Arial"/>
                <w:szCs w:val="20"/>
                <w:lang w:eastAsia="en-AU"/>
              </w:rPr>
              <w:t>will</w:t>
            </w:r>
            <w:r w:rsidRPr="00521734">
              <w:rPr>
                <w:rFonts w:ascii="Calibri" w:hAnsi="Calibri" w:cs="Arial"/>
                <w:szCs w:val="20"/>
                <w:lang w:eastAsia="en-AU"/>
              </w:rPr>
              <w:t xml:space="preserve"> be further developed over time to expand into other relevant evidence-based programs to </w:t>
            </w:r>
            <w:r>
              <w:rPr>
                <w:rFonts w:ascii="Calibri" w:hAnsi="Calibri" w:cs="Arial"/>
                <w:szCs w:val="20"/>
                <w:lang w:eastAsia="en-AU"/>
              </w:rPr>
              <w:t xml:space="preserve">address service gaps and </w:t>
            </w:r>
            <w:r w:rsidRPr="00521734">
              <w:rPr>
                <w:rFonts w:ascii="Calibri" w:hAnsi="Calibri" w:cs="Arial"/>
                <w:szCs w:val="20"/>
                <w:lang w:eastAsia="en-AU"/>
              </w:rPr>
              <w:t>meet the needs of the community.</w:t>
            </w:r>
            <w:r>
              <w:rPr>
                <w:rFonts w:ascii="Calibri" w:hAnsi="Calibri" w:cs="Arial"/>
                <w:szCs w:val="20"/>
                <w:lang w:eastAsia="en-AU"/>
              </w:rPr>
              <w:t xml:space="preserve"> The overall purpose of the role is to build the capacity of families to improve overall outcomes for children and young people in Inner Gippsland.</w:t>
            </w:r>
          </w:p>
          <w:p w14:paraId="7BF3BE1A" w14:textId="4D5E6AB2" w:rsidR="008B11E8" w:rsidRPr="00AF01EB" w:rsidRDefault="008B11E8" w:rsidP="00857EF2">
            <w:pPr>
              <w:rPr>
                <w:rFonts w:ascii="Calibri" w:hAnsi="Calibri"/>
                <w:szCs w:val="22"/>
                <w:lang w:eastAsia="en-AU"/>
              </w:rPr>
            </w:pPr>
          </w:p>
          <w:p w14:paraId="27060852" w14:textId="77777777" w:rsidR="00F9331F" w:rsidRPr="0080417F" w:rsidRDefault="00E809CA" w:rsidP="005E22A8">
            <w:pPr>
              <w:pBdr>
                <w:top w:val="single" w:sz="4" w:space="1" w:color="auto"/>
                <w:left w:val="single" w:sz="4" w:space="4" w:color="auto"/>
                <w:bottom w:val="single" w:sz="4" w:space="1" w:color="auto"/>
                <w:right w:val="single" w:sz="4" w:space="4" w:color="auto"/>
              </w:pBdr>
              <w:shd w:val="clear" w:color="auto" w:fill="235B77"/>
              <w:spacing w:before="0" w:after="0"/>
              <w:rPr>
                <w:rFonts w:ascii="Calibri" w:hAnsi="Calibri" w:cs="Calibri"/>
                <w:b/>
                <w:color w:val="FFFFFF"/>
                <w:szCs w:val="22"/>
              </w:rPr>
            </w:pPr>
            <w:r w:rsidRPr="0080417F">
              <w:rPr>
                <w:rFonts w:ascii="Calibri" w:hAnsi="Calibri" w:cs="Calibri"/>
                <w:b/>
                <w:color w:val="FFFFFF"/>
                <w:szCs w:val="22"/>
              </w:rPr>
              <w:t>PRIMARY OBJECTIVES OF THE ROLE</w:t>
            </w:r>
          </w:p>
          <w:p w14:paraId="744DA437" w14:textId="5FE7795A" w:rsidR="007E2B83" w:rsidRDefault="007E2B83" w:rsidP="00DD004D">
            <w:pPr>
              <w:rPr>
                <w:rFonts w:ascii="Calibri" w:hAnsi="Calibri"/>
                <w:szCs w:val="22"/>
                <w:lang w:eastAsia="en-AU"/>
              </w:rPr>
            </w:pPr>
            <w:r>
              <w:rPr>
                <w:rFonts w:ascii="Calibri" w:hAnsi="Calibri"/>
                <w:szCs w:val="22"/>
                <w:lang w:eastAsia="en-AU"/>
              </w:rPr>
              <w:t>Primary objectives and responsibilities include:</w:t>
            </w:r>
          </w:p>
          <w:p w14:paraId="66484A29" w14:textId="4EF81FDB" w:rsidR="00EB196F" w:rsidRPr="006D4A56" w:rsidRDefault="00EB196F" w:rsidP="006D4A56">
            <w:pPr>
              <w:pStyle w:val="ListParagraph"/>
              <w:numPr>
                <w:ilvl w:val="0"/>
                <w:numId w:val="43"/>
              </w:numPr>
              <w:spacing w:before="80"/>
              <w:jc w:val="left"/>
              <w:rPr>
                <w:szCs w:val="20"/>
              </w:rPr>
            </w:pPr>
            <w:r w:rsidRPr="006D4A56">
              <w:rPr>
                <w:szCs w:val="20"/>
              </w:rPr>
              <w:t>Provide the program to families with children aged between 0-17 years and work alongside the other facilitators.</w:t>
            </w:r>
          </w:p>
          <w:p w14:paraId="7E51EB12" w14:textId="3F25B89B" w:rsidR="00EB196F" w:rsidRPr="006D4A56" w:rsidRDefault="00EB196F" w:rsidP="006D4A56">
            <w:pPr>
              <w:pStyle w:val="ListParagraph"/>
              <w:numPr>
                <w:ilvl w:val="0"/>
                <w:numId w:val="43"/>
              </w:numPr>
              <w:jc w:val="left"/>
              <w:rPr>
                <w:szCs w:val="20"/>
              </w:rPr>
            </w:pPr>
            <w:proofErr w:type="gramStart"/>
            <w:r w:rsidRPr="006D4A56">
              <w:rPr>
                <w:szCs w:val="20"/>
              </w:rPr>
              <w:t>Work</w:t>
            </w:r>
            <w:proofErr w:type="gramEnd"/>
            <w:r w:rsidRPr="006D4A56">
              <w:rPr>
                <w:szCs w:val="20"/>
              </w:rPr>
              <w:t xml:space="preserve"> within an Implementation framework and governance to ensure the Tuning </w:t>
            </w:r>
            <w:proofErr w:type="gramStart"/>
            <w:r w:rsidR="006C6447">
              <w:rPr>
                <w:szCs w:val="20"/>
              </w:rPr>
              <w:t>i</w:t>
            </w:r>
            <w:r w:rsidRPr="006D4A56">
              <w:rPr>
                <w:szCs w:val="20"/>
              </w:rPr>
              <w:t>n to</w:t>
            </w:r>
            <w:proofErr w:type="gramEnd"/>
            <w:r w:rsidRPr="006D4A56">
              <w:rPr>
                <w:szCs w:val="20"/>
              </w:rPr>
              <w:t xml:space="preserve"> Kids Project is successful. </w:t>
            </w:r>
          </w:p>
          <w:p w14:paraId="27B40C20" w14:textId="1BFFC6F0" w:rsidR="00EB196F" w:rsidRDefault="00EB196F" w:rsidP="006D4A56">
            <w:pPr>
              <w:pStyle w:val="ListParagraph"/>
              <w:numPr>
                <w:ilvl w:val="0"/>
                <w:numId w:val="43"/>
              </w:numPr>
              <w:jc w:val="left"/>
              <w:rPr>
                <w:szCs w:val="20"/>
              </w:rPr>
            </w:pPr>
            <w:r w:rsidRPr="006D4A56">
              <w:rPr>
                <w:szCs w:val="20"/>
              </w:rPr>
              <w:t>Work alongside Mindful</w:t>
            </w:r>
            <w:r w:rsidR="00891077">
              <w:rPr>
                <w:szCs w:val="20"/>
              </w:rPr>
              <w:t xml:space="preserve"> with</w:t>
            </w:r>
            <w:r w:rsidRPr="006D4A56">
              <w:rPr>
                <w:szCs w:val="20"/>
              </w:rPr>
              <w:t xml:space="preserve"> </w:t>
            </w:r>
            <w:r w:rsidR="00CF1AAA">
              <w:rPr>
                <w:szCs w:val="20"/>
              </w:rPr>
              <w:t>implementation and e</w:t>
            </w:r>
            <w:r w:rsidRPr="006D4A56">
              <w:rPr>
                <w:szCs w:val="20"/>
              </w:rPr>
              <w:t>valuation of the programs</w:t>
            </w:r>
            <w:r w:rsidR="00857EF2">
              <w:rPr>
                <w:szCs w:val="20"/>
              </w:rPr>
              <w:t xml:space="preserve">. </w:t>
            </w:r>
          </w:p>
          <w:p w14:paraId="13017556" w14:textId="7C63EDAC" w:rsidR="00857EF2" w:rsidRPr="00CF1AAA" w:rsidRDefault="00295CC8" w:rsidP="006D4A56">
            <w:pPr>
              <w:pStyle w:val="ListParagraph"/>
              <w:numPr>
                <w:ilvl w:val="0"/>
                <w:numId w:val="43"/>
              </w:numPr>
              <w:jc w:val="left"/>
              <w:rPr>
                <w:szCs w:val="20"/>
              </w:rPr>
            </w:pPr>
            <w:r>
              <w:t>Contribute to program planning, implementation and evaluation</w:t>
            </w:r>
          </w:p>
          <w:p w14:paraId="366201B1" w14:textId="5D85AEEF" w:rsidR="00CF1AAA" w:rsidRPr="006D4A56" w:rsidRDefault="00CF1AAA" w:rsidP="006D4A56">
            <w:pPr>
              <w:pStyle w:val="ListParagraph"/>
              <w:numPr>
                <w:ilvl w:val="0"/>
                <w:numId w:val="43"/>
              </w:numPr>
              <w:jc w:val="left"/>
              <w:rPr>
                <w:szCs w:val="20"/>
              </w:rPr>
            </w:pPr>
            <w:r>
              <w:t xml:space="preserve">Provide a culturally safe and nurturing environment for all Aboriginal and Torres Strait Islander people who come to program. </w:t>
            </w:r>
          </w:p>
          <w:p w14:paraId="04FA3B8A" w14:textId="3F5D9F0A" w:rsidR="00971250" w:rsidRPr="007E2B83" w:rsidRDefault="00971250" w:rsidP="00EB196F">
            <w:pPr>
              <w:rPr>
                <w:rFonts w:asciiTheme="minorHAnsi" w:hAnsiTheme="minorHAnsi" w:cstheme="minorHAnsi"/>
                <w:bCs/>
                <w:szCs w:val="22"/>
              </w:rPr>
            </w:pPr>
          </w:p>
          <w:p w14:paraId="18171017" w14:textId="77777777" w:rsidR="005D00DF" w:rsidRPr="0080417F" w:rsidRDefault="005D00DF" w:rsidP="005E22A8">
            <w:pPr>
              <w:pBdr>
                <w:top w:val="single" w:sz="4" w:space="1" w:color="auto"/>
                <w:left w:val="single" w:sz="4" w:space="4" w:color="auto"/>
                <w:bottom w:val="single" w:sz="4" w:space="1" w:color="auto"/>
                <w:right w:val="single" w:sz="4" w:space="4" w:color="auto"/>
              </w:pBdr>
              <w:shd w:val="clear" w:color="auto" w:fill="235B77"/>
              <w:spacing w:before="0" w:after="0"/>
              <w:rPr>
                <w:rFonts w:ascii="Calibri" w:hAnsi="Calibri" w:cs="Calibri"/>
                <w:b/>
                <w:color w:val="FFFFFF"/>
                <w:szCs w:val="22"/>
              </w:rPr>
            </w:pPr>
            <w:r w:rsidRPr="1B1B0E8B">
              <w:rPr>
                <w:rFonts w:ascii="Calibri" w:hAnsi="Calibri" w:cs="Calibri"/>
                <w:b/>
                <w:bCs/>
                <w:color w:val="FFFFFF" w:themeColor="background1"/>
              </w:rPr>
              <w:t>REPORTING RELATIONSHIPS</w:t>
            </w:r>
          </w:p>
          <w:p w14:paraId="197E582C" w14:textId="0E5C8344" w:rsidR="00BE6820" w:rsidRDefault="00BE6820" w:rsidP="00BE6820">
            <w:pPr>
              <w:spacing w:before="0"/>
              <w:jc w:val="left"/>
              <w:rPr>
                <w:rFonts w:ascii="Calibri" w:hAnsi="Calibri"/>
                <w:szCs w:val="22"/>
                <w:lang w:eastAsia="en-AU"/>
              </w:rPr>
            </w:pPr>
            <w:r w:rsidRPr="00BE6820">
              <w:rPr>
                <w:rFonts w:ascii="Calibri" w:hAnsi="Calibri"/>
                <w:szCs w:val="22"/>
                <w:lang w:eastAsia="en-AU"/>
              </w:rPr>
              <w:t>This role is based at our</w:t>
            </w:r>
            <w:r w:rsidR="006B0C88">
              <w:rPr>
                <w:rFonts w:ascii="Calibri" w:hAnsi="Calibri"/>
                <w:szCs w:val="22"/>
                <w:lang w:eastAsia="en-AU"/>
              </w:rPr>
              <w:t xml:space="preserve"> </w:t>
            </w:r>
            <w:r w:rsidR="00F369F6">
              <w:rPr>
                <w:rFonts w:ascii="Calibri" w:hAnsi="Calibri"/>
                <w:szCs w:val="22"/>
                <w:lang w:eastAsia="en-AU"/>
              </w:rPr>
              <w:t>Morwell</w:t>
            </w:r>
            <w:r w:rsidR="003E3F22">
              <w:rPr>
                <w:rFonts w:ascii="Calibri" w:hAnsi="Calibri"/>
                <w:szCs w:val="22"/>
                <w:lang w:eastAsia="en-AU"/>
              </w:rPr>
              <w:t xml:space="preserve"> </w:t>
            </w:r>
            <w:r w:rsidRPr="00BE6820">
              <w:rPr>
                <w:rFonts w:ascii="Calibri" w:hAnsi="Calibri"/>
                <w:szCs w:val="22"/>
                <w:lang w:eastAsia="en-AU"/>
              </w:rPr>
              <w:t>Office in Berry Street’s</w:t>
            </w:r>
            <w:r w:rsidR="006B0C88">
              <w:rPr>
                <w:rFonts w:ascii="Calibri" w:hAnsi="Calibri"/>
                <w:szCs w:val="22"/>
                <w:lang w:eastAsia="en-AU"/>
              </w:rPr>
              <w:t xml:space="preserve"> </w:t>
            </w:r>
            <w:proofErr w:type="gramStart"/>
            <w:r w:rsidR="00F369F6">
              <w:rPr>
                <w:rFonts w:ascii="Calibri" w:hAnsi="Calibri"/>
                <w:szCs w:val="22"/>
                <w:lang w:eastAsia="en-AU"/>
              </w:rPr>
              <w:t>S</w:t>
            </w:r>
            <w:r w:rsidR="007C72EF">
              <w:rPr>
                <w:rFonts w:ascii="Calibri" w:hAnsi="Calibri"/>
                <w:szCs w:val="22"/>
                <w:lang w:eastAsia="en-AU"/>
              </w:rPr>
              <w:t>outh East</w:t>
            </w:r>
            <w:proofErr w:type="gramEnd"/>
            <w:r w:rsidR="007C72EF">
              <w:rPr>
                <w:rFonts w:ascii="Calibri" w:hAnsi="Calibri"/>
                <w:szCs w:val="22"/>
                <w:lang w:eastAsia="en-AU"/>
              </w:rPr>
              <w:t xml:space="preserve"> Victoria region on </w:t>
            </w:r>
            <w:r w:rsidR="00D82C82" w:rsidRPr="00D82C82">
              <w:rPr>
                <w:rFonts w:asciiTheme="minorHAnsi" w:hAnsiTheme="minorHAnsi" w:cstheme="minorHAnsi"/>
              </w:rPr>
              <w:t>Gunaikurnai</w:t>
            </w:r>
            <w:r w:rsidR="00D82C82">
              <w:t xml:space="preserve"> </w:t>
            </w:r>
            <w:r w:rsidRPr="00BE6820">
              <w:rPr>
                <w:rFonts w:ascii="Calibri" w:hAnsi="Calibri"/>
                <w:szCs w:val="22"/>
                <w:lang w:eastAsia="en-AU"/>
              </w:rPr>
              <w:t xml:space="preserve">Country. </w:t>
            </w:r>
          </w:p>
          <w:p w14:paraId="1D94C7BA" w14:textId="2527E734" w:rsidR="009C0E41" w:rsidRPr="00BE6820" w:rsidRDefault="005251CC" w:rsidP="00BE6820">
            <w:pPr>
              <w:spacing w:before="0"/>
              <w:jc w:val="left"/>
              <w:rPr>
                <w:rFonts w:ascii="Calibri" w:hAnsi="Calibri"/>
                <w:szCs w:val="22"/>
                <w:lang w:eastAsia="en-AU"/>
              </w:rPr>
            </w:pPr>
            <w:r>
              <w:rPr>
                <w:rFonts w:ascii="Calibri" w:hAnsi="Calibri"/>
                <w:szCs w:val="20"/>
              </w:rPr>
              <w:t xml:space="preserve">Travel is required and a spread of hours for </w:t>
            </w:r>
            <w:proofErr w:type="gramStart"/>
            <w:r>
              <w:rPr>
                <w:rFonts w:ascii="Calibri" w:hAnsi="Calibri"/>
                <w:szCs w:val="20"/>
              </w:rPr>
              <w:t>face to face</w:t>
            </w:r>
            <w:proofErr w:type="gramEnd"/>
            <w:r>
              <w:rPr>
                <w:rFonts w:ascii="Calibri" w:hAnsi="Calibri"/>
                <w:szCs w:val="20"/>
              </w:rPr>
              <w:t xml:space="preserve"> group work where possible</w:t>
            </w:r>
            <w:r w:rsidR="006C6447">
              <w:rPr>
                <w:rFonts w:ascii="Calibri" w:hAnsi="Calibri"/>
                <w:szCs w:val="20"/>
              </w:rPr>
              <w:t>,</w:t>
            </w:r>
            <w:r>
              <w:rPr>
                <w:rFonts w:ascii="Calibri" w:hAnsi="Calibri"/>
                <w:szCs w:val="20"/>
              </w:rPr>
              <w:t xml:space="preserve"> otherwise online via zoom</w:t>
            </w:r>
            <w:r w:rsidR="001254C6">
              <w:rPr>
                <w:rFonts w:ascii="Calibri" w:hAnsi="Calibri"/>
                <w:szCs w:val="20"/>
              </w:rPr>
              <w:t xml:space="preserve"> or Teams</w:t>
            </w:r>
            <w:r>
              <w:rPr>
                <w:rFonts w:ascii="Calibri" w:hAnsi="Calibri"/>
                <w:szCs w:val="20"/>
              </w:rPr>
              <w:t>.</w:t>
            </w:r>
          </w:p>
          <w:p w14:paraId="3961FC4C" w14:textId="04AAD1B7" w:rsidR="001576EA" w:rsidRPr="0080417F" w:rsidRDefault="00BE6820" w:rsidP="00BE6820">
            <w:pPr>
              <w:rPr>
                <w:rFonts w:asciiTheme="minorHAnsi" w:hAnsiTheme="minorHAnsi" w:cstheme="minorBidi"/>
                <w:spacing w:val="-3"/>
              </w:rPr>
            </w:pPr>
            <w:r w:rsidRPr="00BE6820">
              <w:rPr>
                <w:rFonts w:ascii="Calibri" w:hAnsi="Calibri"/>
                <w:szCs w:val="22"/>
                <w:lang w:eastAsia="en-AU"/>
              </w:rPr>
              <w:t xml:space="preserve">This role reports to </w:t>
            </w:r>
            <w:r w:rsidR="00314601">
              <w:rPr>
                <w:rFonts w:ascii="Calibri" w:hAnsi="Calibri"/>
                <w:szCs w:val="22"/>
                <w:lang w:eastAsia="en-AU"/>
              </w:rPr>
              <w:t>the Team Leader</w:t>
            </w:r>
            <w:r w:rsidR="005C2E98">
              <w:rPr>
                <w:rFonts w:ascii="Calibri" w:hAnsi="Calibri"/>
                <w:szCs w:val="22"/>
                <w:lang w:eastAsia="en-AU"/>
              </w:rPr>
              <w:t xml:space="preserve"> </w:t>
            </w:r>
            <w:r w:rsidRPr="00BE6820">
              <w:rPr>
                <w:rFonts w:ascii="Calibri" w:hAnsi="Calibri"/>
                <w:szCs w:val="22"/>
                <w:lang w:eastAsia="en-AU"/>
              </w:rPr>
              <w:t>who will provide supervision and review</w:t>
            </w:r>
            <w:r>
              <w:rPr>
                <w:rFonts w:ascii="Calibri" w:hAnsi="Calibri"/>
                <w:szCs w:val="22"/>
                <w:lang w:eastAsia="en-AU"/>
              </w:rPr>
              <w:t>.</w:t>
            </w:r>
          </w:p>
        </w:tc>
      </w:tr>
      <w:tr w:rsidR="005C5F49" w:rsidRPr="00AD665A" w14:paraId="13B36F06" w14:textId="77777777" w:rsidTr="00307B1A">
        <w:trPr>
          <w:trHeight w:val="66"/>
        </w:trPr>
        <w:tc>
          <w:tcPr>
            <w:tcW w:w="7083" w:type="dxa"/>
            <w:gridSpan w:val="3"/>
            <w:tcBorders>
              <w:bottom w:val="single" w:sz="4" w:space="0" w:color="auto"/>
            </w:tcBorders>
          </w:tcPr>
          <w:p w14:paraId="74AD35AE" w14:textId="77777777" w:rsidR="005D00DF" w:rsidRPr="0080417F" w:rsidRDefault="005D00DF" w:rsidP="005E22A8">
            <w:pPr>
              <w:pBdr>
                <w:top w:val="single" w:sz="4" w:space="1" w:color="auto"/>
                <w:left w:val="single" w:sz="4" w:space="4" w:color="auto"/>
                <w:bottom w:val="single" w:sz="4" w:space="1" w:color="auto"/>
                <w:right w:val="single" w:sz="4" w:space="4" w:color="auto"/>
              </w:pBdr>
              <w:shd w:val="clear" w:color="auto" w:fill="235B77"/>
              <w:spacing w:before="0" w:after="0"/>
              <w:rPr>
                <w:rFonts w:ascii="Calibri" w:hAnsi="Calibri" w:cs="Calibri"/>
                <w:b/>
                <w:color w:val="FFFFFF"/>
                <w:szCs w:val="22"/>
              </w:rPr>
            </w:pPr>
            <w:r w:rsidRPr="0080417F">
              <w:rPr>
                <w:rFonts w:ascii="Calibri" w:hAnsi="Calibri" w:cs="Calibri"/>
                <w:b/>
                <w:color w:val="FFFFFF"/>
                <w:szCs w:val="22"/>
              </w:rPr>
              <w:t>OUR VALUES</w:t>
            </w:r>
          </w:p>
          <w:p w14:paraId="33F147FA" w14:textId="77777777" w:rsidR="00BC2D6A" w:rsidRPr="0080417F" w:rsidRDefault="00540284" w:rsidP="00BC2D6A">
            <w:pPr>
              <w:jc w:val="left"/>
              <w:rPr>
                <w:rFonts w:ascii="Calibri" w:hAnsi="Calibri" w:cs="Calibri"/>
                <w:b/>
              </w:rPr>
            </w:pPr>
            <w:r w:rsidRPr="0080417F">
              <w:rPr>
                <w:rFonts w:ascii="Calibri" w:hAnsi="Calibri" w:cs="Calibri"/>
                <w:b/>
              </w:rPr>
              <w:t>We</w:t>
            </w:r>
            <w:r w:rsidR="00BC2D6A" w:rsidRPr="0080417F">
              <w:rPr>
                <w:rFonts w:ascii="Calibri" w:hAnsi="Calibri" w:cs="Calibri"/>
                <w:b/>
              </w:rPr>
              <w:t xml:space="preserve"> expect all staff to apply these Values in all aspects of their work. </w:t>
            </w:r>
          </w:p>
          <w:p w14:paraId="4A630DB9" w14:textId="01CCE09D" w:rsidR="00BC2D6A" w:rsidRPr="0080417F" w:rsidRDefault="00BC2D6A" w:rsidP="00BC2D6A">
            <w:pPr>
              <w:jc w:val="left"/>
              <w:rPr>
                <w:rFonts w:ascii="Calibri" w:hAnsi="Calibri" w:cs="Calibri"/>
              </w:rPr>
            </w:pPr>
            <w:r w:rsidRPr="0080417F">
              <w:rPr>
                <w:rFonts w:ascii="Calibri" w:hAnsi="Calibri" w:cs="Calibri"/>
                <w:b/>
              </w:rPr>
              <w:t>Courage:</w:t>
            </w:r>
            <w:r w:rsidRPr="0080417F">
              <w:rPr>
                <w:rFonts w:ascii="Calibri" w:hAnsi="Calibri" w:cs="Calibri"/>
              </w:rPr>
              <w:t xml:space="preserve"> to never give up, maintain hope and advocate for a ‘fair go’</w:t>
            </w:r>
            <w:r w:rsidR="00E9545D">
              <w:rPr>
                <w:rFonts w:ascii="Calibri" w:hAnsi="Calibri" w:cs="Calibri"/>
              </w:rPr>
              <w:t>.</w:t>
            </w:r>
          </w:p>
          <w:p w14:paraId="55124C1F" w14:textId="2BD1A8E6" w:rsidR="00BC2D6A" w:rsidRPr="0080417F" w:rsidRDefault="00BC2D6A" w:rsidP="00BC2D6A">
            <w:pPr>
              <w:jc w:val="left"/>
              <w:rPr>
                <w:rFonts w:ascii="Calibri" w:hAnsi="Calibri" w:cs="Calibri"/>
              </w:rPr>
            </w:pPr>
            <w:r w:rsidRPr="0080417F">
              <w:rPr>
                <w:rFonts w:ascii="Calibri" w:hAnsi="Calibri" w:cs="Calibri"/>
                <w:b/>
              </w:rPr>
              <w:t>Integrity:</w:t>
            </w:r>
            <w:r w:rsidRPr="0080417F">
              <w:rPr>
                <w:rFonts w:ascii="Calibri" w:hAnsi="Calibri" w:cs="Calibri"/>
              </w:rPr>
              <w:t xml:space="preserve"> to be true to our word</w:t>
            </w:r>
            <w:r w:rsidR="00E9545D">
              <w:rPr>
                <w:rFonts w:ascii="Calibri" w:hAnsi="Calibri" w:cs="Calibri"/>
              </w:rPr>
              <w:t>.</w:t>
            </w:r>
          </w:p>
          <w:p w14:paraId="39FF19E7" w14:textId="25494C6F" w:rsidR="00BC2D6A" w:rsidRPr="0080417F" w:rsidRDefault="00BC2D6A" w:rsidP="00BC2D6A">
            <w:pPr>
              <w:jc w:val="left"/>
              <w:rPr>
                <w:rFonts w:ascii="Calibri" w:hAnsi="Calibri" w:cs="Calibri"/>
              </w:rPr>
            </w:pPr>
            <w:r w:rsidRPr="0080417F">
              <w:rPr>
                <w:rFonts w:ascii="Calibri" w:hAnsi="Calibri" w:cs="Calibri"/>
                <w:b/>
              </w:rPr>
              <w:t>Respect:</w:t>
            </w:r>
            <w:r w:rsidRPr="0080417F">
              <w:rPr>
                <w:rFonts w:ascii="Calibri" w:hAnsi="Calibri" w:cs="Calibri"/>
              </w:rPr>
              <w:t xml:space="preserve"> to acknowledge each person’s culture, traditions, identity, rights, needs and aspirations</w:t>
            </w:r>
            <w:r w:rsidR="00E9545D">
              <w:rPr>
                <w:rFonts w:ascii="Calibri" w:hAnsi="Calibri" w:cs="Calibri"/>
              </w:rPr>
              <w:t>.</w:t>
            </w:r>
          </w:p>
          <w:p w14:paraId="0A918831" w14:textId="080616BE" w:rsidR="00BC2D6A" w:rsidRPr="0080417F" w:rsidRDefault="00BC2D6A" w:rsidP="00BC2D6A">
            <w:pPr>
              <w:jc w:val="left"/>
              <w:rPr>
                <w:rFonts w:ascii="Calibri" w:hAnsi="Calibri" w:cs="Calibri"/>
              </w:rPr>
            </w:pPr>
            <w:r w:rsidRPr="0080417F">
              <w:rPr>
                <w:rFonts w:ascii="Calibri" w:hAnsi="Calibri" w:cs="Calibri"/>
                <w:b/>
              </w:rPr>
              <w:t>Accountability:</w:t>
            </w:r>
            <w:r w:rsidRPr="0080417F">
              <w:rPr>
                <w:rFonts w:ascii="Calibri" w:hAnsi="Calibri" w:cs="Calibri"/>
              </w:rPr>
              <w:t xml:space="preserve"> to constantly look at how we can improve, using knowledge and experience of what works, and ensure that all our resources and assets are used in the best possible way</w:t>
            </w:r>
            <w:r w:rsidR="00E9545D">
              <w:rPr>
                <w:rFonts w:ascii="Calibri" w:hAnsi="Calibri" w:cs="Calibri"/>
              </w:rPr>
              <w:t>.</w:t>
            </w:r>
          </w:p>
          <w:p w14:paraId="0C22680A" w14:textId="65FF2657" w:rsidR="00CC0DDE" w:rsidRPr="0080417F" w:rsidRDefault="00BC2D6A" w:rsidP="00BC2D6A">
            <w:pPr>
              <w:jc w:val="left"/>
              <w:rPr>
                <w:rFonts w:ascii="Calibri" w:hAnsi="Calibri" w:cs="Calibri"/>
              </w:rPr>
            </w:pPr>
            <w:r w:rsidRPr="0080417F">
              <w:rPr>
                <w:rFonts w:ascii="Calibri" w:hAnsi="Calibri" w:cs="Calibri"/>
                <w:b/>
              </w:rPr>
              <w:t>Working Together:</w:t>
            </w:r>
            <w:r w:rsidRPr="0080417F">
              <w:rPr>
                <w:rFonts w:ascii="Calibri" w:hAnsi="Calibri" w:cs="Calibri"/>
              </w:rPr>
              <w:t xml:space="preserve"> to work with our clients, each other and our colleagues to share knowledge, ideas, resources and skills</w:t>
            </w:r>
            <w:r w:rsidR="00E9545D">
              <w:rPr>
                <w:rFonts w:ascii="Calibri" w:hAnsi="Calibri" w:cs="Calibri"/>
              </w:rPr>
              <w:t>.</w:t>
            </w:r>
            <w:r w:rsidR="00C20DDF" w:rsidRPr="0080417F">
              <w:rPr>
                <w:rFonts w:ascii="Calibri" w:hAnsi="Calibri" w:cs="Calibri"/>
              </w:rPr>
              <w:br/>
            </w:r>
            <w:r w:rsidR="00CC0DDE" w:rsidRPr="001576EA">
              <w:rPr>
                <w:rFonts w:asciiTheme="minorHAnsi" w:hAnsiTheme="minorHAnsi" w:cstheme="minorBidi"/>
                <w:szCs w:val="22"/>
              </w:rPr>
              <w:t xml:space="preserve">Berry Street is committed to being a child safe, child friendly and child empowering organisation. </w:t>
            </w:r>
            <w:r w:rsidR="00CC0DDE" w:rsidRPr="00CC0DDE">
              <w:rPr>
                <w:rFonts w:asciiTheme="minorHAnsi" w:hAnsiTheme="minorHAnsi" w:cstheme="minorBidi"/>
                <w:b/>
                <w:bCs/>
                <w:szCs w:val="22"/>
              </w:rPr>
              <w:t>In everything we do we seek to protect children</w:t>
            </w:r>
            <w:r w:rsidR="00CC0DDE" w:rsidRPr="001576EA">
              <w:rPr>
                <w:rFonts w:asciiTheme="minorHAnsi" w:hAnsiTheme="minorHAnsi" w:cstheme="minorBidi"/>
                <w:szCs w:val="22"/>
              </w:rPr>
              <w:t>.</w:t>
            </w:r>
          </w:p>
        </w:tc>
        <w:tc>
          <w:tcPr>
            <w:tcW w:w="8476" w:type="dxa"/>
            <w:gridSpan w:val="2"/>
            <w:vMerge/>
          </w:tcPr>
          <w:p w14:paraId="1EFE0FDE" w14:textId="77777777" w:rsidR="005D00DF" w:rsidRPr="0080417F" w:rsidRDefault="005D00DF" w:rsidP="00AD665A">
            <w:pPr>
              <w:jc w:val="center"/>
              <w:rPr>
                <w:rFonts w:ascii="Calibri" w:hAnsi="Calibri" w:cs="Calibri"/>
                <w:sz w:val="20"/>
                <w:szCs w:val="20"/>
                <w:u w:val="single"/>
              </w:rPr>
            </w:pPr>
          </w:p>
        </w:tc>
      </w:tr>
    </w:tbl>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3"/>
        <w:gridCol w:w="7796"/>
      </w:tblGrid>
      <w:tr w:rsidR="000C4628" w:rsidRPr="00EA509D" w14:paraId="32946303" w14:textId="77777777" w:rsidTr="5F2D336C">
        <w:tc>
          <w:tcPr>
            <w:tcW w:w="15559" w:type="dxa"/>
            <w:gridSpan w:val="2"/>
            <w:tcBorders>
              <w:bottom w:val="single" w:sz="4" w:space="0" w:color="000000" w:themeColor="text1"/>
            </w:tcBorders>
            <w:shd w:val="clear" w:color="auto" w:fill="235B77"/>
          </w:tcPr>
          <w:p w14:paraId="5B3F9DC5" w14:textId="77777777" w:rsidR="000C4628" w:rsidRPr="00EA509D" w:rsidRDefault="00DC0E03" w:rsidP="007F1037">
            <w:pPr>
              <w:jc w:val="left"/>
              <w:rPr>
                <w:rFonts w:ascii="Calibri" w:hAnsi="Calibri"/>
                <w:b/>
                <w:color w:val="FFFFFF"/>
                <w:szCs w:val="22"/>
              </w:rPr>
            </w:pPr>
            <w:r w:rsidRPr="00EA509D">
              <w:rPr>
                <w:rFonts w:ascii="Calibri" w:hAnsi="Calibri"/>
                <w:b/>
                <w:sz w:val="28"/>
                <w:szCs w:val="28"/>
              </w:rPr>
              <w:lastRenderedPageBreak/>
              <w:t xml:space="preserve"> </w:t>
            </w:r>
            <w:r w:rsidR="00985391">
              <w:rPr>
                <w:rFonts w:ascii="Calibri" w:hAnsi="Calibri"/>
                <w:b/>
                <w:color w:val="FFFFFF"/>
                <w:szCs w:val="22"/>
              </w:rPr>
              <w:t>EXPECTATIONS</w:t>
            </w:r>
          </w:p>
        </w:tc>
      </w:tr>
      <w:tr w:rsidR="004946A2" w:rsidRPr="00EA509D" w14:paraId="4542DC8A" w14:textId="77777777" w:rsidTr="5F2D336C">
        <w:tc>
          <w:tcPr>
            <w:tcW w:w="15559" w:type="dxa"/>
            <w:gridSpan w:val="2"/>
            <w:tcBorders>
              <w:top w:val="nil"/>
            </w:tcBorders>
          </w:tcPr>
          <w:p w14:paraId="045ABA04" w14:textId="4F5D165A" w:rsidR="002A6156" w:rsidRDefault="002A6156" w:rsidP="002A6156">
            <w:pPr>
              <w:pStyle w:val="Default"/>
              <w:numPr>
                <w:ilvl w:val="0"/>
                <w:numId w:val="29"/>
              </w:numPr>
              <w:jc w:val="both"/>
              <w:rPr>
                <w:sz w:val="22"/>
                <w:szCs w:val="22"/>
              </w:rPr>
            </w:pPr>
            <w:r>
              <w:rPr>
                <w:sz w:val="22"/>
                <w:szCs w:val="22"/>
              </w:rPr>
              <w:t xml:space="preserve">Conduct oneself in accordance with the Berry Street Code of </w:t>
            </w:r>
            <w:r w:rsidR="005E4075">
              <w:rPr>
                <w:sz w:val="22"/>
                <w:szCs w:val="22"/>
              </w:rPr>
              <w:t>Conduct,</w:t>
            </w:r>
            <w:r>
              <w:rPr>
                <w:sz w:val="22"/>
                <w:szCs w:val="22"/>
              </w:rPr>
              <w:t xml:space="preserve"> which is underpinned by the values of accountability, courage, integrity, respect and working together within the principles of continuous improvement.</w:t>
            </w:r>
          </w:p>
          <w:p w14:paraId="192873F5" w14:textId="77777777" w:rsidR="002E11A9" w:rsidRPr="002E11A9" w:rsidRDefault="002E11A9" w:rsidP="002E11A9">
            <w:pPr>
              <w:pStyle w:val="Default"/>
              <w:numPr>
                <w:ilvl w:val="0"/>
                <w:numId w:val="29"/>
              </w:numPr>
              <w:rPr>
                <w:sz w:val="22"/>
                <w:szCs w:val="22"/>
              </w:rPr>
            </w:pPr>
            <w:r w:rsidRPr="002E11A9">
              <w:rPr>
                <w:sz w:val="22"/>
                <w:szCs w:val="22"/>
              </w:rPr>
              <w:t>Raise all health, safety, and wellbeing issues or concerns with managers, observe all safe work procedures and instructions, and take reasonable care for their own safety and for the safety of work colleagues by always operating in a safe and appropriate manner.</w:t>
            </w:r>
          </w:p>
          <w:p w14:paraId="3FF547E2" w14:textId="77777777" w:rsidR="002E11A9" w:rsidRPr="002E11A9" w:rsidRDefault="002E11A9" w:rsidP="002E11A9">
            <w:pPr>
              <w:pStyle w:val="Default"/>
              <w:numPr>
                <w:ilvl w:val="0"/>
                <w:numId w:val="29"/>
              </w:numPr>
              <w:rPr>
                <w:sz w:val="22"/>
                <w:szCs w:val="22"/>
              </w:rPr>
            </w:pPr>
            <w:r w:rsidRPr="002E11A9">
              <w:rPr>
                <w:sz w:val="22"/>
                <w:szCs w:val="22"/>
              </w:rPr>
              <w:t xml:space="preserve">Participate in regular supervision, performance planning and review processes and probationary reviews. </w:t>
            </w:r>
          </w:p>
          <w:p w14:paraId="45DDDFA5" w14:textId="412F49AC" w:rsidR="002E11A9" w:rsidRDefault="002E11A9" w:rsidP="002E11A9">
            <w:pPr>
              <w:pStyle w:val="Default"/>
              <w:numPr>
                <w:ilvl w:val="0"/>
                <w:numId w:val="29"/>
              </w:numPr>
              <w:jc w:val="both"/>
              <w:rPr>
                <w:sz w:val="22"/>
                <w:szCs w:val="22"/>
              </w:rPr>
            </w:pPr>
            <w:r w:rsidRPr="002E11A9">
              <w:rPr>
                <w:sz w:val="22"/>
                <w:szCs w:val="22"/>
              </w:rPr>
              <w:t>Complete mandatory training within designated timeframes</w:t>
            </w:r>
            <w:r w:rsidR="008C0B44">
              <w:rPr>
                <w:sz w:val="22"/>
                <w:szCs w:val="22"/>
              </w:rPr>
              <w:t>.</w:t>
            </w:r>
          </w:p>
          <w:p w14:paraId="279EDE55" w14:textId="6714D571" w:rsidR="002A6156" w:rsidRDefault="002A6156" w:rsidP="002A6156">
            <w:pPr>
              <w:pStyle w:val="Default"/>
              <w:numPr>
                <w:ilvl w:val="0"/>
                <w:numId w:val="29"/>
              </w:numPr>
              <w:jc w:val="both"/>
              <w:rPr>
                <w:sz w:val="22"/>
                <w:szCs w:val="22"/>
              </w:rPr>
            </w:pPr>
            <w:r w:rsidRPr="00CF2E07">
              <w:rPr>
                <w:sz w:val="22"/>
                <w:szCs w:val="22"/>
              </w:rPr>
              <w:t>Berry Street is committed to service delivery that prioritises and celebrates diversity and inclusion</w:t>
            </w:r>
            <w:r w:rsidR="007A517F">
              <w:rPr>
                <w:sz w:val="22"/>
                <w:szCs w:val="22"/>
              </w:rPr>
              <w:t xml:space="preserve"> in our staff and </w:t>
            </w:r>
            <w:r w:rsidR="00A62B91">
              <w:rPr>
                <w:sz w:val="22"/>
                <w:szCs w:val="22"/>
              </w:rPr>
              <w:t>the children, young people and families we support</w:t>
            </w:r>
            <w:r w:rsidR="00B64EE3">
              <w:rPr>
                <w:sz w:val="22"/>
                <w:szCs w:val="22"/>
              </w:rPr>
              <w:t>. E</w:t>
            </w:r>
            <w:r w:rsidRPr="00CF2E07">
              <w:rPr>
                <w:sz w:val="22"/>
                <w:szCs w:val="22"/>
              </w:rPr>
              <w:t>very individual is treated with dignity and</w:t>
            </w:r>
            <w:r>
              <w:rPr>
                <w:sz w:val="22"/>
                <w:szCs w:val="22"/>
              </w:rPr>
              <w:t xml:space="preserve"> </w:t>
            </w:r>
            <w:r w:rsidRPr="00CF2E07">
              <w:rPr>
                <w:sz w:val="22"/>
                <w:szCs w:val="22"/>
              </w:rPr>
              <w:t xml:space="preserve">respect regardless of their cultural background, ability, ethnicity, gender identity, sexual orientation, </w:t>
            </w:r>
            <w:r w:rsidR="005E4075" w:rsidRPr="00CF2E07">
              <w:rPr>
                <w:sz w:val="22"/>
                <w:szCs w:val="22"/>
              </w:rPr>
              <w:t>spirituality,</w:t>
            </w:r>
            <w:r w:rsidRPr="00CF2E07">
              <w:rPr>
                <w:sz w:val="22"/>
                <w:szCs w:val="22"/>
              </w:rPr>
              <w:t xml:space="preserve"> or religion.</w:t>
            </w:r>
          </w:p>
          <w:p w14:paraId="44E5F709" w14:textId="4613D486" w:rsidR="007D7D28" w:rsidRPr="001576EA" w:rsidRDefault="00CC0DDE" w:rsidP="002A6156">
            <w:pPr>
              <w:pStyle w:val="Default"/>
              <w:numPr>
                <w:ilvl w:val="0"/>
                <w:numId w:val="29"/>
              </w:numPr>
              <w:jc w:val="both"/>
              <w:rPr>
                <w:sz w:val="22"/>
                <w:szCs w:val="22"/>
              </w:rPr>
            </w:pPr>
            <w:r>
              <w:rPr>
                <w:rFonts w:asciiTheme="minorHAnsi" w:hAnsiTheme="minorHAnsi" w:cstheme="minorBidi"/>
                <w:sz w:val="22"/>
                <w:szCs w:val="22"/>
              </w:rPr>
              <w:t>Berry Street</w:t>
            </w:r>
            <w:r w:rsidR="00E9545D">
              <w:rPr>
                <w:rFonts w:asciiTheme="minorHAnsi" w:hAnsiTheme="minorHAnsi" w:cstheme="minorBidi"/>
                <w:sz w:val="22"/>
                <w:szCs w:val="22"/>
              </w:rPr>
              <w:t xml:space="preserve"> is</w:t>
            </w:r>
            <w:r w:rsidR="001E06D0" w:rsidRPr="001576EA">
              <w:rPr>
                <w:rFonts w:asciiTheme="minorHAnsi" w:hAnsiTheme="minorHAnsi" w:cstheme="minorBidi"/>
                <w:sz w:val="22"/>
                <w:szCs w:val="22"/>
              </w:rPr>
              <w:t xml:space="preserve"> committed to the cultural safety of Aboriginal and Torres Strait Islander children; children from culturally and/or linguistically diverse backgrounds; children with a disability; children who identify as LGBTIQA+. </w:t>
            </w:r>
          </w:p>
        </w:tc>
      </w:tr>
      <w:tr w:rsidR="007D7D28" w:rsidRPr="00964937" w14:paraId="50919D6F" w14:textId="77777777" w:rsidTr="5F2D336C">
        <w:tc>
          <w:tcPr>
            <w:tcW w:w="15559" w:type="dxa"/>
            <w:gridSpan w:val="2"/>
            <w:tcBorders>
              <w:bottom w:val="single" w:sz="4" w:space="0" w:color="000000" w:themeColor="text1"/>
            </w:tcBorders>
            <w:shd w:val="clear" w:color="auto" w:fill="235B77"/>
          </w:tcPr>
          <w:p w14:paraId="31136836" w14:textId="1D7CF957" w:rsidR="007D7D28" w:rsidRPr="00964937" w:rsidRDefault="00985391" w:rsidP="00040698">
            <w:pPr>
              <w:rPr>
                <w:rFonts w:ascii="Calibri" w:hAnsi="Calibri"/>
                <w:b/>
                <w:color w:val="FFFFFF"/>
                <w:sz w:val="20"/>
                <w:szCs w:val="20"/>
              </w:rPr>
            </w:pPr>
            <w:r>
              <w:rPr>
                <w:rFonts w:ascii="Calibri" w:hAnsi="Calibri"/>
                <w:b/>
                <w:color w:val="FFFFFF"/>
                <w:szCs w:val="22"/>
              </w:rPr>
              <w:t xml:space="preserve">KEY SELECTION CRITERIA: </w:t>
            </w:r>
            <w:r w:rsidR="007D7D28" w:rsidRPr="00964937">
              <w:rPr>
                <w:rFonts w:ascii="Calibri" w:hAnsi="Calibri"/>
                <w:b/>
                <w:color w:val="FFFFFF"/>
                <w:sz w:val="20"/>
                <w:szCs w:val="20"/>
              </w:rPr>
              <w:t xml:space="preserve">KNOWLEDGE, </w:t>
            </w:r>
            <w:r w:rsidR="005E4075" w:rsidRPr="00964937">
              <w:rPr>
                <w:rFonts w:ascii="Calibri" w:hAnsi="Calibri"/>
                <w:b/>
                <w:color w:val="FFFFFF"/>
                <w:sz w:val="20"/>
                <w:szCs w:val="20"/>
              </w:rPr>
              <w:t>SKILLS,</w:t>
            </w:r>
            <w:r w:rsidR="007D7D28" w:rsidRPr="00964937">
              <w:rPr>
                <w:rFonts w:ascii="Calibri" w:hAnsi="Calibri"/>
                <w:b/>
                <w:color w:val="FFFFFF"/>
                <w:sz w:val="20"/>
                <w:szCs w:val="20"/>
              </w:rPr>
              <w:t xml:space="preserve"> AND ABILITIES REQUIRED TO FULFIL THE ROLE</w:t>
            </w:r>
          </w:p>
        </w:tc>
      </w:tr>
      <w:tr w:rsidR="007F1037" w:rsidRPr="006D0A60" w14:paraId="3B130616" w14:textId="77777777" w:rsidTr="00AB4AA6">
        <w:trPr>
          <w:trHeight w:val="847"/>
        </w:trPr>
        <w:tc>
          <w:tcPr>
            <w:tcW w:w="15559" w:type="dxa"/>
            <w:gridSpan w:val="2"/>
            <w:tcBorders>
              <w:top w:val="nil"/>
            </w:tcBorders>
          </w:tcPr>
          <w:p w14:paraId="013EE49C" w14:textId="1FD177E8" w:rsidR="006263AE" w:rsidRPr="0097403B" w:rsidRDefault="006263AE" w:rsidP="00D73BD5">
            <w:pPr>
              <w:numPr>
                <w:ilvl w:val="0"/>
                <w:numId w:val="15"/>
              </w:numPr>
              <w:rPr>
                <w:rFonts w:asciiTheme="minorHAnsi" w:hAnsiTheme="minorHAnsi" w:cstheme="minorHAnsi"/>
                <w:szCs w:val="22"/>
              </w:rPr>
            </w:pPr>
            <w:r w:rsidRPr="0097403B">
              <w:rPr>
                <w:rFonts w:asciiTheme="minorHAnsi" w:hAnsiTheme="minorHAnsi" w:cstheme="minorHAnsi"/>
                <w:szCs w:val="22"/>
              </w:rPr>
              <w:t xml:space="preserve">Excellent written and oral communication skills (including public speaking, </w:t>
            </w:r>
            <w:r w:rsidR="005E4075" w:rsidRPr="0097403B">
              <w:rPr>
                <w:rFonts w:asciiTheme="minorHAnsi" w:hAnsiTheme="minorHAnsi" w:cstheme="minorHAnsi"/>
                <w:szCs w:val="22"/>
              </w:rPr>
              <w:t>present</w:t>
            </w:r>
            <w:r w:rsidR="00485716">
              <w:rPr>
                <w:rFonts w:asciiTheme="minorHAnsi" w:hAnsiTheme="minorHAnsi" w:cstheme="minorHAnsi"/>
                <w:szCs w:val="22"/>
              </w:rPr>
              <w:t>ing</w:t>
            </w:r>
            <w:r w:rsidR="005E4075" w:rsidRPr="0097403B">
              <w:rPr>
                <w:rFonts w:asciiTheme="minorHAnsi" w:hAnsiTheme="minorHAnsi" w:cstheme="minorHAnsi"/>
                <w:szCs w:val="22"/>
              </w:rPr>
              <w:t>,</w:t>
            </w:r>
            <w:r w:rsidRPr="0097403B">
              <w:rPr>
                <w:rFonts w:asciiTheme="minorHAnsi" w:hAnsiTheme="minorHAnsi" w:cstheme="minorHAnsi"/>
                <w:szCs w:val="22"/>
              </w:rPr>
              <w:t xml:space="preserve"> and facilitation skills).</w:t>
            </w:r>
          </w:p>
          <w:p w14:paraId="64D4D6EA" w14:textId="04AA4FAE" w:rsidR="006263AE" w:rsidRDefault="006263AE" w:rsidP="00D73BD5">
            <w:pPr>
              <w:numPr>
                <w:ilvl w:val="0"/>
                <w:numId w:val="15"/>
              </w:numPr>
              <w:rPr>
                <w:rFonts w:asciiTheme="minorHAnsi" w:hAnsiTheme="minorHAnsi" w:cstheme="minorHAnsi"/>
                <w:szCs w:val="22"/>
              </w:rPr>
            </w:pPr>
            <w:r w:rsidRPr="0097403B">
              <w:rPr>
                <w:rFonts w:asciiTheme="minorHAnsi" w:hAnsiTheme="minorHAnsi" w:cstheme="minorHAnsi"/>
                <w:szCs w:val="22"/>
              </w:rPr>
              <w:t xml:space="preserve">Demonstrated ability to flexibly manage competing priorities, monitoring </w:t>
            </w:r>
            <w:r w:rsidR="003B78BB">
              <w:rPr>
                <w:rFonts w:asciiTheme="minorHAnsi" w:hAnsiTheme="minorHAnsi" w:cstheme="minorHAnsi"/>
                <w:szCs w:val="22"/>
              </w:rPr>
              <w:t>workloads</w:t>
            </w:r>
            <w:r w:rsidRPr="0097403B">
              <w:rPr>
                <w:rFonts w:asciiTheme="minorHAnsi" w:hAnsiTheme="minorHAnsi" w:cstheme="minorHAnsi"/>
                <w:szCs w:val="22"/>
              </w:rPr>
              <w:t xml:space="preserve"> and practising and promoting self-care strategies.</w:t>
            </w:r>
          </w:p>
          <w:p w14:paraId="0DEC5E5F" w14:textId="77777777" w:rsidR="000F1D50" w:rsidRPr="00E70EF7" w:rsidRDefault="000F1D50" w:rsidP="000F1D50">
            <w:pPr>
              <w:numPr>
                <w:ilvl w:val="0"/>
                <w:numId w:val="15"/>
              </w:numPr>
              <w:rPr>
                <w:rFonts w:ascii="Calibri" w:hAnsi="Calibri"/>
                <w:szCs w:val="20"/>
              </w:rPr>
            </w:pPr>
            <w:r w:rsidRPr="00E70EF7">
              <w:rPr>
                <w:rFonts w:ascii="Calibri" w:hAnsi="Calibri"/>
                <w:szCs w:val="20"/>
              </w:rPr>
              <w:t xml:space="preserve">Strong understanding of child development (birth to </w:t>
            </w:r>
            <w:r>
              <w:rPr>
                <w:rFonts w:ascii="Calibri" w:hAnsi="Calibri"/>
                <w:szCs w:val="20"/>
              </w:rPr>
              <w:t>17</w:t>
            </w:r>
            <w:r w:rsidRPr="00E70EF7">
              <w:rPr>
                <w:rFonts w:ascii="Calibri" w:hAnsi="Calibri"/>
                <w:szCs w:val="20"/>
              </w:rPr>
              <w:t xml:space="preserve"> years)</w:t>
            </w:r>
          </w:p>
          <w:p w14:paraId="3FED08BA" w14:textId="77777777" w:rsidR="000F1D50" w:rsidRPr="00E70EF7" w:rsidRDefault="000F1D50" w:rsidP="000F1D50">
            <w:pPr>
              <w:numPr>
                <w:ilvl w:val="0"/>
                <w:numId w:val="15"/>
              </w:numPr>
              <w:rPr>
                <w:rFonts w:ascii="Calibri" w:hAnsi="Calibri"/>
                <w:szCs w:val="20"/>
              </w:rPr>
            </w:pPr>
            <w:r w:rsidRPr="00E70EF7">
              <w:rPr>
                <w:rFonts w:ascii="Calibri" w:hAnsi="Calibri"/>
                <w:szCs w:val="20"/>
              </w:rPr>
              <w:t xml:space="preserve">Strong understanding and ability to apply attachment theory and trauma informed practice. </w:t>
            </w:r>
          </w:p>
          <w:p w14:paraId="0374937A" w14:textId="77777777" w:rsidR="000F1D50" w:rsidRPr="00E70EF7" w:rsidRDefault="000F1D50" w:rsidP="000F1D50">
            <w:pPr>
              <w:numPr>
                <w:ilvl w:val="0"/>
                <w:numId w:val="15"/>
              </w:numPr>
              <w:rPr>
                <w:rFonts w:ascii="Calibri" w:hAnsi="Calibri"/>
                <w:szCs w:val="20"/>
              </w:rPr>
            </w:pPr>
            <w:r w:rsidRPr="00E70EF7">
              <w:rPr>
                <w:rFonts w:ascii="Calibri" w:hAnsi="Calibri"/>
                <w:szCs w:val="20"/>
              </w:rPr>
              <w:t xml:space="preserve">Demonstrated ability to work independently </w:t>
            </w:r>
            <w:proofErr w:type="gramStart"/>
            <w:r w:rsidRPr="00E70EF7">
              <w:rPr>
                <w:rFonts w:ascii="Calibri" w:hAnsi="Calibri"/>
                <w:szCs w:val="20"/>
              </w:rPr>
              <w:t>and also</w:t>
            </w:r>
            <w:proofErr w:type="gramEnd"/>
            <w:r w:rsidRPr="00E70EF7">
              <w:rPr>
                <w:rFonts w:ascii="Calibri" w:hAnsi="Calibri"/>
                <w:szCs w:val="20"/>
              </w:rPr>
              <w:t xml:space="preserve"> collaboratively within a multi-disciplinary team and facilitate group work with vulnerable families, seeking to increase their knowledge and skills.</w:t>
            </w:r>
          </w:p>
          <w:p w14:paraId="2A4A62DF" w14:textId="77777777" w:rsidR="000F1D50" w:rsidRPr="00E70EF7" w:rsidRDefault="000F1D50" w:rsidP="000F1D50">
            <w:pPr>
              <w:numPr>
                <w:ilvl w:val="0"/>
                <w:numId w:val="15"/>
              </w:numPr>
              <w:rPr>
                <w:rFonts w:asciiTheme="minorHAnsi" w:hAnsiTheme="minorHAnsi" w:cstheme="minorHAnsi"/>
                <w:szCs w:val="22"/>
              </w:rPr>
            </w:pPr>
            <w:r w:rsidRPr="00E70EF7">
              <w:rPr>
                <w:rFonts w:ascii="Calibri" w:hAnsi="Calibri"/>
                <w:szCs w:val="20"/>
              </w:rPr>
              <w:t>Demonstrated ability to work flexibly to meet the current needs of families, young people and children and understand the needs of diverse communities particularly CALD and indigenous.</w:t>
            </w:r>
          </w:p>
          <w:p w14:paraId="02BFDDA8" w14:textId="77777777" w:rsidR="000F1D50" w:rsidRPr="00DA21D4" w:rsidRDefault="000F1D50" w:rsidP="000F1D50">
            <w:pPr>
              <w:numPr>
                <w:ilvl w:val="0"/>
                <w:numId w:val="15"/>
              </w:numPr>
              <w:rPr>
                <w:rFonts w:ascii="Calibri" w:hAnsi="Calibri"/>
                <w:szCs w:val="20"/>
              </w:rPr>
            </w:pPr>
            <w:r w:rsidRPr="00DA21D4">
              <w:rPr>
                <w:rFonts w:ascii="Calibri" w:hAnsi="Calibri"/>
                <w:szCs w:val="20"/>
              </w:rPr>
              <w:t>Demonstrated negotiation and coaching skills including the ability to consult with relevant staff, teams and professionals to achieve improved outcomes for children &amp; families.</w:t>
            </w:r>
          </w:p>
          <w:p w14:paraId="15A724F0" w14:textId="77777777" w:rsidR="000F1D50" w:rsidRPr="00DA21D4" w:rsidRDefault="000F1D50" w:rsidP="000F1D50">
            <w:pPr>
              <w:numPr>
                <w:ilvl w:val="0"/>
                <w:numId w:val="15"/>
              </w:numPr>
              <w:rPr>
                <w:rFonts w:ascii="Calibri" w:hAnsi="Calibri"/>
                <w:szCs w:val="20"/>
              </w:rPr>
            </w:pPr>
            <w:r w:rsidRPr="00DA21D4">
              <w:rPr>
                <w:rFonts w:ascii="Calibri" w:hAnsi="Calibri"/>
                <w:szCs w:val="20"/>
              </w:rPr>
              <w:t xml:space="preserve">Strong sense of ethics, morals and respect for others and the ability to maintain high level of ethical and professional behaviour </w:t>
            </w:r>
          </w:p>
          <w:p w14:paraId="47DB1720" w14:textId="4840D9CA" w:rsidR="0097403B" w:rsidRPr="007234B9" w:rsidRDefault="000F1D50" w:rsidP="000F1D50">
            <w:pPr>
              <w:numPr>
                <w:ilvl w:val="0"/>
                <w:numId w:val="15"/>
              </w:numPr>
              <w:rPr>
                <w:rFonts w:asciiTheme="minorHAnsi" w:hAnsiTheme="minorHAnsi" w:cstheme="minorBidi"/>
              </w:rPr>
            </w:pPr>
            <w:r w:rsidRPr="00DA21D4">
              <w:rPr>
                <w:rFonts w:ascii="Calibri" w:hAnsi="Calibri"/>
                <w:szCs w:val="20"/>
              </w:rPr>
              <w:t>Ability to document, analyse and report on relevant key performance indicators</w:t>
            </w:r>
          </w:p>
        </w:tc>
      </w:tr>
      <w:tr w:rsidR="000C4628" w:rsidRPr="00EA509D" w14:paraId="4359B522" w14:textId="77777777" w:rsidTr="5F2D336C">
        <w:tc>
          <w:tcPr>
            <w:tcW w:w="7763" w:type="dxa"/>
            <w:shd w:val="clear" w:color="auto" w:fill="235B77"/>
          </w:tcPr>
          <w:p w14:paraId="63DD3D33" w14:textId="77777777" w:rsidR="000C4628" w:rsidRPr="00CB28A8" w:rsidRDefault="001F6FAA" w:rsidP="00B16B39">
            <w:pPr>
              <w:jc w:val="left"/>
              <w:rPr>
                <w:rFonts w:ascii="Calibri" w:hAnsi="Calibri"/>
                <w:b/>
                <w:color w:val="FFFFFF"/>
                <w:szCs w:val="22"/>
              </w:rPr>
            </w:pPr>
            <w:r w:rsidRPr="00CB28A8">
              <w:rPr>
                <w:rFonts w:ascii="Calibri" w:hAnsi="Calibri"/>
                <w:b/>
                <w:color w:val="FFFFFF"/>
                <w:szCs w:val="22"/>
              </w:rPr>
              <w:t xml:space="preserve">QUALIFICATIONS AND OTHER REQUIREMENTS </w:t>
            </w:r>
          </w:p>
        </w:tc>
        <w:tc>
          <w:tcPr>
            <w:tcW w:w="7796" w:type="dxa"/>
            <w:shd w:val="clear" w:color="auto" w:fill="235B77"/>
          </w:tcPr>
          <w:p w14:paraId="3981CB1C" w14:textId="77777777" w:rsidR="000C4628" w:rsidRPr="00EA509D" w:rsidRDefault="00BF1169" w:rsidP="00CC02AF">
            <w:pPr>
              <w:jc w:val="left"/>
              <w:rPr>
                <w:rFonts w:ascii="Calibri" w:hAnsi="Calibri"/>
                <w:b/>
                <w:color w:val="FFFFFF"/>
                <w:szCs w:val="22"/>
              </w:rPr>
            </w:pPr>
            <w:r w:rsidRPr="00EA509D">
              <w:rPr>
                <w:rFonts w:ascii="Calibri" w:hAnsi="Calibri"/>
                <w:b/>
                <w:color w:val="FFFFFF"/>
                <w:szCs w:val="22"/>
              </w:rPr>
              <w:t>DESIR</w:t>
            </w:r>
            <w:r w:rsidR="001F6FAA" w:rsidRPr="00EA509D">
              <w:rPr>
                <w:rFonts w:ascii="Calibri" w:hAnsi="Calibri"/>
                <w:b/>
                <w:color w:val="FFFFFF"/>
                <w:szCs w:val="22"/>
              </w:rPr>
              <w:t>ABLE</w:t>
            </w:r>
          </w:p>
        </w:tc>
      </w:tr>
      <w:tr w:rsidR="000C4628" w:rsidRPr="00EA509D" w14:paraId="57BB9966" w14:textId="77777777" w:rsidTr="5F2D336C">
        <w:tc>
          <w:tcPr>
            <w:tcW w:w="7763" w:type="dxa"/>
          </w:tcPr>
          <w:p w14:paraId="164FCD14" w14:textId="10D098F4" w:rsidR="00DE7D52" w:rsidRPr="001311E4" w:rsidRDefault="00416A71" w:rsidP="00965B32">
            <w:pPr>
              <w:numPr>
                <w:ilvl w:val="0"/>
                <w:numId w:val="15"/>
              </w:numPr>
              <w:autoSpaceDE w:val="0"/>
              <w:autoSpaceDN w:val="0"/>
              <w:adjustRightInd w:val="0"/>
              <w:spacing w:before="0" w:after="0"/>
              <w:jc w:val="left"/>
              <w:rPr>
                <w:rFonts w:ascii="Calibri" w:hAnsi="Calibri"/>
                <w:szCs w:val="20"/>
              </w:rPr>
            </w:pPr>
            <w:r w:rsidRPr="001311E4">
              <w:rPr>
                <w:rFonts w:ascii="Calibri" w:hAnsi="Calibri"/>
                <w:szCs w:val="20"/>
              </w:rPr>
              <w:t xml:space="preserve">A </w:t>
            </w:r>
            <w:r w:rsidR="001311E4" w:rsidRPr="001311E4">
              <w:rPr>
                <w:rFonts w:ascii="Calibri" w:hAnsi="Calibri"/>
                <w:szCs w:val="20"/>
              </w:rPr>
              <w:t xml:space="preserve">tertiary qualification in </w:t>
            </w:r>
            <w:r w:rsidR="001311E4" w:rsidRPr="001311E4">
              <w:rPr>
                <w:rFonts w:ascii="Calibri" w:hAnsi="Calibri" w:cs="Arial"/>
                <w:szCs w:val="20"/>
                <w:lang w:eastAsia="en-AU"/>
              </w:rPr>
              <w:t>Social Work, Psychology, infant mental health or a related tertiary qualification relevant to child and family welfare</w:t>
            </w:r>
          </w:p>
          <w:p w14:paraId="7F80E391" w14:textId="3FC9857D" w:rsidR="002A6156" w:rsidRDefault="3EC09C7E" w:rsidP="002A6156">
            <w:pPr>
              <w:pStyle w:val="Default"/>
              <w:numPr>
                <w:ilvl w:val="0"/>
                <w:numId w:val="15"/>
              </w:numPr>
              <w:jc w:val="both"/>
              <w:rPr>
                <w:sz w:val="22"/>
                <w:szCs w:val="22"/>
              </w:rPr>
            </w:pPr>
            <w:r w:rsidRPr="1B1B0E8B">
              <w:rPr>
                <w:sz w:val="22"/>
                <w:szCs w:val="22"/>
              </w:rPr>
              <w:t xml:space="preserve">Staff members must hold a valid WWCC, current drivers </w:t>
            </w:r>
            <w:proofErr w:type="gramStart"/>
            <w:r w:rsidRPr="1B1B0E8B">
              <w:rPr>
                <w:sz w:val="22"/>
                <w:szCs w:val="22"/>
              </w:rPr>
              <w:t>licence at all times</w:t>
            </w:r>
            <w:proofErr w:type="gramEnd"/>
            <w:r w:rsidRPr="1B1B0E8B">
              <w:rPr>
                <w:sz w:val="22"/>
                <w:szCs w:val="22"/>
              </w:rPr>
              <w:t xml:space="preserve"> and undergo a Criminal Records Check prior to employment. Subsequently, staff must report any criminal charges or court appearances.</w:t>
            </w:r>
          </w:p>
          <w:p w14:paraId="28CD2A29" w14:textId="2D888675" w:rsidR="00183240" w:rsidRPr="00F06481" w:rsidRDefault="000C23A7" w:rsidP="00BF5E8B">
            <w:pPr>
              <w:pStyle w:val="Default"/>
              <w:numPr>
                <w:ilvl w:val="0"/>
                <w:numId w:val="15"/>
              </w:numPr>
              <w:jc w:val="both"/>
              <w:rPr>
                <w:sz w:val="22"/>
                <w:szCs w:val="22"/>
              </w:rPr>
            </w:pPr>
            <w:r w:rsidRPr="00F06481">
              <w:rPr>
                <w:sz w:val="22"/>
                <w:szCs w:val="22"/>
              </w:rPr>
              <w:t>Positions working in unsupervised contact with young people in Out of Home care settings will be subject to Worker Carer Exclusion Scheme (WCES)</w:t>
            </w:r>
            <w:r w:rsidR="00F00FB9" w:rsidRPr="00F06481">
              <w:rPr>
                <w:sz w:val="22"/>
                <w:szCs w:val="22"/>
              </w:rPr>
              <w:t>.</w:t>
            </w:r>
            <w:r w:rsidR="00B81B1E" w:rsidRPr="00F06481">
              <w:rPr>
                <w:sz w:val="22"/>
                <w:szCs w:val="22"/>
              </w:rPr>
              <w:t xml:space="preserve"> Employees have a legal obligation</w:t>
            </w:r>
            <w:r w:rsidR="00782C1D" w:rsidRPr="00F06481">
              <w:rPr>
                <w:sz w:val="22"/>
                <w:szCs w:val="22"/>
              </w:rPr>
              <w:t xml:space="preserve"> to advise Berry </w:t>
            </w:r>
            <w:r w:rsidR="00063FD5" w:rsidRPr="00F06481">
              <w:rPr>
                <w:sz w:val="22"/>
                <w:szCs w:val="22"/>
              </w:rPr>
              <w:t>Stre</w:t>
            </w:r>
            <w:r w:rsidR="001311E4">
              <w:rPr>
                <w:sz w:val="22"/>
                <w:szCs w:val="22"/>
              </w:rPr>
              <w:t>e</w:t>
            </w:r>
            <w:r w:rsidR="00063FD5" w:rsidRPr="00F06481">
              <w:rPr>
                <w:sz w:val="22"/>
                <w:szCs w:val="22"/>
              </w:rPr>
              <w:t xml:space="preserve">t if they are under investigation or have been excluded </w:t>
            </w:r>
            <w:r w:rsidR="00F06481" w:rsidRPr="00F06481">
              <w:rPr>
                <w:sz w:val="22"/>
                <w:szCs w:val="22"/>
              </w:rPr>
              <w:t xml:space="preserve">prior to and </w:t>
            </w:r>
            <w:proofErr w:type="gramStart"/>
            <w:r w:rsidR="00F06481" w:rsidRPr="00F06481">
              <w:rPr>
                <w:sz w:val="22"/>
                <w:szCs w:val="22"/>
              </w:rPr>
              <w:t>during the course of</w:t>
            </w:r>
            <w:proofErr w:type="gramEnd"/>
            <w:r w:rsidR="00F06481" w:rsidRPr="00F06481">
              <w:rPr>
                <w:sz w:val="22"/>
                <w:szCs w:val="22"/>
              </w:rPr>
              <w:t xml:space="preserve"> their employment.</w:t>
            </w:r>
          </w:p>
          <w:p w14:paraId="40226128" w14:textId="0388EDD6" w:rsidR="0081546A" w:rsidRPr="002A6156" w:rsidRDefault="0081546A" w:rsidP="00083FC0">
            <w:pPr>
              <w:pStyle w:val="Default"/>
              <w:ind w:left="720"/>
              <w:jc w:val="both"/>
              <w:rPr>
                <w:sz w:val="22"/>
                <w:szCs w:val="22"/>
              </w:rPr>
            </w:pPr>
          </w:p>
        </w:tc>
        <w:tc>
          <w:tcPr>
            <w:tcW w:w="7796" w:type="dxa"/>
          </w:tcPr>
          <w:p w14:paraId="4A4868DA" w14:textId="77777777" w:rsidR="00E22E6D" w:rsidRPr="00466E60" w:rsidRDefault="00E22E6D" w:rsidP="00E22E6D">
            <w:pPr>
              <w:numPr>
                <w:ilvl w:val="0"/>
                <w:numId w:val="15"/>
              </w:numPr>
              <w:autoSpaceDE w:val="0"/>
              <w:autoSpaceDN w:val="0"/>
              <w:adjustRightInd w:val="0"/>
              <w:spacing w:before="0" w:after="0"/>
              <w:jc w:val="left"/>
              <w:rPr>
                <w:rFonts w:ascii="Calibri" w:hAnsi="Calibri" w:cs="Arial"/>
                <w:szCs w:val="20"/>
                <w:lang w:eastAsia="en-AU"/>
              </w:rPr>
            </w:pPr>
            <w:r w:rsidRPr="00466E60">
              <w:rPr>
                <w:rFonts w:ascii="Calibri" w:hAnsi="Calibri" w:cs="Arial"/>
                <w:szCs w:val="20"/>
                <w:lang w:eastAsia="en-AU"/>
              </w:rPr>
              <w:lastRenderedPageBreak/>
              <w:t>A knowledge of family support agencies and allied health services in the region</w:t>
            </w:r>
          </w:p>
          <w:p w14:paraId="56EB4072" w14:textId="77777777" w:rsidR="00E22E6D" w:rsidRPr="00466E60" w:rsidRDefault="00E22E6D" w:rsidP="00E22E6D">
            <w:pPr>
              <w:numPr>
                <w:ilvl w:val="0"/>
                <w:numId w:val="15"/>
              </w:numPr>
              <w:autoSpaceDE w:val="0"/>
              <w:autoSpaceDN w:val="0"/>
              <w:adjustRightInd w:val="0"/>
              <w:spacing w:before="0" w:after="0"/>
              <w:jc w:val="left"/>
              <w:rPr>
                <w:rFonts w:ascii="Calibri" w:hAnsi="Calibri" w:cs="Arial"/>
                <w:szCs w:val="20"/>
                <w:lang w:eastAsia="en-AU"/>
              </w:rPr>
            </w:pPr>
            <w:r w:rsidRPr="00466E60">
              <w:rPr>
                <w:rFonts w:ascii="Calibri" w:hAnsi="Calibri" w:cs="Arial"/>
                <w:szCs w:val="20"/>
                <w:lang w:eastAsia="en-AU"/>
              </w:rPr>
              <w:t>Experience in mentoring and supporting the professional development of others</w:t>
            </w:r>
          </w:p>
          <w:p w14:paraId="1A1439AC" w14:textId="77777777" w:rsidR="00E22E6D" w:rsidRPr="00466E60" w:rsidRDefault="00E22E6D" w:rsidP="00E22E6D">
            <w:pPr>
              <w:numPr>
                <w:ilvl w:val="0"/>
                <w:numId w:val="15"/>
              </w:numPr>
              <w:autoSpaceDE w:val="0"/>
              <w:autoSpaceDN w:val="0"/>
              <w:adjustRightInd w:val="0"/>
              <w:spacing w:before="0" w:after="0"/>
              <w:jc w:val="left"/>
              <w:rPr>
                <w:rFonts w:ascii="Calibri" w:hAnsi="Calibri" w:cs="Arial"/>
                <w:szCs w:val="20"/>
                <w:lang w:eastAsia="en-AU"/>
              </w:rPr>
            </w:pPr>
            <w:r w:rsidRPr="00466E60">
              <w:rPr>
                <w:rFonts w:ascii="Calibri" w:hAnsi="Calibri" w:cs="Arial"/>
                <w:szCs w:val="20"/>
                <w:lang w:eastAsia="en-AU"/>
              </w:rPr>
              <w:t>Experience working in family services, child protection, mental health or allied health field</w:t>
            </w:r>
          </w:p>
          <w:p w14:paraId="14F53050" w14:textId="77777777" w:rsidR="00E22E6D" w:rsidRPr="00466E60" w:rsidRDefault="00E22E6D" w:rsidP="00E22E6D">
            <w:pPr>
              <w:numPr>
                <w:ilvl w:val="0"/>
                <w:numId w:val="15"/>
              </w:numPr>
              <w:autoSpaceDE w:val="0"/>
              <w:autoSpaceDN w:val="0"/>
              <w:adjustRightInd w:val="0"/>
              <w:spacing w:before="0" w:after="0"/>
              <w:jc w:val="left"/>
              <w:rPr>
                <w:rFonts w:ascii="Calibri" w:hAnsi="Calibri"/>
                <w:szCs w:val="20"/>
              </w:rPr>
            </w:pPr>
            <w:r w:rsidRPr="00466E60">
              <w:rPr>
                <w:rFonts w:ascii="Calibri" w:hAnsi="Calibri" w:cs="Arial"/>
                <w:szCs w:val="20"/>
                <w:lang w:eastAsia="en-AU"/>
              </w:rPr>
              <w:t>Training in Tuning in</w:t>
            </w:r>
            <w:r>
              <w:rPr>
                <w:rFonts w:ascii="Calibri" w:hAnsi="Calibri" w:cs="Arial"/>
                <w:szCs w:val="20"/>
                <w:lang w:eastAsia="en-AU"/>
              </w:rPr>
              <w:t xml:space="preserve"> </w:t>
            </w:r>
            <w:r w:rsidRPr="00466E60">
              <w:rPr>
                <w:rFonts w:ascii="Calibri" w:hAnsi="Calibri" w:cs="Arial"/>
                <w:szCs w:val="20"/>
                <w:lang w:eastAsia="en-AU"/>
              </w:rPr>
              <w:t xml:space="preserve">to Kids &amp; Tuning into Teens is required </w:t>
            </w:r>
            <w:r>
              <w:rPr>
                <w:rFonts w:ascii="Calibri" w:hAnsi="Calibri" w:cs="Arial"/>
                <w:szCs w:val="20"/>
                <w:lang w:eastAsia="en-AU"/>
              </w:rPr>
              <w:t>(Can be trained)</w:t>
            </w:r>
          </w:p>
          <w:p w14:paraId="01F60F74" w14:textId="1D4B22B7" w:rsidR="00C140AF" w:rsidRPr="00567F1A" w:rsidRDefault="00E22E6D" w:rsidP="00E22E6D">
            <w:pPr>
              <w:pStyle w:val="Default"/>
              <w:numPr>
                <w:ilvl w:val="0"/>
                <w:numId w:val="15"/>
              </w:numPr>
              <w:jc w:val="both"/>
              <w:rPr>
                <w:rFonts w:asciiTheme="minorHAnsi" w:hAnsiTheme="minorHAnsi" w:cstheme="minorBidi"/>
              </w:rPr>
            </w:pPr>
            <w:r w:rsidRPr="00E22E6D">
              <w:rPr>
                <w:rFonts w:cs="Arial"/>
                <w:sz w:val="22"/>
                <w:szCs w:val="18"/>
                <w:lang w:eastAsia="en-AU"/>
              </w:rPr>
              <w:t>High level of self-awareness; understanding own strengths and areas for development</w:t>
            </w:r>
          </w:p>
        </w:tc>
      </w:tr>
    </w:tbl>
    <w:p w14:paraId="5DB3BA5C" w14:textId="4EE303EB" w:rsidR="00594011" w:rsidRDefault="00594011" w:rsidP="00CC02AF">
      <w:pPr>
        <w:jc w:val="left"/>
        <w:rPr>
          <w:b/>
          <w:sz w:val="28"/>
          <w:szCs w:val="28"/>
        </w:rPr>
      </w:pPr>
    </w:p>
    <w:p w14:paraId="0733F15E" w14:textId="77777777" w:rsidR="00235D34" w:rsidRPr="00CC02AF" w:rsidRDefault="00235D34" w:rsidP="00235D34">
      <w:pPr>
        <w:jc w:val="left"/>
        <w:rPr>
          <w:rFonts w:ascii="Calibri" w:hAnsi="Calibri"/>
          <w:b/>
          <w:szCs w:val="22"/>
        </w:rPr>
      </w:pPr>
      <w:r w:rsidRPr="00CC02AF">
        <w:rPr>
          <w:rFonts w:ascii="Calibri" w:hAnsi="Calibri"/>
          <w:b/>
          <w:szCs w:val="22"/>
        </w:rPr>
        <w:t>KEY ACCOUNTABILITIES AND RESPONSIBILITIES</w:t>
      </w: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6"/>
        <w:gridCol w:w="12332"/>
      </w:tblGrid>
      <w:tr w:rsidR="00235D34" w:rsidRPr="00497875" w14:paraId="1B7B29B5" w14:textId="77777777" w:rsidTr="002921EA">
        <w:tc>
          <w:tcPr>
            <w:tcW w:w="3256" w:type="dxa"/>
            <w:shd w:val="clear" w:color="auto" w:fill="345C70"/>
          </w:tcPr>
          <w:p w14:paraId="6EBF4AEF" w14:textId="77777777" w:rsidR="00235D34" w:rsidRPr="00500304" w:rsidRDefault="00235D34" w:rsidP="002921EA">
            <w:pPr>
              <w:jc w:val="left"/>
              <w:rPr>
                <w:rFonts w:ascii="Calibri" w:hAnsi="Calibri"/>
                <w:b/>
                <w:color w:val="FFFFFF"/>
                <w:szCs w:val="22"/>
              </w:rPr>
            </w:pPr>
            <w:r w:rsidRPr="00500304">
              <w:rPr>
                <w:rFonts w:ascii="Calibri" w:hAnsi="Calibri"/>
                <w:b/>
                <w:color w:val="FFFFFF"/>
                <w:szCs w:val="22"/>
              </w:rPr>
              <w:t>ACCOUNTABILITY</w:t>
            </w:r>
          </w:p>
        </w:tc>
        <w:tc>
          <w:tcPr>
            <w:tcW w:w="12332" w:type="dxa"/>
            <w:shd w:val="clear" w:color="auto" w:fill="345C70"/>
          </w:tcPr>
          <w:p w14:paraId="3BAA9DF9" w14:textId="77777777" w:rsidR="00235D34" w:rsidRPr="00500304" w:rsidRDefault="00235D34" w:rsidP="002921EA">
            <w:pPr>
              <w:jc w:val="left"/>
              <w:rPr>
                <w:rFonts w:ascii="Calibri" w:hAnsi="Calibri"/>
                <w:b/>
                <w:color w:val="FFFFFF"/>
                <w:szCs w:val="22"/>
              </w:rPr>
            </w:pPr>
            <w:r w:rsidRPr="00500304">
              <w:rPr>
                <w:rFonts w:ascii="Calibri" w:hAnsi="Calibri"/>
                <w:b/>
                <w:color w:val="FFFFFF"/>
                <w:szCs w:val="22"/>
              </w:rPr>
              <w:t>SPECIFIC RESPONSIBILITIES</w:t>
            </w:r>
          </w:p>
        </w:tc>
      </w:tr>
      <w:tr w:rsidR="00235D34" w:rsidRPr="00497875" w14:paraId="3BEBE73F" w14:textId="77777777" w:rsidTr="002921EA">
        <w:tc>
          <w:tcPr>
            <w:tcW w:w="3256" w:type="dxa"/>
          </w:tcPr>
          <w:p w14:paraId="5EFBCCD5" w14:textId="77777777" w:rsidR="00235D34" w:rsidRPr="006D4E5E" w:rsidRDefault="00235D34" w:rsidP="002921EA">
            <w:pPr>
              <w:jc w:val="left"/>
              <w:rPr>
                <w:rFonts w:ascii="Calibri" w:hAnsi="Calibri"/>
                <w:b/>
                <w:spacing w:val="-2"/>
                <w:szCs w:val="22"/>
              </w:rPr>
            </w:pPr>
            <w:r w:rsidRPr="006D4E5E">
              <w:rPr>
                <w:rFonts w:ascii="Calibri" w:hAnsi="Calibri"/>
                <w:b/>
                <w:spacing w:val="-2"/>
                <w:szCs w:val="22"/>
              </w:rPr>
              <w:t>Direct Service Delivery</w:t>
            </w:r>
          </w:p>
        </w:tc>
        <w:tc>
          <w:tcPr>
            <w:tcW w:w="12332" w:type="dxa"/>
          </w:tcPr>
          <w:p w14:paraId="0A935598" w14:textId="34F74D13" w:rsidR="00AD4B78" w:rsidRPr="00CB5415" w:rsidRDefault="00AD4B78" w:rsidP="00CB5415">
            <w:pPr>
              <w:numPr>
                <w:ilvl w:val="0"/>
                <w:numId w:val="25"/>
              </w:numPr>
              <w:autoSpaceDE w:val="0"/>
              <w:autoSpaceDN w:val="0"/>
              <w:adjustRightInd w:val="0"/>
              <w:spacing w:before="0" w:after="0"/>
              <w:jc w:val="left"/>
              <w:rPr>
                <w:rFonts w:ascii="Calibri" w:hAnsi="Calibri" w:cs="Arial"/>
                <w:szCs w:val="20"/>
                <w:lang w:eastAsia="en-AU"/>
              </w:rPr>
            </w:pPr>
            <w:r w:rsidRPr="00CB5415">
              <w:rPr>
                <w:rFonts w:ascii="Calibri" w:hAnsi="Calibri" w:cs="Arial"/>
                <w:szCs w:val="20"/>
                <w:lang w:eastAsia="en-AU"/>
              </w:rPr>
              <w:t xml:space="preserve">In collaboration with other Berry Street staff, provide a high standard of service delivery </w:t>
            </w:r>
          </w:p>
          <w:p w14:paraId="514752ED" w14:textId="40E12711" w:rsidR="00AD4B78" w:rsidRPr="00CB5415" w:rsidRDefault="00AD4B78" w:rsidP="00CB5415">
            <w:pPr>
              <w:numPr>
                <w:ilvl w:val="0"/>
                <w:numId w:val="25"/>
              </w:numPr>
              <w:autoSpaceDE w:val="0"/>
              <w:autoSpaceDN w:val="0"/>
              <w:adjustRightInd w:val="0"/>
              <w:spacing w:before="0" w:after="0"/>
              <w:jc w:val="left"/>
              <w:rPr>
                <w:rFonts w:ascii="Calibri" w:hAnsi="Calibri" w:cs="Arial"/>
                <w:szCs w:val="20"/>
                <w:lang w:eastAsia="en-AU"/>
              </w:rPr>
            </w:pPr>
            <w:r w:rsidRPr="00CB5415">
              <w:rPr>
                <w:rFonts w:ascii="Calibri" w:hAnsi="Calibri" w:cs="Arial"/>
                <w:szCs w:val="20"/>
                <w:lang w:eastAsia="en-AU"/>
              </w:rPr>
              <w:t xml:space="preserve">To work independently and in isolation </w:t>
            </w:r>
            <w:r w:rsidR="0066425C" w:rsidRPr="00CB5415">
              <w:rPr>
                <w:rFonts w:ascii="Calibri" w:hAnsi="Calibri" w:cs="Arial"/>
                <w:szCs w:val="20"/>
                <w:lang w:eastAsia="en-AU"/>
              </w:rPr>
              <w:t>at</w:t>
            </w:r>
            <w:r w:rsidRPr="00CB5415">
              <w:rPr>
                <w:rFonts w:ascii="Calibri" w:hAnsi="Calibri" w:cs="Arial"/>
                <w:szCs w:val="20"/>
                <w:lang w:eastAsia="en-AU"/>
              </w:rPr>
              <w:t xml:space="preserve"> time</w:t>
            </w:r>
            <w:r w:rsidR="0066425C" w:rsidRPr="00CB5415">
              <w:rPr>
                <w:rFonts w:ascii="Calibri" w:hAnsi="Calibri" w:cs="Arial"/>
                <w:szCs w:val="20"/>
                <w:lang w:eastAsia="en-AU"/>
              </w:rPr>
              <w:t>s</w:t>
            </w:r>
            <w:r w:rsidRPr="00CB5415">
              <w:rPr>
                <w:rFonts w:ascii="Calibri" w:hAnsi="Calibri" w:cs="Arial"/>
                <w:szCs w:val="20"/>
                <w:lang w:eastAsia="en-AU"/>
              </w:rPr>
              <w:t>.</w:t>
            </w:r>
          </w:p>
          <w:p w14:paraId="38453C78" w14:textId="77777777" w:rsidR="00AD4B78" w:rsidRPr="00FC5CDA" w:rsidRDefault="00AD4B78" w:rsidP="00CB5415">
            <w:pPr>
              <w:numPr>
                <w:ilvl w:val="0"/>
                <w:numId w:val="25"/>
              </w:numPr>
              <w:autoSpaceDE w:val="0"/>
              <w:autoSpaceDN w:val="0"/>
              <w:adjustRightInd w:val="0"/>
              <w:spacing w:before="0" w:after="0"/>
              <w:jc w:val="left"/>
              <w:rPr>
                <w:rFonts w:ascii="Calibri" w:hAnsi="Calibri" w:cs="Arial"/>
                <w:szCs w:val="20"/>
                <w:lang w:eastAsia="en-AU"/>
              </w:rPr>
            </w:pPr>
            <w:r w:rsidRPr="00FC5CDA">
              <w:rPr>
                <w:rFonts w:ascii="Calibri" w:hAnsi="Calibri" w:cs="Arial"/>
                <w:szCs w:val="20"/>
                <w:lang w:eastAsia="en-AU"/>
              </w:rPr>
              <w:t>Promote an integrated, evidence-informed approach to deliver improved outcomes for children and families.</w:t>
            </w:r>
          </w:p>
          <w:p w14:paraId="532D906C" w14:textId="77777777" w:rsidR="00AD4B78" w:rsidRPr="00FC5CDA" w:rsidRDefault="00AD4B78" w:rsidP="00CB5415">
            <w:pPr>
              <w:numPr>
                <w:ilvl w:val="0"/>
                <w:numId w:val="25"/>
              </w:numPr>
              <w:autoSpaceDE w:val="0"/>
              <w:autoSpaceDN w:val="0"/>
              <w:adjustRightInd w:val="0"/>
              <w:spacing w:before="0" w:after="0"/>
              <w:jc w:val="left"/>
              <w:rPr>
                <w:rFonts w:ascii="Calibri" w:hAnsi="Calibri" w:cs="Arial"/>
                <w:szCs w:val="20"/>
                <w:lang w:eastAsia="en-AU"/>
              </w:rPr>
            </w:pPr>
            <w:r w:rsidRPr="00FC5CDA">
              <w:rPr>
                <w:rFonts w:ascii="Calibri" w:hAnsi="Calibri" w:cs="Arial"/>
                <w:szCs w:val="20"/>
                <w:lang w:eastAsia="en-AU"/>
              </w:rPr>
              <w:t>Provide formal and informal consultation and coaching around evidence-informed practices that enhance the care and education of children and their families.</w:t>
            </w:r>
          </w:p>
          <w:p w14:paraId="532E8D34" w14:textId="19538845" w:rsidR="00235D34" w:rsidRPr="002730CC" w:rsidRDefault="00235D34" w:rsidP="00AD4B78">
            <w:pPr>
              <w:widowControl w:val="0"/>
              <w:tabs>
                <w:tab w:val="left" w:pos="293"/>
              </w:tabs>
              <w:suppressAutoHyphens/>
              <w:spacing w:after="0"/>
              <w:rPr>
                <w:rFonts w:asciiTheme="minorHAnsi" w:hAnsiTheme="minorHAnsi"/>
                <w:spacing w:val="-2"/>
                <w:szCs w:val="22"/>
              </w:rPr>
            </w:pPr>
          </w:p>
        </w:tc>
      </w:tr>
      <w:tr w:rsidR="00235D34" w:rsidRPr="00497875" w14:paraId="2862C065" w14:textId="77777777" w:rsidTr="002921EA">
        <w:tc>
          <w:tcPr>
            <w:tcW w:w="3256" w:type="dxa"/>
          </w:tcPr>
          <w:p w14:paraId="6413302E" w14:textId="77263DBA" w:rsidR="00235D34" w:rsidRPr="006D4E5E" w:rsidRDefault="00235D34" w:rsidP="002921EA">
            <w:pPr>
              <w:rPr>
                <w:rFonts w:ascii="Calibri" w:hAnsi="Calibri"/>
                <w:b/>
                <w:spacing w:val="-2"/>
                <w:szCs w:val="22"/>
              </w:rPr>
            </w:pPr>
            <w:r w:rsidRPr="006D4E5E">
              <w:rPr>
                <w:rFonts w:ascii="Calibri" w:hAnsi="Calibri"/>
                <w:b/>
                <w:spacing w:val="-2"/>
                <w:szCs w:val="22"/>
              </w:rPr>
              <w:t>Administration</w:t>
            </w:r>
            <w:r w:rsidR="00B15DE5">
              <w:rPr>
                <w:rFonts w:ascii="Calibri" w:hAnsi="Calibri"/>
                <w:b/>
                <w:spacing w:val="-2"/>
                <w:szCs w:val="22"/>
              </w:rPr>
              <w:t xml:space="preserve"> and Reporting</w:t>
            </w:r>
          </w:p>
        </w:tc>
        <w:tc>
          <w:tcPr>
            <w:tcW w:w="12332" w:type="dxa"/>
          </w:tcPr>
          <w:p w14:paraId="71027A3B" w14:textId="39F42970" w:rsidR="001C5EDA" w:rsidRDefault="001C5EDA" w:rsidP="001C5EDA">
            <w:pPr>
              <w:numPr>
                <w:ilvl w:val="0"/>
                <w:numId w:val="25"/>
              </w:numPr>
              <w:autoSpaceDE w:val="0"/>
              <w:autoSpaceDN w:val="0"/>
              <w:adjustRightInd w:val="0"/>
              <w:spacing w:before="0" w:after="0"/>
              <w:jc w:val="left"/>
              <w:rPr>
                <w:rFonts w:ascii="Calibri" w:hAnsi="Calibri" w:cs="Arial"/>
                <w:szCs w:val="20"/>
                <w:lang w:eastAsia="en-AU"/>
              </w:rPr>
            </w:pPr>
            <w:r w:rsidRPr="007E367F">
              <w:rPr>
                <w:rFonts w:ascii="Calibri" w:hAnsi="Calibri" w:cs="Arial"/>
                <w:szCs w:val="20"/>
                <w:lang w:eastAsia="en-AU"/>
              </w:rPr>
              <w:t>Ensure that all administrative requirements are met and maintained in accordance with Berry Street and policies and procedures.</w:t>
            </w:r>
          </w:p>
          <w:p w14:paraId="07181C74" w14:textId="53BC6F65" w:rsidR="001C5EDA" w:rsidRPr="007E367F" w:rsidRDefault="001C5EDA" w:rsidP="001C5EDA">
            <w:pPr>
              <w:numPr>
                <w:ilvl w:val="0"/>
                <w:numId w:val="25"/>
              </w:numPr>
              <w:autoSpaceDE w:val="0"/>
              <w:autoSpaceDN w:val="0"/>
              <w:adjustRightInd w:val="0"/>
              <w:spacing w:before="0" w:after="0"/>
              <w:jc w:val="left"/>
              <w:rPr>
                <w:rFonts w:ascii="Calibri" w:hAnsi="Calibri" w:cs="Arial"/>
                <w:szCs w:val="20"/>
                <w:lang w:eastAsia="en-AU"/>
              </w:rPr>
            </w:pPr>
            <w:r>
              <w:rPr>
                <w:rFonts w:ascii="Calibri" w:hAnsi="Calibri" w:cs="Arial"/>
                <w:szCs w:val="20"/>
                <w:lang w:eastAsia="en-AU"/>
              </w:rPr>
              <w:t xml:space="preserve">Ensure all information is uploaded into </w:t>
            </w:r>
            <w:r w:rsidR="007E79EF">
              <w:rPr>
                <w:rFonts w:ascii="Calibri" w:hAnsi="Calibri" w:cs="Arial"/>
                <w:szCs w:val="20"/>
                <w:lang w:eastAsia="en-AU"/>
              </w:rPr>
              <w:t>SRS</w:t>
            </w:r>
            <w:r>
              <w:rPr>
                <w:rFonts w:ascii="Calibri" w:hAnsi="Calibri" w:cs="Arial"/>
                <w:szCs w:val="20"/>
                <w:lang w:eastAsia="en-AU"/>
              </w:rPr>
              <w:t xml:space="preserve"> reporting system.</w:t>
            </w:r>
          </w:p>
          <w:p w14:paraId="43083AB9" w14:textId="77777777" w:rsidR="001C5EDA" w:rsidRPr="007E367F" w:rsidRDefault="001C5EDA" w:rsidP="001C5EDA">
            <w:pPr>
              <w:numPr>
                <w:ilvl w:val="0"/>
                <w:numId w:val="25"/>
              </w:numPr>
              <w:autoSpaceDE w:val="0"/>
              <w:autoSpaceDN w:val="0"/>
              <w:adjustRightInd w:val="0"/>
              <w:spacing w:before="0" w:after="0"/>
              <w:jc w:val="left"/>
              <w:rPr>
                <w:rFonts w:ascii="Calibri" w:hAnsi="Calibri" w:cs="Arial"/>
                <w:i/>
                <w:iCs/>
                <w:szCs w:val="20"/>
                <w:lang w:eastAsia="en-AU"/>
              </w:rPr>
            </w:pPr>
            <w:r w:rsidRPr="007E367F">
              <w:rPr>
                <w:rFonts w:ascii="Calibri" w:hAnsi="Calibri" w:cs="Arial"/>
                <w:szCs w:val="20"/>
                <w:lang w:eastAsia="en-AU"/>
              </w:rPr>
              <w:t>Maintain close liaison and attend regular supervision with the Berry Street supervisor.</w:t>
            </w:r>
          </w:p>
          <w:p w14:paraId="2DC1A7F8" w14:textId="0591B5C9" w:rsidR="001C5EDA" w:rsidRPr="007E367F" w:rsidRDefault="001C5EDA" w:rsidP="001C5EDA">
            <w:pPr>
              <w:numPr>
                <w:ilvl w:val="0"/>
                <w:numId w:val="25"/>
              </w:numPr>
              <w:autoSpaceDE w:val="0"/>
              <w:autoSpaceDN w:val="0"/>
              <w:adjustRightInd w:val="0"/>
              <w:spacing w:before="0" w:after="0"/>
              <w:jc w:val="left"/>
              <w:rPr>
                <w:rFonts w:ascii="Calibri" w:hAnsi="Calibri" w:cs="Arial"/>
                <w:szCs w:val="20"/>
                <w:lang w:eastAsia="en-AU"/>
              </w:rPr>
            </w:pPr>
            <w:r w:rsidRPr="007E367F">
              <w:rPr>
                <w:rFonts w:ascii="Calibri" w:hAnsi="Calibri" w:cs="Arial"/>
                <w:szCs w:val="20"/>
                <w:lang w:eastAsia="en-AU"/>
              </w:rPr>
              <w:t xml:space="preserve">Attend regular review meetings with the Team to ensure smooth operation of </w:t>
            </w:r>
            <w:r w:rsidR="00314601">
              <w:rPr>
                <w:rFonts w:ascii="Calibri" w:hAnsi="Calibri" w:cs="Arial"/>
                <w:szCs w:val="20"/>
                <w:lang w:eastAsia="en-AU"/>
              </w:rPr>
              <w:t>p</w:t>
            </w:r>
            <w:r w:rsidRPr="007E367F">
              <w:rPr>
                <w:rFonts w:ascii="Calibri" w:hAnsi="Calibri" w:cs="Arial"/>
                <w:szCs w:val="20"/>
                <w:lang w:eastAsia="en-AU"/>
              </w:rPr>
              <w:t>ro</w:t>
            </w:r>
            <w:r w:rsidR="001B1F9F">
              <w:rPr>
                <w:rFonts w:ascii="Calibri" w:hAnsi="Calibri" w:cs="Arial"/>
                <w:szCs w:val="20"/>
                <w:lang w:eastAsia="en-AU"/>
              </w:rPr>
              <w:t>gram</w:t>
            </w:r>
            <w:r w:rsidRPr="007E367F">
              <w:rPr>
                <w:rFonts w:ascii="Calibri" w:hAnsi="Calibri" w:cs="Arial"/>
                <w:szCs w:val="20"/>
                <w:lang w:eastAsia="en-AU"/>
              </w:rPr>
              <w:t>.</w:t>
            </w:r>
          </w:p>
          <w:p w14:paraId="7955A9FC" w14:textId="29E00FBA" w:rsidR="001C5EDA" w:rsidRPr="007E367F" w:rsidRDefault="001C5EDA" w:rsidP="001C5EDA">
            <w:pPr>
              <w:numPr>
                <w:ilvl w:val="0"/>
                <w:numId w:val="25"/>
              </w:numPr>
              <w:autoSpaceDE w:val="0"/>
              <w:autoSpaceDN w:val="0"/>
              <w:adjustRightInd w:val="0"/>
              <w:spacing w:before="0" w:after="0"/>
              <w:jc w:val="left"/>
              <w:rPr>
                <w:rFonts w:ascii="Calibri" w:hAnsi="Calibri" w:cs="Arial"/>
                <w:szCs w:val="20"/>
                <w:lang w:eastAsia="en-AU"/>
              </w:rPr>
            </w:pPr>
            <w:r w:rsidRPr="007E367F">
              <w:rPr>
                <w:rFonts w:ascii="Calibri" w:hAnsi="Calibri" w:cs="Arial"/>
                <w:szCs w:val="20"/>
                <w:lang w:eastAsia="en-AU"/>
              </w:rPr>
              <w:t>Ensure professional boundaries and ethical behaviour is maintained when working across organisations and across early years care and education settings.</w:t>
            </w:r>
          </w:p>
          <w:p w14:paraId="66672108" w14:textId="41F79538" w:rsidR="001C5EDA" w:rsidRPr="0013664E" w:rsidRDefault="001C5EDA" w:rsidP="001C5EDA">
            <w:pPr>
              <w:numPr>
                <w:ilvl w:val="0"/>
                <w:numId w:val="25"/>
              </w:numPr>
              <w:spacing w:before="0" w:after="0" w:line="276" w:lineRule="auto"/>
              <w:rPr>
                <w:rFonts w:ascii="Calibri" w:hAnsi="Calibri"/>
                <w:spacing w:val="-3"/>
                <w:szCs w:val="22"/>
              </w:rPr>
            </w:pPr>
            <w:r w:rsidRPr="007E367F">
              <w:rPr>
                <w:rFonts w:ascii="Calibri" w:hAnsi="Calibri" w:cs="Arial"/>
                <w:szCs w:val="20"/>
                <w:lang w:eastAsia="en-AU"/>
              </w:rPr>
              <w:t>Attend professional development and training sessions.</w:t>
            </w:r>
          </w:p>
          <w:p w14:paraId="1D6B0CBF" w14:textId="77777777" w:rsidR="001C5EDA" w:rsidRPr="00454F1B" w:rsidRDefault="001C5EDA" w:rsidP="001C5EDA">
            <w:pPr>
              <w:numPr>
                <w:ilvl w:val="0"/>
                <w:numId w:val="25"/>
              </w:numPr>
              <w:spacing w:before="0" w:after="0" w:line="276" w:lineRule="auto"/>
              <w:rPr>
                <w:rFonts w:ascii="Calibri" w:hAnsi="Calibri"/>
                <w:spacing w:val="-2"/>
                <w:szCs w:val="22"/>
              </w:rPr>
            </w:pPr>
            <w:r w:rsidRPr="00454F1B">
              <w:rPr>
                <w:rFonts w:ascii="Calibri" w:hAnsi="Calibri"/>
                <w:spacing w:val="-3"/>
                <w:szCs w:val="22"/>
              </w:rPr>
              <w:t>To undertake other program administration duties as directed.</w:t>
            </w:r>
          </w:p>
          <w:p w14:paraId="58C5693A" w14:textId="4D250C73" w:rsidR="00235D34" w:rsidRPr="00CB28A8" w:rsidRDefault="00235D34" w:rsidP="001C5EDA">
            <w:pPr>
              <w:spacing w:before="0" w:after="0" w:line="276" w:lineRule="auto"/>
              <w:rPr>
                <w:rFonts w:ascii="Calibri" w:hAnsi="Calibri"/>
                <w:spacing w:val="-2"/>
                <w:szCs w:val="22"/>
              </w:rPr>
            </w:pPr>
          </w:p>
        </w:tc>
      </w:tr>
      <w:tr w:rsidR="00235D34" w:rsidRPr="00497875" w14:paraId="4988A00B" w14:textId="77777777" w:rsidTr="002921EA">
        <w:tc>
          <w:tcPr>
            <w:tcW w:w="3256" w:type="dxa"/>
          </w:tcPr>
          <w:p w14:paraId="6F7BB2DD" w14:textId="77777777" w:rsidR="00235D34" w:rsidRPr="006D4E5E" w:rsidRDefault="00235D34" w:rsidP="002921EA">
            <w:pPr>
              <w:jc w:val="left"/>
              <w:rPr>
                <w:rFonts w:ascii="Calibri" w:hAnsi="Calibri"/>
                <w:b/>
                <w:spacing w:val="-2"/>
                <w:szCs w:val="22"/>
              </w:rPr>
            </w:pPr>
            <w:r>
              <w:rPr>
                <w:rFonts w:ascii="Calibri" w:hAnsi="Calibri"/>
                <w:b/>
                <w:spacing w:val="-2"/>
                <w:szCs w:val="22"/>
              </w:rPr>
              <w:t xml:space="preserve">Community, Education &amp; </w:t>
            </w:r>
            <w:r w:rsidRPr="006D4E5E">
              <w:rPr>
                <w:rFonts w:ascii="Calibri" w:hAnsi="Calibri"/>
                <w:b/>
                <w:spacing w:val="-2"/>
                <w:szCs w:val="22"/>
              </w:rPr>
              <w:t>Development</w:t>
            </w:r>
          </w:p>
        </w:tc>
        <w:tc>
          <w:tcPr>
            <w:tcW w:w="12332" w:type="dxa"/>
          </w:tcPr>
          <w:p w14:paraId="1A25BD91" w14:textId="77777777" w:rsidR="00AD7B6A" w:rsidRPr="007512F8" w:rsidRDefault="00AD7B6A" w:rsidP="00AD7B6A">
            <w:pPr>
              <w:numPr>
                <w:ilvl w:val="0"/>
                <w:numId w:val="25"/>
              </w:numPr>
              <w:autoSpaceDE w:val="0"/>
              <w:autoSpaceDN w:val="0"/>
              <w:adjustRightInd w:val="0"/>
              <w:spacing w:before="0" w:after="0"/>
              <w:jc w:val="left"/>
              <w:rPr>
                <w:rFonts w:ascii="Calibri" w:hAnsi="Calibri" w:cs="Arial"/>
                <w:szCs w:val="20"/>
                <w:lang w:eastAsia="en-AU"/>
              </w:rPr>
            </w:pPr>
            <w:r w:rsidRPr="007512F8">
              <w:rPr>
                <w:rFonts w:ascii="Calibri" w:hAnsi="Calibri" w:cs="Arial"/>
                <w:szCs w:val="20"/>
                <w:lang w:eastAsia="en-AU"/>
              </w:rPr>
              <w:t>Provide out-reach support to the family home or other community services in to engage and plan for group participation.</w:t>
            </w:r>
          </w:p>
          <w:p w14:paraId="34E632BA" w14:textId="77777777" w:rsidR="00AD7B6A" w:rsidRPr="007512F8" w:rsidRDefault="00AD7B6A" w:rsidP="00AD7B6A">
            <w:pPr>
              <w:numPr>
                <w:ilvl w:val="0"/>
                <w:numId w:val="25"/>
              </w:numPr>
              <w:autoSpaceDE w:val="0"/>
              <w:autoSpaceDN w:val="0"/>
              <w:adjustRightInd w:val="0"/>
              <w:spacing w:before="0" w:after="0"/>
              <w:jc w:val="left"/>
              <w:rPr>
                <w:rFonts w:ascii="Calibri" w:hAnsi="Calibri" w:cs="Arial"/>
                <w:szCs w:val="20"/>
                <w:lang w:eastAsia="en-AU"/>
              </w:rPr>
            </w:pPr>
            <w:r w:rsidRPr="007512F8">
              <w:rPr>
                <w:rFonts w:ascii="Calibri" w:hAnsi="Calibri" w:cs="Arial"/>
                <w:szCs w:val="20"/>
                <w:lang w:eastAsia="en-AU"/>
              </w:rPr>
              <w:t>Assist families to establish links within the community that support their child and family's needs.</w:t>
            </w:r>
          </w:p>
          <w:p w14:paraId="7E34D53F" w14:textId="77777777" w:rsidR="00AD7B6A" w:rsidRPr="00CB5415" w:rsidRDefault="00AD7B6A" w:rsidP="00CB5415">
            <w:pPr>
              <w:pStyle w:val="ListParagraph"/>
              <w:widowControl w:val="0"/>
              <w:numPr>
                <w:ilvl w:val="0"/>
                <w:numId w:val="25"/>
              </w:numPr>
              <w:tabs>
                <w:tab w:val="left" w:pos="-720"/>
              </w:tabs>
              <w:suppressAutoHyphens/>
              <w:spacing w:before="0" w:after="0" w:line="276" w:lineRule="auto"/>
              <w:rPr>
                <w:rFonts w:asciiTheme="minorHAnsi" w:hAnsiTheme="minorHAnsi" w:cstheme="minorHAnsi"/>
                <w:spacing w:val="-3"/>
              </w:rPr>
            </w:pPr>
            <w:r w:rsidRPr="00CB5415">
              <w:rPr>
                <w:rFonts w:asciiTheme="minorHAnsi" w:hAnsiTheme="minorHAnsi" w:cstheme="minorHAnsi"/>
                <w:spacing w:val="-3"/>
              </w:rPr>
              <w:t>Build the capability of families and sensitively discuss any observations and access additional supports and services for the child and family, including referral.</w:t>
            </w:r>
          </w:p>
          <w:p w14:paraId="4BE5BD42" w14:textId="4062C86D" w:rsidR="00AD7B6A" w:rsidRPr="00CB5415" w:rsidRDefault="00AD7B6A" w:rsidP="00CB5415">
            <w:pPr>
              <w:pStyle w:val="ListParagraph"/>
              <w:widowControl w:val="0"/>
              <w:numPr>
                <w:ilvl w:val="0"/>
                <w:numId w:val="25"/>
              </w:numPr>
              <w:tabs>
                <w:tab w:val="left" w:pos="-720"/>
              </w:tabs>
              <w:suppressAutoHyphens/>
              <w:spacing w:before="0" w:after="0" w:line="276" w:lineRule="auto"/>
              <w:rPr>
                <w:rFonts w:asciiTheme="minorHAnsi" w:hAnsiTheme="minorHAnsi" w:cstheme="minorHAnsi"/>
                <w:spacing w:val="-3"/>
              </w:rPr>
            </w:pPr>
            <w:r w:rsidRPr="00CB5415">
              <w:rPr>
                <w:rFonts w:asciiTheme="minorHAnsi" w:hAnsiTheme="minorHAnsi" w:cstheme="minorHAnsi"/>
                <w:spacing w:val="-3"/>
              </w:rPr>
              <w:t xml:space="preserve">Build linkages with local support services and streamline referral pathways for families accessing </w:t>
            </w:r>
            <w:r w:rsidR="00314601">
              <w:rPr>
                <w:rFonts w:asciiTheme="minorHAnsi" w:hAnsiTheme="minorHAnsi" w:cstheme="minorHAnsi"/>
                <w:spacing w:val="-3"/>
              </w:rPr>
              <w:t>the</w:t>
            </w:r>
            <w:r w:rsidRPr="00CB5415">
              <w:rPr>
                <w:rFonts w:asciiTheme="minorHAnsi" w:hAnsiTheme="minorHAnsi" w:cstheme="minorHAnsi"/>
                <w:spacing w:val="-3"/>
              </w:rPr>
              <w:t xml:space="preserve"> program.</w:t>
            </w:r>
          </w:p>
          <w:p w14:paraId="78289FD5" w14:textId="177A18CC" w:rsidR="00235D34" w:rsidRPr="00CB28A8" w:rsidRDefault="00DB7373" w:rsidP="00CB5415">
            <w:pPr>
              <w:pStyle w:val="ListParagraph"/>
              <w:widowControl w:val="0"/>
              <w:numPr>
                <w:ilvl w:val="0"/>
                <w:numId w:val="25"/>
              </w:numPr>
              <w:tabs>
                <w:tab w:val="left" w:pos="-720"/>
              </w:tabs>
              <w:suppressAutoHyphens/>
              <w:spacing w:before="0" w:after="0" w:line="276" w:lineRule="auto"/>
              <w:rPr>
                <w:spacing w:val="-2"/>
              </w:rPr>
            </w:pPr>
            <w:r w:rsidRPr="00CB5415">
              <w:rPr>
                <w:rFonts w:asciiTheme="minorHAnsi" w:hAnsiTheme="minorHAnsi" w:cstheme="minorHAnsi"/>
                <w:spacing w:val="-3"/>
              </w:rPr>
              <w:t>D</w:t>
            </w:r>
            <w:r w:rsidR="00AD7B6A" w:rsidRPr="00CB5415">
              <w:rPr>
                <w:rFonts w:asciiTheme="minorHAnsi" w:hAnsiTheme="minorHAnsi" w:cstheme="minorHAnsi"/>
                <w:spacing w:val="-3"/>
              </w:rPr>
              <w:t>eliver contemporary and relevant sessions to the parent to build their parenting capability and meet the social and emotional needs of their children.</w:t>
            </w:r>
          </w:p>
        </w:tc>
      </w:tr>
      <w:tr w:rsidR="00235D34" w:rsidRPr="00497875" w14:paraId="5D7DAF10" w14:textId="77777777" w:rsidTr="002921EA">
        <w:tc>
          <w:tcPr>
            <w:tcW w:w="3256" w:type="dxa"/>
          </w:tcPr>
          <w:p w14:paraId="1970B4F8" w14:textId="77777777" w:rsidR="00235D34" w:rsidRPr="00500304" w:rsidRDefault="00235D34" w:rsidP="002921EA">
            <w:pPr>
              <w:rPr>
                <w:rFonts w:ascii="Calibri" w:hAnsi="Calibri"/>
                <w:b/>
                <w:spacing w:val="-2"/>
              </w:rPr>
            </w:pPr>
            <w:r w:rsidRPr="00500304">
              <w:rPr>
                <w:rFonts w:ascii="Calibri" w:hAnsi="Calibri"/>
                <w:b/>
                <w:spacing w:val="-2"/>
              </w:rPr>
              <w:t>Other</w:t>
            </w:r>
          </w:p>
        </w:tc>
        <w:tc>
          <w:tcPr>
            <w:tcW w:w="12332" w:type="dxa"/>
          </w:tcPr>
          <w:p w14:paraId="7C14C265" w14:textId="77777777" w:rsidR="00914B9B" w:rsidRPr="0014193A" w:rsidRDefault="00914B9B" w:rsidP="00914B9B">
            <w:pPr>
              <w:pStyle w:val="ListParagraph"/>
              <w:widowControl w:val="0"/>
              <w:numPr>
                <w:ilvl w:val="0"/>
                <w:numId w:val="25"/>
              </w:numPr>
              <w:tabs>
                <w:tab w:val="left" w:pos="-720"/>
              </w:tabs>
              <w:suppressAutoHyphens/>
              <w:spacing w:before="0" w:after="0" w:line="276" w:lineRule="auto"/>
              <w:rPr>
                <w:rFonts w:asciiTheme="minorHAnsi" w:hAnsiTheme="minorHAnsi" w:cstheme="minorHAnsi"/>
                <w:spacing w:val="-3"/>
              </w:rPr>
            </w:pPr>
            <w:r w:rsidRPr="0014193A">
              <w:rPr>
                <w:rFonts w:asciiTheme="minorHAnsi" w:hAnsiTheme="minorHAnsi" w:cstheme="minorHAnsi"/>
                <w:spacing w:val="-3"/>
              </w:rPr>
              <w:t>To actively participate in team meetings, planning days and annual program reviews, program and policy development and associated activities.</w:t>
            </w:r>
          </w:p>
          <w:p w14:paraId="4372A523" w14:textId="77777777" w:rsidR="00914B9B" w:rsidRPr="0014193A" w:rsidRDefault="00914B9B" w:rsidP="00914B9B">
            <w:pPr>
              <w:pStyle w:val="ListParagraph"/>
              <w:widowControl w:val="0"/>
              <w:numPr>
                <w:ilvl w:val="0"/>
                <w:numId w:val="25"/>
              </w:numPr>
              <w:tabs>
                <w:tab w:val="left" w:pos="-720"/>
              </w:tabs>
              <w:suppressAutoHyphens/>
              <w:spacing w:before="0" w:after="0" w:line="276" w:lineRule="auto"/>
              <w:rPr>
                <w:spacing w:val="-3"/>
              </w:rPr>
            </w:pPr>
            <w:r w:rsidRPr="0014193A">
              <w:rPr>
                <w:spacing w:val="-3"/>
              </w:rPr>
              <w:t>To participate in relevant staff development opportunities.</w:t>
            </w:r>
          </w:p>
          <w:p w14:paraId="13DB41F2" w14:textId="203600B7" w:rsidR="00235D34" w:rsidRPr="00914B9B" w:rsidRDefault="00914B9B" w:rsidP="00914B9B">
            <w:pPr>
              <w:numPr>
                <w:ilvl w:val="0"/>
                <w:numId w:val="25"/>
              </w:numPr>
              <w:spacing w:before="0" w:after="0" w:line="276" w:lineRule="auto"/>
              <w:rPr>
                <w:rFonts w:asciiTheme="minorHAnsi" w:hAnsiTheme="minorHAnsi" w:cstheme="minorHAnsi"/>
                <w:spacing w:val="-2"/>
                <w:szCs w:val="22"/>
              </w:rPr>
            </w:pPr>
            <w:r w:rsidRPr="00914B9B">
              <w:rPr>
                <w:rFonts w:asciiTheme="minorHAnsi" w:hAnsiTheme="minorHAnsi" w:cstheme="minorHAnsi"/>
                <w:spacing w:val="-2"/>
              </w:rPr>
              <w:t>Other duties as required.</w:t>
            </w:r>
          </w:p>
        </w:tc>
      </w:tr>
    </w:tbl>
    <w:p w14:paraId="5A1AC9BD" w14:textId="37D93C1A" w:rsidR="00235D34" w:rsidRPr="003D1A2F" w:rsidRDefault="00235D34" w:rsidP="00CB5415">
      <w:pPr>
        <w:numPr>
          <w:ilvl w:val="0"/>
          <w:numId w:val="25"/>
        </w:numPr>
        <w:autoSpaceDE w:val="0"/>
        <w:autoSpaceDN w:val="0"/>
        <w:adjustRightInd w:val="0"/>
        <w:spacing w:before="0" w:after="0"/>
        <w:jc w:val="left"/>
        <w:sectPr w:rsidR="00235D34" w:rsidRPr="003D1A2F" w:rsidSect="00CC02AF">
          <w:pgSz w:w="16838" w:h="11906" w:orient="landscape" w:code="9"/>
          <w:pgMar w:top="567" w:right="720" w:bottom="340" w:left="720" w:header="624" w:footer="709" w:gutter="0"/>
          <w:cols w:space="708"/>
          <w:docGrid w:linePitch="360"/>
        </w:sectPr>
      </w:pPr>
    </w:p>
    <w:p w14:paraId="1E7F37DF" w14:textId="75456895" w:rsidR="00540284" w:rsidRDefault="005A2DDA" w:rsidP="25B4926E">
      <w:pPr>
        <w:tabs>
          <w:tab w:val="left" w:pos="2985"/>
        </w:tabs>
        <w:rPr>
          <w:rFonts w:ascii="Calibri" w:hAnsi="Calibri"/>
          <w:lang w:eastAsia="en-AU"/>
        </w:rPr>
      </w:pPr>
      <w:r>
        <w:rPr>
          <w:rFonts w:ascii="Calibri" w:hAnsi="Calibri" w:cs="Calibri"/>
          <w:b/>
          <w:noProof/>
          <w:sz w:val="20"/>
          <w:szCs w:val="20"/>
        </w:rPr>
        <w:lastRenderedPageBreak/>
        <w:drawing>
          <wp:anchor distT="0" distB="0" distL="114300" distR="114300" simplePos="0" relativeHeight="251658240" behindDoc="0" locked="0" layoutInCell="1" allowOverlap="1" wp14:anchorId="1FC64F37" wp14:editId="54B80CDA">
            <wp:simplePos x="0" y="0"/>
            <wp:positionH relativeFrom="margin">
              <wp:posOffset>2630805</wp:posOffset>
            </wp:positionH>
            <wp:positionV relativeFrom="paragraph">
              <wp:posOffset>0</wp:posOffset>
            </wp:positionV>
            <wp:extent cx="1189990" cy="942975"/>
            <wp:effectExtent l="0" t="0" r="0" b="9525"/>
            <wp:wrapThrough wrapText="bothSides">
              <wp:wrapPolygon edited="0">
                <wp:start x="0" y="0"/>
                <wp:lineTo x="0" y="21382"/>
                <wp:lineTo x="21093" y="21382"/>
                <wp:lineTo x="2109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9990" cy="942975"/>
                    </a:xfrm>
                    <a:prstGeom prst="rect">
                      <a:avLst/>
                    </a:prstGeom>
                    <a:noFill/>
                  </pic:spPr>
                </pic:pic>
              </a:graphicData>
            </a:graphic>
            <wp14:sizeRelH relativeFrom="margin">
              <wp14:pctWidth>0</wp14:pctWidth>
            </wp14:sizeRelH>
            <wp14:sizeRelV relativeFrom="margin">
              <wp14:pctHeight>0</wp14:pctHeight>
            </wp14:sizeRelV>
          </wp:anchor>
        </w:drawing>
      </w:r>
    </w:p>
    <w:p w14:paraId="3C8C22A8" w14:textId="671A5C73" w:rsidR="005A2DDA" w:rsidRDefault="005A2DDA" w:rsidP="005A2DDA">
      <w:pPr>
        <w:jc w:val="center"/>
        <w:rPr>
          <w:rFonts w:ascii="Calibri" w:hAnsi="Calibri"/>
        </w:rPr>
      </w:pPr>
    </w:p>
    <w:p w14:paraId="5B2C8641" w14:textId="77777777" w:rsidR="001E06D0" w:rsidRDefault="001E06D0" w:rsidP="001E06D0">
      <w:pPr>
        <w:jc w:val="center"/>
        <w:rPr>
          <w:rFonts w:ascii="Calibri" w:hAnsi="Calibri"/>
        </w:rPr>
      </w:pPr>
    </w:p>
    <w:p w14:paraId="3B177E1B" w14:textId="77777777" w:rsidR="00CA45F8" w:rsidRDefault="00CA45F8" w:rsidP="001E06D0">
      <w:pPr>
        <w:jc w:val="center"/>
        <w:rPr>
          <w:rFonts w:ascii="Calibri" w:hAnsi="Calibri"/>
        </w:rPr>
      </w:pPr>
    </w:p>
    <w:p w14:paraId="2F1E2F3D" w14:textId="77777777" w:rsidR="00CA45F8" w:rsidRPr="00E67BBF" w:rsidRDefault="00CA45F8" w:rsidP="001E06D0">
      <w:pPr>
        <w:jc w:val="center"/>
        <w:rPr>
          <w:rFonts w:ascii="Calibri" w:hAnsi="Calibri"/>
        </w:rPr>
      </w:pPr>
    </w:p>
    <w:p w14:paraId="56274B85" w14:textId="77777777" w:rsidR="001E06D0" w:rsidRPr="00AF2A8F" w:rsidRDefault="001E06D0" w:rsidP="001E06D0">
      <w:pPr>
        <w:shd w:val="clear" w:color="auto" w:fill="345C70"/>
        <w:tabs>
          <w:tab w:val="left" w:pos="-720"/>
        </w:tabs>
        <w:suppressAutoHyphens/>
        <w:spacing w:line="226" w:lineRule="auto"/>
        <w:jc w:val="center"/>
        <w:rPr>
          <w:rFonts w:ascii="Calibri" w:hAnsi="Calibri"/>
          <w:b/>
          <w:color w:val="FFFFFF"/>
          <w:spacing w:val="-3"/>
          <w:sz w:val="28"/>
        </w:rPr>
      </w:pPr>
      <w:r w:rsidRPr="00AF2A8F">
        <w:rPr>
          <w:rFonts w:ascii="Calibri" w:hAnsi="Calibri"/>
          <w:b/>
          <w:color w:val="FFFFFF"/>
          <w:spacing w:val="-3"/>
          <w:sz w:val="28"/>
        </w:rPr>
        <w:t>INHERENT REQUIREMENTS OF WORK ACTIVITIES / ENVIRONMENT</w:t>
      </w:r>
    </w:p>
    <w:p w14:paraId="3C891A56" w14:textId="77777777" w:rsidR="001E06D0" w:rsidRPr="00CA45F8" w:rsidRDefault="001E06D0" w:rsidP="001E06D0">
      <w:pPr>
        <w:pStyle w:val="BodyText"/>
        <w:rPr>
          <w:rFonts w:ascii="Calibri" w:hAnsi="Calibri"/>
          <w:b/>
          <w:szCs w:val="22"/>
        </w:rPr>
      </w:pPr>
      <w:r w:rsidRPr="00CA45F8">
        <w:rPr>
          <w:rFonts w:ascii="Calibri" w:hAnsi="Calibri"/>
          <w:b/>
          <w:szCs w:val="22"/>
        </w:rPr>
        <w:t>Following is a table that outlines the main physical and psychological requirements of the position.</w:t>
      </w:r>
    </w:p>
    <w:p w14:paraId="2FFD2F93" w14:textId="77777777" w:rsidR="001E06D0" w:rsidRPr="00CA34E2" w:rsidRDefault="001E06D0" w:rsidP="001E06D0">
      <w:pPr>
        <w:pStyle w:val="BodyText"/>
        <w:rPr>
          <w:rFonts w:ascii="Calibri" w:hAnsi="Calibri"/>
          <w:b/>
          <w:sz w:val="4"/>
          <w:szCs w:val="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6917"/>
        <w:gridCol w:w="1759"/>
      </w:tblGrid>
      <w:tr w:rsidR="001E06D0" w:rsidRPr="00497875" w14:paraId="052C3814" w14:textId="77777777" w:rsidTr="00DC4ADC">
        <w:trPr>
          <w:trHeight w:val="185"/>
        </w:trPr>
        <w:tc>
          <w:tcPr>
            <w:tcW w:w="1956" w:type="dxa"/>
            <w:shd w:val="clear" w:color="auto" w:fill="345C70"/>
          </w:tcPr>
          <w:p w14:paraId="1F16EB1A" w14:textId="77777777" w:rsidR="001E06D0" w:rsidRPr="0074120A" w:rsidRDefault="001E06D0" w:rsidP="00DC4ADC">
            <w:pPr>
              <w:pStyle w:val="Heading3"/>
              <w:spacing w:before="0" w:after="0"/>
              <w:jc w:val="left"/>
              <w:rPr>
                <w:rFonts w:ascii="Calibri" w:hAnsi="Calibri"/>
                <w:color w:val="FFFFFF"/>
                <w:sz w:val="22"/>
                <w:szCs w:val="22"/>
              </w:rPr>
            </w:pPr>
            <w:r w:rsidRPr="0074120A">
              <w:rPr>
                <w:rFonts w:ascii="Calibri" w:hAnsi="Calibri"/>
                <w:color w:val="FFFFFF"/>
                <w:sz w:val="22"/>
                <w:szCs w:val="22"/>
              </w:rPr>
              <w:t>Element</w:t>
            </w:r>
          </w:p>
        </w:tc>
        <w:tc>
          <w:tcPr>
            <w:tcW w:w="6917" w:type="dxa"/>
            <w:shd w:val="clear" w:color="auto" w:fill="345C70"/>
          </w:tcPr>
          <w:p w14:paraId="4D460FF9" w14:textId="77777777" w:rsidR="001E06D0" w:rsidRPr="0074120A" w:rsidRDefault="001E06D0" w:rsidP="00DC4ADC">
            <w:pPr>
              <w:pStyle w:val="Heading2"/>
              <w:spacing w:before="0" w:after="0"/>
              <w:jc w:val="left"/>
              <w:rPr>
                <w:rFonts w:ascii="Calibri" w:hAnsi="Calibri"/>
                <w:i w:val="0"/>
                <w:color w:val="FFFFFF"/>
                <w:sz w:val="22"/>
                <w:szCs w:val="22"/>
              </w:rPr>
            </w:pPr>
            <w:r w:rsidRPr="0074120A">
              <w:rPr>
                <w:rFonts w:ascii="Calibri" w:hAnsi="Calibri"/>
                <w:i w:val="0"/>
                <w:color w:val="FFFFFF"/>
                <w:sz w:val="22"/>
                <w:szCs w:val="22"/>
              </w:rPr>
              <w:t>Key Activity</w:t>
            </w:r>
          </w:p>
        </w:tc>
        <w:tc>
          <w:tcPr>
            <w:tcW w:w="1759" w:type="dxa"/>
            <w:shd w:val="clear" w:color="auto" w:fill="345C70"/>
          </w:tcPr>
          <w:p w14:paraId="13DFA0E5" w14:textId="77777777" w:rsidR="001E06D0" w:rsidRPr="0074120A" w:rsidRDefault="001E06D0" w:rsidP="00DC4ADC">
            <w:pPr>
              <w:pStyle w:val="Heading1"/>
              <w:spacing w:before="0" w:after="0"/>
              <w:jc w:val="left"/>
              <w:rPr>
                <w:rFonts w:ascii="Calibri" w:hAnsi="Calibri"/>
                <w:color w:val="FFFFFF"/>
                <w:sz w:val="22"/>
                <w:szCs w:val="22"/>
              </w:rPr>
            </w:pPr>
            <w:r w:rsidRPr="0074120A">
              <w:rPr>
                <w:rFonts w:ascii="Calibri" w:hAnsi="Calibri"/>
                <w:color w:val="FFFFFF"/>
                <w:sz w:val="22"/>
                <w:szCs w:val="22"/>
              </w:rPr>
              <w:t>Frequency</w:t>
            </w:r>
          </w:p>
        </w:tc>
      </w:tr>
      <w:tr w:rsidR="001E06D0" w:rsidRPr="006D4E5E" w14:paraId="43B8EFE0" w14:textId="77777777" w:rsidTr="00DC4ADC">
        <w:tc>
          <w:tcPr>
            <w:tcW w:w="1956" w:type="dxa"/>
            <w:vMerge w:val="restart"/>
          </w:tcPr>
          <w:p w14:paraId="0C70044D" w14:textId="77777777" w:rsidR="001E06D0" w:rsidRPr="008F3B78" w:rsidRDefault="001E06D0" w:rsidP="00DC4ADC">
            <w:pPr>
              <w:rPr>
                <w:rFonts w:ascii="Calibri" w:hAnsi="Calibri"/>
                <w:b/>
                <w:bCs/>
                <w:sz w:val="20"/>
                <w:szCs w:val="22"/>
              </w:rPr>
            </w:pPr>
            <w:r>
              <w:rPr>
                <w:rFonts w:ascii="Calibri" w:hAnsi="Calibri"/>
                <w:b/>
                <w:bCs/>
                <w:sz w:val="20"/>
                <w:szCs w:val="22"/>
              </w:rPr>
              <w:t>Client Facing and Service Delivery</w:t>
            </w:r>
          </w:p>
        </w:tc>
        <w:tc>
          <w:tcPr>
            <w:tcW w:w="6917" w:type="dxa"/>
          </w:tcPr>
          <w:p w14:paraId="4061B7D1" w14:textId="58A92BF2"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 xml:space="preserve">Work with clients who may have a physical, </w:t>
            </w:r>
            <w:r w:rsidR="005E4075" w:rsidRPr="00E12D40">
              <w:rPr>
                <w:rFonts w:asciiTheme="minorHAnsi" w:hAnsiTheme="minorHAnsi" w:cstheme="minorHAnsi"/>
                <w:szCs w:val="22"/>
              </w:rPr>
              <w:t>psychiatric,</w:t>
            </w:r>
            <w:r w:rsidRPr="00E12D40">
              <w:rPr>
                <w:rFonts w:asciiTheme="minorHAnsi" w:hAnsiTheme="minorHAnsi" w:cstheme="minorHAnsi"/>
                <w:szCs w:val="22"/>
              </w:rPr>
              <w:t xml:space="preserve"> or sensory disability.</w:t>
            </w:r>
          </w:p>
        </w:tc>
        <w:tc>
          <w:tcPr>
            <w:tcW w:w="1759" w:type="dxa"/>
          </w:tcPr>
          <w:p w14:paraId="7FD5AF74" w14:textId="52234699" w:rsidR="001E06D0" w:rsidRPr="00E12D40" w:rsidRDefault="003D52D8" w:rsidP="00DC4ADC">
            <w:pPr>
              <w:spacing w:line="276" w:lineRule="auto"/>
              <w:rPr>
                <w:rFonts w:ascii="Calibri" w:hAnsi="Calibri"/>
                <w:szCs w:val="22"/>
              </w:rPr>
            </w:pPr>
            <w:sdt>
              <w:sdtPr>
                <w:rPr>
                  <w:rFonts w:ascii="Calibri" w:hAnsi="Calibri" w:cs="Calibri"/>
                  <w:szCs w:val="22"/>
                </w:rPr>
                <w:id w:val="1876968016"/>
                <w:placeholder>
                  <w:docPart w:val="AED17D3C842A48B9B27D93A97B1FBE55"/>
                </w:placeholder>
                <w:dropDownList>
                  <w:listItem w:displayText="Daily" w:value="Daily"/>
                  <w:listItem w:displayText="Regular" w:value="Regular"/>
                  <w:listItem w:displayText="Occasional" w:value="Occasional"/>
                  <w:listItem w:displayText="Not Applicable" w:value="Not Applicable"/>
                </w:dropDownList>
              </w:sdtPr>
              <w:sdtEndPr/>
              <w:sdtContent>
                <w:r w:rsidR="00BA735F">
                  <w:rPr>
                    <w:rFonts w:ascii="Calibri" w:hAnsi="Calibri" w:cs="Calibri"/>
                    <w:szCs w:val="22"/>
                  </w:rPr>
                  <w:t>Regular</w:t>
                </w:r>
              </w:sdtContent>
            </w:sdt>
          </w:p>
        </w:tc>
      </w:tr>
      <w:tr w:rsidR="001E06D0" w:rsidRPr="006D4E5E" w14:paraId="0EC63A04" w14:textId="77777777" w:rsidTr="00DC4ADC">
        <w:tc>
          <w:tcPr>
            <w:tcW w:w="1956" w:type="dxa"/>
            <w:vMerge/>
          </w:tcPr>
          <w:p w14:paraId="28D72C3C" w14:textId="77777777" w:rsidR="001E06D0" w:rsidRPr="008F3B78" w:rsidRDefault="001E06D0" w:rsidP="00DC4ADC">
            <w:pPr>
              <w:rPr>
                <w:rFonts w:ascii="Calibri" w:hAnsi="Calibri"/>
                <w:b/>
                <w:bCs/>
                <w:sz w:val="20"/>
                <w:szCs w:val="22"/>
              </w:rPr>
            </w:pPr>
          </w:p>
        </w:tc>
        <w:tc>
          <w:tcPr>
            <w:tcW w:w="6917" w:type="dxa"/>
          </w:tcPr>
          <w:p w14:paraId="61C8B4B0"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Interact with clients and members of the public who may display the full range of emotional expressions, including parents, partners, significant others, family members, advocates, doctors, police.</w:t>
            </w:r>
          </w:p>
        </w:tc>
        <w:tc>
          <w:tcPr>
            <w:tcW w:w="1759" w:type="dxa"/>
          </w:tcPr>
          <w:p w14:paraId="6BC8BB4C" w14:textId="2E7D2C86" w:rsidR="001E06D0" w:rsidRPr="00E12D40" w:rsidRDefault="003D52D8" w:rsidP="00D2079B">
            <w:pPr>
              <w:tabs>
                <w:tab w:val="center" w:pos="771"/>
              </w:tabs>
              <w:spacing w:line="276" w:lineRule="auto"/>
              <w:rPr>
                <w:rFonts w:ascii="Calibri" w:hAnsi="Calibri"/>
                <w:szCs w:val="22"/>
              </w:rPr>
            </w:pPr>
            <w:sdt>
              <w:sdtPr>
                <w:rPr>
                  <w:rFonts w:ascii="Calibri" w:hAnsi="Calibri" w:cs="Calibri"/>
                  <w:szCs w:val="22"/>
                </w:rPr>
                <w:id w:val="-1264300260"/>
                <w:placeholder>
                  <w:docPart w:val="63202B20E4BF433DBE92D1851C091070"/>
                </w:placeholder>
                <w:dropDownList>
                  <w:listItem w:displayText="Daily" w:value="Daily"/>
                  <w:listItem w:displayText="Regular" w:value="Regular"/>
                  <w:listItem w:displayText="Occasional" w:value="Occasional"/>
                  <w:listItem w:displayText="Not Applicable" w:value="Not Applicable"/>
                </w:dropDownList>
              </w:sdtPr>
              <w:sdtEndPr/>
              <w:sdtContent>
                <w:r w:rsidR="00BA735F">
                  <w:rPr>
                    <w:rFonts w:ascii="Calibri" w:hAnsi="Calibri" w:cs="Calibri"/>
                    <w:szCs w:val="22"/>
                  </w:rPr>
                  <w:t>Regular</w:t>
                </w:r>
              </w:sdtContent>
            </w:sdt>
          </w:p>
        </w:tc>
      </w:tr>
      <w:tr w:rsidR="001E06D0" w:rsidRPr="006D4E5E" w14:paraId="2B992360" w14:textId="77777777" w:rsidTr="00DC4ADC">
        <w:tc>
          <w:tcPr>
            <w:tcW w:w="1956" w:type="dxa"/>
            <w:vMerge/>
          </w:tcPr>
          <w:p w14:paraId="65AC520A" w14:textId="77777777" w:rsidR="001E06D0" w:rsidRPr="008F3B78" w:rsidRDefault="001E06D0" w:rsidP="00DC4ADC">
            <w:pPr>
              <w:rPr>
                <w:rFonts w:ascii="Calibri" w:hAnsi="Calibri"/>
                <w:b/>
                <w:bCs/>
                <w:sz w:val="20"/>
                <w:szCs w:val="22"/>
              </w:rPr>
            </w:pPr>
          </w:p>
        </w:tc>
        <w:tc>
          <w:tcPr>
            <w:tcW w:w="6917" w:type="dxa"/>
          </w:tcPr>
          <w:p w14:paraId="1ED43861"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Work with complex clients which may expose you either directly or vicariously to emotionally challenging concepts such as self-harm, trauma, illegal activity and/or violence.</w:t>
            </w:r>
          </w:p>
        </w:tc>
        <w:tc>
          <w:tcPr>
            <w:tcW w:w="1759" w:type="dxa"/>
          </w:tcPr>
          <w:p w14:paraId="4E83A68C" w14:textId="5279DEB1" w:rsidR="001E06D0" w:rsidRPr="00E12D40" w:rsidRDefault="003D52D8" w:rsidP="00DC4ADC">
            <w:pPr>
              <w:spacing w:line="276" w:lineRule="auto"/>
              <w:rPr>
                <w:rFonts w:ascii="Calibri" w:hAnsi="Calibri"/>
                <w:szCs w:val="22"/>
              </w:rPr>
            </w:pPr>
            <w:sdt>
              <w:sdtPr>
                <w:rPr>
                  <w:rFonts w:ascii="Calibri" w:hAnsi="Calibri" w:cs="Calibri"/>
                  <w:szCs w:val="22"/>
                </w:rPr>
                <w:id w:val="-155382365"/>
                <w:placeholder>
                  <w:docPart w:val="87109DF004A34162AC62BDB5B212ACE8"/>
                </w:placeholder>
                <w:dropDownList>
                  <w:listItem w:displayText="Daily" w:value="Daily"/>
                  <w:listItem w:displayText="Regular" w:value="Regular"/>
                  <w:listItem w:displayText="Occasional" w:value="Occasional"/>
                  <w:listItem w:displayText="Not Applicable" w:value="Not Applicable"/>
                </w:dropDownList>
              </w:sdtPr>
              <w:sdtEndPr/>
              <w:sdtContent>
                <w:r w:rsidR="00BA735F">
                  <w:rPr>
                    <w:rFonts w:ascii="Calibri" w:hAnsi="Calibri" w:cs="Calibri"/>
                    <w:szCs w:val="22"/>
                  </w:rPr>
                  <w:t>Occasional</w:t>
                </w:r>
              </w:sdtContent>
            </w:sdt>
          </w:p>
        </w:tc>
      </w:tr>
      <w:tr w:rsidR="001E06D0" w:rsidRPr="006D4E5E" w14:paraId="08D73A29" w14:textId="77777777" w:rsidTr="00DC4ADC">
        <w:tc>
          <w:tcPr>
            <w:tcW w:w="1956" w:type="dxa"/>
            <w:vMerge/>
          </w:tcPr>
          <w:p w14:paraId="2CEEDD89" w14:textId="77777777" w:rsidR="001E06D0" w:rsidRPr="008F3B78" w:rsidRDefault="001E06D0" w:rsidP="00DC4ADC">
            <w:pPr>
              <w:rPr>
                <w:rFonts w:ascii="Calibri" w:hAnsi="Calibri"/>
                <w:b/>
                <w:bCs/>
                <w:sz w:val="20"/>
                <w:szCs w:val="22"/>
              </w:rPr>
            </w:pPr>
          </w:p>
        </w:tc>
        <w:tc>
          <w:tcPr>
            <w:tcW w:w="6917" w:type="dxa"/>
          </w:tcPr>
          <w:p w14:paraId="62B5AB6E"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 xml:space="preserve">Drive vehicles with possible distractions from client behaviour, verbal or physical. </w:t>
            </w:r>
          </w:p>
        </w:tc>
        <w:tc>
          <w:tcPr>
            <w:tcW w:w="1759" w:type="dxa"/>
          </w:tcPr>
          <w:p w14:paraId="6E7E92EB" w14:textId="5BB8DAB6" w:rsidR="001E06D0" w:rsidRPr="00E12D40" w:rsidRDefault="003D52D8" w:rsidP="00DC4ADC">
            <w:pPr>
              <w:spacing w:line="276" w:lineRule="auto"/>
              <w:rPr>
                <w:rFonts w:ascii="Calibri" w:hAnsi="Calibri"/>
                <w:szCs w:val="22"/>
              </w:rPr>
            </w:pPr>
            <w:sdt>
              <w:sdtPr>
                <w:rPr>
                  <w:rFonts w:ascii="Calibri" w:hAnsi="Calibri" w:cs="Calibri"/>
                  <w:szCs w:val="22"/>
                </w:rPr>
                <w:id w:val="-1300070576"/>
                <w:placeholder>
                  <w:docPart w:val="6DC9C07B63444E89BA00079AAAF40FCB"/>
                </w:placeholder>
                <w:dropDownList>
                  <w:listItem w:displayText="Daily" w:value="Daily"/>
                  <w:listItem w:displayText="Regular" w:value="Regular"/>
                  <w:listItem w:displayText="Occasional" w:value="Occasional"/>
                  <w:listItem w:displayText="Not Applicable" w:value="Not Applicable"/>
                </w:dropDownList>
              </w:sdtPr>
              <w:sdtEndPr/>
              <w:sdtContent>
                <w:r w:rsidR="003349CF">
                  <w:rPr>
                    <w:rFonts w:ascii="Calibri" w:hAnsi="Calibri" w:cs="Calibri"/>
                    <w:szCs w:val="22"/>
                  </w:rPr>
                  <w:t>Occasional</w:t>
                </w:r>
              </w:sdtContent>
            </w:sdt>
          </w:p>
        </w:tc>
      </w:tr>
      <w:tr w:rsidR="001E06D0" w:rsidRPr="006D4E5E" w14:paraId="271FB32E" w14:textId="77777777" w:rsidTr="00DC4ADC">
        <w:tc>
          <w:tcPr>
            <w:tcW w:w="1956" w:type="dxa"/>
            <w:vMerge/>
          </w:tcPr>
          <w:p w14:paraId="43DEE2E1" w14:textId="77777777" w:rsidR="001E06D0" w:rsidRPr="008F3B78" w:rsidRDefault="001E06D0" w:rsidP="00DC4ADC">
            <w:pPr>
              <w:rPr>
                <w:rFonts w:ascii="Calibri" w:hAnsi="Calibri"/>
                <w:b/>
                <w:bCs/>
                <w:sz w:val="20"/>
                <w:szCs w:val="22"/>
              </w:rPr>
            </w:pPr>
          </w:p>
        </w:tc>
        <w:tc>
          <w:tcPr>
            <w:tcW w:w="6917" w:type="dxa"/>
          </w:tcPr>
          <w:p w14:paraId="58B29D1D"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Work in a client’s home or their family home alone and/or with others.</w:t>
            </w:r>
          </w:p>
        </w:tc>
        <w:tc>
          <w:tcPr>
            <w:tcW w:w="1759" w:type="dxa"/>
          </w:tcPr>
          <w:p w14:paraId="57425765" w14:textId="11019C05" w:rsidR="001E06D0" w:rsidRPr="00E12D40" w:rsidRDefault="003D52D8" w:rsidP="00DC4ADC">
            <w:pPr>
              <w:spacing w:line="276" w:lineRule="auto"/>
              <w:rPr>
                <w:rFonts w:ascii="Calibri" w:hAnsi="Calibri"/>
                <w:szCs w:val="22"/>
              </w:rPr>
            </w:pPr>
            <w:sdt>
              <w:sdtPr>
                <w:rPr>
                  <w:rFonts w:ascii="Calibri" w:hAnsi="Calibri" w:cs="Calibri"/>
                  <w:szCs w:val="22"/>
                </w:rPr>
                <w:id w:val="125744965"/>
                <w:placeholder>
                  <w:docPart w:val="00A63385FD464CC7A39794B3C2F198DA"/>
                </w:placeholder>
                <w:dropDownList>
                  <w:listItem w:displayText="Daily" w:value="Daily"/>
                  <w:listItem w:displayText="Regular" w:value="Regular"/>
                  <w:listItem w:displayText="Occasional" w:value="Occasional"/>
                  <w:listItem w:displayText="Not Applicable" w:value="Not Applicable"/>
                </w:dropDownList>
              </w:sdtPr>
              <w:sdtEndPr/>
              <w:sdtContent>
                <w:r w:rsidR="003349CF">
                  <w:rPr>
                    <w:rFonts w:ascii="Calibri" w:hAnsi="Calibri" w:cs="Calibri"/>
                    <w:szCs w:val="22"/>
                  </w:rPr>
                  <w:t>Occasional</w:t>
                </w:r>
              </w:sdtContent>
            </w:sdt>
          </w:p>
        </w:tc>
      </w:tr>
      <w:tr w:rsidR="001E06D0" w:rsidRPr="006D4E5E" w14:paraId="49ED2BE3" w14:textId="77777777" w:rsidTr="00DC4ADC">
        <w:tc>
          <w:tcPr>
            <w:tcW w:w="1956" w:type="dxa"/>
            <w:vMerge/>
          </w:tcPr>
          <w:p w14:paraId="0629BE5C" w14:textId="77777777" w:rsidR="001E06D0" w:rsidRPr="008F3B78" w:rsidRDefault="001E06D0" w:rsidP="00DC4ADC">
            <w:pPr>
              <w:rPr>
                <w:rFonts w:ascii="Calibri" w:hAnsi="Calibri"/>
                <w:b/>
                <w:bCs/>
                <w:sz w:val="20"/>
                <w:szCs w:val="22"/>
              </w:rPr>
            </w:pPr>
          </w:p>
        </w:tc>
        <w:tc>
          <w:tcPr>
            <w:tcW w:w="6917" w:type="dxa"/>
          </w:tcPr>
          <w:p w14:paraId="0A789050" w14:textId="53462632"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 xml:space="preserve">Represent, </w:t>
            </w:r>
            <w:r w:rsidR="005E4075" w:rsidRPr="00E12D40">
              <w:rPr>
                <w:rFonts w:asciiTheme="minorHAnsi" w:hAnsiTheme="minorHAnsi" w:cstheme="minorHAnsi"/>
                <w:szCs w:val="22"/>
              </w:rPr>
              <w:t>advocate,</w:t>
            </w:r>
            <w:r w:rsidRPr="00E12D40">
              <w:rPr>
                <w:rFonts w:asciiTheme="minorHAnsi" w:hAnsiTheme="minorHAnsi" w:cstheme="minorHAnsi"/>
                <w:szCs w:val="22"/>
              </w:rPr>
              <w:t xml:space="preserve"> and cooperate with legal processes which may include attendance to court.</w:t>
            </w:r>
          </w:p>
        </w:tc>
        <w:tc>
          <w:tcPr>
            <w:tcW w:w="1759" w:type="dxa"/>
          </w:tcPr>
          <w:p w14:paraId="4E450C14" w14:textId="12232248" w:rsidR="001E06D0" w:rsidRPr="00E12D40" w:rsidRDefault="003D52D8" w:rsidP="00DC4ADC">
            <w:pPr>
              <w:spacing w:line="276" w:lineRule="auto"/>
              <w:rPr>
                <w:rFonts w:ascii="Calibri" w:hAnsi="Calibri"/>
                <w:szCs w:val="22"/>
              </w:rPr>
            </w:pPr>
            <w:sdt>
              <w:sdtPr>
                <w:rPr>
                  <w:rFonts w:ascii="Calibri" w:hAnsi="Calibri" w:cs="Calibri"/>
                  <w:szCs w:val="22"/>
                </w:rPr>
                <w:id w:val="1776983349"/>
                <w:placeholder>
                  <w:docPart w:val="594447C69F9042D7BDCBAC4B5E66AB1A"/>
                </w:placeholder>
                <w:dropDownList>
                  <w:listItem w:displayText="Daily" w:value="Daily"/>
                  <w:listItem w:displayText="Regular" w:value="Regular"/>
                  <w:listItem w:displayText="Occasional" w:value="Occasional"/>
                  <w:listItem w:displayText="Not Applicable" w:value="Not Applicable"/>
                </w:dropDownList>
              </w:sdtPr>
              <w:sdtEndPr/>
              <w:sdtContent>
                <w:r w:rsidR="003349CF">
                  <w:rPr>
                    <w:rFonts w:ascii="Calibri" w:hAnsi="Calibri" w:cs="Calibri"/>
                    <w:szCs w:val="22"/>
                  </w:rPr>
                  <w:t>Not Applicable</w:t>
                </w:r>
              </w:sdtContent>
            </w:sdt>
          </w:p>
        </w:tc>
      </w:tr>
      <w:tr w:rsidR="001E06D0" w:rsidRPr="006D4E5E" w14:paraId="6DC3A7F2" w14:textId="77777777" w:rsidTr="00DC4ADC">
        <w:tc>
          <w:tcPr>
            <w:tcW w:w="1956" w:type="dxa"/>
            <w:vMerge w:val="restart"/>
          </w:tcPr>
          <w:p w14:paraId="2AB98E64" w14:textId="77777777" w:rsidR="001E06D0" w:rsidRPr="008F3B78" w:rsidRDefault="001E06D0" w:rsidP="00DC4ADC">
            <w:pPr>
              <w:rPr>
                <w:rFonts w:ascii="Calibri" w:hAnsi="Calibri"/>
                <w:b/>
                <w:bCs/>
                <w:sz w:val="20"/>
                <w:szCs w:val="22"/>
              </w:rPr>
            </w:pPr>
            <w:r w:rsidRPr="008F3B78">
              <w:rPr>
                <w:rFonts w:ascii="Calibri" w:hAnsi="Calibri"/>
                <w:b/>
                <w:bCs/>
                <w:sz w:val="20"/>
                <w:szCs w:val="22"/>
              </w:rPr>
              <w:t>Work Environment</w:t>
            </w:r>
          </w:p>
          <w:p w14:paraId="2B984D86" w14:textId="77777777" w:rsidR="001E06D0" w:rsidRPr="008F3B78" w:rsidRDefault="001E06D0" w:rsidP="00DC4ADC">
            <w:pPr>
              <w:rPr>
                <w:rFonts w:ascii="Calibri" w:hAnsi="Calibri"/>
                <w:b/>
                <w:bCs/>
                <w:sz w:val="20"/>
                <w:szCs w:val="22"/>
              </w:rPr>
            </w:pPr>
          </w:p>
          <w:p w14:paraId="0CE2D431" w14:textId="77777777" w:rsidR="001E06D0" w:rsidRPr="008F3B78" w:rsidRDefault="001E06D0" w:rsidP="00DC4ADC">
            <w:pPr>
              <w:rPr>
                <w:rFonts w:ascii="Calibri" w:hAnsi="Calibri"/>
                <w:b/>
                <w:bCs/>
                <w:sz w:val="20"/>
                <w:szCs w:val="22"/>
              </w:rPr>
            </w:pPr>
          </w:p>
          <w:p w14:paraId="74F30C5A" w14:textId="77777777" w:rsidR="001E06D0" w:rsidRPr="008F3B78" w:rsidRDefault="001E06D0" w:rsidP="00DC4ADC">
            <w:pPr>
              <w:rPr>
                <w:rFonts w:ascii="Calibri" w:hAnsi="Calibri"/>
                <w:b/>
                <w:bCs/>
                <w:sz w:val="20"/>
                <w:szCs w:val="22"/>
              </w:rPr>
            </w:pPr>
          </w:p>
        </w:tc>
        <w:tc>
          <w:tcPr>
            <w:tcW w:w="6917" w:type="dxa"/>
          </w:tcPr>
          <w:p w14:paraId="2B2DCD83"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Manage demanding and changing workloads and competing priorities.</w:t>
            </w:r>
          </w:p>
        </w:tc>
        <w:tc>
          <w:tcPr>
            <w:tcW w:w="1759" w:type="dxa"/>
          </w:tcPr>
          <w:p w14:paraId="1731D4F6" w14:textId="7A333BCC" w:rsidR="001E06D0" w:rsidRPr="00E12D40" w:rsidRDefault="003D52D8" w:rsidP="00DC4ADC">
            <w:pPr>
              <w:spacing w:line="276" w:lineRule="auto"/>
              <w:rPr>
                <w:rFonts w:ascii="Calibri" w:hAnsi="Calibri"/>
                <w:szCs w:val="22"/>
              </w:rPr>
            </w:pPr>
            <w:sdt>
              <w:sdtPr>
                <w:rPr>
                  <w:rFonts w:ascii="Calibri" w:hAnsi="Calibri" w:cs="Calibri"/>
                  <w:szCs w:val="22"/>
                </w:rPr>
                <w:id w:val="2055498337"/>
                <w:placeholder>
                  <w:docPart w:val="FF5B4128016B4FA2900350DBFADC3A9B"/>
                </w:placeholder>
                <w:dropDownList>
                  <w:listItem w:displayText="Daily" w:value="Daily"/>
                  <w:listItem w:displayText="Regular" w:value="Regular"/>
                  <w:listItem w:displayText="Occasional" w:value="Occasional"/>
                  <w:listItem w:displayText="Not Applicable" w:value="Not Applicable"/>
                </w:dropDownList>
              </w:sdtPr>
              <w:sdtEndPr/>
              <w:sdtContent>
                <w:r w:rsidR="003349CF">
                  <w:rPr>
                    <w:rFonts w:ascii="Calibri" w:hAnsi="Calibri" w:cs="Calibri"/>
                    <w:szCs w:val="22"/>
                  </w:rPr>
                  <w:t>Regular</w:t>
                </w:r>
              </w:sdtContent>
            </w:sdt>
          </w:p>
        </w:tc>
      </w:tr>
      <w:tr w:rsidR="001E06D0" w:rsidRPr="006D4E5E" w14:paraId="3D60AC07" w14:textId="77777777" w:rsidTr="00DC4ADC">
        <w:tc>
          <w:tcPr>
            <w:tcW w:w="1956" w:type="dxa"/>
            <w:vMerge/>
          </w:tcPr>
          <w:p w14:paraId="060EF32B" w14:textId="77777777" w:rsidR="001E06D0" w:rsidRPr="008F3B78" w:rsidRDefault="001E06D0" w:rsidP="00DC4ADC">
            <w:pPr>
              <w:rPr>
                <w:rFonts w:ascii="Calibri" w:hAnsi="Calibri"/>
                <w:b/>
                <w:bCs/>
                <w:sz w:val="20"/>
                <w:szCs w:val="22"/>
              </w:rPr>
            </w:pPr>
          </w:p>
        </w:tc>
        <w:tc>
          <w:tcPr>
            <w:tcW w:w="6917" w:type="dxa"/>
          </w:tcPr>
          <w:p w14:paraId="06935CAA"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Work in different geographic locations.</w:t>
            </w:r>
          </w:p>
        </w:tc>
        <w:tc>
          <w:tcPr>
            <w:tcW w:w="1759" w:type="dxa"/>
          </w:tcPr>
          <w:p w14:paraId="5E56A765" w14:textId="3A97F4DD" w:rsidR="001E06D0" w:rsidRPr="00E12D40" w:rsidRDefault="003D52D8" w:rsidP="00DC4ADC">
            <w:pPr>
              <w:spacing w:line="276" w:lineRule="auto"/>
              <w:rPr>
                <w:rFonts w:ascii="Calibri" w:hAnsi="Calibri"/>
                <w:szCs w:val="22"/>
              </w:rPr>
            </w:pPr>
            <w:sdt>
              <w:sdtPr>
                <w:rPr>
                  <w:rFonts w:ascii="Calibri" w:hAnsi="Calibri" w:cs="Calibri"/>
                  <w:szCs w:val="22"/>
                </w:rPr>
                <w:id w:val="-400985159"/>
                <w:placeholder>
                  <w:docPart w:val="A15CA5BD8B294517BE3AB303EFE3A49B"/>
                </w:placeholder>
                <w:dropDownList>
                  <w:listItem w:displayText="Daily" w:value="Daily"/>
                  <w:listItem w:displayText="Regular" w:value="Regular"/>
                  <w:listItem w:displayText="Occasional" w:value="Occasional"/>
                  <w:listItem w:displayText="Not Applicable" w:value="Not Applicable"/>
                </w:dropDownList>
              </w:sdtPr>
              <w:sdtEndPr/>
              <w:sdtContent>
                <w:r w:rsidR="003349CF">
                  <w:rPr>
                    <w:rFonts w:ascii="Calibri" w:hAnsi="Calibri" w:cs="Calibri"/>
                    <w:szCs w:val="22"/>
                  </w:rPr>
                  <w:t>Occasional</w:t>
                </w:r>
              </w:sdtContent>
            </w:sdt>
          </w:p>
        </w:tc>
      </w:tr>
      <w:tr w:rsidR="001E06D0" w:rsidRPr="006D4E5E" w14:paraId="225746DF" w14:textId="77777777" w:rsidTr="00DC4ADC">
        <w:tc>
          <w:tcPr>
            <w:tcW w:w="1956" w:type="dxa"/>
            <w:vMerge/>
          </w:tcPr>
          <w:p w14:paraId="40B45652" w14:textId="77777777" w:rsidR="001E06D0" w:rsidRPr="008F3B78" w:rsidRDefault="001E06D0" w:rsidP="00DC4ADC">
            <w:pPr>
              <w:rPr>
                <w:rFonts w:ascii="Calibri" w:hAnsi="Calibri"/>
                <w:b/>
                <w:bCs/>
                <w:sz w:val="20"/>
                <w:szCs w:val="22"/>
              </w:rPr>
            </w:pPr>
          </w:p>
        </w:tc>
        <w:tc>
          <w:tcPr>
            <w:tcW w:w="6917" w:type="dxa"/>
          </w:tcPr>
          <w:p w14:paraId="61605018"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Be exposed to all outdoor weather conditions.</w:t>
            </w:r>
          </w:p>
        </w:tc>
        <w:tc>
          <w:tcPr>
            <w:tcW w:w="1759" w:type="dxa"/>
          </w:tcPr>
          <w:p w14:paraId="46ED8D6C" w14:textId="083E3DDD" w:rsidR="001E06D0" w:rsidRPr="00E12D40" w:rsidRDefault="003D52D8" w:rsidP="00DC4ADC">
            <w:pPr>
              <w:spacing w:line="276" w:lineRule="auto"/>
              <w:rPr>
                <w:rFonts w:ascii="Calibri" w:hAnsi="Calibri"/>
                <w:szCs w:val="22"/>
              </w:rPr>
            </w:pPr>
            <w:sdt>
              <w:sdtPr>
                <w:rPr>
                  <w:rFonts w:ascii="Calibri" w:hAnsi="Calibri" w:cs="Calibri"/>
                  <w:szCs w:val="22"/>
                </w:rPr>
                <w:id w:val="-488401748"/>
                <w:placeholder>
                  <w:docPart w:val="9CAADB1C52BF414AB511BA6C4EF9E0AA"/>
                </w:placeholder>
                <w:dropDownList>
                  <w:listItem w:displayText="Daily" w:value="Daily"/>
                  <w:listItem w:displayText="Regular" w:value="Regular"/>
                  <w:listItem w:displayText="Occasional" w:value="Occasional"/>
                  <w:listItem w:displayText="Not Applicable" w:value="Not Applicable"/>
                </w:dropDownList>
              </w:sdtPr>
              <w:sdtEndPr/>
              <w:sdtContent>
                <w:r w:rsidR="003349CF">
                  <w:rPr>
                    <w:rFonts w:ascii="Calibri" w:hAnsi="Calibri" w:cs="Calibri"/>
                    <w:szCs w:val="22"/>
                  </w:rPr>
                  <w:t>Occasional</w:t>
                </w:r>
              </w:sdtContent>
            </w:sdt>
          </w:p>
        </w:tc>
      </w:tr>
      <w:tr w:rsidR="001E06D0" w:rsidRPr="006D4E5E" w14:paraId="013CBCD4" w14:textId="77777777" w:rsidTr="00DC4ADC">
        <w:tc>
          <w:tcPr>
            <w:tcW w:w="1956" w:type="dxa"/>
            <w:vMerge/>
          </w:tcPr>
          <w:p w14:paraId="09469C4D" w14:textId="77777777" w:rsidR="001E06D0" w:rsidRPr="008F3B78" w:rsidRDefault="001E06D0" w:rsidP="00DC4ADC">
            <w:pPr>
              <w:rPr>
                <w:rFonts w:ascii="Calibri" w:hAnsi="Calibri"/>
                <w:b/>
                <w:bCs/>
                <w:sz w:val="20"/>
                <w:szCs w:val="22"/>
              </w:rPr>
            </w:pPr>
          </w:p>
        </w:tc>
        <w:tc>
          <w:tcPr>
            <w:tcW w:w="6917" w:type="dxa"/>
          </w:tcPr>
          <w:p w14:paraId="74E6EDCB"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Work via computer from home as required.</w:t>
            </w:r>
          </w:p>
        </w:tc>
        <w:tc>
          <w:tcPr>
            <w:tcW w:w="1759" w:type="dxa"/>
          </w:tcPr>
          <w:p w14:paraId="5A3D6AF2" w14:textId="372357DB" w:rsidR="001E06D0" w:rsidRPr="00E12D40" w:rsidRDefault="003D52D8" w:rsidP="00DC4ADC">
            <w:pPr>
              <w:spacing w:line="276" w:lineRule="auto"/>
              <w:rPr>
                <w:rFonts w:ascii="Calibri" w:hAnsi="Calibri"/>
                <w:szCs w:val="22"/>
              </w:rPr>
            </w:pPr>
            <w:sdt>
              <w:sdtPr>
                <w:rPr>
                  <w:rFonts w:ascii="Calibri" w:hAnsi="Calibri" w:cs="Calibri"/>
                  <w:szCs w:val="22"/>
                </w:rPr>
                <w:id w:val="2032610207"/>
                <w:placeholder>
                  <w:docPart w:val="975162D9F14C463B814D9DEBC834FFB8"/>
                </w:placeholder>
                <w:dropDownList>
                  <w:listItem w:displayText="Daily" w:value="Daily"/>
                  <w:listItem w:displayText="Regular" w:value="Regular"/>
                  <w:listItem w:displayText="Occasional" w:value="Occasional"/>
                  <w:listItem w:displayText="Not Applicable" w:value="Not Applicable"/>
                </w:dropDownList>
              </w:sdtPr>
              <w:sdtEndPr/>
              <w:sdtContent>
                <w:r w:rsidR="003349CF">
                  <w:rPr>
                    <w:rFonts w:ascii="Calibri" w:hAnsi="Calibri" w:cs="Calibri"/>
                    <w:szCs w:val="22"/>
                  </w:rPr>
                  <w:t>Occasional</w:t>
                </w:r>
              </w:sdtContent>
            </w:sdt>
          </w:p>
        </w:tc>
      </w:tr>
      <w:tr w:rsidR="001E06D0" w:rsidRPr="006D4E5E" w14:paraId="05390996" w14:textId="77777777" w:rsidTr="00DC4ADC">
        <w:tc>
          <w:tcPr>
            <w:tcW w:w="1956" w:type="dxa"/>
            <w:vMerge/>
          </w:tcPr>
          <w:p w14:paraId="1224CE9C" w14:textId="77777777" w:rsidR="001E06D0" w:rsidRPr="008F3B78" w:rsidRDefault="001E06D0" w:rsidP="00DC4ADC">
            <w:pPr>
              <w:rPr>
                <w:rFonts w:ascii="Calibri" w:hAnsi="Calibri"/>
                <w:b/>
                <w:bCs/>
                <w:sz w:val="20"/>
                <w:szCs w:val="22"/>
              </w:rPr>
            </w:pPr>
          </w:p>
        </w:tc>
        <w:tc>
          <w:tcPr>
            <w:tcW w:w="6917" w:type="dxa"/>
          </w:tcPr>
          <w:p w14:paraId="2916F5FD"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Work office hours with the possibility of extended hours. Flexible arrangements by agreement.</w:t>
            </w:r>
          </w:p>
        </w:tc>
        <w:tc>
          <w:tcPr>
            <w:tcW w:w="1759" w:type="dxa"/>
          </w:tcPr>
          <w:p w14:paraId="70E7BC8B" w14:textId="527F0026" w:rsidR="001E06D0" w:rsidRPr="00E12D40" w:rsidRDefault="003D52D8" w:rsidP="00DC4ADC">
            <w:pPr>
              <w:spacing w:line="276" w:lineRule="auto"/>
              <w:rPr>
                <w:rFonts w:ascii="Calibri" w:hAnsi="Calibri"/>
                <w:szCs w:val="22"/>
              </w:rPr>
            </w:pPr>
            <w:sdt>
              <w:sdtPr>
                <w:rPr>
                  <w:rFonts w:ascii="Calibri" w:hAnsi="Calibri" w:cs="Calibri"/>
                  <w:szCs w:val="22"/>
                </w:rPr>
                <w:id w:val="919140031"/>
                <w:placeholder>
                  <w:docPart w:val="20F7AF49D43347BCBA4692F402DB7EE4"/>
                </w:placeholder>
                <w:dropDownList>
                  <w:listItem w:displayText="Daily" w:value="Daily"/>
                  <w:listItem w:displayText="Regular" w:value="Regular"/>
                  <w:listItem w:displayText="Occasional" w:value="Occasional"/>
                  <w:listItem w:displayText="Not Applicable" w:value="Not Applicable"/>
                </w:dropDownList>
              </w:sdtPr>
              <w:sdtEndPr/>
              <w:sdtContent>
                <w:r w:rsidR="00DE477E">
                  <w:rPr>
                    <w:rFonts w:ascii="Calibri" w:hAnsi="Calibri" w:cs="Calibri"/>
                    <w:szCs w:val="22"/>
                  </w:rPr>
                  <w:t>Occasional</w:t>
                </w:r>
              </w:sdtContent>
            </w:sdt>
          </w:p>
        </w:tc>
      </w:tr>
      <w:tr w:rsidR="001E06D0" w:rsidRPr="006D4E5E" w14:paraId="601EF4CD" w14:textId="77777777" w:rsidTr="00DC4ADC">
        <w:tc>
          <w:tcPr>
            <w:tcW w:w="1956" w:type="dxa"/>
            <w:vMerge/>
          </w:tcPr>
          <w:p w14:paraId="78317CB5" w14:textId="77777777" w:rsidR="001E06D0" w:rsidRPr="008F3B78" w:rsidRDefault="001E06D0" w:rsidP="00DC4ADC">
            <w:pPr>
              <w:rPr>
                <w:rFonts w:ascii="Calibri" w:hAnsi="Calibri"/>
                <w:b/>
                <w:bCs/>
                <w:sz w:val="20"/>
                <w:szCs w:val="22"/>
              </w:rPr>
            </w:pPr>
          </w:p>
        </w:tc>
        <w:tc>
          <w:tcPr>
            <w:tcW w:w="6917" w:type="dxa"/>
            <w:shd w:val="clear" w:color="auto" w:fill="FFFFFF" w:themeFill="background1"/>
          </w:tcPr>
          <w:p w14:paraId="1D8A14F5"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Work rostered hours with the possibility of overtime.</w:t>
            </w:r>
          </w:p>
        </w:tc>
        <w:tc>
          <w:tcPr>
            <w:tcW w:w="1759" w:type="dxa"/>
            <w:shd w:val="clear" w:color="auto" w:fill="FFFFFF" w:themeFill="background1"/>
          </w:tcPr>
          <w:p w14:paraId="5552AF61" w14:textId="5EA84649" w:rsidR="001E06D0" w:rsidRPr="00E12D40" w:rsidDel="00474302" w:rsidRDefault="003D52D8" w:rsidP="00DC4ADC">
            <w:pPr>
              <w:spacing w:line="276" w:lineRule="auto"/>
              <w:rPr>
                <w:rFonts w:ascii="Calibri" w:hAnsi="Calibri"/>
                <w:szCs w:val="22"/>
              </w:rPr>
            </w:pPr>
            <w:sdt>
              <w:sdtPr>
                <w:rPr>
                  <w:rFonts w:ascii="Calibri" w:hAnsi="Calibri" w:cs="Calibri"/>
                  <w:szCs w:val="22"/>
                </w:rPr>
                <w:id w:val="1753552748"/>
                <w:placeholder>
                  <w:docPart w:val="691F8D668F5E4EDDBFFCE0053937819B"/>
                </w:placeholder>
                <w:dropDownList>
                  <w:listItem w:displayText="Daily" w:value="Daily"/>
                  <w:listItem w:displayText="Regular" w:value="Regular"/>
                  <w:listItem w:displayText="Occasional" w:value="Occasional"/>
                  <w:listItem w:displayText="Not Applicable" w:value="Not Applicable"/>
                </w:dropDownList>
              </w:sdtPr>
              <w:sdtEndPr/>
              <w:sdtContent>
                <w:r w:rsidR="00785F08">
                  <w:rPr>
                    <w:rFonts w:ascii="Calibri" w:hAnsi="Calibri" w:cs="Calibri"/>
                    <w:szCs w:val="22"/>
                  </w:rPr>
                  <w:t>Not Applicable</w:t>
                </w:r>
              </w:sdtContent>
            </w:sdt>
          </w:p>
        </w:tc>
      </w:tr>
      <w:tr w:rsidR="001E06D0" w:rsidRPr="006D4E5E" w14:paraId="4A6EF3C1" w14:textId="77777777" w:rsidTr="00DC4ADC">
        <w:tc>
          <w:tcPr>
            <w:tcW w:w="1956" w:type="dxa"/>
            <w:vMerge/>
          </w:tcPr>
          <w:p w14:paraId="1EA25123" w14:textId="77777777" w:rsidR="001E06D0" w:rsidRPr="008F3B78" w:rsidRDefault="001E06D0" w:rsidP="00DC4ADC">
            <w:pPr>
              <w:rPr>
                <w:rFonts w:ascii="Calibri" w:hAnsi="Calibri"/>
                <w:b/>
                <w:bCs/>
                <w:sz w:val="20"/>
                <w:szCs w:val="22"/>
              </w:rPr>
            </w:pPr>
          </w:p>
        </w:tc>
        <w:tc>
          <w:tcPr>
            <w:tcW w:w="6917" w:type="dxa"/>
          </w:tcPr>
          <w:p w14:paraId="540F7E6F"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Work on-call after hours.</w:t>
            </w:r>
          </w:p>
        </w:tc>
        <w:tc>
          <w:tcPr>
            <w:tcW w:w="1759" w:type="dxa"/>
          </w:tcPr>
          <w:p w14:paraId="7172568B" w14:textId="57D750BC" w:rsidR="001E06D0" w:rsidRPr="00E12D40" w:rsidRDefault="003D52D8" w:rsidP="00DC4ADC">
            <w:pPr>
              <w:spacing w:line="276" w:lineRule="auto"/>
              <w:rPr>
                <w:rFonts w:ascii="Calibri" w:hAnsi="Calibri"/>
                <w:szCs w:val="22"/>
              </w:rPr>
            </w:pPr>
            <w:sdt>
              <w:sdtPr>
                <w:rPr>
                  <w:rFonts w:ascii="Calibri" w:hAnsi="Calibri" w:cs="Calibri"/>
                  <w:szCs w:val="22"/>
                </w:rPr>
                <w:id w:val="-459114515"/>
                <w:placeholder>
                  <w:docPart w:val="C7FCED5C37534EC08EB054250B673F52"/>
                </w:placeholder>
                <w:dropDownList>
                  <w:listItem w:displayText="Daily" w:value="Daily"/>
                  <w:listItem w:displayText="Regular" w:value="Regular"/>
                  <w:listItem w:displayText="Occasional" w:value="Occasional"/>
                  <w:listItem w:displayText="Not Applicable" w:value="Not Applicable"/>
                </w:dropDownList>
              </w:sdtPr>
              <w:sdtEndPr/>
              <w:sdtContent>
                <w:r w:rsidR="00CA45F8" w:rsidRPr="00E12D40">
                  <w:rPr>
                    <w:rFonts w:ascii="Calibri" w:hAnsi="Calibri" w:cs="Calibri"/>
                    <w:szCs w:val="22"/>
                  </w:rPr>
                  <w:t>Not Applicable</w:t>
                </w:r>
              </w:sdtContent>
            </w:sdt>
          </w:p>
        </w:tc>
      </w:tr>
      <w:tr w:rsidR="001E06D0" w:rsidRPr="006D4E5E" w14:paraId="6285C4D8" w14:textId="77777777" w:rsidTr="00DC4ADC">
        <w:tc>
          <w:tcPr>
            <w:tcW w:w="1956" w:type="dxa"/>
            <w:vMerge/>
          </w:tcPr>
          <w:p w14:paraId="1D8A0443" w14:textId="77777777" w:rsidR="001E06D0" w:rsidRPr="008F3B78" w:rsidRDefault="001E06D0" w:rsidP="00DC4ADC">
            <w:pPr>
              <w:rPr>
                <w:rFonts w:ascii="Calibri" w:hAnsi="Calibri"/>
                <w:b/>
                <w:bCs/>
                <w:sz w:val="20"/>
                <w:szCs w:val="22"/>
              </w:rPr>
            </w:pPr>
          </w:p>
        </w:tc>
        <w:tc>
          <w:tcPr>
            <w:tcW w:w="6917" w:type="dxa"/>
          </w:tcPr>
          <w:p w14:paraId="52D24D50"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Work in an open plan office with no assigned desk.</w:t>
            </w:r>
          </w:p>
        </w:tc>
        <w:tc>
          <w:tcPr>
            <w:tcW w:w="1759" w:type="dxa"/>
          </w:tcPr>
          <w:p w14:paraId="68ECE122" w14:textId="0B3D8C47" w:rsidR="001E06D0" w:rsidRPr="00E12D40" w:rsidRDefault="003D52D8" w:rsidP="00DC4ADC">
            <w:pPr>
              <w:spacing w:line="276" w:lineRule="auto"/>
              <w:rPr>
                <w:rFonts w:ascii="Calibri" w:hAnsi="Calibri"/>
                <w:szCs w:val="22"/>
              </w:rPr>
            </w:pPr>
            <w:sdt>
              <w:sdtPr>
                <w:rPr>
                  <w:rFonts w:ascii="Calibri" w:hAnsi="Calibri" w:cs="Calibri"/>
                  <w:szCs w:val="22"/>
                </w:rPr>
                <w:id w:val="-370384760"/>
                <w:placeholder>
                  <w:docPart w:val="3546120ABDF844519D26E80990B003B7"/>
                </w:placeholder>
                <w:dropDownList>
                  <w:listItem w:displayText="Daily" w:value="Daily"/>
                  <w:listItem w:displayText="Regular" w:value="Regular"/>
                  <w:listItem w:displayText="Occasional" w:value="Occasional"/>
                  <w:listItem w:displayText="Not Applicable" w:value="Not Applicable"/>
                </w:dropDownList>
              </w:sdtPr>
              <w:sdtEndPr/>
              <w:sdtContent>
                <w:r w:rsidR="00DE477E">
                  <w:rPr>
                    <w:rFonts w:ascii="Calibri" w:hAnsi="Calibri" w:cs="Calibri"/>
                    <w:szCs w:val="22"/>
                  </w:rPr>
                  <w:t>Regular</w:t>
                </w:r>
              </w:sdtContent>
            </w:sdt>
          </w:p>
        </w:tc>
      </w:tr>
      <w:tr w:rsidR="001E06D0" w:rsidRPr="006D4E5E" w14:paraId="6B282E57" w14:textId="77777777" w:rsidTr="00DC4ADC">
        <w:tc>
          <w:tcPr>
            <w:tcW w:w="1956" w:type="dxa"/>
            <w:vMerge/>
          </w:tcPr>
          <w:p w14:paraId="40DD7719" w14:textId="77777777" w:rsidR="001E06D0" w:rsidRPr="008F3B78" w:rsidRDefault="001E06D0" w:rsidP="00DC4ADC">
            <w:pPr>
              <w:rPr>
                <w:rFonts w:ascii="Calibri" w:hAnsi="Calibri"/>
                <w:b/>
                <w:bCs/>
                <w:sz w:val="20"/>
                <w:szCs w:val="22"/>
              </w:rPr>
            </w:pPr>
          </w:p>
        </w:tc>
        <w:tc>
          <w:tcPr>
            <w:tcW w:w="6917" w:type="dxa"/>
          </w:tcPr>
          <w:p w14:paraId="0B2ED1C0"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Work in buildings which may require the use of stairs or elevators.</w:t>
            </w:r>
          </w:p>
        </w:tc>
        <w:tc>
          <w:tcPr>
            <w:tcW w:w="1759" w:type="dxa"/>
          </w:tcPr>
          <w:p w14:paraId="1E317A29" w14:textId="2221FB9D" w:rsidR="001E06D0" w:rsidRPr="00E12D40" w:rsidRDefault="003D52D8" w:rsidP="00DC4ADC">
            <w:pPr>
              <w:spacing w:line="276" w:lineRule="auto"/>
              <w:rPr>
                <w:rFonts w:ascii="Calibri" w:hAnsi="Calibri"/>
                <w:szCs w:val="22"/>
              </w:rPr>
            </w:pPr>
            <w:sdt>
              <w:sdtPr>
                <w:rPr>
                  <w:rFonts w:ascii="Calibri" w:hAnsi="Calibri" w:cs="Calibri"/>
                  <w:szCs w:val="22"/>
                </w:rPr>
                <w:id w:val="723030795"/>
                <w:placeholder>
                  <w:docPart w:val="5004DD26DFB04F2782D394117DBA3115"/>
                </w:placeholder>
                <w:dropDownList>
                  <w:listItem w:displayText="Daily" w:value="Daily"/>
                  <w:listItem w:displayText="Regular" w:value="Regular"/>
                  <w:listItem w:displayText="Occasional" w:value="Occasional"/>
                  <w:listItem w:displayText="Not Applicable" w:value="Not Applicable"/>
                </w:dropDownList>
              </w:sdtPr>
              <w:sdtEndPr/>
              <w:sdtContent>
                <w:r w:rsidR="00DE477E">
                  <w:rPr>
                    <w:rFonts w:ascii="Calibri" w:hAnsi="Calibri" w:cs="Calibri"/>
                    <w:szCs w:val="22"/>
                  </w:rPr>
                  <w:t>Occasional</w:t>
                </w:r>
              </w:sdtContent>
            </w:sdt>
          </w:p>
        </w:tc>
      </w:tr>
      <w:tr w:rsidR="001E06D0" w:rsidRPr="006D4E5E" w14:paraId="7620FFA5" w14:textId="77777777" w:rsidTr="00DC4ADC">
        <w:tc>
          <w:tcPr>
            <w:tcW w:w="1956" w:type="dxa"/>
            <w:vMerge/>
          </w:tcPr>
          <w:p w14:paraId="7F86A953" w14:textId="77777777" w:rsidR="001E06D0" w:rsidRPr="008F3B78" w:rsidRDefault="001E06D0" w:rsidP="00DC4ADC">
            <w:pPr>
              <w:rPr>
                <w:rFonts w:ascii="Calibri" w:hAnsi="Calibri"/>
                <w:b/>
                <w:bCs/>
                <w:sz w:val="20"/>
                <w:szCs w:val="22"/>
              </w:rPr>
            </w:pPr>
          </w:p>
        </w:tc>
        <w:tc>
          <w:tcPr>
            <w:tcW w:w="6917" w:type="dxa"/>
          </w:tcPr>
          <w:p w14:paraId="6C1AE0BE"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Sit at a computer or in meetings/meeting rooms via video conference facilities or in person for extended periods.</w:t>
            </w:r>
          </w:p>
        </w:tc>
        <w:tc>
          <w:tcPr>
            <w:tcW w:w="1759" w:type="dxa"/>
          </w:tcPr>
          <w:p w14:paraId="5E2CC225" w14:textId="008C30A3" w:rsidR="001E06D0" w:rsidRPr="00E12D40" w:rsidRDefault="003D52D8" w:rsidP="00DC4ADC">
            <w:pPr>
              <w:spacing w:line="276" w:lineRule="auto"/>
              <w:rPr>
                <w:rFonts w:ascii="Calibri" w:hAnsi="Calibri"/>
                <w:szCs w:val="22"/>
              </w:rPr>
            </w:pPr>
            <w:sdt>
              <w:sdtPr>
                <w:rPr>
                  <w:rFonts w:ascii="Calibri" w:hAnsi="Calibri" w:cs="Calibri"/>
                  <w:szCs w:val="22"/>
                </w:rPr>
                <w:id w:val="-272712464"/>
                <w:placeholder>
                  <w:docPart w:val="FA58F263EEE340E186D8A1C28C58055D"/>
                </w:placeholder>
                <w:dropDownList>
                  <w:listItem w:displayText="Daily" w:value="Daily"/>
                  <w:listItem w:displayText="Regular" w:value="Regular"/>
                  <w:listItem w:displayText="Occasional" w:value="Occasional"/>
                  <w:listItem w:displayText="Not Applicable" w:value="Not Applicable"/>
                </w:dropDownList>
              </w:sdtPr>
              <w:sdtEndPr/>
              <w:sdtContent>
                <w:r w:rsidR="00DE477E">
                  <w:rPr>
                    <w:rFonts w:ascii="Calibri" w:hAnsi="Calibri" w:cs="Calibri"/>
                    <w:szCs w:val="22"/>
                  </w:rPr>
                  <w:t>Regular</w:t>
                </w:r>
              </w:sdtContent>
            </w:sdt>
          </w:p>
        </w:tc>
      </w:tr>
      <w:tr w:rsidR="001E06D0" w:rsidRPr="006D4E5E" w14:paraId="23FBB39D" w14:textId="77777777" w:rsidTr="00DC4ADC">
        <w:tc>
          <w:tcPr>
            <w:tcW w:w="1956" w:type="dxa"/>
            <w:vMerge/>
          </w:tcPr>
          <w:p w14:paraId="6AFC66F5" w14:textId="77777777" w:rsidR="001E06D0" w:rsidRPr="008F3B78" w:rsidRDefault="001E06D0" w:rsidP="00DC4ADC">
            <w:pPr>
              <w:rPr>
                <w:rFonts w:ascii="Calibri" w:hAnsi="Calibri"/>
                <w:b/>
                <w:bCs/>
                <w:sz w:val="20"/>
                <w:szCs w:val="22"/>
              </w:rPr>
            </w:pPr>
          </w:p>
        </w:tc>
        <w:tc>
          <w:tcPr>
            <w:tcW w:w="6917" w:type="dxa"/>
          </w:tcPr>
          <w:p w14:paraId="7006B552"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Work in a client’s home or their family home alone and/or with others.</w:t>
            </w:r>
          </w:p>
        </w:tc>
        <w:tc>
          <w:tcPr>
            <w:tcW w:w="1759" w:type="dxa"/>
          </w:tcPr>
          <w:p w14:paraId="4C66EF6B" w14:textId="35E31F20" w:rsidR="001E06D0" w:rsidRPr="00E12D40" w:rsidRDefault="003D52D8" w:rsidP="00DC4ADC">
            <w:pPr>
              <w:spacing w:line="276" w:lineRule="auto"/>
              <w:rPr>
                <w:rFonts w:ascii="Calibri" w:hAnsi="Calibri"/>
                <w:szCs w:val="22"/>
              </w:rPr>
            </w:pPr>
            <w:sdt>
              <w:sdtPr>
                <w:rPr>
                  <w:rFonts w:ascii="Calibri" w:hAnsi="Calibri" w:cs="Calibri"/>
                  <w:szCs w:val="22"/>
                </w:rPr>
                <w:id w:val="-1875385647"/>
                <w:placeholder>
                  <w:docPart w:val="DF26FFD072034AA5964A725AE7949625"/>
                </w:placeholder>
                <w:dropDownList>
                  <w:listItem w:displayText="Daily" w:value="Daily"/>
                  <w:listItem w:displayText="Regular" w:value="Regular"/>
                  <w:listItem w:displayText="Occasional" w:value="Occasional"/>
                  <w:listItem w:displayText="Not Applicable" w:value="Not Applicable"/>
                </w:dropDownList>
              </w:sdtPr>
              <w:sdtEndPr/>
              <w:sdtContent>
                <w:r w:rsidR="00DE477E">
                  <w:rPr>
                    <w:rFonts w:ascii="Calibri" w:hAnsi="Calibri" w:cs="Calibri"/>
                    <w:szCs w:val="22"/>
                  </w:rPr>
                  <w:t>Occasional</w:t>
                </w:r>
              </w:sdtContent>
            </w:sdt>
          </w:p>
        </w:tc>
      </w:tr>
      <w:tr w:rsidR="001E06D0" w:rsidRPr="006D4E5E" w14:paraId="2F1853F4" w14:textId="77777777" w:rsidTr="00DC4ADC">
        <w:tc>
          <w:tcPr>
            <w:tcW w:w="1956" w:type="dxa"/>
            <w:vMerge/>
          </w:tcPr>
          <w:p w14:paraId="0A265C6A" w14:textId="77777777" w:rsidR="001E06D0" w:rsidRPr="008F3B78" w:rsidRDefault="001E06D0" w:rsidP="00DC4ADC">
            <w:pPr>
              <w:rPr>
                <w:rFonts w:ascii="Calibri" w:hAnsi="Calibri"/>
                <w:b/>
                <w:bCs/>
                <w:sz w:val="20"/>
                <w:szCs w:val="22"/>
              </w:rPr>
            </w:pPr>
          </w:p>
        </w:tc>
        <w:tc>
          <w:tcPr>
            <w:tcW w:w="6917" w:type="dxa"/>
          </w:tcPr>
          <w:p w14:paraId="7CB401D5"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Work in educational or community facilities.</w:t>
            </w:r>
          </w:p>
        </w:tc>
        <w:tc>
          <w:tcPr>
            <w:tcW w:w="1759" w:type="dxa"/>
          </w:tcPr>
          <w:p w14:paraId="20B7327B" w14:textId="2A747EE0" w:rsidR="001E06D0" w:rsidRPr="00E12D40" w:rsidRDefault="003D52D8" w:rsidP="00DC4ADC">
            <w:pPr>
              <w:spacing w:line="276" w:lineRule="auto"/>
              <w:rPr>
                <w:rFonts w:ascii="Calibri" w:hAnsi="Calibri"/>
                <w:szCs w:val="22"/>
              </w:rPr>
            </w:pPr>
            <w:sdt>
              <w:sdtPr>
                <w:rPr>
                  <w:rFonts w:ascii="Calibri" w:hAnsi="Calibri" w:cs="Calibri"/>
                  <w:szCs w:val="22"/>
                </w:rPr>
                <w:id w:val="974722366"/>
                <w:placeholder>
                  <w:docPart w:val="DBD153F9B560476C90A37495FF7541FC"/>
                </w:placeholder>
                <w:dropDownList>
                  <w:listItem w:displayText="Daily" w:value="Daily"/>
                  <w:listItem w:displayText="Regular" w:value="Regular"/>
                  <w:listItem w:displayText="Occasional" w:value="Occasional"/>
                  <w:listItem w:displayText="Not Applicable" w:value="Not Applicable"/>
                </w:dropDownList>
              </w:sdtPr>
              <w:sdtEndPr/>
              <w:sdtContent>
                <w:r w:rsidR="00DE477E">
                  <w:rPr>
                    <w:rFonts w:ascii="Calibri" w:hAnsi="Calibri" w:cs="Calibri"/>
                    <w:szCs w:val="22"/>
                  </w:rPr>
                  <w:t>Occasional</w:t>
                </w:r>
              </w:sdtContent>
            </w:sdt>
          </w:p>
        </w:tc>
      </w:tr>
      <w:tr w:rsidR="001E06D0" w:rsidRPr="006D4E5E" w14:paraId="7CC6798B" w14:textId="77777777" w:rsidTr="00DC4ADC">
        <w:tc>
          <w:tcPr>
            <w:tcW w:w="1956" w:type="dxa"/>
            <w:vMerge/>
          </w:tcPr>
          <w:p w14:paraId="5359851E" w14:textId="77777777" w:rsidR="001E06D0" w:rsidRPr="008F3B78" w:rsidRDefault="001E06D0" w:rsidP="00DC4ADC">
            <w:pPr>
              <w:rPr>
                <w:rFonts w:ascii="Calibri" w:hAnsi="Calibri"/>
                <w:b/>
                <w:bCs/>
                <w:sz w:val="20"/>
                <w:szCs w:val="22"/>
              </w:rPr>
            </w:pPr>
          </w:p>
        </w:tc>
        <w:tc>
          <w:tcPr>
            <w:tcW w:w="6917" w:type="dxa"/>
          </w:tcPr>
          <w:p w14:paraId="2C54A2B2" w14:textId="77777777" w:rsidR="001E06D0" w:rsidRPr="00E12D40" w:rsidDel="00BE23A9"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Drive vehicles possibly over long distances and in all traffic and weather conditions.</w:t>
            </w:r>
          </w:p>
        </w:tc>
        <w:tc>
          <w:tcPr>
            <w:tcW w:w="1759" w:type="dxa"/>
          </w:tcPr>
          <w:p w14:paraId="45F2557D" w14:textId="3459FECC" w:rsidR="001E06D0" w:rsidRPr="00E12D40" w:rsidDel="00BE23A9" w:rsidRDefault="003D52D8" w:rsidP="00DC4ADC">
            <w:pPr>
              <w:spacing w:line="276" w:lineRule="auto"/>
              <w:rPr>
                <w:rFonts w:ascii="Calibri" w:hAnsi="Calibri"/>
                <w:szCs w:val="22"/>
              </w:rPr>
            </w:pPr>
            <w:sdt>
              <w:sdtPr>
                <w:rPr>
                  <w:rFonts w:ascii="Calibri" w:hAnsi="Calibri" w:cs="Calibri"/>
                  <w:szCs w:val="22"/>
                </w:rPr>
                <w:id w:val="1369568526"/>
                <w:placeholder>
                  <w:docPart w:val="81B7CB0694EF44FFA02681C3651DAE7C"/>
                </w:placeholder>
                <w:dropDownList>
                  <w:listItem w:displayText="Daily" w:value="Daily"/>
                  <w:listItem w:displayText="Regular" w:value="Regular"/>
                  <w:listItem w:displayText="Occasional" w:value="Occasional"/>
                  <w:listItem w:displayText="Not Applicable" w:value="Not Applicable"/>
                </w:dropDownList>
              </w:sdtPr>
              <w:sdtEndPr/>
              <w:sdtContent>
                <w:r w:rsidR="00DE477E">
                  <w:rPr>
                    <w:rFonts w:ascii="Calibri" w:hAnsi="Calibri" w:cs="Calibri"/>
                    <w:szCs w:val="22"/>
                  </w:rPr>
                  <w:t>Occasional</w:t>
                </w:r>
              </w:sdtContent>
            </w:sdt>
          </w:p>
        </w:tc>
      </w:tr>
      <w:tr w:rsidR="001E06D0" w:rsidRPr="006D4E5E" w14:paraId="402070F7" w14:textId="77777777" w:rsidTr="00DC4ADC">
        <w:tc>
          <w:tcPr>
            <w:tcW w:w="1956" w:type="dxa"/>
            <w:vMerge/>
          </w:tcPr>
          <w:p w14:paraId="6531C13B" w14:textId="77777777" w:rsidR="001E06D0" w:rsidRPr="008F3B78" w:rsidRDefault="001E06D0" w:rsidP="00DC4ADC">
            <w:pPr>
              <w:rPr>
                <w:rFonts w:ascii="Calibri" w:hAnsi="Calibri"/>
                <w:b/>
                <w:bCs/>
                <w:sz w:val="20"/>
                <w:szCs w:val="22"/>
              </w:rPr>
            </w:pPr>
          </w:p>
        </w:tc>
        <w:tc>
          <w:tcPr>
            <w:tcW w:w="6917" w:type="dxa"/>
          </w:tcPr>
          <w:p w14:paraId="40CED877"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Undertake training and professional development activities both internal and external to the organisation.</w:t>
            </w:r>
          </w:p>
        </w:tc>
        <w:tc>
          <w:tcPr>
            <w:tcW w:w="1759" w:type="dxa"/>
          </w:tcPr>
          <w:p w14:paraId="5A531383" w14:textId="75477424" w:rsidR="001E06D0" w:rsidRPr="00E12D40" w:rsidRDefault="003D52D8" w:rsidP="00DC4ADC">
            <w:pPr>
              <w:spacing w:line="276" w:lineRule="auto"/>
              <w:rPr>
                <w:rFonts w:asciiTheme="minorHAnsi" w:hAnsiTheme="minorHAnsi" w:cstheme="minorHAnsi"/>
                <w:szCs w:val="22"/>
              </w:rPr>
            </w:pPr>
            <w:sdt>
              <w:sdtPr>
                <w:rPr>
                  <w:rFonts w:asciiTheme="minorHAnsi" w:hAnsiTheme="minorHAnsi" w:cstheme="minorHAnsi"/>
                  <w:szCs w:val="22"/>
                </w:rPr>
                <w:id w:val="1591118059"/>
                <w:placeholder>
                  <w:docPart w:val="B63890F856B949ABAC14165C689FF086"/>
                </w:placeholder>
                <w:dropDownList>
                  <w:listItem w:displayText="Daily" w:value="Daily"/>
                  <w:listItem w:displayText="Regular" w:value="Regular"/>
                  <w:listItem w:displayText="Occasional" w:value="Occasional"/>
                  <w:listItem w:displayText="Not Applicable" w:value="Not Applicable"/>
                </w:dropDownList>
              </w:sdtPr>
              <w:sdtEndPr/>
              <w:sdtContent>
                <w:r w:rsidR="00DE477E">
                  <w:rPr>
                    <w:rFonts w:asciiTheme="minorHAnsi" w:hAnsiTheme="minorHAnsi" w:cstheme="minorHAnsi"/>
                    <w:szCs w:val="22"/>
                  </w:rPr>
                  <w:t>Occasional</w:t>
                </w:r>
              </w:sdtContent>
            </w:sdt>
          </w:p>
        </w:tc>
      </w:tr>
      <w:tr w:rsidR="001E06D0" w:rsidRPr="006D4E5E" w14:paraId="5D022216" w14:textId="77777777" w:rsidTr="00DC4ADC">
        <w:tc>
          <w:tcPr>
            <w:tcW w:w="1956" w:type="dxa"/>
            <w:vMerge w:val="restart"/>
          </w:tcPr>
          <w:p w14:paraId="379A8E8B" w14:textId="77777777" w:rsidR="001E06D0" w:rsidRPr="008F3B78" w:rsidRDefault="001E06D0" w:rsidP="00DC4ADC">
            <w:pPr>
              <w:rPr>
                <w:rFonts w:ascii="Calibri" w:hAnsi="Calibri"/>
                <w:b/>
                <w:bCs/>
                <w:sz w:val="20"/>
                <w:szCs w:val="22"/>
              </w:rPr>
            </w:pPr>
            <w:r w:rsidRPr="008F3B78">
              <w:rPr>
                <w:rFonts w:ascii="Calibri" w:hAnsi="Calibri"/>
                <w:b/>
                <w:bCs/>
                <w:sz w:val="20"/>
                <w:szCs w:val="22"/>
              </w:rPr>
              <w:t>Administrative Tasks</w:t>
            </w:r>
          </w:p>
        </w:tc>
        <w:tc>
          <w:tcPr>
            <w:tcW w:w="6917" w:type="dxa"/>
          </w:tcPr>
          <w:p w14:paraId="3F5B4A08" w14:textId="77777777"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Undertake administrative tasks which may include the following: computer work, filing, data entry, writing reports, case notes/plans and client records. Manage resources and budgets. Research and analyse information and data.</w:t>
            </w:r>
          </w:p>
        </w:tc>
        <w:tc>
          <w:tcPr>
            <w:tcW w:w="1759" w:type="dxa"/>
          </w:tcPr>
          <w:p w14:paraId="2C33DF16" w14:textId="0CBEE9B3" w:rsidR="001E06D0" w:rsidRPr="00E12D40" w:rsidRDefault="003D52D8" w:rsidP="00DC4ADC">
            <w:pPr>
              <w:spacing w:line="276" w:lineRule="auto"/>
              <w:rPr>
                <w:rFonts w:asciiTheme="minorHAnsi" w:hAnsiTheme="minorHAnsi" w:cstheme="minorHAnsi"/>
                <w:szCs w:val="22"/>
              </w:rPr>
            </w:pPr>
            <w:sdt>
              <w:sdtPr>
                <w:rPr>
                  <w:rFonts w:asciiTheme="minorHAnsi" w:hAnsiTheme="minorHAnsi" w:cstheme="minorHAnsi"/>
                  <w:szCs w:val="22"/>
                </w:rPr>
                <w:id w:val="1891292924"/>
                <w:placeholder>
                  <w:docPart w:val="04E33322EEAA45609015FE694CB08CD7"/>
                </w:placeholder>
                <w:dropDownList>
                  <w:listItem w:displayText="Daily" w:value="Daily"/>
                  <w:listItem w:displayText="Regular" w:value="Regular"/>
                  <w:listItem w:displayText="Occasional" w:value="Occasional"/>
                  <w:listItem w:displayText="Not Applicable" w:value="Not Applicable"/>
                </w:dropDownList>
              </w:sdtPr>
              <w:sdtEndPr/>
              <w:sdtContent>
                <w:r w:rsidR="00DE477E">
                  <w:rPr>
                    <w:rFonts w:asciiTheme="minorHAnsi" w:hAnsiTheme="minorHAnsi" w:cstheme="minorHAnsi"/>
                    <w:szCs w:val="22"/>
                  </w:rPr>
                  <w:t>Daily</w:t>
                </w:r>
              </w:sdtContent>
            </w:sdt>
          </w:p>
        </w:tc>
      </w:tr>
      <w:tr w:rsidR="001E06D0" w:rsidRPr="006D4E5E" w14:paraId="1619A063" w14:textId="77777777" w:rsidTr="00DC4ADC">
        <w:tc>
          <w:tcPr>
            <w:tcW w:w="1956" w:type="dxa"/>
            <w:vMerge/>
          </w:tcPr>
          <w:p w14:paraId="35E290B1" w14:textId="77777777" w:rsidR="001E06D0" w:rsidRPr="008F3B78" w:rsidRDefault="001E06D0" w:rsidP="00DC4ADC">
            <w:pPr>
              <w:rPr>
                <w:rFonts w:ascii="Calibri" w:hAnsi="Calibri"/>
                <w:b/>
                <w:bCs/>
                <w:sz w:val="20"/>
                <w:szCs w:val="22"/>
              </w:rPr>
            </w:pPr>
          </w:p>
        </w:tc>
        <w:tc>
          <w:tcPr>
            <w:tcW w:w="6917" w:type="dxa"/>
          </w:tcPr>
          <w:p w14:paraId="4FD5A2F4" w14:textId="6DC84812" w:rsidR="001E06D0" w:rsidRPr="00E12D40" w:rsidRDefault="001E06D0" w:rsidP="00DC4ADC">
            <w:pPr>
              <w:spacing w:line="276" w:lineRule="auto"/>
              <w:rPr>
                <w:rFonts w:asciiTheme="minorHAnsi" w:hAnsiTheme="minorHAnsi" w:cstheme="minorHAnsi"/>
                <w:szCs w:val="22"/>
              </w:rPr>
            </w:pPr>
            <w:r w:rsidRPr="00E12D40">
              <w:rPr>
                <w:rFonts w:asciiTheme="minorHAnsi" w:hAnsiTheme="minorHAnsi" w:cstheme="minorHAnsi"/>
                <w:szCs w:val="22"/>
              </w:rPr>
              <w:t>Use technology including computers, photocopiers, telephones including mobiles, projectors, televisions, video conference facilities and electronic whiteboards.</w:t>
            </w:r>
          </w:p>
        </w:tc>
        <w:tc>
          <w:tcPr>
            <w:tcW w:w="1759" w:type="dxa"/>
          </w:tcPr>
          <w:p w14:paraId="51D93D83" w14:textId="2404461C" w:rsidR="001E06D0" w:rsidRPr="00E12D40" w:rsidRDefault="003D52D8" w:rsidP="00DC4ADC">
            <w:pPr>
              <w:spacing w:line="276" w:lineRule="auto"/>
              <w:rPr>
                <w:rFonts w:asciiTheme="minorHAnsi" w:hAnsiTheme="minorHAnsi" w:cstheme="minorHAnsi"/>
                <w:szCs w:val="22"/>
              </w:rPr>
            </w:pPr>
            <w:sdt>
              <w:sdtPr>
                <w:rPr>
                  <w:rFonts w:asciiTheme="minorHAnsi" w:hAnsiTheme="minorHAnsi" w:cstheme="minorHAnsi"/>
                  <w:szCs w:val="22"/>
                </w:rPr>
                <w:id w:val="-825517014"/>
                <w:placeholder>
                  <w:docPart w:val="723FB9DA7735410DA7DBF7EC8D77D992"/>
                </w:placeholder>
                <w:dropDownList>
                  <w:listItem w:displayText="Daily" w:value="Daily"/>
                  <w:listItem w:displayText="Regular" w:value="Regular"/>
                  <w:listItem w:displayText="Occasional" w:value="Occasional"/>
                  <w:listItem w:displayText="Not Applicable" w:value="Not Applicable"/>
                </w:dropDownList>
              </w:sdtPr>
              <w:sdtEndPr/>
              <w:sdtContent>
                <w:r w:rsidR="00DE477E">
                  <w:rPr>
                    <w:rFonts w:asciiTheme="minorHAnsi" w:hAnsiTheme="minorHAnsi" w:cstheme="minorHAnsi"/>
                    <w:szCs w:val="22"/>
                  </w:rPr>
                  <w:t>Daily</w:t>
                </w:r>
              </w:sdtContent>
            </w:sdt>
          </w:p>
        </w:tc>
      </w:tr>
    </w:tbl>
    <w:p w14:paraId="702AA89D" w14:textId="77777777" w:rsidR="001E06D0" w:rsidRPr="006D4E5E" w:rsidRDefault="001E06D0" w:rsidP="001E06D0">
      <w:pPr>
        <w:rPr>
          <w:rFonts w:ascii="Calibri" w:hAnsi="Calibri"/>
          <w:szCs w:val="22"/>
        </w:rPr>
      </w:pPr>
    </w:p>
    <w:p w14:paraId="2F938726" w14:textId="77777777" w:rsidR="001E06D0" w:rsidRDefault="001E06D0" w:rsidP="001E06D0"/>
    <w:p w14:paraId="4264014E" w14:textId="77777777" w:rsidR="003567DD" w:rsidRDefault="003567DD" w:rsidP="001E06D0">
      <w:pPr>
        <w:jc w:val="center"/>
      </w:pPr>
    </w:p>
    <w:sectPr w:rsidR="003567DD" w:rsidSect="006F2E20">
      <w:pgSz w:w="11906" w:h="16838" w:code="9"/>
      <w:pgMar w:top="992" w:right="720"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D6C5" w14:textId="77777777" w:rsidR="003D52D8" w:rsidRDefault="003D52D8">
      <w:r>
        <w:separator/>
      </w:r>
    </w:p>
  </w:endnote>
  <w:endnote w:type="continuationSeparator" w:id="0">
    <w:p w14:paraId="7378F5AE" w14:textId="77777777" w:rsidR="003D52D8" w:rsidRDefault="003D52D8">
      <w:r>
        <w:continuationSeparator/>
      </w:r>
    </w:p>
  </w:endnote>
  <w:endnote w:type="continuationNotice" w:id="1">
    <w:p w14:paraId="058FC88E" w14:textId="77777777" w:rsidR="003D52D8" w:rsidRDefault="003D52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F38F" w14:textId="77777777" w:rsidR="003D52D8" w:rsidRDefault="003D52D8">
      <w:r>
        <w:separator/>
      </w:r>
    </w:p>
  </w:footnote>
  <w:footnote w:type="continuationSeparator" w:id="0">
    <w:p w14:paraId="1ABD479C" w14:textId="77777777" w:rsidR="003D52D8" w:rsidRDefault="003D52D8">
      <w:r>
        <w:continuationSeparator/>
      </w:r>
    </w:p>
  </w:footnote>
  <w:footnote w:type="continuationNotice" w:id="1">
    <w:p w14:paraId="08EB126F" w14:textId="77777777" w:rsidR="003D52D8" w:rsidRDefault="003D52D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3EE"/>
    <w:multiLevelType w:val="hybridMultilevel"/>
    <w:tmpl w:val="141CD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6C076F"/>
    <w:multiLevelType w:val="hybridMultilevel"/>
    <w:tmpl w:val="9AAC5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36B33"/>
    <w:multiLevelType w:val="hybridMultilevel"/>
    <w:tmpl w:val="615EB384"/>
    <w:lvl w:ilvl="0" w:tplc="0C090001">
      <w:start w:val="1"/>
      <w:numFmt w:val="bullet"/>
      <w:lvlText w:val=""/>
      <w:lvlJc w:val="left"/>
      <w:pPr>
        <w:tabs>
          <w:tab w:val="num" w:pos="676"/>
        </w:tabs>
        <w:ind w:left="676" w:hanging="360"/>
      </w:pPr>
      <w:rPr>
        <w:rFonts w:ascii="Symbol" w:hAnsi="Symbol" w:hint="default"/>
      </w:rPr>
    </w:lvl>
    <w:lvl w:ilvl="1" w:tplc="105E46E6">
      <w:start w:val="1"/>
      <w:numFmt w:val="bullet"/>
      <w:lvlText w:val=""/>
      <w:lvlJc w:val="left"/>
      <w:pPr>
        <w:tabs>
          <w:tab w:val="num" w:pos="1263"/>
        </w:tabs>
        <w:ind w:left="1263" w:hanging="227"/>
      </w:pPr>
      <w:rPr>
        <w:rFonts w:ascii="Symbol" w:hAnsi="Symbol" w:hint="default"/>
        <w:sz w:val="20"/>
        <w:szCs w:val="20"/>
      </w:rPr>
    </w:lvl>
    <w:lvl w:ilvl="2" w:tplc="817257E2">
      <w:start w:val="1"/>
      <w:numFmt w:val="bullet"/>
      <w:lvlText w:val=""/>
      <w:lvlJc w:val="left"/>
      <w:pPr>
        <w:tabs>
          <w:tab w:val="num" w:pos="2116"/>
        </w:tabs>
        <w:ind w:left="2116" w:hanging="360"/>
      </w:pPr>
      <w:rPr>
        <w:rFonts w:ascii="Symbol" w:hAnsi="Symbol" w:hint="default"/>
        <w:sz w:val="20"/>
        <w:szCs w:val="20"/>
      </w:rPr>
    </w:lvl>
    <w:lvl w:ilvl="3" w:tplc="0C090001" w:tentative="1">
      <w:start w:val="1"/>
      <w:numFmt w:val="bullet"/>
      <w:lvlText w:val=""/>
      <w:lvlJc w:val="left"/>
      <w:pPr>
        <w:tabs>
          <w:tab w:val="num" w:pos="2836"/>
        </w:tabs>
        <w:ind w:left="2836" w:hanging="360"/>
      </w:pPr>
      <w:rPr>
        <w:rFonts w:ascii="Symbol" w:hAnsi="Symbol" w:hint="default"/>
      </w:rPr>
    </w:lvl>
    <w:lvl w:ilvl="4" w:tplc="0C090003" w:tentative="1">
      <w:start w:val="1"/>
      <w:numFmt w:val="bullet"/>
      <w:lvlText w:val="o"/>
      <w:lvlJc w:val="left"/>
      <w:pPr>
        <w:tabs>
          <w:tab w:val="num" w:pos="3556"/>
        </w:tabs>
        <w:ind w:left="3556" w:hanging="360"/>
      </w:pPr>
      <w:rPr>
        <w:rFonts w:ascii="Courier New" w:hAnsi="Courier New" w:cs="Courier New" w:hint="default"/>
      </w:rPr>
    </w:lvl>
    <w:lvl w:ilvl="5" w:tplc="0C090005" w:tentative="1">
      <w:start w:val="1"/>
      <w:numFmt w:val="bullet"/>
      <w:lvlText w:val=""/>
      <w:lvlJc w:val="left"/>
      <w:pPr>
        <w:tabs>
          <w:tab w:val="num" w:pos="4276"/>
        </w:tabs>
        <w:ind w:left="4276" w:hanging="360"/>
      </w:pPr>
      <w:rPr>
        <w:rFonts w:ascii="Wingdings" w:hAnsi="Wingdings" w:hint="default"/>
      </w:rPr>
    </w:lvl>
    <w:lvl w:ilvl="6" w:tplc="0C090001" w:tentative="1">
      <w:start w:val="1"/>
      <w:numFmt w:val="bullet"/>
      <w:lvlText w:val=""/>
      <w:lvlJc w:val="left"/>
      <w:pPr>
        <w:tabs>
          <w:tab w:val="num" w:pos="4996"/>
        </w:tabs>
        <w:ind w:left="4996" w:hanging="360"/>
      </w:pPr>
      <w:rPr>
        <w:rFonts w:ascii="Symbol" w:hAnsi="Symbol" w:hint="default"/>
      </w:rPr>
    </w:lvl>
    <w:lvl w:ilvl="7" w:tplc="0C090003" w:tentative="1">
      <w:start w:val="1"/>
      <w:numFmt w:val="bullet"/>
      <w:lvlText w:val="o"/>
      <w:lvlJc w:val="left"/>
      <w:pPr>
        <w:tabs>
          <w:tab w:val="num" w:pos="5716"/>
        </w:tabs>
        <w:ind w:left="5716" w:hanging="360"/>
      </w:pPr>
      <w:rPr>
        <w:rFonts w:ascii="Courier New" w:hAnsi="Courier New" w:cs="Courier New" w:hint="default"/>
      </w:rPr>
    </w:lvl>
    <w:lvl w:ilvl="8" w:tplc="0C090005" w:tentative="1">
      <w:start w:val="1"/>
      <w:numFmt w:val="bullet"/>
      <w:lvlText w:val=""/>
      <w:lvlJc w:val="left"/>
      <w:pPr>
        <w:tabs>
          <w:tab w:val="num" w:pos="6436"/>
        </w:tabs>
        <w:ind w:left="6436" w:hanging="360"/>
      </w:pPr>
      <w:rPr>
        <w:rFonts w:ascii="Wingdings" w:hAnsi="Wingdings" w:hint="default"/>
      </w:rPr>
    </w:lvl>
  </w:abstractNum>
  <w:abstractNum w:abstractNumId="3" w15:restartNumberingAfterBreak="0">
    <w:nsid w:val="06AA51D3"/>
    <w:multiLevelType w:val="hybridMultilevel"/>
    <w:tmpl w:val="BC56A022"/>
    <w:lvl w:ilvl="0" w:tplc="D8886E62">
      <w:numFmt w:val="bullet"/>
      <w:lvlText w:val="•"/>
      <w:lvlJc w:val="left"/>
      <w:pPr>
        <w:ind w:left="396" w:hanging="116"/>
      </w:pPr>
      <w:rPr>
        <w:rFonts w:ascii="Lucida Sans Unicode" w:eastAsia="Lucida Sans Unicode" w:hAnsi="Lucida Sans Unicode" w:cs="Lucida Sans Unicode" w:hint="default"/>
        <w:b w:val="0"/>
        <w:bCs w:val="0"/>
        <w:i w:val="0"/>
        <w:iCs w:val="0"/>
        <w:spacing w:val="0"/>
        <w:w w:val="57"/>
        <w:sz w:val="18"/>
        <w:szCs w:val="18"/>
        <w:lang w:val="en-US" w:eastAsia="en-US" w:bidi="ar-SA"/>
      </w:rPr>
    </w:lvl>
    <w:lvl w:ilvl="1" w:tplc="35020FE8">
      <w:numFmt w:val="bullet"/>
      <w:lvlText w:val="•"/>
      <w:lvlJc w:val="left"/>
      <w:pPr>
        <w:ind w:left="785" w:hanging="116"/>
      </w:pPr>
      <w:rPr>
        <w:rFonts w:hint="default"/>
        <w:lang w:val="en-US" w:eastAsia="en-US" w:bidi="ar-SA"/>
      </w:rPr>
    </w:lvl>
    <w:lvl w:ilvl="2" w:tplc="BDD8BEDC">
      <w:numFmt w:val="bullet"/>
      <w:lvlText w:val="•"/>
      <w:lvlJc w:val="left"/>
      <w:pPr>
        <w:ind w:left="1170" w:hanging="116"/>
      </w:pPr>
      <w:rPr>
        <w:rFonts w:hint="default"/>
        <w:lang w:val="en-US" w:eastAsia="en-US" w:bidi="ar-SA"/>
      </w:rPr>
    </w:lvl>
    <w:lvl w:ilvl="3" w:tplc="A19EAF34">
      <w:numFmt w:val="bullet"/>
      <w:lvlText w:val="•"/>
      <w:lvlJc w:val="left"/>
      <w:pPr>
        <w:ind w:left="1555" w:hanging="116"/>
      </w:pPr>
      <w:rPr>
        <w:rFonts w:hint="default"/>
        <w:lang w:val="en-US" w:eastAsia="en-US" w:bidi="ar-SA"/>
      </w:rPr>
    </w:lvl>
    <w:lvl w:ilvl="4" w:tplc="E6D87E6A">
      <w:numFmt w:val="bullet"/>
      <w:lvlText w:val="•"/>
      <w:lvlJc w:val="left"/>
      <w:pPr>
        <w:ind w:left="1940" w:hanging="116"/>
      </w:pPr>
      <w:rPr>
        <w:rFonts w:hint="default"/>
        <w:lang w:val="en-US" w:eastAsia="en-US" w:bidi="ar-SA"/>
      </w:rPr>
    </w:lvl>
    <w:lvl w:ilvl="5" w:tplc="0DE69674">
      <w:numFmt w:val="bullet"/>
      <w:lvlText w:val="•"/>
      <w:lvlJc w:val="left"/>
      <w:pPr>
        <w:ind w:left="2326" w:hanging="116"/>
      </w:pPr>
      <w:rPr>
        <w:rFonts w:hint="default"/>
        <w:lang w:val="en-US" w:eastAsia="en-US" w:bidi="ar-SA"/>
      </w:rPr>
    </w:lvl>
    <w:lvl w:ilvl="6" w:tplc="69B48BCC">
      <w:numFmt w:val="bullet"/>
      <w:lvlText w:val="•"/>
      <w:lvlJc w:val="left"/>
      <w:pPr>
        <w:ind w:left="2711" w:hanging="116"/>
      </w:pPr>
      <w:rPr>
        <w:rFonts w:hint="default"/>
        <w:lang w:val="en-US" w:eastAsia="en-US" w:bidi="ar-SA"/>
      </w:rPr>
    </w:lvl>
    <w:lvl w:ilvl="7" w:tplc="ABC2D35E">
      <w:numFmt w:val="bullet"/>
      <w:lvlText w:val="•"/>
      <w:lvlJc w:val="left"/>
      <w:pPr>
        <w:ind w:left="3096" w:hanging="116"/>
      </w:pPr>
      <w:rPr>
        <w:rFonts w:hint="default"/>
        <w:lang w:val="en-US" w:eastAsia="en-US" w:bidi="ar-SA"/>
      </w:rPr>
    </w:lvl>
    <w:lvl w:ilvl="8" w:tplc="49CEF88C">
      <w:numFmt w:val="bullet"/>
      <w:lvlText w:val="•"/>
      <w:lvlJc w:val="left"/>
      <w:pPr>
        <w:ind w:left="3481" w:hanging="116"/>
      </w:pPr>
      <w:rPr>
        <w:rFonts w:hint="default"/>
        <w:lang w:val="en-US" w:eastAsia="en-US" w:bidi="ar-SA"/>
      </w:rPr>
    </w:lvl>
  </w:abstractNum>
  <w:abstractNum w:abstractNumId="4" w15:restartNumberingAfterBreak="0">
    <w:nsid w:val="0BA61854"/>
    <w:multiLevelType w:val="hybridMultilevel"/>
    <w:tmpl w:val="EED63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A00F8"/>
    <w:multiLevelType w:val="hybridMultilevel"/>
    <w:tmpl w:val="9620D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0E3D51"/>
    <w:multiLevelType w:val="hybridMultilevel"/>
    <w:tmpl w:val="246A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63761A"/>
    <w:multiLevelType w:val="hybridMultilevel"/>
    <w:tmpl w:val="46A48658"/>
    <w:lvl w:ilvl="0" w:tplc="1DFEFD34">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246D1E"/>
    <w:multiLevelType w:val="hybridMultilevel"/>
    <w:tmpl w:val="FAEA777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477277"/>
    <w:multiLevelType w:val="hybridMultilevel"/>
    <w:tmpl w:val="204C5F12"/>
    <w:lvl w:ilvl="0" w:tplc="37CA9EA8">
      <w:start w:val="1"/>
      <w:numFmt w:val="bullet"/>
      <w:lvlText w:val=""/>
      <w:lvlJc w:val="left"/>
      <w:pPr>
        <w:tabs>
          <w:tab w:val="num" w:pos="-1418"/>
        </w:tabs>
        <w:ind w:left="709" w:hanging="709"/>
      </w:pPr>
      <w:rPr>
        <w:rFonts w:ascii="Symbol" w:hAnsi="Symbol" w:hint="default"/>
        <w:sz w:val="20"/>
      </w:rPr>
    </w:lvl>
    <w:lvl w:ilvl="1" w:tplc="0C090003" w:tentative="1">
      <w:start w:val="1"/>
      <w:numFmt w:val="bullet"/>
      <w:lvlText w:val="o"/>
      <w:lvlJc w:val="left"/>
      <w:pPr>
        <w:tabs>
          <w:tab w:val="num" w:pos="-114"/>
        </w:tabs>
        <w:ind w:left="-114" w:hanging="360"/>
      </w:pPr>
      <w:rPr>
        <w:rFonts w:ascii="Courier New" w:hAnsi="Courier New" w:cs="Courier New" w:hint="default"/>
      </w:rPr>
    </w:lvl>
    <w:lvl w:ilvl="2" w:tplc="0C090005" w:tentative="1">
      <w:start w:val="1"/>
      <w:numFmt w:val="bullet"/>
      <w:lvlText w:val=""/>
      <w:lvlJc w:val="left"/>
      <w:pPr>
        <w:tabs>
          <w:tab w:val="num" w:pos="606"/>
        </w:tabs>
        <w:ind w:left="606" w:hanging="360"/>
      </w:pPr>
      <w:rPr>
        <w:rFonts w:ascii="Wingdings" w:hAnsi="Wingdings" w:hint="default"/>
      </w:rPr>
    </w:lvl>
    <w:lvl w:ilvl="3" w:tplc="0C090001" w:tentative="1">
      <w:start w:val="1"/>
      <w:numFmt w:val="bullet"/>
      <w:lvlText w:val=""/>
      <w:lvlJc w:val="left"/>
      <w:pPr>
        <w:tabs>
          <w:tab w:val="num" w:pos="1326"/>
        </w:tabs>
        <w:ind w:left="1326" w:hanging="360"/>
      </w:pPr>
      <w:rPr>
        <w:rFonts w:ascii="Symbol" w:hAnsi="Symbol" w:hint="default"/>
      </w:rPr>
    </w:lvl>
    <w:lvl w:ilvl="4" w:tplc="0C090003" w:tentative="1">
      <w:start w:val="1"/>
      <w:numFmt w:val="bullet"/>
      <w:lvlText w:val="o"/>
      <w:lvlJc w:val="left"/>
      <w:pPr>
        <w:tabs>
          <w:tab w:val="num" w:pos="2046"/>
        </w:tabs>
        <w:ind w:left="2046" w:hanging="360"/>
      </w:pPr>
      <w:rPr>
        <w:rFonts w:ascii="Courier New" w:hAnsi="Courier New" w:cs="Courier New" w:hint="default"/>
      </w:rPr>
    </w:lvl>
    <w:lvl w:ilvl="5" w:tplc="0C090005" w:tentative="1">
      <w:start w:val="1"/>
      <w:numFmt w:val="bullet"/>
      <w:lvlText w:val=""/>
      <w:lvlJc w:val="left"/>
      <w:pPr>
        <w:tabs>
          <w:tab w:val="num" w:pos="2766"/>
        </w:tabs>
        <w:ind w:left="2766" w:hanging="360"/>
      </w:pPr>
      <w:rPr>
        <w:rFonts w:ascii="Wingdings" w:hAnsi="Wingdings" w:hint="default"/>
      </w:rPr>
    </w:lvl>
    <w:lvl w:ilvl="6" w:tplc="0C090001" w:tentative="1">
      <w:start w:val="1"/>
      <w:numFmt w:val="bullet"/>
      <w:lvlText w:val=""/>
      <w:lvlJc w:val="left"/>
      <w:pPr>
        <w:tabs>
          <w:tab w:val="num" w:pos="3486"/>
        </w:tabs>
        <w:ind w:left="3486" w:hanging="360"/>
      </w:pPr>
      <w:rPr>
        <w:rFonts w:ascii="Symbol" w:hAnsi="Symbol" w:hint="default"/>
      </w:rPr>
    </w:lvl>
    <w:lvl w:ilvl="7" w:tplc="0C090003" w:tentative="1">
      <w:start w:val="1"/>
      <w:numFmt w:val="bullet"/>
      <w:lvlText w:val="o"/>
      <w:lvlJc w:val="left"/>
      <w:pPr>
        <w:tabs>
          <w:tab w:val="num" w:pos="4206"/>
        </w:tabs>
        <w:ind w:left="4206" w:hanging="360"/>
      </w:pPr>
      <w:rPr>
        <w:rFonts w:ascii="Courier New" w:hAnsi="Courier New" w:cs="Courier New" w:hint="default"/>
      </w:rPr>
    </w:lvl>
    <w:lvl w:ilvl="8" w:tplc="0C090005" w:tentative="1">
      <w:start w:val="1"/>
      <w:numFmt w:val="bullet"/>
      <w:lvlText w:val=""/>
      <w:lvlJc w:val="left"/>
      <w:pPr>
        <w:tabs>
          <w:tab w:val="num" w:pos="4926"/>
        </w:tabs>
        <w:ind w:left="4926" w:hanging="360"/>
      </w:pPr>
      <w:rPr>
        <w:rFonts w:ascii="Wingdings" w:hAnsi="Wingdings" w:hint="default"/>
      </w:rPr>
    </w:lvl>
  </w:abstractNum>
  <w:abstractNum w:abstractNumId="10" w15:restartNumberingAfterBreak="0">
    <w:nsid w:val="1B565D8E"/>
    <w:multiLevelType w:val="hybridMultilevel"/>
    <w:tmpl w:val="C5501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BB79CE"/>
    <w:multiLevelType w:val="hybridMultilevel"/>
    <w:tmpl w:val="2AE4BD40"/>
    <w:lvl w:ilvl="0" w:tplc="1960E25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20110"/>
    <w:multiLevelType w:val="hybridMultilevel"/>
    <w:tmpl w:val="0C822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ED03B1"/>
    <w:multiLevelType w:val="hybridMultilevel"/>
    <w:tmpl w:val="A83C97BE"/>
    <w:lvl w:ilvl="0" w:tplc="1960E25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E6B28"/>
    <w:multiLevelType w:val="hybridMultilevel"/>
    <w:tmpl w:val="684247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EF0812"/>
    <w:multiLevelType w:val="hybridMultilevel"/>
    <w:tmpl w:val="B7F84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9566B5"/>
    <w:multiLevelType w:val="hybridMultilevel"/>
    <w:tmpl w:val="0B4E291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BD82C59"/>
    <w:multiLevelType w:val="hybridMultilevel"/>
    <w:tmpl w:val="F5DEE3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5687E"/>
    <w:multiLevelType w:val="multilevel"/>
    <w:tmpl w:val="E2521606"/>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937"/>
        </w:tabs>
        <w:ind w:left="937" w:hanging="227"/>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EEE77E0"/>
    <w:multiLevelType w:val="hybridMultilevel"/>
    <w:tmpl w:val="1F30D4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A4D8A"/>
    <w:multiLevelType w:val="hybridMultilevel"/>
    <w:tmpl w:val="D6C4DCE2"/>
    <w:lvl w:ilvl="0" w:tplc="1960E25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CB53F7"/>
    <w:multiLevelType w:val="hybridMultilevel"/>
    <w:tmpl w:val="409033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9A13AC"/>
    <w:multiLevelType w:val="hybridMultilevel"/>
    <w:tmpl w:val="D3F4D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597574"/>
    <w:multiLevelType w:val="hybridMultilevel"/>
    <w:tmpl w:val="7152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9C43C4"/>
    <w:multiLevelType w:val="hybridMultilevel"/>
    <w:tmpl w:val="F1480B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B14D6"/>
    <w:multiLevelType w:val="hybridMultilevel"/>
    <w:tmpl w:val="A4F25B70"/>
    <w:lvl w:ilvl="0" w:tplc="0C090001">
      <w:start w:val="1"/>
      <w:numFmt w:val="bullet"/>
      <w:lvlText w:val=""/>
      <w:lvlJc w:val="left"/>
      <w:pPr>
        <w:tabs>
          <w:tab w:val="num" w:pos="720"/>
        </w:tabs>
        <w:ind w:left="720" w:hanging="360"/>
      </w:pPr>
      <w:rPr>
        <w:rFonts w:ascii="Symbol" w:hAnsi="Symbol" w:hint="default"/>
      </w:rPr>
    </w:lvl>
    <w:lvl w:ilvl="1" w:tplc="94143E62">
      <w:start w:val="1"/>
      <w:numFmt w:val="bullet"/>
      <w:lvlText w:val=""/>
      <w:lvlJc w:val="left"/>
      <w:pPr>
        <w:tabs>
          <w:tab w:val="num" w:pos="1307"/>
        </w:tabs>
        <w:ind w:left="1307" w:hanging="227"/>
      </w:pPr>
      <w:rPr>
        <w:rFonts w:ascii="Symbol" w:hAnsi="Symbol" w:hint="default"/>
      </w:rPr>
    </w:lvl>
    <w:lvl w:ilvl="2" w:tplc="B4C204FE">
      <w:start w:val="1"/>
      <w:numFmt w:val="bullet"/>
      <w:lvlText w:val=""/>
      <w:lvlJc w:val="left"/>
      <w:pPr>
        <w:tabs>
          <w:tab w:val="num" w:pos="2027"/>
        </w:tabs>
        <w:ind w:left="2027" w:hanging="227"/>
      </w:pPr>
      <w:rPr>
        <w:rFonts w:ascii="Symbol" w:hAnsi="Symbol" w:hint="default"/>
      </w:rPr>
    </w:lvl>
    <w:lvl w:ilvl="3" w:tplc="BB926F02">
      <w:start w:val="1"/>
      <w:numFmt w:val="bullet"/>
      <w:lvlText w:val=""/>
      <w:lvlJc w:val="left"/>
      <w:pPr>
        <w:tabs>
          <w:tab w:val="num" w:pos="2880"/>
        </w:tabs>
        <w:ind w:left="2880" w:hanging="360"/>
      </w:pPr>
      <w:rPr>
        <w:rFonts w:ascii="Symbol" w:hAnsi="Symbol" w:hint="default"/>
        <w:sz w:val="24"/>
        <w:szCs w:val="24"/>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E2BB0"/>
    <w:multiLevelType w:val="hybridMultilevel"/>
    <w:tmpl w:val="912CE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895688"/>
    <w:multiLevelType w:val="hybridMultilevel"/>
    <w:tmpl w:val="2DAA5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F8198A"/>
    <w:multiLevelType w:val="hybridMultilevel"/>
    <w:tmpl w:val="4B125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924B84"/>
    <w:multiLevelType w:val="hybridMultilevel"/>
    <w:tmpl w:val="874E51F6"/>
    <w:lvl w:ilvl="0" w:tplc="1DFEFD34">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9C2C23"/>
    <w:multiLevelType w:val="hybridMultilevel"/>
    <w:tmpl w:val="D1F2CC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0130C37"/>
    <w:multiLevelType w:val="hybridMultilevel"/>
    <w:tmpl w:val="699E6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805736"/>
    <w:multiLevelType w:val="hybridMultilevel"/>
    <w:tmpl w:val="E5D00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D13414"/>
    <w:multiLevelType w:val="hybridMultilevel"/>
    <w:tmpl w:val="534E5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6D0C7E"/>
    <w:multiLevelType w:val="hybridMultilevel"/>
    <w:tmpl w:val="C9A2EB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21E26BE"/>
    <w:multiLevelType w:val="hybridMultilevel"/>
    <w:tmpl w:val="05DAD2EA"/>
    <w:lvl w:ilvl="0" w:tplc="1DFEFD34">
      <w:numFmt w:val="bullet"/>
      <w:lvlText w:val="•"/>
      <w:lvlJc w:val="left"/>
      <w:pPr>
        <w:ind w:left="360" w:hanging="360"/>
      </w:pPr>
      <w:rPr>
        <w:rFonts w:ascii="Trebuchet MS" w:eastAsia="Times New Roman" w:hAnsi="Trebuchet M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AC740B"/>
    <w:multiLevelType w:val="hybridMultilevel"/>
    <w:tmpl w:val="3A6C9536"/>
    <w:lvl w:ilvl="0" w:tplc="0C09000F">
      <w:start w:val="1"/>
      <w:numFmt w:val="decimal"/>
      <w:lvlText w:val="%1."/>
      <w:lvlJc w:val="left"/>
      <w:pPr>
        <w:tabs>
          <w:tab w:val="num" w:pos="795"/>
        </w:tabs>
        <w:ind w:left="795" w:hanging="360"/>
      </w:pPr>
      <w:rPr>
        <w:rFont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B60CF0"/>
    <w:multiLevelType w:val="hybridMultilevel"/>
    <w:tmpl w:val="CB1C7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9323F6"/>
    <w:multiLevelType w:val="hybridMultilevel"/>
    <w:tmpl w:val="B52AB2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50C1D2D"/>
    <w:multiLevelType w:val="hybridMultilevel"/>
    <w:tmpl w:val="08700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7456CE7"/>
    <w:multiLevelType w:val="hybridMultilevel"/>
    <w:tmpl w:val="408A5EB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DF4E67"/>
    <w:multiLevelType w:val="hybridMultilevel"/>
    <w:tmpl w:val="F1443D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AA54F21"/>
    <w:multiLevelType w:val="hybridMultilevel"/>
    <w:tmpl w:val="3AAE8812"/>
    <w:lvl w:ilvl="0" w:tplc="B4C204FE">
      <w:start w:val="1"/>
      <w:numFmt w:val="bullet"/>
      <w:lvlText w:val=""/>
      <w:lvlJc w:val="left"/>
      <w:pPr>
        <w:tabs>
          <w:tab w:val="num" w:pos="227"/>
        </w:tabs>
        <w:ind w:left="227" w:hanging="227"/>
      </w:pPr>
      <w:rPr>
        <w:rFonts w:ascii="Symbol" w:hAnsi="Symbol" w:hint="default"/>
      </w:rPr>
    </w:lvl>
    <w:lvl w:ilvl="1" w:tplc="BEBCD82C">
      <w:start w:val="1"/>
      <w:numFmt w:val="bullet"/>
      <w:lvlText w:val=""/>
      <w:lvlJc w:val="left"/>
      <w:pPr>
        <w:tabs>
          <w:tab w:val="num" w:pos="1077"/>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8E56A0"/>
    <w:multiLevelType w:val="hybridMultilevel"/>
    <w:tmpl w:val="A5CAAF5C"/>
    <w:lvl w:ilvl="0" w:tplc="B4C204FE">
      <w:start w:val="1"/>
      <w:numFmt w:val="bullet"/>
      <w:lvlText w:val=""/>
      <w:lvlJc w:val="left"/>
      <w:pPr>
        <w:tabs>
          <w:tab w:val="num" w:pos="227"/>
        </w:tabs>
        <w:ind w:left="227" w:hanging="22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82676D"/>
    <w:multiLevelType w:val="hybridMultilevel"/>
    <w:tmpl w:val="7B2A98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942447580">
    <w:abstractNumId w:val="17"/>
  </w:num>
  <w:num w:numId="2" w16cid:durableId="239171231">
    <w:abstractNumId w:val="16"/>
  </w:num>
  <w:num w:numId="3" w16cid:durableId="1924869856">
    <w:abstractNumId w:val="2"/>
  </w:num>
  <w:num w:numId="4" w16cid:durableId="943146905">
    <w:abstractNumId w:val="9"/>
  </w:num>
  <w:num w:numId="5" w16cid:durableId="148178744">
    <w:abstractNumId w:val="25"/>
  </w:num>
  <w:num w:numId="6" w16cid:durableId="168762054">
    <w:abstractNumId w:val="18"/>
  </w:num>
  <w:num w:numId="7" w16cid:durableId="1454714296">
    <w:abstractNumId w:val="43"/>
  </w:num>
  <w:num w:numId="8" w16cid:durableId="812869497">
    <w:abstractNumId w:val="42"/>
  </w:num>
  <w:num w:numId="9" w16cid:durableId="2013678400">
    <w:abstractNumId w:val="24"/>
  </w:num>
  <w:num w:numId="10" w16cid:durableId="1160148101">
    <w:abstractNumId w:val="14"/>
  </w:num>
  <w:num w:numId="11" w16cid:durableId="1770857716">
    <w:abstractNumId w:val="44"/>
  </w:num>
  <w:num w:numId="12" w16cid:durableId="704447737">
    <w:abstractNumId w:val="19"/>
  </w:num>
  <w:num w:numId="13" w16cid:durableId="307437938">
    <w:abstractNumId w:val="40"/>
  </w:num>
  <w:num w:numId="14" w16cid:durableId="47805753">
    <w:abstractNumId w:val="36"/>
  </w:num>
  <w:num w:numId="15" w16cid:durableId="492575270">
    <w:abstractNumId w:val="27"/>
  </w:num>
  <w:num w:numId="16" w16cid:durableId="740911281">
    <w:abstractNumId w:val="6"/>
  </w:num>
  <w:num w:numId="17" w16cid:durableId="2096508186">
    <w:abstractNumId w:val="39"/>
  </w:num>
  <w:num w:numId="18" w16cid:durableId="1767580969">
    <w:abstractNumId w:val="38"/>
  </w:num>
  <w:num w:numId="19" w16cid:durableId="1642342708">
    <w:abstractNumId w:val="22"/>
  </w:num>
  <w:num w:numId="20" w16cid:durableId="1372461668">
    <w:abstractNumId w:val="26"/>
  </w:num>
  <w:num w:numId="21" w16cid:durableId="1125154027">
    <w:abstractNumId w:val="37"/>
  </w:num>
  <w:num w:numId="22" w16cid:durableId="493572524">
    <w:abstractNumId w:val="10"/>
  </w:num>
  <w:num w:numId="23" w16cid:durableId="1932928420">
    <w:abstractNumId w:val="21"/>
  </w:num>
  <w:num w:numId="24" w16cid:durableId="1157570336">
    <w:abstractNumId w:val="23"/>
  </w:num>
  <w:num w:numId="25" w16cid:durableId="565578179">
    <w:abstractNumId w:val="35"/>
  </w:num>
  <w:num w:numId="26" w16cid:durableId="1259947865">
    <w:abstractNumId w:val="29"/>
  </w:num>
  <w:num w:numId="27" w16cid:durableId="264582984">
    <w:abstractNumId w:val="7"/>
  </w:num>
  <w:num w:numId="28" w16cid:durableId="1260258026">
    <w:abstractNumId w:val="41"/>
  </w:num>
  <w:num w:numId="29" w16cid:durableId="137697908">
    <w:abstractNumId w:val="33"/>
  </w:num>
  <w:num w:numId="30" w16cid:durableId="1722709115">
    <w:abstractNumId w:val="27"/>
  </w:num>
  <w:num w:numId="31" w16cid:durableId="141046191">
    <w:abstractNumId w:val="33"/>
  </w:num>
  <w:num w:numId="32" w16cid:durableId="627055426">
    <w:abstractNumId w:val="5"/>
  </w:num>
  <w:num w:numId="33" w16cid:durableId="783503599">
    <w:abstractNumId w:val="31"/>
  </w:num>
  <w:num w:numId="34" w16cid:durableId="1108693374">
    <w:abstractNumId w:val="0"/>
  </w:num>
  <w:num w:numId="35" w16cid:durableId="357972893">
    <w:abstractNumId w:val="28"/>
  </w:num>
  <w:num w:numId="36" w16cid:durableId="1109353783">
    <w:abstractNumId w:val="15"/>
  </w:num>
  <w:num w:numId="37" w16cid:durableId="2038457466">
    <w:abstractNumId w:val="13"/>
  </w:num>
  <w:num w:numId="38" w16cid:durableId="895702952">
    <w:abstractNumId w:val="20"/>
  </w:num>
  <w:num w:numId="39" w16cid:durableId="350642605">
    <w:abstractNumId w:val="11"/>
  </w:num>
  <w:num w:numId="40" w16cid:durableId="2056194532">
    <w:abstractNumId w:val="1"/>
  </w:num>
  <w:num w:numId="41" w16cid:durableId="1021399421">
    <w:abstractNumId w:val="34"/>
  </w:num>
  <w:num w:numId="42" w16cid:durableId="1988850457">
    <w:abstractNumId w:val="30"/>
  </w:num>
  <w:num w:numId="43" w16cid:durableId="2115007091">
    <w:abstractNumId w:val="8"/>
  </w:num>
  <w:num w:numId="44" w16cid:durableId="800538138">
    <w:abstractNumId w:val="3"/>
  </w:num>
  <w:num w:numId="45" w16cid:durableId="1940408465">
    <w:abstractNumId w:val="12"/>
  </w:num>
  <w:num w:numId="46" w16cid:durableId="356541928">
    <w:abstractNumId w:val="4"/>
  </w:num>
  <w:num w:numId="47" w16cid:durableId="17580909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DF"/>
    <w:rsid w:val="00002232"/>
    <w:rsid w:val="00002978"/>
    <w:rsid w:val="000050F8"/>
    <w:rsid w:val="00014966"/>
    <w:rsid w:val="000214C2"/>
    <w:rsid w:val="000233AF"/>
    <w:rsid w:val="00023E54"/>
    <w:rsid w:val="000252F5"/>
    <w:rsid w:val="00027B3A"/>
    <w:rsid w:val="0004026F"/>
    <w:rsid w:val="00040698"/>
    <w:rsid w:val="000413DD"/>
    <w:rsid w:val="0004201E"/>
    <w:rsid w:val="000441C1"/>
    <w:rsid w:val="00045297"/>
    <w:rsid w:val="0004567C"/>
    <w:rsid w:val="0004594A"/>
    <w:rsid w:val="00046A93"/>
    <w:rsid w:val="000523E0"/>
    <w:rsid w:val="000524E0"/>
    <w:rsid w:val="00053950"/>
    <w:rsid w:val="00063FD5"/>
    <w:rsid w:val="0007131A"/>
    <w:rsid w:val="00071E1D"/>
    <w:rsid w:val="00073A1E"/>
    <w:rsid w:val="00075E2F"/>
    <w:rsid w:val="00077BCB"/>
    <w:rsid w:val="0008203F"/>
    <w:rsid w:val="00083FC0"/>
    <w:rsid w:val="00084BD5"/>
    <w:rsid w:val="00085437"/>
    <w:rsid w:val="00085C1B"/>
    <w:rsid w:val="00085E30"/>
    <w:rsid w:val="00086114"/>
    <w:rsid w:val="00090EBE"/>
    <w:rsid w:val="000920F7"/>
    <w:rsid w:val="00092A7E"/>
    <w:rsid w:val="0009303B"/>
    <w:rsid w:val="000A4453"/>
    <w:rsid w:val="000A5850"/>
    <w:rsid w:val="000A60DD"/>
    <w:rsid w:val="000B2E92"/>
    <w:rsid w:val="000B4361"/>
    <w:rsid w:val="000B69D6"/>
    <w:rsid w:val="000C09E8"/>
    <w:rsid w:val="000C0AB9"/>
    <w:rsid w:val="000C23A7"/>
    <w:rsid w:val="000C4628"/>
    <w:rsid w:val="000D07E0"/>
    <w:rsid w:val="000D142C"/>
    <w:rsid w:val="000D4A54"/>
    <w:rsid w:val="000D555F"/>
    <w:rsid w:val="000D61B9"/>
    <w:rsid w:val="000E00FB"/>
    <w:rsid w:val="000E419A"/>
    <w:rsid w:val="000E4AF9"/>
    <w:rsid w:val="000F1B99"/>
    <w:rsid w:val="000F1D50"/>
    <w:rsid w:val="000F5204"/>
    <w:rsid w:val="00112CF8"/>
    <w:rsid w:val="001162AE"/>
    <w:rsid w:val="0012036B"/>
    <w:rsid w:val="001208EE"/>
    <w:rsid w:val="0012253F"/>
    <w:rsid w:val="00122FAD"/>
    <w:rsid w:val="00125415"/>
    <w:rsid w:val="001254C6"/>
    <w:rsid w:val="001311E4"/>
    <w:rsid w:val="00135303"/>
    <w:rsid w:val="00135954"/>
    <w:rsid w:val="00140C7B"/>
    <w:rsid w:val="001435A4"/>
    <w:rsid w:val="00144AA3"/>
    <w:rsid w:val="00147D6A"/>
    <w:rsid w:val="0015002E"/>
    <w:rsid w:val="0015053D"/>
    <w:rsid w:val="00154B01"/>
    <w:rsid w:val="00155E55"/>
    <w:rsid w:val="001574FE"/>
    <w:rsid w:val="00157532"/>
    <w:rsid w:val="001576EA"/>
    <w:rsid w:val="00161140"/>
    <w:rsid w:val="00162429"/>
    <w:rsid w:val="001628AB"/>
    <w:rsid w:val="00163C86"/>
    <w:rsid w:val="001642B3"/>
    <w:rsid w:val="001661B7"/>
    <w:rsid w:val="00170680"/>
    <w:rsid w:val="00173FDB"/>
    <w:rsid w:val="00176392"/>
    <w:rsid w:val="001774B3"/>
    <w:rsid w:val="0018098F"/>
    <w:rsid w:val="001820D3"/>
    <w:rsid w:val="0018320C"/>
    <w:rsid w:val="00183240"/>
    <w:rsid w:val="00183EA6"/>
    <w:rsid w:val="00184B64"/>
    <w:rsid w:val="00185956"/>
    <w:rsid w:val="00190739"/>
    <w:rsid w:val="0019125D"/>
    <w:rsid w:val="001915C6"/>
    <w:rsid w:val="001920F2"/>
    <w:rsid w:val="0019219B"/>
    <w:rsid w:val="00192214"/>
    <w:rsid w:val="001938FF"/>
    <w:rsid w:val="00193E69"/>
    <w:rsid w:val="00194B6C"/>
    <w:rsid w:val="001957AD"/>
    <w:rsid w:val="00196236"/>
    <w:rsid w:val="00197A50"/>
    <w:rsid w:val="00197B63"/>
    <w:rsid w:val="001A0390"/>
    <w:rsid w:val="001A0461"/>
    <w:rsid w:val="001A42D7"/>
    <w:rsid w:val="001A651A"/>
    <w:rsid w:val="001B1D17"/>
    <w:rsid w:val="001B1F9F"/>
    <w:rsid w:val="001B6B4A"/>
    <w:rsid w:val="001B70AE"/>
    <w:rsid w:val="001C10FE"/>
    <w:rsid w:val="001C14BA"/>
    <w:rsid w:val="001C5EDA"/>
    <w:rsid w:val="001D0254"/>
    <w:rsid w:val="001D4677"/>
    <w:rsid w:val="001E06D0"/>
    <w:rsid w:val="001E575D"/>
    <w:rsid w:val="001F3158"/>
    <w:rsid w:val="001F36F6"/>
    <w:rsid w:val="001F5E41"/>
    <w:rsid w:val="001F636E"/>
    <w:rsid w:val="001F6FAA"/>
    <w:rsid w:val="001F7238"/>
    <w:rsid w:val="002001E7"/>
    <w:rsid w:val="00201FF1"/>
    <w:rsid w:val="002029E6"/>
    <w:rsid w:val="00202BD8"/>
    <w:rsid w:val="0020377B"/>
    <w:rsid w:val="00203839"/>
    <w:rsid w:val="00206E73"/>
    <w:rsid w:val="002072FD"/>
    <w:rsid w:val="00213822"/>
    <w:rsid w:val="00213B05"/>
    <w:rsid w:val="002159D8"/>
    <w:rsid w:val="0021721E"/>
    <w:rsid w:val="002174E2"/>
    <w:rsid w:val="0022024B"/>
    <w:rsid w:val="002203B2"/>
    <w:rsid w:val="00226377"/>
    <w:rsid w:val="00230F9D"/>
    <w:rsid w:val="00233AF7"/>
    <w:rsid w:val="00235D34"/>
    <w:rsid w:val="00237F83"/>
    <w:rsid w:val="00242FE7"/>
    <w:rsid w:val="002468ED"/>
    <w:rsid w:val="00252ED9"/>
    <w:rsid w:val="00253326"/>
    <w:rsid w:val="002578A8"/>
    <w:rsid w:val="00261D25"/>
    <w:rsid w:val="002702FD"/>
    <w:rsid w:val="002710FD"/>
    <w:rsid w:val="002722E8"/>
    <w:rsid w:val="0027293F"/>
    <w:rsid w:val="00272D83"/>
    <w:rsid w:val="0027310D"/>
    <w:rsid w:val="002751F4"/>
    <w:rsid w:val="00276AA0"/>
    <w:rsid w:val="002842D0"/>
    <w:rsid w:val="002853E4"/>
    <w:rsid w:val="002878CB"/>
    <w:rsid w:val="00294479"/>
    <w:rsid w:val="00295AAB"/>
    <w:rsid w:val="00295CC8"/>
    <w:rsid w:val="002A2BDC"/>
    <w:rsid w:val="002A5B37"/>
    <w:rsid w:val="002A6156"/>
    <w:rsid w:val="002C58EA"/>
    <w:rsid w:val="002C6DD6"/>
    <w:rsid w:val="002C703D"/>
    <w:rsid w:val="002D115D"/>
    <w:rsid w:val="002D29C1"/>
    <w:rsid w:val="002D3821"/>
    <w:rsid w:val="002D4EBF"/>
    <w:rsid w:val="002E070D"/>
    <w:rsid w:val="002E11A9"/>
    <w:rsid w:val="002E397B"/>
    <w:rsid w:val="002E4EE3"/>
    <w:rsid w:val="002F1A7A"/>
    <w:rsid w:val="002F3E7A"/>
    <w:rsid w:val="002F49E5"/>
    <w:rsid w:val="002F57C4"/>
    <w:rsid w:val="00300186"/>
    <w:rsid w:val="0030147E"/>
    <w:rsid w:val="0030162E"/>
    <w:rsid w:val="00302F49"/>
    <w:rsid w:val="00303A46"/>
    <w:rsid w:val="00307B1A"/>
    <w:rsid w:val="0031049C"/>
    <w:rsid w:val="00312867"/>
    <w:rsid w:val="00314601"/>
    <w:rsid w:val="00325059"/>
    <w:rsid w:val="00326711"/>
    <w:rsid w:val="00326AF1"/>
    <w:rsid w:val="00331BA3"/>
    <w:rsid w:val="003349CF"/>
    <w:rsid w:val="00340CEB"/>
    <w:rsid w:val="00343C5D"/>
    <w:rsid w:val="00345DD6"/>
    <w:rsid w:val="003477D8"/>
    <w:rsid w:val="00352219"/>
    <w:rsid w:val="00353053"/>
    <w:rsid w:val="00354BC5"/>
    <w:rsid w:val="003567DD"/>
    <w:rsid w:val="0035798B"/>
    <w:rsid w:val="003601FD"/>
    <w:rsid w:val="00363657"/>
    <w:rsid w:val="003803FF"/>
    <w:rsid w:val="00380B43"/>
    <w:rsid w:val="00381CE6"/>
    <w:rsid w:val="003824C1"/>
    <w:rsid w:val="00382DC6"/>
    <w:rsid w:val="00387574"/>
    <w:rsid w:val="00391DF2"/>
    <w:rsid w:val="00391F0D"/>
    <w:rsid w:val="00392E6E"/>
    <w:rsid w:val="00394E61"/>
    <w:rsid w:val="0039780C"/>
    <w:rsid w:val="003A0C14"/>
    <w:rsid w:val="003A21F1"/>
    <w:rsid w:val="003A27D4"/>
    <w:rsid w:val="003A4F23"/>
    <w:rsid w:val="003A6F80"/>
    <w:rsid w:val="003A7A97"/>
    <w:rsid w:val="003A7FCB"/>
    <w:rsid w:val="003B6740"/>
    <w:rsid w:val="003B6DAB"/>
    <w:rsid w:val="003B78BB"/>
    <w:rsid w:val="003C0914"/>
    <w:rsid w:val="003C3027"/>
    <w:rsid w:val="003C3E78"/>
    <w:rsid w:val="003C5C15"/>
    <w:rsid w:val="003C76CC"/>
    <w:rsid w:val="003C77BC"/>
    <w:rsid w:val="003D0625"/>
    <w:rsid w:val="003D071D"/>
    <w:rsid w:val="003D1A2F"/>
    <w:rsid w:val="003D52D8"/>
    <w:rsid w:val="003D7007"/>
    <w:rsid w:val="003E2A06"/>
    <w:rsid w:val="003E3A11"/>
    <w:rsid w:val="003E3F22"/>
    <w:rsid w:val="003E6B1B"/>
    <w:rsid w:val="003E7439"/>
    <w:rsid w:val="003F20D5"/>
    <w:rsid w:val="003F429A"/>
    <w:rsid w:val="00403689"/>
    <w:rsid w:val="004036E7"/>
    <w:rsid w:val="004040CE"/>
    <w:rsid w:val="00404DE2"/>
    <w:rsid w:val="00405757"/>
    <w:rsid w:val="00415CA1"/>
    <w:rsid w:val="00416A71"/>
    <w:rsid w:val="00421C31"/>
    <w:rsid w:val="00422FB1"/>
    <w:rsid w:val="004359D4"/>
    <w:rsid w:val="0044255B"/>
    <w:rsid w:val="004446B6"/>
    <w:rsid w:val="004455E7"/>
    <w:rsid w:val="0044646F"/>
    <w:rsid w:val="0044762C"/>
    <w:rsid w:val="004478D7"/>
    <w:rsid w:val="004506ED"/>
    <w:rsid w:val="00451695"/>
    <w:rsid w:val="004520FC"/>
    <w:rsid w:val="004532D6"/>
    <w:rsid w:val="00453BC8"/>
    <w:rsid w:val="00453ED1"/>
    <w:rsid w:val="004554AE"/>
    <w:rsid w:val="00460807"/>
    <w:rsid w:val="00461D19"/>
    <w:rsid w:val="00470A4B"/>
    <w:rsid w:val="00474391"/>
    <w:rsid w:val="00474441"/>
    <w:rsid w:val="00476B21"/>
    <w:rsid w:val="0048077B"/>
    <w:rsid w:val="00483E1C"/>
    <w:rsid w:val="004845AA"/>
    <w:rsid w:val="00484DA3"/>
    <w:rsid w:val="00484DE7"/>
    <w:rsid w:val="00485716"/>
    <w:rsid w:val="00491AAB"/>
    <w:rsid w:val="00491EF6"/>
    <w:rsid w:val="004929E6"/>
    <w:rsid w:val="004946A2"/>
    <w:rsid w:val="004955E9"/>
    <w:rsid w:val="00495E59"/>
    <w:rsid w:val="0049679A"/>
    <w:rsid w:val="004A1558"/>
    <w:rsid w:val="004A4AAD"/>
    <w:rsid w:val="004A4ED4"/>
    <w:rsid w:val="004A5EC0"/>
    <w:rsid w:val="004A7B36"/>
    <w:rsid w:val="004A7BD5"/>
    <w:rsid w:val="004B1235"/>
    <w:rsid w:val="004B22BD"/>
    <w:rsid w:val="004B298A"/>
    <w:rsid w:val="004B4D2C"/>
    <w:rsid w:val="004C03A8"/>
    <w:rsid w:val="004C30C6"/>
    <w:rsid w:val="004D252E"/>
    <w:rsid w:val="004D4460"/>
    <w:rsid w:val="004D44D9"/>
    <w:rsid w:val="004E5824"/>
    <w:rsid w:val="0050115B"/>
    <w:rsid w:val="00501FE7"/>
    <w:rsid w:val="00505575"/>
    <w:rsid w:val="00513FA6"/>
    <w:rsid w:val="005154FA"/>
    <w:rsid w:val="005162A5"/>
    <w:rsid w:val="00520EA6"/>
    <w:rsid w:val="00523470"/>
    <w:rsid w:val="005246F6"/>
    <w:rsid w:val="005251CC"/>
    <w:rsid w:val="00525683"/>
    <w:rsid w:val="00526FA3"/>
    <w:rsid w:val="00533D3B"/>
    <w:rsid w:val="005347C5"/>
    <w:rsid w:val="00535378"/>
    <w:rsid w:val="00535CB7"/>
    <w:rsid w:val="0053605D"/>
    <w:rsid w:val="00540284"/>
    <w:rsid w:val="005508EF"/>
    <w:rsid w:val="00552B13"/>
    <w:rsid w:val="00555925"/>
    <w:rsid w:val="00557357"/>
    <w:rsid w:val="00557B8D"/>
    <w:rsid w:val="00563F3A"/>
    <w:rsid w:val="005676E4"/>
    <w:rsid w:val="00567F1A"/>
    <w:rsid w:val="00571CCA"/>
    <w:rsid w:val="0057398B"/>
    <w:rsid w:val="00575100"/>
    <w:rsid w:val="00576FFE"/>
    <w:rsid w:val="00586874"/>
    <w:rsid w:val="0058775D"/>
    <w:rsid w:val="00587B5D"/>
    <w:rsid w:val="00590EB9"/>
    <w:rsid w:val="00594011"/>
    <w:rsid w:val="005A2DDA"/>
    <w:rsid w:val="005A5195"/>
    <w:rsid w:val="005B0626"/>
    <w:rsid w:val="005B263B"/>
    <w:rsid w:val="005C0F13"/>
    <w:rsid w:val="005C1E19"/>
    <w:rsid w:val="005C2E98"/>
    <w:rsid w:val="005C3BA1"/>
    <w:rsid w:val="005C4C4F"/>
    <w:rsid w:val="005C4DB4"/>
    <w:rsid w:val="005C4F3A"/>
    <w:rsid w:val="005C5F49"/>
    <w:rsid w:val="005C6712"/>
    <w:rsid w:val="005D00DF"/>
    <w:rsid w:val="005D0E05"/>
    <w:rsid w:val="005D1383"/>
    <w:rsid w:val="005D2569"/>
    <w:rsid w:val="005D2EB6"/>
    <w:rsid w:val="005D4C28"/>
    <w:rsid w:val="005D5A0A"/>
    <w:rsid w:val="005E196D"/>
    <w:rsid w:val="005E1B3F"/>
    <w:rsid w:val="005E1CD3"/>
    <w:rsid w:val="005E22A8"/>
    <w:rsid w:val="005E2907"/>
    <w:rsid w:val="005E3FCC"/>
    <w:rsid w:val="005E4075"/>
    <w:rsid w:val="005E4138"/>
    <w:rsid w:val="005E57B7"/>
    <w:rsid w:val="005F3D63"/>
    <w:rsid w:val="005F5D89"/>
    <w:rsid w:val="00602A52"/>
    <w:rsid w:val="0060421E"/>
    <w:rsid w:val="00606AB7"/>
    <w:rsid w:val="00612A37"/>
    <w:rsid w:val="00614296"/>
    <w:rsid w:val="00614315"/>
    <w:rsid w:val="0061570A"/>
    <w:rsid w:val="00622656"/>
    <w:rsid w:val="00624E2F"/>
    <w:rsid w:val="006263AE"/>
    <w:rsid w:val="00626B08"/>
    <w:rsid w:val="00634BE2"/>
    <w:rsid w:val="00644AF1"/>
    <w:rsid w:val="006453F2"/>
    <w:rsid w:val="0064772A"/>
    <w:rsid w:val="006507E0"/>
    <w:rsid w:val="006507E4"/>
    <w:rsid w:val="006542AD"/>
    <w:rsid w:val="00654998"/>
    <w:rsid w:val="00655CEB"/>
    <w:rsid w:val="00661F54"/>
    <w:rsid w:val="00662005"/>
    <w:rsid w:val="0066369D"/>
    <w:rsid w:val="0066425C"/>
    <w:rsid w:val="00664324"/>
    <w:rsid w:val="006702F9"/>
    <w:rsid w:val="00672F0B"/>
    <w:rsid w:val="006738E2"/>
    <w:rsid w:val="006774B5"/>
    <w:rsid w:val="00680454"/>
    <w:rsid w:val="0068119C"/>
    <w:rsid w:val="00681C54"/>
    <w:rsid w:val="006828E7"/>
    <w:rsid w:val="00686D4B"/>
    <w:rsid w:val="00695729"/>
    <w:rsid w:val="00697CF7"/>
    <w:rsid w:val="006A5A54"/>
    <w:rsid w:val="006B04DA"/>
    <w:rsid w:val="006B0724"/>
    <w:rsid w:val="006B0C88"/>
    <w:rsid w:val="006B7679"/>
    <w:rsid w:val="006C36C7"/>
    <w:rsid w:val="006C375E"/>
    <w:rsid w:val="006C476D"/>
    <w:rsid w:val="006C6447"/>
    <w:rsid w:val="006C6909"/>
    <w:rsid w:val="006D051E"/>
    <w:rsid w:val="006D0DD5"/>
    <w:rsid w:val="006D164B"/>
    <w:rsid w:val="006D28CF"/>
    <w:rsid w:val="006D4A56"/>
    <w:rsid w:val="006D58AA"/>
    <w:rsid w:val="006D650C"/>
    <w:rsid w:val="006D6B60"/>
    <w:rsid w:val="006E0E57"/>
    <w:rsid w:val="006E24D1"/>
    <w:rsid w:val="006E3273"/>
    <w:rsid w:val="006E4894"/>
    <w:rsid w:val="006E4B65"/>
    <w:rsid w:val="006E5C03"/>
    <w:rsid w:val="006F2E20"/>
    <w:rsid w:val="006F366A"/>
    <w:rsid w:val="006F377C"/>
    <w:rsid w:val="006F6855"/>
    <w:rsid w:val="00700E1E"/>
    <w:rsid w:val="00702217"/>
    <w:rsid w:val="00704932"/>
    <w:rsid w:val="00705EF1"/>
    <w:rsid w:val="00707831"/>
    <w:rsid w:val="007118F8"/>
    <w:rsid w:val="007153C2"/>
    <w:rsid w:val="007160F9"/>
    <w:rsid w:val="007166C4"/>
    <w:rsid w:val="00716A83"/>
    <w:rsid w:val="007178F8"/>
    <w:rsid w:val="00720B91"/>
    <w:rsid w:val="00723307"/>
    <w:rsid w:val="007234B9"/>
    <w:rsid w:val="00724C51"/>
    <w:rsid w:val="0073441A"/>
    <w:rsid w:val="00735297"/>
    <w:rsid w:val="007356A0"/>
    <w:rsid w:val="0074762E"/>
    <w:rsid w:val="00750326"/>
    <w:rsid w:val="00751748"/>
    <w:rsid w:val="00751792"/>
    <w:rsid w:val="00751D45"/>
    <w:rsid w:val="0075275D"/>
    <w:rsid w:val="007545D1"/>
    <w:rsid w:val="007549F5"/>
    <w:rsid w:val="00761DF3"/>
    <w:rsid w:val="0076213D"/>
    <w:rsid w:val="00763516"/>
    <w:rsid w:val="00763573"/>
    <w:rsid w:val="007647AA"/>
    <w:rsid w:val="00765955"/>
    <w:rsid w:val="007700B4"/>
    <w:rsid w:val="007708F4"/>
    <w:rsid w:val="00770D2B"/>
    <w:rsid w:val="007754C3"/>
    <w:rsid w:val="00782C1D"/>
    <w:rsid w:val="00783969"/>
    <w:rsid w:val="00784A38"/>
    <w:rsid w:val="00785F08"/>
    <w:rsid w:val="00792518"/>
    <w:rsid w:val="00796774"/>
    <w:rsid w:val="007A0F02"/>
    <w:rsid w:val="007A1DF8"/>
    <w:rsid w:val="007A39D3"/>
    <w:rsid w:val="007A517F"/>
    <w:rsid w:val="007A564D"/>
    <w:rsid w:val="007A7993"/>
    <w:rsid w:val="007B0794"/>
    <w:rsid w:val="007B7020"/>
    <w:rsid w:val="007C2B8B"/>
    <w:rsid w:val="007C48E1"/>
    <w:rsid w:val="007C49B7"/>
    <w:rsid w:val="007C72EF"/>
    <w:rsid w:val="007D0CA2"/>
    <w:rsid w:val="007D2D78"/>
    <w:rsid w:val="007D5101"/>
    <w:rsid w:val="007D5E13"/>
    <w:rsid w:val="007D61AC"/>
    <w:rsid w:val="007D75A0"/>
    <w:rsid w:val="007D7D28"/>
    <w:rsid w:val="007E07CB"/>
    <w:rsid w:val="007E1B72"/>
    <w:rsid w:val="007E2B83"/>
    <w:rsid w:val="007E6602"/>
    <w:rsid w:val="007E79EF"/>
    <w:rsid w:val="007F1037"/>
    <w:rsid w:val="007F458A"/>
    <w:rsid w:val="007F620F"/>
    <w:rsid w:val="00801487"/>
    <w:rsid w:val="0080417F"/>
    <w:rsid w:val="00806D12"/>
    <w:rsid w:val="00812393"/>
    <w:rsid w:val="0081546A"/>
    <w:rsid w:val="00815D61"/>
    <w:rsid w:val="00817FE8"/>
    <w:rsid w:val="0082065E"/>
    <w:rsid w:val="00820E55"/>
    <w:rsid w:val="00823152"/>
    <w:rsid w:val="0082452A"/>
    <w:rsid w:val="0082494B"/>
    <w:rsid w:val="008249E6"/>
    <w:rsid w:val="00826232"/>
    <w:rsid w:val="00831BC7"/>
    <w:rsid w:val="00831D98"/>
    <w:rsid w:val="00832CB3"/>
    <w:rsid w:val="008332C6"/>
    <w:rsid w:val="00834CC8"/>
    <w:rsid w:val="00841538"/>
    <w:rsid w:val="008418F5"/>
    <w:rsid w:val="00847605"/>
    <w:rsid w:val="0084762D"/>
    <w:rsid w:val="00853B3D"/>
    <w:rsid w:val="0085530D"/>
    <w:rsid w:val="0085597C"/>
    <w:rsid w:val="00855AD6"/>
    <w:rsid w:val="00857EF2"/>
    <w:rsid w:val="00871175"/>
    <w:rsid w:val="00873E63"/>
    <w:rsid w:val="0087421D"/>
    <w:rsid w:val="00877DF2"/>
    <w:rsid w:val="00886EB6"/>
    <w:rsid w:val="00891077"/>
    <w:rsid w:val="008920DD"/>
    <w:rsid w:val="00892BEE"/>
    <w:rsid w:val="008963D1"/>
    <w:rsid w:val="00896C6B"/>
    <w:rsid w:val="008972A1"/>
    <w:rsid w:val="008B007E"/>
    <w:rsid w:val="008B0C06"/>
    <w:rsid w:val="008B11E8"/>
    <w:rsid w:val="008B4EFC"/>
    <w:rsid w:val="008C0B44"/>
    <w:rsid w:val="008C75CC"/>
    <w:rsid w:val="008D0882"/>
    <w:rsid w:val="008D2AFA"/>
    <w:rsid w:val="008D4942"/>
    <w:rsid w:val="008D5533"/>
    <w:rsid w:val="008D580C"/>
    <w:rsid w:val="008E31CB"/>
    <w:rsid w:val="008E7CCC"/>
    <w:rsid w:val="008E7F1D"/>
    <w:rsid w:val="008F3B78"/>
    <w:rsid w:val="00905F08"/>
    <w:rsid w:val="00910FE5"/>
    <w:rsid w:val="00911CDF"/>
    <w:rsid w:val="00913E38"/>
    <w:rsid w:val="00914356"/>
    <w:rsid w:val="00914B9B"/>
    <w:rsid w:val="009157C4"/>
    <w:rsid w:val="009200A2"/>
    <w:rsid w:val="00926ABB"/>
    <w:rsid w:val="00926D25"/>
    <w:rsid w:val="009316C5"/>
    <w:rsid w:val="00932075"/>
    <w:rsid w:val="00935957"/>
    <w:rsid w:val="00937C32"/>
    <w:rsid w:val="00941456"/>
    <w:rsid w:val="0094300A"/>
    <w:rsid w:val="009503F8"/>
    <w:rsid w:val="009522C8"/>
    <w:rsid w:val="00955258"/>
    <w:rsid w:val="00955423"/>
    <w:rsid w:val="009602FC"/>
    <w:rsid w:val="00963D79"/>
    <w:rsid w:val="00971250"/>
    <w:rsid w:val="00971559"/>
    <w:rsid w:val="00972BFB"/>
    <w:rsid w:val="009739DA"/>
    <w:rsid w:val="0097403B"/>
    <w:rsid w:val="00976EEE"/>
    <w:rsid w:val="0097710F"/>
    <w:rsid w:val="009820CC"/>
    <w:rsid w:val="00985391"/>
    <w:rsid w:val="00991ED8"/>
    <w:rsid w:val="00992566"/>
    <w:rsid w:val="009935A8"/>
    <w:rsid w:val="009A68B0"/>
    <w:rsid w:val="009A7CD1"/>
    <w:rsid w:val="009B01A9"/>
    <w:rsid w:val="009B3112"/>
    <w:rsid w:val="009B527F"/>
    <w:rsid w:val="009B540D"/>
    <w:rsid w:val="009B707D"/>
    <w:rsid w:val="009C0E41"/>
    <w:rsid w:val="009D054A"/>
    <w:rsid w:val="009D309F"/>
    <w:rsid w:val="009D4CAF"/>
    <w:rsid w:val="009D6165"/>
    <w:rsid w:val="009E57B4"/>
    <w:rsid w:val="009E592A"/>
    <w:rsid w:val="009E595E"/>
    <w:rsid w:val="009F1742"/>
    <w:rsid w:val="009F26F9"/>
    <w:rsid w:val="009F4D37"/>
    <w:rsid w:val="00A0268C"/>
    <w:rsid w:val="00A068FC"/>
    <w:rsid w:val="00A117C9"/>
    <w:rsid w:val="00A14722"/>
    <w:rsid w:val="00A2090C"/>
    <w:rsid w:val="00A21BC2"/>
    <w:rsid w:val="00A23A17"/>
    <w:rsid w:val="00A263D5"/>
    <w:rsid w:val="00A26679"/>
    <w:rsid w:val="00A275FD"/>
    <w:rsid w:val="00A32D54"/>
    <w:rsid w:val="00A3510E"/>
    <w:rsid w:val="00A37182"/>
    <w:rsid w:val="00A4102D"/>
    <w:rsid w:val="00A421C1"/>
    <w:rsid w:val="00A460CE"/>
    <w:rsid w:val="00A52779"/>
    <w:rsid w:val="00A52B12"/>
    <w:rsid w:val="00A5493E"/>
    <w:rsid w:val="00A622BB"/>
    <w:rsid w:val="00A62534"/>
    <w:rsid w:val="00A62B91"/>
    <w:rsid w:val="00A6569C"/>
    <w:rsid w:val="00A70BA9"/>
    <w:rsid w:val="00A73740"/>
    <w:rsid w:val="00A77EEC"/>
    <w:rsid w:val="00A81020"/>
    <w:rsid w:val="00A8335E"/>
    <w:rsid w:val="00A86467"/>
    <w:rsid w:val="00A91A25"/>
    <w:rsid w:val="00AA1AB1"/>
    <w:rsid w:val="00AB0E13"/>
    <w:rsid w:val="00AB11BA"/>
    <w:rsid w:val="00AB4AA6"/>
    <w:rsid w:val="00AB4C3C"/>
    <w:rsid w:val="00AB7749"/>
    <w:rsid w:val="00AC1B34"/>
    <w:rsid w:val="00AC2EDB"/>
    <w:rsid w:val="00AC37B7"/>
    <w:rsid w:val="00AC4D62"/>
    <w:rsid w:val="00AC6C42"/>
    <w:rsid w:val="00AD3DAD"/>
    <w:rsid w:val="00AD4B78"/>
    <w:rsid w:val="00AD665A"/>
    <w:rsid w:val="00AD7006"/>
    <w:rsid w:val="00AD7B6A"/>
    <w:rsid w:val="00AE1010"/>
    <w:rsid w:val="00AE1B3E"/>
    <w:rsid w:val="00AE62A7"/>
    <w:rsid w:val="00AE6C8D"/>
    <w:rsid w:val="00AE6E1F"/>
    <w:rsid w:val="00AF01EB"/>
    <w:rsid w:val="00AF7318"/>
    <w:rsid w:val="00B02120"/>
    <w:rsid w:val="00B02276"/>
    <w:rsid w:val="00B05E2A"/>
    <w:rsid w:val="00B10079"/>
    <w:rsid w:val="00B1161F"/>
    <w:rsid w:val="00B15DE5"/>
    <w:rsid w:val="00B16B39"/>
    <w:rsid w:val="00B174BF"/>
    <w:rsid w:val="00B2064F"/>
    <w:rsid w:val="00B209C5"/>
    <w:rsid w:val="00B20B23"/>
    <w:rsid w:val="00B25553"/>
    <w:rsid w:val="00B31282"/>
    <w:rsid w:val="00B32F55"/>
    <w:rsid w:val="00B35A08"/>
    <w:rsid w:val="00B4091B"/>
    <w:rsid w:val="00B41EB7"/>
    <w:rsid w:val="00B43CB3"/>
    <w:rsid w:val="00B45A2C"/>
    <w:rsid w:val="00B4769D"/>
    <w:rsid w:val="00B55295"/>
    <w:rsid w:val="00B63855"/>
    <w:rsid w:val="00B64EE3"/>
    <w:rsid w:val="00B71D0F"/>
    <w:rsid w:val="00B72456"/>
    <w:rsid w:val="00B7264E"/>
    <w:rsid w:val="00B735BC"/>
    <w:rsid w:val="00B76631"/>
    <w:rsid w:val="00B81B1E"/>
    <w:rsid w:val="00B84C1A"/>
    <w:rsid w:val="00B96274"/>
    <w:rsid w:val="00BA7298"/>
    <w:rsid w:val="00BA735F"/>
    <w:rsid w:val="00BB27FB"/>
    <w:rsid w:val="00BB352A"/>
    <w:rsid w:val="00BB5567"/>
    <w:rsid w:val="00BB592A"/>
    <w:rsid w:val="00BB6665"/>
    <w:rsid w:val="00BC0CC5"/>
    <w:rsid w:val="00BC2D6A"/>
    <w:rsid w:val="00BD3568"/>
    <w:rsid w:val="00BD37AC"/>
    <w:rsid w:val="00BD3886"/>
    <w:rsid w:val="00BD6BA7"/>
    <w:rsid w:val="00BE6820"/>
    <w:rsid w:val="00BE780B"/>
    <w:rsid w:val="00BF1169"/>
    <w:rsid w:val="00BF3EB0"/>
    <w:rsid w:val="00C0020A"/>
    <w:rsid w:val="00C01249"/>
    <w:rsid w:val="00C02984"/>
    <w:rsid w:val="00C06206"/>
    <w:rsid w:val="00C07CBB"/>
    <w:rsid w:val="00C1127A"/>
    <w:rsid w:val="00C124EF"/>
    <w:rsid w:val="00C13F30"/>
    <w:rsid w:val="00C140AF"/>
    <w:rsid w:val="00C1703A"/>
    <w:rsid w:val="00C20DDF"/>
    <w:rsid w:val="00C27DA4"/>
    <w:rsid w:val="00C27FDF"/>
    <w:rsid w:val="00C36E88"/>
    <w:rsid w:val="00C403B7"/>
    <w:rsid w:val="00C5252D"/>
    <w:rsid w:val="00C56615"/>
    <w:rsid w:val="00C63518"/>
    <w:rsid w:val="00C63FB7"/>
    <w:rsid w:val="00C6741C"/>
    <w:rsid w:val="00C70ED0"/>
    <w:rsid w:val="00C720A0"/>
    <w:rsid w:val="00C74F24"/>
    <w:rsid w:val="00C76618"/>
    <w:rsid w:val="00C84399"/>
    <w:rsid w:val="00C8506F"/>
    <w:rsid w:val="00C854D6"/>
    <w:rsid w:val="00C87711"/>
    <w:rsid w:val="00C90EB5"/>
    <w:rsid w:val="00CA00AF"/>
    <w:rsid w:val="00CA0118"/>
    <w:rsid w:val="00CA16F5"/>
    <w:rsid w:val="00CA17FD"/>
    <w:rsid w:val="00CA45F8"/>
    <w:rsid w:val="00CA6BE3"/>
    <w:rsid w:val="00CB115A"/>
    <w:rsid w:val="00CB123C"/>
    <w:rsid w:val="00CB254D"/>
    <w:rsid w:val="00CB28A8"/>
    <w:rsid w:val="00CB30CF"/>
    <w:rsid w:val="00CB3664"/>
    <w:rsid w:val="00CB4859"/>
    <w:rsid w:val="00CB5415"/>
    <w:rsid w:val="00CB77DD"/>
    <w:rsid w:val="00CC02AF"/>
    <w:rsid w:val="00CC0DDE"/>
    <w:rsid w:val="00CC1341"/>
    <w:rsid w:val="00CC2592"/>
    <w:rsid w:val="00CC4EE3"/>
    <w:rsid w:val="00CC5830"/>
    <w:rsid w:val="00CD629B"/>
    <w:rsid w:val="00CD686A"/>
    <w:rsid w:val="00CE01BD"/>
    <w:rsid w:val="00CE0D62"/>
    <w:rsid w:val="00CE1ABE"/>
    <w:rsid w:val="00CE3202"/>
    <w:rsid w:val="00CE3E12"/>
    <w:rsid w:val="00CE688C"/>
    <w:rsid w:val="00CE7F45"/>
    <w:rsid w:val="00CF1AAA"/>
    <w:rsid w:val="00CF220F"/>
    <w:rsid w:val="00CF33F4"/>
    <w:rsid w:val="00D00BAB"/>
    <w:rsid w:val="00D02163"/>
    <w:rsid w:val="00D04B6F"/>
    <w:rsid w:val="00D04D9A"/>
    <w:rsid w:val="00D06DCE"/>
    <w:rsid w:val="00D12740"/>
    <w:rsid w:val="00D128E1"/>
    <w:rsid w:val="00D2079B"/>
    <w:rsid w:val="00D244F3"/>
    <w:rsid w:val="00D25402"/>
    <w:rsid w:val="00D26714"/>
    <w:rsid w:val="00D357A2"/>
    <w:rsid w:val="00D36F6C"/>
    <w:rsid w:val="00D374BF"/>
    <w:rsid w:val="00D40C71"/>
    <w:rsid w:val="00D4107B"/>
    <w:rsid w:val="00D50322"/>
    <w:rsid w:val="00D553B2"/>
    <w:rsid w:val="00D5602B"/>
    <w:rsid w:val="00D63C68"/>
    <w:rsid w:val="00D63FD0"/>
    <w:rsid w:val="00D67334"/>
    <w:rsid w:val="00D70AF4"/>
    <w:rsid w:val="00D72426"/>
    <w:rsid w:val="00D73906"/>
    <w:rsid w:val="00D73BD5"/>
    <w:rsid w:val="00D82900"/>
    <w:rsid w:val="00D82C82"/>
    <w:rsid w:val="00D84CF1"/>
    <w:rsid w:val="00D9476F"/>
    <w:rsid w:val="00DA0CC2"/>
    <w:rsid w:val="00DA5B60"/>
    <w:rsid w:val="00DB11FF"/>
    <w:rsid w:val="00DB1398"/>
    <w:rsid w:val="00DB1895"/>
    <w:rsid w:val="00DB2C68"/>
    <w:rsid w:val="00DB2C7E"/>
    <w:rsid w:val="00DB3872"/>
    <w:rsid w:val="00DB433E"/>
    <w:rsid w:val="00DB59BD"/>
    <w:rsid w:val="00DB6F72"/>
    <w:rsid w:val="00DB7373"/>
    <w:rsid w:val="00DB74AF"/>
    <w:rsid w:val="00DC03E5"/>
    <w:rsid w:val="00DC0E03"/>
    <w:rsid w:val="00DC190F"/>
    <w:rsid w:val="00DC4ADC"/>
    <w:rsid w:val="00DD004D"/>
    <w:rsid w:val="00DD0581"/>
    <w:rsid w:val="00DD387D"/>
    <w:rsid w:val="00DD3981"/>
    <w:rsid w:val="00DE477E"/>
    <w:rsid w:val="00DE4939"/>
    <w:rsid w:val="00DE6F2A"/>
    <w:rsid w:val="00DE7A1F"/>
    <w:rsid w:val="00DE7BF6"/>
    <w:rsid w:val="00DE7D52"/>
    <w:rsid w:val="00E003A7"/>
    <w:rsid w:val="00E022A8"/>
    <w:rsid w:val="00E0588F"/>
    <w:rsid w:val="00E06E55"/>
    <w:rsid w:val="00E11068"/>
    <w:rsid w:val="00E1185A"/>
    <w:rsid w:val="00E11943"/>
    <w:rsid w:val="00E12D40"/>
    <w:rsid w:val="00E14D4F"/>
    <w:rsid w:val="00E154F3"/>
    <w:rsid w:val="00E224E0"/>
    <w:rsid w:val="00E22E6D"/>
    <w:rsid w:val="00E26B54"/>
    <w:rsid w:val="00E33A3F"/>
    <w:rsid w:val="00E33AF1"/>
    <w:rsid w:val="00E3447B"/>
    <w:rsid w:val="00E409FB"/>
    <w:rsid w:val="00E41C28"/>
    <w:rsid w:val="00E454C7"/>
    <w:rsid w:val="00E57E0B"/>
    <w:rsid w:val="00E62942"/>
    <w:rsid w:val="00E67D88"/>
    <w:rsid w:val="00E77D09"/>
    <w:rsid w:val="00E8087B"/>
    <w:rsid w:val="00E809CA"/>
    <w:rsid w:val="00E80CCA"/>
    <w:rsid w:val="00E87985"/>
    <w:rsid w:val="00E91207"/>
    <w:rsid w:val="00E929BE"/>
    <w:rsid w:val="00E92DB0"/>
    <w:rsid w:val="00E9545D"/>
    <w:rsid w:val="00E95A4E"/>
    <w:rsid w:val="00EA0D87"/>
    <w:rsid w:val="00EA509D"/>
    <w:rsid w:val="00EB007D"/>
    <w:rsid w:val="00EB1931"/>
    <w:rsid w:val="00EB196F"/>
    <w:rsid w:val="00EB2577"/>
    <w:rsid w:val="00EB28C2"/>
    <w:rsid w:val="00EB6A1E"/>
    <w:rsid w:val="00EC1459"/>
    <w:rsid w:val="00EC1E02"/>
    <w:rsid w:val="00EC39C5"/>
    <w:rsid w:val="00EC3CC8"/>
    <w:rsid w:val="00EC5BA3"/>
    <w:rsid w:val="00EC5F18"/>
    <w:rsid w:val="00EC7DBD"/>
    <w:rsid w:val="00ED17C0"/>
    <w:rsid w:val="00ED52AC"/>
    <w:rsid w:val="00ED5404"/>
    <w:rsid w:val="00ED575A"/>
    <w:rsid w:val="00ED581A"/>
    <w:rsid w:val="00ED6384"/>
    <w:rsid w:val="00ED6FF9"/>
    <w:rsid w:val="00EE0AB3"/>
    <w:rsid w:val="00EE2C83"/>
    <w:rsid w:val="00EE2FA8"/>
    <w:rsid w:val="00EE3470"/>
    <w:rsid w:val="00EE5EFC"/>
    <w:rsid w:val="00EF2216"/>
    <w:rsid w:val="00EF696C"/>
    <w:rsid w:val="00EF7D86"/>
    <w:rsid w:val="00F00FB9"/>
    <w:rsid w:val="00F06481"/>
    <w:rsid w:val="00F1049D"/>
    <w:rsid w:val="00F1061B"/>
    <w:rsid w:val="00F106FF"/>
    <w:rsid w:val="00F1104D"/>
    <w:rsid w:val="00F13347"/>
    <w:rsid w:val="00F13C02"/>
    <w:rsid w:val="00F16023"/>
    <w:rsid w:val="00F16223"/>
    <w:rsid w:val="00F20BBC"/>
    <w:rsid w:val="00F20DBA"/>
    <w:rsid w:val="00F23829"/>
    <w:rsid w:val="00F26778"/>
    <w:rsid w:val="00F301CE"/>
    <w:rsid w:val="00F32E17"/>
    <w:rsid w:val="00F34ECE"/>
    <w:rsid w:val="00F3564A"/>
    <w:rsid w:val="00F369F6"/>
    <w:rsid w:val="00F3724C"/>
    <w:rsid w:val="00F37CBC"/>
    <w:rsid w:val="00F37FED"/>
    <w:rsid w:val="00F411DE"/>
    <w:rsid w:val="00F460BA"/>
    <w:rsid w:val="00F546AD"/>
    <w:rsid w:val="00F54C9A"/>
    <w:rsid w:val="00F57B4B"/>
    <w:rsid w:val="00F649E3"/>
    <w:rsid w:val="00F65CE0"/>
    <w:rsid w:val="00F6715B"/>
    <w:rsid w:val="00F73960"/>
    <w:rsid w:val="00F74ACC"/>
    <w:rsid w:val="00F75275"/>
    <w:rsid w:val="00F807EF"/>
    <w:rsid w:val="00F835F6"/>
    <w:rsid w:val="00F84331"/>
    <w:rsid w:val="00F84F8C"/>
    <w:rsid w:val="00F9331F"/>
    <w:rsid w:val="00F944C2"/>
    <w:rsid w:val="00F95E4D"/>
    <w:rsid w:val="00F97279"/>
    <w:rsid w:val="00FA2CAF"/>
    <w:rsid w:val="00FA49E9"/>
    <w:rsid w:val="00FA672A"/>
    <w:rsid w:val="00FA785A"/>
    <w:rsid w:val="00FB11A8"/>
    <w:rsid w:val="00FB1BE5"/>
    <w:rsid w:val="00FB236F"/>
    <w:rsid w:val="00FC60CE"/>
    <w:rsid w:val="00FD094D"/>
    <w:rsid w:val="00FD13A3"/>
    <w:rsid w:val="00FD66EE"/>
    <w:rsid w:val="00FE0873"/>
    <w:rsid w:val="00FE182B"/>
    <w:rsid w:val="00FE4DBC"/>
    <w:rsid w:val="00FE7172"/>
    <w:rsid w:val="00FF12EA"/>
    <w:rsid w:val="00FF1E60"/>
    <w:rsid w:val="00FF4364"/>
    <w:rsid w:val="00FF6698"/>
    <w:rsid w:val="1B1B0E8B"/>
    <w:rsid w:val="224A2514"/>
    <w:rsid w:val="23CAEB14"/>
    <w:rsid w:val="25B4926E"/>
    <w:rsid w:val="3EC09C7E"/>
    <w:rsid w:val="460ACC93"/>
    <w:rsid w:val="55F73AC0"/>
    <w:rsid w:val="5F2D336C"/>
    <w:rsid w:val="773C4B3B"/>
    <w:rsid w:val="7D9229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0A93C"/>
  <w15:chartTrackingRefBased/>
  <w15:docId w15:val="{71B6615D-EBF9-4333-A99E-EDBBC599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E03"/>
    <w:pPr>
      <w:spacing w:before="60" w:after="60"/>
      <w:jc w:val="both"/>
    </w:pPr>
    <w:rPr>
      <w:rFonts w:ascii="Trebuchet MS" w:hAnsi="Trebuchet MS"/>
      <w:sz w:val="22"/>
      <w:szCs w:val="24"/>
      <w:lang w:eastAsia="en-US"/>
    </w:rPr>
  </w:style>
  <w:style w:type="paragraph" w:styleId="Heading1">
    <w:name w:val="heading 1"/>
    <w:basedOn w:val="Normal"/>
    <w:next w:val="Normal"/>
    <w:link w:val="Heading1Char"/>
    <w:qFormat/>
    <w:rsid w:val="006F2E20"/>
    <w:pPr>
      <w:outlineLvl w:val="0"/>
    </w:pPr>
    <w:rPr>
      <w:rFonts w:ascii="Arial" w:hAnsi="Arial" w:cs="Arial"/>
      <w:b/>
      <w:sz w:val="28"/>
      <w:szCs w:val="28"/>
    </w:rPr>
  </w:style>
  <w:style w:type="paragraph" w:styleId="Heading2">
    <w:name w:val="heading 2"/>
    <w:basedOn w:val="Normal"/>
    <w:next w:val="Normal"/>
    <w:qFormat/>
    <w:rsid w:val="00A5493E"/>
    <w:pPr>
      <w:keepNext/>
      <w:spacing w:before="240"/>
      <w:outlineLvl w:val="1"/>
    </w:pPr>
    <w:rPr>
      <w:rFonts w:ascii="Arial" w:hAnsi="Arial" w:cs="Arial"/>
      <w:b/>
      <w:bCs/>
      <w:i/>
      <w:iCs/>
      <w:sz w:val="28"/>
      <w:szCs w:val="28"/>
    </w:rPr>
  </w:style>
  <w:style w:type="paragraph" w:styleId="Heading3">
    <w:name w:val="heading 3"/>
    <w:basedOn w:val="Normal"/>
    <w:next w:val="Normal"/>
    <w:qFormat/>
    <w:rsid w:val="00A5493E"/>
    <w:pPr>
      <w:keepNext/>
      <w:spacing w:before="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00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5D00DF"/>
    <w:pPr>
      <w:spacing w:before="100" w:beforeAutospacing="1" w:after="100" w:afterAutospacing="1"/>
    </w:pPr>
    <w:rPr>
      <w:lang w:eastAsia="en-AU"/>
    </w:rPr>
  </w:style>
  <w:style w:type="paragraph" w:styleId="BodyText3">
    <w:name w:val="Body Text 3"/>
    <w:basedOn w:val="Normal"/>
    <w:rsid w:val="005D00DF"/>
    <w:pPr>
      <w:spacing w:after="120"/>
    </w:pPr>
    <w:rPr>
      <w:sz w:val="16"/>
      <w:szCs w:val="16"/>
    </w:rPr>
  </w:style>
  <w:style w:type="paragraph" w:styleId="BodyTextIndent">
    <w:name w:val="Body Text Indent"/>
    <w:basedOn w:val="Normal"/>
    <w:rsid w:val="006F2E20"/>
    <w:pPr>
      <w:spacing w:after="120"/>
      <w:ind w:left="283"/>
    </w:pPr>
  </w:style>
  <w:style w:type="paragraph" w:styleId="BodyTextIndent2">
    <w:name w:val="Body Text Indent 2"/>
    <w:basedOn w:val="Normal"/>
    <w:rsid w:val="006F2E20"/>
    <w:pPr>
      <w:spacing w:after="120" w:line="480" w:lineRule="auto"/>
      <w:ind w:left="283"/>
    </w:pPr>
    <w:rPr>
      <w:lang w:eastAsia="en-AU"/>
    </w:rPr>
  </w:style>
  <w:style w:type="paragraph" w:styleId="BodyTextIndent3">
    <w:name w:val="Body Text Indent 3"/>
    <w:basedOn w:val="Normal"/>
    <w:rsid w:val="006F2E20"/>
    <w:pPr>
      <w:spacing w:after="120"/>
      <w:ind w:left="283"/>
    </w:pPr>
    <w:rPr>
      <w:sz w:val="16"/>
      <w:szCs w:val="16"/>
      <w:lang w:eastAsia="en-AU"/>
    </w:rPr>
  </w:style>
  <w:style w:type="paragraph" w:styleId="BodyText">
    <w:name w:val="Body Text"/>
    <w:basedOn w:val="Normal"/>
    <w:rsid w:val="006F2E20"/>
    <w:pPr>
      <w:spacing w:after="120"/>
    </w:pPr>
  </w:style>
  <w:style w:type="character" w:customStyle="1" w:styleId="Heading1Char">
    <w:name w:val="Heading 1 Char"/>
    <w:link w:val="Heading1"/>
    <w:rsid w:val="006F2E20"/>
    <w:rPr>
      <w:rFonts w:ascii="Arial" w:hAnsi="Arial" w:cs="Arial"/>
      <w:b/>
      <w:sz w:val="28"/>
      <w:szCs w:val="28"/>
      <w:lang w:val="en-AU" w:eastAsia="en-US" w:bidi="ar-SA"/>
    </w:rPr>
  </w:style>
  <w:style w:type="paragraph" w:styleId="Header">
    <w:name w:val="header"/>
    <w:basedOn w:val="Normal"/>
    <w:link w:val="HeaderChar"/>
    <w:rsid w:val="00A5493E"/>
    <w:pPr>
      <w:tabs>
        <w:tab w:val="center" w:pos="4153"/>
        <w:tab w:val="right" w:pos="8306"/>
      </w:tabs>
    </w:pPr>
  </w:style>
  <w:style w:type="character" w:customStyle="1" w:styleId="HeaderChar">
    <w:name w:val="Header Char"/>
    <w:link w:val="Header"/>
    <w:rsid w:val="00A5493E"/>
    <w:rPr>
      <w:sz w:val="24"/>
      <w:szCs w:val="24"/>
      <w:lang w:val="en-AU" w:eastAsia="en-US" w:bidi="ar-SA"/>
    </w:rPr>
  </w:style>
  <w:style w:type="paragraph" w:styleId="EndnoteText">
    <w:name w:val="endnote text"/>
    <w:basedOn w:val="Normal"/>
    <w:semiHidden/>
    <w:rsid w:val="00A5493E"/>
    <w:pPr>
      <w:widowControl w:val="0"/>
    </w:pPr>
    <w:rPr>
      <w:rFonts w:ascii="Courier New" w:hAnsi="Courier New"/>
      <w:szCs w:val="20"/>
    </w:rPr>
  </w:style>
  <w:style w:type="paragraph" w:styleId="Footer">
    <w:name w:val="footer"/>
    <w:basedOn w:val="Normal"/>
    <w:link w:val="FooterChar"/>
    <w:uiPriority w:val="99"/>
    <w:rsid w:val="00F37CBC"/>
    <w:pPr>
      <w:tabs>
        <w:tab w:val="center" w:pos="4153"/>
        <w:tab w:val="right" w:pos="8306"/>
      </w:tabs>
    </w:pPr>
  </w:style>
  <w:style w:type="paragraph" w:styleId="ListParagraph">
    <w:name w:val="List Paragraph"/>
    <w:basedOn w:val="Normal"/>
    <w:uiPriority w:val="34"/>
    <w:qFormat/>
    <w:rsid w:val="00CE3202"/>
    <w:pPr>
      <w:ind w:left="720"/>
    </w:pPr>
    <w:rPr>
      <w:rFonts w:ascii="Calibri" w:eastAsia="Calibri" w:hAnsi="Calibri"/>
      <w:szCs w:val="22"/>
      <w:lang w:val="en-US"/>
    </w:rPr>
  </w:style>
  <w:style w:type="paragraph" w:styleId="BalloonText">
    <w:name w:val="Balloon Text"/>
    <w:basedOn w:val="Normal"/>
    <w:link w:val="BalloonTextChar"/>
    <w:rsid w:val="008418F5"/>
    <w:pPr>
      <w:spacing w:before="0" w:after="0"/>
    </w:pPr>
    <w:rPr>
      <w:rFonts w:ascii="Segoe UI" w:hAnsi="Segoe UI" w:cs="Segoe UI"/>
      <w:sz w:val="18"/>
      <w:szCs w:val="18"/>
    </w:rPr>
  </w:style>
  <w:style w:type="character" w:customStyle="1" w:styleId="BalloonTextChar">
    <w:name w:val="Balloon Text Char"/>
    <w:link w:val="BalloonText"/>
    <w:rsid w:val="008418F5"/>
    <w:rPr>
      <w:rFonts w:ascii="Segoe UI" w:hAnsi="Segoe UI" w:cs="Segoe UI"/>
      <w:sz w:val="18"/>
      <w:szCs w:val="18"/>
      <w:lang w:eastAsia="en-US"/>
    </w:rPr>
  </w:style>
  <w:style w:type="paragraph" w:customStyle="1" w:styleId="Default">
    <w:name w:val="Default"/>
    <w:rsid w:val="006F6855"/>
    <w:pPr>
      <w:autoSpaceDE w:val="0"/>
      <w:autoSpaceDN w:val="0"/>
      <w:adjustRightInd w:val="0"/>
    </w:pPr>
    <w:rPr>
      <w:rFonts w:ascii="Calibri" w:eastAsia="Calibri" w:hAnsi="Calibri" w:cs="Calibri"/>
      <w:color w:val="000000"/>
      <w:sz w:val="24"/>
      <w:szCs w:val="24"/>
      <w:lang w:eastAsia="en-US"/>
    </w:rPr>
  </w:style>
  <w:style w:type="character" w:customStyle="1" w:styleId="FooterChar">
    <w:name w:val="Footer Char"/>
    <w:link w:val="Footer"/>
    <w:uiPriority w:val="99"/>
    <w:rsid w:val="00147D6A"/>
    <w:rPr>
      <w:rFonts w:ascii="Trebuchet MS" w:hAnsi="Trebuchet MS"/>
      <w:sz w:val="22"/>
      <w:szCs w:val="24"/>
      <w:lang w:eastAsia="en-US"/>
    </w:rPr>
  </w:style>
  <w:style w:type="character" w:styleId="PlaceholderText">
    <w:name w:val="Placeholder Text"/>
    <w:basedOn w:val="DefaultParagraphFont"/>
    <w:uiPriority w:val="99"/>
    <w:semiHidden/>
    <w:rsid w:val="001E06D0"/>
  </w:style>
  <w:style w:type="paragraph" w:styleId="PlainText">
    <w:name w:val="Plain Text"/>
    <w:basedOn w:val="Normal"/>
    <w:link w:val="PlainTextChar"/>
    <w:uiPriority w:val="99"/>
    <w:unhideWhenUsed/>
    <w:rsid w:val="00A86467"/>
    <w:pPr>
      <w:spacing w:before="0" w:after="0"/>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A86467"/>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3701">
      <w:bodyDiv w:val="1"/>
      <w:marLeft w:val="0"/>
      <w:marRight w:val="0"/>
      <w:marTop w:val="0"/>
      <w:marBottom w:val="0"/>
      <w:divBdr>
        <w:top w:val="none" w:sz="0" w:space="0" w:color="auto"/>
        <w:left w:val="none" w:sz="0" w:space="0" w:color="auto"/>
        <w:bottom w:val="none" w:sz="0" w:space="0" w:color="auto"/>
        <w:right w:val="none" w:sz="0" w:space="0" w:color="auto"/>
      </w:divBdr>
    </w:div>
    <w:div w:id="106052188">
      <w:bodyDiv w:val="1"/>
      <w:marLeft w:val="0"/>
      <w:marRight w:val="0"/>
      <w:marTop w:val="0"/>
      <w:marBottom w:val="0"/>
      <w:divBdr>
        <w:top w:val="none" w:sz="0" w:space="0" w:color="auto"/>
        <w:left w:val="none" w:sz="0" w:space="0" w:color="auto"/>
        <w:bottom w:val="none" w:sz="0" w:space="0" w:color="auto"/>
        <w:right w:val="none" w:sz="0" w:space="0" w:color="auto"/>
      </w:divBdr>
    </w:div>
    <w:div w:id="397094911">
      <w:bodyDiv w:val="1"/>
      <w:marLeft w:val="0"/>
      <w:marRight w:val="0"/>
      <w:marTop w:val="0"/>
      <w:marBottom w:val="0"/>
      <w:divBdr>
        <w:top w:val="none" w:sz="0" w:space="0" w:color="auto"/>
        <w:left w:val="none" w:sz="0" w:space="0" w:color="auto"/>
        <w:bottom w:val="none" w:sz="0" w:space="0" w:color="auto"/>
        <w:right w:val="none" w:sz="0" w:space="0" w:color="auto"/>
      </w:divBdr>
    </w:div>
    <w:div w:id="523592019">
      <w:bodyDiv w:val="1"/>
      <w:marLeft w:val="0"/>
      <w:marRight w:val="0"/>
      <w:marTop w:val="0"/>
      <w:marBottom w:val="0"/>
      <w:divBdr>
        <w:top w:val="none" w:sz="0" w:space="0" w:color="auto"/>
        <w:left w:val="none" w:sz="0" w:space="0" w:color="auto"/>
        <w:bottom w:val="none" w:sz="0" w:space="0" w:color="auto"/>
        <w:right w:val="none" w:sz="0" w:space="0" w:color="auto"/>
      </w:divBdr>
    </w:div>
    <w:div w:id="729957111">
      <w:bodyDiv w:val="1"/>
      <w:marLeft w:val="0"/>
      <w:marRight w:val="0"/>
      <w:marTop w:val="0"/>
      <w:marBottom w:val="0"/>
      <w:divBdr>
        <w:top w:val="none" w:sz="0" w:space="0" w:color="auto"/>
        <w:left w:val="none" w:sz="0" w:space="0" w:color="auto"/>
        <w:bottom w:val="none" w:sz="0" w:space="0" w:color="auto"/>
        <w:right w:val="none" w:sz="0" w:space="0" w:color="auto"/>
      </w:divBdr>
    </w:div>
    <w:div w:id="774177486">
      <w:bodyDiv w:val="1"/>
      <w:marLeft w:val="0"/>
      <w:marRight w:val="0"/>
      <w:marTop w:val="0"/>
      <w:marBottom w:val="0"/>
      <w:divBdr>
        <w:top w:val="none" w:sz="0" w:space="0" w:color="auto"/>
        <w:left w:val="none" w:sz="0" w:space="0" w:color="auto"/>
        <w:bottom w:val="none" w:sz="0" w:space="0" w:color="auto"/>
        <w:right w:val="none" w:sz="0" w:space="0" w:color="auto"/>
      </w:divBdr>
    </w:div>
    <w:div w:id="865021011">
      <w:bodyDiv w:val="1"/>
      <w:marLeft w:val="0"/>
      <w:marRight w:val="0"/>
      <w:marTop w:val="0"/>
      <w:marBottom w:val="0"/>
      <w:divBdr>
        <w:top w:val="none" w:sz="0" w:space="0" w:color="auto"/>
        <w:left w:val="none" w:sz="0" w:space="0" w:color="auto"/>
        <w:bottom w:val="none" w:sz="0" w:space="0" w:color="auto"/>
        <w:right w:val="none" w:sz="0" w:space="0" w:color="auto"/>
      </w:divBdr>
    </w:div>
    <w:div w:id="969553605">
      <w:bodyDiv w:val="1"/>
      <w:marLeft w:val="0"/>
      <w:marRight w:val="0"/>
      <w:marTop w:val="0"/>
      <w:marBottom w:val="0"/>
      <w:divBdr>
        <w:top w:val="none" w:sz="0" w:space="0" w:color="auto"/>
        <w:left w:val="none" w:sz="0" w:space="0" w:color="auto"/>
        <w:bottom w:val="none" w:sz="0" w:space="0" w:color="auto"/>
        <w:right w:val="none" w:sz="0" w:space="0" w:color="auto"/>
      </w:divBdr>
    </w:div>
    <w:div w:id="1033920781">
      <w:bodyDiv w:val="1"/>
      <w:marLeft w:val="0"/>
      <w:marRight w:val="0"/>
      <w:marTop w:val="0"/>
      <w:marBottom w:val="0"/>
      <w:divBdr>
        <w:top w:val="none" w:sz="0" w:space="0" w:color="auto"/>
        <w:left w:val="none" w:sz="0" w:space="0" w:color="auto"/>
        <w:bottom w:val="none" w:sz="0" w:space="0" w:color="auto"/>
        <w:right w:val="none" w:sz="0" w:space="0" w:color="auto"/>
      </w:divBdr>
    </w:div>
    <w:div w:id="1149634905">
      <w:bodyDiv w:val="1"/>
      <w:marLeft w:val="0"/>
      <w:marRight w:val="0"/>
      <w:marTop w:val="0"/>
      <w:marBottom w:val="0"/>
      <w:divBdr>
        <w:top w:val="none" w:sz="0" w:space="0" w:color="auto"/>
        <w:left w:val="none" w:sz="0" w:space="0" w:color="auto"/>
        <w:bottom w:val="none" w:sz="0" w:space="0" w:color="auto"/>
        <w:right w:val="none" w:sz="0" w:space="0" w:color="auto"/>
      </w:divBdr>
    </w:div>
    <w:div w:id="1258102074">
      <w:bodyDiv w:val="1"/>
      <w:marLeft w:val="0"/>
      <w:marRight w:val="0"/>
      <w:marTop w:val="0"/>
      <w:marBottom w:val="0"/>
      <w:divBdr>
        <w:top w:val="none" w:sz="0" w:space="0" w:color="auto"/>
        <w:left w:val="none" w:sz="0" w:space="0" w:color="auto"/>
        <w:bottom w:val="none" w:sz="0" w:space="0" w:color="auto"/>
        <w:right w:val="none" w:sz="0" w:space="0" w:color="auto"/>
      </w:divBdr>
    </w:div>
    <w:div w:id="20881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17D3C842A48B9B27D93A97B1FBE55"/>
        <w:category>
          <w:name w:val="General"/>
          <w:gallery w:val="placeholder"/>
        </w:category>
        <w:types>
          <w:type w:val="bbPlcHdr"/>
        </w:types>
        <w:behaviors>
          <w:behavior w:val="content"/>
        </w:behaviors>
        <w:guid w:val="{76AB6E33-C9C5-478D-8138-E3A82D9B309B}"/>
      </w:docPartPr>
      <w:docPartBody>
        <w:p w:rsidR="00DC0778" w:rsidRDefault="00F37FED" w:rsidP="00F37FED">
          <w:pPr>
            <w:pStyle w:val="AED17D3C842A48B9B27D93A97B1FBE55"/>
          </w:pPr>
          <w:r w:rsidRPr="00862C1E">
            <w:rPr>
              <w:rStyle w:val="PlaceholderText"/>
              <w:sz w:val="20"/>
              <w:szCs w:val="20"/>
            </w:rPr>
            <w:t>Choose an item.</w:t>
          </w:r>
        </w:p>
      </w:docPartBody>
    </w:docPart>
    <w:docPart>
      <w:docPartPr>
        <w:name w:val="63202B20E4BF433DBE92D1851C091070"/>
        <w:category>
          <w:name w:val="General"/>
          <w:gallery w:val="placeholder"/>
        </w:category>
        <w:types>
          <w:type w:val="bbPlcHdr"/>
        </w:types>
        <w:behaviors>
          <w:behavior w:val="content"/>
        </w:behaviors>
        <w:guid w:val="{05AC31C6-52A7-4B00-A630-ACE10EAED210}"/>
      </w:docPartPr>
      <w:docPartBody>
        <w:p w:rsidR="00DC0778" w:rsidRDefault="00F37FED" w:rsidP="00F37FED">
          <w:pPr>
            <w:pStyle w:val="63202B20E4BF433DBE92D1851C091070"/>
          </w:pPr>
          <w:r w:rsidRPr="00862C1E">
            <w:rPr>
              <w:rStyle w:val="PlaceholderText"/>
              <w:sz w:val="20"/>
              <w:szCs w:val="20"/>
            </w:rPr>
            <w:t>Choose an item.</w:t>
          </w:r>
        </w:p>
      </w:docPartBody>
    </w:docPart>
    <w:docPart>
      <w:docPartPr>
        <w:name w:val="87109DF004A34162AC62BDB5B212ACE8"/>
        <w:category>
          <w:name w:val="General"/>
          <w:gallery w:val="placeholder"/>
        </w:category>
        <w:types>
          <w:type w:val="bbPlcHdr"/>
        </w:types>
        <w:behaviors>
          <w:behavior w:val="content"/>
        </w:behaviors>
        <w:guid w:val="{4EF209FB-C7BF-4636-B705-C0B0899A031A}"/>
      </w:docPartPr>
      <w:docPartBody>
        <w:p w:rsidR="00DC0778" w:rsidRDefault="00F37FED" w:rsidP="00F37FED">
          <w:pPr>
            <w:pStyle w:val="87109DF004A34162AC62BDB5B212ACE8"/>
          </w:pPr>
          <w:r w:rsidRPr="00862C1E">
            <w:rPr>
              <w:rStyle w:val="PlaceholderText"/>
              <w:sz w:val="20"/>
              <w:szCs w:val="20"/>
            </w:rPr>
            <w:t>Choose an item.</w:t>
          </w:r>
        </w:p>
      </w:docPartBody>
    </w:docPart>
    <w:docPart>
      <w:docPartPr>
        <w:name w:val="6DC9C07B63444E89BA00079AAAF40FCB"/>
        <w:category>
          <w:name w:val="General"/>
          <w:gallery w:val="placeholder"/>
        </w:category>
        <w:types>
          <w:type w:val="bbPlcHdr"/>
        </w:types>
        <w:behaviors>
          <w:behavior w:val="content"/>
        </w:behaviors>
        <w:guid w:val="{48C26128-B14E-4875-8A6B-F92C5B2B9CEE}"/>
      </w:docPartPr>
      <w:docPartBody>
        <w:p w:rsidR="00DC0778" w:rsidRDefault="00F37FED" w:rsidP="00F37FED">
          <w:pPr>
            <w:pStyle w:val="6DC9C07B63444E89BA00079AAAF40FCB"/>
          </w:pPr>
          <w:r w:rsidRPr="00862C1E">
            <w:rPr>
              <w:rStyle w:val="PlaceholderText"/>
              <w:sz w:val="20"/>
              <w:szCs w:val="20"/>
            </w:rPr>
            <w:t>Choose an item.</w:t>
          </w:r>
        </w:p>
      </w:docPartBody>
    </w:docPart>
    <w:docPart>
      <w:docPartPr>
        <w:name w:val="00A63385FD464CC7A39794B3C2F198DA"/>
        <w:category>
          <w:name w:val="General"/>
          <w:gallery w:val="placeholder"/>
        </w:category>
        <w:types>
          <w:type w:val="bbPlcHdr"/>
        </w:types>
        <w:behaviors>
          <w:behavior w:val="content"/>
        </w:behaviors>
        <w:guid w:val="{DA7FAE00-5CE2-4612-B830-42E61350620F}"/>
      </w:docPartPr>
      <w:docPartBody>
        <w:p w:rsidR="00DC0778" w:rsidRDefault="00F37FED" w:rsidP="00F37FED">
          <w:pPr>
            <w:pStyle w:val="00A63385FD464CC7A39794B3C2F198DA"/>
          </w:pPr>
          <w:r w:rsidRPr="00862C1E">
            <w:rPr>
              <w:rStyle w:val="PlaceholderText"/>
              <w:sz w:val="20"/>
              <w:szCs w:val="20"/>
            </w:rPr>
            <w:t>Choose an item.</w:t>
          </w:r>
        </w:p>
      </w:docPartBody>
    </w:docPart>
    <w:docPart>
      <w:docPartPr>
        <w:name w:val="594447C69F9042D7BDCBAC4B5E66AB1A"/>
        <w:category>
          <w:name w:val="General"/>
          <w:gallery w:val="placeholder"/>
        </w:category>
        <w:types>
          <w:type w:val="bbPlcHdr"/>
        </w:types>
        <w:behaviors>
          <w:behavior w:val="content"/>
        </w:behaviors>
        <w:guid w:val="{A76F45AB-EA9F-4D38-8F07-2E0A05A56417}"/>
      </w:docPartPr>
      <w:docPartBody>
        <w:p w:rsidR="00DC0778" w:rsidRDefault="00F37FED" w:rsidP="00F37FED">
          <w:pPr>
            <w:pStyle w:val="594447C69F9042D7BDCBAC4B5E66AB1A"/>
          </w:pPr>
          <w:r w:rsidRPr="00862C1E">
            <w:rPr>
              <w:rStyle w:val="PlaceholderText"/>
              <w:sz w:val="20"/>
              <w:szCs w:val="20"/>
            </w:rPr>
            <w:t>Choose an item.</w:t>
          </w:r>
        </w:p>
      </w:docPartBody>
    </w:docPart>
    <w:docPart>
      <w:docPartPr>
        <w:name w:val="FF5B4128016B4FA2900350DBFADC3A9B"/>
        <w:category>
          <w:name w:val="General"/>
          <w:gallery w:val="placeholder"/>
        </w:category>
        <w:types>
          <w:type w:val="bbPlcHdr"/>
        </w:types>
        <w:behaviors>
          <w:behavior w:val="content"/>
        </w:behaviors>
        <w:guid w:val="{CD44DF2B-5C5B-42A4-AA60-118AD06BFFC9}"/>
      </w:docPartPr>
      <w:docPartBody>
        <w:p w:rsidR="00DC0778" w:rsidRDefault="00F37FED" w:rsidP="00F37FED">
          <w:pPr>
            <w:pStyle w:val="FF5B4128016B4FA2900350DBFADC3A9B"/>
          </w:pPr>
          <w:r w:rsidRPr="00862C1E">
            <w:rPr>
              <w:rStyle w:val="PlaceholderText"/>
              <w:sz w:val="20"/>
              <w:szCs w:val="20"/>
            </w:rPr>
            <w:t>Choose an item.</w:t>
          </w:r>
        </w:p>
      </w:docPartBody>
    </w:docPart>
    <w:docPart>
      <w:docPartPr>
        <w:name w:val="A15CA5BD8B294517BE3AB303EFE3A49B"/>
        <w:category>
          <w:name w:val="General"/>
          <w:gallery w:val="placeholder"/>
        </w:category>
        <w:types>
          <w:type w:val="bbPlcHdr"/>
        </w:types>
        <w:behaviors>
          <w:behavior w:val="content"/>
        </w:behaviors>
        <w:guid w:val="{16EFB639-B0D5-468D-83A1-6FA86F211EE0}"/>
      </w:docPartPr>
      <w:docPartBody>
        <w:p w:rsidR="00DC0778" w:rsidRDefault="00F37FED" w:rsidP="00F37FED">
          <w:pPr>
            <w:pStyle w:val="A15CA5BD8B294517BE3AB303EFE3A49B"/>
          </w:pPr>
          <w:r w:rsidRPr="00862C1E">
            <w:rPr>
              <w:rStyle w:val="PlaceholderText"/>
              <w:sz w:val="20"/>
              <w:szCs w:val="20"/>
            </w:rPr>
            <w:t>Choose an item.</w:t>
          </w:r>
        </w:p>
      </w:docPartBody>
    </w:docPart>
    <w:docPart>
      <w:docPartPr>
        <w:name w:val="9CAADB1C52BF414AB511BA6C4EF9E0AA"/>
        <w:category>
          <w:name w:val="General"/>
          <w:gallery w:val="placeholder"/>
        </w:category>
        <w:types>
          <w:type w:val="bbPlcHdr"/>
        </w:types>
        <w:behaviors>
          <w:behavior w:val="content"/>
        </w:behaviors>
        <w:guid w:val="{98A03986-A480-4A01-BD1B-5E99A3C6EAAD}"/>
      </w:docPartPr>
      <w:docPartBody>
        <w:p w:rsidR="00DC0778" w:rsidRDefault="00F37FED" w:rsidP="00F37FED">
          <w:pPr>
            <w:pStyle w:val="9CAADB1C52BF414AB511BA6C4EF9E0AA"/>
          </w:pPr>
          <w:r w:rsidRPr="00862C1E">
            <w:rPr>
              <w:rStyle w:val="PlaceholderText"/>
              <w:sz w:val="20"/>
              <w:szCs w:val="20"/>
            </w:rPr>
            <w:t>Choose an item.</w:t>
          </w:r>
        </w:p>
      </w:docPartBody>
    </w:docPart>
    <w:docPart>
      <w:docPartPr>
        <w:name w:val="975162D9F14C463B814D9DEBC834FFB8"/>
        <w:category>
          <w:name w:val="General"/>
          <w:gallery w:val="placeholder"/>
        </w:category>
        <w:types>
          <w:type w:val="bbPlcHdr"/>
        </w:types>
        <w:behaviors>
          <w:behavior w:val="content"/>
        </w:behaviors>
        <w:guid w:val="{951352B7-2873-48A1-A729-180323AB4EED}"/>
      </w:docPartPr>
      <w:docPartBody>
        <w:p w:rsidR="00DC0778" w:rsidRDefault="00F37FED" w:rsidP="00F37FED">
          <w:pPr>
            <w:pStyle w:val="975162D9F14C463B814D9DEBC834FFB8"/>
          </w:pPr>
          <w:r w:rsidRPr="00862C1E">
            <w:rPr>
              <w:rStyle w:val="PlaceholderText"/>
              <w:sz w:val="20"/>
              <w:szCs w:val="20"/>
            </w:rPr>
            <w:t>Choose an item.</w:t>
          </w:r>
        </w:p>
      </w:docPartBody>
    </w:docPart>
    <w:docPart>
      <w:docPartPr>
        <w:name w:val="20F7AF49D43347BCBA4692F402DB7EE4"/>
        <w:category>
          <w:name w:val="General"/>
          <w:gallery w:val="placeholder"/>
        </w:category>
        <w:types>
          <w:type w:val="bbPlcHdr"/>
        </w:types>
        <w:behaviors>
          <w:behavior w:val="content"/>
        </w:behaviors>
        <w:guid w:val="{4CC076F2-FD87-4E45-8876-12F1CB7E2369}"/>
      </w:docPartPr>
      <w:docPartBody>
        <w:p w:rsidR="00DC0778" w:rsidRDefault="00F37FED" w:rsidP="00F37FED">
          <w:pPr>
            <w:pStyle w:val="20F7AF49D43347BCBA4692F402DB7EE4"/>
          </w:pPr>
          <w:r w:rsidRPr="00862C1E">
            <w:rPr>
              <w:rStyle w:val="PlaceholderText"/>
              <w:sz w:val="20"/>
              <w:szCs w:val="20"/>
            </w:rPr>
            <w:t>Choose an item.</w:t>
          </w:r>
        </w:p>
      </w:docPartBody>
    </w:docPart>
    <w:docPart>
      <w:docPartPr>
        <w:name w:val="691F8D668F5E4EDDBFFCE0053937819B"/>
        <w:category>
          <w:name w:val="General"/>
          <w:gallery w:val="placeholder"/>
        </w:category>
        <w:types>
          <w:type w:val="bbPlcHdr"/>
        </w:types>
        <w:behaviors>
          <w:behavior w:val="content"/>
        </w:behaviors>
        <w:guid w:val="{4208EE1A-0B1E-4D53-AC1F-82A70515C8D2}"/>
      </w:docPartPr>
      <w:docPartBody>
        <w:p w:rsidR="00DC0778" w:rsidRDefault="00F37FED" w:rsidP="00F37FED">
          <w:pPr>
            <w:pStyle w:val="691F8D668F5E4EDDBFFCE0053937819B"/>
          </w:pPr>
          <w:r w:rsidRPr="00862C1E">
            <w:rPr>
              <w:rStyle w:val="PlaceholderText"/>
              <w:sz w:val="20"/>
              <w:szCs w:val="20"/>
            </w:rPr>
            <w:t>Choose an item.</w:t>
          </w:r>
        </w:p>
      </w:docPartBody>
    </w:docPart>
    <w:docPart>
      <w:docPartPr>
        <w:name w:val="C7FCED5C37534EC08EB054250B673F52"/>
        <w:category>
          <w:name w:val="General"/>
          <w:gallery w:val="placeholder"/>
        </w:category>
        <w:types>
          <w:type w:val="bbPlcHdr"/>
        </w:types>
        <w:behaviors>
          <w:behavior w:val="content"/>
        </w:behaviors>
        <w:guid w:val="{14938688-CB07-4BCA-ADBD-278B20D6EB26}"/>
      </w:docPartPr>
      <w:docPartBody>
        <w:p w:rsidR="00DC0778" w:rsidRDefault="00F37FED" w:rsidP="00F37FED">
          <w:pPr>
            <w:pStyle w:val="C7FCED5C37534EC08EB054250B673F52"/>
          </w:pPr>
          <w:r w:rsidRPr="00862C1E">
            <w:rPr>
              <w:rStyle w:val="PlaceholderText"/>
              <w:sz w:val="20"/>
              <w:szCs w:val="20"/>
            </w:rPr>
            <w:t>Choose an item.</w:t>
          </w:r>
        </w:p>
      </w:docPartBody>
    </w:docPart>
    <w:docPart>
      <w:docPartPr>
        <w:name w:val="3546120ABDF844519D26E80990B003B7"/>
        <w:category>
          <w:name w:val="General"/>
          <w:gallery w:val="placeholder"/>
        </w:category>
        <w:types>
          <w:type w:val="bbPlcHdr"/>
        </w:types>
        <w:behaviors>
          <w:behavior w:val="content"/>
        </w:behaviors>
        <w:guid w:val="{AAF6DE64-A39F-42E9-8017-B13EDA2DD223}"/>
      </w:docPartPr>
      <w:docPartBody>
        <w:p w:rsidR="00DC0778" w:rsidRDefault="00F37FED" w:rsidP="00F37FED">
          <w:pPr>
            <w:pStyle w:val="3546120ABDF844519D26E80990B003B7"/>
          </w:pPr>
          <w:r w:rsidRPr="00862C1E">
            <w:rPr>
              <w:rStyle w:val="PlaceholderText"/>
              <w:sz w:val="20"/>
              <w:szCs w:val="20"/>
            </w:rPr>
            <w:t>Choose an item.</w:t>
          </w:r>
        </w:p>
      </w:docPartBody>
    </w:docPart>
    <w:docPart>
      <w:docPartPr>
        <w:name w:val="5004DD26DFB04F2782D394117DBA3115"/>
        <w:category>
          <w:name w:val="General"/>
          <w:gallery w:val="placeholder"/>
        </w:category>
        <w:types>
          <w:type w:val="bbPlcHdr"/>
        </w:types>
        <w:behaviors>
          <w:behavior w:val="content"/>
        </w:behaviors>
        <w:guid w:val="{B5554D46-0D3E-4234-BA0D-2758C93190C6}"/>
      </w:docPartPr>
      <w:docPartBody>
        <w:p w:rsidR="00DC0778" w:rsidRDefault="00F37FED" w:rsidP="00F37FED">
          <w:pPr>
            <w:pStyle w:val="5004DD26DFB04F2782D394117DBA3115"/>
          </w:pPr>
          <w:r w:rsidRPr="00862C1E">
            <w:rPr>
              <w:rStyle w:val="PlaceholderText"/>
              <w:sz w:val="20"/>
              <w:szCs w:val="20"/>
            </w:rPr>
            <w:t>Choose an item.</w:t>
          </w:r>
        </w:p>
      </w:docPartBody>
    </w:docPart>
    <w:docPart>
      <w:docPartPr>
        <w:name w:val="FA58F263EEE340E186D8A1C28C58055D"/>
        <w:category>
          <w:name w:val="General"/>
          <w:gallery w:val="placeholder"/>
        </w:category>
        <w:types>
          <w:type w:val="bbPlcHdr"/>
        </w:types>
        <w:behaviors>
          <w:behavior w:val="content"/>
        </w:behaviors>
        <w:guid w:val="{4F95EB63-7764-49D9-BE75-47367E0E744D}"/>
      </w:docPartPr>
      <w:docPartBody>
        <w:p w:rsidR="00DC0778" w:rsidRDefault="00F37FED" w:rsidP="00F37FED">
          <w:pPr>
            <w:pStyle w:val="FA58F263EEE340E186D8A1C28C58055D"/>
          </w:pPr>
          <w:r w:rsidRPr="00862C1E">
            <w:rPr>
              <w:rStyle w:val="PlaceholderText"/>
              <w:sz w:val="20"/>
              <w:szCs w:val="20"/>
            </w:rPr>
            <w:t>Choose an item.</w:t>
          </w:r>
        </w:p>
      </w:docPartBody>
    </w:docPart>
    <w:docPart>
      <w:docPartPr>
        <w:name w:val="DF26FFD072034AA5964A725AE7949625"/>
        <w:category>
          <w:name w:val="General"/>
          <w:gallery w:val="placeholder"/>
        </w:category>
        <w:types>
          <w:type w:val="bbPlcHdr"/>
        </w:types>
        <w:behaviors>
          <w:behavior w:val="content"/>
        </w:behaviors>
        <w:guid w:val="{421564AD-C6C9-447D-811B-823ED80596CA}"/>
      </w:docPartPr>
      <w:docPartBody>
        <w:p w:rsidR="00DC0778" w:rsidRDefault="00F37FED" w:rsidP="00F37FED">
          <w:pPr>
            <w:pStyle w:val="DF26FFD072034AA5964A725AE7949625"/>
          </w:pPr>
          <w:r w:rsidRPr="00862C1E">
            <w:rPr>
              <w:rStyle w:val="PlaceholderText"/>
              <w:sz w:val="20"/>
              <w:szCs w:val="20"/>
            </w:rPr>
            <w:t>Choose an item.</w:t>
          </w:r>
        </w:p>
      </w:docPartBody>
    </w:docPart>
    <w:docPart>
      <w:docPartPr>
        <w:name w:val="DBD153F9B560476C90A37495FF7541FC"/>
        <w:category>
          <w:name w:val="General"/>
          <w:gallery w:val="placeholder"/>
        </w:category>
        <w:types>
          <w:type w:val="bbPlcHdr"/>
        </w:types>
        <w:behaviors>
          <w:behavior w:val="content"/>
        </w:behaviors>
        <w:guid w:val="{386FD9FF-3928-4EEF-B70A-251B50B0BF7C}"/>
      </w:docPartPr>
      <w:docPartBody>
        <w:p w:rsidR="00DC0778" w:rsidRDefault="00F37FED" w:rsidP="00F37FED">
          <w:pPr>
            <w:pStyle w:val="DBD153F9B560476C90A37495FF7541FC"/>
          </w:pPr>
          <w:r w:rsidRPr="00862C1E">
            <w:rPr>
              <w:rStyle w:val="PlaceholderText"/>
              <w:sz w:val="20"/>
              <w:szCs w:val="20"/>
            </w:rPr>
            <w:t>Choose an item.</w:t>
          </w:r>
        </w:p>
      </w:docPartBody>
    </w:docPart>
    <w:docPart>
      <w:docPartPr>
        <w:name w:val="81B7CB0694EF44FFA02681C3651DAE7C"/>
        <w:category>
          <w:name w:val="General"/>
          <w:gallery w:val="placeholder"/>
        </w:category>
        <w:types>
          <w:type w:val="bbPlcHdr"/>
        </w:types>
        <w:behaviors>
          <w:behavior w:val="content"/>
        </w:behaviors>
        <w:guid w:val="{3FD1DA67-A0C2-437E-8680-FA6577FF450E}"/>
      </w:docPartPr>
      <w:docPartBody>
        <w:p w:rsidR="00DC0778" w:rsidRDefault="00F37FED" w:rsidP="00F37FED">
          <w:pPr>
            <w:pStyle w:val="81B7CB0694EF44FFA02681C3651DAE7C"/>
          </w:pPr>
          <w:r w:rsidRPr="00862C1E">
            <w:rPr>
              <w:rStyle w:val="PlaceholderText"/>
              <w:sz w:val="20"/>
              <w:szCs w:val="20"/>
            </w:rPr>
            <w:t>Choose an item.</w:t>
          </w:r>
        </w:p>
      </w:docPartBody>
    </w:docPart>
    <w:docPart>
      <w:docPartPr>
        <w:name w:val="B63890F856B949ABAC14165C689FF086"/>
        <w:category>
          <w:name w:val="General"/>
          <w:gallery w:val="placeholder"/>
        </w:category>
        <w:types>
          <w:type w:val="bbPlcHdr"/>
        </w:types>
        <w:behaviors>
          <w:behavior w:val="content"/>
        </w:behaviors>
        <w:guid w:val="{ED41EB64-C7E0-460E-984B-7754C9513476}"/>
      </w:docPartPr>
      <w:docPartBody>
        <w:p w:rsidR="00DC0778" w:rsidRDefault="00F37FED" w:rsidP="00F37FED">
          <w:pPr>
            <w:pStyle w:val="B63890F856B949ABAC14165C689FF086"/>
          </w:pPr>
          <w:r w:rsidRPr="00862C1E">
            <w:rPr>
              <w:rStyle w:val="PlaceholderText"/>
              <w:sz w:val="20"/>
              <w:szCs w:val="20"/>
            </w:rPr>
            <w:t>Choose an item.</w:t>
          </w:r>
        </w:p>
      </w:docPartBody>
    </w:docPart>
    <w:docPart>
      <w:docPartPr>
        <w:name w:val="04E33322EEAA45609015FE694CB08CD7"/>
        <w:category>
          <w:name w:val="General"/>
          <w:gallery w:val="placeholder"/>
        </w:category>
        <w:types>
          <w:type w:val="bbPlcHdr"/>
        </w:types>
        <w:behaviors>
          <w:behavior w:val="content"/>
        </w:behaviors>
        <w:guid w:val="{D7580FB1-D3DB-4E92-A2C6-F2C0B6DD48EB}"/>
      </w:docPartPr>
      <w:docPartBody>
        <w:p w:rsidR="00DC0778" w:rsidRDefault="00F37FED" w:rsidP="00F37FED">
          <w:pPr>
            <w:pStyle w:val="04E33322EEAA45609015FE694CB08CD7"/>
          </w:pPr>
          <w:r w:rsidRPr="00862C1E">
            <w:rPr>
              <w:rStyle w:val="PlaceholderText"/>
              <w:sz w:val="20"/>
              <w:szCs w:val="20"/>
            </w:rPr>
            <w:t>Choose an item.</w:t>
          </w:r>
        </w:p>
      </w:docPartBody>
    </w:docPart>
    <w:docPart>
      <w:docPartPr>
        <w:name w:val="723FB9DA7735410DA7DBF7EC8D77D992"/>
        <w:category>
          <w:name w:val="General"/>
          <w:gallery w:val="placeholder"/>
        </w:category>
        <w:types>
          <w:type w:val="bbPlcHdr"/>
        </w:types>
        <w:behaviors>
          <w:behavior w:val="content"/>
        </w:behaviors>
        <w:guid w:val="{09FF6696-422F-437E-A1C1-6A8DB30D5F73}"/>
      </w:docPartPr>
      <w:docPartBody>
        <w:p w:rsidR="00DC0778" w:rsidRDefault="00F37FED" w:rsidP="00F37FED">
          <w:pPr>
            <w:pStyle w:val="723FB9DA7735410DA7DBF7EC8D77D992"/>
          </w:pPr>
          <w:r w:rsidRPr="00862C1E">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ED"/>
    <w:rsid w:val="000A5733"/>
    <w:rsid w:val="000D61B1"/>
    <w:rsid w:val="000D7A38"/>
    <w:rsid w:val="002029E6"/>
    <w:rsid w:val="003514AD"/>
    <w:rsid w:val="003A4F23"/>
    <w:rsid w:val="0042247E"/>
    <w:rsid w:val="0053188B"/>
    <w:rsid w:val="006E6D37"/>
    <w:rsid w:val="006F366A"/>
    <w:rsid w:val="00763DE6"/>
    <w:rsid w:val="007943B9"/>
    <w:rsid w:val="00802CC3"/>
    <w:rsid w:val="00857EA5"/>
    <w:rsid w:val="009D0D6D"/>
    <w:rsid w:val="009E31AE"/>
    <w:rsid w:val="00AD0BBD"/>
    <w:rsid w:val="00B02276"/>
    <w:rsid w:val="00B32F55"/>
    <w:rsid w:val="00B36C11"/>
    <w:rsid w:val="00BB5567"/>
    <w:rsid w:val="00BC56EB"/>
    <w:rsid w:val="00C56A6B"/>
    <w:rsid w:val="00CE2C01"/>
    <w:rsid w:val="00D07E47"/>
    <w:rsid w:val="00D25849"/>
    <w:rsid w:val="00DC0778"/>
    <w:rsid w:val="00E03C67"/>
    <w:rsid w:val="00E80CCA"/>
    <w:rsid w:val="00F37FED"/>
    <w:rsid w:val="00F64A6F"/>
    <w:rsid w:val="00FC3B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FED"/>
  </w:style>
  <w:style w:type="paragraph" w:customStyle="1" w:styleId="AED17D3C842A48B9B27D93A97B1FBE55">
    <w:name w:val="AED17D3C842A48B9B27D93A97B1FBE55"/>
    <w:rsid w:val="00F37FED"/>
  </w:style>
  <w:style w:type="paragraph" w:customStyle="1" w:styleId="63202B20E4BF433DBE92D1851C091070">
    <w:name w:val="63202B20E4BF433DBE92D1851C091070"/>
    <w:rsid w:val="00F37FED"/>
  </w:style>
  <w:style w:type="paragraph" w:customStyle="1" w:styleId="87109DF004A34162AC62BDB5B212ACE8">
    <w:name w:val="87109DF004A34162AC62BDB5B212ACE8"/>
    <w:rsid w:val="00F37FED"/>
  </w:style>
  <w:style w:type="paragraph" w:customStyle="1" w:styleId="6DC9C07B63444E89BA00079AAAF40FCB">
    <w:name w:val="6DC9C07B63444E89BA00079AAAF40FCB"/>
    <w:rsid w:val="00F37FED"/>
  </w:style>
  <w:style w:type="paragraph" w:customStyle="1" w:styleId="00A63385FD464CC7A39794B3C2F198DA">
    <w:name w:val="00A63385FD464CC7A39794B3C2F198DA"/>
    <w:rsid w:val="00F37FED"/>
  </w:style>
  <w:style w:type="paragraph" w:customStyle="1" w:styleId="594447C69F9042D7BDCBAC4B5E66AB1A">
    <w:name w:val="594447C69F9042D7BDCBAC4B5E66AB1A"/>
    <w:rsid w:val="00F37FED"/>
  </w:style>
  <w:style w:type="paragraph" w:customStyle="1" w:styleId="FF5B4128016B4FA2900350DBFADC3A9B">
    <w:name w:val="FF5B4128016B4FA2900350DBFADC3A9B"/>
    <w:rsid w:val="00F37FED"/>
  </w:style>
  <w:style w:type="paragraph" w:customStyle="1" w:styleId="A15CA5BD8B294517BE3AB303EFE3A49B">
    <w:name w:val="A15CA5BD8B294517BE3AB303EFE3A49B"/>
    <w:rsid w:val="00F37FED"/>
  </w:style>
  <w:style w:type="paragraph" w:customStyle="1" w:styleId="9CAADB1C52BF414AB511BA6C4EF9E0AA">
    <w:name w:val="9CAADB1C52BF414AB511BA6C4EF9E0AA"/>
    <w:rsid w:val="00F37FED"/>
  </w:style>
  <w:style w:type="paragraph" w:customStyle="1" w:styleId="975162D9F14C463B814D9DEBC834FFB8">
    <w:name w:val="975162D9F14C463B814D9DEBC834FFB8"/>
    <w:rsid w:val="00F37FED"/>
  </w:style>
  <w:style w:type="paragraph" w:customStyle="1" w:styleId="20F7AF49D43347BCBA4692F402DB7EE4">
    <w:name w:val="20F7AF49D43347BCBA4692F402DB7EE4"/>
    <w:rsid w:val="00F37FED"/>
  </w:style>
  <w:style w:type="paragraph" w:customStyle="1" w:styleId="691F8D668F5E4EDDBFFCE0053937819B">
    <w:name w:val="691F8D668F5E4EDDBFFCE0053937819B"/>
    <w:rsid w:val="00F37FED"/>
  </w:style>
  <w:style w:type="paragraph" w:customStyle="1" w:styleId="C7FCED5C37534EC08EB054250B673F52">
    <w:name w:val="C7FCED5C37534EC08EB054250B673F52"/>
    <w:rsid w:val="00F37FED"/>
  </w:style>
  <w:style w:type="paragraph" w:customStyle="1" w:styleId="3546120ABDF844519D26E80990B003B7">
    <w:name w:val="3546120ABDF844519D26E80990B003B7"/>
    <w:rsid w:val="00F37FED"/>
  </w:style>
  <w:style w:type="paragraph" w:customStyle="1" w:styleId="5004DD26DFB04F2782D394117DBA3115">
    <w:name w:val="5004DD26DFB04F2782D394117DBA3115"/>
    <w:rsid w:val="00F37FED"/>
  </w:style>
  <w:style w:type="paragraph" w:customStyle="1" w:styleId="FA58F263EEE340E186D8A1C28C58055D">
    <w:name w:val="FA58F263EEE340E186D8A1C28C58055D"/>
    <w:rsid w:val="00F37FED"/>
  </w:style>
  <w:style w:type="paragraph" w:customStyle="1" w:styleId="DF26FFD072034AA5964A725AE7949625">
    <w:name w:val="DF26FFD072034AA5964A725AE7949625"/>
    <w:rsid w:val="00F37FED"/>
  </w:style>
  <w:style w:type="paragraph" w:customStyle="1" w:styleId="DBD153F9B560476C90A37495FF7541FC">
    <w:name w:val="DBD153F9B560476C90A37495FF7541FC"/>
    <w:rsid w:val="00F37FED"/>
  </w:style>
  <w:style w:type="paragraph" w:customStyle="1" w:styleId="81B7CB0694EF44FFA02681C3651DAE7C">
    <w:name w:val="81B7CB0694EF44FFA02681C3651DAE7C"/>
    <w:rsid w:val="00F37FED"/>
  </w:style>
  <w:style w:type="paragraph" w:customStyle="1" w:styleId="B63890F856B949ABAC14165C689FF086">
    <w:name w:val="B63890F856B949ABAC14165C689FF086"/>
    <w:rsid w:val="00F37FED"/>
  </w:style>
  <w:style w:type="paragraph" w:customStyle="1" w:styleId="04E33322EEAA45609015FE694CB08CD7">
    <w:name w:val="04E33322EEAA45609015FE694CB08CD7"/>
    <w:rsid w:val="00F37FED"/>
  </w:style>
  <w:style w:type="paragraph" w:customStyle="1" w:styleId="723FB9DA7735410DA7DBF7EC8D77D992">
    <w:name w:val="723FB9DA7735410DA7DBF7EC8D77D992"/>
    <w:rsid w:val="00F37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F143DE6F70944690A0F0FBC8DC491E" ma:contentTypeVersion="15" ma:contentTypeDescription="Create a new document." ma:contentTypeScope="" ma:versionID="a94c143bc39ef860fb07abef5bbffa3e">
  <xsd:schema xmlns:xsd="http://www.w3.org/2001/XMLSchema" xmlns:xs="http://www.w3.org/2001/XMLSchema" xmlns:p="http://schemas.microsoft.com/office/2006/metadata/properties" xmlns:ns2="a8a10790-1dcb-4399-b953-660d2d9bfec0" xmlns:ns3="4e082803-e0cd-438d-b9eb-4ee0cf29f508" targetNamespace="http://schemas.microsoft.com/office/2006/metadata/properties" ma:root="true" ma:fieldsID="59a09c920a62f0507c48c0105eee5003" ns2:_="" ns3:_="">
    <xsd:import namespace="a8a10790-1dcb-4399-b953-660d2d9bfec0"/>
    <xsd:import namespace="4e082803-e0cd-438d-b9eb-4ee0cf29f5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10790-1dcb-4399-b953-660d2d9bf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364b47-714e-46bf-bcda-a78f0f858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82803-e0cd-438d-b9eb-4ee0cf29f5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102c96-0a78-414a-be32-b48cf17b29c2}" ma:internalName="TaxCatchAll" ma:showField="CatchAllData" ma:web="4e082803-e0cd-438d-b9eb-4ee0cf29f5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a10790-1dcb-4399-b953-660d2d9bfec0">
      <Terms xmlns="http://schemas.microsoft.com/office/infopath/2007/PartnerControls"/>
    </lcf76f155ced4ddcb4097134ff3c332f>
    <TaxCatchAll xmlns="4e082803-e0cd-438d-b9eb-4ee0cf29f50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E4225-C19F-402B-9C75-44069B8323F1}">
  <ds:schemaRefs>
    <ds:schemaRef ds:uri="http://schemas.microsoft.com/office/2006/metadata/longProperties"/>
  </ds:schemaRefs>
</ds:datastoreItem>
</file>

<file path=customXml/itemProps2.xml><?xml version="1.0" encoding="utf-8"?>
<ds:datastoreItem xmlns:ds="http://schemas.openxmlformats.org/officeDocument/2006/customXml" ds:itemID="{1E9C4ECE-64AA-4A5B-BDF6-1D74A723DBF1}">
  <ds:schemaRefs>
    <ds:schemaRef ds:uri="http://schemas.openxmlformats.org/officeDocument/2006/bibliography"/>
  </ds:schemaRefs>
</ds:datastoreItem>
</file>

<file path=customXml/itemProps3.xml><?xml version="1.0" encoding="utf-8"?>
<ds:datastoreItem xmlns:ds="http://schemas.openxmlformats.org/officeDocument/2006/customXml" ds:itemID="{5E1509C8-62E9-42AA-B300-1B29EB6BFE71}"/>
</file>

<file path=customXml/itemProps4.xml><?xml version="1.0" encoding="utf-8"?>
<ds:datastoreItem xmlns:ds="http://schemas.openxmlformats.org/officeDocument/2006/customXml" ds:itemID="{9D4E15D3-E777-41D2-A6B2-A6A0A193BE4B}">
  <ds:schemaRefs>
    <ds:schemaRef ds:uri="http://schemas.microsoft.com/office/2006/metadata/properties"/>
    <ds:schemaRef ds:uri="http://schemas.microsoft.com/office/infopath/2007/PartnerControls"/>
    <ds:schemaRef ds:uri="529efeb6-594e-44b1-8a54-08c1584b4031"/>
  </ds:schemaRefs>
</ds:datastoreItem>
</file>

<file path=customXml/itemProps5.xml><?xml version="1.0" encoding="utf-8"?>
<ds:datastoreItem xmlns:ds="http://schemas.openxmlformats.org/officeDocument/2006/customXml" ds:itemID="{B9DF7F18-520F-4FDE-A27C-DF8C01215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1758</Words>
  <Characters>10022</Characters>
  <Application>Microsoft Office Word</Application>
  <DocSecurity>6</DocSecurity>
  <Lines>83</Lines>
  <Paragraphs>23</Paragraphs>
  <ScaleCrop>false</ScaleCrop>
  <HeadingPairs>
    <vt:vector size="2" baseType="variant">
      <vt:variant>
        <vt:lpstr>Title</vt:lpstr>
      </vt:variant>
      <vt:variant>
        <vt:i4>1</vt:i4>
      </vt:variant>
    </vt:vector>
  </HeadingPairs>
  <TitlesOfParts>
    <vt:vector size="1" baseType="lpstr">
      <vt:lpstr>Position Description</vt:lpstr>
    </vt:vector>
  </TitlesOfParts>
  <Company>Berry Street</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Natalie Coughlan;sdawson@berrystreet.org.au</dc:creator>
  <cp:keywords/>
  <cp:lastModifiedBy>Christie Goder</cp:lastModifiedBy>
  <cp:revision>2</cp:revision>
  <cp:lastPrinted>2015-05-11T06:02:00Z</cp:lastPrinted>
  <dcterms:created xsi:type="dcterms:W3CDTF">2026-06-15T03:19:00Z</dcterms:created>
  <dcterms:modified xsi:type="dcterms:W3CDTF">2026-06-15T03:19:00Z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RelatedSubSection">
    <vt:lpwstr>72;#PDAP|168a8b90-6d9a-4497-898f-770830af02e2;#32;#Position Descriptions|29ba50ae-3a00-4bcb-aa97-98728992accc</vt:lpwstr>
  </property>
  <property fmtid="{D5CDD505-2E9C-101B-9397-08002B2CF9AE}" pid="4" name="ContentTypeId">
    <vt:lpwstr>0x0101008EF143DE6F70944690A0F0FBC8DC491E</vt:lpwstr>
  </property>
  <property fmtid="{D5CDD505-2E9C-101B-9397-08002B2CF9AE}" pid="5" name="Order">
    <vt:r8>62200</vt:r8>
  </property>
  <property fmtid="{D5CDD505-2E9C-101B-9397-08002B2CF9AE}" pid="6" name="MediaServiceImageTags">
    <vt:lpwstr/>
  </property>
</Properties>
</file>