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B5C" w14:textId="00FBB6D8" w:rsidR="0027092A" w:rsidRDefault="00000000">
      <w:pPr>
        <w:ind w:left="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9AAAE1" wp14:editId="12778D2C">
            <wp:extent cx="1371600" cy="1371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D2C7" w14:textId="5BC89DD3" w:rsidR="0027092A" w:rsidRDefault="0027092A">
      <w:pPr>
        <w:pStyle w:val="BodyText"/>
        <w:spacing w:before="195"/>
        <w:ind w:left="0" w:firstLine="0"/>
        <w:rPr>
          <w:rFonts w:ascii="Times New Roman"/>
        </w:rPr>
      </w:pPr>
    </w:p>
    <w:p w14:paraId="313BCF12" w14:textId="77777777" w:rsidR="0075778A" w:rsidRDefault="00000000" w:rsidP="0075778A">
      <w:pPr>
        <w:ind w:left="23"/>
        <w:rPr>
          <w:rFonts w:ascii="Aptos" w:hAnsi="Aptos"/>
          <w:b/>
          <w:spacing w:val="-2"/>
          <w:sz w:val="28"/>
          <w:szCs w:val="28"/>
        </w:rPr>
      </w:pPr>
      <w:r w:rsidRPr="00B4434A">
        <w:rPr>
          <w:rFonts w:ascii="Aptos" w:hAnsi="Aptos"/>
          <w:sz w:val="28"/>
          <w:szCs w:val="28"/>
        </w:rPr>
        <w:t>Position</w:t>
      </w:r>
      <w:r w:rsidRPr="00B4434A">
        <w:rPr>
          <w:rFonts w:ascii="Aptos" w:hAnsi="Aptos"/>
          <w:spacing w:val="-9"/>
          <w:sz w:val="28"/>
          <w:szCs w:val="28"/>
        </w:rPr>
        <w:t xml:space="preserve"> </w:t>
      </w:r>
      <w:r w:rsidRPr="00B4434A">
        <w:rPr>
          <w:rFonts w:ascii="Aptos" w:hAnsi="Aptos"/>
          <w:sz w:val="28"/>
          <w:szCs w:val="28"/>
        </w:rPr>
        <w:t>Description:</w:t>
      </w:r>
      <w:r w:rsidRPr="00B4434A">
        <w:rPr>
          <w:rFonts w:ascii="Aptos" w:hAnsi="Aptos"/>
          <w:spacing w:val="-7"/>
          <w:sz w:val="28"/>
          <w:szCs w:val="28"/>
        </w:rPr>
        <w:t xml:space="preserve"> </w:t>
      </w:r>
      <w:r w:rsidRPr="00B4434A">
        <w:rPr>
          <w:rFonts w:ascii="Aptos" w:hAnsi="Aptos"/>
          <w:b/>
          <w:sz w:val="28"/>
          <w:szCs w:val="28"/>
        </w:rPr>
        <w:t>Project</w:t>
      </w:r>
      <w:r w:rsidRPr="00B4434A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B4434A">
        <w:rPr>
          <w:rFonts w:ascii="Aptos" w:hAnsi="Aptos"/>
          <w:b/>
          <w:sz w:val="28"/>
          <w:szCs w:val="28"/>
        </w:rPr>
        <w:t>Officer</w:t>
      </w:r>
      <w:r w:rsidRPr="00B4434A">
        <w:rPr>
          <w:rFonts w:ascii="Aptos" w:hAnsi="Aptos"/>
          <w:b/>
          <w:spacing w:val="-5"/>
          <w:sz w:val="28"/>
          <w:szCs w:val="28"/>
        </w:rPr>
        <w:t xml:space="preserve"> </w:t>
      </w:r>
      <w:r w:rsidRPr="00B4434A">
        <w:rPr>
          <w:rFonts w:ascii="Aptos" w:hAnsi="Aptos"/>
          <w:b/>
          <w:sz w:val="28"/>
          <w:szCs w:val="28"/>
        </w:rPr>
        <w:t>(12</w:t>
      </w:r>
      <w:r w:rsidRPr="00B4434A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B4434A">
        <w:rPr>
          <w:rFonts w:ascii="Aptos" w:hAnsi="Aptos"/>
          <w:b/>
          <w:sz w:val="28"/>
          <w:szCs w:val="28"/>
        </w:rPr>
        <w:t>Month</w:t>
      </w:r>
      <w:r w:rsidRPr="00B4434A">
        <w:rPr>
          <w:rFonts w:ascii="Aptos" w:hAnsi="Aptos"/>
          <w:b/>
          <w:spacing w:val="-5"/>
          <w:sz w:val="28"/>
          <w:szCs w:val="28"/>
        </w:rPr>
        <w:t xml:space="preserve"> </w:t>
      </w:r>
      <w:r w:rsidRPr="00B4434A">
        <w:rPr>
          <w:rFonts w:ascii="Aptos" w:hAnsi="Aptos"/>
          <w:b/>
          <w:sz w:val="28"/>
          <w:szCs w:val="28"/>
        </w:rPr>
        <w:t>Contract</w:t>
      </w:r>
      <w:r w:rsidRPr="00B4434A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B4434A">
        <w:rPr>
          <w:rFonts w:ascii="Aptos" w:hAnsi="Aptos"/>
          <w:b/>
          <w:spacing w:val="-2"/>
          <w:sz w:val="28"/>
          <w:szCs w:val="28"/>
        </w:rPr>
        <w:t>initially)</w:t>
      </w:r>
    </w:p>
    <w:p w14:paraId="7B8069E1" w14:textId="77777777" w:rsidR="0075778A" w:rsidRDefault="0075778A" w:rsidP="0075778A">
      <w:pPr>
        <w:ind w:left="23"/>
        <w:rPr>
          <w:rFonts w:ascii="Aptos" w:hAnsi="Aptos"/>
          <w:b/>
          <w:spacing w:val="-2"/>
          <w:sz w:val="28"/>
          <w:szCs w:val="28"/>
        </w:rPr>
      </w:pPr>
    </w:p>
    <w:p w14:paraId="62ECEA8A" w14:textId="5E83A5E7" w:rsidR="0027092A" w:rsidRPr="0075778A" w:rsidRDefault="00000000" w:rsidP="0075778A">
      <w:pPr>
        <w:ind w:left="23"/>
        <w:rPr>
          <w:rFonts w:ascii="Aptos" w:hAnsi="Aptos"/>
          <w:b/>
          <w:sz w:val="28"/>
          <w:szCs w:val="28"/>
        </w:rPr>
      </w:pPr>
      <w:r w:rsidRPr="00B4434A">
        <w:rPr>
          <w:rFonts w:ascii="Aptos" w:hAnsi="Aptos"/>
          <w:b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E829D96" wp14:editId="391908C0">
                <wp:simplePos x="0" y="0"/>
                <wp:positionH relativeFrom="page">
                  <wp:posOffset>914400</wp:posOffset>
                </wp:positionH>
                <wp:positionV relativeFrom="paragraph">
                  <wp:posOffset>241827</wp:posOffset>
                </wp:positionV>
                <wp:extent cx="573341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320"/>
                          <a:chOff x="0" y="0"/>
                          <a:chExt cx="57334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731509" y="19684"/>
                                </a:lnTo>
                                <a:lnTo>
                                  <a:pt x="5731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7296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9605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2998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0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29985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6763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D926C" id="Group 2" o:spid="_x0000_s1026" style="position:absolute;margin-left:1in;margin-top:19.05pt;width:451.45pt;height:1.6pt;z-index:-251653120;mso-wrap-distance-left:0;mso-wrap-distance-right:0;mso-position-horizontal-relative:page" coordsize="5733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">
                <v:shape id="Graphic 3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" path="m5731509,l,,,19684r5731509,l5731509,xe" fillcolor="gray" stroked="f">
                  <v:path arrowok="t"/>
                </v:shape>
                <v:shape id="Graphic 4" o:spid="_x0000_s1028" style="position:absolute;left:3;width:57296;height:31;visibility:visible;mso-wrap-style:square;v-text-anchor:top" coordsize="57296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" path="m5729605,l3048,,,,,3048r3048,l5729605,3048r,-3048xe" fillcolor="#9f9f9f" stroked="f">
                  <v:path arrowok="t"/>
                </v:shape>
                <v:shape id="Graphic 5" o:spid="_x0000_s1029" style="position:absolute;left:5729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8,l,,,3048r3048,l3048,xe" fillcolor="#e2e2e2" stroked="f">
                  <v:path arrowok="t"/>
                </v:shape>
                <v:shape id="Graphic 6" o:spid="_x0000_s1030" style="position:absolute;left:3;width:57327;height:171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" path="m3048,3048l,3048,,16764r3048,l3048,3048xem5732716,r-3048,l5729668,3048r3048,l5732716,xe" fillcolor="#9f9f9f" stroked="f">
                  <v:path arrowok="t"/>
                </v:shape>
                <v:shape id="Graphic 7" o:spid="_x0000_s1031" style="position:absolute;left:5729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8,l,,,13716r3048,l3048,xe" fillcolor="#e2e2e2" stroked="f">
                  <v:path arrowok="t"/>
                </v:shape>
                <v:shape id="Graphic 8" o:spid="_x0000_s1032" style="position:absolute;left:3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<v:path arrowok="t"/>
                </v:shape>
                <v:shape id="Graphic 9" o:spid="_x0000_s1033" style="position:absolute;left:3;top:167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" path="m5729605,l3048,,,,,3048r3048,l5729605,3048r,-3048xem5732716,r-3048,l5729668,3048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B4434A" w:rsidRPr="00B4434A">
        <w:rPr>
          <w:rFonts w:ascii="Aptos" w:hAnsi="Aptos"/>
          <w:noProof/>
        </w:rPr>
        <w:drawing>
          <wp:anchor distT="0" distB="0" distL="0" distR="0" simplePos="0" relativeHeight="251651072" behindDoc="1" locked="0" layoutInCell="1" allowOverlap="1" wp14:anchorId="0C1C6959" wp14:editId="159C2236">
            <wp:simplePos x="0" y="0"/>
            <wp:positionH relativeFrom="page">
              <wp:posOffset>895350</wp:posOffset>
            </wp:positionH>
            <wp:positionV relativeFrom="page">
              <wp:posOffset>3110230</wp:posOffset>
            </wp:positionV>
            <wp:extent cx="5724721" cy="710309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721" cy="7103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ptos" w:hAnsi="Aptos"/>
          <w:b/>
          <w:sz w:val="24"/>
          <w:szCs w:val="24"/>
        </w:rPr>
        <w:t>Reports</w:t>
      </w:r>
      <w:r w:rsidRPr="000277D1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b/>
          <w:sz w:val="24"/>
          <w:szCs w:val="24"/>
        </w:rPr>
        <w:t>to:</w:t>
      </w:r>
      <w:r w:rsidRPr="000277D1">
        <w:rPr>
          <w:rFonts w:ascii="Aptos" w:hAnsi="Aptos"/>
          <w:b/>
          <w:spacing w:val="-4"/>
          <w:sz w:val="24"/>
          <w:szCs w:val="24"/>
        </w:rPr>
        <w:t xml:space="preserve"> </w:t>
      </w:r>
      <w:r w:rsidR="00564F49" w:rsidRPr="000277D1">
        <w:rPr>
          <w:rFonts w:ascii="Aptos" w:hAnsi="Aptos"/>
          <w:sz w:val="24"/>
          <w:szCs w:val="24"/>
        </w:rPr>
        <w:t>Executive Officer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&amp;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Committee</w:t>
      </w:r>
    </w:p>
    <w:p w14:paraId="7D5E1DF7" w14:textId="77777777" w:rsidR="000277D1" w:rsidRPr="000277D1" w:rsidRDefault="000277D1" w:rsidP="000277D1">
      <w:pPr>
        <w:pStyle w:val="NoSpacing"/>
        <w:rPr>
          <w:rFonts w:ascii="Aptos" w:hAnsi="Aptos"/>
          <w:sz w:val="24"/>
          <w:szCs w:val="24"/>
        </w:rPr>
      </w:pPr>
    </w:p>
    <w:p w14:paraId="35EE9E6E" w14:textId="77777777" w:rsidR="0027092A" w:rsidRPr="000277D1" w:rsidRDefault="00000000" w:rsidP="000277D1">
      <w:pPr>
        <w:pStyle w:val="NoSpacing"/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The Irish Support Agency’s (ISA) mission is to provide confidential, sympathetic,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caring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support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service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individuals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groups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within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 extended Irish community in NSW.</w:t>
      </w:r>
    </w:p>
    <w:p w14:paraId="1E40A3D3" w14:textId="77777777" w:rsidR="0027092A" w:rsidRPr="000277D1" w:rsidRDefault="0027092A" w:rsidP="000277D1">
      <w:pPr>
        <w:pStyle w:val="NoSpacing"/>
        <w:rPr>
          <w:rFonts w:ascii="Aptos" w:hAnsi="Aptos"/>
          <w:sz w:val="24"/>
          <w:szCs w:val="24"/>
        </w:rPr>
      </w:pPr>
    </w:p>
    <w:p w14:paraId="30D9A288" w14:textId="751E89F3" w:rsidR="0027092A" w:rsidRDefault="00000000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Primary</w:t>
      </w:r>
      <w:r w:rsidRPr="000277D1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="000277D1">
        <w:rPr>
          <w:rFonts w:ascii="Aptos" w:hAnsi="Aptos"/>
          <w:b/>
          <w:bCs/>
          <w:spacing w:val="-2"/>
          <w:sz w:val="24"/>
          <w:szCs w:val="24"/>
        </w:rPr>
        <w:t>O</w:t>
      </w:r>
      <w:r w:rsidRPr="000277D1">
        <w:rPr>
          <w:rFonts w:ascii="Aptos" w:hAnsi="Aptos"/>
          <w:b/>
          <w:bCs/>
          <w:spacing w:val="-2"/>
          <w:sz w:val="24"/>
          <w:szCs w:val="24"/>
        </w:rPr>
        <w:t>bjective:</w:t>
      </w:r>
    </w:p>
    <w:p w14:paraId="54CDADFA" w14:textId="77777777" w:rsidR="00166711" w:rsidRPr="000277D1" w:rsidRDefault="0016671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6BBCDB8" w14:textId="1199803B" w:rsidR="0027092A" w:rsidRPr="000277D1" w:rsidRDefault="00000000" w:rsidP="000277D1">
      <w:pPr>
        <w:pStyle w:val="NoSpacing"/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This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role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is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responsible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for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oversight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key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projects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at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ISA which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aim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 promote health and well-being, social inclusion and a sense of connection in the Irish community in NSW.</w:t>
      </w:r>
      <w:r w:rsidRPr="000277D1">
        <w:rPr>
          <w:rFonts w:ascii="Aptos" w:hAnsi="Aptos"/>
          <w:spacing w:val="40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 role also involves creating increased awareness of the ISA and contributing to the ongoing delivery of high-quality services to our clients, members, volunteers and donors in the broader Irish community in NSW.</w:t>
      </w:r>
    </w:p>
    <w:p w14:paraId="48288DF7" w14:textId="77777777" w:rsidR="00B4434A" w:rsidRPr="000277D1" w:rsidRDefault="00B4434A" w:rsidP="000277D1">
      <w:pPr>
        <w:pStyle w:val="NoSpacing"/>
        <w:rPr>
          <w:rFonts w:ascii="Aptos" w:hAnsi="Aptos"/>
          <w:sz w:val="24"/>
          <w:szCs w:val="24"/>
        </w:rPr>
      </w:pPr>
    </w:p>
    <w:p w14:paraId="2DCFE5FC" w14:textId="77777777" w:rsidR="0027092A" w:rsidRPr="000277D1" w:rsidRDefault="00000000" w:rsidP="000277D1">
      <w:pPr>
        <w:pStyle w:val="NoSpacing"/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Key</w:t>
      </w:r>
      <w:r w:rsidRPr="000277D1">
        <w:rPr>
          <w:rFonts w:ascii="Aptos" w:hAnsi="Aptos"/>
          <w:b/>
          <w:bCs/>
          <w:spacing w:val="-2"/>
          <w:sz w:val="24"/>
          <w:szCs w:val="24"/>
        </w:rPr>
        <w:t xml:space="preserve"> Accountabilities:</w:t>
      </w:r>
    </w:p>
    <w:p w14:paraId="36B10A2C" w14:textId="77777777" w:rsidR="000277D1" w:rsidRDefault="000277D1" w:rsidP="000277D1">
      <w:pPr>
        <w:pStyle w:val="NoSpacing"/>
        <w:rPr>
          <w:rFonts w:ascii="Aptos" w:hAnsi="Aptos"/>
          <w:b/>
          <w:sz w:val="24"/>
          <w:szCs w:val="24"/>
        </w:rPr>
      </w:pPr>
    </w:p>
    <w:p w14:paraId="1BB6BBBB" w14:textId="6D0367C6" w:rsidR="0027092A" w:rsidRDefault="00000000" w:rsidP="000277D1">
      <w:pPr>
        <w:pStyle w:val="NoSpacing"/>
        <w:rPr>
          <w:rFonts w:ascii="Aptos" w:hAnsi="Aptos"/>
          <w:b/>
          <w:spacing w:val="-2"/>
          <w:sz w:val="24"/>
          <w:szCs w:val="24"/>
        </w:rPr>
      </w:pPr>
      <w:r w:rsidRPr="000277D1">
        <w:rPr>
          <w:rFonts w:ascii="Aptos" w:hAnsi="Aptos"/>
          <w:b/>
          <w:sz w:val="24"/>
          <w:szCs w:val="24"/>
        </w:rPr>
        <w:t>Project</w:t>
      </w:r>
      <w:r w:rsidRPr="000277D1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b/>
          <w:sz w:val="24"/>
          <w:szCs w:val="24"/>
        </w:rPr>
        <w:t>Management</w:t>
      </w:r>
      <w:r w:rsidRPr="000277D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b/>
          <w:sz w:val="24"/>
          <w:szCs w:val="24"/>
        </w:rPr>
        <w:t>/</w:t>
      </w:r>
      <w:r w:rsidRPr="000277D1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b/>
          <w:sz w:val="24"/>
          <w:szCs w:val="24"/>
        </w:rPr>
        <w:t>Event</w:t>
      </w:r>
      <w:r w:rsidRPr="000277D1">
        <w:rPr>
          <w:rFonts w:ascii="Aptos" w:hAnsi="Aptos"/>
          <w:b/>
          <w:spacing w:val="-3"/>
          <w:sz w:val="24"/>
          <w:szCs w:val="24"/>
        </w:rPr>
        <w:t xml:space="preserve"> </w:t>
      </w:r>
      <w:proofErr w:type="spellStart"/>
      <w:r w:rsidRPr="000277D1">
        <w:rPr>
          <w:rFonts w:ascii="Aptos" w:hAnsi="Aptos"/>
          <w:b/>
          <w:spacing w:val="-2"/>
          <w:sz w:val="24"/>
          <w:szCs w:val="24"/>
        </w:rPr>
        <w:t>Organisation</w:t>
      </w:r>
      <w:proofErr w:type="spellEnd"/>
    </w:p>
    <w:p w14:paraId="0EF1CAF2" w14:textId="77777777" w:rsidR="000277D1" w:rsidRPr="000277D1" w:rsidRDefault="000277D1" w:rsidP="000277D1">
      <w:pPr>
        <w:pStyle w:val="NoSpacing"/>
        <w:rPr>
          <w:rFonts w:ascii="Aptos" w:hAnsi="Aptos"/>
          <w:b/>
          <w:sz w:val="24"/>
          <w:szCs w:val="24"/>
        </w:rPr>
      </w:pPr>
    </w:p>
    <w:p w14:paraId="4C4CBDD7" w14:textId="77777777" w:rsidR="0027092A" w:rsidRPr="000277D1" w:rsidRDefault="00000000" w:rsidP="000277D1">
      <w:pPr>
        <w:pStyle w:val="NoSpacing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Contribute to the strategic planning process with a view to creating innovative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proofErr w:type="spellStart"/>
      <w:r w:rsidRPr="000277D1">
        <w:rPr>
          <w:rFonts w:ascii="Aptos" w:hAnsi="Aptos"/>
          <w:sz w:val="24"/>
          <w:szCs w:val="24"/>
        </w:rPr>
        <w:t>programmes</w:t>
      </w:r>
      <w:proofErr w:type="spellEnd"/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proofErr w:type="gramStart"/>
      <w:r w:rsidRPr="000277D1">
        <w:rPr>
          <w:rFonts w:ascii="Aptos" w:hAnsi="Aptos"/>
          <w:sz w:val="24"/>
          <w:szCs w:val="24"/>
        </w:rPr>
        <w:t>grow</w:t>
      </w:r>
      <w:proofErr w:type="gramEnd"/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Agency’s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reach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 xml:space="preserve">and </w:t>
      </w:r>
      <w:r w:rsidRPr="000277D1">
        <w:rPr>
          <w:rFonts w:ascii="Aptos" w:hAnsi="Aptos"/>
          <w:spacing w:val="-2"/>
          <w:sz w:val="24"/>
          <w:szCs w:val="24"/>
        </w:rPr>
        <w:t>purpose.</w:t>
      </w:r>
    </w:p>
    <w:p w14:paraId="371BB0D4" w14:textId="46534BD3" w:rsidR="0027092A" w:rsidRPr="000277D1" w:rsidRDefault="00000000" w:rsidP="000277D1">
      <w:pPr>
        <w:pStyle w:val="NoSpacing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Oversee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life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cycle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ISA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from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planning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execution including risk and impact assessments</w:t>
      </w:r>
      <w:r w:rsidR="00CB7850" w:rsidRPr="000277D1">
        <w:rPr>
          <w:rFonts w:ascii="Aptos" w:hAnsi="Aptos"/>
          <w:sz w:val="24"/>
          <w:szCs w:val="24"/>
        </w:rPr>
        <w:t xml:space="preserve"> and budget reconciliation and reporting</w:t>
      </w:r>
      <w:r w:rsidRPr="000277D1">
        <w:rPr>
          <w:rFonts w:ascii="Aptos" w:hAnsi="Aptos"/>
          <w:sz w:val="24"/>
          <w:szCs w:val="24"/>
        </w:rPr>
        <w:t>.</w:t>
      </w:r>
    </w:p>
    <w:p w14:paraId="3C5B990C" w14:textId="77777777" w:rsidR="0027092A" w:rsidRPr="000277D1" w:rsidRDefault="00000000" w:rsidP="000277D1">
      <w:pPr>
        <w:pStyle w:val="NoSpacing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Deliver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line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ISA</w:t>
      </w:r>
      <w:r w:rsidRPr="000277D1">
        <w:rPr>
          <w:rFonts w:ascii="Aptos" w:hAnsi="Aptos"/>
          <w:spacing w:val="-2"/>
          <w:sz w:val="24"/>
          <w:szCs w:val="24"/>
        </w:rPr>
        <w:t xml:space="preserve"> policies/procedures.</w:t>
      </w:r>
    </w:p>
    <w:p w14:paraId="785D20BD" w14:textId="77777777" w:rsidR="000277D1" w:rsidRPr="000277D1" w:rsidRDefault="00000000" w:rsidP="00173A7F">
      <w:pPr>
        <w:pStyle w:val="NoSpacing"/>
        <w:numPr>
          <w:ilvl w:val="0"/>
          <w:numId w:val="11"/>
        </w:numPr>
        <w:rPr>
          <w:rFonts w:ascii="Aptos" w:hAnsi="Aptos"/>
          <w:b/>
          <w:bCs/>
          <w:spacing w:val="-2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Manage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resources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ensure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successful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implementation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within the allocated timeframe.</w:t>
      </w:r>
    </w:p>
    <w:p w14:paraId="3DE13109" w14:textId="77777777" w:rsidR="000277D1" w:rsidRDefault="000277D1" w:rsidP="000277D1">
      <w:pPr>
        <w:pStyle w:val="NoSpacing"/>
        <w:rPr>
          <w:rFonts w:ascii="Aptos" w:hAnsi="Aptos"/>
          <w:sz w:val="24"/>
          <w:szCs w:val="24"/>
        </w:rPr>
      </w:pPr>
    </w:p>
    <w:p w14:paraId="57BD4993" w14:textId="27BDF809" w:rsidR="000277D1" w:rsidRPr="000277D1" w:rsidRDefault="00000000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IT</w:t>
      </w:r>
      <w:r w:rsidRPr="000277D1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b/>
          <w:bCs/>
          <w:spacing w:val="-2"/>
          <w:sz w:val="24"/>
          <w:szCs w:val="24"/>
        </w:rPr>
        <w:t>Development</w:t>
      </w:r>
    </w:p>
    <w:p w14:paraId="6BC20139" w14:textId="77777777" w:rsidR="000277D1" w:rsidRPr="000277D1" w:rsidRDefault="000277D1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</w:p>
    <w:p w14:paraId="13E076AD" w14:textId="08418B5D" w:rsidR="0027092A" w:rsidRPr="000277D1" w:rsidRDefault="00000000" w:rsidP="000277D1">
      <w:pPr>
        <w:pStyle w:val="NoSpacing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Manage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proofErr w:type="spellStart"/>
      <w:r w:rsidRPr="000277D1">
        <w:rPr>
          <w:rFonts w:ascii="Aptos" w:hAnsi="Aptos"/>
          <w:sz w:val="24"/>
          <w:szCs w:val="24"/>
        </w:rPr>
        <w:t>organisation's</w:t>
      </w:r>
      <w:proofErr w:type="spellEnd"/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SRM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platform,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serving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as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central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point of contact for supporter data across donors, members, event</w:t>
      </w:r>
      <w:r w:rsidR="00564F49" w:rsidRPr="000277D1">
        <w:rPr>
          <w:rFonts w:ascii="Aptos" w:hAnsi="Aptos"/>
          <w:sz w:val="24"/>
          <w:szCs w:val="24"/>
        </w:rPr>
        <w:t xml:space="preserve"> attendees and volunteers. </w:t>
      </w:r>
    </w:p>
    <w:p w14:paraId="587AEBAA" w14:textId="18997B40" w:rsidR="00564F49" w:rsidRPr="000277D1" w:rsidRDefault="00564F49" w:rsidP="000277D1">
      <w:pPr>
        <w:pStyle w:val="NoSpacing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Maintain and regularly update the organisation's Squarespace website, ensuring content remains accurate and current.</w:t>
      </w:r>
    </w:p>
    <w:p w14:paraId="276D269A" w14:textId="4FDAC931" w:rsidR="00564F49" w:rsidRPr="000277D1" w:rsidRDefault="00564F49" w:rsidP="000277D1">
      <w:pPr>
        <w:pStyle w:val="NoSpacing"/>
        <w:rPr>
          <w:rFonts w:ascii="Aptos" w:hAnsi="Aptos"/>
          <w:b/>
          <w:spacing w:val="-12"/>
          <w:position w:val="-11"/>
          <w:sz w:val="24"/>
          <w:szCs w:val="24"/>
        </w:rPr>
      </w:pPr>
    </w:p>
    <w:p w14:paraId="631193CC" w14:textId="345FF0B2" w:rsidR="000277D1" w:rsidRPr="000277D1" w:rsidRDefault="00564F49" w:rsidP="000277D1">
      <w:pPr>
        <w:pStyle w:val="NoSpacing"/>
        <w:rPr>
          <w:rFonts w:ascii="Aptos" w:hAnsi="Aptos"/>
          <w:b/>
          <w:spacing w:val="-12"/>
          <w:position w:val="-11"/>
          <w:sz w:val="24"/>
          <w:szCs w:val="24"/>
        </w:rPr>
      </w:pPr>
      <w:r w:rsidRPr="000277D1">
        <w:rPr>
          <w:rFonts w:ascii="Aptos" w:hAnsi="Aptos"/>
          <w:b/>
          <w:spacing w:val="-12"/>
          <w:position w:val="-11"/>
          <w:sz w:val="24"/>
          <w:szCs w:val="24"/>
        </w:rPr>
        <w:t>Funding</w:t>
      </w:r>
    </w:p>
    <w:p w14:paraId="594DCB42" w14:textId="77777777" w:rsidR="000277D1" w:rsidRPr="000277D1" w:rsidRDefault="000277D1" w:rsidP="000277D1">
      <w:pPr>
        <w:pStyle w:val="NoSpacing"/>
        <w:rPr>
          <w:rFonts w:ascii="Aptos" w:hAnsi="Aptos"/>
          <w:b/>
          <w:spacing w:val="-12"/>
          <w:position w:val="-11"/>
          <w:sz w:val="24"/>
          <w:szCs w:val="24"/>
        </w:rPr>
      </w:pPr>
    </w:p>
    <w:p w14:paraId="13A300A4" w14:textId="06ABF4E6" w:rsidR="0027092A" w:rsidRDefault="00B4434A" w:rsidP="000277D1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664896" behindDoc="1" locked="0" layoutInCell="1" allowOverlap="1" wp14:anchorId="5A96D4E7" wp14:editId="18A2E269">
            <wp:simplePos x="0" y="0"/>
            <wp:positionH relativeFrom="page">
              <wp:posOffset>918845</wp:posOffset>
            </wp:positionH>
            <wp:positionV relativeFrom="page">
              <wp:posOffset>3002915</wp:posOffset>
            </wp:positionV>
            <wp:extent cx="5724721" cy="7103094"/>
            <wp:effectExtent l="0" t="0" r="0" b="0"/>
            <wp:wrapNone/>
            <wp:docPr id="190203399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721" cy="7103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ptos" w:hAnsi="Aptos"/>
          <w:sz w:val="24"/>
          <w:szCs w:val="24"/>
        </w:rPr>
        <w:t>Research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apply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for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local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international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funding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opportunities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 prepare progress reports and acquittals on grants received.</w:t>
      </w:r>
    </w:p>
    <w:p w14:paraId="49A114A0" w14:textId="77777777" w:rsidR="000277D1" w:rsidRPr="000277D1" w:rsidRDefault="000277D1" w:rsidP="000277D1">
      <w:pPr>
        <w:pStyle w:val="NoSpacing"/>
        <w:ind w:left="720"/>
        <w:rPr>
          <w:rFonts w:ascii="Aptos" w:hAnsi="Aptos"/>
          <w:sz w:val="24"/>
          <w:szCs w:val="24"/>
        </w:rPr>
      </w:pPr>
    </w:p>
    <w:p w14:paraId="6E583FE8" w14:textId="77777777" w:rsidR="000277D1" w:rsidRDefault="000277D1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</w:p>
    <w:p w14:paraId="59563739" w14:textId="77777777" w:rsidR="000277D1" w:rsidRDefault="000277D1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</w:p>
    <w:p w14:paraId="483C0D66" w14:textId="086ACA36" w:rsidR="000277D1" w:rsidRDefault="00000000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  <w:r w:rsidRPr="000277D1">
        <w:rPr>
          <w:rFonts w:ascii="Aptos" w:hAnsi="Aptos"/>
          <w:b/>
          <w:bCs/>
          <w:spacing w:val="-2"/>
          <w:sz w:val="24"/>
          <w:szCs w:val="24"/>
        </w:rPr>
        <w:lastRenderedPageBreak/>
        <w:t>Fundraising</w:t>
      </w:r>
    </w:p>
    <w:p w14:paraId="16A28A96" w14:textId="77777777" w:rsidR="000277D1" w:rsidRPr="000277D1" w:rsidRDefault="000277D1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</w:p>
    <w:p w14:paraId="465C8B5D" w14:textId="77777777" w:rsidR="00564F49" w:rsidRPr="000277D1" w:rsidRDefault="00000000" w:rsidP="000277D1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Seek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identify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new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fundraising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opportunities.</w:t>
      </w:r>
    </w:p>
    <w:p w14:paraId="1368FED2" w14:textId="3B304890" w:rsidR="00564F49" w:rsidRPr="000277D1" w:rsidRDefault="00000000" w:rsidP="000277D1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Assist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preparation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fundraising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initiatives,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="00564F49" w:rsidRPr="000277D1">
        <w:rPr>
          <w:rFonts w:ascii="Aptos" w:hAnsi="Aptos"/>
          <w:sz w:val="24"/>
          <w:szCs w:val="24"/>
        </w:rPr>
        <w:t xml:space="preserve">most notably Christmas in July Ball and Community Appreciation Awards.  </w:t>
      </w:r>
    </w:p>
    <w:p w14:paraId="6FC7B498" w14:textId="77777777" w:rsidR="00FE4DDD" w:rsidRPr="000277D1" w:rsidRDefault="00FE4DDD" w:rsidP="000277D1">
      <w:pPr>
        <w:pStyle w:val="NoSpacing"/>
        <w:rPr>
          <w:rFonts w:ascii="Aptos" w:hAnsi="Aptos"/>
          <w:sz w:val="24"/>
          <w:szCs w:val="24"/>
        </w:rPr>
      </w:pPr>
    </w:p>
    <w:p w14:paraId="3745D2E5" w14:textId="3CE00125" w:rsidR="000030CA" w:rsidRPr="000277D1" w:rsidRDefault="00FE4DDD" w:rsidP="000277D1">
      <w:pPr>
        <w:pStyle w:val="NoSpacing"/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Social Media Management</w:t>
      </w:r>
      <w:r w:rsidR="00AD1CF3" w:rsidRPr="000277D1">
        <w:rPr>
          <w:rFonts w:ascii="Aptos" w:hAnsi="Aptos"/>
          <w:b/>
          <w:bCs/>
          <w:sz w:val="24"/>
          <w:szCs w:val="24"/>
        </w:rPr>
        <w:t xml:space="preserve"> </w:t>
      </w:r>
    </w:p>
    <w:p w14:paraId="28803632" w14:textId="77777777" w:rsidR="000277D1" w:rsidRPr="000277D1" w:rsidRDefault="000277D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5D284E4" w14:textId="1856068B" w:rsidR="00FE4DDD" w:rsidRPr="000277D1" w:rsidRDefault="00FE4DDD" w:rsidP="000277D1">
      <w:pPr>
        <w:pStyle w:val="NoSpacing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 xml:space="preserve">Create, schedule, and publish engaging content across the </w:t>
      </w:r>
      <w:proofErr w:type="spellStart"/>
      <w:r w:rsidRPr="000277D1">
        <w:rPr>
          <w:rFonts w:ascii="Aptos" w:hAnsi="Aptos"/>
          <w:sz w:val="24"/>
          <w:szCs w:val="24"/>
        </w:rPr>
        <w:t>organisation's</w:t>
      </w:r>
      <w:proofErr w:type="spellEnd"/>
      <w:r w:rsidRPr="000277D1">
        <w:rPr>
          <w:rFonts w:ascii="Aptos" w:hAnsi="Aptos"/>
          <w:sz w:val="24"/>
          <w:szCs w:val="24"/>
        </w:rPr>
        <w:t xml:space="preserve"> social media channels.</w:t>
      </w:r>
    </w:p>
    <w:p w14:paraId="0841008A" w14:textId="77777777" w:rsidR="00FE4DDD" w:rsidRPr="000277D1" w:rsidRDefault="00FE4DDD" w:rsidP="000277D1">
      <w:pPr>
        <w:pStyle w:val="NoSpacing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Assist in the development and delivery of social media campaigns to support organisational objectives, events, and initiatives.</w:t>
      </w:r>
    </w:p>
    <w:p w14:paraId="61E478A7" w14:textId="77777777" w:rsidR="00FE4DDD" w:rsidRPr="000277D1" w:rsidRDefault="00FE4DDD" w:rsidP="000277D1">
      <w:pPr>
        <w:pStyle w:val="NoSpacing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Maintain a consistent brand voice and visual identity across all social media content.</w:t>
      </w:r>
    </w:p>
    <w:p w14:paraId="594B307D" w14:textId="77777777" w:rsidR="00FE4DDD" w:rsidRPr="000277D1" w:rsidRDefault="00FE4DDD" w:rsidP="000277D1">
      <w:pPr>
        <w:pStyle w:val="NoSpacing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 xml:space="preserve">Support the promotion of events, </w:t>
      </w:r>
      <w:proofErr w:type="spellStart"/>
      <w:r w:rsidRPr="000277D1">
        <w:rPr>
          <w:rFonts w:ascii="Aptos" w:hAnsi="Aptos"/>
          <w:sz w:val="24"/>
          <w:szCs w:val="24"/>
        </w:rPr>
        <w:t>programmes</w:t>
      </w:r>
      <w:proofErr w:type="spellEnd"/>
      <w:r w:rsidRPr="000277D1">
        <w:rPr>
          <w:rFonts w:ascii="Aptos" w:hAnsi="Aptos"/>
          <w:sz w:val="24"/>
          <w:szCs w:val="24"/>
        </w:rPr>
        <w:t>, services, and key organisational announcements through social media activity.</w:t>
      </w:r>
    </w:p>
    <w:p w14:paraId="4B1556E1" w14:textId="15EF455D" w:rsidR="00FE4DDD" w:rsidRPr="000277D1" w:rsidRDefault="00FE4DDD" w:rsidP="000277D1">
      <w:pPr>
        <w:pStyle w:val="NoSpacing"/>
        <w:numPr>
          <w:ilvl w:val="0"/>
          <w:numId w:val="15"/>
        </w:numPr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Collaborate with colleagues and stakeholders to gather content, success stories, and newsworthy updates for social media promotion.</w:t>
      </w:r>
    </w:p>
    <w:p w14:paraId="1306E1A6" w14:textId="77777777" w:rsidR="00FE4DDD" w:rsidRPr="000277D1" w:rsidRDefault="00FE4DDD" w:rsidP="000277D1">
      <w:pPr>
        <w:pStyle w:val="NoSpacing"/>
        <w:rPr>
          <w:rFonts w:ascii="Aptos" w:hAnsi="Aptos"/>
          <w:sz w:val="24"/>
          <w:szCs w:val="24"/>
        </w:rPr>
      </w:pPr>
    </w:p>
    <w:p w14:paraId="476AF333" w14:textId="63ECCB2E" w:rsidR="00B4434A" w:rsidRPr="000277D1" w:rsidRDefault="00000000" w:rsidP="000277D1">
      <w:pPr>
        <w:pStyle w:val="NoSpacing"/>
        <w:rPr>
          <w:rFonts w:ascii="Aptos" w:hAnsi="Aptos"/>
          <w:b/>
          <w:bCs/>
          <w:spacing w:val="-2"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Volunteer</w:t>
      </w:r>
      <w:r w:rsidRPr="000277D1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b/>
          <w:bCs/>
          <w:spacing w:val="-2"/>
          <w:sz w:val="24"/>
          <w:szCs w:val="24"/>
        </w:rPr>
        <w:t>Management</w:t>
      </w:r>
    </w:p>
    <w:p w14:paraId="1DE45E06" w14:textId="77777777" w:rsidR="000277D1" w:rsidRPr="000277D1" w:rsidRDefault="000277D1" w:rsidP="000277D1">
      <w:pPr>
        <w:pStyle w:val="NoSpacing"/>
        <w:rPr>
          <w:rFonts w:ascii="Aptos" w:hAnsi="Aptos"/>
          <w:spacing w:val="-2"/>
          <w:sz w:val="24"/>
          <w:szCs w:val="24"/>
        </w:rPr>
      </w:pPr>
    </w:p>
    <w:p w14:paraId="21C9860E" w14:textId="130B3FB1" w:rsidR="00B4434A" w:rsidRPr="000277D1" w:rsidRDefault="00000000" w:rsidP="000277D1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Maintain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accurate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records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for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volunteers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who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have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offered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their services across the range of ISA programs.</w:t>
      </w:r>
    </w:p>
    <w:p w14:paraId="4BB512BC" w14:textId="77777777" w:rsidR="0027092A" w:rsidRPr="000277D1" w:rsidRDefault="00000000" w:rsidP="000277D1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Seek</w:t>
      </w:r>
      <w:r w:rsidRPr="000277D1">
        <w:rPr>
          <w:rFonts w:ascii="Aptos" w:hAnsi="Aptos"/>
          <w:spacing w:val="-9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opportunities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9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increase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volunteer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engagement.</w:t>
      </w:r>
    </w:p>
    <w:p w14:paraId="321EF618" w14:textId="3ACAC73E" w:rsidR="00B4434A" w:rsidRPr="000277D1" w:rsidRDefault="00000000" w:rsidP="000277D1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Recruitment,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vetting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training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new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volunteers.</w:t>
      </w:r>
    </w:p>
    <w:p w14:paraId="1CCF1FD9" w14:textId="2713BB06" w:rsidR="00564F49" w:rsidRPr="000277D1" w:rsidRDefault="00564F49" w:rsidP="000277D1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 xml:space="preserve">Coordinate and support the organisation's volunteer network across </w:t>
      </w:r>
      <w:r w:rsidR="00B2604B" w:rsidRPr="000277D1">
        <w:rPr>
          <w:rFonts w:ascii="Aptos" w:hAnsi="Aptos"/>
          <w:sz w:val="24"/>
          <w:szCs w:val="24"/>
        </w:rPr>
        <w:t xml:space="preserve">the ISA’s </w:t>
      </w:r>
      <w:r w:rsidRPr="000277D1">
        <w:rPr>
          <w:rFonts w:ascii="Aptos" w:hAnsi="Aptos"/>
          <w:sz w:val="24"/>
          <w:szCs w:val="24"/>
        </w:rPr>
        <w:t xml:space="preserve">working groups — </w:t>
      </w:r>
      <w:r w:rsidR="00B2604B" w:rsidRPr="000277D1">
        <w:rPr>
          <w:rFonts w:ascii="Aptos" w:hAnsi="Aptos"/>
          <w:sz w:val="24"/>
          <w:szCs w:val="24"/>
        </w:rPr>
        <w:t xml:space="preserve">currently </w:t>
      </w:r>
      <w:r w:rsidRPr="000277D1">
        <w:rPr>
          <w:rFonts w:ascii="Aptos" w:hAnsi="Aptos"/>
          <w:sz w:val="24"/>
          <w:szCs w:val="24"/>
        </w:rPr>
        <w:t>Fundraising, Mental Health and Wellbeing, Christmas in July, and Outreach Events.</w:t>
      </w:r>
      <w:r w:rsidR="00CB7850" w:rsidRPr="000277D1">
        <w:rPr>
          <w:rFonts w:ascii="Aptos" w:hAnsi="Aptos"/>
          <w:sz w:val="24"/>
          <w:szCs w:val="24"/>
        </w:rPr>
        <w:t xml:space="preserve"> </w:t>
      </w:r>
    </w:p>
    <w:p w14:paraId="17D510A8" w14:textId="77777777" w:rsidR="000277D1" w:rsidRPr="000277D1" w:rsidRDefault="000277D1" w:rsidP="000277D1">
      <w:pPr>
        <w:pStyle w:val="NoSpacing"/>
        <w:rPr>
          <w:rFonts w:ascii="Aptos" w:hAnsi="Aptos"/>
          <w:sz w:val="24"/>
          <w:szCs w:val="24"/>
        </w:rPr>
      </w:pPr>
    </w:p>
    <w:p w14:paraId="67314215" w14:textId="5886A495" w:rsidR="000030CA" w:rsidRPr="000277D1" w:rsidRDefault="000030CA" w:rsidP="000277D1">
      <w:pPr>
        <w:pStyle w:val="NoSpacing"/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t>Other</w:t>
      </w:r>
    </w:p>
    <w:p w14:paraId="0075B71D" w14:textId="77777777" w:rsidR="000277D1" w:rsidRDefault="000277D1" w:rsidP="000277D1">
      <w:pPr>
        <w:pStyle w:val="NoSpacing"/>
        <w:rPr>
          <w:rFonts w:ascii="Aptos" w:hAnsi="Aptos"/>
          <w:sz w:val="24"/>
          <w:szCs w:val="24"/>
        </w:rPr>
      </w:pPr>
    </w:p>
    <w:p w14:paraId="4B82B152" w14:textId="4822F74A" w:rsidR="00564F49" w:rsidRPr="000277D1" w:rsidRDefault="00564F49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Develop compelling marketing materials across the organisation's digital and print platforms.</w:t>
      </w:r>
    </w:p>
    <w:p w14:paraId="5FBFB9A1" w14:textId="7E603600" w:rsidR="0027092A" w:rsidRPr="000277D1" w:rsidRDefault="00000000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Participate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On-Call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service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alongside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="00564F49" w:rsidRPr="000277D1">
        <w:rPr>
          <w:rFonts w:ascii="Aptos" w:hAnsi="Aptos"/>
          <w:sz w:val="24"/>
          <w:szCs w:val="24"/>
        </w:rPr>
        <w:t>Executive Officer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 Outreach Worker</w:t>
      </w:r>
      <w:r w:rsidR="00B4434A" w:rsidRPr="000277D1">
        <w:rPr>
          <w:rFonts w:ascii="Aptos" w:hAnsi="Aptos"/>
          <w:sz w:val="24"/>
          <w:szCs w:val="24"/>
        </w:rPr>
        <w:t>s</w:t>
      </w:r>
      <w:r w:rsidR="21447789" w:rsidRPr="000277D1">
        <w:rPr>
          <w:rFonts w:ascii="Aptos" w:hAnsi="Aptos"/>
          <w:sz w:val="24"/>
          <w:szCs w:val="24"/>
        </w:rPr>
        <w:t>.</w:t>
      </w:r>
    </w:p>
    <w:p w14:paraId="59413120" w14:textId="6B23EF18" w:rsidR="0027092A" w:rsidRPr="000277D1" w:rsidRDefault="00000000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Engage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wider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Irish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community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using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social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media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platforms.</w:t>
      </w:r>
    </w:p>
    <w:p w14:paraId="6D33AF5C" w14:textId="77777777" w:rsidR="000277D1" w:rsidRDefault="00000000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Participate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existing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programs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care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such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as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Seniors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program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or community events such as St Patrick’s Day.</w:t>
      </w:r>
    </w:p>
    <w:p w14:paraId="5439A734" w14:textId="0D1EAF31" w:rsidR="0027092A" w:rsidRPr="000277D1" w:rsidRDefault="00B2604B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660800" behindDoc="1" locked="0" layoutInCell="1" allowOverlap="1" wp14:anchorId="2640108D" wp14:editId="718B729D">
            <wp:simplePos x="0" y="0"/>
            <wp:positionH relativeFrom="page">
              <wp:posOffset>942975</wp:posOffset>
            </wp:positionH>
            <wp:positionV relativeFrom="page">
              <wp:posOffset>3186430</wp:posOffset>
            </wp:positionV>
            <wp:extent cx="5724525" cy="71024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ptos" w:hAnsi="Aptos"/>
          <w:sz w:val="24"/>
          <w:szCs w:val="24"/>
        </w:rPr>
        <w:t>Represent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agency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at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networking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events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raise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awareness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 work of the ISA.</w:t>
      </w:r>
    </w:p>
    <w:p w14:paraId="42A37A6B" w14:textId="77777777" w:rsidR="00B55C2D" w:rsidRPr="000277D1" w:rsidRDefault="00B55C2D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  <w:lang w:val="en-AU"/>
        </w:rPr>
        <w:t>Provide occasional support to the Outreach Team during periods of high demand or staff absence, including in-office client support, basic needs assessment, and signposting or advocacy as appropriate.</w:t>
      </w:r>
    </w:p>
    <w:p w14:paraId="42D04D1B" w14:textId="4D4A9E30" w:rsidR="0027092A" w:rsidRPr="000277D1" w:rsidRDefault="00000000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Complete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additional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tasks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as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delegated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by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="00B2604B" w:rsidRPr="000277D1">
        <w:rPr>
          <w:rFonts w:ascii="Aptos" w:hAnsi="Aptos"/>
          <w:sz w:val="24"/>
          <w:szCs w:val="24"/>
        </w:rPr>
        <w:t>Executive Officer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 xml:space="preserve">and/or </w:t>
      </w:r>
      <w:r w:rsidRPr="000277D1">
        <w:rPr>
          <w:rFonts w:ascii="Aptos" w:hAnsi="Aptos"/>
          <w:spacing w:val="-2"/>
          <w:sz w:val="24"/>
          <w:szCs w:val="24"/>
        </w:rPr>
        <w:t>Committee.</w:t>
      </w:r>
    </w:p>
    <w:p w14:paraId="4794CF8E" w14:textId="441A93CA" w:rsidR="00564F49" w:rsidRPr="000277D1" w:rsidRDefault="00000000" w:rsidP="000277D1">
      <w:pPr>
        <w:pStyle w:val="NoSpacing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Assist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Office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Administration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as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required.</w:t>
      </w:r>
    </w:p>
    <w:p w14:paraId="47D5D582" w14:textId="77777777" w:rsidR="000277D1" w:rsidRDefault="000277D1" w:rsidP="000277D1">
      <w:pPr>
        <w:pStyle w:val="NoSpacing"/>
        <w:rPr>
          <w:rFonts w:ascii="Aptos" w:hAnsi="Aptos"/>
          <w:sz w:val="24"/>
          <w:szCs w:val="24"/>
        </w:rPr>
      </w:pPr>
    </w:p>
    <w:p w14:paraId="5FE58CD7" w14:textId="77777777" w:rsidR="000277D1" w:rsidRDefault="000277D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64569B72" w14:textId="77777777" w:rsidR="000277D1" w:rsidRDefault="000277D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4634F56" w14:textId="77777777" w:rsidR="000277D1" w:rsidRDefault="000277D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A08A433" w14:textId="77777777" w:rsidR="000277D1" w:rsidRDefault="000277D1" w:rsidP="000277D1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2624BB87" w14:textId="30E771E1" w:rsidR="0027092A" w:rsidRPr="000277D1" w:rsidRDefault="00000000" w:rsidP="000277D1">
      <w:pPr>
        <w:pStyle w:val="NoSpacing"/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b/>
          <w:bCs/>
          <w:sz w:val="24"/>
          <w:szCs w:val="24"/>
        </w:rPr>
        <w:lastRenderedPageBreak/>
        <w:t>Competencies</w:t>
      </w:r>
      <w:r w:rsidRPr="000277D1">
        <w:rPr>
          <w:rFonts w:ascii="Aptos" w:hAnsi="Aptos"/>
          <w:b/>
          <w:bCs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b/>
          <w:bCs/>
          <w:sz w:val="24"/>
          <w:szCs w:val="24"/>
        </w:rPr>
        <w:t>&amp;</w:t>
      </w:r>
      <w:r w:rsidRPr="000277D1">
        <w:rPr>
          <w:rFonts w:ascii="Aptos" w:hAnsi="Aptos"/>
          <w:b/>
          <w:bCs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b/>
          <w:bCs/>
          <w:spacing w:val="-2"/>
          <w:sz w:val="24"/>
          <w:szCs w:val="24"/>
        </w:rPr>
        <w:t>Qualifications:</w:t>
      </w:r>
    </w:p>
    <w:p w14:paraId="4C2DD45A" w14:textId="77777777" w:rsidR="00B2604B" w:rsidRPr="000277D1" w:rsidRDefault="00B2604B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2F3ADCD4" w14:textId="47A0CFA7" w:rsidR="00B2604B" w:rsidRDefault="00000000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  <w:r w:rsidRPr="000277D1">
        <w:rPr>
          <w:rFonts w:ascii="Aptos" w:hAnsi="Aptos"/>
          <w:i/>
          <w:spacing w:val="-2"/>
          <w:sz w:val="24"/>
          <w:szCs w:val="24"/>
        </w:rPr>
        <w:t>Essential</w:t>
      </w:r>
    </w:p>
    <w:p w14:paraId="19BB7396" w14:textId="77777777" w:rsidR="002F591B" w:rsidRPr="000277D1" w:rsidRDefault="002F591B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78E1F366" w14:textId="40C3D1CB" w:rsidR="0027092A" w:rsidRPr="000277D1" w:rsidRDefault="00000000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Relevant</w:t>
      </w:r>
      <w:r w:rsidRPr="000277D1">
        <w:rPr>
          <w:rFonts w:ascii="Aptos" w:hAnsi="Aptos"/>
          <w:spacing w:val="-9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degree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9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subsequent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experience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i/>
          <w:spacing w:val="-5"/>
          <w:sz w:val="24"/>
          <w:szCs w:val="24"/>
        </w:rPr>
        <w:t>or</w:t>
      </w:r>
      <w:r w:rsidR="00564F49" w:rsidRPr="000277D1">
        <w:rPr>
          <w:rFonts w:ascii="Aptos" w:hAnsi="Aptos"/>
          <w:i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equivalent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level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knowledge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gained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through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other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combination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 education, training and experience.</w:t>
      </w:r>
    </w:p>
    <w:p w14:paraId="0F437C2E" w14:textId="77777777" w:rsidR="0027092A" w:rsidRPr="000277D1" w:rsidRDefault="00000000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A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strong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understanding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Irish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culture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New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South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Wales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 Australian context.</w:t>
      </w:r>
    </w:p>
    <w:p w14:paraId="3D2D7C58" w14:textId="0017D363" w:rsidR="00FE4DDD" w:rsidRPr="000277D1" w:rsidRDefault="00FE4DDD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Demonstrates a proactive, solution-focused approach to work, with strong problem-solving skills and the ability to identify and implement improvements to processes and procedures while contributing positively to a collaborative team environment.</w:t>
      </w:r>
    </w:p>
    <w:p w14:paraId="2A2872DE" w14:textId="2129474B" w:rsidR="00FE4DDD" w:rsidRPr="000277D1" w:rsidRDefault="00AD1CF3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 xml:space="preserve">Demonstrates initiative and creativity, identifying new opportunities, proposing innovative ideas, and taking ownership of their development and implementation. </w:t>
      </w:r>
    </w:p>
    <w:p w14:paraId="11A552BD" w14:textId="442BB7BE" w:rsidR="00FE4DDD" w:rsidRPr="000277D1" w:rsidRDefault="00FE4DDD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Strong digital literacy and experience across a range of IT systems, including Microsoft Office Suite applications, SRM, graphic design platforms, video editing software, and website development platforms.</w:t>
      </w:r>
    </w:p>
    <w:p w14:paraId="31B27BE5" w14:textId="73154281" w:rsidR="0027092A" w:rsidRPr="000277D1" w:rsidRDefault="00000000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High-level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interpersonal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skills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ability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2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liaise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 xml:space="preserve">diverse range of people, </w:t>
      </w:r>
      <w:proofErr w:type="spellStart"/>
      <w:r w:rsidRPr="000277D1">
        <w:rPr>
          <w:rFonts w:ascii="Aptos" w:hAnsi="Aptos"/>
          <w:sz w:val="24"/>
          <w:szCs w:val="24"/>
        </w:rPr>
        <w:t>organisations</w:t>
      </w:r>
      <w:proofErr w:type="spellEnd"/>
      <w:r w:rsidRPr="000277D1">
        <w:rPr>
          <w:rFonts w:ascii="Aptos" w:hAnsi="Aptos"/>
          <w:sz w:val="24"/>
          <w:szCs w:val="24"/>
        </w:rPr>
        <w:t xml:space="preserve"> and stakeholders.</w:t>
      </w:r>
    </w:p>
    <w:p w14:paraId="068533C6" w14:textId="31339A13" w:rsidR="000030CA" w:rsidRPr="000277D1" w:rsidRDefault="00000000" w:rsidP="008A0967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Highly</w:t>
      </w:r>
      <w:r w:rsidRPr="000277D1">
        <w:rPr>
          <w:rFonts w:ascii="Aptos" w:hAnsi="Aptos"/>
          <w:spacing w:val="-10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developed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written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verbal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communication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skills.</w:t>
      </w:r>
    </w:p>
    <w:p w14:paraId="0798D835" w14:textId="77777777" w:rsidR="0027092A" w:rsidRPr="000277D1" w:rsidRDefault="00000000" w:rsidP="000277D1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Demonstrated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ability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work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autonomously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while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contributing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to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 strong team environment.</w:t>
      </w:r>
    </w:p>
    <w:p w14:paraId="567273E3" w14:textId="77777777" w:rsidR="000277D1" w:rsidRDefault="000277D1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469C6F30" w14:textId="46DAE43B" w:rsidR="00B2604B" w:rsidRDefault="00000000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  <w:r w:rsidRPr="000277D1">
        <w:rPr>
          <w:rFonts w:ascii="Aptos" w:hAnsi="Aptos"/>
          <w:i/>
          <w:spacing w:val="-2"/>
          <w:sz w:val="24"/>
          <w:szCs w:val="24"/>
        </w:rPr>
        <w:t>Desirable</w:t>
      </w:r>
    </w:p>
    <w:p w14:paraId="31EB8AFF" w14:textId="77777777" w:rsidR="002F591B" w:rsidRPr="000277D1" w:rsidRDefault="002F591B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09CB7B48" w14:textId="32DFFC98" w:rsidR="00564F49" w:rsidRPr="000277D1" w:rsidRDefault="00564F49" w:rsidP="000277D1">
      <w:pPr>
        <w:pStyle w:val="NoSpacing"/>
        <w:numPr>
          <w:ilvl w:val="0"/>
          <w:numId w:val="19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 xml:space="preserve">Event management </w:t>
      </w:r>
    </w:p>
    <w:p w14:paraId="08158ABE" w14:textId="4A4A4340" w:rsidR="0027092A" w:rsidRPr="000277D1" w:rsidRDefault="00000000" w:rsidP="000277D1">
      <w:pPr>
        <w:pStyle w:val="NoSpacing"/>
        <w:numPr>
          <w:ilvl w:val="0"/>
          <w:numId w:val="19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Knowledge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3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health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safety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pacing w:val="-2"/>
          <w:sz w:val="24"/>
          <w:szCs w:val="24"/>
        </w:rPr>
        <w:t>responsibilities.</w:t>
      </w:r>
      <w:r w:rsidR="00AD1CF3" w:rsidRPr="000277D1">
        <w:rPr>
          <w:rFonts w:ascii="Aptos" w:hAnsi="Aptos"/>
          <w:spacing w:val="-2"/>
          <w:sz w:val="24"/>
          <w:szCs w:val="24"/>
        </w:rPr>
        <w:t xml:space="preserve"> </w:t>
      </w:r>
    </w:p>
    <w:p w14:paraId="6005C720" w14:textId="343CCB94" w:rsidR="00B2604B" w:rsidRPr="000277D1" w:rsidRDefault="00B2604B" w:rsidP="000277D1">
      <w:pPr>
        <w:pStyle w:val="NoSpacing"/>
        <w:numPr>
          <w:ilvl w:val="0"/>
          <w:numId w:val="19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Experience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applying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for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funding,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budget</w:t>
      </w:r>
      <w:r w:rsidRPr="000277D1">
        <w:rPr>
          <w:rFonts w:ascii="Aptos" w:hAnsi="Aptos"/>
          <w:spacing w:val="-1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management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completing project acquittals.</w:t>
      </w:r>
    </w:p>
    <w:p w14:paraId="5EB35871" w14:textId="77777777" w:rsidR="00B2604B" w:rsidRPr="000277D1" w:rsidRDefault="00B2604B" w:rsidP="000277D1">
      <w:pPr>
        <w:pStyle w:val="NoSpacing"/>
        <w:rPr>
          <w:rFonts w:ascii="Aptos" w:hAnsi="Aptos"/>
          <w:sz w:val="24"/>
          <w:szCs w:val="24"/>
        </w:rPr>
      </w:pPr>
    </w:p>
    <w:p w14:paraId="3D7851F2" w14:textId="72EA755C" w:rsidR="0027092A" w:rsidRPr="000277D1" w:rsidRDefault="00000000" w:rsidP="000277D1">
      <w:pPr>
        <w:pStyle w:val="NoSpacing"/>
        <w:rPr>
          <w:rFonts w:ascii="Aptos" w:hAnsi="Aptos"/>
          <w:b/>
          <w:bCs/>
          <w:sz w:val="24"/>
          <w:szCs w:val="24"/>
        </w:rPr>
      </w:pPr>
      <w:r w:rsidRPr="000277D1">
        <w:rPr>
          <w:rFonts w:ascii="Aptos" w:hAnsi="Aptos"/>
          <w:b/>
          <w:bCs/>
          <w:spacing w:val="-2"/>
          <w:sz w:val="24"/>
          <w:szCs w:val="24"/>
        </w:rPr>
        <w:t>Experience:</w:t>
      </w:r>
    </w:p>
    <w:p w14:paraId="40E8E63C" w14:textId="77777777" w:rsidR="00B4434A" w:rsidRPr="000277D1" w:rsidRDefault="00B4434A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4D65B658" w14:textId="54D7A7D5" w:rsidR="0027092A" w:rsidRDefault="00000000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  <w:r w:rsidRPr="000277D1">
        <w:rPr>
          <w:rFonts w:ascii="Aptos" w:hAnsi="Aptos"/>
          <w:i/>
          <w:spacing w:val="-2"/>
          <w:sz w:val="24"/>
          <w:szCs w:val="24"/>
        </w:rPr>
        <w:t>Essential</w:t>
      </w:r>
    </w:p>
    <w:p w14:paraId="25ACE25A" w14:textId="77777777" w:rsidR="002F591B" w:rsidRPr="000277D1" w:rsidRDefault="002F591B" w:rsidP="000277D1">
      <w:pPr>
        <w:pStyle w:val="NoSpacing"/>
        <w:rPr>
          <w:rFonts w:ascii="Aptos" w:hAnsi="Aptos"/>
          <w:i/>
          <w:sz w:val="24"/>
          <w:szCs w:val="24"/>
        </w:rPr>
      </w:pPr>
    </w:p>
    <w:p w14:paraId="52112D6D" w14:textId="213A50AD" w:rsidR="0027092A" w:rsidRPr="000277D1" w:rsidRDefault="000030CA" w:rsidP="000277D1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653632" behindDoc="1" locked="0" layoutInCell="1" allowOverlap="1" wp14:anchorId="4BC08194" wp14:editId="3ED2854C">
            <wp:simplePos x="0" y="0"/>
            <wp:positionH relativeFrom="page">
              <wp:posOffset>899795</wp:posOffset>
            </wp:positionH>
            <wp:positionV relativeFrom="page">
              <wp:posOffset>2997835</wp:posOffset>
            </wp:positionV>
            <wp:extent cx="5724525" cy="7102475"/>
            <wp:effectExtent l="0" t="0" r="0" b="0"/>
            <wp:wrapNone/>
            <wp:docPr id="72447667" name="Image 1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7667" name="Image 11" descr="A logo of a company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ptos" w:hAnsi="Aptos"/>
          <w:sz w:val="24"/>
          <w:szCs w:val="24"/>
        </w:rPr>
        <w:t>Demonstrated</w:t>
      </w:r>
      <w:r w:rsidRPr="000277D1">
        <w:rPr>
          <w:rFonts w:ascii="Aptos" w:hAnsi="Aptos"/>
          <w:spacing w:val="-8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project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management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experience,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with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the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ability to manage conflicting deadlines and multiple priorities.</w:t>
      </w:r>
    </w:p>
    <w:p w14:paraId="7808982B" w14:textId="5A332433" w:rsidR="0027092A" w:rsidRPr="000277D1" w:rsidRDefault="00000000" w:rsidP="000277D1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Experience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social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media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applications</w:t>
      </w:r>
      <w:r w:rsidRPr="000277D1">
        <w:rPr>
          <w:rFonts w:ascii="Aptos" w:hAnsi="Aptos"/>
          <w:spacing w:val="-6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and/or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innovative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 xml:space="preserve">engagement </w:t>
      </w:r>
      <w:r w:rsidRPr="000277D1">
        <w:rPr>
          <w:rFonts w:ascii="Aptos" w:hAnsi="Aptos"/>
          <w:spacing w:val="-2"/>
          <w:sz w:val="24"/>
          <w:szCs w:val="24"/>
        </w:rPr>
        <w:t>strategies.</w:t>
      </w:r>
    </w:p>
    <w:p w14:paraId="2D3B5D25" w14:textId="77777777" w:rsidR="000277D1" w:rsidRDefault="000277D1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</w:p>
    <w:p w14:paraId="529539DA" w14:textId="5BCEF289" w:rsidR="0027092A" w:rsidRDefault="00000000" w:rsidP="000277D1">
      <w:pPr>
        <w:pStyle w:val="NoSpacing"/>
        <w:rPr>
          <w:rFonts w:ascii="Aptos" w:hAnsi="Aptos"/>
          <w:i/>
          <w:spacing w:val="-2"/>
          <w:sz w:val="24"/>
          <w:szCs w:val="24"/>
        </w:rPr>
      </w:pPr>
      <w:r w:rsidRPr="000277D1">
        <w:rPr>
          <w:rFonts w:ascii="Aptos" w:hAnsi="Aptos"/>
          <w:i/>
          <w:spacing w:val="-2"/>
          <w:sz w:val="24"/>
          <w:szCs w:val="24"/>
        </w:rPr>
        <w:t>Desirable</w:t>
      </w:r>
    </w:p>
    <w:p w14:paraId="71557461" w14:textId="77777777" w:rsidR="002F591B" w:rsidRPr="000277D1" w:rsidRDefault="002F591B" w:rsidP="000277D1">
      <w:pPr>
        <w:pStyle w:val="NoSpacing"/>
        <w:rPr>
          <w:rFonts w:ascii="Aptos" w:hAnsi="Aptos"/>
          <w:i/>
          <w:sz w:val="24"/>
          <w:szCs w:val="24"/>
        </w:rPr>
      </w:pPr>
    </w:p>
    <w:p w14:paraId="53702354" w14:textId="228C0269" w:rsidR="00B2604B" w:rsidRPr="000277D1" w:rsidRDefault="00000000" w:rsidP="000277D1">
      <w:pPr>
        <w:pStyle w:val="NoSpacing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Experience</w:t>
      </w:r>
      <w:r w:rsidRPr="000277D1">
        <w:rPr>
          <w:rFonts w:ascii="Aptos" w:hAnsi="Aptos"/>
          <w:spacing w:val="-7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of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working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in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a</w:t>
      </w:r>
      <w:r w:rsidRPr="000277D1">
        <w:rPr>
          <w:rFonts w:ascii="Aptos" w:hAnsi="Aptos"/>
          <w:spacing w:val="-5"/>
          <w:sz w:val="24"/>
          <w:szCs w:val="24"/>
        </w:rPr>
        <w:t xml:space="preserve"> </w:t>
      </w:r>
      <w:r w:rsidRPr="000277D1">
        <w:rPr>
          <w:rFonts w:ascii="Aptos" w:hAnsi="Aptos"/>
          <w:sz w:val="24"/>
          <w:szCs w:val="24"/>
        </w:rPr>
        <w:t>Not-For-Profit</w:t>
      </w:r>
      <w:r w:rsidRPr="000277D1">
        <w:rPr>
          <w:rFonts w:ascii="Aptos" w:hAnsi="Aptos"/>
          <w:spacing w:val="-4"/>
          <w:sz w:val="24"/>
          <w:szCs w:val="24"/>
        </w:rPr>
        <w:t xml:space="preserve"> </w:t>
      </w:r>
      <w:proofErr w:type="spellStart"/>
      <w:r w:rsidRPr="000277D1">
        <w:rPr>
          <w:rFonts w:ascii="Aptos" w:hAnsi="Aptos"/>
          <w:spacing w:val="-2"/>
          <w:sz w:val="24"/>
          <w:szCs w:val="24"/>
        </w:rPr>
        <w:t>organisation</w:t>
      </w:r>
      <w:proofErr w:type="spellEnd"/>
      <w:r w:rsidRPr="000277D1">
        <w:rPr>
          <w:rFonts w:ascii="Aptos" w:hAnsi="Aptos"/>
          <w:spacing w:val="-2"/>
          <w:sz w:val="24"/>
          <w:szCs w:val="24"/>
        </w:rPr>
        <w:t>.</w:t>
      </w:r>
    </w:p>
    <w:p w14:paraId="2D2E92D3" w14:textId="77777777" w:rsidR="000030CA" w:rsidRPr="000277D1" w:rsidRDefault="000030CA" w:rsidP="000277D1">
      <w:pPr>
        <w:pStyle w:val="NoSpacing"/>
        <w:rPr>
          <w:rFonts w:ascii="Aptos" w:hAnsi="Aptos"/>
          <w:sz w:val="24"/>
          <w:szCs w:val="24"/>
        </w:rPr>
      </w:pPr>
    </w:p>
    <w:p w14:paraId="538A09D4" w14:textId="41BF0D0E" w:rsidR="00B2604B" w:rsidRPr="000277D1" w:rsidRDefault="00B2604B" w:rsidP="000277D1">
      <w:pPr>
        <w:pStyle w:val="NoSpacing"/>
        <w:rPr>
          <w:rFonts w:ascii="Aptos" w:hAnsi="Aptos"/>
          <w:sz w:val="24"/>
          <w:szCs w:val="24"/>
        </w:rPr>
      </w:pPr>
      <w:r w:rsidRPr="000277D1">
        <w:rPr>
          <w:rFonts w:ascii="Aptos" w:hAnsi="Aptos"/>
          <w:sz w:val="24"/>
          <w:szCs w:val="24"/>
        </w:rPr>
        <w:t>Employment is dependent on an essential Police Check Clearance and Working with Children Check.</w:t>
      </w:r>
    </w:p>
    <w:p w14:paraId="29057031" w14:textId="77777777" w:rsidR="00564F49" w:rsidRPr="000277D1" w:rsidRDefault="00564F49" w:rsidP="000277D1">
      <w:pPr>
        <w:pStyle w:val="NoSpacing"/>
        <w:rPr>
          <w:rFonts w:ascii="Aptos" w:hAnsi="Aptos"/>
          <w:sz w:val="24"/>
          <w:szCs w:val="24"/>
        </w:rPr>
      </w:pPr>
    </w:p>
    <w:sectPr w:rsidR="00564F49" w:rsidRPr="000277D1">
      <w:pgSz w:w="11910" w:h="16840"/>
      <w:pgMar w:top="1340" w:right="1417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45B"/>
    <w:multiLevelType w:val="hybridMultilevel"/>
    <w:tmpl w:val="CEA05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6A7"/>
    <w:multiLevelType w:val="hybridMultilevel"/>
    <w:tmpl w:val="67605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801"/>
    <w:multiLevelType w:val="multilevel"/>
    <w:tmpl w:val="BE5AF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9698A"/>
    <w:multiLevelType w:val="multilevel"/>
    <w:tmpl w:val="32E04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C65B4"/>
    <w:multiLevelType w:val="hybridMultilevel"/>
    <w:tmpl w:val="DF42A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54428"/>
    <w:multiLevelType w:val="hybridMultilevel"/>
    <w:tmpl w:val="0E0C3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418B"/>
    <w:multiLevelType w:val="hybridMultilevel"/>
    <w:tmpl w:val="3FF64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87A"/>
    <w:multiLevelType w:val="hybridMultilevel"/>
    <w:tmpl w:val="1DA82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23FC"/>
    <w:multiLevelType w:val="hybridMultilevel"/>
    <w:tmpl w:val="4E547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01922"/>
    <w:multiLevelType w:val="hybridMultilevel"/>
    <w:tmpl w:val="D3D4F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2F79"/>
    <w:multiLevelType w:val="hybridMultilevel"/>
    <w:tmpl w:val="02BC6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7621"/>
    <w:multiLevelType w:val="hybridMultilevel"/>
    <w:tmpl w:val="61B8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6A44"/>
    <w:multiLevelType w:val="hybridMultilevel"/>
    <w:tmpl w:val="265CD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C59F9"/>
    <w:multiLevelType w:val="hybridMultilevel"/>
    <w:tmpl w:val="D19A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7758A"/>
    <w:multiLevelType w:val="hybridMultilevel"/>
    <w:tmpl w:val="F81E3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71AE"/>
    <w:multiLevelType w:val="multilevel"/>
    <w:tmpl w:val="CF023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9109C"/>
    <w:multiLevelType w:val="hybridMultilevel"/>
    <w:tmpl w:val="C708F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4722"/>
    <w:multiLevelType w:val="hybridMultilevel"/>
    <w:tmpl w:val="981AB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F563D"/>
    <w:multiLevelType w:val="multilevel"/>
    <w:tmpl w:val="44D8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2F6E2B"/>
    <w:multiLevelType w:val="hybridMultilevel"/>
    <w:tmpl w:val="8744B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61A6E"/>
    <w:multiLevelType w:val="hybridMultilevel"/>
    <w:tmpl w:val="39E09C00"/>
    <w:lvl w:ilvl="0" w:tplc="5CF6D28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0AC620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CDAB46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3D6CC6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32A31C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4E6607D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77680C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41223D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79263A4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2083796388">
    <w:abstractNumId w:val="20"/>
  </w:num>
  <w:num w:numId="2" w16cid:durableId="31006606">
    <w:abstractNumId w:val="6"/>
  </w:num>
  <w:num w:numId="3" w16cid:durableId="1499688983">
    <w:abstractNumId w:val="18"/>
  </w:num>
  <w:num w:numId="4" w16cid:durableId="942567185">
    <w:abstractNumId w:val="2"/>
  </w:num>
  <w:num w:numId="5" w16cid:durableId="1358117441">
    <w:abstractNumId w:val="15"/>
  </w:num>
  <w:num w:numId="6" w16cid:durableId="1952204704">
    <w:abstractNumId w:val="3"/>
  </w:num>
  <w:num w:numId="7" w16cid:durableId="2025785458">
    <w:abstractNumId w:val="10"/>
  </w:num>
  <w:num w:numId="8" w16cid:durableId="1819875758">
    <w:abstractNumId w:val="11"/>
  </w:num>
  <w:num w:numId="9" w16cid:durableId="1043212912">
    <w:abstractNumId w:val="13"/>
  </w:num>
  <w:num w:numId="10" w16cid:durableId="77211860">
    <w:abstractNumId w:val="0"/>
  </w:num>
  <w:num w:numId="11" w16cid:durableId="1275559805">
    <w:abstractNumId w:val="8"/>
  </w:num>
  <w:num w:numId="12" w16cid:durableId="458499335">
    <w:abstractNumId w:val="9"/>
  </w:num>
  <w:num w:numId="13" w16cid:durableId="732584753">
    <w:abstractNumId w:val="4"/>
  </w:num>
  <w:num w:numId="14" w16cid:durableId="1385640694">
    <w:abstractNumId w:val="12"/>
  </w:num>
  <w:num w:numId="15" w16cid:durableId="85274555">
    <w:abstractNumId w:val="14"/>
  </w:num>
  <w:num w:numId="16" w16cid:durableId="795830877">
    <w:abstractNumId w:val="7"/>
  </w:num>
  <w:num w:numId="17" w16cid:durableId="1277563053">
    <w:abstractNumId w:val="1"/>
  </w:num>
  <w:num w:numId="18" w16cid:durableId="378165439">
    <w:abstractNumId w:val="16"/>
  </w:num>
  <w:num w:numId="19" w16cid:durableId="538785147">
    <w:abstractNumId w:val="19"/>
  </w:num>
  <w:num w:numId="20" w16cid:durableId="1611207606">
    <w:abstractNumId w:val="17"/>
  </w:num>
  <w:num w:numId="21" w16cid:durableId="33287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92A"/>
    <w:rsid w:val="000030CA"/>
    <w:rsid w:val="000277D1"/>
    <w:rsid w:val="000C4250"/>
    <w:rsid w:val="00166711"/>
    <w:rsid w:val="0027092A"/>
    <w:rsid w:val="002F591B"/>
    <w:rsid w:val="003F7992"/>
    <w:rsid w:val="0046606A"/>
    <w:rsid w:val="00564F49"/>
    <w:rsid w:val="00635A65"/>
    <w:rsid w:val="0075778A"/>
    <w:rsid w:val="00A43B1D"/>
    <w:rsid w:val="00AD1CF3"/>
    <w:rsid w:val="00B2604B"/>
    <w:rsid w:val="00B4434A"/>
    <w:rsid w:val="00B44C05"/>
    <w:rsid w:val="00B55C2D"/>
    <w:rsid w:val="00CB7850"/>
    <w:rsid w:val="00CF0D04"/>
    <w:rsid w:val="00FE4DDD"/>
    <w:rsid w:val="1966B32F"/>
    <w:rsid w:val="214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A496"/>
  <w15:docId w15:val="{EBA1083E-81A9-48D1-A66B-A017A5BE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443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Rayner</dc:creator>
  <cp:lastModifiedBy>Admin ISA</cp:lastModifiedBy>
  <cp:revision>3</cp:revision>
  <dcterms:created xsi:type="dcterms:W3CDTF">2026-06-09T02:25:00Z</dcterms:created>
  <dcterms:modified xsi:type="dcterms:W3CDTF">2026-06-09T02:26:00Z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6a05feba-22db-4f11-b6e0-01916429f6c9</vt:lpwstr>
  </property>
</Properties>
</file>