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766964" w:rsidRPr="00A4252C" w14:paraId="76ACF409" w14:textId="77777777" w:rsidTr="0042689D">
        <w:tc>
          <w:tcPr>
            <w:tcW w:w="3601" w:type="dxa"/>
            <w:tcBorders>
              <w:top w:val="single" w:sz="8" w:space="0" w:color="auto"/>
              <w:left w:val="nil"/>
              <w:bottom w:val="nil"/>
              <w:right w:val="nil"/>
              <w:tl2br w:val="nil"/>
              <w:tr2bl w:val="nil"/>
            </w:tcBorders>
            <w:shd w:val="clear" w:color="auto" w:fill="C6D9F1"/>
            <w:vAlign w:val="center"/>
            <w:hideMark/>
          </w:tcPr>
          <w:p w14:paraId="67C44659" w14:textId="6F95F0A1" w:rsidR="00766964" w:rsidRPr="00A4252C" w:rsidRDefault="002F18BB" w:rsidP="0042689D">
            <w:pPr>
              <w:pStyle w:val="TableTextWhite"/>
              <w:rPr>
                <w:rFonts w:ascii="Public Sans" w:hAnsi="Public Sans" w:cs="Arial"/>
                <w:b/>
                <w:color w:val="auto"/>
                <w:sz w:val="22"/>
                <w:szCs w:val="22"/>
              </w:rPr>
            </w:pPr>
            <w:r w:rsidRPr="00A4252C">
              <w:rPr>
                <w:rFonts w:ascii="Public Sans" w:hAnsi="Public Sans" w:cs="Arial"/>
                <w:b/>
                <w:color w:val="auto"/>
                <w:sz w:val="22"/>
                <w:szCs w:val="22"/>
              </w:rPr>
              <w:t>Portfolio</w:t>
            </w:r>
          </w:p>
        </w:tc>
        <w:tc>
          <w:tcPr>
            <w:tcW w:w="6955" w:type="dxa"/>
            <w:gridSpan w:val="2"/>
            <w:tcBorders>
              <w:top w:val="single" w:sz="8" w:space="0" w:color="auto"/>
              <w:left w:val="nil"/>
              <w:bottom w:val="nil"/>
              <w:right w:val="nil"/>
              <w:tl2br w:val="nil"/>
              <w:tr2bl w:val="nil"/>
            </w:tcBorders>
            <w:shd w:val="clear" w:color="auto" w:fill="C6D9F1"/>
          </w:tcPr>
          <w:p w14:paraId="6FCBC0B6" w14:textId="556BDC81" w:rsidR="00766964" w:rsidRPr="00A4252C" w:rsidRDefault="00766964" w:rsidP="0042689D">
            <w:pPr>
              <w:pStyle w:val="TableTextWhite"/>
              <w:rPr>
                <w:rFonts w:ascii="Public Sans" w:hAnsi="Public Sans" w:cs="Arial"/>
                <w:color w:val="auto"/>
                <w:sz w:val="22"/>
                <w:szCs w:val="22"/>
              </w:rPr>
            </w:pPr>
            <w:r w:rsidRPr="00A4252C">
              <w:rPr>
                <w:rFonts w:ascii="Public Sans" w:hAnsi="Public Sans" w:cs="Arial"/>
                <w:color w:val="auto"/>
                <w:sz w:val="22"/>
                <w:szCs w:val="22"/>
              </w:rPr>
              <w:t xml:space="preserve">Communities </w:t>
            </w:r>
            <w:r w:rsidR="002F18BB" w:rsidRPr="00A4252C">
              <w:rPr>
                <w:rFonts w:ascii="Public Sans" w:hAnsi="Public Sans" w:cs="Arial"/>
                <w:color w:val="auto"/>
                <w:sz w:val="22"/>
                <w:szCs w:val="22"/>
              </w:rPr>
              <w:t>and Justice</w:t>
            </w:r>
          </w:p>
        </w:tc>
      </w:tr>
      <w:tr w:rsidR="00766964" w:rsidRPr="00A4252C" w14:paraId="2BA1437D" w14:textId="77777777" w:rsidTr="0042689D">
        <w:tc>
          <w:tcPr>
            <w:tcW w:w="3601" w:type="dxa"/>
            <w:tcBorders>
              <w:top w:val="single" w:sz="8" w:space="0" w:color="FFFFFF"/>
              <w:left w:val="nil"/>
              <w:bottom w:val="single" w:sz="8" w:space="0" w:color="FFFFFF"/>
              <w:right w:val="nil"/>
            </w:tcBorders>
            <w:shd w:val="clear" w:color="auto" w:fill="C6D9F1"/>
            <w:vAlign w:val="center"/>
          </w:tcPr>
          <w:p w14:paraId="641AE917" w14:textId="77777777" w:rsidR="00766964" w:rsidRPr="00A4252C" w:rsidRDefault="00766964" w:rsidP="0042689D">
            <w:pPr>
              <w:pStyle w:val="TableTextWhite"/>
              <w:rPr>
                <w:rFonts w:ascii="Public Sans" w:hAnsi="Public Sans" w:cs="Arial"/>
                <w:b/>
                <w:color w:val="auto"/>
                <w:sz w:val="22"/>
                <w:szCs w:val="22"/>
              </w:rPr>
            </w:pPr>
            <w:r w:rsidRPr="00A4252C">
              <w:rPr>
                <w:rFonts w:ascii="Public Sans" w:hAnsi="Public Sans" w:cs="Arial"/>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776CFFE1" w14:textId="77777777" w:rsidR="00766964" w:rsidRPr="00A4252C" w:rsidRDefault="00766964" w:rsidP="0042689D">
            <w:pPr>
              <w:pStyle w:val="TableTextWhite"/>
              <w:rPr>
                <w:rFonts w:ascii="Public Sans" w:hAnsi="Public Sans" w:cs="Arial"/>
                <w:color w:val="auto"/>
                <w:sz w:val="22"/>
                <w:szCs w:val="22"/>
              </w:rPr>
            </w:pPr>
            <w:r w:rsidRPr="00A4252C">
              <w:rPr>
                <w:rFonts w:ascii="Public Sans" w:hAnsi="Public Sans" w:cs="Arial"/>
                <w:color w:val="auto"/>
                <w:sz w:val="22"/>
                <w:szCs w:val="22"/>
              </w:rPr>
              <w:t>Department of Communities and Justice</w:t>
            </w:r>
          </w:p>
        </w:tc>
      </w:tr>
      <w:tr w:rsidR="00766964" w:rsidRPr="00A4252C" w14:paraId="54420E9F"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64A6E9D9" w14:textId="77777777" w:rsidR="00766964" w:rsidRPr="00A4252C" w:rsidRDefault="00766964" w:rsidP="0042689D">
            <w:pPr>
              <w:pStyle w:val="TableTextWhite"/>
              <w:rPr>
                <w:rFonts w:ascii="Public Sans" w:hAnsi="Public Sans" w:cs="Arial"/>
                <w:b/>
                <w:color w:val="auto"/>
                <w:sz w:val="22"/>
                <w:szCs w:val="22"/>
              </w:rPr>
            </w:pPr>
            <w:r w:rsidRPr="00A4252C">
              <w:rPr>
                <w:rFonts w:ascii="Public Sans" w:hAnsi="Public Sans" w:cs="Arial"/>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7266290F" w14:textId="3DF6CFEF" w:rsidR="00766964" w:rsidRPr="00A4252C" w:rsidRDefault="001E5A39" w:rsidP="001E5A39">
            <w:pPr>
              <w:rPr>
                <w:rFonts w:ascii="Public Sans" w:hAnsi="Public Sans" w:cs="Arial"/>
              </w:rPr>
            </w:pPr>
            <w:r w:rsidRPr="00A4252C">
              <w:rPr>
                <w:rFonts w:ascii="Public Sans" w:hAnsi="Public Sans" w:cstheme="minorHAnsi"/>
              </w:rPr>
              <w:t>Strategy, Policy and Commissioning / Women, Family and Community Safety</w:t>
            </w:r>
          </w:p>
        </w:tc>
      </w:tr>
      <w:tr w:rsidR="00766964" w:rsidRPr="00A4252C" w14:paraId="5661B923" w14:textId="77777777" w:rsidTr="0042689D">
        <w:tc>
          <w:tcPr>
            <w:tcW w:w="3601" w:type="dxa"/>
            <w:tcBorders>
              <w:top w:val="single" w:sz="8" w:space="0" w:color="FFFFFF"/>
              <w:left w:val="nil"/>
              <w:bottom w:val="single" w:sz="8" w:space="0" w:color="FFFFFF"/>
              <w:right w:val="nil"/>
            </w:tcBorders>
            <w:shd w:val="clear" w:color="auto" w:fill="C6D9F1"/>
            <w:hideMark/>
          </w:tcPr>
          <w:p w14:paraId="0537D271" w14:textId="77777777" w:rsidR="00766964" w:rsidRPr="00A4252C" w:rsidRDefault="00766964" w:rsidP="0042689D">
            <w:pPr>
              <w:pStyle w:val="TableTextWhite"/>
              <w:rPr>
                <w:rFonts w:ascii="Public Sans" w:hAnsi="Public Sans" w:cs="Arial"/>
                <w:b/>
                <w:color w:val="auto"/>
                <w:sz w:val="22"/>
                <w:szCs w:val="22"/>
              </w:rPr>
            </w:pPr>
            <w:r w:rsidRPr="00A4252C">
              <w:rPr>
                <w:rFonts w:ascii="Public Sans" w:hAnsi="Public Sans" w:cs="Arial"/>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4990E303" w14:textId="4EFC060B" w:rsidR="00766964" w:rsidRPr="00A4252C" w:rsidRDefault="00CC2A04" w:rsidP="0042689D">
            <w:pPr>
              <w:pStyle w:val="TableTextWhite"/>
              <w:rPr>
                <w:rFonts w:ascii="Public Sans" w:hAnsi="Public Sans" w:cs="Arial"/>
                <w:color w:val="auto"/>
                <w:sz w:val="22"/>
                <w:szCs w:val="22"/>
              </w:rPr>
            </w:pPr>
            <w:r w:rsidRPr="00A4252C">
              <w:rPr>
                <w:rFonts w:ascii="Public Sans" w:hAnsi="Public Sans" w:cs="Arial"/>
                <w:color w:val="auto"/>
                <w:sz w:val="22"/>
                <w:szCs w:val="22"/>
              </w:rPr>
              <w:t>Parramatta</w:t>
            </w:r>
          </w:p>
        </w:tc>
      </w:tr>
      <w:tr w:rsidR="00766964" w:rsidRPr="00A4252C" w14:paraId="3164E220"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E0865C1" w14:textId="77777777" w:rsidR="00766964" w:rsidRPr="00A4252C" w:rsidRDefault="00766964" w:rsidP="0042689D">
            <w:pPr>
              <w:pStyle w:val="TableTextWhite"/>
              <w:rPr>
                <w:rFonts w:ascii="Public Sans" w:hAnsi="Public Sans" w:cs="Arial"/>
                <w:b/>
                <w:color w:val="auto"/>
                <w:sz w:val="22"/>
                <w:szCs w:val="22"/>
              </w:rPr>
            </w:pPr>
            <w:r w:rsidRPr="00A4252C">
              <w:rPr>
                <w:rFonts w:ascii="Public Sans" w:hAnsi="Public Sans" w:cs="Arial"/>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2334887D" w14:textId="17C4B791" w:rsidR="00766964" w:rsidRPr="00A4252C" w:rsidRDefault="00CC2A04" w:rsidP="0042689D">
            <w:pPr>
              <w:pStyle w:val="TableTextWhite"/>
              <w:rPr>
                <w:rFonts w:ascii="Public Sans" w:hAnsi="Public Sans" w:cs="Arial"/>
                <w:color w:val="auto"/>
                <w:sz w:val="22"/>
                <w:szCs w:val="22"/>
              </w:rPr>
            </w:pPr>
            <w:r w:rsidRPr="00A4252C">
              <w:rPr>
                <w:rFonts w:ascii="Public Sans" w:hAnsi="Public Sans" w:cstheme="minorHAnsi"/>
                <w:color w:val="auto"/>
                <w:sz w:val="22"/>
                <w:szCs w:val="22"/>
              </w:rPr>
              <w:t xml:space="preserve">Senior </w:t>
            </w:r>
            <w:r w:rsidR="002D4A4D">
              <w:rPr>
                <w:rFonts w:ascii="Public Sans" w:hAnsi="Public Sans" w:cstheme="minorHAnsi"/>
                <w:color w:val="auto"/>
                <w:sz w:val="22"/>
                <w:szCs w:val="22"/>
              </w:rPr>
              <w:t>Specialist P</w:t>
            </w:r>
            <w:r w:rsidRPr="00A4252C">
              <w:rPr>
                <w:rFonts w:ascii="Public Sans" w:hAnsi="Public Sans" w:cstheme="minorHAnsi"/>
                <w:color w:val="auto"/>
                <w:sz w:val="22"/>
                <w:szCs w:val="22"/>
              </w:rPr>
              <w:t>sycholo</w:t>
            </w:r>
            <w:r w:rsidR="002D4A4D">
              <w:rPr>
                <w:rFonts w:ascii="Public Sans" w:hAnsi="Public Sans" w:cstheme="minorHAnsi"/>
                <w:color w:val="auto"/>
                <w:sz w:val="22"/>
                <w:szCs w:val="22"/>
              </w:rPr>
              <w:t>gist</w:t>
            </w:r>
          </w:p>
        </w:tc>
      </w:tr>
      <w:tr w:rsidR="00766964" w:rsidRPr="00A4252C" w14:paraId="44D6C473"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0643C0BE" w14:textId="77777777" w:rsidR="00766964" w:rsidRPr="00A4252C" w:rsidRDefault="00766964" w:rsidP="0042689D">
            <w:pPr>
              <w:pStyle w:val="TableTextWhite"/>
              <w:rPr>
                <w:rFonts w:ascii="Public Sans" w:hAnsi="Public Sans" w:cs="Arial"/>
                <w:b/>
                <w:color w:val="auto"/>
                <w:sz w:val="22"/>
                <w:szCs w:val="22"/>
              </w:rPr>
            </w:pPr>
            <w:r w:rsidRPr="00A4252C">
              <w:rPr>
                <w:rFonts w:ascii="Public Sans" w:hAnsi="Public Sans" w:cs="Arial"/>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7045E7B3" w14:textId="0B506B1F" w:rsidR="00766964" w:rsidRPr="00A4252C" w:rsidRDefault="002F18BB" w:rsidP="0042689D">
            <w:pPr>
              <w:pStyle w:val="TableTextWhite"/>
              <w:rPr>
                <w:rFonts w:ascii="Public Sans" w:hAnsi="Public Sans" w:cs="Arial"/>
                <w:color w:val="auto"/>
                <w:sz w:val="22"/>
                <w:szCs w:val="22"/>
              </w:rPr>
            </w:pPr>
            <w:r w:rsidRPr="00A4252C">
              <w:rPr>
                <w:rFonts w:ascii="Public Sans" w:hAnsi="Public Sans" w:cs="Arial"/>
                <w:color w:val="auto"/>
                <w:sz w:val="22"/>
                <w:szCs w:val="22"/>
              </w:rPr>
              <w:t>Various</w:t>
            </w:r>
          </w:p>
        </w:tc>
      </w:tr>
      <w:tr w:rsidR="00766964" w:rsidRPr="00A4252C" w14:paraId="6FE8DF83"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E3B4485" w14:textId="77777777" w:rsidR="00766964" w:rsidRPr="00A4252C" w:rsidRDefault="00766964" w:rsidP="0042689D">
            <w:pPr>
              <w:pStyle w:val="TableTextWhite"/>
              <w:rPr>
                <w:rFonts w:ascii="Public Sans" w:hAnsi="Public Sans" w:cs="Arial"/>
                <w:b/>
                <w:color w:val="auto"/>
                <w:sz w:val="22"/>
                <w:szCs w:val="22"/>
              </w:rPr>
            </w:pPr>
            <w:r w:rsidRPr="00A4252C">
              <w:rPr>
                <w:rFonts w:ascii="Public Sans" w:hAnsi="Public Sans" w:cs="Arial"/>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42C08CDD" w14:textId="1398B6C4" w:rsidR="00766964" w:rsidRPr="00A4252C" w:rsidRDefault="00CC2A04" w:rsidP="0042689D">
            <w:pPr>
              <w:pStyle w:val="TableTextWhite"/>
              <w:rPr>
                <w:rFonts w:ascii="Public Sans" w:hAnsi="Public Sans" w:cs="Arial"/>
                <w:color w:val="auto"/>
                <w:sz w:val="22"/>
                <w:szCs w:val="22"/>
              </w:rPr>
            </w:pPr>
            <w:r w:rsidRPr="00A4252C">
              <w:rPr>
                <w:rFonts w:ascii="Public Sans" w:hAnsi="Public Sans" w:cs="Arial"/>
                <w:color w:val="auto"/>
                <w:sz w:val="22"/>
                <w:szCs w:val="22"/>
              </w:rPr>
              <w:t>272399</w:t>
            </w:r>
          </w:p>
        </w:tc>
      </w:tr>
      <w:tr w:rsidR="00766964" w:rsidRPr="00A4252C" w14:paraId="3727BECA"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53D38DA3" w14:textId="77777777" w:rsidR="00766964" w:rsidRPr="00A4252C" w:rsidRDefault="00766964" w:rsidP="0042689D">
            <w:pPr>
              <w:pStyle w:val="TableTextWhite"/>
              <w:rPr>
                <w:rFonts w:ascii="Public Sans" w:hAnsi="Public Sans" w:cs="Arial"/>
                <w:b/>
                <w:color w:val="auto"/>
                <w:sz w:val="22"/>
                <w:szCs w:val="22"/>
              </w:rPr>
            </w:pPr>
            <w:r w:rsidRPr="00A4252C">
              <w:rPr>
                <w:rFonts w:ascii="Public Sans" w:hAnsi="Public Sans" w:cs="Arial"/>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75ED9987" w14:textId="087BBB6A" w:rsidR="00766964" w:rsidRPr="00A4252C" w:rsidRDefault="00CC2A04" w:rsidP="0042689D">
            <w:pPr>
              <w:pStyle w:val="TableTextWhite"/>
              <w:rPr>
                <w:rFonts w:ascii="Public Sans" w:hAnsi="Public Sans" w:cs="Arial"/>
                <w:color w:val="auto"/>
                <w:sz w:val="22"/>
                <w:szCs w:val="22"/>
              </w:rPr>
            </w:pPr>
            <w:r w:rsidRPr="00A4252C">
              <w:rPr>
                <w:rFonts w:ascii="Public Sans" w:hAnsi="Public Sans" w:cs="Arial"/>
                <w:color w:val="auto"/>
                <w:sz w:val="22"/>
                <w:szCs w:val="22"/>
              </w:rPr>
              <w:t>1119192</w:t>
            </w:r>
          </w:p>
        </w:tc>
      </w:tr>
      <w:tr w:rsidR="00766964" w:rsidRPr="00A4252C" w14:paraId="3A334690"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0ACF10D8" w14:textId="77777777" w:rsidR="00766964" w:rsidRPr="00A4252C" w:rsidRDefault="00766964" w:rsidP="0042689D">
            <w:pPr>
              <w:pStyle w:val="TableTextWhite"/>
              <w:rPr>
                <w:rFonts w:ascii="Public Sans" w:hAnsi="Public Sans" w:cs="Arial"/>
                <w:b/>
                <w:color w:val="auto"/>
                <w:sz w:val="22"/>
                <w:szCs w:val="22"/>
              </w:rPr>
            </w:pPr>
            <w:r w:rsidRPr="00A4252C">
              <w:rPr>
                <w:rFonts w:ascii="Public Sans" w:hAnsi="Public Sans" w:cs="Arial"/>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44C5F08E" w14:textId="3C9B4D7A" w:rsidR="00766964" w:rsidRPr="00A4252C" w:rsidRDefault="008116FC" w:rsidP="0042689D">
            <w:pPr>
              <w:pStyle w:val="TableTextWhite"/>
              <w:rPr>
                <w:rFonts w:ascii="Public Sans" w:hAnsi="Public Sans" w:cs="Arial"/>
                <w:color w:val="auto"/>
                <w:sz w:val="22"/>
                <w:szCs w:val="22"/>
              </w:rPr>
            </w:pPr>
            <w:r>
              <w:rPr>
                <w:rFonts w:ascii="Public Sans" w:hAnsi="Public Sans" w:cs="Arial"/>
                <w:color w:val="auto"/>
                <w:sz w:val="22"/>
                <w:szCs w:val="22"/>
              </w:rPr>
              <w:t>1 August 2024</w:t>
            </w:r>
          </w:p>
        </w:tc>
        <w:tc>
          <w:tcPr>
            <w:tcW w:w="2561" w:type="dxa"/>
            <w:tcBorders>
              <w:top w:val="single" w:sz="8" w:space="0" w:color="FFFFFF"/>
              <w:left w:val="nil"/>
              <w:bottom w:val="single" w:sz="8" w:space="0" w:color="FFFFFF"/>
              <w:right w:val="nil"/>
            </w:tcBorders>
            <w:shd w:val="clear" w:color="auto" w:fill="C6D9F1"/>
          </w:tcPr>
          <w:p w14:paraId="78AA595D" w14:textId="274657E1" w:rsidR="00766964" w:rsidRPr="00A4252C" w:rsidRDefault="00766964" w:rsidP="0042689D">
            <w:pPr>
              <w:pStyle w:val="TableTextWhite"/>
              <w:rPr>
                <w:rFonts w:ascii="Public Sans" w:hAnsi="Public Sans" w:cs="Arial"/>
                <w:b/>
                <w:color w:val="auto"/>
                <w:sz w:val="22"/>
                <w:szCs w:val="22"/>
              </w:rPr>
            </w:pPr>
            <w:r w:rsidRPr="00A4252C">
              <w:rPr>
                <w:rFonts w:ascii="Public Sans" w:hAnsi="Public Sans" w:cs="Arial"/>
                <w:b/>
                <w:color w:val="auto"/>
                <w:sz w:val="22"/>
                <w:szCs w:val="22"/>
              </w:rPr>
              <w:t>Ref:</w:t>
            </w:r>
            <w:r w:rsidR="0041788C" w:rsidRPr="00A4252C">
              <w:rPr>
                <w:rFonts w:ascii="Public Sans" w:hAnsi="Public Sans" w:cs="Arial"/>
                <w:b/>
                <w:color w:val="auto"/>
                <w:sz w:val="22"/>
                <w:szCs w:val="22"/>
              </w:rPr>
              <w:t xml:space="preserve"> </w:t>
            </w:r>
            <w:r w:rsidR="004F17FC" w:rsidRPr="004F17FC">
              <w:rPr>
                <w:rFonts w:ascii="Public Sans" w:hAnsi="Public Sans" w:cs="Arial"/>
                <w:b/>
                <w:color w:val="auto"/>
                <w:sz w:val="22"/>
                <w:szCs w:val="22"/>
              </w:rPr>
              <w:t>WFCS 055</w:t>
            </w:r>
          </w:p>
        </w:tc>
      </w:tr>
      <w:tr w:rsidR="00766964" w:rsidRPr="00A4252C" w14:paraId="04DCD0CE" w14:textId="77777777" w:rsidTr="0042689D">
        <w:tc>
          <w:tcPr>
            <w:tcW w:w="3601" w:type="dxa"/>
            <w:tcBorders>
              <w:top w:val="single" w:sz="8" w:space="0" w:color="FFFFFF"/>
              <w:left w:val="nil"/>
              <w:bottom w:val="single" w:sz="8" w:space="0" w:color="auto"/>
              <w:right w:val="nil"/>
            </w:tcBorders>
            <w:shd w:val="clear" w:color="auto" w:fill="C6D9F1"/>
            <w:vAlign w:val="center"/>
            <w:hideMark/>
          </w:tcPr>
          <w:p w14:paraId="5C26CCDD" w14:textId="77777777" w:rsidR="00766964" w:rsidRPr="00A4252C" w:rsidRDefault="00766964" w:rsidP="0042689D">
            <w:pPr>
              <w:pStyle w:val="TableTextWhite"/>
              <w:rPr>
                <w:rFonts w:ascii="Public Sans" w:hAnsi="Public Sans" w:cs="Arial"/>
                <w:b/>
                <w:color w:val="auto"/>
                <w:sz w:val="22"/>
                <w:szCs w:val="22"/>
              </w:rPr>
            </w:pPr>
            <w:r w:rsidRPr="00A4252C">
              <w:rPr>
                <w:rFonts w:ascii="Public Sans" w:hAnsi="Public Sans" w:cs="Arial"/>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578E3039" w14:textId="77777777" w:rsidR="00766964" w:rsidRPr="00A4252C" w:rsidRDefault="00920A62" w:rsidP="0042689D">
            <w:pPr>
              <w:pStyle w:val="TableTextWhite"/>
              <w:rPr>
                <w:rFonts w:ascii="Public Sans" w:hAnsi="Public Sans" w:cs="Arial"/>
                <w:color w:val="auto"/>
                <w:sz w:val="22"/>
                <w:szCs w:val="22"/>
              </w:rPr>
            </w:pPr>
            <w:r w:rsidRPr="00A4252C">
              <w:rPr>
                <w:rFonts w:ascii="Public Sans" w:hAnsi="Public Sans" w:cs="Arial"/>
                <w:color w:val="auto"/>
                <w:sz w:val="22"/>
                <w:szCs w:val="22"/>
              </w:rPr>
              <w:t>www.dcj</w:t>
            </w:r>
            <w:r w:rsidR="00766964" w:rsidRPr="00A4252C">
              <w:rPr>
                <w:rFonts w:ascii="Public Sans" w:hAnsi="Public Sans" w:cs="Arial"/>
                <w:color w:val="auto"/>
                <w:sz w:val="22"/>
                <w:szCs w:val="22"/>
              </w:rPr>
              <w:t>.nsw.gov.au</w:t>
            </w:r>
          </w:p>
        </w:tc>
      </w:tr>
    </w:tbl>
    <w:p w14:paraId="26431700" w14:textId="2A5F653A" w:rsidR="00FE45EC" w:rsidRPr="00A4252C" w:rsidRDefault="00FE45EC" w:rsidP="00CB0F21">
      <w:pPr>
        <w:jc w:val="both"/>
        <w:rPr>
          <w:rFonts w:ascii="Public Sans" w:hAnsi="Public Sans" w:cs="Arial"/>
          <w:b/>
          <w:i/>
          <w:color w:val="FF0000"/>
        </w:rPr>
      </w:pPr>
      <w:r w:rsidRPr="00A4252C">
        <w:rPr>
          <w:rFonts w:ascii="Public Sans" w:hAnsi="Public Sans" w:cs="Arial"/>
          <w:b/>
          <w:i/>
        </w:rPr>
        <w:t>Please see job notes and/or advertisement for more information on specific role qualification requirements and relevant experience.</w:t>
      </w:r>
      <w:r w:rsidR="00CB0F21" w:rsidRPr="00A4252C">
        <w:rPr>
          <w:rFonts w:ascii="Public Sans" w:hAnsi="Public Sans" w:cs="Arial"/>
          <w:b/>
          <w:i/>
        </w:rPr>
        <w:t xml:space="preserve"> </w:t>
      </w:r>
    </w:p>
    <w:p w14:paraId="76D61C42" w14:textId="77777777" w:rsidR="00960981" w:rsidRPr="00A4252C" w:rsidRDefault="00960981" w:rsidP="00960981">
      <w:pPr>
        <w:pStyle w:val="Heading1"/>
        <w:spacing w:after="0" w:line="240" w:lineRule="auto"/>
        <w:rPr>
          <w:rFonts w:ascii="Public Sans" w:hAnsi="Public Sans"/>
          <w:sz w:val="24"/>
          <w:szCs w:val="24"/>
        </w:rPr>
      </w:pPr>
    </w:p>
    <w:p w14:paraId="0F071833" w14:textId="77777777" w:rsidR="003F1151" w:rsidRPr="00A4252C" w:rsidRDefault="003F1151" w:rsidP="00960981">
      <w:pPr>
        <w:pStyle w:val="Heading1"/>
        <w:spacing w:after="0" w:line="240" w:lineRule="auto"/>
        <w:rPr>
          <w:rFonts w:ascii="Public Sans" w:hAnsi="Public Sans"/>
          <w:sz w:val="24"/>
          <w:szCs w:val="24"/>
        </w:rPr>
      </w:pPr>
      <w:r w:rsidRPr="00A4252C">
        <w:rPr>
          <w:rFonts w:ascii="Public Sans" w:hAnsi="Public Sans"/>
          <w:sz w:val="24"/>
          <w:szCs w:val="24"/>
        </w:rPr>
        <w:t>Agency overview</w:t>
      </w:r>
    </w:p>
    <w:p w14:paraId="362488CD" w14:textId="77777777" w:rsidR="00EA2C01" w:rsidRPr="00A4252C" w:rsidRDefault="00EA2C01" w:rsidP="00EA2C01">
      <w:pPr>
        <w:rPr>
          <w:rFonts w:ascii="Public Sans" w:hAnsi="Public Sans" w:cstheme="minorHAnsi"/>
          <w:iCs/>
        </w:rPr>
      </w:pPr>
      <w:r w:rsidRPr="00A4252C">
        <w:rPr>
          <w:rFonts w:ascii="Public Sans" w:hAnsi="Public Sans" w:cstheme="minorHAnsi"/>
          <w:iCs/>
        </w:rPr>
        <w:t>The Department of Communities and Justice (DCJ) is the lead agency in the Communities and Justice Portfolio.  Communities and Justice aims to achieve a safe, just, and inclusive New South Wales (NSW) by operating an effective legal system; increasing access to social and affordable housing; protecting children and families; addressing domestic and family violence; promoting public safety; reducing reoffending; and supporting community harmony and social cohesion.</w:t>
      </w:r>
    </w:p>
    <w:p w14:paraId="32A0F18C" w14:textId="77777777" w:rsidR="00EA2C01" w:rsidRPr="00A4252C" w:rsidRDefault="00EA2C01" w:rsidP="00EA2C01">
      <w:pPr>
        <w:rPr>
          <w:rFonts w:ascii="Public Sans" w:hAnsi="Public Sans" w:cstheme="minorHAnsi"/>
        </w:rPr>
      </w:pPr>
      <w:r w:rsidRPr="00A4252C">
        <w:rPr>
          <w:rFonts w:ascii="Public Sans" w:hAnsi="Public Sans" w:cstheme="minorHAnsi"/>
          <w:iCs/>
        </w:rPr>
        <w:t>DCJ works to enable everyone's right to access justice and help for families through early intervention and inclusion, with benefits for the whole community by providing services that are effective and responsive to community needs.</w:t>
      </w:r>
    </w:p>
    <w:p w14:paraId="69183908" w14:textId="77777777" w:rsidR="003F1151" w:rsidRPr="00A4252C" w:rsidRDefault="003F1151" w:rsidP="00766964">
      <w:pPr>
        <w:rPr>
          <w:rFonts w:ascii="Public Sans" w:hAnsi="Public Sans" w:cs="Arial"/>
        </w:rPr>
      </w:pPr>
    </w:p>
    <w:p w14:paraId="6C79D84B" w14:textId="77777777" w:rsidR="000C6562" w:rsidRPr="00A4252C" w:rsidRDefault="000C6562" w:rsidP="000C6562">
      <w:pPr>
        <w:pStyle w:val="Heading1"/>
        <w:spacing w:line="240" w:lineRule="auto"/>
        <w:jc w:val="both"/>
        <w:rPr>
          <w:rFonts w:ascii="Public Sans" w:hAnsi="Public Sans" w:cstheme="minorHAnsi"/>
          <w:sz w:val="24"/>
          <w:szCs w:val="24"/>
        </w:rPr>
      </w:pPr>
      <w:r w:rsidRPr="00A4252C">
        <w:rPr>
          <w:rFonts w:ascii="Public Sans" w:hAnsi="Public Sans" w:cstheme="minorHAnsi"/>
          <w:sz w:val="24"/>
          <w:szCs w:val="24"/>
        </w:rPr>
        <w:t>Primary purpose of the role</w:t>
      </w:r>
    </w:p>
    <w:p w14:paraId="196BAD0F" w14:textId="18C020B7" w:rsidR="000C6562" w:rsidRPr="00A4252C" w:rsidRDefault="000C6562" w:rsidP="000C6562">
      <w:pPr>
        <w:jc w:val="both"/>
        <w:rPr>
          <w:rFonts w:ascii="Public Sans" w:hAnsi="Public Sans" w:cstheme="minorHAnsi"/>
          <w:szCs w:val="22"/>
        </w:rPr>
      </w:pPr>
      <w:r w:rsidRPr="00A4252C">
        <w:rPr>
          <w:rFonts w:ascii="Public Sans" w:hAnsi="Public Sans" w:cstheme="minorHAnsi"/>
          <w:szCs w:val="22"/>
        </w:rPr>
        <w:t xml:space="preserve">Work with a variety of disciplines to deliver psychological assessment, behaviour interventions and professional services to the Engagement and Support </w:t>
      </w:r>
      <w:r w:rsidR="00597106" w:rsidRPr="00A4252C">
        <w:rPr>
          <w:rFonts w:ascii="Public Sans" w:hAnsi="Public Sans" w:cstheme="minorHAnsi"/>
          <w:szCs w:val="22"/>
        </w:rPr>
        <w:t>Unit</w:t>
      </w:r>
      <w:r w:rsidRPr="00A4252C">
        <w:rPr>
          <w:rFonts w:ascii="Public Sans" w:hAnsi="Public Sans" w:cstheme="minorHAnsi"/>
          <w:szCs w:val="22"/>
        </w:rPr>
        <w:t xml:space="preserve"> (ES</w:t>
      </w:r>
      <w:r w:rsidR="00597106" w:rsidRPr="00A4252C">
        <w:rPr>
          <w:rFonts w:ascii="Public Sans" w:hAnsi="Public Sans" w:cstheme="minorHAnsi"/>
          <w:szCs w:val="22"/>
        </w:rPr>
        <w:t>U</w:t>
      </w:r>
      <w:r w:rsidRPr="00A4252C">
        <w:rPr>
          <w:rFonts w:ascii="Public Sans" w:hAnsi="Public Sans" w:cstheme="minorHAnsi"/>
          <w:szCs w:val="22"/>
        </w:rPr>
        <w:t xml:space="preserve">) participants including children, young people, and adults. Provide specialist consultation to staff and managers and assist in the development of intervention plans. </w:t>
      </w:r>
    </w:p>
    <w:p w14:paraId="52DADD02" w14:textId="0FAC06D7" w:rsidR="000C6562" w:rsidRPr="00A4252C" w:rsidRDefault="000C6562" w:rsidP="000C6562">
      <w:pPr>
        <w:pStyle w:val="Heading1"/>
        <w:spacing w:before="120" w:line="240" w:lineRule="auto"/>
        <w:jc w:val="both"/>
        <w:rPr>
          <w:rFonts w:ascii="Public Sans" w:hAnsi="Public Sans"/>
          <w:b w:val="0"/>
          <w:sz w:val="22"/>
          <w:szCs w:val="22"/>
        </w:rPr>
      </w:pPr>
      <w:r w:rsidRPr="00A4252C">
        <w:rPr>
          <w:rFonts w:ascii="Public Sans" w:hAnsi="Public Sans" w:cstheme="minorHAnsi"/>
          <w:b w:val="0"/>
          <w:sz w:val="22"/>
          <w:szCs w:val="22"/>
        </w:rPr>
        <w:t>ES</w:t>
      </w:r>
      <w:r w:rsidR="008C124D" w:rsidRPr="00A4252C">
        <w:rPr>
          <w:rFonts w:ascii="Public Sans" w:hAnsi="Public Sans" w:cstheme="minorHAnsi"/>
          <w:b w:val="0"/>
          <w:sz w:val="22"/>
          <w:szCs w:val="22"/>
        </w:rPr>
        <w:t>U</w:t>
      </w:r>
      <w:r w:rsidRPr="00A4252C">
        <w:rPr>
          <w:rFonts w:ascii="Public Sans" w:hAnsi="Public Sans" w:cstheme="minorHAnsi"/>
          <w:b w:val="0"/>
          <w:sz w:val="22"/>
          <w:szCs w:val="22"/>
        </w:rPr>
        <w:t xml:space="preserve"> Senior Psychologists are clinical experts in trauma informed care, interventions for pro-social behaviours and are considered experts whose role is to guide assessment, develop and monitor intervention plans, equip staff through training and reflective practice sessions and collect data on outcomes</w:t>
      </w:r>
      <w:r w:rsidRPr="00A4252C">
        <w:rPr>
          <w:rFonts w:ascii="Public Sans" w:hAnsi="Public Sans"/>
          <w:b w:val="0"/>
          <w:sz w:val="22"/>
          <w:szCs w:val="22"/>
        </w:rPr>
        <w:t xml:space="preserve"> for the purpose of program evaluation. </w:t>
      </w:r>
    </w:p>
    <w:p w14:paraId="315D7749" w14:textId="77777777" w:rsidR="000C6562" w:rsidRPr="00A4252C" w:rsidRDefault="000C6562" w:rsidP="000C6562">
      <w:pPr>
        <w:keepLines/>
        <w:tabs>
          <w:tab w:val="left" w:pos="1260"/>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 w:val="left" w:pos="8505"/>
          <w:tab w:val="left" w:pos="9072"/>
        </w:tabs>
        <w:spacing w:after="0" w:line="240" w:lineRule="auto"/>
        <w:rPr>
          <w:rFonts w:ascii="Public Sans" w:hAnsi="Public Sans" w:cs="Arial"/>
        </w:rPr>
      </w:pPr>
    </w:p>
    <w:p w14:paraId="69B5F206" w14:textId="77777777" w:rsidR="000C6562" w:rsidRPr="00A4252C" w:rsidRDefault="000C6562" w:rsidP="000C6562">
      <w:pPr>
        <w:keepLines/>
        <w:tabs>
          <w:tab w:val="left" w:pos="1260"/>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 w:val="left" w:pos="8505"/>
          <w:tab w:val="left" w:pos="9072"/>
        </w:tabs>
        <w:spacing w:after="0" w:line="240" w:lineRule="auto"/>
        <w:jc w:val="both"/>
        <w:rPr>
          <w:rFonts w:ascii="Public Sans" w:hAnsi="Public Sans" w:cs="Arial"/>
          <w:i/>
        </w:rPr>
      </w:pPr>
      <w:r w:rsidRPr="00A4252C">
        <w:rPr>
          <w:rFonts w:ascii="Public Sans" w:hAnsi="Public Sans" w:cs="Arial"/>
        </w:rPr>
        <w:t>This role description is to be read in conjunction with the relevant conditions, characteristics and criteria included in the</w:t>
      </w:r>
      <w:r w:rsidRPr="00A4252C">
        <w:rPr>
          <w:rFonts w:ascii="Public Sans" w:hAnsi="Public Sans" w:cs="Arial"/>
          <w:i/>
        </w:rPr>
        <w:t xml:space="preserve"> </w:t>
      </w:r>
      <w:hyperlink r:id="rId8" w:history="1">
        <w:r w:rsidRPr="00A4252C">
          <w:rPr>
            <w:rStyle w:val="Hyperlink"/>
            <w:rFonts w:ascii="Public Sans" w:hAnsi="Public Sans"/>
            <w:i/>
          </w:rPr>
          <w:t>Crown Employees (Psychologists) Award</w:t>
        </w:r>
      </w:hyperlink>
      <w:r w:rsidRPr="00A4252C">
        <w:rPr>
          <w:rFonts w:ascii="Public Sans" w:hAnsi="Public Sans" w:cs="Arial"/>
          <w:i/>
        </w:rPr>
        <w:t xml:space="preserve"> C8526 of 15 April 2016.</w:t>
      </w:r>
    </w:p>
    <w:p w14:paraId="0412CD77" w14:textId="77777777" w:rsidR="000C6562" w:rsidRPr="00A4252C" w:rsidRDefault="000C6562" w:rsidP="000C6562">
      <w:pPr>
        <w:pStyle w:val="Heading1"/>
        <w:spacing w:before="40"/>
        <w:jc w:val="both"/>
        <w:rPr>
          <w:rFonts w:ascii="Public Sans" w:hAnsi="Public Sans" w:cstheme="minorHAnsi"/>
          <w:sz w:val="24"/>
          <w:szCs w:val="24"/>
        </w:rPr>
      </w:pPr>
      <w:bookmarkStart w:id="0" w:name="Purpose"/>
      <w:bookmarkEnd w:id="0"/>
      <w:r w:rsidRPr="00A4252C">
        <w:rPr>
          <w:rFonts w:ascii="Public Sans" w:hAnsi="Public Sans" w:cstheme="minorHAnsi"/>
          <w:sz w:val="24"/>
          <w:szCs w:val="24"/>
        </w:rPr>
        <w:lastRenderedPageBreak/>
        <w:t>Key accountabilities</w:t>
      </w:r>
    </w:p>
    <w:p w14:paraId="6060F651" w14:textId="6041D853" w:rsidR="000C6562" w:rsidRPr="00A4252C" w:rsidRDefault="000C6562" w:rsidP="00A4252C">
      <w:pPr>
        <w:numPr>
          <w:ilvl w:val="0"/>
          <w:numId w:val="29"/>
        </w:numPr>
        <w:spacing w:before="120" w:line="240" w:lineRule="auto"/>
        <w:jc w:val="both"/>
        <w:rPr>
          <w:rFonts w:ascii="Public Sans" w:hAnsi="Public Sans" w:cstheme="minorHAnsi"/>
          <w:bCs/>
        </w:rPr>
      </w:pPr>
      <w:bookmarkStart w:id="1" w:name="Accountabilities"/>
      <w:bookmarkEnd w:id="1"/>
      <w:r w:rsidRPr="00A4252C">
        <w:rPr>
          <w:rFonts w:ascii="Public Sans" w:hAnsi="Public Sans" w:cstheme="minorHAnsi"/>
          <w:bCs/>
        </w:rPr>
        <w:t>Conduct psychological, social, emotional, cognitive, developmental, behavioural and functional assessments to identify areas of need, develop treatment plans and provide evidence informed interventions for the client</w:t>
      </w:r>
      <w:r w:rsidR="00D57229" w:rsidRPr="00A4252C">
        <w:rPr>
          <w:rFonts w:ascii="Public Sans" w:hAnsi="Public Sans" w:cstheme="minorHAnsi"/>
          <w:bCs/>
        </w:rPr>
        <w:t>.</w:t>
      </w:r>
    </w:p>
    <w:p w14:paraId="757DA59A" w14:textId="3467AA3E" w:rsidR="000C6562" w:rsidRPr="00A4252C" w:rsidRDefault="000C6562" w:rsidP="00A4252C">
      <w:pPr>
        <w:numPr>
          <w:ilvl w:val="0"/>
          <w:numId w:val="29"/>
        </w:numPr>
        <w:spacing w:before="120" w:line="240" w:lineRule="auto"/>
        <w:jc w:val="both"/>
        <w:rPr>
          <w:rFonts w:ascii="Public Sans" w:hAnsi="Public Sans" w:cstheme="minorHAnsi"/>
          <w:bCs/>
        </w:rPr>
      </w:pPr>
      <w:r w:rsidRPr="00A4252C">
        <w:rPr>
          <w:rFonts w:ascii="Public Sans" w:hAnsi="Public Sans" w:cstheme="minorHAnsi"/>
          <w:bCs/>
        </w:rPr>
        <w:t xml:space="preserve">Provide </w:t>
      </w:r>
      <w:r w:rsidR="00A500AA" w:rsidRPr="00A4252C">
        <w:rPr>
          <w:rFonts w:ascii="Public Sans" w:hAnsi="Public Sans" w:cstheme="minorHAnsi"/>
          <w:bCs/>
        </w:rPr>
        <w:t xml:space="preserve">expert </w:t>
      </w:r>
      <w:r w:rsidR="00FF0379" w:rsidRPr="00A4252C">
        <w:rPr>
          <w:rFonts w:ascii="Public Sans" w:hAnsi="Public Sans" w:cstheme="minorHAnsi"/>
          <w:bCs/>
        </w:rPr>
        <w:t xml:space="preserve">advice, </w:t>
      </w:r>
      <w:r w:rsidRPr="00A4252C">
        <w:rPr>
          <w:rFonts w:ascii="Public Sans" w:hAnsi="Public Sans" w:cstheme="minorHAnsi"/>
          <w:bCs/>
        </w:rPr>
        <w:t xml:space="preserve">consultation to staff and managers, individually or as a consultant in group supervision, to assist the decision-making process on psychological, developmental, emotional and behaviour management issues with a view to assist in the </w:t>
      </w:r>
      <w:r w:rsidR="00A4252C" w:rsidRPr="00A4252C">
        <w:rPr>
          <w:rFonts w:ascii="Public Sans" w:hAnsi="Public Sans" w:cstheme="minorHAnsi"/>
          <w:bCs/>
        </w:rPr>
        <w:t>decision-making</w:t>
      </w:r>
      <w:r w:rsidRPr="00A4252C">
        <w:rPr>
          <w:rFonts w:ascii="Public Sans" w:hAnsi="Public Sans" w:cstheme="minorHAnsi"/>
          <w:bCs/>
        </w:rPr>
        <w:t xml:space="preserve"> process</w:t>
      </w:r>
    </w:p>
    <w:p w14:paraId="70470D51" w14:textId="77777777" w:rsidR="000C6562" w:rsidRPr="00A4252C" w:rsidRDefault="000C6562" w:rsidP="00A4252C">
      <w:pPr>
        <w:numPr>
          <w:ilvl w:val="0"/>
          <w:numId w:val="29"/>
        </w:numPr>
        <w:spacing w:before="120" w:line="240" w:lineRule="auto"/>
        <w:jc w:val="both"/>
        <w:rPr>
          <w:rFonts w:ascii="Public Sans" w:hAnsi="Public Sans" w:cstheme="minorHAnsi"/>
          <w:bCs/>
        </w:rPr>
      </w:pPr>
      <w:r w:rsidRPr="00A4252C">
        <w:rPr>
          <w:rFonts w:ascii="Public Sans" w:hAnsi="Public Sans" w:cstheme="minorHAnsi"/>
          <w:bCs/>
        </w:rPr>
        <w:t>Deliver training to staff, families, carers, foster parents and external agencies in relation to trauma and other issues relevant to a child/young person’s exposure to abuse and maltreatment</w:t>
      </w:r>
    </w:p>
    <w:p w14:paraId="70D6BD75" w14:textId="77777777" w:rsidR="000C6562" w:rsidRPr="00A4252C" w:rsidRDefault="000C6562" w:rsidP="00A4252C">
      <w:pPr>
        <w:numPr>
          <w:ilvl w:val="0"/>
          <w:numId w:val="29"/>
        </w:numPr>
        <w:spacing w:before="120" w:line="240" w:lineRule="auto"/>
        <w:jc w:val="both"/>
        <w:rPr>
          <w:rFonts w:ascii="Public Sans" w:hAnsi="Public Sans" w:cstheme="minorHAnsi"/>
          <w:bCs/>
        </w:rPr>
      </w:pPr>
      <w:r w:rsidRPr="00A4252C">
        <w:rPr>
          <w:rFonts w:ascii="Public Sans" w:hAnsi="Public Sans" w:cstheme="minorHAnsi"/>
          <w:bCs/>
        </w:rPr>
        <w:t>Provide clinical recommendations to internal and external parties to ensure treatment goals are facilitated and where necessary, approve referral to the external professional body to whom the case is to be outsourced</w:t>
      </w:r>
    </w:p>
    <w:p w14:paraId="792F1408" w14:textId="17120510" w:rsidR="000C6562" w:rsidRPr="00A4252C" w:rsidRDefault="005B2F29" w:rsidP="00A4252C">
      <w:pPr>
        <w:numPr>
          <w:ilvl w:val="0"/>
          <w:numId w:val="29"/>
        </w:numPr>
        <w:spacing w:before="120" w:line="240" w:lineRule="auto"/>
        <w:jc w:val="both"/>
        <w:rPr>
          <w:rFonts w:ascii="Public Sans" w:hAnsi="Public Sans" w:cstheme="minorHAnsi"/>
          <w:bCs/>
        </w:rPr>
      </w:pPr>
      <w:r w:rsidRPr="00A4252C">
        <w:rPr>
          <w:rFonts w:ascii="Public Sans" w:hAnsi="Public Sans" w:cstheme="minorHAnsi"/>
          <w:bCs/>
        </w:rPr>
        <w:t>Prepare reports</w:t>
      </w:r>
      <w:r w:rsidR="000622E9" w:rsidRPr="00A4252C">
        <w:rPr>
          <w:rFonts w:ascii="Public Sans" w:hAnsi="Public Sans" w:cstheme="minorHAnsi"/>
          <w:bCs/>
        </w:rPr>
        <w:t>, m</w:t>
      </w:r>
      <w:r w:rsidR="000C6562" w:rsidRPr="00A4252C">
        <w:rPr>
          <w:rFonts w:ascii="Public Sans" w:hAnsi="Public Sans" w:cstheme="minorHAnsi"/>
          <w:bCs/>
        </w:rPr>
        <w:t xml:space="preserve">aintain accurate records and data integrity of relevant information systems to ensure accurate, up to date client information is available to support effective case management, planning, decision making and quality assurance. </w:t>
      </w:r>
    </w:p>
    <w:p w14:paraId="1E2071B7" w14:textId="6DED2D47" w:rsidR="000C6562" w:rsidRPr="00A4252C" w:rsidRDefault="000C6562" w:rsidP="00A4252C">
      <w:pPr>
        <w:numPr>
          <w:ilvl w:val="0"/>
          <w:numId w:val="29"/>
        </w:numPr>
        <w:spacing w:before="120" w:line="240" w:lineRule="auto"/>
        <w:jc w:val="both"/>
        <w:rPr>
          <w:rFonts w:ascii="Public Sans" w:hAnsi="Public Sans" w:cstheme="minorHAnsi"/>
          <w:bCs/>
        </w:rPr>
      </w:pPr>
      <w:r w:rsidRPr="00A4252C">
        <w:rPr>
          <w:rFonts w:ascii="Public Sans" w:hAnsi="Public Sans" w:cstheme="minorHAnsi"/>
          <w:bCs/>
        </w:rPr>
        <w:t>Deliver training and education to ES</w:t>
      </w:r>
      <w:r w:rsidR="00124250" w:rsidRPr="00A4252C">
        <w:rPr>
          <w:rFonts w:ascii="Public Sans" w:hAnsi="Public Sans" w:cstheme="minorHAnsi"/>
          <w:bCs/>
        </w:rPr>
        <w:t>U</w:t>
      </w:r>
      <w:r w:rsidRPr="00A4252C">
        <w:rPr>
          <w:rFonts w:ascii="Public Sans" w:hAnsi="Public Sans" w:cstheme="minorHAnsi"/>
          <w:bCs/>
        </w:rPr>
        <w:t xml:space="preserve"> staff in relation to trauma and other </w:t>
      </w:r>
      <w:r w:rsidR="00E919B4" w:rsidRPr="00A4252C">
        <w:rPr>
          <w:rFonts w:ascii="Public Sans" w:hAnsi="Public Sans" w:cstheme="minorHAnsi"/>
          <w:bCs/>
        </w:rPr>
        <w:t xml:space="preserve">psychological and neurodevelopmental </w:t>
      </w:r>
      <w:r w:rsidRPr="00A4252C">
        <w:rPr>
          <w:rFonts w:ascii="Public Sans" w:hAnsi="Public Sans" w:cstheme="minorHAnsi"/>
          <w:bCs/>
        </w:rPr>
        <w:t>issues relevant to ESP participants as requested.</w:t>
      </w:r>
    </w:p>
    <w:p w14:paraId="5A618C95" w14:textId="0BB84512" w:rsidR="00EA1F2C" w:rsidRPr="00A4252C" w:rsidRDefault="00853837" w:rsidP="00A4252C">
      <w:pPr>
        <w:numPr>
          <w:ilvl w:val="0"/>
          <w:numId w:val="29"/>
        </w:numPr>
        <w:spacing w:before="120" w:line="240" w:lineRule="auto"/>
        <w:jc w:val="both"/>
        <w:rPr>
          <w:rFonts w:ascii="Public Sans" w:hAnsi="Public Sans" w:cstheme="minorHAnsi"/>
          <w:bCs/>
        </w:rPr>
      </w:pPr>
      <w:r w:rsidRPr="00A4252C">
        <w:rPr>
          <w:rFonts w:ascii="Public Sans" w:hAnsi="Public Sans" w:cstheme="minorHAnsi"/>
          <w:bCs/>
        </w:rPr>
        <w:t>Work collaboratively within a multidisciplinary team to deliver and evaluate individually tailored therapeutic interventions based on areas of expertise and evidenced based best practice</w:t>
      </w:r>
    </w:p>
    <w:p w14:paraId="075D4605" w14:textId="202153FA" w:rsidR="00DC658F" w:rsidRPr="00A4252C" w:rsidRDefault="00DC658F" w:rsidP="00A4252C">
      <w:pPr>
        <w:numPr>
          <w:ilvl w:val="0"/>
          <w:numId w:val="29"/>
        </w:numPr>
        <w:spacing w:before="120" w:line="240" w:lineRule="auto"/>
        <w:jc w:val="both"/>
        <w:rPr>
          <w:rFonts w:ascii="Public Sans" w:hAnsi="Public Sans" w:cstheme="minorHAnsi"/>
          <w:bCs/>
        </w:rPr>
      </w:pPr>
      <w:r w:rsidRPr="00A4252C">
        <w:rPr>
          <w:rFonts w:ascii="Public Sans" w:hAnsi="Public Sans" w:cstheme="minorHAnsi"/>
          <w:bCs/>
        </w:rPr>
        <w:t>Establish and maintain effective partnerships with key stakeholders, agencies and community groups through consultation, liaison and education.</w:t>
      </w:r>
      <w:r w:rsidR="00857752" w:rsidRPr="00A4252C">
        <w:rPr>
          <w:rFonts w:ascii="Public Sans" w:hAnsi="Public Sans" w:cstheme="minorHAnsi"/>
          <w:bCs/>
        </w:rPr>
        <w:t xml:space="preserve"> </w:t>
      </w:r>
    </w:p>
    <w:p w14:paraId="02D21967" w14:textId="366D4CBD" w:rsidR="00A516DA" w:rsidRPr="00A4252C" w:rsidRDefault="00B47A4C" w:rsidP="00A4252C">
      <w:pPr>
        <w:numPr>
          <w:ilvl w:val="0"/>
          <w:numId w:val="29"/>
        </w:numPr>
        <w:spacing w:before="120" w:line="240" w:lineRule="auto"/>
        <w:jc w:val="both"/>
        <w:rPr>
          <w:rFonts w:ascii="Public Sans" w:hAnsi="Public Sans" w:cstheme="minorHAnsi"/>
          <w:bCs/>
        </w:rPr>
      </w:pPr>
      <w:r w:rsidRPr="00A4252C">
        <w:rPr>
          <w:rFonts w:ascii="Public Sans" w:hAnsi="Public Sans" w:cstheme="minorHAnsi"/>
          <w:bCs/>
        </w:rPr>
        <w:t>Adapt psychological literature for new programs, therapies or research and conduct psychological research and evaluation projects for the Department as required</w:t>
      </w:r>
    </w:p>
    <w:p w14:paraId="53C8D008" w14:textId="77777777" w:rsidR="000C6562" w:rsidRPr="00A4252C" w:rsidRDefault="000C6562" w:rsidP="000C6562">
      <w:pPr>
        <w:pStyle w:val="Heading1"/>
        <w:spacing w:after="0" w:line="240" w:lineRule="auto"/>
        <w:rPr>
          <w:rFonts w:ascii="Public Sans" w:hAnsi="Public Sans" w:cstheme="minorHAnsi"/>
          <w:sz w:val="24"/>
          <w:szCs w:val="24"/>
        </w:rPr>
      </w:pPr>
    </w:p>
    <w:p w14:paraId="59E1A1C4" w14:textId="77777777" w:rsidR="000C6562" w:rsidRPr="00A4252C" w:rsidRDefault="000C6562" w:rsidP="000C6562">
      <w:pPr>
        <w:pStyle w:val="Heading1"/>
        <w:spacing w:after="0" w:line="240" w:lineRule="auto"/>
        <w:rPr>
          <w:rFonts w:ascii="Public Sans" w:hAnsi="Public Sans" w:cstheme="minorHAnsi"/>
          <w:sz w:val="24"/>
          <w:szCs w:val="24"/>
        </w:rPr>
      </w:pPr>
      <w:r w:rsidRPr="00A4252C">
        <w:rPr>
          <w:rFonts w:ascii="Public Sans" w:hAnsi="Public Sans" w:cstheme="minorHAnsi"/>
          <w:sz w:val="24"/>
          <w:szCs w:val="24"/>
        </w:rPr>
        <w:t>Key challenges</w:t>
      </w:r>
    </w:p>
    <w:p w14:paraId="4007C2C8" w14:textId="77777777" w:rsidR="000C6562" w:rsidRPr="00A4252C" w:rsidRDefault="000C6562" w:rsidP="00A4252C">
      <w:pPr>
        <w:numPr>
          <w:ilvl w:val="0"/>
          <w:numId w:val="29"/>
        </w:numPr>
        <w:spacing w:before="120" w:line="240" w:lineRule="auto"/>
        <w:jc w:val="both"/>
        <w:rPr>
          <w:rFonts w:ascii="Public Sans" w:hAnsi="Public Sans" w:cstheme="minorHAnsi"/>
          <w:bCs/>
        </w:rPr>
      </w:pPr>
      <w:bookmarkStart w:id="2" w:name="Challenges"/>
      <w:bookmarkEnd w:id="2"/>
      <w:r w:rsidRPr="00A4252C">
        <w:rPr>
          <w:rFonts w:ascii="Public Sans" w:hAnsi="Public Sans" w:cstheme="minorHAnsi"/>
          <w:bCs/>
        </w:rPr>
        <w:t>Working as a highly skilled practitioner within a high demand environment, and ensure cases are addressed and timely referrals are made</w:t>
      </w:r>
    </w:p>
    <w:p w14:paraId="04C83FB0" w14:textId="4B12D567" w:rsidR="000C6562" w:rsidRPr="00A4252C" w:rsidRDefault="000C6562" w:rsidP="00A4252C">
      <w:pPr>
        <w:numPr>
          <w:ilvl w:val="0"/>
          <w:numId w:val="29"/>
        </w:numPr>
        <w:spacing w:before="120" w:line="240" w:lineRule="auto"/>
        <w:jc w:val="both"/>
        <w:rPr>
          <w:rFonts w:ascii="Public Sans" w:hAnsi="Public Sans" w:cstheme="minorHAnsi"/>
          <w:bCs/>
        </w:rPr>
      </w:pPr>
      <w:r w:rsidRPr="00A4252C">
        <w:rPr>
          <w:rFonts w:ascii="Public Sans" w:hAnsi="Public Sans" w:cstheme="minorHAnsi"/>
          <w:bCs/>
        </w:rPr>
        <w:t>Maintaining current knowledge of emerging best practice and professional standards and applying this in the context of the ES</w:t>
      </w:r>
      <w:r w:rsidR="00FB7B5B" w:rsidRPr="00A4252C">
        <w:rPr>
          <w:rFonts w:ascii="Public Sans" w:hAnsi="Public Sans" w:cstheme="minorHAnsi"/>
          <w:bCs/>
        </w:rPr>
        <w:t>U</w:t>
      </w:r>
      <w:r w:rsidRPr="00A4252C">
        <w:rPr>
          <w:rFonts w:ascii="Public Sans" w:hAnsi="Public Sans" w:cstheme="minorHAnsi"/>
          <w:bCs/>
        </w:rPr>
        <w:t>.</w:t>
      </w:r>
    </w:p>
    <w:p w14:paraId="113FEBED" w14:textId="77777777" w:rsidR="000C6562" w:rsidRPr="00A4252C" w:rsidRDefault="000C6562" w:rsidP="00A4252C">
      <w:pPr>
        <w:numPr>
          <w:ilvl w:val="0"/>
          <w:numId w:val="29"/>
        </w:numPr>
        <w:spacing w:before="120" w:line="240" w:lineRule="auto"/>
        <w:jc w:val="both"/>
        <w:rPr>
          <w:rFonts w:ascii="Public Sans" w:hAnsi="Public Sans" w:cstheme="minorHAnsi"/>
          <w:bCs/>
        </w:rPr>
      </w:pPr>
      <w:r w:rsidRPr="00A4252C">
        <w:rPr>
          <w:rFonts w:ascii="Public Sans" w:hAnsi="Public Sans" w:cstheme="minorHAnsi"/>
          <w:bCs/>
        </w:rPr>
        <w:t xml:space="preserve">Working with individuals who have may experience significant trauma </w:t>
      </w:r>
    </w:p>
    <w:p w14:paraId="7661EF15" w14:textId="44D6D39F" w:rsidR="00BA5DF4" w:rsidRPr="00A4252C" w:rsidRDefault="00BA5DF4">
      <w:pPr>
        <w:spacing w:after="0" w:line="240" w:lineRule="auto"/>
        <w:rPr>
          <w:rFonts w:ascii="Public Sans" w:hAnsi="Public Sans" w:cstheme="minorHAnsi"/>
          <w:b/>
          <w:bCs/>
          <w:kern w:val="32"/>
          <w:sz w:val="24"/>
          <w:szCs w:val="24"/>
        </w:rPr>
      </w:pPr>
    </w:p>
    <w:p w14:paraId="368D5F69" w14:textId="2ECFD66D" w:rsidR="000C6562" w:rsidRDefault="000C6562" w:rsidP="000C6562">
      <w:pPr>
        <w:pStyle w:val="Heading1"/>
        <w:spacing w:after="0" w:line="240" w:lineRule="auto"/>
        <w:rPr>
          <w:rFonts w:ascii="Public Sans" w:hAnsi="Public Sans" w:cstheme="minorHAnsi"/>
          <w:sz w:val="24"/>
          <w:szCs w:val="24"/>
        </w:rPr>
      </w:pPr>
      <w:r w:rsidRPr="00A4252C">
        <w:rPr>
          <w:rFonts w:ascii="Public Sans" w:hAnsi="Public Sans" w:cstheme="minorHAnsi"/>
          <w:sz w:val="24"/>
          <w:szCs w:val="24"/>
        </w:rPr>
        <w:t>Key relationships</w:t>
      </w:r>
    </w:p>
    <w:p w14:paraId="533F8C83" w14:textId="77777777" w:rsidR="00A4252C" w:rsidRPr="00A4252C" w:rsidRDefault="00A4252C" w:rsidP="00A4252C"/>
    <w:tbl>
      <w:tblPr>
        <w:tblStyle w:val="PSCPurple"/>
        <w:tblW w:w="10547" w:type="dxa"/>
        <w:tblLayout w:type="fixed"/>
        <w:tblLook w:val="04A0" w:firstRow="1" w:lastRow="0" w:firstColumn="1" w:lastColumn="0" w:noHBand="0" w:noVBand="1"/>
      </w:tblPr>
      <w:tblGrid>
        <w:gridCol w:w="3601"/>
        <w:gridCol w:w="6946"/>
      </w:tblGrid>
      <w:tr w:rsidR="000C6562" w:rsidRPr="00A4252C" w14:paraId="1CA8563D" w14:textId="77777777" w:rsidTr="0021456A">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6891FF48" w14:textId="77777777" w:rsidR="000C6562" w:rsidRPr="00A4252C" w:rsidRDefault="000C6562" w:rsidP="0021456A">
            <w:pPr>
              <w:pStyle w:val="TableTextWhite0"/>
              <w:rPr>
                <w:rFonts w:ascii="Public Sans" w:hAnsi="Public Sans"/>
                <w:szCs w:val="22"/>
              </w:rPr>
            </w:pPr>
            <w:r w:rsidRPr="00A4252C">
              <w:rPr>
                <w:rFonts w:ascii="Public Sans" w:hAnsi="Public Sans"/>
                <w:szCs w:val="22"/>
              </w:rPr>
              <w:t>Who</w:t>
            </w:r>
          </w:p>
        </w:tc>
        <w:tc>
          <w:tcPr>
            <w:tcW w:w="6946" w:type="dxa"/>
          </w:tcPr>
          <w:p w14:paraId="43FB5994" w14:textId="77777777" w:rsidR="000C6562" w:rsidRPr="00A4252C" w:rsidRDefault="000C6562" w:rsidP="0021456A">
            <w:pPr>
              <w:pStyle w:val="TableTextWhite0"/>
              <w:rPr>
                <w:rFonts w:ascii="Public Sans" w:hAnsi="Public Sans"/>
                <w:szCs w:val="22"/>
              </w:rPr>
            </w:pPr>
            <w:r w:rsidRPr="00A4252C">
              <w:rPr>
                <w:rFonts w:ascii="Public Sans" w:hAnsi="Public Sans"/>
                <w:szCs w:val="22"/>
              </w:rPr>
              <w:t>Why</w:t>
            </w:r>
          </w:p>
        </w:tc>
      </w:tr>
      <w:tr w:rsidR="000C6562" w:rsidRPr="00A4252C" w14:paraId="6D3A8164" w14:textId="77777777" w:rsidTr="0021456A">
        <w:trPr>
          <w:cantSplit/>
        </w:trPr>
        <w:tc>
          <w:tcPr>
            <w:tcW w:w="3601" w:type="dxa"/>
            <w:tcBorders>
              <w:top w:val="single" w:sz="8" w:space="0" w:color="auto"/>
              <w:bottom w:val="single" w:sz="8" w:space="0" w:color="auto"/>
            </w:tcBorders>
            <w:shd w:val="clear" w:color="auto" w:fill="BCBEC0"/>
          </w:tcPr>
          <w:p w14:paraId="010122FA" w14:textId="77777777" w:rsidR="000C6562" w:rsidRPr="00A4252C" w:rsidRDefault="000C6562" w:rsidP="0021456A">
            <w:pPr>
              <w:pStyle w:val="TableText"/>
              <w:keepNext/>
              <w:rPr>
                <w:rFonts w:ascii="Public Sans" w:hAnsi="Public Sans"/>
                <w:b/>
                <w:sz w:val="22"/>
                <w:szCs w:val="22"/>
              </w:rPr>
            </w:pPr>
            <w:r w:rsidRPr="00A4252C">
              <w:rPr>
                <w:rFonts w:ascii="Public Sans" w:hAnsi="Public Sans"/>
                <w:b/>
                <w:sz w:val="22"/>
                <w:szCs w:val="22"/>
              </w:rPr>
              <w:t>Internal</w:t>
            </w:r>
          </w:p>
        </w:tc>
        <w:tc>
          <w:tcPr>
            <w:tcW w:w="6946" w:type="dxa"/>
            <w:tcBorders>
              <w:top w:val="single" w:sz="8" w:space="0" w:color="auto"/>
              <w:bottom w:val="single" w:sz="8" w:space="0" w:color="auto"/>
            </w:tcBorders>
            <w:shd w:val="clear" w:color="auto" w:fill="BCBEC0"/>
          </w:tcPr>
          <w:p w14:paraId="23A788DE" w14:textId="77777777" w:rsidR="000C6562" w:rsidRPr="00A4252C" w:rsidRDefault="000C6562" w:rsidP="0021456A">
            <w:pPr>
              <w:pStyle w:val="TableText"/>
              <w:keepNext/>
              <w:rPr>
                <w:rFonts w:ascii="Public Sans" w:hAnsi="Public Sans"/>
                <w:b/>
                <w:sz w:val="22"/>
                <w:szCs w:val="22"/>
              </w:rPr>
            </w:pPr>
          </w:p>
        </w:tc>
      </w:tr>
      <w:tr w:rsidR="000C6562" w:rsidRPr="00A4252C" w14:paraId="0B78323A" w14:textId="77777777" w:rsidTr="0021456A">
        <w:trPr>
          <w:cantSplit/>
        </w:trPr>
        <w:tc>
          <w:tcPr>
            <w:tcW w:w="3601" w:type="dxa"/>
            <w:tcBorders>
              <w:top w:val="single" w:sz="8" w:space="0" w:color="auto"/>
              <w:bottom w:val="single" w:sz="8" w:space="0" w:color="auto"/>
            </w:tcBorders>
            <w:shd w:val="clear" w:color="auto" w:fill="auto"/>
          </w:tcPr>
          <w:p w14:paraId="7882CF60" w14:textId="214E7D4E" w:rsidR="000C6562" w:rsidRPr="00A4252C" w:rsidRDefault="000C6562" w:rsidP="0021456A">
            <w:pPr>
              <w:keepNext/>
              <w:keepLines/>
              <w:autoSpaceDE w:val="0"/>
              <w:autoSpaceDN w:val="0"/>
              <w:adjustRightInd w:val="0"/>
              <w:spacing w:before="120" w:after="0" w:line="240" w:lineRule="auto"/>
              <w:rPr>
                <w:rFonts w:ascii="Public Sans" w:hAnsi="Public Sans" w:cstheme="minorHAnsi"/>
                <w:szCs w:val="22"/>
              </w:rPr>
            </w:pPr>
            <w:r w:rsidRPr="00A4252C">
              <w:rPr>
                <w:rFonts w:ascii="Public Sans" w:hAnsi="Public Sans" w:cstheme="minorHAnsi"/>
                <w:szCs w:val="22"/>
              </w:rPr>
              <w:t>Director</w:t>
            </w:r>
          </w:p>
        </w:tc>
        <w:tc>
          <w:tcPr>
            <w:tcW w:w="6946" w:type="dxa"/>
            <w:tcBorders>
              <w:top w:val="single" w:sz="8" w:space="0" w:color="auto"/>
              <w:bottom w:val="single" w:sz="8" w:space="0" w:color="auto"/>
            </w:tcBorders>
            <w:shd w:val="clear" w:color="auto" w:fill="auto"/>
          </w:tcPr>
          <w:p w14:paraId="4E075C99" w14:textId="476422AC" w:rsidR="000C6562" w:rsidRPr="00A4252C" w:rsidRDefault="00CF3A5D" w:rsidP="0021456A">
            <w:pPr>
              <w:pStyle w:val="TableText"/>
              <w:numPr>
                <w:ilvl w:val="0"/>
                <w:numId w:val="36"/>
              </w:numPr>
              <w:rPr>
                <w:rFonts w:ascii="Public Sans" w:hAnsi="Public Sans"/>
                <w:sz w:val="22"/>
                <w:szCs w:val="22"/>
              </w:rPr>
            </w:pPr>
            <w:r w:rsidRPr="00A4252C">
              <w:rPr>
                <w:rFonts w:ascii="Public Sans" w:hAnsi="Public Sans"/>
                <w:sz w:val="22"/>
                <w:szCs w:val="22"/>
              </w:rPr>
              <w:t xml:space="preserve"> For leadership</w:t>
            </w:r>
            <w:r w:rsidR="00037423" w:rsidRPr="00A4252C">
              <w:rPr>
                <w:rFonts w:ascii="Public Sans" w:hAnsi="Public Sans"/>
                <w:sz w:val="22"/>
                <w:szCs w:val="22"/>
              </w:rPr>
              <w:t xml:space="preserve">, </w:t>
            </w:r>
            <w:r w:rsidRPr="00A4252C">
              <w:rPr>
                <w:rFonts w:ascii="Public Sans" w:hAnsi="Public Sans"/>
                <w:sz w:val="22"/>
                <w:szCs w:val="22"/>
              </w:rPr>
              <w:t>guidance</w:t>
            </w:r>
            <w:r w:rsidR="00037423" w:rsidRPr="00A4252C">
              <w:rPr>
                <w:rFonts w:ascii="Public Sans" w:hAnsi="Public Sans"/>
                <w:sz w:val="22"/>
                <w:szCs w:val="22"/>
              </w:rPr>
              <w:t xml:space="preserve">, </w:t>
            </w:r>
            <w:r w:rsidRPr="00A4252C">
              <w:rPr>
                <w:rFonts w:ascii="Public Sans" w:hAnsi="Public Sans"/>
                <w:sz w:val="22"/>
                <w:szCs w:val="22"/>
              </w:rPr>
              <w:t>provide information, reports</w:t>
            </w:r>
            <w:r w:rsidR="00523BFF" w:rsidRPr="00A4252C">
              <w:rPr>
                <w:rFonts w:ascii="Public Sans" w:hAnsi="Public Sans"/>
                <w:sz w:val="22"/>
                <w:szCs w:val="22"/>
              </w:rPr>
              <w:t xml:space="preserve"> and feedback</w:t>
            </w:r>
          </w:p>
        </w:tc>
      </w:tr>
    </w:tbl>
    <w:p w14:paraId="526DEDF1" w14:textId="77777777" w:rsidR="00A4252C" w:rsidRDefault="00A4252C">
      <w:r>
        <w:br w:type="page"/>
      </w:r>
    </w:p>
    <w:tbl>
      <w:tblPr>
        <w:tblStyle w:val="PSCPurple"/>
        <w:tblW w:w="10547" w:type="dxa"/>
        <w:tblLayout w:type="fixed"/>
        <w:tblLook w:val="04A0" w:firstRow="1" w:lastRow="0" w:firstColumn="1" w:lastColumn="0" w:noHBand="0" w:noVBand="1"/>
      </w:tblPr>
      <w:tblGrid>
        <w:gridCol w:w="3601"/>
        <w:gridCol w:w="6946"/>
      </w:tblGrid>
      <w:tr w:rsidR="000C6562" w:rsidRPr="00A4252C" w14:paraId="33AFEA7F" w14:textId="77777777" w:rsidTr="0021456A">
        <w:trPr>
          <w:cnfStyle w:val="100000000000" w:firstRow="1" w:lastRow="0" w:firstColumn="0" w:lastColumn="0" w:oddVBand="0" w:evenVBand="0" w:oddHBand="0" w:evenHBand="0" w:firstRowFirstColumn="0" w:firstRowLastColumn="0" w:lastRowFirstColumn="0" w:lastRowLastColumn="0"/>
          <w:cantSplit/>
        </w:trPr>
        <w:tc>
          <w:tcPr>
            <w:tcW w:w="3601" w:type="dxa"/>
            <w:shd w:val="clear" w:color="auto" w:fill="auto"/>
          </w:tcPr>
          <w:p w14:paraId="1D2B89FA" w14:textId="4D261A77" w:rsidR="000C6562" w:rsidRPr="00A4252C" w:rsidRDefault="00523BFF" w:rsidP="0021456A">
            <w:pPr>
              <w:pStyle w:val="TableText"/>
              <w:keepNext/>
              <w:rPr>
                <w:rFonts w:ascii="Public Sans" w:hAnsi="Public Sans"/>
                <w:sz w:val="22"/>
                <w:szCs w:val="22"/>
              </w:rPr>
            </w:pPr>
            <w:r w:rsidRPr="00A4252C">
              <w:rPr>
                <w:rFonts w:ascii="Public Sans" w:hAnsi="Public Sans"/>
                <w:sz w:val="22"/>
                <w:szCs w:val="22"/>
              </w:rPr>
              <w:lastRenderedPageBreak/>
              <w:t>Operations Manager</w:t>
            </w:r>
          </w:p>
        </w:tc>
        <w:tc>
          <w:tcPr>
            <w:tcW w:w="6946" w:type="dxa"/>
            <w:shd w:val="clear" w:color="auto" w:fill="auto"/>
          </w:tcPr>
          <w:p w14:paraId="34F19977" w14:textId="77777777" w:rsidR="000C6562" w:rsidRPr="00A4252C" w:rsidRDefault="000C6562" w:rsidP="0021456A">
            <w:pPr>
              <w:pStyle w:val="TableText"/>
              <w:numPr>
                <w:ilvl w:val="0"/>
                <w:numId w:val="37"/>
              </w:numPr>
              <w:rPr>
                <w:rFonts w:ascii="Public Sans" w:hAnsi="Public Sans"/>
                <w:sz w:val="22"/>
                <w:szCs w:val="22"/>
              </w:rPr>
            </w:pPr>
            <w:r w:rsidRPr="00A4252C">
              <w:rPr>
                <w:rFonts w:ascii="Public Sans" w:hAnsi="Public Sans"/>
                <w:sz w:val="22"/>
                <w:szCs w:val="22"/>
              </w:rPr>
              <w:t>Maintain strong working relationship, including consultation</w:t>
            </w:r>
          </w:p>
          <w:p w14:paraId="339947F8" w14:textId="77777777" w:rsidR="000C6562" w:rsidRPr="00A4252C" w:rsidRDefault="000C6562" w:rsidP="0021456A">
            <w:pPr>
              <w:pStyle w:val="ListParagraph"/>
              <w:keepNext/>
              <w:keepLines/>
              <w:numPr>
                <w:ilvl w:val="0"/>
                <w:numId w:val="37"/>
              </w:numPr>
              <w:autoSpaceDE w:val="0"/>
              <w:autoSpaceDN w:val="0"/>
              <w:adjustRightInd w:val="0"/>
              <w:spacing w:before="120" w:after="0" w:line="240" w:lineRule="auto"/>
              <w:rPr>
                <w:rFonts w:ascii="Public Sans" w:hAnsi="Public Sans" w:cstheme="minorHAnsi"/>
                <w:b/>
                <w:szCs w:val="22"/>
              </w:rPr>
            </w:pPr>
            <w:r w:rsidRPr="00A4252C">
              <w:rPr>
                <w:rFonts w:ascii="Public Sans" w:hAnsi="Public Sans" w:cstheme="minorHAnsi"/>
                <w:szCs w:val="22"/>
              </w:rPr>
              <w:t>Share knowledge and good practice</w:t>
            </w:r>
          </w:p>
          <w:p w14:paraId="1A6AB17D" w14:textId="77777777" w:rsidR="000C6562" w:rsidRPr="00A4252C" w:rsidRDefault="000C6562" w:rsidP="0021456A">
            <w:pPr>
              <w:pStyle w:val="TableText"/>
              <w:keepNext/>
              <w:numPr>
                <w:ilvl w:val="0"/>
                <w:numId w:val="37"/>
              </w:numPr>
              <w:spacing w:before="120" w:after="0" w:line="240" w:lineRule="auto"/>
              <w:rPr>
                <w:rFonts w:ascii="Public Sans" w:hAnsi="Public Sans"/>
                <w:sz w:val="22"/>
                <w:szCs w:val="22"/>
              </w:rPr>
            </w:pPr>
            <w:r w:rsidRPr="00A4252C">
              <w:rPr>
                <w:rFonts w:ascii="Public Sans" w:hAnsi="Public Sans"/>
                <w:sz w:val="22"/>
                <w:szCs w:val="22"/>
              </w:rPr>
              <w:t>Seek specialist and clinical advice</w:t>
            </w:r>
          </w:p>
          <w:p w14:paraId="0A27CB53" w14:textId="77777777" w:rsidR="000C6562" w:rsidRPr="00A4252C" w:rsidRDefault="000C6562" w:rsidP="0021456A">
            <w:pPr>
              <w:pStyle w:val="TableText"/>
              <w:numPr>
                <w:ilvl w:val="0"/>
                <w:numId w:val="37"/>
              </w:numPr>
              <w:rPr>
                <w:rFonts w:ascii="Public Sans" w:hAnsi="Public Sans"/>
                <w:sz w:val="22"/>
                <w:szCs w:val="22"/>
              </w:rPr>
            </w:pPr>
            <w:r w:rsidRPr="00A4252C">
              <w:rPr>
                <w:rFonts w:ascii="Public Sans" w:hAnsi="Public Sans"/>
                <w:sz w:val="22"/>
                <w:szCs w:val="22"/>
              </w:rPr>
              <w:t>Liaise to ensure the provision of timely and accurate advice when requested</w:t>
            </w:r>
          </w:p>
        </w:tc>
      </w:tr>
      <w:tr w:rsidR="000C6562" w:rsidRPr="00A4252C" w14:paraId="5A8B4529" w14:textId="77777777" w:rsidTr="0021456A">
        <w:trPr>
          <w:cantSplit/>
        </w:trPr>
        <w:tc>
          <w:tcPr>
            <w:tcW w:w="3601" w:type="dxa"/>
            <w:shd w:val="clear" w:color="auto" w:fill="auto"/>
          </w:tcPr>
          <w:p w14:paraId="3B3EC8CE" w14:textId="00815488" w:rsidR="000C6562" w:rsidRPr="00A4252C" w:rsidRDefault="00FC30C1" w:rsidP="0021456A">
            <w:pPr>
              <w:pStyle w:val="TableText"/>
              <w:keepNext/>
              <w:rPr>
                <w:rFonts w:ascii="Public Sans" w:hAnsi="Public Sans"/>
                <w:sz w:val="22"/>
                <w:szCs w:val="22"/>
              </w:rPr>
            </w:pPr>
            <w:r w:rsidRPr="00A4252C">
              <w:rPr>
                <w:rFonts w:ascii="Public Sans" w:hAnsi="Public Sans"/>
                <w:sz w:val="22"/>
                <w:szCs w:val="22"/>
              </w:rPr>
              <w:t xml:space="preserve">Project Manager / </w:t>
            </w:r>
            <w:r w:rsidR="000C6562" w:rsidRPr="00A4252C">
              <w:rPr>
                <w:rFonts w:ascii="Public Sans" w:hAnsi="Public Sans"/>
                <w:sz w:val="22"/>
                <w:szCs w:val="22"/>
              </w:rPr>
              <w:t>Senior Project Officer</w:t>
            </w:r>
          </w:p>
        </w:tc>
        <w:tc>
          <w:tcPr>
            <w:tcW w:w="6946" w:type="dxa"/>
            <w:shd w:val="clear" w:color="auto" w:fill="auto"/>
          </w:tcPr>
          <w:p w14:paraId="72AA562F" w14:textId="77777777" w:rsidR="000C6562" w:rsidRPr="00A4252C" w:rsidRDefault="000C6562" w:rsidP="0021456A">
            <w:pPr>
              <w:pStyle w:val="TableText"/>
              <w:keepNext/>
              <w:numPr>
                <w:ilvl w:val="0"/>
                <w:numId w:val="38"/>
              </w:numPr>
              <w:spacing w:before="120" w:after="0" w:line="240" w:lineRule="auto"/>
              <w:rPr>
                <w:rFonts w:ascii="Public Sans" w:hAnsi="Public Sans"/>
                <w:b/>
                <w:sz w:val="22"/>
                <w:szCs w:val="22"/>
              </w:rPr>
            </w:pPr>
            <w:r w:rsidRPr="00A4252C">
              <w:rPr>
                <w:rFonts w:ascii="Public Sans" w:hAnsi="Public Sans"/>
                <w:sz w:val="22"/>
                <w:szCs w:val="22"/>
              </w:rPr>
              <w:t>Provide information, advice and feedback</w:t>
            </w:r>
          </w:p>
          <w:p w14:paraId="0BB930A1" w14:textId="77777777" w:rsidR="000C6562" w:rsidRPr="00A4252C" w:rsidRDefault="000C6562" w:rsidP="0021456A">
            <w:pPr>
              <w:pStyle w:val="TableText"/>
              <w:numPr>
                <w:ilvl w:val="0"/>
                <w:numId w:val="38"/>
              </w:numPr>
              <w:rPr>
                <w:rFonts w:ascii="Public Sans" w:hAnsi="Public Sans"/>
                <w:sz w:val="22"/>
                <w:szCs w:val="22"/>
              </w:rPr>
            </w:pPr>
            <w:r w:rsidRPr="00A4252C">
              <w:rPr>
                <w:rFonts w:ascii="Public Sans" w:hAnsi="Public Sans"/>
                <w:sz w:val="22"/>
                <w:szCs w:val="22"/>
              </w:rPr>
              <w:t>Maintain strong working relationship, including consultation</w:t>
            </w:r>
          </w:p>
        </w:tc>
      </w:tr>
      <w:tr w:rsidR="000C6562" w:rsidRPr="00A4252C" w14:paraId="20CCA242" w14:textId="77777777" w:rsidTr="0021456A">
        <w:trPr>
          <w:cantSplit/>
        </w:trPr>
        <w:tc>
          <w:tcPr>
            <w:tcW w:w="3601" w:type="dxa"/>
            <w:tcBorders>
              <w:top w:val="single" w:sz="8" w:space="0" w:color="auto"/>
              <w:bottom w:val="single" w:sz="8" w:space="0" w:color="auto"/>
            </w:tcBorders>
            <w:shd w:val="clear" w:color="auto" w:fill="auto"/>
          </w:tcPr>
          <w:p w14:paraId="2BE92A56" w14:textId="1EA66184" w:rsidR="000C6562" w:rsidRPr="00A4252C" w:rsidRDefault="000C6562" w:rsidP="0021456A">
            <w:pPr>
              <w:pStyle w:val="TableText"/>
              <w:keepNext/>
              <w:rPr>
                <w:rFonts w:ascii="Public Sans" w:hAnsi="Public Sans"/>
                <w:sz w:val="22"/>
                <w:szCs w:val="22"/>
              </w:rPr>
            </w:pPr>
            <w:r w:rsidRPr="00A4252C">
              <w:rPr>
                <w:rFonts w:ascii="Public Sans" w:hAnsi="Public Sans"/>
                <w:sz w:val="22"/>
                <w:szCs w:val="22"/>
              </w:rPr>
              <w:t xml:space="preserve">Senior Case Manager </w:t>
            </w:r>
            <w:r w:rsidR="009E4885" w:rsidRPr="00A4252C">
              <w:rPr>
                <w:rFonts w:ascii="Public Sans" w:hAnsi="Public Sans"/>
                <w:sz w:val="22"/>
                <w:szCs w:val="22"/>
              </w:rPr>
              <w:t>/ Case Managers</w:t>
            </w:r>
          </w:p>
        </w:tc>
        <w:tc>
          <w:tcPr>
            <w:tcW w:w="6946" w:type="dxa"/>
            <w:tcBorders>
              <w:top w:val="single" w:sz="8" w:space="0" w:color="auto"/>
              <w:bottom w:val="single" w:sz="8" w:space="0" w:color="auto"/>
            </w:tcBorders>
            <w:shd w:val="clear" w:color="auto" w:fill="auto"/>
          </w:tcPr>
          <w:p w14:paraId="2B09E30F" w14:textId="77777777" w:rsidR="000C6562" w:rsidRPr="00A4252C" w:rsidRDefault="000C6562" w:rsidP="0021456A">
            <w:pPr>
              <w:pStyle w:val="TableText"/>
              <w:numPr>
                <w:ilvl w:val="0"/>
                <w:numId w:val="38"/>
              </w:numPr>
              <w:rPr>
                <w:rFonts w:ascii="Public Sans" w:hAnsi="Public Sans"/>
                <w:sz w:val="22"/>
                <w:szCs w:val="22"/>
              </w:rPr>
            </w:pPr>
            <w:r w:rsidRPr="00A4252C">
              <w:rPr>
                <w:rFonts w:ascii="Public Sans" w:hAnsi="Public Sans"/>
                <w:sz w:val="22"/>
                <w:szCs w:val="22"/>
              </w:rPr>
              <w:t>Maintain strong working relationship, including consultation</w:t>
            </w:r>
          </w:p>
          <w:p w14:paraId="35588AAB" w14:textId="77777777" w:rsidR="000C6562" w:rsidRPr="00A4252C" w:rsidRDefault="000C6562" w:rsidP="0021456A">
            <w:pPr>
              <w:pStyle w:val="TableText"/>
              <w:keepNext/>
              <w:numPr>
                <w:ilvl w:val="0"/>
                <w:numId w:val="38"/>
              </w:numPr>
              <w:spacing w:before="120" w:after="0" w:line="240" w:lineRule="auto"/>
              <w:rPr>
                <w:rFonts w:ascii="Public Sans" w:hAnsi="Public Sans"/>
                <w:sz w:val="22"/>
                <w:szCs w:val="22"/>
              </w:rPr>
            </w:pPr>
            <w:r w:rsidRPr="00A4252C">
              <w:rPr>
                <w:rFonts w:ascii="Public Sans" w:hAnsi="Public Sans"/>
                <w:sz w:val="22"/>
                <w:szCs w:val="22"/>
              </w:rPr>
              <w:t>Provide information, advice and guidance</w:t>
            </w:r>
          </w:p>
        </w:tc>
      </w:tr>
      <w:tr w:rsidR="000C6562" w:rsidRPr="00A4252C" w14:paraId="6EBECB4C" w14:textId="77777777" w:rsidTr="0021456A">
        <w:trPr>
          <w:cantSplit/>
        </w:trPr>
        <w:tc>
          <w:tcPr>
            <w:tcW w:w="3601" w:type="dxa"/>
            <w:tcBorders>
              <w:top w:val="single" w:sz="8" w:space="0" w:color="auto"/>
              <w:bottom w:val="single" w:sz="8" w:space="0" w:color="auto"/>
            </w:tcBorders>
            <w:shd w:val="clear" w:color="auto" w:fill="auto"/>
          </w:tcPr>
          <w:p w14:paraId="10261031" w14:textId="77777777" w:rsidR="000C6562" w:rsidRPr="00A4252C" w:rsidRDefault="000C6562" w:rsidP="0021456A">
            <w:pPr>
              <w:pStyle w:val="TableText"/>
              <w:keepNext/>
              <w:rPr>
                <w:rFonts w:ascii="Public Sans" w:hAnsi="Public Sans"/>
                <w:sz w:val="22"/>
                <w:szCs w:val="22"/>
              </w:rPr>
            </w:pPr>
            <w:r w:rsidRPr="00A4252C">
              <w:rPr>
                <w:rFonts w:ascii="Public Sans" w:hAnsi="Public Sans"/>
                <w:sz w:val="22"/>
                <w:szCs w:val="22"/>
              </w:rPr>
              <w:t>Other DCJ divisions</w:t>
            </w:r>
          </w:p>
        </w:tc>
        <w:tc>
          <w:tcPr>
            <w:tcW w:w="6946" w:type="dxa"/>
            <w:tcBorders>
              <w:top w:val="single" w:sz="8" w:space="0" w:color="auto"/>
              <w:bottom w:val="single" w:sz="8" w:space="0" w:color="auto"/>
            </w:tcBorders>
            <w:shd w:val="clear" w:color="auto" w:fill="auto"/>
          </w:tcPr>
          <w:p w14:paraId="1F47E9E4" w14:textId="77777777" w:rsidR="000C6562" w:rsidRPr="00A4252C" w:rsidRDefault="000C6562" w:rsidP="0021456A">
            <w:pPr>
              <w:pStyle w:val="TableText"/>
              <w:numPr>
                <w:ilvl w:val="0"/>
                <w:numId w:val="38"/>
              </w:numPr>
              <w:rPr>
                <w:rFonts w:ascii="Public Sans" w:hAnsi="Public Sans"/>
                <w:sz w:val="22"/>
                <w:szCs w:val="22"/>
              </w:rPr>
            </w:pPr>
            <w:r w:rsidRPr="00A4252C">
              <w:rPr>
                <w:rFonts w:ascii="Public Sans" w:hAnsi="Public Sans"/>
                <w:sz w:val="22"/>
                <w:szCs w:val="22"/>
              </w:rPr>
              <w:t>Liaise to ensure the provision of timely and accurate advice when requested</w:t>
            </w:r>
          </w:p>
          <w:p w14:paraId="24E48B40" w14:textId="77777777" w:rsidR="000C6562" w:rsidRPr="00A4252C" w:rsidRDefault="000C6562" w:rsidP="0021456A">
            <w:pPr>
              <w:pStyle w:val="TableText"/>
              <w:numPr>
                <w:ilvl w:val="0"/>
                <w:numId w:val="38"/>
              </w:numPr>
              <w:rPr>
                <w:rFonts w:ascii="Public Sans" w:hAnsi="Public Sans"/>
                <w:sz w:val="22"/>
                <w:szCs w:val="22"/>
              </w:rPr>
            </w:pPr>
            <w:r w:rsidRPr="00A4252C">
              <w:rPr>
                <w:rFonts w:ascii="Public Sans" w:hAnsi="Public Sans"/>
                <w:sz w:val="22"/>
                <w:szCs w:val="22"/>
              </w:rPr>
              <w:t>Develop and maintain effective working relationships</w:t>
            </w:r>
          </w:p>
        </w:tc>
      </w:tr>
      <w:tr w:rsidR="000C6562" w:rsidRPr="00A4252C" w14:paraId="4F13F05C" w14:textId="77777777" w:rsidTr="0021456A">
        <w:tc>
          <w:tcPr>
            <w:tcW w:w="3601" w:type="dxa"/>
            <w:tcBorders>
              <w:top w:val="single" w:sz="8" w:space="0" w:color="BCBEC0"/>
              <w:bottom w:val="single" w:sz="8" w:space="0" w:color="BCBEC0"/>
            </w:tcBorders>
            <w:shd w:val="clear" w:color="auto" w:fill="BCBEC0"/>
          </w:tcPr>
          <w:p w14:paraId="288A1387" w14:textId="77777777" w:rsidR="000C6562" w:rsidRPr="00A4252C" w:rsidRDefault="000C6562" w:rsidP="0021456A">
            <w:pPr>
              <w:pStyle w:val="TableText"/>
              <w:rPr>
                <w:rFonts w:ascii="Public Sans" w:hAnsi="Public Sans" w:cstheme="majorHAnsi"/>
                <w:b/>
                <w:sz w:val="22"/>
                <w:szCs w:val="22"/>
              </w:rPr>
            </w:pPr>
            <w:r w:rsidRPr="00A4252C">
              <w:rPr>
                <w:rFonts w:ascii="Public Sans" w:hAnsi="Public Sans" w:cstheme="majorHAnsi"/>
                <w:b/>
                <w:sz w:val="22"/>
                <w:szCs w:val="22"/>
              </w:rPr>
              <w:t>External</w:t>
            </w:r>
          </w:p>
        </w:tc>
        <w:tc>
          <w:tcPr>
            <w:tcW w:w="6946" w:type="dxa"/>
            <w:tcBorders>
              <w:top w:val="single" w:sz="8" w:space="0" w:color="BCBEC0"/>
              <w:bottom w:val="single" w:sz="8" w:space="0" w:color="BCBEC0"/>
            </w:tcBorders>
            <w:shd w:val="clear" w:color="auto" w:fill="BCBEC0"/>
          </w:tcPr>
          <w:p w14:paraId="541BF1B1" w14:textId="77777777" w:rsidR="000C6562" w:rsidRPr="00A4252C" w:rsidRDefault="000C6562" w:rsidP="0021456A">
            <w:pPr>
              <w:pStyle w:val="TableText"/>
              <w:rPr>
                <w:rFonts w:ascii="Public Sans" w:hAnsi="Public Sans" w:cstheme="majorHAnsi"/>
                <w:b/>
                <w:sz w:val="22"/>
                <w:szCs w:val="22"/>
              </w:rPr>
            </w:pPr>
          </w:p>
        </w:tc>
      </w:tr>
      <w:tr w:rsidR="000C6562" w:rsidRPr="00A4252C" w14:paraId="678691F4" w14:textId="77777777" w:rsidTr="0021456A">
        <w:tc>
          <w:tcPr>
            <w:tcW w:w="3601" w:type="dxa"/>
            <w:tcBorders>
              <w:top w:val="single" w:sz="8" w:space="0" w:color="BCBEC0"/>
              <w:bottom w:val="single" w:sz="8" w:space="0" w:color="BCBEC0"/>
            </w:tcBorders>
            <w:shd w:val="clear" w:color="auto" w:fill="auto"/>
          </w:tcPr>
          <w:p w14:paraId="4AF8EA30" w14:textId="2204EFC5" w:rsidR="000C6562" w:rsidRPr="00A4252C" w:rsidRDefault="000C6562" w:rsidP="0021456A">
            <w:pPr>
              <w:pStyle w:val="TableText"/>
              <w:rPr>
                <w:rFonts w:ascii="Public Sans" w:hAnsi="Public Sans" w:cstheme="minorHAnsi"/>
                <w:sz w:val="22"/>
                <w:szCs w:val="22"/>
              </w:rPr>
            </w:pPr>
            <w:r w:rsidRPr="00A4252C">
              <w:rPr>
                <w:rFonts w:ascii="Public Sans" w:hAnsi="Public Sans" w:cstheme="minorHAnsi"/>
                <w:sz w:val="22"/>
                <w:szCs w:val="22"/>
              </w:rPr>
              <w:t xml:space="preserve">NSW Police Coordinator </w:t>
            </w:r>
          </w:p>
        </w:tc>
        <w:tc>
          <w:tcPr>
            <w:tcW w:w="6946" w:type="dxa"/>
            <w:tcBorders>
              <w:top w:val="single" w:sz="8" w:space="0" w:color="BCBEC0"/>
              <w:bottom w:val="single" w:sz="8" w:space="0" w:color="BCBEC0"/>
            </w:tcBorders>
            <w:shd w:val="clear" w:color="auto" w:fill="auto"/>
          </w:tcPr>
          <w:p w14:paraId="4A3D1B70" w14:textId="2B3CAA54" w:rsidR="000C6562" w:rsidRPr="00A4252C" w:rsidRDefault="000C6562" w:rsidP="0021456A">
            <w:pPr>
              <w:pStyle w:val="TableText"/>
              <w:numPr>
                <w:ilvl w:val="0"/>
                <w:numId w:val="38"/>
              </w:numPr>
              <w:rPr>
                <w:rFonts w:ascii="Public Sans" w:hAnsi="Public Sans"/>
                <w:sz w:val="22"/>
                <w:szCs w:val="22"/>
              </w:rPr>
            </w:pPr>
            <w:r w:rsidRPr="00A4252C">
              <w:rPr>
                <w:rFonts w:ascii="Public Sans" w:hAnsi="Public Sans"/>
                <w:sz w:val="22"/>
                <w:szCs w:val="22"/>
              </w:rPr>
              <w:t>Develop and maintain effective working relationship</w:t>
            </w:r>
            <w:r w:rsidR="00075931" w:rsidRPr="00A4252C">
              <w:rPr>
                <w:rFonts w:ascii="Public Sans" w:hAnsi="Public Sans"/>
                <w:sz w:val="22"/>
                <w:szCs w:val="22"/>
              </w:rPr>
              <w:t>s</w:t>
            </w:r>
          </w:p>
          <w:p w14:paraId="25527606" w14:textId="77777777" w:rsidR="000C6562" w:rsidRPr="00A4252C" w:rsidRDefault="000C6562" w:rsidP="0021456A">
            <w:pPr>
              <w:pStyle w:val="TableText"/>
              <w:numPr>
                <w:ilvl w:val="0"/>
                <w:numId w:val="38"/>
              </w:numPr>
              <w:rPr>
                <w:rFonts w:ascii="Public Sans" w:hAnsi="Public Sans" w:cstheme="minorHAnsi"/>
                <w:b/>
                <w:sz w:val="22"/>
                <w:szCs w:val="22"/>
              </w:rPr>
            </w:pPr>
            <w:r w:rsidRPr="00A4252C">
              <w:rPr>
                <w:rFonts w:ascii="Public Sans" w:hAnsi="Public Sans"/>
                <w:sz w:val="22"/>
                <w:szCs w:val="22"/>
              </w:rPr>
              <w:t>Share knowledge</w:t>
            </w:r>
            <w:r w:rsidRPr="00A4252C">
              <w:rPr>
                <w:rFonts w:ascii="Public Sans" w:hAnsi="Public Sans" w:cstheme="minorHAnsi"/>
                <w:sz w:val="22"/>
                <w:szCs w:val="22"/>
              </w:rPr>
              <w:t xml:space="preserve"> and good practice</w:t>
            </w:r>
          </w:p>
        </w:tc>
      </w:tr>
      <w:tr w:rsidR="000C6562" w:rsidRPr="00A4252C" w14:paraId="6E62C90D" w14:textId="77777777" w:rsidTr="0021456A">
        <w:tc>
          <w:tcPr>
            <w:tcW w:w="3601" w:type="dxa"/>
            <w:tcBorders>
              <w:top w:val="single" w:sz="8" w:space="0" w:color="BCBEC0"/>
              <w:bottom w:val="single" w:sz="8" w:space="0" w:color="BCBEC0"/>
            </w:tcBorders>
            <w:shd w:val="clear" w:color="auto" w:fill="auto"/>
          </w:tcPr>
          <w:p w14:paraId="309A2C50" w14:textId="77777777" w:rsidR="000C6562" w:rsidRPr="00A4252C" w:rsidRDefault="000C6562" w:rsidP="0021456A">
            <w:pPr>
              <w:pStyle w:val="TableText"/>
              <w:rPr>
                <w:rFonts w:ascii="Public Sans" w:hAnsi="Public Sans" w:cstheme="minorHAnsi"/>
                <w:sz w:val="22"/>
                <w:szCs w:val="22"/>
              </w:rPr>
            </w:pPr>
            <w:r w:rsidRPr="00A4252C">
              <w:rPr>
                <w:rFonts w:ascii="Public Sans" w:hAnsi="Public Sans" w:cstheme="minorHAnsi"/>
                <w:sz w:val="22"/>
                <w:szCs w:val="22"/>
              </w:rPr>
              <w:t>Participants</w:t>
            </w:r>
          </w:p>
        </w:tc>
        <w:tc>
          <w:tcPr>
            <w:tcW w:w="6946" w:type="dxa"/>
            <w:tcBorders>
              <w:top w:val="single" w:sz="8" w:space="0" w:color="BCBEC0"/>
              <w:bottom w:val="single" w:sz="8" w:space="0" w:color="BCBEC0"/>
            </w:tcBorders>
            <w:shd w:val="clear" w:color="auto" w:fill="auto"/>
          </w:tcPr>
          <w:p w14:paraId="25A2B768" w14:textId="77777777" w:rsidR="000C6562" w:rsidRPr="00A4252C" w:rsidRDefault="000C6562" w:rsidP="0021456A">
            <w:pPr>
              <w:pStyle w:val="ListParagraph"/>
              <w:keepNext/>
              <w:keepLines/>
              <w:numPr>
                <w:ilvl w:val="0"/>
                <w:numId w:val="39"/>
              </w:numPr>
              <w:autoSpaceDE w:val="0"/>
              <w:autoSpaceDN w:val="0"/>
              <w:adjustRightInd w:val="0"/>
              <w:spacing w:before="120" w:after="0" w:line="240" w:lineRule="auto"/>
              <w:rPr>
                <w:rFonts w:ascii="Public Sans" w:hAnsi="Public Sans" w:cstheme="minorHAnsi"/>
                <w:szCs w:val="22"/>
              </w:rPr>
            </w:pPr>
            <w:r w:rsidRPr="00A4252C">
              <w:rPr>
                <w:rFonts w:ascii="Public Sans" w:hAnsi="Public Sans" w:cstheme="minorHAnsi"/>
                <w:szCs w:val="22"/>
              </w:rPr>
              <w:t xml:space="preserve">Ensure quality services are delivered to participants and where applicable their family. </w:t>
            </w:r>
          </w:p>
        </w:tc>
      </w:tr>
      <w:tr w:rsidR="000C6562" w:rsidRPr="00A4252C" w14:paraId="59EFC1FA" w14:textId="77777777" w:rsidTr="0021456A">
        <w:tc>
          <w:tcPr>
            <w:tcW w:w="3601" w:type="dxa"/>
            <w:tcBorders>
              <w:top w:val="single" w:sz="8" w:space="0" w:color="BCBEC0"/>
              <w:bottom w:val="single" w:sz="8" w:space="0" w:color="BCBEC0"/>
            </w:tcBorders>
            <w:shd w:val="clear" w:color="auto" w:fill="auto"/>
          </w:tcPr>
          <w:p w14:paraId="5EC7E15F" w14:textId="77777777" w:rsidR="000C6562" w:rsidRPr="00A4252C" w:rsidRDefault="000C6562" w:rsidP="0021456A">
            <w:pPr>
              <w:pStyle w:val="TableText"/>
              <w:rPr>
                <w:rFonts w:ascii="Public Sans" w:hAnsi="Public Sans" w:cstheme="minorHAnsi"/>
                <w:sz w:val="22"/>
                <w:szCs w:val="22"/>
              </w:rPr>
            </w:pPr>
            <w:r w:rsidRPr="00A4252C">
              <w:rPr>
                <w:rFonts w:ascii="Public Sans" w:hAnsi="Public Sans" w:cstheme="minorHAnsi"/>
                <w:sz w:val="22"/>
                <w:szCs w:val="22"/>
              </w:rPr>
              <w:t>Multi-Agency Panel Members</w:t>
            </w:r>
          </w:p>
        </w:tc>
        <w:tc>
          <w:tcPr>
            <w:tcW w:w="6946" w:type="dxa"/>
            <w:tcBorders>
              <w:top w:val="single" w:sz="8" w:space="0" w:color="BCBEC0"/>
              <w:bottom w:val="single" w:sz="8" w:space="0" w:color="BCBEC0"/>
            </w:tcBorders>
            <w:shd w:val="clear" w:color="auto" w:fill="auto"/>
          </w:tcPr>
          <w:p w14:paraId="351DD7D9" w14:textId="77777777" w:rsidR="000C6562" w:rsidRPr="00A4252C" w:rsidRDefault="000C6562" w:rsidP="0021456A">
            <w:pPr>
              <w:pStyle w:val="TableText"/>
              <w:numPr>
                <w:ilvl w:val="0"/>
                <w:numId w:val="39"/>
              </w:numPr>
              <w:rPr>
                <w:rFonts w:ascii="Public Sans" w:hAnsi="Public Sans"/>
                <w:sz w:val="22"/>
                <w:szCs w:val="22"/>
              </w:rPr>
            </w:pPr>
            <w:r w:rsidRPr="00A4252C">
              <w:rPr>
                <w:rFonts w:ascii="Public Sans" w:hAnsi="Public Sans"/>
                <w:sz w:val="22"/>
                <w:szCs w:val="22"/>
              </w:rPr>
              <w:t>Collaborate to provide appropriate services for participants</w:t>
            </w:r>
          </w:p>
          <w:p w14:paraId="54EE6D9B" w14:textId="77777777" w:rsidR="000C6562" w:rsidRPr="00A4252C" w:rsidRDefault="000C6562" w:rsidP="0021456A">
            <w:pPr>
              <w:pStyle w:val="ListParagraph"/>
              <w:keepNext/>
              <w:keepLines/>
              <w:numPr>
                <w:ilvl w:val="0"/>
                <w:numId w:val="39"/>
              </w:numPr>
              <w:autoSpaceDE w:val="0"/>
              <w:autoSpaceDN w:val="0"/>
              <w:adjustRightInd w:val="0"/>
              <w:spacing w:before="120" w:after="0" w:line="240" w:lineRule="auto"/>
              <w:rPr>
                <w:rFonts w:ascii="Public Sans" w:hAnsi="Public Sans" w:cstheme="minorHAnsi"/>
                <w:szCs w:val="22"/>
              </w:rPr>
            </w:pPr>
            <w:r w:rsidRPr="00A4252C">
              <w:rPr>
                <w:rFonts w:ascii="Public Sans" w:hAnsi="Public Sans" w:cstheme="minorHAnsi"/>
                <w:szCs w:val="22"/>
              </w:rPr>
              <w:t>Work together to enhance the design and viability of the service system</w:t>
            </w:r>
          </w:p>
        </w:tc>
      </w:tr>
      <w:tr w:rsidR="000C6562" w:rsidRPr="00A4252C" w14:paraId="6A5265B6" w14:textId="77777777" w:rsidTr="00A4252C">
        <w:tc>
          <w:tcPr>
            <w:tcW w:w="3601" w:type="dxa"/>
            <w:tcBorders>
              <w:top w:val="single" w:sz="8" w:space="0" w:color="BCBEC0"/>
              <w:bottom w:val="single" w:sz="8" w:space="0" w:color="BCBEC0"/>
            </w:tcBorders>
            <w:shd w:val="clear" w:color="auto" w:fill="auto"/>
          </w:tcPr>
          <w:p w14:paraId="5DF17886" w14:textId="77777777" w:rsidR="000C6562" w:rsidRPr="00A4252C" w:rsidRDefault="000C6562" w:rsidP="0021456A">
            <w:pPr>
              <w:pStyle w:val="TableText"/>
              <w:rPr>
                <w:rFonts w:ascii="Public Sans" w:hAnsi="Public Sans" w:cstheme="minorHAnsi"/>
                <w:sz w:val="22"/>
                <w:szCs w:val="22"/>
              </w:rPr>
            </w:pPr>
            <w:r w:rsidRPr="00A4252C">
              <w:rPr>
                <w:rFonts w:ascii="Public Sans" w:hAnsi="Public Sans" w:cstheme="minorHAnsi"/>
                <w:sz w:val="22"/>
                <w:szCs w:val="22"/>
              </w:rPr>
              <w:t>Other Government or services</w:t>
            </w:r>
          </w:p>
        </w:tc>
        <w:tc>
          <w:tcPr>
            <w:tcW w:w="6946" w:type="dxa"/>
            <w:tcBorders>
              <w:top w:val="single" w:sz="8" w:space="0" w:color="BCBEC0"/>
              <w:bottom w:val="single" w:sz="8" w:space="0" w:color="BCBEC0"/>
            </w:tcBorders>
            <w:shd w:val="clear" w:color="auto" w:fill="auto"/>
          </w:tcPr>
          <w:p w14:paraId="13A98B51" w14:textId="77777777" w:rsidR="000C6562" w:rsidRPr="00A4252C" w:rsidRDefault="000C6562" w:rsidP="0021456A">
            <w:pPr>
              <w:pStyle w:val="TableText"/>
              <w:numPr>
                <w:ilvl w:val="0"/>
                <w:numId w:val="39"/>
              </w:numPr>
              <w:rPr>
                <w:rFonts w:ascii="Public Sans" w:hAnsi="Public Sans"/>
                <w:sz w:val="22"/>
                <w:szCs w:val="22"/>
              </w:rPr>
            </w:pPr>
            <w:r w:rsidRPr="00A4252C">
              <w:rPr>
                <w:rFonts w:ascii="Public Sans" w:hAnsi="Public Sans"/>
                <w:sz w:val="22"/>
                <w:szCs w:val="22"/>
              </w:rPr>
              <w:t>Collaborate to provide appropriate services for participants</w:t>
            </w:r>
          </w:p>
        </w:tc>
      </w:tr>
      <w:tr w:rsidR="00777DDC" w:rsidRPr="00A4252C" w14:paraId="677FA4BF" w14:textId="77777777" w:rsidTr="0021456A">
        <w:tc>
          <w:tcPr>
            <w:tcW w:w="3601" w:type="dxa"/>
            <w:tcBorders>
              <w:top w:val="single" w:sz="8" w:space="0" w:color="BCBEC0"/>
              <w:bottom w:val="single" w:sz="4" w:space="0" w:color="auto"/>
            </w:tcBorders>
            <w:shd w:val="clear" w:color="auto" w:fill="auto"/>
          </w:tcPr>
          <w:p w14:paraId="50E813B3" w14:textId="6A0B67E3" w:rsidR="00777DDC" w:rsidRPr="00A4252C" w:rsidRDefault="002F7C93" w:rsidP="0021456A">
            <w:pPr>
              <w:pStyle w:val="TableText"/>
              <w:rPr>
                <w:rFonts w:ascii="Public Sans" w:hAnsi="Public Sans" w:cstheme="minorHAnsi"/>
                <w:sz w:val="22"/>
                <w:szCs w:val="22"/>
              </w:rPr>
            </w:pPr>
            <w:r w:rsidRPr="00A4252C">
              <w:rPr>
                <w:rFonts w:ascii="Public Sans" w:hAnsi="Public Sans" w:cstheme="minorHAnsi"/>
                <w:sz w:val="22"/>
                <w:szCs w:val="22"/>
              </w:rPr>
              <w:t>Other state and federal law enforcement agencies</w:t>
            </w:r>
          </w:p>
        </w:tc>
        <w:tc>
          <w:tcPr>
            <w:tcW w:w="6946" w:type="dxa"/>
            <w:tcBorders>
              <w:top w:val="single" w:sz="8" w:space="0" w:color="BCBEC0"/>
              <w:bottom w:val="single" w:sz="4" w:space="0" w:color="auto"/>
            </w:tcBorders>
            <w:shd w:val="clear" w:color="auto" w:fill="auto"/>
          </w:tcPr>
          <w:p w14:paraId="7084CA5D" w14:textId="77777777" w:rsidR="00B90BC0" w:rsidRPr="00A4252C" w:rsidRDefault="00B90BC0" w:rsidP="00B90BC0">
            <w:pPr>
              <w:pStyle w:val="TableText"/>
              <w:numPr>
                <w:ilvl w:val="0"/>
                <w:numId w:val="39"/>
              </w:numPr>
              <w:rPr>
                <w:rFonts w:ascii="Public Sans" w:hAnsi="Public Sans"/>
                <w:sz w:val="22"/>
                <w:szCs w:val="22"/>
              </w:rPr>
            </w:pPr>
            <w:r w:rsidRPr="00A4252C">
              <w:rPr>
                <w:rFonts w:ascii="Public Sans" w:hAnsi="Public Sans"/>
                <w:sz w:val="22"/>
                <w:szCs w:val="22"/>
              </w:rPr>
              <w:t>Develop and maintain effective working relationships</w:t>
            </w:r>
          </w:p>
          <w:p w14:paraId="7248A21A" w14:textId="315456EF" w:rsidR="00777DDC" w:rsidRPr="00A4252C" w:rsidRDefault="00B90BC0" w:rsidP="00B90BC0">
            <w:pPr>
              <w:pStyle w:val="TableText"/>
              <w:numPr>
                <w:ilvl w:val="0"/>
                <w:numId w:val="39"/>
              </w:numPr>
              <w:rPr>
                <w:rFonts w:ascii="Public Sans" w:hAnsi="Public Sans"/>
                <w:sz w:val="22"/>
                <w:szCs w:val="22"/>
              </w:rPr>
            </w:pPr>
            <w:r w:rsidRPr="00A4252C">
              <w:rPr>
                <w:rFonts w:ascii="Public Sans" w:hAnsi="Public Sans"/>
                <w:sz w:val="22"/>
                <w:szCs w:val="22"/>
              </w:rPr>
              <w:t>Share knowledge</w:t>
            </w:r>
            <w:r w:rsidRPr="00A4252C">
              <w:rPr>
                <w:rFonts w:ascii="Public Sans" w:hAnsi="Public Sans" w:cstheme="minorHAnsi"/>
                <w:sz w:val="22"/>
                <w:szCs w:val="22"/>
              </w:rPr>
              <w:t xml:space="preserve"> and good practice</w:t>
            </w:r>
          </w:p>
        </w:tc>
      </w:tr>
    </w:tbl>
    <w:p w14:paraId="1C4CE78F" w14:textId="77777777" w:rsidR="00A4252C" w:rsidRDefault="00A4252C" w:rsidP="000C6562">
      <w:pPr>
        <w:pStyle w:val="Heading1"/>
        <w:rPr>
          <w:rFonts w:ascii="Public Sans" w:hAnsi="Public Sans" w:cstheme="minorHAnsi"/>
          <w:sz w:val="24"/>
          <w:szCs w:val="24"/>
        </w:rPr>
      </w:pPr>
    </w:p>
    <w:p w14:paraId="7614D54D" w14:textId="3D4507E6" w:rsidR="000C6562" w:rsidRPr="00A4252C" w:rsidRDefault="000C6562" w:rsidP="000C6562">
      <w:pPr>
        <w:pStyle w:val="Heading1"/>
        <w:rPr>
          <w:rFonts w:ascii="Public Sans" w:hAnsi="Public Sans" w:cstheme="minorHAnsi"/>
          <w:sz w:val="24"/>
          <w:szCs w:val="24"/>
        </w:rPr>
      </w:pPr>
      <w:r w:rsidRPr="00A4252C">
        <w:rPr>
          <w:rFonts w:ascii="Public Sans" w:hAnsi="Public Sans" w:cstheme="minorHAnsi"/>
          <w:sz w:val="24"/>
          <w:szCs w:val="24"/>
        </w:rPr>
        <w:t>Role dimensions</w:t>
      </w:r>
    </w:p>
    <w:p w14:paraId="1847D12D" w14:textId="77777777" w:rsidR="000C6562" w:rsidRPr="00A4252C" w:rsidRDefault="000C6562" w:rsidP="000C6562">
      <w:pPr>
        <w:pStyle w:val="Heading2"/>
        <w:rPr>
          <w:rFonts w:ascii="Public Sans" w:hAnsi="Public Sans" w:cstheme="minorHAnsi"/>
          <w:u w:val="single"/>
        </w:rPr>
      </w:pPr>
      <w:r w:rsidRPr="00A4252C">
        <w:rPr>
          <w:rFonts w:ascii="Public Sans" w:hAnsi="Public Sans" w:cstheme="minorHAnsi"/>
          <w:u w:val="single"/>
        </w:rPr>
        <w:t>Decision making</w:t>
      </w:r>
    </w:p>
    <w:p w14:paraId="16307BE6" w14:textId="46016273" w:rsidR="000C6562" w:rsidRPr="00A4252C" w:rsidRDefault="000C6562" w:rsidP="000C6562">
      <w:pPr>
        <w:jc w:val="both"/>
        <w:rPr>
          <w:rFonts w:ascii="Public Sans" w:hAnsi="Public Sans" w:cstheme="minorHAnsi"/>
          <w:szCs w:val="26"/>
        </w:rPr>
      </w:pPr>
      <w:r w:rsidRPr="00A4252C">
        <w:rPr>
          <w:rFonts w:ascii="Public Sans" w:hAnsi="Public Sans" w:cstheme="minorHAnsi"/>
          <w:szCs w:val="26"/>
        </w:rPr>
        <w:t xml:space="preserve">The primary focus of decision-making is in assessing clients and determining and providing intervention services. The role has a high degree of autonomy with psychologists managing their own caseloads as determined by the </w:t>
      </w:r>
      <w:r w:rsidR="00566D64" w:rsidRPr="00A4252C">
        <w:rPr>
          <w:rFonts w:ascii="Public Sans" w:hAnsi="Public Sans" w:cstheme="minorHAnsi"/>
          <w:szCs w:val="26"/>
        </w:rPr>
        <w:t>Operations Manager</w:t>
      </w:r>
      <w:r w:rsidRPr="00A4252C">
        <w:rPr>
          <w:rFonts w:ascii="Public Sans" w:hAnsi="Public Sans" w:cstheme="minorHAnsi"/>
          <w:szCs w:val="26"/>
        </w:rPr>
        <w:t xml:space="preserve"> and assessments, including making specific recommendations for each case following their assessments. The role establishes day to day case management and referral priorities in consultation with the </w:t>
      </w:r>
      <w:r w:rsidR="00566D64" w:rsidRPr="00A4252C">
        <w:rPr>
          <w:rFonts w:ascii="Public Sans" w:hAnsi="Public Sans" w:cstheme="minorHAnsi"/>
          <w:szCs w:val="26"/>
        </w:rPr>
        <w:t>Operations Manager</w:t>
      </w:r>
      <w:r w:rsidRPr="00A4252C">
        <w:rPr>
          <w:rFonts w:ascii="Public Sans" w:hAnsi="Public Sans" w:cstheme="minorHAnsi"/>
          <w:szCs w:val="26"/>
        </w:rPr>
        <w:t>.</w:t>
      </w:r>
    </w:p>
    <w:p w14:paraId="5D0DE425" w14:textId="77777777" w:rsidR="000C6562" w:rsidRPr="00A4252C" w:rsidRDefault="000C6562" w:rsidP="000C6562">
      <w:pPr>
        <w:jc w:val="both"/>
        <w:rPr>
          <w:rFonts w:ascii="Public Sans" w:hAnsi="Public Sans" w:cstheme="minorHAnsi"/>
          <w:szCs w:val="26"/>
        </w:rPr>
      </w:pPr>
      <w:r w:rsidRPr="00A4252C">
        <w:rPr>
          <w:rFonts w:ascii="Public Sans" w:hAnsi="Public Sans" w:cstheme="minorHAnsi"/>
          <w:szCs w:val="26"/>
        </w:rPr>
        <w:t xml:space="preserve">Fully registered psychologists are clinically responsible for all clinical aspects of their work and maintain their registration. </w:t>
      </w:r>
    </w:p>
    <w:p w14:paraId="78F6451E" w14:textId="77777777" w:rsidR="000C6562" w:rsidRPr="00A4252C" w:rsidRDefault="000C6562" w:rsidP="000C6562">
      <w:pPr>
        <w:pStyle w:val="Heading2"/>
        <w:rPr>
          <w:rFonts w:ascii="Public Sans" w:hAnsi="Public Sans" w:cstheme="minorHAnsi"/>
          <w:u w:val="single"/>
        </w:rPr>
      </w:pPr>
    </w:p>
    <w:p w14:paraId="1AC67C66" w14:textId="77777777" w:rsidR="000C6562" w:rsidRPr="00A4252C" w:rsidRDefault="000C6562" w:rsidP="000C6562">
      <w:pPr>
        <w:pStyle w:val="Heading2"/>
        <w:rPr>
          <w:rFonts w:ascii="Public Sans" w:hAnsi="Public Sans" w:cstheme="minorHAnsi"/>
          <w:u w:val="single"/>
        </w:rPr>
      </w:pPr>
      <w:r w:rsidRPr="00A4252C">
        <w:rPr>
          <w:rFonts w:ascii="Public Sans" w:hAnsi="Public Sans" w:cstheme="minorHAnsi"/>
          <w:u w:val="single"/>
        </w:rPr>
        <w:t>Reporting line</w:t>
      </w:r>
    </w:p>
    <w:p w14:paraId="4B9F0921" w14:textId="04E565FE" w:rsidR="000C6562" w:rsidRPr="00A4252C" w:rsidRDefault="000C6562" w:rsidP="000C6562">
      <w:pPr>
        <w:pStyle w:val="Heading2"/>
        <w:rPr>
          <w:rFonts w:ascii="Public Sans" w:hAnsi="Public Sans" w:cstheme="minorHAnsi"/>
          <w:b w:val="0"/>
          <w:bCs w:val="0"/>
          <w:iCs w:val="0"/>
          <w:color w:val="auto"/>
          <w:sz w:val="22"/>
          <w:szCs w:val="22"/>
          <w:lang w:eastAsia="en-AU"/>
        </w:rPr>
      </w:pPr>
      <w:bookmarkStart w:id="3" w:name="ReportingLine"/>
      <w:bookmarkEnd w:id="3"/>
      <w:r w:rsidRPr="00A4252C">
        <w:rPr>
          <w:rFonts w:ascii="Public Sans" w:hAnsi="Public Sans" w:cstheme="minorHAnsi"/>
          <w:b w:val="0"/>
          <w:bCs w:val="0"/>
          <w:iCs w:val="0"/>
          <w:color w:val="auto"/>
          <w:sz w:val="22"/>
          <w:szCs w:val="22"/>
          <w:lang w:eastAsia="en-AU"/>
        </w:rPr>
        <w:t>Reports to the ES</w:t>
      </w:r>
      <w:r w:rsidR="007D7618" w:rsidRPr="00A4252C">
        <w:rPr>
          <w:rFonts w:ascii="Public Sans" w:hAnsi="Public Sans" w:cstheme="minorHAnsi"/>
          <w:b w:val="0"/>
          <w:bCs w:val="0"/>
          <w:iCs w:val="0"/>
          <w:color w:val="auto"/>
          <w:sz w:val="22"/>
          <w:szCs w:val="22"/>
          <w:lang w:eastAsia="en-AU"/>
        </w:rPr>
        <w:t xml:space="preserve">U Operations </w:t>
      </w:r>
      <w:r w:rsidRPr="00A4252C">
        <w:rPr>
          <w:rFonts w:ascii="Public Sans" w:hAnsi="Public Sans" w:cstheme="minorHAnsi"/>
          <w:b w:val="0"/>
          <w:bCs w:val="0"/>
          <w:iCs w:val="0"/>
          <w:color w:val="auto"/>
          <w:sz w:val="22"/>
          <w:szCs w:val="22"/>
          <w:lang w:eastAsia="en-AU"/>
        </w:rPr>
        <w:t xml:space="preserve">Manager </w:t>
      </w:r>
    </w:p>
    <w:p w14:paraId="2F2E1A0B" w14:textId="77777777" w:rsidR="000C6562" w:rsidRPr="00A4252C" w:rsidRDefault="000C6562" w:rsidP="000C6562">
      <w:pPr>
        <w:pStyle w:val="Heading2"/>
        <w:spacing w:after="0" w:line="240" w:lineRule="auto"/>
        <w:rPr>
          <w:rFonts w:ascii="Public Sans" w:hAnsi="Public Sans" w:cstheme="minorHAnsi"/>
          <w:u w:val="single"/>
        </w:rPr>
      </w:pPr>
    </w:p>
    <w:p w14:paraId="16A9F6C9" w14:textId="77777777" w:rsidR="000C6562" w:rsidRPr="00A4252C" w:rsidRDefault="000C6562" w:rsidP="000C6562">
      <w:pPr>
        <w:pStyle w:val="Heading2"/>
        <w:spacing w:after="0" w:line="240" w:lineRule="auto"/>
        <w:rPr>
          <w:rFonts w:ascii="Public Sans" w:hAnsi="Public Sans" w:cstheme="minorHAnsi"/>
          <w:u w:val="single"/>
        </w:rPr>
      </w:pPr>
      <w:r w:rsidRPr="00A4252C">
        <w:rPr>
          <w:rFonts w:ascii="Public Sans" w:hAnsi="Public Sans" w:cstheme="minorHAnsi"/>
          <w:u w:val="single"/>
        </w:rPr>
        <w:t>Direct reports</w:t>
      </w:r>
    </w:p>
    <w:p w14:paraId="116D27E2" w14:textId="77777777" w:rsidR="000C6562" w:rsidRPr="00A4252C" w:rsidRDefault="000C6562" w:rsidP="000C6562">
      <w:pPr>
        <w:spacing w:after="0" w:line="240" w:lineRule="auto"/>
        <w:rPr>
          <w:rFonts w:ascii="Public Sans" w:hAnsi="Public Sans" w:cstheme="minorHAnsi"/>
          <w:szCs w:val="26"/>
        </w:rPr>
      </w:pPr>
      <w:r w:rsidRPr="00A4252C">
        <w:rPr>
          <w:rFonts w:ascii="Public Sans" w:hAnsi="Public Sans" w:cstheme="minorHAnsi"/>
        </w:rPr>
        <w:t>Nil</w:t>
      </w:r>
    </w:p>
    <w:p w14:paraId="239FB8AF" w14:textId="77777777" w:rsidR="000C6562" w:rsidRPr="00A4252C" w:rsidRDefault="000C6562" w:rsidP="000C6562">
      <w:pPr>
        <w:pStyle w:val="Heading2"/>
        <w:spacing w:after="0" w:line="240" w:lineRule="auto"/>
        <w:rPr>
          <w:rFonts w:ascii="Public Sans" w:hAnsi="Public Sans" w:cstheme="minorHAnsi"/>
          <w:b w:val="0"/>
          <w:bCs w:val="0"/>
          <w:iCs w:val="0"/>
          <w:color w:val="auto"/>
          <w:sz w:val="22"/>
          <w:szCs w:val="22"/>
        </w:rPr>
      </w:pPr>
    </w:p>
    <w:p w14:paraId="417CD22A" w14:textId="77777777" w:rsidR="000C6562" w:rsidRPr="00A4252C" w:rsidRDefault="000C6562" w:rsidP="000C6562">
      <w:pPr>
        <w:pStyle w:val="Heading2"/>
        <w:spacing w:after="0" w:line="240" w:lineRule="auto"/>
        <w:rPr>
          <w:rFonts w:ascii="Public Sans" w:hAnsi="Public Sans" w:cstheme="minorHAnsi"/>
          <w:u w:val="single"/>
        </w:rPr>
      </w:pPr>
      <w:r w:rsidRPr="00A4252C">
        <w:rPr>
          <w:rFonts w:ascii="Public Sans" w:hAnsi="Public Sans" w:cstheme="minorHAnsi"/>
          <w:u w:val="single"/>
        </w:rPr>
        <w:t>Budget/Expenditure</w:t>
      </w:r>
    </w:p>
    <w:p w14:paraId="6C975EC3" w14:textId="77777777" w:rsidR="000C6562" w:rsidRPr="00A4252C" w:rsidRDefault="000C6562" w:rsidP="000C6562">
      <w:pPr>
        <w:spacing w:after="0" w:line="240" w:lineRule="auto"/>
        <w:rPr>
          <w:rFonts w:ascii="Public Sans" w:hAnsi="Public Sans" w:cstheme="minorHAnsi"/>
          <w:szCs w:val="26"/>
        </w:rPr>
      </w:pPr>
      <w:bookmarkStart w:id="4" w:name="Budget"/>
      <w:bookmarkEnd w:id="4"/>
      <w:r w:rsidRPr="00A4252C">
        <w:rPr>
          <w:rFonts w:ascii="Public Sans" w:hAnsi="Public Sans" w:cstheme="minorHAnsi"/>
        </w:rPr>
        <w:t>Nil</w:t>
      </w:r>
    </w:p>
    <w:p w14:paraId="061B3FF3" w14:textId="77777777" w:rsidR="000C6562" w:rsidRPr="00A4252C" w:rsidRDefault="000C6562" w:rsidP="000C6562">
      <w:pPr>
        <w:pStyle w:val="Heading1"/>
        <w:rPr>
          <w:rFonts w:ascii="Public Sans" w:hAnsi="Public Sans" w:cstheme="minorHAnsi"/>
          <w:b w:val="0"/>
          <w:bCs w:val="0"/>
          <w:kern w:val="0"/>
          <w:sz w:val="22"/>
          <w:szCs w:val="22"/>
        </w:rPr>
      </w:pPr>
    </w:p>
    <w:p w14:paraId="5E711056" w14:textId="77777777" w:rsidR="000C6562" w:rsidRPr="00A4252C" w:rsidRDefault="000C6562" w:rsidP="000C6562">
      <w:pPr>
        <w:pStyle w:val="Heading1"/>
        <w:rPr>
          <w:rFonts w:ascii="Public Sans" w:hAnsi="Public Sans" w:cstheme="minorHAnsi"/>
          <w:sz w:val="24"/>
          <w:szCs w:val="24"/>
        </w:rPr>
      </w:pPr>
      <w:r w:rsidRPr="00A4252C">
        <w:rPr>
          <w:rFonts w:ascii="Public Sans" w:hAnsi="Public Sans" w:cstheme="minorHAnsi"/>
          <w:sz w:val="24"/>
          <w:szCs w:val="24"/>
        </w:rPr>
        <w:t>Key knowledge and experience</w:t>
      </w:r>
    </w:p>
    <w:p w14:paraId="328CA2E3" w14:textId="3D61FA9E" w:rsidR="000C6562" w:rsidRPr="00A4252C" w:rsidRDefault="00F03BA7" w:rsidP="00A4252C">
      <w:pPr>
        <w:numPr>
          <w:ilvl w:val="0"/>
          <w:numId w:val="29"/>
        </w:numPr>
        <w:spacing w:before="120" w:line="240" w:lineRule="auto"/>
        <w:jc w:val="both"/>
        <w:rPr>
          <w:rFonts w:ascii="Public Sans" w:hAnsi="Public Sans" w:cstheme="minorHAnsi"/>
          <w:bCs/>
        </w:rPr>
      </w:pPr>
      <w:r w:rsidRPr="00F03BA7">
        <w:rPr>
          <w:rFonts w:ascii="Public Sans" w:hAnsi="Public Sans" w:cstheme="minorHAnsi"/>
          <w:bCs/>
        </w:rPr>
        <w:t>Extensive </w:t>
      </w:r>
      <w:r w:rsidR="000C6562" w:rsidRPr="00A4252C">
        <w:rPr>
          <w:rFonts w:ascii="Public Sans" w:hAnsi="Public Sans" w:cstheme="minorHAnsi"/>
          <w:bCs/>
        </w:rPr>
        <w:t xml:space="preserve"> experience</w:t>
      </w:r>
      <w:r>
        <w:rPr>
          <w:rFonts w:ascii="Public Sans" w:hAnsi="Public Sans" w:cstheme="minorHAnsi"/>
          <w:bCs/>
        </w:rPr>
        <w:t xml:space="preserve"> as a </w:t>
      </w:r>
      <w:r w:rsidRPr="00F03BA7">
        <w:rPr>
          <w:rFonts w:ascii="Public Sans" w:hAnsi="Public Sans" w:cstheme="minorHAnsi"/>
          <w:bCs/>
        </w:rPr>
        <w:t xml:space="preserve">Specialist Psychologist </w:t>
      </w:r>
      <w:r w:rsidR="000C6562" w:rsidRPr="00A4252C">
        <w:rPr>
          <w:rFonts w:ascii="Public Sans" w:hAnsi="Public Sans" w:cstheme="minorHAnsi"/>
          <w:bCs/>
        </w:rPr>
        <w:t xml:space="preserve"> in assessment, intervention and evaluation of clinical outcomes with diverse client populations</w:t>
      </w:r>
    </w:p>
    <w:p w14:paraId="78531A61" w14:textId="1187DA77" w:rsidR="00801794" w:rsidRPr="00A4252C" w:rsidRDefault="00A8717A" w:rsidP="00341343">
      <w:pPr>
        <w:numPr>
          <w:ilvl w:val="0"/>
          <w:numId w:val="29"/>
        </w:numPr>
        <w:tabs>
          <w:tab w:val="left" w:pos="5529"/>
        </w:tabs>
        <w:spacing w:before="120" w:line="240" w:lineRule="auto"/>
        <w:jc w:val="both"/>
        <w:rPr>
          <w:rFonts w:ascii="Public Sans" w:hAnsi="Public Sans" w:cstheme="minorHAnsi"/>
          <w:bCs/>
        </w:rPr>
      </w:pPr>
      <w:r w:rsidRPr="00A4252C">
        <w:rPr>
          <w:rFonts w:ascii="Public Sans" w:hAnsi="Public Sans" w:cstheme="minorHAnsi"/>
          <w:bCs/>
        </w:rPr>
        <w:t xml:space="preserve">Thorough knowledge and understanding of the psychologist ethical and legal </w:t>
      </w:r>
      <w:r w:rsidR="006514BF" w:rsidRPr="00A4252C">
        <w:rPr>
          <w:rFonts w:ascii="Public Sans" w:hAnsi="Public Sans" w:cstheme="minorHAnsi"/>
          <w:bCs/>
        </w:rPr>
        <w:t>obligations.</w:t>
      </w:r>
    </w:p>
    <w:p w14:paraId="500D318B" w14:textId="77777777" w:rsidR="000C6562" w:rsidRPr="00A4252C" w:rsidRDefault="000C6562" w:rsidP="000C6562">
      <w:pPr>
        <w:pStyle w:val="Heading1"/>
        <w:jc w:val="both"/>
        <w:rPr>
          <w:rFonts w:ascii="Public Sans" w:hAnsi="Public Sans" w:cstheme="minorHAnsi"/>
          <w:sz w:val="24"/>
          <w:szCs w:val="24"/>
        </w:rPr>
      </w:pPr>
      <w:r w:rsidRPr="00A4252C">
        <w:rPr>
          <w:rFonts w:ascii="Public Sans" w:hAnsi="Public Sans" w:cstheme="minorHAnsi"/>
          <w:sz w:val="24"/>
          <w:szCs w:val="24"/>
        </w:rPr>
        <w:t>Essential requirements</w:t>
      </w:r>
    </w:p>
    <w:p w14:paraId="4801B315" w14:textId="77777777" w:rsidR="002D4A4D" w:rsidRDefault="002D4A4D" w:rsidP="002D4A4D">
      <w:pPr>
        <w:numPr>
          <w:ilvl w:val="0"/>
          <w:numId w:val="29"/>
        </w:numPr>
        <w:spacing w:before="120" w:line="240" w:lineRule="auto"/>
        <w:jc w:val="both"/>
        <w:rPr>
          <w:rFonts w:ascii="Public Sans" w:hAnsi="Public Sans" w:cstheme="minorHAnsi"/>
          <w:bCs/>
        </w:rPr>
      </w:pPr>
      <w:r w:rsidRPr="00A4252C">
        <w:rPr>
          <w:rFonts w:ascii="Public Sans" w:hAnsi="Public Sans" w:cstheme="minorHAnsi"/>
          <w:bCs/>
        </w:rPr>
        <w:t>Current full registration</w:t>
      </w:r>
      <w:r>
        <w:rPr>
          <w:rFonts w:ascii="Public Sans" w:hAnsi="Public Sans" w:cstheme="minorHAnsi"/>
          <w:bCs/>
        </w:rPr>
        <w:t xml:space="preserve"> as a psychologist,</w:t>
      </w:r>
      <w:r w:rsidRPr="00A4252C">
        <w:rPr>
          <w:rFonts w:ascii="Public Sans" w:hAnsi="Public Sans" w:cstheme="minorHAnsi"/>
          <w:bCs/>
        </w:rPr>
        <w:t xml:space="preserve"> with the Psychology Board of Australia, and is eligible to be a Board-approved supervisor. </w:t>
      </w:r>
    </w:p>
    <w:p w14:paraId="2217C7C2" w14:textId="0CD66A8D" w:rsidR="00F03BA7" w:rsidRPr="00F03BA7" w:rsidRDefault="00A059F6" w:rsidP="00463473">
      <w:pPr>
        <w:numPr>
          <w:ilvl w:val="0"/>
          <w:numId w:val="29"/>
        </w:numPr>
        <w:spacing w:before="120" w:after="0" w:line="240" w:lineRule="auto"/>
        <w:jc w:val="both"/>
        <w:rPr>
          <w:rFonts w:ascii="Public Sans" w:hAnsi="Public Sans" w:cstheme="minorHAnsi"/>
          <w:bCs/>
        </w:rPr>
      </w:pPr>
      <w:r w:rsidRPr="00F03BA7">
        <w:rPr>
          <w:rFonts w:ascii="Public Sans" w:hAnsi="Public Sans" w:cstheme="minorHAnsi"/>
          <w:bCs/>
        </w:rPr>
        <w:t xml:space="preserve">Post-graduate degree at the </w:t>
      </w:r>
      <w:proofErr w:type="gramStart"/>
      <w:r w:rsidRPr="00F03BA7">
        <w:rPr>
          <w:rFonts w:ascii="Public Sans" w:hAnsi="Public Sans" w:cstheme="minorHAnsi"/>
          <w:bCs/>
        </w:rPr>
        <w:t>masters</w:t>
      </w:r>
      <w:proofErr w:type="gramEnd"/>
      <w:r w:rsidRPr="00F03BA7">
        <w:rPr>
          <w:rFonts w:ascii="Public Sans" w:hAnsi="Public Sans" w:cstheme="minorHAnsi"/>
          <w:bCs/>
        </w:rPr>
        <w:t xml:space="preserve"> level or higher in a relevant specialist area including but not limited to clinical psychology, forensic psychology, counselling psychology or neuropsychology.</w:t>
      </w:r>
      <w:r w:rsidR="00F03BA7" w:rsidRPr="00F03BA7">
        <w:rPr>
          <w:rFonts w:ascii="Public Sans" w:hAnsi="Public Sans" w:cstheme="minorHAnsi"/>
          <w:bCs/>
        </w:rPr>
        <w:t xml:space="preserve"> The post graduate degree must include components of professional training and supervised experience and must be of at least 2 years full time duration or its equivalent; or</w:t>
      </w:r>
    </w:p>
    <w:p w14:paraId="7D7EF544" w14:textId="1251ACF3" w:rsidR="00F03BA7" w:rsidRPr="00F03BA7" w:rsidRDefault="00F03BA7" w:rsidP="00E23976">
      <w:pPr>
        <w:pStyle w:val="ListParagraph"/>
        <w:numPr>
          <w:ilvl w:val="0"/>
          <w:numId w:val="29"/>
        </w:numPr>
        <w:spacing w:after="0" w:line="240" w:lineRule="auto"/>
        <w:jc w:val="both"/>
        <w:rPr>
          <w:rFonts w:ascii="Public Sans" w:hAnsi="Public Sans" w:cstheme="minorHAnsi"/>
          <w:bCs/>
        </w:rPr>
      </w:pPr>
      <w:r w:rsidRPr="00F03BA7">
        <w:rPr>
          <w:rFonts w:ascii="Public Sans" w:hAnsi="Public Sans" w:cstheme="minorHAnsi"/>
          <w:bCs/>
        </w:rPr>
        <w:t>Education, training and experience deemed by the Department to be equivalent (for example as signified by membership of a relevant APS College such as Clinical Psychology, Clinical Neuropsychology, Counselling Psychology, Forensic Psychology).</w:t>
      </w:r>
    </w:p>
    <w:p w14:paraId="1FCBC039" w14:textId="4072690B" w:rsidR="000C6562" w:rsidRPr="00A4252C" w:rsidRDefault="000C6562" w:rsidP="00A4252C">
      <w:pPr>
        <w:numPr>
          <w:ilvl w:val="0"/>
          <w:numId w:val="29"/>
        </w:numPr>
        <w:spacing w:before="120" w:line="240" w:lineRule="auto"/>
        <w:jc w:val="both"/>
        <w:rPr>
          <w:rFonts w:ascii="Public Sans" w:hAnsi="Public Sans" w:cstheme="minorHAnsi"/>
          <w:bCs/>
        </w:rPr>
      </w:pPr>
      <w:r w:rsidRPr="00A4252C">
        <w:rPr>
          <w:rFonts w:ascii="Public Sans" w:hAnsi="Public Sans" w:cstheme="minorHAnsi"/>
          <w:bCs/>
        </w:rPr>
        <w:t xml:space="preserve">Must be an Australian Citizen and able to </w:t>
      </w:r>
      <w:r w:rsidR="00E81EAB" w:rsidRPr="00A4252C">
        <w:rPr>
          <w:rFonts w:ascii="Public Sans" w:hAnsi="Public Sans" w:cstheme="minorHAnsi"/>
          <w:bCs/>
        </w:rPr>
        <w:t xml:space="preserve">obtain </w:t>
      </w:r>
      <w:r w:rsidRPr="00A4252C">
        <w:rPr>
          <w:rFonts w:ascii="Public Sans" w:hAnsi="Public Sans" w:cstheme="minorHAnsi"/>
          <w:bCs/>
        </w:rPr>
        <w:t xml:space="preserve"> National Security Clearance</w:t>
      </w:r>
      <w:r w:rsidR="00E81EAB" w:rsidRPr="00A4252C">
        <w:rPr>
          <w:rFonts w:ascii="Public Sans" w:hAnsi="Public Sans" w:cstheme="minorHAnsi"/>
          <w:bCs/>
        </w:rPr>
        <w:t xml:space="preserve"> within 6 months</w:t>
      </w:r>
      <w:r w:rsidR="00EC43A2" w:rsidRPr="00A4252C">
        <w:rPr>
          <w:rFonts w:ascii="Public Sans" w:hAnsi="Public Sans" w:cstheme="minorHAnsi"/>
          <w:bCs/>
        </w:rPr>
        <w:t xml:space="preserve"> </w:t>
      </w:r>
    </w:p>
    <w:p w14:paraId="669A0B38" w14:textId="01F37521" w:rsidR="000C6562" w:rsidRPr="00A4252C" w:rsidRDefault="000C6562" w:rsidP="00A4252C">
      <w:pPr>
        <w:numPr>
          <w:ilvl w:val="0"/>
          <w:numId w:val="29"/>
        </w:numPr>
        <w:spacing w:before="120" w:line="240" w:lineRule="auto"/>
        <w:jc w:val="both"/>
        <w:rPr>
          <w:rFonts w:ascii="Public Sans" w:hAnsi="Public Sans" w:cstheme="minorHAnsi"/>
          <w:bCs/>
        </w:rPr>
      </w:pPr>
      <w:r w:rsidRPr="00A4252C">
        <w:rPr>
          <w:rFonts w:ascii="Public Sans" w:hAnsi="Public Sans" w:cstheme="minorHAnsi"/>
          <w:bCs/>
        </w:rPr>
        <w:t xml:space="preserve">Current </w:t>
      </w:r>
      <w:r w:rsidR="00A4252C" w:rsidRPr="00A4252C">
        <w:rPr>
          <w:rFonts w:ascii="Public Sans" w:hAnsi="Public Sans" w:cstheme="minorHAnsi"/>
          <w:bCs/>
        </w:rPr>
        <w:t xml:space="preserve">NSW </w:t>
      </w:r>
      <w:r w:rsidRPr="00A4252C">
        <w:rPr>
          <w:rFonts w:ascii="Public Sans" w:hAnsi="Public Sans" w:cstheme="minorHAnsi"/>
          <w:bCs/>
        </w:rPr>
        <w:t>driver’s licence</w:t>
      </w:r>
      <w:r w:rsidR="00E11D9C" w:rsidRPr="00A4252C">
        <w:rPr>
          <w:rFonts w:ascii="Public Sans" w:hAnsi="Public Sans" w:cstheme="minorHAnsi"/>
          <w:bCs/>
        </w:rPr>
        <w:t xml:space="preserve"> and </w:t>
      </w:r>
      <w:r w:rsidR="00A4252C" w:rsidRPr="00A4252C">
        <w:rPr>
          <w:rFonts w:ascii="Public Sans" w:hAnsi="Public Sans" w:cstheme="minorHAnsi"/>
          <w:bCs/>
        </w:rPr>
        <w:t>willingness</w:t>
      </w:r>
      <w:r w:rsidR="00E11D9C" w:rsidRPr="00A4252C">
        <w:rPr>
          <w:rFonts w:ascii="Public Sans" w:hAnsi="Public Sans" w:cstheme="minorHAnsi"/>
          <w:bCs/>
        </w:rPr>
        <w:t xml:space="preserve"> to travel throughout NSW</w:t>
      </w:r>
      <w:r w:rsidR="008C5582" w:rsidRPr="00A4252C">
        <w:rPr>
          <w:rFonts w:ascii="Public Sans" w:hAnsi="Public Sans" w:cstheme="minorHAnsi"/>
          <w:bCs/>
        </w:rPr>
        <w:t>.</w:t>
      </w:r>
    </w:p>
    <w:p w14:paraId="3EAD4C3E" w14:textId="77777777" w:rsidR="000C6562" w:rsidRPr="00A4252C" w:rsidRDefault="000C6562" w:rsidP="000C6562">
      <w:pPr>
        <w:pStyle w:val="ListParagraph"/>
        <w:tabs>
          <w:tab w:val="left" w:pos="2925"/>
        </w:tabs>
        <w:ind w:left="360"/>
        <w:rPr>
          <w:rFonts w:ascii="Public Sans" w:hAnsi="Public Sans" w:cstheme="minorHAnsi"/>
        </w:rPr>
      </w:pPr>
    </w:p>
    <w:p w14:paraId="185F6DCD" w14:textId="77777777" w:rsidR="000C6562" w:rsidRPr="00A4252C" w:rsidRDefault="000C6562" w:rsidP="000C6562">
      <w:pPr>
        <w:tabs>
          <w:tab w:val="left" w:pos="2925"/>
        </w:tabs>
        <w:jc w:val="both"/>
        <w:rPr>
          <w:rFonts w:ascii="Public Sans" w:hAnsi="Public Sans" w:cstheme="minorHAnsi"/>
        </w:rPr>
      </w:pPr>
    </w:p>
    <w:p w14:paraId="20041E47" w14:textId="77777777" w:rsidR="000C6562" w:rsidRPr="00A4252C" w:rsidRDefault="000C6562" w:rsidP="000C6562">
      <w:pPr>
        <w:jc w:val="both"/>
        <w:rPr>
          <w:rFonts w:ascii="Public Sans" w:hAnsi="Public Sans" w:cstheme="minorHAnsi"/>
        </w:rPr>
      </w:pPr>
      <w:bookmarkStart w:id="5" w:name="EssentialReqs"/>
      <w:bookmarkEnd w:id="5"/>
      <w:r w:rsidRPr="00A4252C">
        <w:rPr>
          <w:rFonts w:ascii="Public Sans" w:hAnsi="Public Sans" w:cstheme="minorHAnsi"/>
        </w:rPr>
        <w:t>Appointments are subject to reference checks. Some roles may also require the following checks/ clearances:</w:t>
      </w:r>
    </w:p>
    <w:p w14:paraId="590A443C" w14:textId="77777777" w:rsidR="000C6562" w:rsidRPr="00A4252C" w:rsidRDefault="000C6562" w:rsidP="000C6562">
      <w:pPr>
        <w:numPr>
          <w:ilvl w:val="0"/>
          <w:numId w:val="29"/>
        </w:numPr>
        <w:spacing w:before="120" w:line="240" w:lineRule="auto"/>
        <w:jc w:val="both"/>
        <w:rPr>
          <w:rFonts w:ascii="Public Sans" w:hAnsi="Public Sans" w:cstheme="minorHAnsi"/>
          <w:bCs/>
        </w:rPr>
      </w:pPr>
      <w:r w:rsidRPr="00A4252C">
        <w:rPr>
          <w:rFonts w:ascii="Public Sans" w:hAnsi="Public Sans" w:cstheme="minorHAnsi"/>
          <w:bCs/>
        </w:rPr>
        <w:t>National Criminal History Record Check in accordance with the Disability Inclusion Act 2014</w:t>
      </w:r>
    </w:p>
    <w:p w14:paraId="79E8A5B5" w14:textId="77777777" w:rsidR="000C6562" w:rsidRPr="00A4252C" w:rsidRDefault="000C6562" w:rsidP="000C6562">
      <w:pPr>
        <w:numPr>
          <w:ilvl w:val="0"/>
          <w:numId w:val="29"/>
        </w:numPr>
        <w:spacing w:before="120" w:line="240" w:lineRule="auto"/>
        <w:jc w:val="both"/>
        <w:rPr>
          <w:rFonts w:ascii="Public Sans" w:hAnsi="Public Sans" w:cstheme="minorHAnsi"/>
          <w:bCs/>
        </w:rPr>
      </w:pPr>
      <w:r w:rsidRPr="00A4252C">
        <w:rPr>
          <w:rFonts w:ascii="Public Sans" w:hAnsi="Public Sans" w:cstheme="minorHAnsi"/>
          <w:bCs/>
        </w:rPr>
        <w:t>Working with Children Check clearance in accordance with the Child Protection (Working with Children) Act 2012</w:t>
      </w:r>
    </w:p>
    <w:p w14:paraId="4EF4067A" w14:textId="77777777" w:rsidR="001D133A" w:rsidRPr="00A4252C" w:rsidRDefault="001D133A" w:rsidP="001D133A">
      <w:pPr>
        <w:pStyle w:val="Heading1"/>
        <w:rPr>
          <w:rFonts w:ascii="Public Sans" w:hAnsi="Public Sans"/>
          <w:sz w:val="24"/>
          <w:szCs w:val="24"/>
        </w:rPr>
      </w:pPr>
      <w:r w:rsidRPr="00A4252C">
        <w:rPr>
          <w:rFonts w:ascii="Public Sans" w:hAnsi="Public Sans"/>
          <w:sz w:val="24"/>
          <w:szCs w:val="24"/>
        </w:rPr>
        <w:t>Capabilities for the role</w:t>
      </w:r>
    </w:p>
    <w:p w14:paraId="02A9479F" w14:textId="77777777" w:rsidR="00197F8F" w:rsidRPr="00A4252C" w:rsidRDefault="00513560" w:rsidP="00197F8F">
      <w:pPr>
        <w:rPr>
          <w:rFonts w:ascii="Public Sans" w:hAnsi="Public Sans" w:cs="Arial"/>
        </w:rPr>
      </w:pPr>
      <w:r w:rsidRPr="00A4252C">
        <w:rPr>
          <w:rFonts w:ascii="Public Sans" w:hAnsi="Public Sans" w:cs="Arial"/>
        </w:rPr>
        <w:t>T</w:t>
      </w:r>
      <w:r w:rsidR="00197F8F" w:rsidRPr="00A4252C">
        <w:rPr>
          <w:rFonts w:ascii="Public Sans" w:hAnsi="Public Sans" w:cs="Arial"/>
        </w:rPr>
        <w:t xml:space="preserve">he </w:t>
      </w:r>
      <w:hyperlink r:id="rId9" w:history="1">
        <w:r w:rsidR="00197F8F" w:rsidRPr="00A4252C">
          <w:rPr>
            <w:rStyle w:val="Hyperlink"/>
            <w:rFonts w:ascii="Public Sans" w:hAnsi="Public Sans" w:cs="Arial"/>
          </w:rPr>
          <w:t>NSW public sector capability framework</w:t>
        </w:r>
      </w:hyperlink>
      <w:r w:rsidR="00197F8F" w:rsidRPr="00A4252C">
        <w:rPr>
          <w:rFonts w:ascii="Public Sans" w:hAnsi="Public Sans" w:cs="Arial"/>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332D5550" w14:textId="77777777" w:rsidR="00197F8F" w:rsidRPr="00A4252C" w:rsidRDefault="00197F8F" w:rsidP="004714EE">
      <w:pPr>
        <w:rPr>
          <w:rFonts w:ascii="Public Sans" w:hAnsi="Public Sans" w:cs="Arial"/>
        </w:rPr>
      </w:pPr>
      <w:r w:rsidRPr="00A4252C">
        <w:rPr>
          <w:rFonts w:ascii="Public Sans" w:hAnsi="Public Sans" w:cs="Arial"/>
        </w:rPr>
        <w:t xml:space="preserve">The capabilities are separated into </w:t>
      </w:r>
      <w:r w:rsidRPr="00A4252C">
        <w:rPr>
          <w:rFonts w:ascii="Public Sans" w:hAnsi="Public Sans" w:cs="Arial"/>
          <w:b/>
        </w:rPr>
        <w:t>focus capabilities</w:t>
      </w:r>
      <w:r w:rsidRPr="00A4252C">
        <w:rPr>
          <w:rFonts w:ascii="Public Sans" w:hAnsi="Public Sans" w:cs="Arial"/>
        </w:rPr>
        <w:t xml:space="preserve"> and </w:t>
      </w:r>
      <w:r w:rsidRPr="00A4252C">
        <w:rPr>
          <w:rFonts w:ascii="Public Sans" w:hAnsi="Public Sans" w:cs="Arial"/>
          <w:b/>
        </w:rPr>
        <w:t>complementary capabilities</w:t>
      </w:r>
      <w:r w:rsidRPr="00A4252C">
        <w:rPr>
          <w:rFonts w:ascii="Public Sans" w:hAnsi="Public Sans" w:cs="Arial"/>
        </w:rPr>
        <w:t xml:space="preserve">. </w:t>
      </w:r>
    </w:p>
    <w:p w14:paraId="6D2E9A88" w14:textId="77777777" w:rsidR="004714EE" w:rsidRPr="00A4252C" w:rsidRDefault="004714EE" w:rsidP="004714EE">
      <w:pPr>
        <w:spacing w:after="0" w:line="240" w:lineRule="auto"/>
        <w:rPr>
          <w:rFonts w:ascii="Public Sans" w:hAnsi="Public Sans" w:cs="Arial"/>
        </w:rPr>
      </w:pPr>
    </w:p>
    <w:p w14:paraId="2FEB344A" w14:textId="77777777" w:rsidR="00197F8F" w:rsidRPr="00A4252C" w:rsidRDefault="00197F8F" w:rsidP="004714EE">
      <w:pPr>
        <w:pStyle w:val="Heading2"/>
        <w:spacing w:after="0" w:line="240" w:lineRule="auto"/>
        <w:rPr>
          <w:rFonts w:ascii="Public Sans" w:hAnsi="Public Sans"/>
        </w:rPr>
      </w:pPr>
      <w:r w:rsidRPr="00A4252C">
        <w:rPr>
          <w:rFonts w:ascii="Public Sans" w:hAnsi="Public Sans"/>
        </w:rPr>
        <w:t>Focus capabilities</w:t>
      </w:r>
    </w:p>
    <w:p w14:paraId="6D41CF79" w14:textId="77777777" w:rsidR="00197F8F" w:rsidRPr="00A4252C" w:rsidRDefault="00197F8F" w:rsidP="00197F8F">
      <w:pPr>
        <w:pStyle w:val="PlainText"/>
        <w:spacing w:before="62" w:line="276" w:lineRule="auto"/>
        <w:rPr>
          <w:rFonts w:ascii="Public Sans" w:eastAsiaTheme="minorEastAsia" w:hAnsi="Public Sans" w:cs="Arial"/>
          <w:szCs w:val="22"/>
          <w:lang w:val="en-US"/>
        </w:rPr>
      </w:pPr>
      <w:r w:rsidRPr="00A4252C">
        <w:rPr>
          <w:rFonts w:ascii="Public Sans" w:eastAsiaTheme="minorEastAsia" w:hAnsi="Public Sans" w:cs="Arial"/>
          <w:i/>
          <w:szCs w:val="22"/>
          <w:lang w:val="en-US"/>
        </w:rPr>
        <w:t>Focus capabilities</w:t>
      </w:r>
      <w:r w:rsidRPr="00A4252C">
        <w:rPr>
          <w:rFonts w:ascii="Public Sans" w:eastAsiaTheme="minorEastAsia" w:hAnsi="Public Sans" w:cs="Arial"/>
          <w:szCs w:val="22"/>
          <w:lang w:val="en-US"/>
        </w:rPr>
        <w:t xml:space="preserve"> are the capabilities considered the most important for effective performance of the role. These capabilities will be assessed at recruitment. </w:t>
      </w:r>
    </w:p>
    <w:p w14:paraId="10C157EF" w14:textId="676BE3A7" w:rsidR="00FE274C" w:rsidRPr="00A4252C" w:rsidRDefault="00197F8F" w:rsidP="00513560">
      <w:pPr>
        <w:pStyle w:val="PlainText"/>
        <w:spacing w:before="62" w:line="276" w:lineRule="auto"/>
        <w:rPr>
          <w:rFonts w:ascii="Public Sans" w:eastAsiaTheme="minorEastAsia" w:hAnsi="Public Sans" w:cs="Arial"/>
          <w:szCs w:val="22"/>
          <w:lang w:val="en-US"/>
        </w:rPr>
      </w:pPr>
      <w:r w:rsidRPr="00A4252C">
        <w:rPr>
          <w:rFonts w:ascii="Public Sans" w:eastAsiaTheme="minorEastAsia" w:hAnsi="Public Sans" w:cs="Arial"/>
          <w:szCs w:val="22"/>
          <w:lang w:val="en-US"/>
        </w:rPr>
        <w:t>The focus capabilities for this role are shown below with a brief explanation of what each capability covers and the indicators describing the types of beh</w:t>
      </w:r>
      <w:r w:rsidR="00D7553E" w:rsidRPr="00A4252C">
        <w:rPr>
          <w:rFonts w:ascii="Public Sans" w:eastAsiaTheme="minorEastAsia" w:hAnsi="Public Sans" w:cs="Arial"/>
          <w:szCs w:val="22"/>
          <w:lang w:val="en-US"/>
        </w:rPr>
        <w:t>aviours expected at each level.</w:t>
      </w:r>
    </w:p>
    <w:p w14:paraId="3109615C" w14:textId="77777777" w:rsidR="008D1ED1" w:rsidRPr="00A4252C" w:rsidRDefault="008D1ED1" w:rsidP="007878BD">
      <w:pPr>
        <w:pStyle w:val="PlainText"/>
        <w:spacing w:after="0" w:line="240" w:lineRule="auto"/>
        <w:rPr>
          <w:rFonts w:ascii="Public Sans" w:eastAsiaTheme="minorEastAsia" w:hAnsi="Public Sans" w:cs="Arial"/>
          <w:szCs w:val="22"/>
          <w:lang w:val="en-US"/>
        </w:rPr>
      </w:pP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02"/>
        <w:gridCol w:w="75"/>
        <w:gridCol w:w="141"/>
        <w:gridCol w:w="4395"/>
        <w:gridCol w:w="141"/>
        <w:gridCol w:w="1560"/>
        <w:gridCol w:w="25"/>
      </w:tblGrid>
      <w:tr w:rsidR="00513560" w:rsidRPr="00A4252C" w14:paraId="0043FD06" w14:textId="77777777" w:rsidTr="000C6562">
        <w:trPr>
          <w:cnfStyle w:val="100000000000" w:firstRow="1" w:lastRow="0" w:firstColumn="0" w:lastColumn="0" w:oddVBand="0" w:evenVBand="0" w:oddHBand="0" w:evenHBand="0" w:firstRowFirstColumn="0" w:firstRowLastColumn="0" w:lastRowFirstColumn="0" w:lastRowLastColumn="0"/>
          <w:tblHeader/>
        </w:trPr>
        <w:tc>
          <w:tcPr>
            <w:tcW w:w="10714" w:type="dxa"/>
            <w:gridSpan w:val="8"/>
            <w:hideMark/>
          </w:tcPr>
          <w:p w14:paraId="645732C8" w14:textId="77777777" w:rsidR="00513560" w:rsidRPr="00A4252C" w:rsidRDefault="00513560" w:rsidP="000A561C">
            <w:pPr>
              <w:pStyle w:val="TableTextWhite0"/>
              <w:keepNext/>
              <w:jc w:val="both"/>
              <w:rPr>
                <w:rFonts w:ascii="Public Sans" w:hAnsi="Public Sans" w:cs="Arial"/>
                <w:szCs w:val="22"/>
              </w:rPr>
            </w:pPr>
            <w:r w:rsidRPr="00A4252C">
              <w:rPr>
                <w:rFonts w:ascii="Public Sans" w:hAnsi="Public Sans" w:cs="Arial"/>
                <w:szCs w:val="22"/>
              </w:rPr>
              <w:t>FOCUS CAPABILITIES</w:t>
            </w:r>
          </w:p>
        </w:tc>
      </w:tr>
      <w:tr w:rsidR="00513560" w:rsidRPr="00A4252C" w14:paraId="286648A9" w14:textId="77777777" w:rsidTr="000C6562">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4B4E84E7" w14:textId="77777777" w:rsidR="00513560" w:rsidRPr="00A4252C" w:rsidRDefault="00513560" w:rsidP="000A561C">
            <w:pPr>
              <w:pStyle w:val="TableText"/>
              <w:keepNext/>
              <w:rPr>
                <w:rFonts w:ascii="Public Sans" w:hAnsi="Public Sans" w:cs="Arial"/>
                <w:b/>
                <w:sz w:val="22"/>
                <w:szCs w:val="22"/>
              </w:rPr>
            </w:pPr>
            <w:r w:rsidRPr="00A4252C">
              <w:rPr>
                <w:rFonts w:ascii="Public Sans" w:hAnsi="Public Sans" w:cs="Arial"/>
                <w:b/>
                <w:sz w:val="22"/>
                <w:szCs w:val="22"/>
              </w:rPr>
              <w:t>Capability group/sets</w:t>
            </w:r>
          </w:p>
        </w:tc>
        <w:tc>
          <w:tcPr>
            <w:tcW w:w="2977" w:type="dxa"/>
            <w:gridSpan w:val="2"/>
            <w:tcBorders>
              <w:bottom w:val="single" w:sz="12" w:space="0" w:color="auto"/>
            </w:tcBorders>
            <w:shd w:val="clear" w:color="auto" w:fill="BCBEC0"/>
            <w:hideMark/>
          </w:tcPr>
          <w:p w14:paraId="1E4D74D4" w14:textId="77777777" w:rsidR="00513560" w:rsidRPr="00A4252C" w:rsidRDefault="00513560" w:rsidP="000A561C">
            <w:pPr>
              <w:pStyle w:val="TableText"/>
              <w:keepNext/>
              <w:rPr>
                <w:rFonts w:ascii="Public Sans" w:hAnsi="Public Sans" w:cs="Arial"/>
                <w:b/>
                <w:sz w:val="22"/>
                <w:szCs w:val="22"/>
              </w:rPr>
            </w:pPr>
            <w:r w:rsidRPr="00A4252C">
              <w:rPr>
                <w:rFonts w:ascii="Public Sans" w:hAnsi="Public Sans" w:cs="Arial"/>
                <w:b/>
                <w:sz w:val="22"/>
                <w:szCs w:val="22"/>
              </w:rPr>
              <w:t>Capability name</w:t>
            </w:r>
          </w:p>
        </w:tc>
        <w:tc>
          <w:tcPr>
            <w:tcW w:w="141" w:type="dxa"/>
            <w:tcBorders>
              <w:bottom w:val="single" w:sz="12" w:space="0" w:color="auto"/>
            </w:tcBorders>
            <w:shd w:val="clear" w:color="auto" w:fill="BCBEC0"/>
          </w:tcPr>
          <w:p w14:paraId="1C87A1E4" w14:textId="77777777" w:rsidR="00513560" w:rsidRPr="00A4252C" w:rsidRDefault="00513560" w:rsidP="000A561C">
            <w:pPr>
              <w:pStyle w:val="TableText"/>
              <w:keepNext/>
              <w:rPr>
                <w:rFonts w:ascii="Public Sans" w:hAnsi="Public Sans" w:cs="Arial"/>
                <w:b/>
                <w:sz w:val="22"/>
                <w:szCs w:val="22"/>
              </w:rPr>
            </w:pPr>
          </w:p>
        </w:tc>
        <w:tc>
          <w:tcPr>
            <w:tcW w:w="4536" w:type="dxa"/>
            <w:gridSpan w:val="2"/>
            <w:tcBorders>
              <w:bottom w:val="single" w:sz="12" w:space="0" w:color="auto"/>
            </w:tcBorders>
            <w:shd w:val="clear" w:color="auto" w:fill="BCBEC0"/>
            <w:hideMark/>
          </w:tcPr>
          <w:p w14:paraId="1A5A5623" w14:textId="77777777" w:rsidR="00513560" w:rsidRPr="00A4252C" w:rsidRDefault="00513560" w:rsidP="000A561C">
            <w:pPr>
              <w:pStyle w:val="TableText"/>
              <w:keepNext/>
              <w:rPr>
                <w:rFonts w:ascii="Public Sans" w:hAnsi="Public Sans" w:cs="Arial"/>
                <w:b/>
                <w:sz w:val="22"/>
                <w:szCs w:val="22"/>
              </w:rPr>
            </w:pPr>
            <w:r w:rsidRPr="00A4252C">
              <w:rPr>
                <w:rFonts w:ascii="Public Sans" w:hAnsi="Public Sans" w:cs="Arial"/>
                <w:b/>
                <w:sz w:val="22"/>
                <w:szCs w:val="22"/>
              </w:rPr>
              <w:t>Behavioural indicators</w:t>
            </w:r>
          </w:p>
        </w:tc>
        <w:tc>
          <w:tcPr>
            <w:tcW w:w="1585" w:type="dxa"/>
            <w:gridSpan w:val="2"/>
            <w:tcBorders>
              <w:bottom w:val="single" w:sz="12" w:space="0" w:color="auto"/>
            </w:tcBorders>
            <w:shd w:val="clear" w:color="auto" w:fill="BCBEC0"/>
            <w:hideMark/>
          </w:tcPr>
          <w:p w14:paraId="16A739EF" w14:textId="77777777" w:rsidR="00513560" w:rsidRPr="00A4252C" w:rsidRDefault="00513560" w:rsidP="000A561C">
            <w:pPr>
              <w:pStyle w:val="TableText"/>
              <w:keepNext/>
              <w:jc w:val="both"/>
              <w:rPr>
                <w:rFonts w:ascii="Public Sans" w:hAnsi="Public Sans" w:cs="Arial"/>
                <w:b/>
                <w:sz w:val="22"/>
                <w:szCs w:val="22"/>
              </w:rPr>
            </w:pPr>
            <w:r w:rsidRPr="00A4252C">
              <w:rPr>
                <w:rFonts w:ascii="Public Sans" w:hAnsi="Public Sans" w:cs="Arial"/>
                <w:b/>
                <w:sz w:val="22"/>
                <w:szCs w:val="22"/>
              </w:rPr>
              <w:t>Level</w:t>
            </w:r>
          </w:p>
        </w:tc>
      </w:tr>
      <w:tr w:rsidR="000C6562" w:rsidRPr="00A4252C" w14:paraId="39876ADE" w14:textId="77777777" w:rsidTr="000C6562">
        <w:trPr>
          <w:gridAfter w:val="1"/>
          <w:wAfter w:w="25" w:type="dxa"/>
        </w:trPr>
        <w:tc>
          <w:tcPr>
            <w:tcW w:w="1475" w:type="dxa"/>
            <w:tcBorders>
              <w:top w:val="single" w:sz="8" w:space="0" w:color="BCBEC0"/>
              <w:left w:val="nil"/>
              <w:bottom w:val="single" w:sz="8" w:space="0" w:color="BCBEC0"/>
              <w:right w:val="nil"/>
            </w:tcBorders>
          </w:tcPr>
          <w:p w14:paraId="056BAC5C" w14:textId="77777777" w:rsidR="000C6562" w:rsidRPr="00A4252C" w:rsidRDefault="000C6562" w:rsidP="0021456A">
            <w:pPr>
              <w:keepNext/>
              <w:spacing w:after="0" w:line="240" w:lineRule="auto"/>
              <w:rPr>
                <w:rFonts w:ascii="Public Sans" w:hAnsi="Public Sans" w:cs="Arial"/>
                <w:szCs w:val="22"/>
              </w:rPr>
            </w:pPr>
            <w:r w:rsidRPr="00A4252C">
              <w:rPr>
                <w:rFonts w:ascii="Public Sans" w:hAnsi="Public Sans" w:cs="Arial"/>
                <w:noProof/>
                <w:szCs w:val="22"/>
                <w:lang w:eastAsia="en-AU"/>
              </w:rPr>
              <w:drawing>
                <wp:inline distT="0" distB="0" distL="0" distR="0" wp14:anchorId="1B1B9207" wp14:editId="7A1D981D">
                  <wp:extent cx="848360" cy="848360"/>
                  <wp:effectExtent l="0" t="0" r="8890" b="8890"/>
                  <wp:docPr id="2" name="Picture 2"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tcPr>
          <w:p w14:paraId="0EBFFFF2" w14:textId="77777777" w:rsidR="000C6562" w:rsidRPr="00A4252C" w:rsidRDefault="000C6562" w:rsidP="0021456A">
            <w:pPr>
              <w:pStyle w:val="TableText"/>
              <w:keepNext/>
              <w:spacing w:before="0" w:after="0" w:line="240" w:lineRule="auto"/>
              <w:rPr>
                <w:rFonts w:ascii="Public Sans" w:hAnsi="Public Sans" w:cs="Arial"/>
                <w:b/>
                <w:sz w:val="22"/>
                <w:szCs w:val="22"/>
              </w:rPr>
            </w:pPr>
            <w:r w:rsidRPr="00A4252C">
              <w:rPr>
                <w:rFonts w:ascii="Public Sans" w:hAnsi="Public Sans" w:cs="Arial"/>
                <w:b/>
                <w:sz w:val="22"/>
                <w:szCs w:val="22"/>
              </w:rPr>
              <w:t>Act with Integrity</w:t>
            </w:r>
          </w:p>
          <w:p w14:paraId="76CA9511" w14:textId="77777777" w:rsidR="000C6562" w:rsidRPr="00A4252C" w:rsidRDefault="000C6562" w:rsidP="0021456A">
            <w:pPr>
              <w:spacing w:after="0" w:line="240" w:lineRule="auto"/>
              <w:rPr>
                <w:rFonts w:ascii="Public Sans" w:hAnsi="Public Sans" w:cs="Arial"/>
                <w:szCs w:val="22"/>
              </w:rPr>
            </w:pPr>
            <w:r w:rsidRPr="00A4252C">
              <w:rPr>
                <w:rFonts w:ascii="Public Sans" w:hAnsi="Public Sans" w:cs="Arial"/>
                <w:szCs w:val="22"/>
              </w:rPr>
              <w:t>Be ethical and professional, and uphold and promote the public sector values</w:t>
            </w:r>
          </w:p>
        </w:tc>
        <w:tc>
          <w:tcPr>
            <w:tcW w:w="4611" w:type="dxa"/>
            <w:gridSpan w:val="3"/>
            <w:tcBorders>
              <w:top w:val="single" w:sz="8" w:space="0" w:color="BCBEC0"/>
              <w:left w:val="nil"/>
              <w:bottom w:val="single" w:sz="8" w:space="0" w:color="BCBEC0"/>
              <w:right w:val="nil"/>
            </w:tcBorders>
          </w:tcPr>
          <w:p w14:paraId="330ED422" w14:textId="77777777" w:rsidR="007D6B23" w:rsidRPr="00A4252C" w:rsidRDefault="007D6B23" w:rsidP="007D6B23">
            <w:pPr>
              <w:pStyle w:val="BodyText"/>
              <w:numPr>
                <w:ilvl w:val="0"/>
                <w:numId w:val="32"/>
              </w:numPr>
              <w:spacing w:before="0" w:after="0" w:line="240" w:lineRule="auto"/>
              <w:ind w:left="360" w:right="702"/>
              <w:rPr>
                <w:rFonts w:ascii="Public Sans" w:hAnsi="Public Sans" w:cs="Arial"/>
                <w:color w:val="auto"/>
                <w:szCs w:val="22"/>
              </w:rPr>
            </w:pPr>
            <w:r w:rsidRPr="00A4252C">
              <w:rPr>
                <w:rFonts w:ascii="Public Sans" w:hAnsi="Public Sans" w:cs="Arial"/>
                <w:color w:val="auto"/>
                <w:szCs w:val="22"/>
              </w:rPr>
              <w:t>Model the highest standards of ethical and professional behaviour and reinforce their use</w:t>
            </w:r>
          </w:p>
          <w:p w14:paraId="5AECF6A4" w14:textId="77777777" w:rsidR="007D6B23" w:rsidRPr="00A4252C" w:rsidRDefault="007D6B23" w:rsidP="007D6B23">
            <w:pPr>
              <w:pStyle w:val="BodyText"/>
              <w:numPr>
                <w:ilvl w:val="0"/>
                <w:numId w:val="32"/>
              </w:numPr>
              <w:spacing w:before="0" w:after="0" w:line="240" w:lineRule="auto"/>
              <w:ind w:left="360" w:right="702"/>
              <w:rPr>
                <w:rFonts w:ascii="Public Sans" w:hAnsi="Public Sans" w:cs="Arial"/>
                <w:color w:val="auto"/>
                <w:szCs w:val="22"/>
              </w:rPr>
            </w:pPr>
            <w:r w:rsidRPr="00A4252C">
              <w:rPr>
                <w:rFonts w:ascii="Public Sans" w:hAnsi="Public Sans" w:cs="Arial"/>
                <w:color w:val="auto"/>
                <w:szCs w:val="22"/>
              </w:rPr>
              <w:t>Represent the organisation in an honest, ethical and professional way and set an example for others to follow</w:t>
            </w:r>
          </w:p>
          <w:p w14:paraId="4FBEC6B2" w14:textId="77777777" w:rsidR="007D6B23" w:rsidRPr="00A4252C" w:rsidRDefault="007D6B23" w:rsidP="007D6B23">
            <w:pPr>
              <w:pStyle w:val="BodyText"/>
              <w:numPr>
                <w:ilvl w:val="0"/>
                <w:numId w:val="32"/>
              </w:numPr>
              <w:spacing w:before="0" w:after="0" w:line="240" w:lineRule="auto"/>
              <w:ind w:left="360" w:right="702"/>
              <w:rPr>
                <w:rFonts w:ascii="Public Sans" w:hAnsi="Public Sans" w:cs="Arial"/>
                <w:color w:val="auto"/>
                <w:szCs w:val="22"/>
              </w:rPr>
            </w:pPr>
            <w:r w:rsidRPr="00A4252C">
              <w:rPr>
                <w:rFonts w:ascii="Public Sans" w:hAnsi="Public Sans" w:cs="Arial"/>
                <w:color w:val="auto"/>
                <w:szCs w:val="22"/>
              </w:rPr>
              <w:t>Promote a culture of integrity and professionalism within the organisation and in dealings external to government</w:t>
            </w:r>
          </w:p>
          <w:p w14:paraId="64D981B0" w14:textId="77777777" w:rsidR="007D6B23" w:rsidRPr="00A4252C" w:rsidRDefault="007D6B23" w:rsidP="007D6B23">
            <w:pPr>
              <w:pStyle w:val="BodyText"/>
              <w:numPr>
                <w:ilvl w:val="0"/>
                <w:numId w:val="32"/>
              </w:numPr>
              <w:spacing w:before="0" w:after="0" w:line="240" w:lineRule="auto"/>
              <w:ind w:left="360" w:right="702"/>
              <w:rPr>
                <w:rFonts w:ascii="Public Sans" w:hAnsi="Public Sans" w:cs="Arial"/>
                <w:color w:val="auto"/>
                <w:szCs w:val="22"/>
              </w:rPr>
            </w:pPr>
            <w:r w:rsidRPr="00A4252C">
              <w:rPr>
                <w:rFonts w:ascii="Public Sans" w:hAnsi="Public Sans" w:cs="Arial"/>
                <w:color w:val="auto"/>
                <w:szCs w:val="22"/>
              </w:rPr>
              <w:t>Monitor ethical practices, standards and systems and reinforce their use</w:t>
            </w:r>
          </w:p>
          <w:p w14:paraId="63361580" w14:textId="049EFEE3" w:rsidR="000C6562" w:rsidRPr="00A4252C" w:rsidRDefault="007D6B23" w:rsidP="000C6562">
            <w:pPr>
              <w:pStyle w:val="BodyText"/>
              <w:numPr>
                <w:ilvl w:val="0"/>
                <w:numId w:val="32"/>
              </w:numPr>
              <w:spacing w:before="0" w:after="0" w:line="240" w:lineRule="auto"/>
              <w:ind w:left="360" w:right="702"/>
              <w:rPr>
                <w:rFonts w:ascii="Public Sans" w:hAnsi="Public Sans" w:cs="Arial"/>
                <w:color w:val="auto"/>
                <w:szCs w:val="22"/>
              </w:rPr>
            </w:pPr>
            <w:r w:rsidRPr="00A4252C">
              <w:rPr>
                <w:rFonts w:ascii="Public Sans" w:hAnsi="Public Sans" w:cs="Arial"/>
                <w:color w:val="auto"/>
                <w:szCs w:val="22"/>
              </w:rPr>
              <w:t>Act promptly on reported breaches of legislation, policies and guidelines</w:t>
            </w:r>
          </w:p>
        </w:tc>
        <w:tc>
          <w:tcPr>
            <w:tcW w:w="1701" w:type="dxa"/>
            <w:gridSpan w:val="2"/>
            <w:tcBorders>
              <w:top w:val="single" w:sz="8" w:space="0" w:color="BCBEC0"/>
              <w:left w:val="nil"/>
              <w:bottom w:val="single" w:sz="8" w:space="0" w:color="BCBEC0"/>
              <w:right w:val="nil"/>
            </w:tcBorders>
          </w:tcPr>
          <w:p w14:paraId="2CE3C849" w14:textId="62A50CA0" w:rsidR="000C6562" w:rsidRPr="00A4252C" w:rsidRDefault="00136A8E" w:rsidP="0021456A">
            <w:pPr>
              <w:pStyle w:val="TableText"/>
              <w:keepNext/>
              <w:spacing w:before="0" w:after="0" w:line="240" w:lineRule="auto"/>
              <w:rPr>
                <w:rFonts w:ascii="Public Sans" w:hAnsi="Public Sans" w:cs="Arial"/>
                <w:sz w:val="22"/>
                <w:szCs w:val="22"/>
              </w:rPr>
            </w:pPr>
            <w:r w:rsidRPr="00A4252C">
              <w:rPr>
                <w:rFonts w:ascii="Public Sans" w:hAnsi="Public Sans" w:cs="Arial"/>
                <w:sz w:val="22"/>
                <w:szCs w:val="22"/>
              </w:rPr>
              <w:t>Advanced</w:t>
            </w:r>
          </w:p>
        </w:tc>
      </w:tr>
      <w:tr w:rsidR="000C6562" w:rsidRPr="00A4252C" w14:paraId="1280F815" w14:textId="77777777" w:rsidTr="000C6562">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5F6B2C2E" w14:textId="77777777" w:rsidR="000C6562" w:rsidRPr="00A4252C" w:rsidRDefault="000C6562" w:rsidP="0021456A">
            <w:pPr>
              <w:keepNext/>
              <w:spacing w:after="0" w:line="240" w:lineRule="auto"/>
              <w:rPr>
                <w:rFonts w:ascii="Public Sans" w:hAnsi="Public Sans" w:cs="Arial"/>
                <w:noProof/>
                <w:szCs w:val="22"/>
                <w:lang w:eastAsia="en-AU"/>
              </w:rPr>
            </w:pPr>
            <w:r w:rsidRPr="00A4252C">
              <w:rPr>
                <w:rFonts w:ascii="Public Sans" w:hAnsi="Public Sans" w:cs="Arial"/>
                <w:noProof/>
                <w:szCs w:val="22"/>
                <w:lang w:eastAsia="en-AU"/>
              </w:rPr>
              <w:drawing>
                <wp:inline distT="0" distB="0" distL="0" distR="0" wp14:anchorId="78BA087B" wp14:editId="1D2A481F">
                  <wp:extent cx="848360" cy="848360"/>
                  <wp:effectExtent l="0" t="0" r="8890" b="8890"/>
                  <wp:docPr id="19" name="Picture 19"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2D8AD946" w14:textId="77777777" w:rsidR="000C6562" w:rsidRPr="00A4252C" w:rsidRDefault="000C6562" w:rsidP="0021456A">
            <w:pPr>
              <w:pStyle w:val="TableText"/>
              <w:keepNext/>
              <w:spacing w:before="0" w:after="0" w:line="240" w:lineRule="auto"/>
              <w:rPr>
                <w:rFonts w:ascii="Public Sans" w:hAnsi="Public Sans" w:cs="Arial"/>
                <w:b/>
                <w:sz w:val="22"/>
                <w:szCs w:val="22"/>
              </w:rPr>
            </w:pPr>
            <w:r w:rsidRPr="00A4252C">
              <w:rPr>
                <w:rFonts w:ascii="Public Sans" w:hAnsi="Public Sans" w:cs="Arial"/>
                <w:b/>
                <w:sz w:val="22"/>
                <w:szCs w:val="22"/>
              </w:rPr>
              <w:t>Manage Self</w:t>
            </w:r>
          </w:p>
          <w:p w14:paraId="42BE0FDF" w14:textId="77777777" w:rsidR="000C6562" w:rsidRPr="00A4252C" w:rsidRDefault="000C6562" w:rsidP="0021456A">
            <w:pPr>
              <w:pStyle w:val="TableText"/>
              <w:keepNext/>
              <w:spacing w:before="0" w:after="0" w:line="240" w:lineRule="auto"/>
              <w:rPr>
                <w:rFonts w:ascii="Public Sans" w:hAnsi="Public Sans" w:cs="Arial"/>
                <w:sz w:val="22"/>
                <w:szCs w:val="22"/>
              </w:rPr>
            </w:pPr>
            <w:r w:rsidRPr="00A4252C">
              <w:rPr>
                <w:rFonts w:ascii="Public Sans" w:hAnsi="Public Sans" w:cs="Arial"/>
                <w:sz w:val="22"/>
                <w:szCs w:val="22"/>
              </w:rPr>
              <w:t>Show drive and motivation, an ability to self-reflect and a commitment to learning</w:t>
            </w:r>
          </w:p>
        </w:tc>
        <w:tc>
          <w:tcPr>
            <w:tcW w:w="4611" w:type="dxa"/>
            <w:gridSpan w:val="3"/>
            <w:tcBorders>
              <w:top w:val="single" w:sz="8" w:space="0" w:color="BCBEC0"/>
              <w:left w:val="nil"/>
              <w:bottom w:val="single" w:sz="8" w:space="0" w:color="BCBEC0"/>
              <w:right w:val="nil"/>
            </w:tcBorders>
            <w:shd w:val="clear" w:color="auto" w:fill="FFFFFF" w:themeFill="background1"/>
          </w:tcPr>
          <w:p w14:paraId="53DF49AA" w14:textId="77777777" w:rsidR="00F32348" w:rsidRPr="00A4252C" w:rsidRDefault="00F32348" w:rsidP="00F32348">
            <w:pPr>
              <w:pStyle w:val="BodyText"/>
              <w:numPr>
                <w:ilvl w:val="0"/>
                <w:numId w:val="32"/>
              </w:numPr>
              <w:spacing w:before="0" w:after="0" w:line="240" w:lineRule="auto"/>
              <w:ind w:left="360" w:right="702"/>
              <w:rPr>
                <w:rFonts w:ascii="Public Sans" w:hAnsi="Public Sans" w:cs="Arial"/>
                <w:color w:val="auto"/>
                <w:szCs w:val="22"/>
              </w:rPr>
            </w:pPr>
            <w:r w:rsidRPr="00A4252C">
              <w:rPr>
                <w:rFonts w:ascii="Public Sans" w:hAnsi="Public Sans" w:cs="Arial"/>
                <w:color w:val="auto"/>
                <w:szCs w:val="22"/>
              </w:rPr>
              <w:t>Keep up to date with relevant contemporary   knowledge and practices</w:t>
            </w:r>
          </w:p>
          <w:p w14:paraId="3819CF62" w14:textId="77777777" w:rsidR="00F32348" w:rsidRPr="00A4252C" w:rsidRDefault="00F32348" w:rsidP="00F32348">
            <w:pPr>
              <w:pStyle w:val="BodyText"/>
              <w:numPr>
                <w:ilvl w:val="0"/>
                <w:numId w:val="32"/>
              </w:numPr>
              <w:spacing w:before="0" w:after="0" w:line="240" w:lineRule="auto"/>
              <w:ind w:left="360" w:right="702"/>
              <w:rPr>
                <w:rFonts w:ascii="Public Sans" w:hAnsi="Public Sans" w:cs="Arial"/>
                <w:color w:val="auto"/>
                <w:szCs w:val="22"/>
              </w:rPr>
            </w:pPr>
            <w:r w:rsidRPr="00A4252C">
              <w:rPr>
                <w:rFonts w:ascii="Public Sans" w:hAnsi="Public Sans" w:cs="Arial"/>
                <w:color w:val="auto"/>
                <w:szCs w:val="22"/>
              </w:rPr>
              <w:t>Look for and take advantage of opportunities to learn new skills and develop strengths</w:t>
            </w:r>
          </w:p>
          <w:p w14:paraId="5135A729" w14:textId="77777777" w:rsidR="00F32348" w:rsidRPr="00A4252C" w:rsidRDefault="00F32348" w:rsidP="00F32348">
            <w:pPr>
              <w:pStyle w:val="BodyText"/>
              <w:numPr>
                <w:ilvl w:val="0"/>
                <w:numId w:val="32"/>
              </w:numPr>
              <w:spacing w:before="0" w:after="0" w:line="240" w:lineRule="auto"/>
              <w:ind w:left="360" w:right="702"/>
              <w:rPr>
                <w:rFonts w:ascii="Public Sans" w:hAnsi="Public Sans" w:cs="Arial"/>
                <w:color w:val="auto"/>
                <w:szCs w:val="22"/>
              </w:rPr>
            </w:pPr>
            <w:r w:rsidRPr="00A4252C">
              <w:rPr>
                <w:rFonts w:ascii="Public Sans" w:hAnsi="Public Sans" w:cs="Arial"/>
                <w:color w:val="auto"/>
                <w:szCs w:val="22"/>
              </w:rPr>
              <w:t>Show commitment to achieving challenging goals</w:t>
            </w:r>
          </w:p>
          <w:p w14:paraId="125AB174" w14:textId="77777777" w:rsidR="00F32348" w:rsidRPr="00A4252C" w:rsidRDefault="00F32348" w:rsidP="00F32348">
            <w:pPr>
              <w:pStyle w:val="BodyText"/>
              <w:numPr>
                <w:ilvl w:val="0"/>
                <w:numId w:val="32"/>
              </w:numPr>
              <w:spacing w:before="0" w:after="0" w:line="240" w:lineRule="auto"/>
              <w:ind w:left="360" w:right="702"/>
              <w:rPr>
                <w:rFonts w:ascii="Public Sans" w:hAnsi="Public Sans" w:cs="Arial"/>
                <w:color w:val="auto"/>
                <w:szCs w:val="22"/>
              </w:rPr>
            </w:pPr>
            <w:r w:rsidRPr="00A4252C">
              <w:rPr>
                <w:rFonts w:ascii="Public Sans" w:hAnsi="Public Sans" w:cs="Arial"/>
                <w:color w:val="auto"/>
                <w:szCs w:val="22"/>
              </w:rPr>
              <w:t>Examine and reflect on own performance</w:t>
            </w:r>
          </w:p>
          <w:p w14:paraId="3C5675A6" w14:textId="77777777" w:rsidR="00F32348" w:rsidRPr="00A4252C" w:rsidRDefault="00F32348" w:rsidP="00F32348">
            <w:pPr>
              <w:pStyle w:val="BodyText"/>
              <w:numPr>
                <w:ilvl w:val="0"/>
                <w:numId w:val="32"/>
              </w:numPr>
              <w:spacing w:before="0" w:after="0" w:line="240" w:lineRule="auto"/>
              <w:ind w:left="360" w:right="702"/>
              <w:rPr>
                <w:rFonts w:ascii="Public Sans" w:hAnsi="Public Sans" w:cs="Arial"/>
                <w:color w:val="auto"/>
                <w:szCs w:val="22"/>
              </w:rPr>
            </w:pPr>
            <w:r w:rsidRPr="00A4252C">
              <w:rPr>
                <w:rFonts w:ascii="Public Sans" w:hAnsi="Public Sans" w:cs="Arial"/>
                <w:color w:val="auto"/>
                <w:szCs w:val="22"/>
              </w:rPr>
              <w:t>Seek and respond positively to constructive feedback and guidance</w:t>
            </w:r>
          </w:p>
          <w:p w14:paraId="3C6E8F58" w14:textId="10E4DB9E" w:rsidR="000C6562" w:rsidRPr="00A4252C" w:rsidRDefault="00F32348" w:rsidP="000C6562">
            <w:pPr>
              <w:pStyle w:val="BodyText"/>
              <w:numPr>
                <w:ilvl w:val="0"/>
                <w:numId w:val="32"/>
              </w:numPr>
              <w:spacing w:before="0" w:after="0" w:line="240" w:lineRule="auto"/>
              <w:ind w:left="360" w:right="702"/>
              <w:rPr>
                <w:rFonts w:ascii="Public Sans" w:hAnsi="Public Sans" w:cs="Arial"/>
                <w:color w:val="auto"/>
                <w:szCs w:val="22"/>
              </w:rPr>
            </w:pPr>
            <w:r w:rsidRPr="00A4252C">
              <w:rPr>
                <w:rFonts w:ascii="Public Sans" w:hAnsi="Public Sans" w:cs="Arial"/>
                <w:color w:val="auto"/>
                <w:szCs w:val="22"/>
              </w:rPr>
              <w:t>Demonstrate and maintain a high level of personal motivation</w:t>
            </w:r>
          </w:p>
        </w:tc>
        <w:tc>
          <w:tcPr>
            <w:tcW w:w="1701" w:type="dxa"/>
            <w:gridSpan w:val="2"/>
            <w:tcBorders>
              <w:top w:val="single" w:sz="8" w:space="0" w:color="BCBEC0"/>
              <w:left w:val="nil"/>
              <w:bottom w:val="single" w:sz="8" w:space="0" w:color="BCBEC0"/>
              <w:right w:val="nil"/>
            </w:tcBorders>
            <w:shd w:val="clear" w:color="auto" w:fill="FFFFFF" w:themeFill="background1"/>
          </w:tcPr>
          <w:p w14:paraId="787DF084" w14:textId="36C9F352" w:rsidR="000C6562" w:rsidRPr="00A4252C" w:rsidRDefault="00136A8E" w:rsidP="0021456A">
            <w:pPr>
              <w:pStyle w:val="TableText"/>
              <w:keepNext/>
              <w:spacing w:before="0" w:after="0" w:line="240" w:lineRule="auto"/>
              <w:rPr>
                <w:rFonts w:ascii="Public Sans" w:hAnsi="Public Sans" w:cs="Arial"/>
                <w:sz w:val="22"/>
                <w:szCs w:val="22"/>
              </w:rPr>
            </w:pPr>
            <w:r w:rsidRPr="00A4252C">
              <w:rPr>
                <w:rFonts w:ascii="Public Sans" w:hAnsi="Public Sans" w:cs="Arial"/>
                <w:sz w:val="22"/>
                <w:szCs w:val="22"/>
              </w:rPr>
              <w:t>Adept</w:t>
            </w:r>
          </w:p>
        </w:tc>
      </w:tr>
      <w:tr w:rsidR="000C6562" w:rsidRPr="00A4252C" w14:paraId="19EB3A26" w14:textId="77777777" w:rsidTr="000C6562">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7D512A1F" w14:textId="77777777" w:rsidR="000C6562" w:rsidRPr="00A4252C" w:rsidRDefault="000C6562" w:rsidP="0021456A">
            <w:pPr>
              <w:keepNext/>
              <w:spacing w:after="0" w:line="240" w:lineRule="auto"/>
              <w:rPr>
                <w:rFonts w:ascii="Public Sans" w:hAnsi="Public Sans" w:cs="Arial"/>
                <w:noProof/>
                <w:szCs w:val="22"/>
                <w:lang w:eastAsia="en-AU"/>
              </w:rPr>
            </w:pPr>
            <w:r w:rsidRPr="00A4252C">
              <w:rPr>
                <w:rFonts w:ascii="Public Sans" w:hAnsi="Public Sans" w:cs="Arial"/>
                <w:noProof/>
                <w:szCs w:val="22"/>
                <w:lang w:eastAsia="en-AU"/>
              </w:rPr>
              <w:drawing>
                <wp:inline distT="0" distB="0" distL="0" distR="0" wp14:anchorId="70228B0F" wp14:editId="783DB4AF">
                  <wp:extent cx="855980" cy="855980"/>
                  <wp:effectExtent l="0" t="0" r="1270" b="1270"/>
                  <wp:docPr id="30" name="Picture 30"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2DC9D243" w14:textId="77777777" w:rsidR="000C6562" w:rsidRPr="00A4252C" w:rsidRDefault="000C6562" w:rsidP="0021456A">
            <w:pPr>
              <w:pStyle w:val="TableText"/>
              <w:keepNext/>
              <w:spacing w:before="0" w:after="0" w:line="240" w:lineRule="auto"/>
              <w:rPr>
                <w:rFonts w:ascii="Public Sans" w:hAnsi="Public Sans" w:cs="Arial"/>
                <w:b/>
                <w:sz w:val="22"/>
                <w:szCs w:val="22"/>
              </w:rPr>
            </w:pPr>
            <w:r w:rsidRPr="00A4252C">
              <w:rPr>
                <w:rFonts w:ascii="Public Sans" w:hAnsi="Public Sans" w:cs="Arial"/>
                <w:b/>
                <w:sz w:val="22"/>
                <w:szCs w:val="22"/>
              </w:rPr>
              <w:t>Communicate Effectively</w:t>
            </w:r>
          </w:p>
          <w:p w14:paraId="32941681" w14:textId="77777777" w:rsidR="000C6562" w:rsidRPr="00A4252C" w:rsidRDefault="000C6562" w:rsidP="0021456A">
            <w:pPr>
              <w:pStyle w:val="TableText"/>
              <w:keepNext/>
              <w:spacing w:before="0" w:after="0" w:line="240" w:lineRule="auto"/>
              <w:rPr>
                <w:rFonts w:ascii="Public Sans" w:hAnsi="Public Sans" w:cs="Arial"/>
                <w:sz w:val="22"/>
                <w:szCs w:val="22"/>
              </w:rPr>
            </w:pPr>
            <w:r w:rsidRPr="00A4252C">
              <w:rPr>
                <w:rFonts w:ascii="Public Sans" w:hAnsi="Public Sans" w:cs="Arial"/>
                <w:sz w:val="22"/>
                <w:szCs w:val="22"/>
              </w:rPr>
              <w:t>Communicate clearly, actively listen to others, and respond with understanding and respect</w:t>
            </w:r>
          </w:p>
        </w:tc>
        <w:tc>
          <w:tcPr>
            <w:tcW w:w="4611" w:type="dxa"/>
            <w:gridSpan w:val="3"/>
            <w:tcBorders>
              <w:top w:val="single" w:sz="8" w:space="0" w:color="BCBEC0"/>
              <w:left w:val="nil"/>
              <w:bottom w:val="single" w:sz="8" w:space="0" w:color="BCBEC0"/>
              <w:right w:val="nil"/>
            </w:tcBorders>
            <w:shd w:val="clear" w:color="auto" w:fill="FFFFFF" w:themeFill="background1"/>
          </w:tcPr>
          <w:p w14:paraId="3CEC6C3B" w14:textId="58DE0C2B" w:rsidR="00026FC7" w:rsidRPr="00A4252C" w:rsidRDefault="00026FC7" w:rsidP="00026FC7">
            <w:pPr>
              <w:pStyle w:val="BodyText"/>
              <w:numPr>
                <w:ilvl w:val="0"/>
                <w:numId w:val="32"/>
              </w:numPr>
              <w:spacing w:before="0" w:after="0" w:line="240" w:lineRule="auto"/>
              <w:ind w:left="360" w:right="702"/>
              <w:rPr>
                <w:rFonts w:ascii="Public Sans" w:hAnsi="Public Sans" w:cs="Arial"/>
                <w:color w:val="auto"/>
                <w:szCs w:val="22"/>
              </w:rPr>
            </w:pPr>
          </w:p>
          <w:p w14:paraId="52DA578B" w14:textId="14668AED" w:rsidR="00026FC7" w:rsidRPr="00A4252C" w:rsidRDefault="00026FC7" w:rsidP="00026FC7">
            <w:pPr>
              <w:pStyle w:val="BodyText"/>
              <w:numPr>
                <w:ilvl w:val="0"/>
                <w:numId w:val="32"/>
              </w:numPr>
              <w:spacing w:before="0" w:after="0" w:line="240" w:lineRule="auto"/>
              <w:ind w:left="360" w:right="702"/>
              <w:rPr>
                <w:rFonts w:ascii="Public Sans" w:hAnsi="Public Sans" w:cs="Arial"/>
                <w:color w:val="auto"/>
                <w:szCs w:val="22"/>
              </w:rPr>
            </w:pPr>
            <w:r w:rsidRPr="00A4252C">
              <w:rPr>
                <w:rFonts w:ascii="Public Sans" w:hAnsi="Public Sans" w:cs="Arial"/>
                <w:color w:val="auto"/>
                <w:szCs w:val="22"/>
              </w:rPr>
              <w:t>Present with credibility, engage diverse audiences and test levels of understanding</w:t>
            </w:r>
          </w:p>
          <w:p w14:paraId="1D5D545A" w14:textId="77777777" w:rsidR="00026FC7" w:rsidRPr="00A4252C" w:rsidRDefault="00026FC7" w:rsidP="00026FC7">
            <w:pPr>
              <w:pStyle w:val="BodyText"/>
              <w:numPr>
                <w:ilvl w:val="0"/>
                <w:numId w:val="32"/>
              </w:numPr>
              <w:spacing w:before="0" w:after="0" w:line="240" w:lineRule="auto"/>
              <w:ind w:left="360" w:right="702"/>
              <w:rPr>
                <w:rFonts w:ascii="Public Sans" w:hAnsi="Public Sans" w:cs="Arial"/>
                <w:color w:val="auto"/>
                <w:szCs w:val="22"/>
              </w:rPr>
            </w:pPr>
            <w:r w:rsidRPr="00A4252C">
              <w:rPr>
                <w:rFonts w:ascii="Public Sans" w:hAnsi="Public Sans" w:cs="Arial"/>
                <w:color w:val="auto"/>
                <w:szCs w:val="22"/>
              </w:rPr>
              <w:t>Translate technical and complex information clearly and concisely for diverse audiences</w:t>
            </w:r>
          </w:p>
          <w:p w14:paraId="2079C6E8" w14:textId="77777777" w:rsidR="00026FC7" w:rsidRPr="00A4252C" w:rsidRDefault="00026FC7" w:rsidP="00026FC7">
            <w:pPr>
              <w:pStyle w:val="BodyText"/>
              <w:numPr>
                <w:ilvl w:val="0"/>
                <w:numId w:val="32"/>
              </w:numPr>
              <w:spacing w:before="0" w:after="0" w:line="240" w:lineRule="auto"/>
              <w:ind w:left="360" w:right="702"/>
              <w:rPr>
                <w:rFonts w:ascii="Public Sans" w:hAnsi="Public Sans" w:cs="Arial"/>
                <w:color w:val="auto"/>
                <w:szCs w:val="22"/>
              </w:rPr>
            </w:pPr>
            <w:r w:rsidRPr="00A4252C">
              <w:rPr>
                <w:rFonts w:ascii="Public Sans" w:hAnsi="Public Sans" w:cs="Arial"/>
                <w:color w:val="auto"/>
                <w:szCs w:val="22"/>
              </w:rPr>
              <w:t>Create opportunities for others to contribute to discussion and debate</w:t>
            </w:r>
          </w:p>
          <w:p w14:paraId="7AD06D52" w14:textId="77777777" w:rsidR="00026FC7" w:rsidRPr="00A4252C" w:rsidRDefault="00026FC7" w:rsidP="00026FC7">
            <w:pPr>
              <w:pStyle w:val="BodyText"/>
              <w:numPr>
                <w:ilvl w:val="0"/>
                <w:numId w:val="32"/>
              </w:numPr>
              <w:spacing w:before="0" w:after="0" w:line="240" w:lineRule="auto"/>
              <w:ind w:left="360" w:right="702"/>
              <w:rPr>
                <w:rFonts w:ascii="Public Sans" w:hAnsi="Public Sans" w:cs="Arial"/>
                <w:color w:val="auto"/>
                <w:szCs w:val="22"/>
              </w:rPr>
            </w:pPr>
            <w:r w:rsidRPr="00A4252C">
              <w:rPr>
                <w:rFonts w:ascii="Public Sans" w:hAnsi="Public Sans" w:cs="Arial"/>
                <w:color w:val="auto"/>
                <w:szCs w:val="22"/>
              </w:rPr>
              <w:t>Contribute to and promote information sharing across the organisation</w:t>
            </w:r>
          </w:p>
          <w:p w14:paraId="28FEE817" w14:textId="77777777" w:rsidR="00026FC7" w:rsidRPr="00A4252C" w:rsidRDefault="00026FC7" w:rsidP="00026FC7">
            <w:pPr>
              <w:pStyle w:val="BodyText"/>
              <w:numPr>
                <w:ilvl w:val="0"/>
                <w:numId w:val="32"/>
              </w:numPr>
              <w:spacing w:before="0" w:after="0" w:line="240" w:lineRule="auto"/>
              <w:ind w:left="360" w:right="702"/>
              <w:rPr>
                <w:rFonts w:ascii="Public Sans" w:hAnsi="Public Sans" w:cs="Arial"/>
                <w:color w:val="auto"/>
                <w:szCs w:val="22"/>
              </w:rPr>
            </w:pPr>
            <w:r w:rsidRPr="00A4252C">
              <w:rPr>
                <w:rFonts w:ascii="Public Sans" w:hAnsi="Public Sans" w:cs="Arial"/>
                <w:color w:val="auto"/>
                <w:szCs w:val="22"/>
              </w:rPr>
              <w:t>Manage complex communications that involve understanding and responding to multiple and divergent viewpoints</w:t>
            </w:r>
          </w:p>
          <w:p w14:paraId="561A733A" w14:textId="77777777" w:rsidR="00026FC7" w:rsidRPr="00A4252C" w:rsidRDefault="00026FC7" w:rsidP="00026FC7">
            <w:pPr>
              <w:pStyle w:val="BodyText"/>
              <w:numPr>
                <w:ilvl w:val="0"/>
                <w:numId w:val="32"/>
              </w:numPr>
              <w:spacing w:before="0" w:after="0" w:line="240" w:lineRule="auto"/>
              <w:ind w:left="360" w:right="702"/>
              <w:rPr>
                <w:rFonts w:ascii="Public Sans" w:hAnsi="Public Sans" w:cs="Arial"/>
                <w:color w:val="auto"/>
                <w:szCs w:val="22"/>
              </w:rPr>
            </w:pPr>
            <w:r w:rsidRPr="00A4252C">
              <w:rPr>
                <w:rFonts w:ascii="Public Sans" w:hAnsi="Public Sans" w:cs="Arial"/>
                <w:color w:val="auto"/>
                <w:szCs w:val="22"/>
              </w:rPr>
              <w:t>Explore creative ways to engage diverse audiences and communicate information</w:t>
            </w:r>
          </w:p>
          <w:p w14:paraId="4FC34CBD" w14:textId="77777777" w:rsidR="00026FC7" w:rsidRPr="00A4252C" w:rsidRDefault="00026FC7" w:rsidP="00026FC7">
            <w:pPr>
              <w:pStyle w:val="BodyText"/>
              <w:numPr>
                <w:ilvl w:val="0"/>
                <w:numId w:val="32"/>
              </w:numPr>
              <w:spacing w:before="0" w:after="0" w:line="240" w:lineRule="auto"/>
              <w:ind w:left="360" w:right="702"/>
              <w:rPr>
                <w:rFonts w:ascii="Public Sans" w:hAnsi="Public Sans" w:cs="Arial"/>
                <w:color w:val="auto"/>
                <w:szCs w:val="22"/>
              </w:rPr>
            </w:pPr>
            <w:r w:rsidRPr="00A4252C">
              <w:rPr>
                <w:rFonts w:ascii="Public Sans" w:hAnsi="Public Sans" w:cs="Arial"/>
                <w:color w:val="auto"/>
                <w:szCs w:val="22"/>
              </w:rPr>
              <w:t>Adjust style and approach to optimise outcomes</w:t>
            </w:r>
          </w:p>
          <w:p w14:paraId="3D660A22" w14:textId="1263D23E" w:rsidR="000C6562" w:rsidRPr="00A4252C" w:rsidRDefault="00026FC7" w:rsidP="00026FC7">
            <w:pPr>
              <w:pStyle w:val="BodyText"/>
              <w:numPr>
                <w:ilvl w:val="0"/>
                <w:numId w:val="32"/>
              </w:numPr>
              <w:spacing w:before="0" w:after="0" w:line="240" w:lineRule="auto"/>
              <w:ind w:left="360" w:right="702"/>
              <w:rPr>
                <w:rFonts w:ascii="Public Sans" w:hAnsi="Public Sans" w:cs="Arial"/>
                <w:color w:val="auto"/>
                <w:szCs w:val="22"/>
              </w:rPr>
            </w:pPr>
            <w:r w:rsidRPr="00A4252C">
              <w:rPr>
                <w:rFonts w:ascii="Public Sans" w:hAnsi="Public Sans" w:cs="Arial"/>
                <w:color w:val="auto"/>
                <w:szCs w:val="22"/>
              </w:rPr>
              <w:t>Write fluently and persuasively in plain English and in a range of styles and formats</w:t>
            </w:r>
          </w:p>
        </w:tc>
        <w:tc>
          <w:tcPr>
            <w:tcW w:w="1701" w:type="dxa"/>
            <w:gridSpan w:val="2"/>
            <w:tcBorders>
              <w:top w:val="single" w:sz="8" w:space="0" w:color="BCBEC0"/>
              <w:left w:val="nil"/>
              <w:bottom w:val="single" w:sz="8" w:space="0" w:color="BCBEC0"/>
              <w:right w:val="nil"/>
            </w:tcBorders>
            <w:shd w:val="clear" w:color="auto" w:fill="FFFFFF" w:themeFill="background1"/>
          </w:tcPr>
          <w:p w14:paraId="0E9F8CDA" w14:textId="5985B865" w:rsidR="000C6562" w:rsidRPr="00A4252C" w:rsidRDefault="000F55CD" w:rsidP="0021456A">
            <w:pPr>
              <w:pStyle w:val="TableText"/>
              <w:keepNext/>
              <w:spacing w:before="0" w:after="0" w:line="240" w:lineRule="auto"/>
              <w:rPr>
                <w:rFonts w:ascii="Public Sans" w:hAnsi="Public Sans" w:cs="Arial"/>
                <w:sz w:val="22"/>
                <w:szCs w:val="22"/>
              </w:rPr>
            </w:pPr>
            <w:r w:rsidRPr="00A4252C">
              <w:rPr>
                <w:rFonts w:ascii="Public Sans" w:hAnsi="Public Sans" w:cs="Arial"/>
                <w:sz w:val="22"/>
                <w:szCs w:val="22"/>
              </w:rPr>
              <w:t>Advanced</w:t>
            </w:r>
          </w:p>
        </w:tc>
      </w:tr>
      <w:tr w:rsidR="00023CA0" w:rsidRPr="00A4252C" w14:paraId="4924CC42" w14:textId="77777777" w:rsidTr="000C6562">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72F5C439" w14:textId="77777777" w:rsidR="00023CA0" w:rsidRPr="00A4252C" w:rsidRDefault="00023CA0" w:rsidP="00023CA0">
            <w:pPr>
              <w:keepNext/>
              <w:spacing w:after="0" w:line="240" w:lineRule="auto"/>
              <w:rPr>
                <w:rFonts w:ascii="Public Sans" w:hAnsi="Public Sans" w:cs="Arial"/>
                <w:noProof/>
                <w:szCs w:val="22"/>
                <w:lang w:eastAsia="en-AU"/>
              </w:rPr>
            </w:pPr>
            <w:r w:rsidRPr="00A4252C">
              <w:rPr>
                <w:rFonts w:ascii="Public Sans" w:hAnsi="Public Sans" w:cs="Arial"/>
                <w:noProof/>
                <w:szCs w:val="22"/>
                <w:lang w:eastAsia="en-AU"/>
              </w:rPr>
              <w:drawing>
                <wp:inline distT="0" distB="0" distL="0" distR="0" wp14:anchorId="23BCE881" wp14:editId="21305F41">
                  <wp:extent cx="855980" cy="855980"/>
                  <wp:effectExtent l="0" t="0" r="1270" b="1270"/>
                  <wp:docPr id="34" name="Picture 34"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5975BE9C" w14:textId="77777777" w:rsidR="00023CA0" w:rsidRPr="00A4252C" w:rsidRDefault="00023CA0" w:rsidP="00023CA0">
            <w:pPr>
              <w:pStyle w:val="TableText"/>
              <w:keepNext/>
              <w:spacing w:before="0" w:after="0" w:line="240" w:lineRule="auto"/>
              <w:rPr>
                <w:rFonts w:ascii="Public Sans" w:hAnsi="Public Sans" w:cs="Arial"/>
                <w:b/>
                <w:sz w:val="22"/>
                <w:szCs w:val="22"/>
              </w:rPr>
            </w:pPr>
            <w:r w:rsidRPr="00A4252C">
              <w:rPr>
                <w:rFonts w:ascii="Public Sans" w:hAnsi="Public Sans" w:cs="Arial"/>
                <w:b/>
                <w:sz w:val="22"/>
                <w:szCs w:val="22"/>
              </w:rPr>
              <w:t>Commit to Customer Service</w:t>
            </w:r>
          </w:p>
          <w:p w14:paraId="151E42E9" w14:textId="77777777" w:rsidR="00023CA0" w:rsidRPr="00A4252C" w:rsidRDefault="00023CA0" w:rsidP="00023CA0">
            <w:pPr>
              <w:pStyle w:val="TableText"/>
              <w:keepNext/>
              <w:spacing w:before="0" w:after="0" w:line="240" w:lineRule="auto"/>
              <w:rPr>
                <w:rFonts w:ascii="Public Sans" w:hAnsi="Public Sans" w:cs="Arial"/>
                <w:sz w:val="22"/>
                <w:szCs w:val="22"/>
              </w:rPr>
            </w:pPr>
            <w:r w:rsidRPr="00A4252C">
              <w:rPr>
                <w:rFonts w:ascii="Public Sans" w:hAnsi="Public Sans" w:cs="Arial"/>
                <w:sz w:val="22"/>
                <w:szCs w:val="22"/>
              </w:rPr>
              <w:t>Provide customer-focused services in line with public sector and organisational objectives</w:t>
            </w:r>
          </w:p>
        </w:tc>
        <w:tc>
          <w:tcPr>
            <w:tcW w:w="4611" w:type="dxa"/>
            <w:gridSpan w:val="3"/>
            <w:tcBorders>
              <w:top w:val="single" w:sz="8" w:space="0" w:color="BCBEC0"/>
              <w:left w:val="nil"/>
              <w:bottom w:val="single" w:sz="8" w:space="0" w:color="BCBEC0"/>
              <w:right w:val="nil"/>
            </w:tcBorders>
            <w:shd w:val="clear" w:color="auto" w:fill="FFFFFF" w:themeFill="background1"/>
          </w:tcPr>
          <w:p w14:paraId="6811A771" w14:textId="77777777" w:rsidR="00023CA0" w:rsidRPr="00A4252C" w:rsidRDefault="00023CA0" w:rsidP="00023CA0">
            <w:pPr>
              <w:pStyle w:val="BodyText"/>
              <w:numPr>
                <w:ilvl w:val="0"/>
                <w:numId w:val="32"/>
              </w:numPr>
              <w:spacing w:before="0" w:after="0" w:line="240" w:lineRule="auto"/>
              <w:ind w:left="360" w:right="702"/>
              <w:rPr>
                <w:rFonts w:ascii="Public Sans" w:hAnsi="Public Sans" w:cs="Arial"/>
                <w:color w:val="auto"/>
                <w:szCs w:val="22"/>
              </w:rPr>
            </w:pPr>
            <w:r w:rsidRPr="00A4252C">
              <w:rPr>
                <w:rFonts w:ascii="Public Sans" w:hAnsi="Public Sans" w:cs="Arial"/>
                <w:color w:val="auto"/>
                <w:szCs w:val="22"/>
              </w:rPr>
              <w:t>Take responsibility for delivering high-quality customer-focused services</w:t>
            </w:r>
          </w:p>
          <w:p w14:paraId="085178C4" w14:textId="77777777" w:rsidR="00023CA0" w:rsidRPr="00A4252C" w:rsidRDefault="00023CA0" w:rsidP="00023CA0">
            <w:pPr>
              <w:pStyle w:val="BodyText"/>
              <w:numPr>
                <w:ilvl w:val="0"/>
                <w:numId w:val="32"/>
              </w:numPr>
              <w:spacing w:before="0" w:after="0" w:line="240" w:lineRule="auto"/>
              <w:ind w:left="360" w:right="702"/>
              <w:jc w:val="both"/>
              <w:rPr>
                <w:rFonts w:ascii="Public Sans" w:hAnsi="Public Sans" w:cs="Arial"/>
                <w:color w:val="auto"/>
                <w:szCs w:val="22"/>
              </w:rPr>
            </w:pPr>
            <w:r w:rsidRPr="00A4252C">
              <w:rPr>
                <w:rFonts w:ascii="Public Sans" w:hAnsi="Public Sans" w:cs="Arial"/>
                <w:color w:val="auto"/>
                <w:szCs w:val="22"/>
              </w:rPr>
              <w:t>Design processes and policies based on the customer’s point of view and needs</w:t>
            </w:r>
          </w:p>
          <w:p w14:paraId="38929B18" w14:textId="77777777" w:rsidR="00023CA0" w:rsidRPr="00A4252C" w:rsidRDefault="00023CA0" w:rsidP="00023CA0">
            <w:pPr>
              <w:pStyle w:val="BodyText"/>
              <w:numPr>
                <w:ilvl w:val="0"/>
                <w:numId w:val="32"/>
              </w:numPr>
              <w:spacing w:before="0" w:after="0" w:line="240" w:lineRule="auto"/>
              <w:ind w:left="360" w:right="702"/>
              <w:rPr>
                <w:rFonts w:ascii="Public Sans" w:hAnsi="Public Sans" w:cs="Arial"/>
                <w:color w:val="auto"/>
                <w:szCs w:val="22"/>
              </w:rPr>
            </w:pPr>
            <w:r w:rsidRPr="00A4252C">
              <w:rPr>
                <w:rFonts w:ascii="Public Sans" w:hAnsi="Public Sans" w:cs="Arial"/>
                <w:color w:val="auto"/>
                <w:szCs w:val="22"/>
              </w:rPr>
              <w:t>Understand and measure what is important to customers</w:t>
            </w:r>
          </w:p>
          <w:p w14:paraId="6B54C1C8" w14:textId="77777777" w:rsidR="00023CA0" w:rsidRPr="00A4252C" w:rsidRDefault="00023CA0" w:rsidP="00023CA0">
            <w:pPr>
              <w:pStyle w:val="BodyText"/>
              <w:numPr>
                <w:ilvl w:val="0"/>
                <w:numId w:val="32"/>
              </w:numPr>
              <w:spacing w:before="0" w:after="0" w:line="240" w:lineRule="auto"/>
              <w:ind w:left="360" w:right="702"/>
              <w:rPr>
                <w:rFonts w:ascii="Public Sans" w:hAnsi="Public Sans" w:cs="Arial"/>
                <w:color w:val="auto"/>
                <w:szCs w:val="22"/>
              </w:rPr>
            </w:pPr>
            <w:r w:rsidRPr="00A4252C">
              <w:rPr>
                <w:rFonts w:ascii="Public Sans" w:hAnsi="Public Sans" w:cs="Arial"/>
                <w:color w:val="auto"/>
                <w:szCs w:val="22"/>
              </w:rPr>
              <w:t>Use data and information to monitor and improve customer service delivery</w:t>
            </w:r>
          </w:p>
          <w:p w14:paraId="2D9AFC3C" w14:textId="77777777" w:rsidR="00023CA0" w:rsidRPr="00A4252C" w:rsidRDefault="00023CA0" w:rsidP="00023CA0">
            <w:pPr>
              <w:pStyle w:val="BodyText"/>
              <w:numPr>
                <w:ilvl w:val="0"/>
                <w:numId w:val="32"/>
              </w:numPr>
              <w:spacing w:before="0" w:after="0" w:line="240" w:lineRule="auto"/>
              <w:ind w:left="360" w:right="702"/>
              <w:rPr>
                <w:rFonts w:ascii="Public Sans" w:hAnsi="Public Sans" w:cs="Arial"/>
                <w:color w:val="auto"/>
                <w:szCs w:val="22"/>
              </w:rPr>
            </w:pPr>
            <w:r w:rsidRPr="00A4252C">
              <w:rPr>
                <w:rFonts w:ascii="Public Sans" w:hAnsi="Public Sans" w:cs="Arial"/>
                <w:color w:val="auto"/>
                <w:szCs w:val="22"/>
              </w:rPr>
              <w:t>Find opportunities to cooperate with internal and external stakeholders to improve outcomes for customers</w:t>
            </w:r>
          </w:p>
          <w:p w14:paraId="2DCB56E6" w14:textId="77777777" w:rsidR="00023CA0" w:rsidRPr="00A4252C" w:rsidRDefault="00023CA0" w:rsidP="00023CA0">
            <w:pPr>
              <w:pStyle w:val="BodyText"/>
              <w:numPr>
                <w:ilvl w:val="0"/>
                <w:numId w:val="32"/>
              </w:numPr>
              <w:spacing w:before="0" w:after="0" w:line="240" w:lineRule="auto"/>
              <w:ind w:left="360" w:right="702"/>
              <w:rPr>
                <w:rFonts w:ascii="Public Sans" w:hAnsi="Public Sans" w:cs="Arial"/>
                <w:color w:val="auto"/>
                <w:szCs w:val="22"/>
              </w:rPr>
            </w:pPr>
            <w:r w:rsidRPr="00A4252C">
              <w:rPr>
                <w:rFonts w:ascii="Public Sans" w:hAnsi="Public Sans" w:cs="Arial"/>
                <w:color w:val="auto"/>
                <w:szCs w:val="22"/>
              </w:rPr>
              <w:t>Maintain relationships with key customers in area of expertise</w:t>
            </w:r>
          </w:p>
          <w:p w14:paraId="09CF4270" w14:textId="4F0F291C" w:rsidR="00023CA0" w:rsidRPr="00A4252C" w:rsidRDefault="00023CA0" w:rsidP="00023CA0">
            <w:pPr>
              <w:pStyle w:val="BodyText"/>
              <w:numPr>
                <w:ilvl w:val="0"/>
                <w:numId w:val="32"/>
              </w:numPr>
              <w:spacing w:before="0" w:after="0" w:line="240" w:lineRule="auto"/>
              <w:ind w:left="360" w:right="702"/>
              <w:rPr>
                <w:rFonts w:ascii="Public Sans" w:hAnsi="Public Sans" w:cs="Arial"/>
                <w:color w:val="auto"/>
                <w:szCs w:val="22"/>
              </w:rPr>
            </w:pPr>
            <w:r w:rsidRPr="00A4252C">
              <w:rPr>
                <w:rFonts w:ascii="Public Sans" w:hAnsi="Public Sans" w:cs="Arial"/>
                <w:color w:val="auto"/>
                <w:szCs w:val="22"/>
              </w:rPr>
              <w:t>Connect and collaborate with relevant customers within the community</w:t>
            </w:r>
          </w:p>
        </w:tc>
        <w:tc>
          <w:tcPr>
            <w:tcW w:w="1701" w:type="dxa"/>
            <w:gridSpan w:val="2"/>
            <w:tcBorders>
              <w:top w:val="single" w:sz="8" w:space="0" w:color="BCBEC0"/>
              <w:left w:val="nil"/>
              <w:bottom w:val="single" w:sz="8" w:space="0" w:color="BCBEC0"/>
              <w:right w:val="nil"/>
            </w:tcBorders>
            <w:shd w:val="clear" w:color="auto" w:fill="FFFFFF" w:themeFill="background1"/>
          </w:tcPr>
          <w:p w14:paraId="6F346C1F" w14:textId="13A905B2" w:rsidR="00023CA0" w:rsidRPr="00A4252C" w:rsidRDefault="00023CA0" w:rsidP="00023CA0">
            <w:pPr>
              <w:pStyle w:val="TableText"/>
              <w:keepNext/>
              <w:spacing w:before="0" w:after="0" w:line="240" w:lineRule="auto"/>
              <w:rPr>
                <w:rFonts w:ascii="Public Sans" w:hAnsi="Public Sans" w:cs="Arial"/>
                <w:sz w:val="22"/>
                <w:szCs w:val="22"/>
              </w:rPr>
            </w:pPr>
            <w:r w:rsidRPr="00A4252C">
              <w:rPr>
                <w:rFonts w:ascii="Public Sans" w:hAnsi="Public Sans" w:cs="Arial"/>
                <w:sz w:val="22"/>
                <w:szCs w:val="22"/>
              </w:rPr>
              <w:t>Adept</w:t>
            </w:r>
          </w:p>
        </w:tc>
      </w:tr>
      <w:tr w:rsidR="00023CA0" w:rsidRPr="00A4252C" w14:paraId="3D633117" w14:textId="77777777" w:rsidTr="000C6562">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2164BC46" w14:textId="77777777" w:rsidR="00023CA0" w:rsidRPr="00A4252C" w:rsidRDefault="00023CA0" w:rsidP="00023CA0">
            <w:pPr>
              <w:keepNext/>
              <w:spacing w:after="0" w:line="240" w:lineRule="auto"/>
              <w:rPr>
                <w:rFonts w:ascii="Public Sans" w:hAnsi="Public Sans" w:cs="Arial"/>
                <w:noProof/>
                <w:szCs w:val="22"/>
                <w:lang w:eastAsia="en-AU"/>
              </w:rPr>
            </w:pPr>
            <w:r w:rsidRPr="00A4252C">
              <w:rPr>
                <w:rFonts w:ascii="Public Sans" w:hAnsi="Public Sans" w:cs="Arial"/>
                <w:noProof/>
                <w:szCs w:val="22"/>
                <w:lang w:eastAsia="en-AU"/>
              </w:rPr>
              <w:drawing>
                <wp:inline distT="0" distB="0" distL="0" distR="0" wp14:anchorId="215F02F2" wp14:editId="5500C23F">
                  <wp:extent cx="855980" cy="855980"/>
                  <wp:effectExtent l="0" t="0" r="1270" b="1270"/>
                  <wp:docPr id="40" name="Picture 40"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30978C31" w14:textId="77777777" w:rsidR="00023CA0" w:rsidRPr="00A4252C" w:rsidRDefault="00023CA0" w:rsidP="00023CA0">
            <w:pPr>
              <w:pStyle w:val="TableText"/>
              <w:keepNext/>
              <w:spacing w:before="0" w:after="0" w:line="240" w:lineRule="auto"/>
              <w:rPr>
                <w:rFonts w:ascii="Public Sans" w:hAnsi="Public Sans" w:cs="Arial"/>
                <w:b/>
                <w:sz w:val="22"/>
                <w:szCs w:val="22"/>
              </w:rPr>
            </w:pPr>
            <w:r w:rsidRPr="00A4252C">
              <w:rPr>
                <w:rFonts w:ascii="Public Sans" w:hAnsi="Public Sans" w:cs="Arial"/>
                <w:b/>
                <w:sz w:val="22"/>
                <w:szCs w:val="22"/>
              </w:rPr>
              <w:t>Work Collaboratively</w:t>
            </w:r>
          </w:p>
          <w:p w14:paraId="40EA0792" w14:textId="77777777" w:rsidR="00023CA0" w:rsidRPr="00A4252C" w:rsidRDefault="00023CA0" w:rsidP="00023CA0">
            <w:pPr>
              <w:pStyle w:val="TableText"/>
              <w:keepNext/>
              <w:spacing w:before="0" w:after="0" w:line="240" w:lineRule="auto"/>
              <w:rPr>
                <w:rFonts w:ascii="Public Sans" w:hAnsi="Public Sans" w:cs="Arial"/>
                <w:sz w:val="22"/>
                <w:szCs w:val="22"/>
              </w:rPr>
            </w:pPr>
            <w:r w:rsidRPr="00A4252C">
              <w:rPr>
                <w:rFonts w:ascii="Public Sans" w:hAnsi="Public Sans" w:cs="Arial"/>
                <w:sz w:val="22"/>
                <w:szCs w:val="22"/>
              </w:rPr>
              <w:t>Collaborate with others and value their contribution</w:t>
            </w:r>
          </w:p>
        </w:tc>
        <w:tc>
          <w:tcPr>
            <w:tcW w:w="4611" w:type="dxa"/>
            <w:gridSpan w:val="3"/>
            <w:tcBorders>
              <w:top w:val="single" w:sz="8" w:space="0" w:color="BCBEC0"/>
              <w:left w:val="nil"/>
              <w:bottom w:val="single" w:sz="8" w:space="0" w:color="BCBEC0"/>
              <w:right w:val="nil"/>
            </w:tcBorders>
            <w:shd w:val="clear" w:color="auto" w:fill="FFFFFF" w:themeFill="background1"/>
          </w:tcPr>
          <w:p w14:paraId="6D3148B9" w14:textId="77777777" w:rsidR="00023CA0" w:rsidRPr="00A4252C" w:rsidRDefault="00023CA0" w:rsidP="00023CA0">
            <w:pPr>
              <w:pStyle w:val="BodyText"/>
              <w:numPr>
                <w:ilvl w:val="0"/>
                <w:numId w:val="32"/>
              </w:numPr>
              <w:spacing w:before="0" w:after="0" w:line="240" w:lineRule="auto"/>
              <w:ind w:left="360" w:right="702"/>
              <w:rPr>
                <w:rFonts w:ascii="Public Sans" w:hAnsi="Public Sans" w:cs="Arial"/>
                <w:color w:val="auto"/>
                <w:szCs w:val="22"/>
              </w:rPr>
            </w:pPr>
            <w:r w:rsidRPr="00A4252C">
              <w:rPr>
                <w:rFonts w:ascii="Public Sans" w:hAnsi="Public Sans" w:cs="Arial"/>
                <w:color w:val="auto"/>
                <w:szCs w:val="22"/>
              </w:rPr>
              <w:t>Encourage a culture that recognises the value of collaboration</w:t>
            </w:r>
          </w:p>
          <w:p w14:paraId="16BFD580" w14:textId="77777777" w:rsidR="00023CA0" w:rsidRPr="00A4252C" w:rsidRDefault="00023CA0" w:rsidP="00023CA0">
            <w:pPr>
              <w:pStyle w:val="BodyText"/>
              <w:numPr>
                <w:ilvl w:val="0"/>
                <w:numId w:val="32"/>
              </w:numPr>
              <w:spacing w:before="0" w:after="0" w:line="240" w:lineRule="auto"/>
              <w:ind w:left="360" w:right="702"/>
              <w:rPr>
                <w:rFonts w:ascii="Public Sans" w:hAnsi="Public Sans" w:cs="Arial"/>
                <w:color w:val="auto"/>
                <w:szCs w:val="22"/>
              </w:rPr>
            </w:pPr>
            <w:r w:rsidRPr="00A4252C">
              <w:rPr>
                <w:rFonts w:ascii="Public Sans" w:hAnsi="Public Sans" w:cs="Arial"/>
                <w:color w:val="auto"/>
                <w:szCs w:val="22"/>
              </w:rPr>
              <w:t>Build cooperation and overcome barriers to information sharing and communication across teams and units</w:t>
            </w:r>
          </w:p>
          <w:p w14:paraId="586E3F61" w14:textId="77777777" w:rsidR="00023CA0" w:rsidRPr="00A4252C" w:rsidRDefault="00023CA0" w:rsidP="00023CA0">
            <w:pPr>
              <w:pStyle w:val="BodyText"/>
              <w:numPr>
                <w:ilvl w:val="0"/>
                <w:numId w:val="32"/>
              </w:numPr>
              <w:spacing w:before="0" w:after="0" w:line="240" w:lineRule="auto"/>
              <w:ind w:left="360" w:right="702"/>
              <w:rPr>
                <w:rFonts w:ascii="Public Sans" w:hAnsi="Public Sans" w:cs="Arial"/>
                <w:color w:val="auto"/>
                <w:szCs w:val="22"/>
              </w:rPr>
            </w:pPr>
            <w:r w:rsidRPr="00A4252C">
              <w:rPr>
                <w:rFonts w:ascii="Public Sans" w:hAnsi="Public Sans" w:cs="Arial"/>
                <w:color w:val="auto"/>
                <w:szCs w:val="22"/>
              </w:rPr>
              <w:t>Share lessons learned across teams and units</w:t>
            </w:r>
          </w:p>
          <w:p w14:paraId="188248B4" w14:textId="77777777" w:rsidR="00023CA0" w:rsidRPr="00A4252C" w:rsidRDefault="00023CA0" w:rsidP="00023CA0">
            <w:pPr>
              <w:pStyle w:val="BodyText"/>
              <w:numPr>
                <w:ilvl w:val="0"/>
                <w:numId w:val="32"/>
              </w:numPr>
              <w:spacing w:before="0" w:after="0" w:line="240" w:lineRule="auto"/>
              <w:ind w:left="360" w:right="702"/>
              <w:rPr>
                <w:rFonts w:ascii="Public Sans" w:hAnsi="Public Sans" w:cs="Arial"/>
                <w:color w:val="auto"/>
                <w:szCs w:val="22"/>
              </w:rPr>
            </w:pPr>
            <w:r w:rsidRPr="00A4252C">
              <w:rPr>
                <w:rFonts w:ascii="Public Sans" w:hAnsi="Public Sans" w:cs="Arial"/>
                <w:color w:val="auto"/>
                <w:szCs w:val="22"/>
              </w:rPr>
              <w:t>Identify opportunities to leverage the strengths of others to solve issues and develop better processes and approaches to work</w:t>
            </w:r>
          </w:p>
          <w:p w14:paraId="592BDA69" w14:textId="77777777" w:rsidR="00023CA0" w:rsidRPr="00A4252C" w:rsidRDefault="00023CA0" w:rsidP="00023CA0">
            <w:pPr>
              <w:pStyle w:val="BodyText"/>
              <w:numPr>
                <w:ilvl w:val="0"/>
                <w:numId w:val="32"/>
              </w:numPr>
              <w:spacing w:before="0" w:after="0" w:line="240" w:lineRule="auto"/>
              <w:ind w:left="360" w:right="702"/>
              <w:rPr>
                <w:rFonts w:ascii="Public Sans" w:hAnsi="Public Sans" w:cs="Arial"/>
                <w:color w:val="auto"/>
                <w:szCs w:val="22"/>
              </w:rPr>
            </w:pPr>
            <w:r w:rsidRPr="00A4252C">
              <w:rPr>
                <w:rFonts w:ascii="Public Sans" w:hAnsi="Public Sans" w:cs="Arial"/>
                <w:color w:val="auto"/>
                <w:szCs w:val="22"/>
              </w:rPr>
              <w:t>Actively use collaboration tools, including digital technologies, to engage diverse audiences in solving problems and improving services</w:t>
            </w:r>
          </w:p>
        </w:tc>
        <w:tc>
          <w:tcPr>
            <w:tcW w:w="1701" w:type="dxa"/>
            <w:gridSpan w:val="2"/>
            <w:tcBorders>
              <w:top w:val="single" w:sz="8" w:space="0" w:color="BCBEC0"/>
              <w:left w:val="nil"/>
              <w:bottom w:val="single" w:sz="8" w:space="0" w:color="BCBEC0"/>
              <w:right w:val="nil"/>
            </w:tcBorders>
            <w:shd w:val="clear" w:color="auto" w:fill="FFFFFF" w:themeFill="background1"/>
          </w:tcPr>
          <w:p w14:paraId="0266D0C1" w14:textId="77777777" w:rsidR="00023CA0" w:rsidRPr="00A4252C" w:rsidRDefault="00023CA0" w:rsidP="00023CA0">
            <w:pPr>
              <w:pStyle w:val="TableText"/>
              <w:keepNext/>
              <w:spacing w:before="0" w:after="0" w:line="240" w:lineRule="auto"/>
              <w:rPr>
                <w:rFonts w:ascii="Public Sans" w:hAnsi="Public Sans" w:cs="Arial"/>
                <w:sz w:val="22"/>
                <w:szCs w:val="22"/>
              </w:rPr>
            </w:pPr>
            <w:r w:rsidRPr="00A4252C">
              <w:rPr>
                <w:rFonts w:ascii="Public Sans" w:hAnsi="Public Sans" w:cs="Arial"/>
                <w:sz w:val="22"/>
                <w:szCs w:val="22"/>
              </w:rPr>
              <w:t>Adept</w:t>
            </w:r>
          </w:p>
        </w:tc>
      </w:tr>
      <w:tr w:rsidR="00254E63" w:rsidRPr="00A4252C" w14:paraId="74C7A4C1" w14:textId="77777777" w:rsidTr="000C6562">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5D81222E" w14:textId="77777777" w:rsidR="00254E63" w:rsidRPr="00A4252C" w:rsidRDefault="00254E63" w:rsidP="00254E63">
            <w:pPr>
              <w:keepNext/>
              <w:spacing w:after="0" w:line="240" w:lineRule="auto"/>
              <w:rPr>
                <w:rFonts w:ascii="Public Sans" w:hAnsi="Public Sans" w:cs="Arial"/>
                <w:noProof/>
                <w:szCs w:val="22"/>
                <w:lang w:eastAsia="en-AU"/>
              </w:rPr>
            </w:pPr>
            <w:r w:rsidRPr="00A4252C">
              <w:rPr>
                <w:rFonts w:ascii="Public Sans" w:hAnsi="Public Sans" w:cs="Arial"/>
                <w:noProof/>
                <w:szCs w:val="22"/>
                <w:lang w:eastAsia="en-AU"/>
              </w:rPr>
              <w:drawing>
                <wp:inline distT="0" distB="0" distL="0" distR="0" wp14:anchorId="2A08796D" wp14:editId="22270F75">
                  <wp:extent cx="855980" cy="855980"/>
                  <wp:effectExtent l="0" t="0" r="1270" b="1270"/>
                  <wp:docPr id="57" name="Picture 57"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3E092D3B" w14:textId="77777777" w:rsidR="00254E63" w:rsidRPr="00A4252C" w:rsidRDefault="00254E63" w:rsidP="00254E63">
            <w:pPr>
              <w:pStyle w:val="TableText"/>
              <w:keepNext/>
              <w:spacing w:before="0" w:after="0" w:line="240" w:lineRule="auto"/>
              <w:rPr>
                <w:rFonts w:ascii="Public Sans" w:hAnsi="Public Sans" w:cs="Arial"/>
                <w:b/>
                <w:sz w:val="22"/>
                <w:szCs w:val="22"/>
              </w:rPr>
            </w:pPr>
            <w:r w:rsidRPr="00A4252C">
              <w:rPr>
                <w:rFonts w:ascii="Public Sans" w:hAnsi="Public Sans" w:cs="Arial"/>
                <w:b/>
                <w:sz w:val="22"/>
                <w:szCs w:val="22"/>
              </w:rPr>
              <w:t>Plan and Prioritise</w:t>
            </w:r>
          </w:p>
          <w:p w14:paraId="01190734" w14:textId="77777777" w:rsidR="00254E63" w:rsidRPr="00A4252C" w:rsidRDefault="00254E63" w:rsidP="00254E63">
            <w:pPr>
              <w:pStyle w:val="TableText"/>
              <w:keepNext/>
              <w:spacing w:before="0" w:after="0" w:line="240" w:lineRule="auto"/>
              <w:rPr>
                <w:rFonts w:ascii="Public Sans" w:hAnsi="Public Sans" w:cs="Arial"/>
                <w:sz w:val="22"/>
                <w:szCs w:val="22"/>
              </w:rPr>
            </w:pPr>
            <w:r w:rsidRPr="00A4252C">
              <w:rPr>
                <w:rFonts w:ascii="Public Sans" w:hAnsi="Public Sans" w:cs="Arial"/>
                <w:sz w:val="22"/>
                <w:szCs w:val="22"/>
              </w:rPr>
              <w:t>Plan to achieve priority outcomes and respond flexibly to changing circumstances</w:t>
            </w:r>
          </w:p>
        </w:tc>
        <w:tc>
          <w:tcPr>
            <w:tcW w:w="4611" w:type="dxa"/>
            <w:gridSpan w:val="3"/>
            <w:tcBorders>
              <w:top w:val="single" w:sz="8" w:space="0" w:color="BCBEC0"/>
              <w:left w:val="nil"/>
              <w:bottom w:val="single" w:sz="8" w:space="0" w:color="BCBEC0"/>
              <w:right w:val="nil"/>
            </w:tcBorders>
            <w:shd w:val="clear" w:color="auto" w:fill="FFFFFF" w:themeFill="background1"/>
          </w:tcPr>
          <w:p w14:paraId="62062A33" w14:textId="77777777" w:rsidR="00254E63" w:rsidRPr="00A4252C" w:rsidRDefault="00254E63" w:rsidP="00254E63">
            <w:pPr>
              <w:pStyle w:val="BodyText"/>
              <w:numPr>
                <w:ilvl w:val="0"/>
                <w:numId w:val="32"/>
              </w:numPr>
              <w:spacing w:before="0" w:after="0" w:line="240" w:lineRule="auto"/>
              <w:ind w:left="360" w:right="702"/>
              <w:rPr>
                <w:rFonts w:ascii="Public Sans" w:hAnsi="Public Sans" w:cs="Arial"/>
                <w:color w:val="auto"/>
                <w:szCs w:val="22"/>
              </w:rPr>
            </w:pPr>
            <w:r w:rsidRPr="00A4252C">
              <w:rPr>
                <w:rFonts w:ascii="Public Sans" w:hAnsi="Public Sans" w:cs="Arial"/>
                <w:color w:val="auto"/>
                <w:szCs w:val="22"/>
              </w:rPr>
              <w:t>Take responsibility for delivering high-quality customer-focused services</w:t>
            </w:r>
          </w:p>
          <w:p w14:paraId="218DDE7D" w14:textId="77777777" w:rsidR="00254E63" w:rsidRPr="00A4252C" w:rsidRDefault="00254E63" w:rsidP="00254E63">
            <w:pPr>
              <w:pStyle w:val="BodyText"/>
              <w:numPr>
                <w:ilvl w:val="0"/>
                <w:numId w:val="32"/>
              </w:numPr>
              <w:spacing w:before="0" w:after="0" w:line="240" w:lineRule="auto"/>
              <w:ind w:left="360" w:right="702"/>
              <w:jc w:val="both"/>
              <w:rPr>
                <w:rFonts w:ascii="Public Sans" w:hAnsi="Public Sans" w:cs="Arial"/>
                <w:color w:val="auto"/>
                <w:szCs w:val="22"/>
              </w:rPr>
            </w:pPr>
            <w:r w:rsidRPr="00A4252C">
              <w:rPr>
                <w:rFonts w:ascii="Public Sans" w:hAnsi="Public Sans" w:cs="Arial"/>
                <w:color w:val="auto"/>
                <w:szCs w:val="22"/>
              </w:rPr>
              <w:t>Design processes and policies based on the customer’s point of view and needs</w:t>
            </w:r>
          </w:p>
          <w:p w14:paraId="5A9D33D4" w14:textId="77777777" w:rsidR="00254E63" w:rsidRPr="00A4252C" w:rsidRDefault="00254E63" w:rsidP="00254E63">
            <w:pPr>
              <w:pStyle w:val="BodyText"/>
              <w:numPr>
                <w:ilvl w:val="0"/>
                <w:numId w:val="32"/>
              </w:numPr>
              <w:spacing w:before="0" w:after="0" w:line="240" w:lineRule="auto"/>
              <w:ind w:left="360" w:right="702"/>
              <w:rPr>
                <w:rFonts w:ascii="Public Sans" w:hAnsi="Public Sans" w:cs="Arial"/>
                <w:color w:val="auto"/>
                <w:szCs w:val="22"/>
              </w:rPr>
            </w:pPr>
            <w:r w:rsidRPr="00A4252C">
              <w:rPr>
                <w:rFonts w:ascii="Public Sans" w:hAnsi="Public Sans" w:cs="Arial"/>
                <w:color w:val="auto"/>
                <w:szCs w:val="22"/>
              </w:rPr>
              <w:t>Understand and measure what is important to customers</w:t>
            </w:r>
          </w:p>
          <w:p w14:paraId="5BDA44B9" w14:textId="77777777" w:rsidR="00254E63" w:rsidRPr="00A4252C" w:rsidRDefault="00254E63" w:rsidP="00254E63">
            <w:pPr>
              <w:pStyle w:val="BodyText"/>
              <w:numPr>
                <w:ilvl w:val="0"/>
                <w:numId w:val="32"/>
              </w:numPr>
              <w:spacing w:before="0" w:after="0" w:line="240" w:lineRule="auto"/>
              <w:ind w:left="360" w:right="702"/>
              <w:rPr>
                <w:rFonts w:ascii="Public Sans" w:hAnsi="Public Sans" w:cs="Arial"/>
                <w:color w:val="auto"/>
                <w:szCs w:val="22"/>
              </w:rPr>
            </w:pPr>
            <w:r w:rsidRPr="00A4252C">
              <w:rPr>
                <w:rFonts w:ascii="Public Sans" w:hAnsi="Public Sans" w:cs="Arial"/>
                <w:color w:val="auto"/>
                <w:szCs w:val="22"/>
              </w:rPr>
              <w:t>Use data and information to monitor and improve customer service delivery</w:t>
            </w:r>
          </w:p>
          <w:p w14:paraId="5F8B5EF2" w14:textId="77777777" w:rsidR="00254E63" w:rsidRPr="00A4252C" w:rsidRDefault="00254E63" w:rsidP="00254E63">
            <w:pPr>
              <w:pStyle w:val="BodyText"/>
              <w:numPr>
                <w:ilvl w:val="0"/>
                <w:numId w:val="32"/>
              </w:numPr>
              <w:spacing w:before="0" w:after="0" w:line="240" w:lineRule="auto"/>
              <w:ind w:left="360" w:right="702"/>
              <w:rPr>
                <w:rFonts w:ascii="Public Sans" w:hAnsi="Public Sans" w:cs="Arial"/>
                <w:color w:val="auto"/>
                <w:szCs w:val="22"/>
              </w:rPr>
            </w:pPr>
            <w:r w:rsidRPr="00A4252C">
              <w:rPr>
                <w:rFonts w:ascii="Public Sans" w:hAnsi="Public Sans" w:cs="Arial"/>
                <w:color w:val="auto"/>
                <w:szCs w:val="22"/>
              </w:rPr>
              <w:t>Find opportunities to cooperate with internal and external stakeholders to improve outcomes for customers</w:t>
            </w:r>
          </w:p>
          <w:p w14:paraId="00C65FC8" w14:textId="77777777" w:rsidR="00254E63" w:rsidRPr="00A4252C" w:rsidRDefault="00254E63" w:rsidP="00254E63">
            <w:pPr>
              <w:pStyle w:val="BodyText"/>
              <w:numPr>
                <w:ilvl w:val="0"/>
                <w:numId w:val="32"/>
              </w:numPr>
              <w:spacing w:before="0" w:after="0" w:line="240" w:lineRule="auto"/>
              <w:ind w:left="360" w:right="702"/>
              <w:rPr>
                <w:rFonts w:ascii="Public Sans" w:hAnsi="Public Sans" w:cs="Arial"/>
                <w:color w:val="auto"/>
                <w:szCs w:val="22"/>
              </w:rPr>
            </w:pPr>
            <w:r w:rsidRPr="00A4252C">
              <w:rPr>
                <w:rFonts w:ascii="Public Sans" w:hAnsi="Public Sans" w:cs="Arial"/>
                <w:color w:val="auto"/>
                <w:szCs w:val="22"/>
              </w:rPr>
              <w:t>Maintain relationships with key customers in area of expertise</w:t>
            </w:r>
          </w:p>
          <w:p w14:paraId="565E71EA" w14:textId="3A21D5A6" w:rsidR="00254E63" w:rsidRPr="00A4252C" w:rsidRDefault="00254E63" w:rsidP="00254E63">
            <w:pPr>
              <w:pStyle w:val="BodyText"/>
              <w:numPr>
                <w:ilvl w:val="0"/>
                <w:numId w:val="32"/>
              </w:numPr>
              <w:spacing w:before="0" w:after="0" w:line="240" w:lineRule="auto"/>
              <w:ind w:left="360" w:right="702"/>
              <w:rPr>
                <w:rFonts w:ascii="Public Sans" w:hAnsi="Public Sans" w:cs="Arial"/>
                <w:color w:val="auto"/>
                <w:szCs w:val="22"/>
              </w:rPr>
            </w:pPr>
            <w:r w:rsidRPr="00A4252C">
              <w:rPr>
                <w:rFonts w:ascii="Public Sans" w:hAnsi="Public Sans" w:cs="Arial"/>
                <w:color w:val="auto"/>
                <w:szCs w:val="22"/>
              </w:rPr>
              <w:t>Connect and collaborate with relevant customers within the community</w:t>
            </w:r>
          </w:p>
        </w:tc>
        <w:tc>
          <w:tcPr>
            <w:tcW w:w="1701" w:type="dxa"/>
            <w:gridSpan w:val="2"/>
            <w:tcBorders>
              <w:top w:val="single" w:sz="8" w:space="0" w:color="BCBEC0"/>
              <w:left w:val="nil"/>
              <w:bottom w:val="single" w:sz="8" w:space="0" w:color="BCBEC0"/>
              <w:right w:val="nil"/>
            </w:tcBorders>
            <w:shd w:val="clear" w:color="auto" w:fill="FFFFFF" w:themeFill="background1"/>
          </w:tcPr>
          <w:p w14:paraId="004511C7" w14:textId="3F0E0FFB" w:rsidR="00254E63" w:rsidRPr="00A4252C" w:rsidRDefault="00254E63" w:rsidP="00254E63">
            <w:pPr>
              <w:pStyle w:val="TableText"/>
              <w:keepNext/>
              <w:spacing w:before="0" w:after="0" w:line="240" w:lineRule="auto"/>
              <w:rPr>
                <w:rFonts w:ascii="Public Sans" w:hAnsi="Public Sans" w:cs="Arial"/>
                <w:sz w:val="22"/>
                <w:szCs w:val="22"/>
              </w:rPr>
            </w:pPr>
            <w:r w:rsidRPr="00A4252C">
              <w:rPr>
                <w:rFonts w:ascii="Public Sans" w:hAnsi="Public Sans" w:cs="Arial"/>
                <w:sz w:val="22"/>
                <w:szCs w:val="22"/>
              </w:rPr>
              <w:t>Adept</w:t>
            </w:r>
          </w:p>
        </w:tc>
      </w:tr>
      <w:tr w:rsidR="00254E63" w:rsidRPr="00A4252C" w14:paraId="71B05559" w14:textId="77777777" w:rsidTr="000C6562">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3162277F" w14:textId="2ACD28E5" w:rsidR="00254E63" w:rsidRPr="00A4252C" w:rsidRDefault="00254E63" w:rsidP="00254E63">
            <w:pPr>
              <w:keepNext/>
              <w:spacing w:after="0" w:line="240" w:lineRule="auto"/>
              <w:rPr>
                <w:rFonts w:ascii="Public Sans" w:hAnsi="Public Sans" w:cs="Arial"/>
                <w:noProof/>
                <w:szCs w:val="22"/>
                <w:lang w:eastAsia="en-AU"/>
              </w:rPr>
            </w:pPr>
            <w:r w:rsidRPr="00A4252C">
              <w:rPr>
                <w:rFonts w:ascii="Public Sans" w:hAnsi="Public Sans" w:cs="Arial"/>
                <w:noProof/>
                <w:szCs w:val="22"/>
                <w:lang w:eastAsia="en-AU"/>
              </w:rPr>
              <w:drawing>
                <wp:inline distT="0" distB="0" distL="0" distR="0" wp14:anchorId="1BA6A279" wp14:editId="62B3C828">
                  <wp:extent cx="855980" cy="855980"/>
                  <wp:effectExtent l="0" t="0" r="1270" b="1270"/>
                  <wp:docPr id="63" name="Picture 63"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5768CE80" w14:textId="77777777" w:rsidR="00254E63" w:rsidRPr="00A4252C" w:rsidRDefault="00254E63" w:rsidP="00254E63">
            <w:pPr>
              <w:pStyle w:val="TableText"/>
              <w:keepNext/>
              <w:spacing w:before="0" w:after="0" w:line="240" w:lineRule="auto"/>
              <w:rPr>
                <w:rFonts w:ascii="Public Sans" w:hAnsi="Public Sans" w:cs="Arial"/>
                <w:b/>
                <w:sz w:val="22"/>
                <w:szCs w:val="22"/>
              </w:rPr>
            </w:pPr>
            <w:r w:rsidRPr="00A4252C">
              <w:rPr>
                <w:rFonts w:ascii="Public Sans" w:hAnsi="Public Sans" w:cs="Arial"/>
                <w:b/>
                <w:sz w:val="22"/>
                <w:szCs w:val="22"/>
              </w:rPr>
              <w:t>Think and Solve Problems</w:t>
            </w:r>
          </w:p>
          <w:p w14:paraId="1D91FE84" w14:textId="6AC6DD10" w:rsidR="00254E63" w:rsidRPr="00A4252C" w:rsidRDefault="00254E63" w:rsidP="00254E63">
            <w:pPr>
              <w:pStyle w:val="TableText"/>
              <w:keepNext/>
              <w:spacing w:before="0" w:after="0" w:line="240" w:lineRule="auto"/>
              <w:rPr>
                <w:rFonts w:ascii="Public Sans" w:hAnsi="Public Sans" w:cs="Arial"/>
                <w:b/>
                <w:sz w:val="22"/>
                <w:szCs w:val="22"/>
              </w:rPr>
            </w:pPr>
            <w:r w:rsidRPr="00A4252C">
              <w:rPr>
                <w:rFonts w:ascii="Public Sans" w:hAnsi="Public Sans" w:cs="Arial"/>
                <w:sz w:val="22"/>
                <w:szCs w:val="22"/>
              </w:rPr>
              <w:t>Think, analyse and consider the broader context to develop practical solutions</w:t>
            </w:r>
          </w:p>
        </w:tc>
        <w:tc>
          <w:tcPr>
            <w:tcW w:w="4611" w:type="dxa"/>
            <w:gridSpan w:val="3"/>
            <w:tcBorders>
              <w:top w:val="single" w:sz="8" w:space="0" w:color="BCBEC0"/>
              <w:left w:val="nil"/>
              <w:bottom w:val="single" w:sz="8" w:space="0" w:color="BCBEC0"/>
              <w:right w:val="nil"/>
            </w:tcBorders>
            <w:shd w:val="clear" w:color="auto" w:fill="FFFFFF" w:themeFill="background1"/>
          </w:tcPr>
          <w:p w14:paraId="6A1BA379" w14:textId="77777777" w:rsidR="00254E63" w:rsidRPr="00A4252C" w:rsidRDefault="00254E63" w:rsidP="00254E63">
            <w:pPr>
              <w:pStyle w:val="BodyText"/>
              <w:numPr>
                <w:ilvl w:val="0"/>
                <w:numId w:val="32"/>
              </w:numPr>
              <w:spacing w:before="0" w:after="0" w:line="240" w:lineRule="auto"/>
              <w:ind w:left="360" w:right="702"/>
              <w:rPr>
                <w:rFonts w:ascii="Public Sans" w:hAnsi="Public Sans" w:cs="Arial"/>
                <w:color w:val="auto"/>
                <w:szCs w:val="22"/>
              </w:rPr>
            </w:pPr>
            <w:r w:rsidRPr="00A4252C">
              <w:rPr>
                <w:rFonts w:ascii="Public Sans" w:hAnsi="Public Sans" w:cs="Arial"/>
                <w:color w:val="auto"/>
                <w:szCs w:val="22"/>
              </w:rPr>
              <w:t>Research and apply critical- thinking techniques in analysing information, identify interrelationships and make recommendations based on relevant evidence</w:t>
            </w:r>
          </w:p>
          <w:p w14:paraId="415B521E" w14:textId="77777777" w:rsidR="00254E63" w:rsidRPr="00A4252C" w:rsidRDefault="00254E63" w:rsidP="00254E63">
            <w:pPr>
              <w:pStyle w:val="BodyText"/>
              <w:numPr>
                <w:ilvl w:val="0"/>
                <w:numId w:val="32"/>
              </w:numPr>
              <w:spacing w:before="0" w:after="0" w:line="240" w:lineRule="auto"/>
              <w:ind w:left="360" w:right="702"/>
              <w:rPr>
                <w:rFonts w:ascii="Public Sans" w:hAnsi="Public Sans" w:cs="Arial"/>
                <w:color w:val="auto"/>
                <w:szCs w:val="22"/>
              </w:rPr>
            </w:pPr>
            <w:r w:rsidRPr="00A4252C">
              <w:rPr>
                <w:rFonts w:ascii="Public Sans" w:hAnsi="Public Sans" w:cs="Arial"/>
                <w:color w:val="auto"/>
                <w:szCs w:val="22"/>
              </w:rPr>
              <w:t>Anticipate, identify and address issues and potential problems that may have an impact on organisational objectives and the user experience</w:t>
            </w:r>
          </w:p>
          <w:p w14:paraId="676A17B9" w14:textId="77777777" w:rsidR="00254E63" w:rsidRPr="00A4252C" w:rsidRDefault="00254E63" w:rsidP="00254E63">
            <w:pPr>
              <w:pStyle w:val="BodyText"/>
              <w:numPr>
                <w:ilvl w:val="0"/>
                <w:numId w:val="32"/>
              </w:numPr>
              <w:spacing w:before="0" w:after="0" w:line="240" w:lineRule="auto"/>
              <w:ind w:left="360" w:right="702"/>
              <w:rPr>
                <w:rFonts w:ascii="Public Sans" w:hAnsi="Public Sans" w:cs="Arial"/>
                <w:color w:val="auto"/>
                <w:szCs w:val="22"/>
              </w:rPr>
            </w:pPr>
            <w:r w:rsidRPr="00A4252C">
              <w:rPr>
                <w:rFonts w:ascii="Public Sans" w:hAnsi="Public Sans" w:cs="Arial"/>
                <w:color w:val="auto"/>
                <w:szCs w:val="22"/>
              </w:rPr>
              <w:t>Apply creative-thinking techniques to generate new ideas and options to address issues and improve the user experience</w:t>
            </w:r>
          </w:p>
          <w:p w14:paraId="6C1CF157" w14:textId="77777777" w:rsidR="00254E63" w:rsidRPr="00A4252C" w:rsidRDefault="00254E63" w:rsidP="00254E63">
            <w:pPr>
              <w:pStyle w:val="BodyText"/>
              <w:numPr>
                <w:ilvl w:val="0"/>
                <w:numId w:val="32"/>
              </w:numPr>
              <w:spacing w:before="0" w:after="0" w:line="240" w:lineRule="auto"/>
              <w:ind w:left="360" w:right="702"/>
              <w:rPr>
                <w:rFonts w:ascii="Public Sans" w:hAnsi="Public Sans" w:cs="Arial"/>
                <w:color w:val="auto"/>
                <w:szCs w:val="22"/>
              </w:rPr>
            </w:pPr>
            <w:r w:rsidRPr="00A4252C">
              <w:rPr>
                <w:rFonts w:ascii="Public Sans" w:hAnsi="Public Sans" w:cs="Arial"/>
                <w:color w:val="auto"/>
                <w:szCs w:val="22"/>
              </w:rPr>
              <w:t>Seek contributions and ideas from people with diverse backgrounds and experience</w:t>
            </w:r>
          </w:p>
          <w:p w14:paraId="2D638E58" w14:textId="77777777" w:rsidR="00254E63" w:rsidRPr="00A4252C" w:rsidRDefault="00254E63" w:rsidP="00254E63">
            <w:pPr>
              <w:pStyle w:val="BodyText"/>
              <w:numPr>
                <w:ilvl w:val="0"/>
                <w:numId w:val="32"/>
              </w:numPr>
              <w:spacing w:before="0" w:after="0" w:line="240" w:lineRule="auto"/>
              <w:ind w:left="360" w:right="702"/>
              <w:rPr>
                <w:rFonts w:ascii="Public Sans" w:hAnsi="Public Sans" w:cs="Arial"/>
                <w:color w:val="auto"/>
                <w:szCs w:val="22"/>
              </w:rPr>
            </w:pPr>
            <w:r w:rsidRPr="00A4252C">
              <w:rPr>
                <w:rFonts w:ascii="Public Sans" w:hAnsi="Public Sans" w:cs="Arial"/>
                <w:color w:val="auto"/>
                <w:szCs w:val="22"/>
              </w:rPr>
              <w:t>Participate in and contribute to team or unit initiatives to resolve common  issues or barriers to effectiveness</w:t>
            </w:r>
          </w:p>
          <w:p w14:paraId="04DDDD75" w14:textId="5F5883A2" w:rsidR="00254E63" w:rsidRPr="00A4252C" w:rsidRDefault="00254E63" w:rsidP="00254E63">
            <w:pPr>
              <w:pStyle w:val="BodyText"/>
              <w:numPr>
                <w:ilvl w:val="0"/>
                <w:numId w:val="32"/>
              </w:numPr>
              <w:spacing w:before="0" w:after="0" w:line="240" w:lineRule="auto"/>
              <w:ind w:left="360" w:right="702"/>
              <w:rPr>
                <w:rFonts w:ascii="Public Sans" w:hAnsi="Public Sans" w:cs="Arial"/>
                <w:color w:val="auto"/>
                <w:szCs w:val="22"/>
              </w:rPr>
            </w:pPr>
            <w:r w:rsidRPr="00A4252C">
              <w:rPr>
                <w:rFonts w:ascii="Public Sans" w:hAnsi="Public Sans" w:cs="Arial"/>
                <w:szCs w:val="22"/>
              </w:rPr>
              <w:t>Identify and share business process improvements to enhance effectiveness</w:t>
            </w:r>
          </w:p>
        </w:tc>
        <w:tc>
          <w:tcPr>
            <w:tcW w:w="1701" w:type="dxa"/>
            <w:gridSpan w:val="2"/>
            <w:tcBorders>
              <w:top w:val="single" w:sz="8" w:space="0" w:color="BCBEC0"/>
              <w:left w:val="nil"/>
              <w:bottom w:val="single" w:sz="8" w:space="0" w:color="BCBEC0"/>
              <w:right w:val="nil"/>
            </w:tcBorders>
            <w:shd w:val="clear" w:color="auto" w:fill="FFFFFF" w:themeFill="background1"/>
          </w:tcPr>
          <w:p w14:paraId="4E857A44" w14:textId="61BECA7F" w:rsidR="00254E63" w:rsidRPr="00A4252C" w:rsidRDefault="00254E63" w:rsidP="00254E63">
            <w:pPr>
              <w:pStyle w:val="TableText"/>
              <w:keepNext/>
              <w:spacing w:before="0" w:after="0" w:line="240" w:lineRule="auto"/>
              <w:rPr>
                <w:rFonts w:ascii="Public Sans" w:hAnsi="Public Sans" w:cs="Arial"/>
                <w:sz w:val="22"/>
                <w:szCs w:val="22"/>
              </w:rPr>
            </w:pPr>
            <w:r w:rsidRPr="00A4252C">
              <w:rPr>
                <w:rFonts w:ascii="Public Sans" w:hAnsi="Public Sans" w:cs="Arial"/>
                <w:sz w:val="22"/>
                <w:szCs w:val="22"/>
              </w:rPr>
              <w:t>Adept</w:t>
            </w:r>
          </w:p>
        </w:tc>
      </w:tr>
      <w:tr w:rsidR="00C11461" w:rsidRPr="00A4252C" w14:paraId="79ADA522" w14:textId="77777777" w:rsidTr="000C6562">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31F6AC84" w14:textId="77777777" w:rsidR="00C11461" w:rsidRPr="00A4252C" w:rsidRDefault="00C11461" w:rsidP="00C11461">
            <w:pPr>
              <w:keepNext/>
              <w:spacing w:after="0" w:line="240" w:lineRule="auto"/>
              <w:rPr>
                <w:rFonts w:ascii="Public Sans" w:hAnsi="Public Sans" w:cs="Arial"/>
                <w:noProof/>
                <w:szCs w:val="22"/>
                <w:lang w:eastAsia="en-AU"/>
              </w:rPr>
            </w:pPr>
            <w:r w:rsidRPr="00A4252C">
              <w:rPr>
                <w:rFonts w:ascii="Public Sans" w:hAnsi="Public Sans" w:cs="Arial"/>
                <w:noProof/>
                <w:szCs w:val="22"/>
                <w:lang w:eastAsia="en-AU"/>
              </w:rPr>
              <w:drawing>
                <wp:inline distT="0" distB="0" distL="0" distR="0" wp14:anchorId="15A4FFBE" wp14:editId="75F3CF32">
                  <wp:extent cx="855980" cy="855980"/>
                  <wp:effectExtent l="0" t="0" r="1270" b="1270"/>
                  <wp:docPr id="67" name="Picture 67"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5F450A89" w14:textId="77777777" w:rsidR="00C11461" w:rsidRPr="00A4252C" w:rsidRDefault="00C11461" w:rsidP="00C11461">
            <w:pPr>
              <w:pStyle w:val="TableText"/>
              <w:keepNext/>
              <w:spacing w:before="0" w:after="0" w:line="240" w:lineRule="auto"/>
              <w:rPr>
                <w:rFonts w:ascii="Public Sans" w:hAnsi="Public Sans" w:cs="Arial"/>
                <w:b/>
                <w:sz w:val="22"/>
                <w:szCs w:val="22"/>
              </w:rPr>
            </w:pPr>
            <w:r w:rsidRPr="00A4252C">
              <w:rPr>
                <w:rFonts w:ascii="Public Sans" w:hAnsi="Public Sans" w:cs="Arial"/>
                <w:b/>
                <w:sz w:val="22"/>
                <w:szCs w:val="22"/>
              </w:rPr>
              <w:t>Demonstrate Accountability</w:t>
            </w:r>
          </w:p>
          <w:p w14:paraId="76B207A7" w14:textId="77777777" w:rsidR="00C11461" w:rsidRPr="00A4252C" w:rsidRDefault="00C11461" w:rsidP="00C11461">
            <w:pPr>
              <w:pStyle w:val="TableText"/>
              <w:keepNext/>
              <w:spacing w:before="0" w:after="0" w:line="240" w:lineRule="auto"/>
              <w:rPr>
                <w:rFonts w:ascii="Public Sans" w:hAnsi="Public Sans" w:cs="Arial"/>
                <w:b/>
                <w:sz w:val="22"/>
                <w:szCs w:val="22"/>
              </w:rPr>
            </w:pPr>
            <w:r w:rsidRPr="00A4252C">
              <w:rPr>
                <w:rFonts w:ascii="Public Sans" w:hAnsi="Public Sans" w:cs="Arial"/>
                <w:sz w:val="22"/>
                <w:szCs w:val="22"/>
              </w:rPr>
              <w:t>Be proactive and responsible for own actions, and adhere to legislation, policy and guidelines</w:t>
            </w:r>
          </w:p>
          <w:p w14:paraId="26DC825D" w14:textId="77777777" w:rsidR="00C11461" w:rsidRPr="00A4252C" w:rsidRDefault="00C11461" w:rsidP="00C11461">
            <w:pPr>
              <w:spacing w:after="0" w:line="240" w:lineRule="auto"/>
              <w:ind w:firstLine="720"/>
              <w:rPr>
                <w:rFonts w:ascii="Public Sans" w:hAnsi="Public Sans" w:cs="Arial"/>
                <w:szCs w:val="22"/>
              </w:rPr>
            </w:pPr>
          </w:p>
        </w:tc>
        <w:tc>
          <w:tcPr>
            <w:tcW w:w="4611" w:type="dxa"/>
            <w:gridSpan w:val="3"/>
            <w:tcBorders>
              <w:top w:val="single" w:sz="8" w:space="0" w:color="BCBEC0"/>
              <w:left w:val="nil"/>
              <w:bottom w:val="single" w:sz="8" w:space="0" w:color="BCBEC0"/>
              <w:right w:val="nil"/>
            </w:tcBorders>
            <w:shd w:val="clear" w:color="auto" w:fill="FFFFFF" w:themeFill="background1"/>
          </w:tcPr>
          <w:p w14:paraId="691D7EC0" w14:textId="7CA6B719" w:rsidR="00C11461" w:rsidRPr="00A4252C" w:rsidRDefault="00C11461" w:rsidP="00C11461">
            <w:pPr>
              <w:pStyle w:val="BodyText"/>
              <w:numPr>
                <w:ilvl w:val="0"/>
                <w:numId w:val="32"/>
              </w:numPr>
              <w:spacing w:before="0" w:after="0" w:line="240" w:lineRule="auto"/>
              <w:ind w:left="360" w:right="702"/>
              <w:rPr>
                <w:rFonts w:ascii="Public Sans" w:hAnsi="Public Sans" w:cs="Arial"/>
                <w:color w:val="auto"/>
                <w:szCs w:val="22"/>
              </w:rPr>
            </w:pPr>
            <w:r w:rsidRPr="00A4252C">
              <w:rPr>
                <w:rFonts w:ascii="Public Sans" w:hAnsi="Public Sans" w:cs="Arial"/>
                <w:color w:val="auto"/>
                <w:szCs w:val="22"/>
              </w:rPr>
              <w:t>Assess work outcomes and identify and share learnings to inform future actions</w:t>
            </w:r>
          </w:p>
        </w:tc>
        <w:tc>
          <w:tcPr>
            <w:tcW w:w="1701" w:type="dxa"/>
            <w:gridSpan w:val="2"/>
            <w:tcBorders>
              <w:top w:val="single" w:sz="8" w:space="0" w:color="BCBEC0"/>
              <w:left w:val="nil"/>
              <w:bottom w:val="single" w:sz="8" w:space="0" w:color="BCBEC0"/>
              <w:right w:val="nil"/>
            </w:tcBorders>
            <w:shd w:val="clear" w:color="auto" w:fill="FFFFFF" w:themeFill="background1"/>
          </w:tcPr>
          <w:p w14:paraId="2B947733" w14:textId="22CB4407" w:rsidR="00C11461" w:rsidRPr="00A4252C" w:rsidRDefault="00C11461" w:rsidP="00C11461">
            <w:pPr>
              <w:pStyle w:val="TableText"/>
              <w:keepNext/>
              <w:spacing w:before="0" w:after="0" w:line="240" w:lineRule="auto"/>
              <w:rPr>
                <w:rFonts w:ascii="Public Sans" w:hAnsi="Public Sans" w:cs="Arial"/>
                <w:sz w:val="22"/>
                <w:szCs w:val="22"/>
              </w:rPr>
            </w:pPr>
            <w:r w:rsidRPr="00A4252C">
              <w:rPr>
                <w:rFonts w:ascii="Public Sans" w:hAnsi="Public Sans" w:cs="Arial"/>
                <w:sz w:val="22"/>
                <w:szCs w:val="22"/>
              </w:rPr>
              <w:t>Adept</w:t>
            </w:r>
          </w:p>
        </w:tc>
      </w:tr>
      <w:tr w:rsidR="00C11461" w:rsidRPr="00A4252C" w14:paraId="346587C4" w14:textId="77777777" w:rsidTr="000C6562">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374BBF03" w14:textId="77777777" w:rsidR="00C11461" w:rsidRPr="00A4252C" w:rsidRDefault="00C11461" w:rsidP="00C11461">
            <w:pPr>
              <w:keepNext/>
              <w:spacing w:after="0" w:line="240" w:lineRule="auto"/>
              <w:rPr>
                <w:rFonts w:ascii="Public Sans" w:hAnsi="Public Sans" w:cs="Arial"/>
                <w:noProof/>
                <w:szCs w:val="22"/>
                <w:lang w:eastAsia="en-AU"/>
              </w:rPr>
            </w:pPr>
            <w:r w:rsidRPr="00A4252C">
              <w:rPr>
                <w:rFonts w:ascii="Public Sans" w:hAnsi="Public Sans"/>
                <w:noProof/>
                <w:szCs w:val="22"/>
                <w:lang w:eastAsia="en-AU"/>
              </w:rPr>
              <w:drawing>
                <wp:inline distT="0" distB="0" distL="0" distR="0" wp14:anchorId="3616464A" wp14:editId="6D6A2C16">
                  <wp:extent cx="848360" cy="848360"/>
                  <wp:effectExtent l="0" t="0" r="8890" b="8890"/>
                  <wp:docPr id="77" name="Picture 77"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6FEB94CD" w14:textId="77777777" w:rsidR="00C11461" w:rsidRPr="00A4252C" w:rsidRDefault="00C11461" w:rsidP="00C11461">
            <w:pPr>
              <w:pStyle w:val="TableText"/>
              <w:keepNext/>
              <w:spacing w:before="0" w:after="0" w:line="240" w:lineRule="auto"/>
              <w:rPr>
                <w:rFonts w:ascii="Public Sans" w:hAnsi="Public Sans" w:cs="Arial"/>
                <w:b/>
                <w:sz w:val="22"/>
                <w:szCs w:val="22"/>
              </w:rPr>
            </w:pPr>
            <w:r w:rsidRPr="00A4252C">
              <w:rPr>
                <w:rFonts w:ascii="Public Sans" w:hAnsi="Public Sans" w:cs="Arial"/>
                <w:b/>
                <w:sz w:val="22"/>
                <w:szCs w:val="22"/>
              </w:rPr>
              <w:t>Technology</w:t>
            </w:r>
          </w:p>
          <w:p w14:paraId="3BB87DF3" w14:textId="77777777" w:rsidR="00C11461" w:rsidRPr="00A4252C" w:rsidRDefault="00C11461" w:rsidP="00C11461">
            <w:pPr>
              <w:pStyle w:val="TableText"/>
              <w:keepNext/>
              <w:spacing w:before="0" w:after="0" w:line="240" w:lineRule="auto"/>
              <w:rPr>
                <w:rFonts w:ascii="Public Sans" w:hAnsi="Public Sans" w:cs="Arial"/>
                <w:b/>
                <w:sz w:val="22"/>
                <w:szCs w:val="22"/>
              </w:rPr>
            </w:pPr>
            <w:r w:rsidRPr="00A4252C">
              <w:rPr>
                <w:rFonts w:ascii="Public Sans" w:hAnsi="Public Sans" w:cs="Arial"/>
                <w:sz w:val="22"/>
                <w:szCs w:val="22"/>
              </w:rPr>
              <w:t>Understand and use available technologies to maximise efficiencies and effectiveness</w:t>
            </w:r>
          </w:p>
        </w:tc>
        <w:tc>
          <w:tcPr>
            <w:tcW w:w="4611" w:type="dxa"/>
            <w:gridSpan w:val="3"/>
            <w:tcBorders>
              <w:top w:val="single" w:sz="8" w:space="0" w:color="BCBEC0"/>
              <w:left w:val="nil"/>
              <w:bottom w:val="single" w:sz="8" w:space="0" w:color="BCBEC0"/>
              <w:right w:val="nil"/>
            </w:tcBorders>
            <w:shd w:val="clear" w:color="auto" w:fill="FFFFFF" w:themeFill="background1"/>
          </w:tcPr>
          <w:p w14:paraId="30EA0036" w14:textId="7BEBCCDD" w:rsidR="00C11461" w:rsidRPr="00A4252C" w:rsidRDefault="00C11461" w:rsidP="00C11461">
            <w:pPr>
              <w:pStyle w:val="BodyText"/>
              <w:numPr>
                <w:ilvl w:val="0"/>
                <w:numId w:val="32"/>
              </w:numPr>
              <w:spacing w:before="0" w:after="0" w:line="240" w:lineRule="auto"/>
              <w:ind w:left="360" w:right="702"/>
              <w:rPr>
                <w:rFonts w:ascii="Public Sans" w:hAnsi="Public Sans" w:cs="Arial"/>
                <w:color w:val="auto"/>
                <w:szCs w:val="22"/>
              </w:rPr>
            </w:pPr>
            <w:r w:rsidRPr="00A4252C">
              <w:rPr>
                <w:rFonts w:ascii="Public Sans" w:hAnsi="Public Sans" w:cs="Arial"/>
                <w:color w:val="auto"/>
                <w:szCs w:val="22"/>
              </w:rPr>
              <w:t>Ensure that own actions and those of others are focused on achieving organisational outcomes</w:t>
            </w:r>
          </w:p>
        </w:tc>
        <w:tc>
          <w:tcPr>
            <w:tcW w:w="1701" w:type="dxa"/>
            <w:gridSpan w:val="2"/>
            <w:tcBorders>
              <w:top w:val="single" w:sz="8" w:space="0" w:color="BCBEC0"/>
              <w:left w:val="nil"/>
              <w:bottom w:val="single" w:sz="8" w:space="0" w:color="BCBEC0"/>
              <w:right w:val="nil"/>
            </w:tcBorders>
            <w:shd w:val="clear" w:color="auto" w:fill="FFFFFF" w:themeFill="background1"/>
          </w:tcPr>
          <w:p w14:paraId="1C16DE94" w14:textId="201F2E20" w:rsidR="00C11461" w:rsidRPr="00A4252C" w:rsidRDefault="00C11461" w:rsidP="00C11461">
            <w:pPr>
              <w:pStyle w:val="TableText"/>
              <w:keepNext/>
              <w:spacing w:before="0" w:after="0" w:line="240" w:lineRule="auto"/>
              <w:rPr>
                <w:rFonts w:ascii="Public Sans" w:hAnsi="Public Sans" w:cs="Arial"/>
                <w:sz w:val="22"/>
                <w:szCs w:val="22"/>
              </w:rPr>
            </w:pPr>
            <w:r w:rsidRPr="00A4252C">
              <w:rPr>
                <w:rFonts w:ascii="Public Sans" w:hAnsi="Public Sans" w:cs="Arial"/>
                <w:sz w:val="22"/>
                <w:szCs w:val="22"/>
              </w:rPr>
              <w:t>Adept</w:t>
            </w:r>
          </w:p>
        </w:tc>
      </w:tr>
    </w:tbl>
    <w:p w14:paraId="1D88AD4D" w14:textId="3DA70F87" w:rsidR="00C74EE5" w:rsidRPr="00A4252C" w:rsidRDefault="00C74EE5">
      <w:pPr>
        <w:spacing w:after="0" w:line="240" w:lineRule="auto"/>
        <w:rPr>
          <w:rFonts w:ascii="Public Sans" w:hAnsi="Public Sans" w:cs="Arial"/>
        </w:rPr>
      </w:pPr>
    </w:p>
    <w:p w14:paraId="1F6D2237" w14:textId="4D51E751" w:rsidR="00BD1817" w:rsidRPr="00A4252C" w:rsidRDefault="00BD1817">
      <w:pPr>
        <w:spacing w:after="0" w:line="240" w:lineRule="auto"/>
        <w:rPr>
          <w:rFonts w:ascii="Public Sans" w:hAnsi="Public Sans" w:cs="Arial"/>
        </w:rPr>
      </w:pPr>
    </w:p>
    <w:p w14:paraId="5A23F7EC" w14:textId="30EB0F59" w:rsidR="00086B68" w:rsidRPr="00A4252C" w:rsidRDefault="00086B68">
      <w:pPr>
        <w:spacing w:after="0" w:line="240" w:lineRule="auto"/>
        <w:rPr>
          <w:rFonts w:ascii="Public Sans" w:hAnsi="Public Sans" w:cs="Arial"/>
        </w:rPr>
      </w:pPr>
    </w:p>
    <w:p w14:paraId="44B8916A" w14:textId="77AF5F4E" w:rsidR="00086B68" w:rsidRPr="00A4252C" w:rsidRDefault="00086B68">
      <w:pPr>
        <w:spacing w:after="0" w:line="240" w:lineRule="auto"/>
        <w:rPr>
          <w:rFonts w:ascii="Public Sans" w:hAnsi="Public Sans" w:cs="Arial"/>
        </w:rPr>
      </w:pPr>
    </w:p>
    <w:p w14:paraId="2C0A0501" w14:textId="77777777" w:rsidR="006C5A71" w:rsidRPr="00A4252C" w:rsidRDefault="006C5A71" w:rsidP="006C5A71">
      <w:pPr>
        <w:pStyle w:val="Heading1"/>
        <w:rPr>
          <w:rFonts w:ascii="Public Sans" w:hAnsi="Public Sans"/>
        </w:rPr>
      </w:pPr>
      <w:r w:rsidRPr="00A4252C">
        <w:rPr>
          <w:rFonts w:ascii="Public Sans" w:hAnsi="Public Sans"/>
        </w:rPr>
        <w:t>Complementary capabilities</w:t>
      </w:r>
    </w:p>
    <w:p w14:paraId="176EB3AF" w14:textId="77777777" w:rsidR="006C5A71" w:rsidRPr="00A4252C" w:rsidRDefault="006C5A71" w:rsidP="006C5A71">
      <w:pPr>
        <w:pStyle w:val="PlainText"/>
        <w:spacing w:before="62" w:line="276" w:lineRule="auto"/>
        <w:rPr>
          <w:rFonts w:ascii="Public Sans" w:eastAsiaTheme="minorEastAsia" w:hAnsi="Public Sans" w:cs="Arial"/>
          <w:sz w:val="22"/>
          <w:szCs w:val="22"/>
          <w:lang w:val="en-US"/>
        </w:rPr>
      </w:pPr>
      <w:r w:rsidRPr="00A4252C">
        <w:rPr>
          <w:rFonts w:ascii="Public Sans" w:eastAsiaTheme="minorEastAsia" w:hAnsi="Public Sans" w:cs="Arial"/>
          <w:i/>
          <w:sz w:val="22"/>
          <w:szCs w:val="22"/>
          <w:lang w:val="en-US"/>
        </w:rPr>
        <w:t>Complementary capabilities</w:t>
      </w:r>
      <w:r w:rsidRPr="00A4252C">
        <w:rPr>
          <w:rFonts w:ascii="Public Sans" w:eastAsiaTheme="minorEastAsia" w:hAnsi="Public Sans" w:cs="Arial"/>
          <w:sz w:val="22"/>
          <w:szCs w:val="22"/>
          <w:lang w:val="en-US"/>
        </w:rPr>
        <w:t xml:space="preserve"> are also identified from the Capability Framework and relevant occupation-specific capability sets. They are important to identifying performance required for the role and development opportunities. </w:t>
      </w:r>
    </w:p>
    <w:p w14:paraId="0CEFFC85" w14:textId="77777777" w:rsidR="006C5A71" w:rsidRPr="00A4252C" w:rsidRDefault="006C5A71" w:rsidP="006C5A71">
      <w:pPr>
        <w:pStyle w:val="PlainText"/>
        <w:spacing w:before="62" w:line="276" w:lineRule="auto"/>
        <w:rPr>
          <w:rFonts w:ascii="Public Sans" w:eastAsiaTheme="minorEastAsia" w:hAnsi="Public Sans" w:cs="Arial"/>
          <w:sz w:val="22"/>
          <w:szCs w:val="22"/>
          <w:lang w:val="en-US"/>
        </w:rPr>
      </w:pPr>
      <w:r w:rsidRPr="00A4252C">
        <w:rPr>
          <w:rFonts w:ascii="Public Sans" w:eastAsiaTheme="minorEastAsia" w:hAnsi="Public Sans" w:cs="Arial"/>
          <w:sz w:val="22"/>
          <w:szCs w:val="22"/>
          <w:lang w:val="en-US"/>
        </w:rPr>
        <w:t xml:space="preserve">Note: capabilities listed as ‘not essential’ for </w:t>
      </w:r>
      <w:r w:rsidR="00DD685B" w:rsidRPr="00A4252C">
        <w:rPr>
          <w:rFonts w:ascii="Public Sans" w:eastAsiaTheme="minorEastAsia" w:hAnsi="Public Sans" w:cs="Arial"/>
          <w:sz w:val="22"/>
          <w:szCs w:val="22"/>
          <w:lang w:val="en-US"/>
        </w:rPr>
        <w:t>this role is</w:t>
      </w:r>
      <w:r w:rsidRPr="00A4252C">
        <w:rPr>
          <w:rFonts w:ascii="Public Sans" w:eastAsiaTheme="minorEastAsia" w:hAnsi="Public Sans" w:cs="Arial"/>
          <w:sz w:val="22"/>
          <w:szCs w:val="22"/>
          <w:lang w:val="en-US"/>
        </w:rPr>
        <w:t xml:space="preserve">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6C5A71" w:rsidRPr="00A4252C" w14:paraId="293081BA" w14:textId="77777777" w:rsidTr="00DD685B">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6DB739C7" w14:textId="77777777" w:rsidR="006C5A71" w:rsidRPr="00A4252C" w:rsidRDefault="006C5A71" w:rsidP="006C5A71">
            <w:pPr>
              <w:pStyle w:val="TableTextWhite0"/>
              <w:keepNext/>
              <w:jc w:val="both"/>
              <w:rPr>
                <w:rFonts w:ascii="Public Sans" w:hAnsi="Public Sans" w:cs="Arial"/>
                <w:szCs w:val="22"/>
              </w:rPr>
            </w:pPr>
            <w:r w:rsidRPr="00A4252C">
              <w:rPr>
                <w:rFonts w:ascii="Public Sans" w:hAnsi="Public Sans" w:cs="Arial"/>
                <w:szCs w:val="22"/>
              </w:rPr>
              <w:t>COMPLEMENTARY CAPABILITIES</w:t>
            </w:r>
          </w:p>
        </w:tc>
      </w:tr>
      <w:tr w:rsidR="006C5A71" w:rsidRPr="00A4252C" w14:paraId="409C3885" w14:textId="77777777" w:rsidTr="00CB121B">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44ED8EEB" w14:textId="77777777" w:rsidR="006C5A71" w:rsidRPr="00A4252C" w:rsidRDefault="006C5A71" w:rsidP="006C5A71">
            <w:pPr>
              <w:pStyle w:val="TableText"/>
              <w:keepNext/>
              <w:rPr>
                <w:rFonts w:ascii="Public Sans" w:hAnsi="Public Sans" w:cs="Arial"/>
                <w:b/>
                <w:sz w:val="22"/>
                <w:szCs w:val="22"/>
              </w:rPr>
            </w:pPr>
            <w:r w:rsidRPr="00A4252C">
              <w:rPr>
                <w:rFonts w:ascii="Public Sans" w:hAnsi="Public Sans" w:cs="Arial"/>
                <w:b/>
                <w:sz w:val="22"/>
                <w:szCs w:val="22"/>
              </w:rPr>
              <w:t>Capability Group/Sets</w:t>
            </w:r>
          </w:p>
        </w:tc>
        <w:tc>
          <w:tcPr>
            <w:tcW w:w="2409" w:type="dxa"/>
            <w:tcBorders>
              <w:bottom w:val="nil"/>
            </w:tcBorders>
            <w:shd w:val="clear" w:color="auto" w:fill="BCBEC0"/>
          </w:tcPr>
          <w:p w14:paraId="689098BF" w14:textId="77777777" w:rsidR="006C5A71" w:rsidRPr="00A4252C" w:rsidRDefault="006C5A71" w:rsidP="006C5A71">
            <w:pPr>
              <w:pStyle w:val="TableText"/>
              <w:keepNext/>
              <w:rPr>
                <w:rFonts w:ascii="Public Sans" w:hAnsi="Public Sans" w:cs="Arial"/>
                <w:b/>
                <w:sz w:val="22"/>
                <w:szCs w:val="22"/>
              </w:rPr>
            </w:pPr>
            <w:r w:rsidRPr="00A4252C">
              <w:rPr>
                <w:rFonts w:ascii="Public Sans" w:hAnsi="Public Sans" w:cs="Arial"/>
                <w:b/>
                <w:sz w:val="22"/>
                <w:szCs w:val="22"/>
              </w:rPr>
              <w:t>Capability Name</w:t>
            </w:r>
          </w:p>
        </w:tc>
        <w:tc>
          <w:tcPr>
            <w:tcW w:w="4967" w:type="dxa"/>
            <w:tcBorders>
              <w:bottom w:val="nil"/>
            </w:tcBorders>
            <w:shd w:val="clear" w:color="auto" w:fill="BCBEC0"/>
          </w:tcPr>
          <w:p w14:paraId="0E40CD41" w14:textId="77777777" w:rsidR="006C5A71" w:rsidRPr="00A4252C" w:rsidRDefault="006C5A71" w:rsidP="006C5A71">
            <w:pPr>
              <w:pStyle w:val="TableText"/>
              <w:keepNext/>
              <w:rPr>
                <w:rFonts w:ascii="Public Sans" w:hAnsi="Public Sans" w:cs="Arial"/>
                <w:b/>
                <w:sz w:val="22"/>
                <w:szCs w:val="22"/>
              </w:rPr>
            </w:pPr>
            <w:r w:rsidRPr="00A4252C">
              <w:rPr>
                <w:rFonts w:ascii="Public Sans" w:hAnsi="Public Sans" w:cs="Arial"/>
                <w:b/>
                <w:sz w:val="22"/>
                <w:szCs w:val="22"/>
              </w:rPr>
              <w:t>Description</w:t>
            </w:r>
          </w:p>
        </w:tc>
        <w:tc>
          <w:tcPr>
            <w:tcW w:w="1843" w:type="dxa"/>
            <w:tcBorders>
              <w:bottom w:val="nil"/>
            </w:tcBorders>
            <w:shd w:val="clear" w:color="auto" w:fill="BCBEC0"/>
          </w:tcPr>
          <w:p w14:paraId="670EDF5F" w14:textId="77777777" w:rsidR="006C5A71" w:rsidRPr="00A4252C" w:rsidRDefault="006C5A71" w:rsidP="006C5A71">
            <w:pPr>
              <w:pStyle w:val="TableText"/>
              <w:keepNext/>
              <w:jc w:val="both"/>
              <w:rPr>
                <w:rFonts w:ascii="Public Sans" w:hAnsi="Public Sans" w:cs="Arial"/>
                <w:b/>
                <w:sz w:val="22"/>
                <w:szCs w:val="22"/>
              </w:rPr>
            </w:pPr>
            <w:r w:rsidRPr="00A4252C">
              <w:rPr>
                <w:rFonts w:ascii="Public Sans" w:hAnsi="Public Sans" w:cs="Arial"/>
                <w:b/>
                <w:sz w:val="22"/>
                <w:szCs w:val="22"/>
              </w:rPr>
              <w:t xml:space="preserve">Level </w:t>
            </w:r>
          </w:p>
        </w:tc>
      </w:tr>
      <w:tr w:rsidR="00EA36A0" w:rsidRPr="00A4252C" w14:paraId="0BD63E68" w14:textId="77777777" w:rsidTr="00322B27">
        <w:trPr>
          <w:trHeight w:val="20"/>
        </w:trPr>
        <w:tc>
          <w:tcPr>
            <w:tcW w:w="1470" w:type="dxa"/>
            <w:vMerge w:val="restart"/>
            <w:tcBorders>
              <w:top w:val="nil"/>
            </w:tcBorders>
            <w:shd w:val="clear" w:color="auto" w:fill="F2F2F2" w:themeFill="background1" w:themeFillShade="F2"/>
          </w:tcPr>
          <w:p w14:paraId="44312D91" w14:textId="77777777" w:rsidR="00EA36A0" w:rsidRPr="00A4252C" w:rsidRDefault="00EA36A0" w:rsidP="006C5A71">
            <w:pPr>
              <w:keepNext/>
              <w:rPr>
                <w:rFonts w:ascii="Public Sans" w:hAnsi="Public Sans" w:cs="Arial"/>
                <w:szCs w:val="22"/>
              </w:rPr>
            </w:pPr>
            <w:r w:rsidRPr="00A4252C">
              <w:rPr>
                <w:rFonts w:ascii="Public Sans" w:hAnsi="Public Sans" w:cs="Arial"/>
                <w:noProof/>
                <w:szCs w:val="22"/>
                <w:lang w:eastAsia="en-AU"/>
              </w:rPr>
              <w:drawing>
                <wp:inline distT="0" distB="0" distL="0" distR="0" wp14:anchorId="02E49444" wp14:editId="43429C12">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2DADF90E" w14:textId="77777777" w:rsidR="00EA36A0" w:rsidRPr="00A4252C" w:rsidRDefault="00EA36A0" w:rsidP="006C5A71">
            <w:pPr>
              <w:pStyle w:val="TableText"/>
              <w:keepNext/>
              <w:rPr>
                <w:rFonts w:ascii="Public Sans" w:hAnsi="Public Sans" w:cs="Arial"/>
                <w:sz w:val="22"/>
                <w:szCs w:val="22"/>
              </w:rPr>
            </w:pPr>
          </w:p>
        </w:tc>
        <w:tc>
          <w:tcPr>
            <w:tcW w:w="4967" w:type="dxa"/>
            <w:tcBorders>
              <w:top w:val="nil"/>
              <w:bottom w:val="nil"/>
            </w:tcBorders>
            <w:shd w:val="clear" w:color="auto" w:fill="F2F2F2" w:themeFill="background1" w:themeFillShade="F2"/>
          </w:tcPr>
          <w:p w14:paraId="06385EB6" w14:textId="77777777" w:rsidR="00EA36A0" w:rsidRPr="00A4252C" w:rsidRDefault="00EA36A0" w:rsidP="006C5A71">
            <w:pPr>
              <w:rPr>
                <w:rFonts w:ascii="Public Sans" w:hAnsi="Public Sans" w:cs="Arial"/>
                <w:szCs w:val="22"/>
              </w:rPr>
            </w:pPr>
          </w:p>
        </w:tc>
        <w:tc>
          <w:tcPr>
            <w:tcW w:w="1843" w:type="dxa"/>
            <w:tcBorders>
              <w:top w:val="nil"/>
              <w:bottom w:val="nil"/>
            </w:tcBorders>
            <w:shd w:val="clear" w:color="auto" w:fill="F2F2F2" w:themeFill="background1" w:themeFillShade="F2"/>
          </w:tcPr>
          <w:p w14:paraId="3B9630AD" w14:textId="77777777" w:rsidR="00EA36A0" w:rsidRPr="00A4252C" w:rsidRDefault="00EA36A0" w:rsidP="006C5A71">
            <w:pPr>
              <w:pStyle w:val="TableText"/>
              <w:keepNext/>
              <w:rPr>
                <w:rFonts w:ascii="Public Sans" w:hAnsi="Public Sans" w:cs="Arial"/>
                <w:sz w:val="22"/>
                <w:szCs w:val="22"/>
              </w:rPr>
            </w:pPr>
          </w:p>
        </w:tc>
      </w:tr>
      <w:tr w:rsidR="00EA36A0" w:rsidRPr="00A4252C" w14:paraId="1F9AC14F" w14:textId="77777777" w:rsidTr="00322B27">
        <w:tc>
          <w:tcPr>
            <w:tcW w:w="1470" w:type="dxa"/>
            <w:vMerge/>
          </w:tcPr>
          <w:p w14:paraId="3524E24A" w14:textId="77777777" w:rsidR="00EA36A0" w:rsidRPr="00A4252C" w:rsidRDefault="00EA36A0" w:rsidP="006C5A71">
            <w:pPr>
              <w:keepNext/>
              <w:rPr>
                <w:rFonts w:ascii="Public Sans" w:hAnsi="Public Sans" w:cs="Arial"/>
                <w:szCs w:val="22"/>
              </w:rPr>
            </w:pPr>
          </w:p>
        </w:tc>
        <w:tc>
          <w:tcPr>
            <w:tcW w:w="2409" w:type="dxa"/>
            <w:tcBorders>
              <w:top w:val="nil"/>
              <w:bottom w:val="single" w:sz="4" w:space="0" w:color="D9D9D9" w:themeColor="background1" w:themeShade="D9"/>
            </w:tcBorders>
          </w:tcPr>
          <w:p w14:paraId="630A07CC" w14:textId="77777777" w:rsidR="00EA36A0" w:rsidRPr="00A4252C" w:rsidRDefault="00EA36A0" w:rsidP="006C5A71">
            <w:pPr>
              <w:pStyle w:val="TableText"/>
              <w:keepNext/>
              <w:rPr>
                <w:rFonts w:ascii="Public Sans" w:hAnsi="Public Sans" w:cs="Arial"/>
                <w:sz w:val="22"/>
                <w:szCs w:val="22"/>
              </w:rPr>
            </w:pPr>
            <w:r w:rsidRPr="00A4252C">
              <w:rPr>
                <w:rFonts w:ascii="Public Sans" w:hAnsi="Public Sans" w:cs="Arial"/>
                <w:sz w:val="22"/>
                <w:szCs w:val="22"/>
              </w:rPr>
              <w:t>Display Resilience and Courage</w:t>
            </w:r>
          </w:p>
        </w:tc>
        <w:tc>
          <w:tcPr>
            <w:tcW w:w="4967" w:type="dxa"/>
            <w:tcBorders>
              <w:top w:val="nil"/>
              <w:bottom w:val="single" w:sz="4" w:space="0" w:color="D9D9D9" w:themeColor="background1" w:themeShade="D9"/>
            </w:tcBorders>
          </w:tcPr>
          <w:p w14:paraId="12DA11ED" w14:textId="77777777" w:rsidR="00EA36A0" w:rsidRPr="00A4252C" w:rsidRDefault="00EA36A0" w:rsidP="006C5A71">
            <w:pPr>
              <w:rPr>
                <w:rFonts w:ascii="Public Sans" w:hAnsi="Public Sans" w:cs="Arial"/>
                <w:szCs w:val="22"/>
              </w:rPr>
            </w:pPr>
            <w:r w:rsidRPr="00A4252C">
              <w:rPr>
                <w:rFonts w:ascii="Public Sans" w:hAnsi="Public Sans" w:cs="Arial"/>
                <w:szCs w:val="22"/>
              </w:rPr>
              <w:t>Be open and honest, prepared to express your views, and willing to accept and commit to change</w:t>
            </w:r>
          </w:p>
        </w:tc>
        <w:sdt>
          <w:sdtPr>
            <w:rPr>
              <w:rFonts w:ascii="Public Sans" w:hAnsi="Public Sans" w:cs="Arial"/>
              <w:sz w:val="22"/>
              <w:szCs w:val="22"/>
            </w:rPr>
            <w:id w:val="168606700"/>
            <w:placeholder>
              <w:docPart w:val="7E33605D5DF743D1BE4C4AAAFFB806B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52EE6B64" w14:textId="0992E130" w:rsidR="00EA36A0" w:rsidRPr="00A4252C" w:rsidRDefault="00C522FC" w:rsidP="006C5A71">
                <w:pPr>
                  <w:pStyle w:val="TableText"/>
                  <w:keepNext/>
                  <w:rPr>
                    <w:rFonts w:ascii="Public Sans" w:hAnsi="Public Sans" w:cs="Arial"/>
                    <w:sz w:val="22"/>
                    <w:szCs w:val="22"/>
                  </w:rPr>
                </w:pPr>
                <w:r w:rsidRPr="00A4252C">
                  <w:rPr>
                    <w:rFonts w:ascii="Public Sans" w:hAnsi="Public Sans" w:cs="Arial"/>
                    <w:sz w:val="22"/>
                    <w:szCs w:val="22"/>
                  </w:rPr>
                  <w:t>Intermediate</w:t>
                </w:r>
              </w:p>
            </w:tc>
          </w:sdtContent>
        </w:sdt>
      </w:tr>
      <w:tr w:rsidR="00EA36A0" w:rsidRPr="00A4252C" w14:paraId="18CEC663" w14:textId="77777777" w:rsidTr="00322B27">
        <w:tc>
          <w:tcPr>
            <w:tcW w:w="1470" w:type="dxa"/>
            <w:vMerge/>
            <w:tcBorders>
              <w:bottom w:val="single" w:sz="4" w:space="0" w:color="auto"/>
            </w:tcBorders>
          </w:tcPr>
          <w:p w14:paraId="3F1278F7" w14:textId="77777777" w:rsidR="00EA36A0" w:rsidRPr="00A4252C" w:rsidRDefault="00EA36A0" w:rsidP="006C5A71">
            <w:pPr>
              <w:keepNext/>
              <w:rPr>
                <w:rFonts w:ascii="Public Sans" w:hAnsi="Public Sans" w:cs="Arial"/>
                <w:noProof/>
                <w:szCs w:val="22"/>
                <w:lang w:eastAsia="en-AU"/>
              </w:rPr>
            </w:pPr>
          </w:p>
        </w:tc>
        <w:tc>
          <w:tcPr>
            <w:tcW w:w="2409" w:type="dxa"/>
            <w:tcBorders>
              <w:top w:val="single" w:sz="4" w:space="0" w:color="D9D9D9" w:themeColor="background1" w:themeShade="D9"/>
              <w:bottom w:val="single" w:sz="4" w:space="0" w:color="auto"/>
            </w:tcBorders>
          </w:tcPr>
          <w:p w14:paraId="42B76370" w14:textId="77777777" w:rsidR="00EA36A0" w:rsidRPr="00A4252C" w:rsidRDefault="00EA36A0" w:rsidP="006C5A71">
            <w:pPr>
              <w:pStyle w:val="TableText"/>
              <w:rPr>
                <w:rFonts w:ascii="Public Sans" w:hAnsi="Public Sans" w:cs="Arial"/>
                <w:sz w:val="22"/>
                <w:szCs w:val="22"/>
              </w:rPr>
            </w:pPr>
            <w:r w:rsidRPr="00A4252C">
              <w:rPr>
                <w:rFonts w:ascii="Public Sans" w:hAnsi="Public Sans" w:cs="Arial"/>
                <w:sz w:val="22"/>
                <w:szCs w:val="22"/>
              </w:rPr>
              <w:t>Value Diversity and Inclusion</w:t>
            </w:r>
          </w:p>
        </w:tc>
        <w:tc>
          <w:tcPr>
            <w:tcW w:w="4967" w:type="dxa"/>
            <w:tcBorders>
              <w:top w:val="single" w:sz="4" w:space="0" w:color="D9D9D9" w:themeColor="background1" w:themeShade="D9"/>
              <w:bottom w:val="single" w:sz="4" w:space="0" w:color="auto"/>
            </w:tcBorders>
          </w:tcPr>
          <w:p w14:paraId="106E9303" w14:textId="77777777" w:rsidR="00EA36A0" w:rsidRPr="00A4252C" w:rsidRDefault="00EA36A0" w:rsidP="006C5A71">
            <w:pPr>
              <w:rPr>
                <w:rFonts w:ascii="Public Sans" w:hAnsi="Public Sans" w:cs="Arial"/>
                <w:szCs w:val="22"/>
              </w:rPr>
            </w:pPr>
            <w:r w:rsidRPr="00A4252C">
              <w:rPr>
                <w:rFonts w:ascii="Public Sans" w:hAnsi="Public Sans" w:cs="Arial"/>
                <w:szCs w:val="22"/>
              </w:rPr>
              <w:t>Demonstrate inclusive behaviour and show respect for diverse backgrounds, experiences and perspectives</w:t>
            </w:r>
          </w:p>
        </w:tc>
        <w:sdt>
          <w:sdtPr>
            <w:rPr>
              <w:rFonts w:ascii="Public Sans" w:hAnsi="Public Sans" w:cs="Arial"/>
              <w:sz w:val="22"/>
              <w:szCs w:val="22"/>
            </w:rPr>
            <w:id w:val="455530251"/>
            <w:placeholder>
              <w:docPart w:val="4FD5A7910FBA407E991F25760E0C5AE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7D0A8CF6" w14:textId="6C412252" w:rsidR="00EA36A0" w:rsidRPr="00A4252C" w:rsidRDefault="00C522FC" w:rsidP="006C5A71">
                <w:pPr>
                  <w:pStyle w:val="TableText"/>
                  <w:keepNext/>
                  <w:rPr>
                    <w:rFonts w:ascii="Public Sans" w:hAnsi="Public Sans" w:cs="Arial"/>
                    <w:sz w:val="22"/>
                    <w:szCs w:val="22"/>
                  </w:rPr>
                </w:pPr>
                <w:r w:rsidRPr="00A4252C">
                  <w:rPr>
                    <w:rFonts w:ascii="Public Sans" w:hAnsi="Public Sans" w:cs="Arial"/>
                    <w:sz w:val="22"/>
                    <w:szCs w:val="22"/>
                  </w:rPr>
                  <w:t>Intermediate</w:t>
                </w:r>
              </w:p>
            </w:tc>
          </w:sdtContent>
        </w:sdt>
      </w:tr>
      <w:tr w:rsidR="00EA36A0" w:rsidRPr="00A4252C" w14:paraId="41D158E9" w14:textId="77777777" w:rsidTr="00322B27">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4F9D71BF" w14:textId="77777777" w:rsidR="00EA36A0" w:rsidRPr="00A4252C" w:rsidRDefault="00EA36A0" w:rsidP="006C5A71">
            <w:pPr>
              <w:keepNext/>
              <w:rPr>
                <w:rFonts w:ascii="Public Sans" w:hAnsi="Public Sans" w:cs="Arial"/>
                <w:noProof/>
                <w:szCs w:val="22"/>
                <w:lang w:eastAsia="en-AU"/>
              </w:rPr>
            </w:pPr>
            <w:r w:rsidRPr="00A4252C">
              <w:rPr>
                <w:rFonts w:ascii="Public Sans" w:hAnsi="Public Sans" w:cs="Arial"/>
                <w:noProof/>
                <w:szCs w:val="22"/>
                <w:lang w:eastAsia="en-AU"/>
              </w:rPr>
              <w:drawing>
                <wp:inline distT="0" distB="0" distL="0" distR="0" wp14:anchorId="4946B1EA" wp14:editId="38243081">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6621858D" w14:textId="77777777" w:rsidR="00EA36A0" w:rsidRPr="00A4252C" w:rsidRDefault="00EA36A0" w:rsidP="006C5A71">
            <w:pPr>
              <w:pStyle w:val="TableText"/>
              <w:keepNext/>
              <w:rPr>
                <w:rFonts w:ascii="Public Sans" w:hAnsi="Public Sans" w:cs="Arial"/>
                <w:sz w:val="22"/>
                <w:szCs w:val="22"/>
              </w:rPr>
            </w:pPr>
          </w:p>
        </w:tc>
        <w:tc>
          <w:tcPr>
            <w:tcW w:w="4967" w:type="dxa"/>
            <w:tcBorders>
              <w:top w:val="single" w:sz="4" w:space="0" w:color="auto"/>
              <w:bottom w:val="nil"/>
            </w:tcBorders>
            <w:shd w:val="clear" w:color="auto" w:fill="F2F2F2" w:themeFill="background1" w:themeFillShade="F2"/>
          </w:tcPr>
          <w:p w14:paraId="2F0D51E8" w14:textId="77777777" w:rsidR="00EA36A0" w:rsidRPr="00A4252C" w:rsidRDefault="00EA36A0" w:rsidP="00513560">
            <w:pPr>
              <w:rPr>
                <w:rFonts w:ascii="Public Sans" w:hAnsi="Public Sans" w:cs="Arial"/>
                <w:szCs w:val="22"/>
              </w:rPr>
            </w:pPr>
          </w:p>
        </w:tc>
        <w:tc>
          <w:tcPr>
            <w:tcW w:w="1843" w:type="dxa"/>
            <w:tcBorders>
              <w:top w:val="single" w:sz="4" w:space="0" w:color="auto"/>
              <w:bottom w:val="nil"/>
            </w:tcBorders>
            <w:shd w:val="clear" w:color="auto" w:fill="F2F2F2" w:themeFill="background1" w:themeFillShade="F2"/>
          </w:tcPr>
          <w:p w14:paraId="2D0C0966" w14:textId="77777777" w:rsidR="00EA36A0" w:rsidRPr="00A4252C" w:rsidRDefault="00EA36A0" w:rsidP="00513560">
            <w:pPr>
              <w:pStyle w:val="TableText"/>
              <w:keepNext/>
              <w:rPr>
                <w:rFonts w:ascii="Public Sans" w:hAnsi="Public Sans" w:cs="Arial"/>
                <w:sz w:val="22"/>
                <w:szCs w:val="22"/>
              </w:rPr>
            </w:pPr>
          </w:p>
        </w:tc>
      </w:tr>
      <w:tr w:rsidR="00EA36A0" w:rsidRPr="00A4252C" w14:paraId="76C86ED6"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5E2C91D0" w14:textId="77777777" w:rsidR="00EA36A0" w:rsidRPr="00A4252C" w:rsidRDefault="00EA36A0" w:rsidP="006C5A71">
            <w:pPr>
              <w:rPr>
                <w:rFonts w:ascii="Public Sans" w:hAnsi="Public Sans" w:cs="Arial"/>
                <w:szCs w:val="22"/>
              </w:rPr>
            </w:pPr>
          </w:p>
        </w:tc>
        <w:tc>
          <w:tcPr>
            <w:tcW w:w="2409" w:type="dxa"/>
            <w:tcBorders>
              <w:top w:val="single" w:sz="4" w:space="0" w:color="D9D9D9" w:themeColor="background1" w:themeShade="D9"/>
              <w:bottom w:val="single" w:sz="4" w:space="0" w:color="auto"/>
            </w:tcBorders>
          </w:tcPr>
          <w:p w14:paraId="6EE2BDF0" w14:textId="77777777" w:rsidR="00EA36A0" w:rsidRPr="00A4252C" w:rsidRDefault="00EA36A0" w:rsidP="006C5A71">
            <w:pPr>
              <w:pStyle w:val="TableText"/>
              <w:rPr>
                <w:rFonts w:ascii="Public Sans" w:hAnsi="Public Sans" w:cs="Arial"/>
                <w:sz w:val="22"/>
                <w:szCs w:val="22"/>
              </w:rPr>
            </w:pPr>
            <w:r w:rsidRPr="00A4252C">
              <w:rPr>
                <w:rFonts w:ascii="Public Sans" w:hAnsi="Public Sans" w:cs="Arial"/>
                <w:bCs/>
                <w:sz w:val="22"/>
                <w:szCs w:val="22"/>
              </w:rPr>
              <w:t>Influence and Negotiate</w:t>
            </w:r>
          </w:p>
        </w:tc>
        <w:tc>
          <w:tcPr>
            <w:tcW w:w="4967" w:type="dxa"/>
            <w:tcBorders>
              <w:top w:val="single" w:sz="4" w:space="0" w:color="D9D9D9" w:themeColor="background1" w:themeShade="D9"/>
              <w:bottom w:val="single" w:sz="4" w:space="0" w:color="auto"/>
            </w:tcBorders>
          </w:tcPr>
          <w:p w14:paraId="0B9D972D" w14:textId="77777777" w:rsidR="00EA36A0" w:rsidRPr="00A4252C" w:rsidRDefault="00EA36A0" w:rsidP="00513560">
            <w:pPr>
              <w:rPr>
                <w:rFonts w:ascii="Public Sans" w:hAnsi="Public Sans" w:cs="Arial"/>
                <w:szCs w:val="22"/>
              </w:rPr>
            </w:pPr>
            <w:r w:rsidRPr="00A4252C">
              <w:rPr>
                <w:rFonts w:ascii="Public Sans" w:hAnsi="Public Sans" w:cs="Arial"/>
                <w:szCs w:val="22"/>
              </w:rPr>
              <w:t>Gain consensus and commitment from others, and resolve issues and conflicts</w:t>
            </w:r>
          </w:p>
        </w:tc>
        <w:sdt>
          <w:sdtPr>
            <w:rPr>
              <w:rFonts w:ascii="Public Sans" w:hAnsi="Public Sans" w:cs="Arial"/>
              <w:sz w:val="22"/>
              <w:szCs w:val="22"/>
            </w:rPr>
            <w:id w:val="1422534758"/>
            <w:placeholder>
              <w:docPart w:val="569D450F8334485390684EF3AFE40C8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37BD5DE8" w14:textId="6A8775E6" w:rsidR="00EA36A0" w:rsidRPr="00A4252C" w:rsidRDefault="00086087" w:rsidP="00513560">
                <w:pPr>
                  <w:pStyle w:val="TableText"/>
                  <w:keepNext/>
                  <w:rPr>
                    <w:rFonts w:ascii="Public Sans" w:hAnsi="Public Sans" w:cs="Arial"/>
                    <w:sz w:val="22"/>
                    <w:szCs w:val="22"/>
                  </w:rPr>
                </w:pPr>
                <w:r w:rsidRPr="00A4252C">
                  <w:rPr>
                    <w:rFonts w:ascii="Public Sans" w:hAnsi="Public Sans" w:cs="Arial"/>
                    <w:sz w:val="22"/>
                    <w:szCs w:val="22"/>
                  </w:rPr>
                  <w:t>Adept</w:t>
                </w:r>
              </w:p>
            </w:tc>
          </w:sdtContent>
        </w:sdt>
      </w:tr>
      <w:tr w:rsidR="00322B27" w:rsidRPr="00A4252C" w14:paraId="1E96C484"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0250F49E" w14:textId="77777777" w:rsidR="00322B27" w:rsidRPr="00A4252C" w:rsidRDefault="00322B27" w:rsidP="006C5A71">
            <w:pPr>
              <w:keepNext/>
              <w:rPr>
                <w:rFonts w:ascii="Public Sans" w:hAnsi="Public Sans" w:cs="Arial"/>
                <w:noProof/>
                <w:szCs w:val="22"/>
                <w:lang w:eastAsia="en-AU"/>
              </w:rPr>
            </w:pPr>
            <w:r w:rsidRPr="00A4252C">
              <w:rPr>
                <w:rFonts w:ascii="Public Sans" w:hAnsi="Public Sans" w:cs="Arial"/>
                <w:noProof/>
                <w:szCs w:val="22"/>
                <w:lang w:eastAsia="en-AU"/>
              </w:rPr>
              <w:drawing>
                <wp:inline distT="0" distB="0" distL="0" distR="0" wp14:anchorId="5F659E2D" wp14:editId="587211F7">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76C50206" w14:textId="77777777" w:rsidR="00322B27" w:rsidRPr="00A4252C" w:rsidRDefault="00322B27" w:rsidP="00203200">
            <w:pPr>
              <w:rPr>
                <w:rFonts w:ascii="Public Sans" w:hAnsi="Public Sans" w:cs="Arial"/>
                <w:szCs w:val="22"/>
              </w:rPr>
            </w:pPr>
          </w:p>
        </w:tc>
        <w:tc>
          <w:tcPr>
            <w:tcW w:w="4967" w:type="dxa"/>
            <w:tcBorders>
              <w:top w:val="single" w:sz="4" w:space="0" w:color="auto"/>
              <w:bottom w:val="nil"/>
            </w:tcBorders>
            <w:shd w:val="clear" w:color="auto" w:fill="F2F2F2" w:themeFill="background1" w:themeFillShade="F2"/>
          </w:tcPr>
          <w:p w14:paraId="7EEB9BF6" w14:textId="77777777" w:rsidR="00322B27" w:rsidRPr="00A4252C" w:rsidRDefault="00322B27" w:rsidP="00203200">
            <w:pPr>
              <w:pStyle w:val="TableText"/>
              <w:keepNext/>
              <w:rPr>
                <w:rFonts w:ascii="Public Sans" w:hAnsi="Public Sans" w:cs="Arial"/>
                <w:sz w:val="22"/>
                <w:szCs w:val="22"/>
              </w:rPr>
            </w:pPr>
          </w:p>
        </w:tc>
        <w:tc>
          <w:tcPr>
            <w:tcW w:w="1843" w:type="dxa"/>
            <w:tcBorders>
              <w:top w:val="single" w:sz="4" w:space="0" w:color="auto"/>
              <w:bottom w:val="nil"/>
            </w:tcBorders>
            <w:shd w:val="clear" w:color="auto" w:fill="F2F2F2" w:themeFill="background1" w:themeFillShade="F2"/>
          </w:tcPr>
          <w:p w14:paraId="2FCB1FFC" w14:textId="77777777" w:rsidR="00322B27" w:rsidRPr="00A4252C" w:rsidRDefault="00322B27" w:rsidP="00513560">
            <w:pPr>
              <w:pStyle w:val="TableText"/>
              <w:keepNext/>
              <w:rPr>
                <w:rFonts w:ascii="Public Sans" w:hAnsi="Public Sans" w:cs="Arial"/>
                <w:sz w:val="22"/>
                <w:szCs w:val="22"/>
              </w:rPr>
            </w:pPr>
          </w:p>
        </w:tc>
      </w:tr>
      <w:tr w:rsidR="00322B27" w:rsidRPr="00A4252C" w14:paraId="6D832B75" w14:textId="77777777" w:rsidTr="00322B27">
        <w:tblPrEx>
          <w:tblBorders>
            <w:top w:val="single" w:sz="8" w:space="0" w:color="auto"/>
            <w:bottom w:val="single" w:sz="8" w:space="0" w:color="BCBEC0"/>
          </w:tblBorders>
        </w:tblPrEx>
        <w:tc>
          <w:tcPr>
            <w:tcW w:w="1470" w:type="dxa"/>
            <w:vMerge/>
          </w:tcPr>
          <w:p w14:paraId="18FDB7C0" w14:textId="77777777" w:rsidR="00322B27" w:rsidRPr="00A4252C" w:rsidRDefault="00322B27" w:rsidP="006C5A71">
            <w:pPr>
              <w:keepNext/>
              <w:rPr>
                <w:rFonts w:ascii="Public Sans" w:hAnsi="Public Sans" w:cs="Arial"/>
                <w:szCs w:val="22"/>
              </w:rPr>
            </w:pPr>
          </w:p>
        </w:tc>
        <w:tc>
          <w:tcPr>
            <w:tcW w:w="2409" w:type="dxa"/>
            <w:tcBorders>
              <w:top w:val="nil"/>
              <w:bottom w:val="single" w:sz="4" w:space="0" w:color="D9D9D9" w:themeColor="background1" w:themeShade="D9"/>
            </w:tcBorders>
          </w:tcPr>
          <w:p w14:paraId="587EF247" w14:textId="77777777" w:rsidR="00322B27" w:rsidRPr="00A4252C" w:rsidRDefault="00322B27" w:rsidP="006C5A71">
            <w:pPr>
              <w:pStyle w:val="TableText"/>
              <w:keepNext/>
              <w:rPr>
                <w:rFonts w:ascii="Public Sans" w:hAnsi="Public Sans" w:cs="Arial"/>
                <w:sz w:val="22"/>
                <w:szCs w:val="22"/>
              </w:rPr>
            </w:pPr>
            <w:r w:rsidRPr="00A4252C">
              <w:rPr>
                <w:rFonts w:ascii="Public Sans" w:hAnsi="Public Sans" w:cs="Arial"/>
                <w:sz w:val="22"/>
                <w:szCs w:val="22"/>
              </w:rPr>
              <w:t>Deliver Results</w:t>
            </w:r>
          </w:p>
        </w:tc>
        <w:tc>
          <w:tcPr>
            <w:tcW w:w="4967" w:type="dxa"/>
            <w:tcBorders>
              <w:top w:val="nil"/>
              <w:bottom w:val="single" w:sz="4" w:space="0" w:color="D9D9D9" w:themeColor="background1" w:themeShade="D9"/>
            </w:tcBorders>
          </w:tcPr>
          <w:p w14:paraId="19216A1B" w14:textId="77777777" w:rsidR="00322B27" w:rsidRPr="00A4252C" w:rsidRDefault="00322B27" w:rsidP="00513560">
            <w:pPr>
              <w:rPr>
                <w:rFonts w:ascii="Public Sans" w:hAnsi="Public Sans" w:cs="Arial"/>
                <w:szCs w:val="22"/>
              </w:rPr>
            </w:pPr>
            <w:r w:rsidRPr="00A4252C">
              <w:rPr>
                <w:rFonts w:ascii="Public Sans" w:hAnsi="Public Sans" w:cs="Arial"/>
                <w:szCs w:val="22"/>
              </w:rPr>
              <w:t>Achieve results through the efficient use of resources and a commitment to quality outcomes</w:t>
            </w:r>
          </w:p>
        </w:tc>
        <w:sdt>
          <w:sdtPr>
            <w:rPr>
              <w:rFonts w:ascii="Public Sans" w:hAnsi="Public Sans" w:cs="Arial"/>
              <w:sz w:val="22"/>
              <w:szCs w:val="22"/>
            </w:rPr>
            <w:id w:val="1950660735"/>
            <w:placeholder>
              <w:docPart w:val="24AAB6D01DED4C6F9427F7E0AE93A1B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31F05F42" w14:textId="6B7A88B4" w:rsidR="00322B27" w:rsidRPr="00A4252C" w:rsidRDefault="008C1186" w:rsidP="00513560">
                <w:pPr>
                  <w:pStyle w:val="TableText"/>
                  <w:keepNext/>
                  <w:rPr>
                    <w:rFonts w:ascii="Public Sans" w:hAnsi="Public Sans" w:cs="Arial"/>
                    <w:sz w:val="22"/>
                    <w:szCs w:val="22"/>
                  </w:rPr>
                </w:pPr>
                <w:r w:rsidRPr="00A4252C">
                  <w:rPr>
                    <w:rFonts w:ascii="Public Sans" w:hAnsi="Public Sans" w:cs="Arial"/>
                    <w:sz w:val="22"/>
                    <w:szCs w:val="22"/>
                  </w:rPr>
                  <w:t>Intermediate</w:t>
                </w:r>
              </w:p>
            </w:tc>
          </w:sdtContent>
        </w:sdt>
      </w:tr>
      <w:tr w:rsidR="00322B27" w:rsidRPr="00A4252C" w14:paraId="428EA137" w14:textId="77777777" w:rsidTr="00322B27">
        <w:tblPrEx>
          <w:tblBorders>
            <w:top w:val="single" w:sz="8" w:space="0" w:color="auto"/>
            <w:bottom w:val="single" w:sz="8" w:space="0" w:color="BCBEC0"/>
          </w:tblBorders>
        </w:tblPrEx>
        <w:tc>
          <w:tcPr>
            <w:tcW w:w="1470" w:type="dxa"/>
            <w:vMerge/>
          </w:tcPr>
          <w:p w14:paraId="3B6A1828" w14:textId="77777777" w:rsidR="00322B27" w:rsidRPr="00A4252C" w:rsidRDefault="00322B27" w:rsidP="006C5A71">
            <w:pPr>
              <w:keepNext/>
              <w:rPr>
                <w:rFonts w:ascii="Public Sans" w:hAnsi="Public Sans" w:cs="Arial"/>
                <w:szCs w:val="22"/>
              </w:rPr>
            </w:pPr>
          </w:p>
        </w:tc>
        <w:tc>
          <w:tcPr>
            <w:tcW w:w="2409" w:type="dxa"/>
            <w:tcBorders>
              <w:top w:val="single" w:sz="4" w:space="0" w:color="D9D9D9" w:themeColor="background1" w:themeShade="D9"/>
              <w:bottom w:val="single" w:sz="4" w:space="0" w:color="D9D9D9" w:themeColor="background1" w:themeShade="D9"/>
            </w:tcBorders>
          </w:tcPr>
          <w:p w14:paraId="702D7D1C" w14:textId="77777777" w:rsidR="00322B27" w:rsidRPr="00A4252C" w:rsidRDefault="00322B27" w:rsidP="006C5A71">
            <w:pPr>
              <w:pStyle w:val="TableText"/>
              <w:keepNext/>
              <w:rPr>
                <w:rFonts w:ascii="Public Sans" w:hAnsi="Public Sans" w:cs="Arial"/>
                <w:sz w:val="22"/>
                <w:szCs w:val="22"/>
              </w:rPr>
            </w:pPr>
            <w:r w:rsidRPr="00A4252C">
              <w:rPr>
                <w:rFonts w:ascii="Public Sans" w:hAnsi="Public Sans" w:cs="Arial"/>
                <w:bCs/>
                <w:sz w:val="22"/>
                <w:szCs w:val="22"/>
              </w:rPr>
              <w:t>Think and Solve Problems</w:t>
            </w:r>
          </w:p>
        </w:tc>
        <w:tc>
          <w:tcPr>
            <w:tcW w:w="4967" w:type="dxa"/>
            <w:tcBorders>
              <w:top w:val="single" w:sz="4" w:space="0" w:color="D9D9D9" w:themeColor="background1" w:themeShade="D9"/>
              <w:bottom w:val="single" w:sz="4" w:space="0" w:color="D9D9D9" w:themeColor="background1" w:themeShade="D9"/>
            </w:tcBorders>
          </w:tcPr>
          <w:p w14:paraId="1C259F6C" w14:textId="77777777" w:rsidR="00322B27" w:rsidRPr="00A4252C" w:rsidRDefault="00322B27" w:rsidP="00513560">
            <w:pPr>
              <w:rPr>
                <w:rFonts w:ascii="Public Sans" w:hAnsi="Public Sans" w:cs="Arial"/>
                <w:szCs w:val="22"/>
              </w:rPr>
            </w:pPr>
            <w:r w:rsidRPr="00A4252C">
              <w:rPr>
                <w:rFonts w:ascii="Public Sans" w:hAnsi="Public Sans" w:cs="Arial"/>
                <w:szCs w:val="22"/>
              </w:rPr>
              <w:t>Think, analyse and consider the broader context to develop practical solutions</w:t>
            </w:r>
          </w:p>
        </w:tc>
        <w:sdt>
          <w:sdtPr>
            <w:rPr>
              <w:rFonts w:ascii="Public Sans" w:hAnsi="Public Sans" w:cs="Arial"/>
              <w:sz w:val="22"/>
              <w:szCs w:val="22"/>
            </w:rPr>
            <w:id w:val="-283959339"/>
            <w:placeholder>
              <w:docPart w:val="4D15A5DDC1BB43578E26B6BD2A2D2B5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6A61BCA3" w14:textId="04AE9177" w:rsidR="00322B27" w:rsidRPr="00A4252C" w:rsidRDefault="008C1186" w:rsidP="00513560">
                <w:pPr>
                  <w:pStyle w:val="TableText"/>
                  <w:keepNext/>
                  <w:rPr>
                    <w:rFonts w:ascii="Public Sans" w:hAnsi="Public Sans" w:cs="Arial"/>
                    <w:sz w:val="22"/>
                    <w:szCs w:val="22"/>
                  </w:rPr>
                </w:pPr>
                <w:r w:rsidRPr="00A4252C">
                  <w:rPr>
                    <w:rFonts w:ascii="Public Sans" w:hAnsi="Public Sans" w:cs="Arial"/>
                    <w:sz w:val="22"/>
                    <w:szCs w:val="22"/>
                  </w:rPr>
                  <w:t>Adept</w:t>
                </w:r>
              </w:p>
            </w:tc>
          </w:sdtContent>
        </w:sdt>
      </w:tr>
      <w:tr w:rsidR="00322B27" w:rsidRPr="00A4252C" w14:paraId="3508801E"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766B4248" w14:textId="77777777" w:rsidR="00322B27" w:rsidRPr="00A4252C" w:rsidRDefault="00322B27" w:rsidP="006C5A71">
            <w:pPr>
              <w:keepNext/>
              <w:rPr>
                <w:rFonts w:ascii="Public Sans" w:hAnsi="Public Sans" w:cs="Arial"/>
                <w:szCs w:val="22"/>
              </w:rPr>
            </w:pPr>
            <w:r w:rsidRPr="00A4252C">
              <w:rPr>
                <w:rFonts w:ascii="Public Sans" w:hAnsi="Public Sans" w:cs="Arial"/>
                <w:noProof/>
                <w:szCs w:val="22"/>
                <w:lang w:eastAsia="en-AU"/>
              </w:rPr>
              <w:drawing>
                <wp:inline distT="0" distB="0" distL="0" distR="0" wp14:anchorId="2B2826F8" wp14:editId="2CF80E20">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0BDAC8A2" w14:textId="77777777" w:rsidR="00322B27" w:rsidRPr="00A4252C" w:rsidRDefault="00322B27" w:rsidP="006C5A71">
            <w:pPr>
              <w:pStyle w:val="TableText"/>
              <w:keepNext/>
              <w:rPr>
                <w:rFonts w:ascii="Public Sans" w:hAnsi="Public Sans" w:cs="Arial"/>
                <w:sz w:val="22"/>
                <w:szCs w:val="22"/>
              </w:rPr>
            </w:pPr>
          </w:p>
        </w:tc>
        <w:tc>
          <w:tcPr>
            <w:tcW w:w="4967" w:type="dxa"/>
            <w:tcBorders>
              <w:top w:val="single" w:sz="4" w:space="0" w:color="auto"/>
              <w:bottom w:val="nil"/>
            </w:tcBorders>
            <w:shd w:val="clear" w:color="auto" w:fill="F2F2F2" w:themeFill="background1" w:themeFillShade="F2"/>
          </w:tcPr>
          <w:p w14:paraId="634FB342" w14:textId="77777777" w:rsidR="00322B27" w:rsidRPr="00A4252C" w:rsidRDefault="00322B27" w:rsidP="00513560">
            <w:pPr>
              <w:rPr>
                <w:rFonts w:ascii="Public Sans" w:hAnsi="Public Sans" w:cs="Arial"/>
                <w:szCs w:val="22"/>
              </w:rPr>
            </w:pPr>
          </w:p>
        </w:tc>
        <w:tc>
          <w:tcPr>
            <w:tcW w:w="1843" w:type="dxa"/>
            <w:tcBorders>
              <w:top w:val="single" w:sz="4" w:space="0" w:color="auto"/>
              <w:bottom w:val="nil"/>
            </w:tcBorders>
            <w:shd w:val="clear" w:color="auto" w:fill="F2F2F2" w:themeFill="background1" w:themeFillShade="F2"/>
          </w:tcPr>
          <w:p w14:paraId="039CE4F7" w14:textId="77777777" w:rsidR="00322B27" w:rsidRPr="00A4252C" w:rsidRDefault="00322B27" w:rsidP="00BD1817">
            <w:pPr>
              <w:pStyle w:val="TableText"/>
              <w:keepNext/>
              <w:rPr>
                <w:rFonts w:ascii="Public Sans" w:hAnsi="Public Sans" w:cs="Arial"/>
                <w:sz w:val="22"/>
                <w:szCs w:val="22"/>
              </w:rPr>
            </w:pPr>
          </w:p>
        </w:tc>
      </w:tr>
      <w:tr w:rsidR="00322B27" w:rsidRPr="00A4252C" w14:paraId="746712EA" w14:textId="77777777" w:rsidTr="00322B27">
        <w:tblPrEx>
          <w:tblBorders>
            <w:top w:val="single" w:sz="8" w:space="0" w:color="auto"/>
            <w:bottom w:val="single" w:sz="8" w:space="0" w:color="BCBEC0"/>
          </w:tblBorders>
        </w:tblPrEx>
        <w:tc>
          <w:tcPr>
            <w:tcW w:w="1470" w:type="dxa"/>
            <w:vMerge/>
          </w:tcPr>
          <w:p w14:paraId="2227D511" w14:textId="77777777" w:rsidR="00322B27" w:rsidRPr="00A4252C" w:rsidRDefault="00322B27" w:rsidP="006C5A71">
            <w:pPr>
              <w:keepNext/>
              <w:rPr>
                <w:rFonts w:ascii="Public Sans" w:hAnsi="Public Sans" w:cs="Arial"/>
                <w:szCs w:val="22"/>
              </w:rPr>
            </w:pPr>
          </w:p>
        </w:tc>
        <w:tc>
          <w:tcPr>
            <w:tcW w:w="2409" w:type="dxa"/>
            <w:tcBorders>
              <w:top w:val="nil"/>
              <w:bottom w:val="single" w:sz="4" w:space="0" w:color="D9D9D9" w:themeColor="background1" w:themeShade="D9"/>
              <w:right w:val="nil"/>
            </w:tcBorders>
          </w:tcPr>
          <w:p w14:paraId="6D25C2AB" w14:textId="77777777" w:rsidR="00322B27" w:rsidRPr="00A4252C" w:rsidRDefault="00322B27" w:rsidP="006C5A71">
            <w:pPr>
              <w:pStyle w:val="TableText"/>
              <w:keepNext/>
              <w:rPr>
                <w:rFonts w:ascii="Public Sans" w:hAnsi="Public Sans" w:cs="Arial"/>
                <w:sz w:val="22"/>
                <w:szCs w:val="22"/>
              </w:rPr>
            </w:pPr>
            <w:r w:rsidRPr="00A4252C">
              <w:rPr>
                <w:rFonts w:ascii="Public Sans" w:hAnsi="Public Sans" w:cs="Arial"/>
                <w:sz w:val="22"/>
                <w:szCs w:val="22"/>
              </w:rPr>
              <w:t>Finance</w:t>
            </w:r>
          </w:p>
        </w:tc>
        <w:tc>
          <w:tcPr>
            <w:tcW w:w="4967" w:type="dxa"/>
            <w:tcBorders>
              <w:top w:val="nil"/>
              <w:left w:val="nil"/>
              <w:bottom w:val="single" w:sz="4" w:space="0" w:color="D9D9D9" w:themeColor="background1" w:themeShade="D9"/>
              <w:right w:val="nil"/>
            </w:tcBorders>
          </w:tcPr>
          <w:p w14:paraId="5CA9FDA0" w14:textId="77777777" w:rsidR="00322B27" w:rsidRPr="00A4252C" w:rsidRDefault="00322B27" w:rsidP="00513560">
            <w:pPr>
              <w:rPr>
                <w:rFonts w:ascii="Public Sans" w:hAnsi="Public Sans" w:cs="Arial"/>
                <w:szCs w:val="22"/>
              </w:rPr>
            </w:pPr>
            <w:r w:rsidRPr="00A4252C">
              <w:rPr>
                <w:rFonts w:ascii="Public Sans" w:hAnsi="Public Sans" w:cs="Arial"/>
                <w:szCs w:val="22"/>
              </w:rPr>
              <w:t>Understand and apply financial processes to achieve value for money and minimise financial risk</w:t>
            </w:r>
          </w:p>
        </w:tc>
        <w:sdt>
          <w:sdtPr>
            <w:rPr>
              <w:rFonts w:ascii="Public Sans" w:hAnsi="Public Sans" w:cs="Arial"/>
              <w:sz w:val="22"/>
              <w:szCs w:val="22"/>
            </w:rPr>
            <w:id w:val="-85234695"/>
            <w:placeholder>
              <w:docPart w:val="826B52379BD54F2E88CEC7FC427140A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nil"/>
                  <w:left w:val="nil"/>
                  <w:bottom w:val="single" w:sz="4" w:space="0" w:color="D9D9D9" w:themeColor="background1" w:themeShade="D9"/>
                </w:tcBorders>
              </w:tcPr>
              <w:p w14:paraId="0073C55C" w14:textId="385647B8" w:rsidR="00322B27" w:rsidRPr="00A4252C" w:rsidRDefault="0033618A" w:rsidP="00BD1817">
                <w:pPr>
                  <w:pStyle w:val="TableText"/>
                  <w:keepNext/>
                  <w:rPr>
                    <w:rFonts w:ascii="Public Sans" w:hAnsi="Public Sans" w:cs="Arial"/>
                    <w:sz w:val="22"/>
                    <w:szCs w:val="22"/>
                  </w:rPr>
                </w:pPr>
                <w:r w:rsidRPr="00A4252C">
                  <w:rPr>
                    <w:rFonts w:ascii="Public Sans" w:hAnsi="Public Sans" w:cs="Arial"/>
                    <w:sz w:val="22"/>
                    <w:szCs w:val="22"/>
                  </w:rPr>
                  <w:t>Intermediate</w:t>
                </w:r>
              </w:p>
            </w:tc>
          </w:sdtContent>
        </w:sdt>
      </w:tr>
      <w:tr w:rsidR="00322B27" w:rsidRPr="00A4252C" w14:paraId="76E871E5" w14:textId="77777777" w:rsidTr="00322B27">
        <w:tblPrEx>
          <w:tblBorders>
            <w:top w:val="single" w:sz="8" w:space="0" w:color="auto"/>
            <w:bottom w:val="single" w:sz="8" w:space="0" w:color="BCBEC0"/>
          </w:tblBorders>
        </w:tblPrEx>
        <w:tc>
          <w:tcPr>
            <w:tcW w:w="1470" w:type="dxa"/>
            <w:vMerge/>
          </w:tcPr>
          <w:p w14:paraId="7F7CF43F" w14:textId="77777777" w:rsidR="00322B27" w:rsidRPr="00A4252C" w:rsidRDefault="00322B27" w:rsidP="006C5A71">
            <w:pPr>
              <w:keepNext/>
              <w:rPr>
                <w:rFonts w:ascii="Public Sans" w:hAnsi="Public Sans" w:cs="Arial"/>
                <w:szCs w:val="22"/>
              </w:rPr>
            </w:pPr>
          </w:p>
        </w:tc>
        <w:tc>
          <w:tcPr>
            <w:tcW w:w="2409" w:type="dxa"/>
            <w:tcBorders>
              <w:top w:val="single" w:sz="4" w:space="0" w:color="D9D9D9" w:themeColor="background1" w:themeShade="D9"/>
              <w:bottom w:val="single" w:sz="4" w:space="0" w:color="D9D9D9" w:themeColor="background1" w:themeShade="D9"/>
              <w:right w:val="nil"/>
            </w:tcBorders>
          </w:tcPr>
          <w:p w14:paraId="77B30F9E" w14:textId="77777777" w:rsidR="00322B27" w:rsidRPr="00A4252C" w:rsidRDefault="00322B27" w:rsidP="006C5A71">
            <w:pPr>
              <w:pStyle w:val="TableText"/>
              <w:keepNext/>
              <w:rPr>
                <w:rFonts w:ascii="Public Sans" w:hAnsi="Public Sans" w:cs="Arial"/>
                <w:sz w:val="22"/>
                <w:szCs w:val="22"/>
              </w:rPr>
            </w:pPr>
            <w:r w:rsidRPr="00A4252C">
              <w:rPr>
                <w:rFonts w:ascii="Public Sans" w:hAnsi="Public Sans" w:cs="Arial"/>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2B6B0E9F" w14:textId="77777777" w:rsidR="00322B27" w:rsidRPr="00A4252C" w:rsidRDefault="00322B27" w:rsidP="00513560">
            <w:pPr>
              <w:rPr>
                <w:rFonts w:ascii="Public Sans" w:hAnsi="Public Sans" w:cs="Arial"/>
                <w:szCs w:val="22"/>
              </w:rPr>
            </w:pPr>
            <w:r w:rsidRPr="00A4252C">
              <w:rPr>
                <w:rFonts w:ascii="Public Sans" w:hAnsi="Public Sans" w:cs="Arial"/>
                <w:szCs w:val="22"/>
              </w:rPr>
              <w:t>Understand and apply procurement processes to ensure effective purchasing and contract performance</w:t>
            </w:r>
          </w:p>
        </w:tc>
        <w:sdt>
          <w:sdtPr>
            <w:rPr>
              <w:rFonts w:ascii="Public Sans" w:hAnsi="Public Sans" w:cs="Arial"/>
              <w:sz w:val="22"/>
              <w:szCs w:val="22"/>
            </w:rPr>
            <w:id w:val="490068040"/>
            <w:placeholder>
              <w:docPart w:val="0BC7F6DCE0624DCDA9C5AF2D357B5A1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451CA4BB" w14:textId="70FA18DE" w:rsidR="00322B27" w:rsidRPr="00A4252C" w:rsidRDefault="0033618A" w:rsidP="00BD1817">
                <w:pPr>
                  <w:pStyle w:val="TableText"/>
                  <w:keepNext/>
                  <w:rPr>
                    <w:rFonts w:ascii="Public Sans" w:hAnsi="Public Sans" w:cs="Arial"/>
                    <w:sz w:val="22"/>
                    <w:szCs w:val="22"/>
                  </w:rPr>
                </w:pPr>
                <w:r w:rsidRPr="00A4252C">
                  <w:rPr>
                    <w:rFonts w:ascii="Public Sans" w:hAnsi="Public Sans" w:cs="Arial"/>
                    <w:sz w:val="22"/>
                    <w:szCs w:val="22"/>
                  </w:rPr>
                  <w:t>Intermediate</w:t>
                </w:r>
              </w:p>
            </w:tc>
          </w:sdtContent>
        </w:sdt>
      </w:tr>
      <w:tr w:rsidR="00322B27" w:rsidRPr="00A4252C" w14:paraId="0F7852DB"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4E6667D6" w14:textId="77777777" w:rsidR="00322B27" w:rsidRPr="00A4252C" w:rsidRDefault="00322B27" w:rsidP="006C5A71">
            <w:pPr>
              <w:rPr>
                <w:rFonts w:ascii="Public Sans" w:hAnsi="Public Sans" w:cs="Arial"/>
                <w:szCs w:val="22"/>
              </w:rPr>
            </w:pPr>
          </w:p>
        </w:tc>
        <w:tc>
          <w:tcPr>
            <w:tcW w:w="2409" w:type="dxa"/>
            <w:tcBorders>
              <w:top w:val="single" w:sz="4" w:space="0" w:color="D9D9D9" w:themeColor="background1" w:themeShade="D9"/>
              <w:bottom w:val="single" w:sz="4" w:space="0" w:color="auto"/>
              <w:right w:val="nil"/>
            </w:tcBorders>
          </w:tcPr>
          <w:p w14:paraId="49AA4A25" w14:textId="77777777" w:rsidR="00322B27" w:rsidRPr="00A4252C" w:rsidRDefault="00322B27" w:rsidP="006C5A71">
            <w:pPr>
              <w:pStyle w:val="TableText"/>
              <w:rPr>
                <w:rFonts w:ascii="Public Sans" w:hAnsi="Public Sans" w:cs="Arial"/>
                <w:sz w:val="22"/>
                <w:szCs w:val="22"/>
              </w:rPr>
            </w:pPr>
            <w:r w:rsidRPr="00A4252C">
              <w:rPr>
                <w:rFonts w:ascii="Public Sans" w:hAnsi="Public Sans" w:cs="Arial"/>
                <w:sz w:val="22"/>
                <w:szCs w:val="22"/>
              </w:rPr>
              <w:t>Project Management</w:t>
            </w:r>
          </w:p>
        </w:tc>
        <w:tc>
          <w:tcPr>
            <w:tcW w:w="4967" w:type="dxa"/>
            <w:tcBorders>
              <w:top w:val="single" w:sz="4" w:space="0" w:color="D9D9D9" w:themeColor="background1" w:themeShade="D9"/>
              <w:left w:val="nil"/>
              <w:bottom w:val="single" w:sz="4" w:space="0" w:color="auto"/>
              <w:right w:val="nil"/>
            </w:tcBorders>
          </w:tcPr>
          <w:p w14:paraId="24EB3945" w14:textId="77777777" w:rsidR="00322B27" w:rsidRPr="00A4252C" w:rsidRDefault="00322B27" w:rsidP="00513560">
            <w:pPr>
              <w:rPr>
                <w:rFonts w:ascii="Public Sans" w:hAnsi="Public Sans" w:cs="Arial"/>
                <w:szCs w:val="22"/>
              </w:rPr>
            </w:pPr>
            <w:r w:rsidRPr="00A4252C">
              <w:rPr>
                <w:rFonts w:ascii="Public Sans" w:hAnsi="Public Sans" w:cs="Arial"/>
                <w:szCs w:val="22"/>
              </w:rPr>
              <w:t>Understand and apply effective project planning, coordination and control methods</w:t>
            </w:r>
          </w:p>
        </w:tc>
        <w:sdt>
          <w:sdtPr>
            <w:rPr>
              <w:rFonts w:ascii="Public Sans" w:hAnsi="Public Sans" w:cs="Arial"/>
              <w:sz w:val="22"/>
              <w:szCs w:val="22"/>
            </w:rPr>
            <w:id w:val="-674951960"/>
            <w:placeholder>
              <w:docPart w:val="0CB9B4ECB3824D848016CB1E53F3279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auto"/>
                </w:tcBorders>
              </w:tcPr>
              <w:p w14:paraId="6F00DF02" w14:textId="1BE6CBB1" w:rsidR="00322B27" w:rsidRPr="00A4252C" w:rsidRDefault="0033618A" w:rsidP="00BD1817">
                <w:pPr>
                  <w:pStyle w:val="TableText"/>
                  <w:keepNext/>
                  <w:rPr>
                    <w:rFonts w:ascii="Public Sans" w:hAnsi="Public Sans" w:cs="Arial"/>
                    <w:sz w:val="22"/>
                    <w:szCs w:val="22"/>
                  </w:rPr>
                </w:pPr>
                <w:r w:rsidRPr="00A4252C">
                  <w:rPr>
                    <w:rFonts w:ascii="Public Sans" w:hAnsi="Public Sans" w:cs="Arial"/>
                    <w:sz w:val="22"/>
                    <w:szCs w:val="22"/>
                  </w:rPr>
                  <w:t>Intermediate</w:t>
                </w:r>
              </w:p>
            </w:tc>
          </w:sdtContent>
        </w:sdt>
      </w:tr>
    </w:tbl>
    <w:p w14:paraId="1FE5C91D" w14:textId="77777777" w:rsidR="00197F8F" w:rsidRPr="00A4252C" w:rsidRDefault="00197F8F" w:rsidP="00CB121B">
      <w:pPr>
        <w:rPr>
          <w:rFonts w:ascii="Public Sans" w:hAnsi="Public Sans" w:cs="Arial"/>
        </w:rPr>
      </w:pPr>
    </w:p>
    <w:sectPr w:rsidR="00197F8F" w:rsidRPr="00A4252C" w:rsidSect="003A342B">
      <w:headerReference w:type="even" r:id="rId14"/>
      <w:headerReference w:type="default" r:id="rId15"/>
      <w:footerReference w:type="even" r:id="rId16"/>
      <w:footerReference w:type="default" r:id="rId17"/>
      <w:headerReference w:type="first" r:id="rId18"/>
      <w:footerReference w:type="first" r:id="rId19"/>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6757D" w14:textId="77777777" w:rsidR="00CA1337" w:rsidRDefault="00CA1337" w:rsidP="00AC273D">
      <w:pPr>
        <w:spacing w:after="0" w:line="240" w:lineRule="auto"/>
      </w:pPr>
      <w:r>
        <w:separator/>
      </w:r>
    </w:p>
  </w:endnote>
  <w:endnote w:type="continuationSeparator" w:id="0">
    <w:p w14:paraId="7DB94CFF" w14:textId="77777777" w:rsidR="00CA1337" w:rsidRDefault="00CA1337"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BA61E" w14:textId="77777777" w:rsidR="00341343" w:rsidRDefault="003413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1B5A00F6" w14:textId="77777777" w:rsidTr="00CD6BA6">
      <w:tc>
        <w:tcPr>
          <w:tcW w:w="9709" w:type="dxa"/>
          <w:vAlign w:val="bottom"/>
        </w:tcPr>
        <w:p w14:paraId="14E3007C" w14:textId="2EF3779F" w:rsidR="008C131B" w:rsidRPr="00051237" w:rsidRDefault="008C131B" w:rsidP="00A063C8">
          <w:pPr>
            <w:pStyle w:val="Footer"/>
            <w:tabs>
              <w:tab w:val="clear" w:pos="4513"/>
              <w:tab w:val="center" w:pos="5315"/>
            </w:tabs>
          </w:pPr>
          <w:bookmarkStart w:id="6" w:name="Footer_Title"/>
          <w:bookmarkEnd w:id="6"/>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8C1186">
            <w:rPr>
              <w:noProof/>
              <w:lang w:eastAsia="en-AU"/>
            </w:rPr>
            <w:t>8</w:t>
          </w:r>
          <w:r>
            <w:rPr>
              <w:noProof/>
              <w:lang w:eastAsia="en-AU"/>
            </w:rPr>
            <w:fldChar w:fldCharType="end"/>
          </w:r>
        </w:p>
      </w:tc>
      <w:tc>
        <w:tcPr>
          <w:tcW w:w="851" w:type="dxa"/>
        </w:tcPr>
        <w:p w14:paraId="639662D2" w14:textId="77777777" w:rsidR="008C131B" w:rsidRDefault="008C131B" w:rsidP="00CD6BA6">
          <w:pPr>
            <w:pStyle w:val="Footer"/>
            <w:jc w:val="right"/>
          </w:pPr>
        </w:p>
      </w:tc>
    </w:tr>
  </w:tbl>
  <w:p w14:paraId="66E39BB5" w14:textId="77777777" w:rsidR="008C131B" w:rsidRPr="001E2B26" w:rsidRDefault="008C131B" w:rsidP="00051237">
    <w:pPr>
      <w:pStyle w:val="Footer"/>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73D52C0F" w14:textId="77777777" w:rsidTr="00732229">
      <w:tc>
        <w:tcPr>
          <w:tcW w:w="9709" w:type="dxa"/>
          <w:vAlign w:val="bottom"/>
        </w:tcPr>
        <w:p w14:paraId="59B2DD0B" w14:textId="271BD189" w:rsidR="008C131B" w:rsidRPr="00051237" w:rsidRDefault="008C131B"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0C6562">
            <w:rPr>
              <w:noProof/>
              <w:lang w:eastAsia="en-AU"/>
            </w:rPr>
            <w:t>1</w:t>
          </w:r>
          <w:r>
            <w:rPr>
              <w:noProof/>
              <w:lang w:eastAsia="en-AU"/>
            </w:rPr>
            <w:fldChar w:fldCharType="end"/>
          </w:r>
        </w:p>
      </w:tc>
      <w:tc>
        <w:tcPr>
          <w:tcW w:w="851" w:type="dxa"/>
        </w:tcPr>
        <w:p w14:paraId="3DD6C876" w14:textId="77777777" w:rsidR="008C131B" w:rsidRDefault="008C131B" w:rsidP="00732229">
          <w:pPr>
            <w:pStyle w:val="Footer"/>
            <w:jc w:val="right"/>
          </w:pPr>
        </w:p>
      </w:tc>
    </w:tr>
  </w:tbl>
  <w:p w14:paraId="54082971"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33B8C" w14:textId="77777777" w:rsidR="00CA1337" w:rsidRDefault="00CA1337" w:rsidP="00AC273D">
      <w:pPr>
        <w:spacing w:after="0" w:line="240" w:lineRule="auto"/>
      </w:pPr>
      <w:r>
        <w:separator/>
      </w:r>
    </w:p>
  </w:footnote>
  <w:footnote w:type="continuationSeparator" w:id="0">
    <w:p w14:paraId="13195C17" w14:textId="77777777" w:rsidR="00CA1337" w:rsidRDefault="00CA1337"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92B3B" w14:textId="77777777" w:rsidR="00341343" w:rsidRDefault="003413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136D4" w14:textId="77777777" w:rsidR="00341343" w:rsidRDefault="003413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AB89D" w14:textId="4398355E" w:rsidR="008C131B" w:rsidRDefault="00754E61" w:rsidP="00766964">
    <w:pPr>
      <w:ind w:left="6480" w:firstLine="720"/>
    </w:pPr>
    <w:r w:rsidRPr="006203FF">
      <w:rPr>
        <w:rFonts w:ascii="Public Sans" w:hAnsi="Public Sans"/>
        <w:noProof/>
        <w:color w:val="002664"/>
        <w:spacing w:val="-5"/>
        <w:sz w:val="28"/>
        <w:szCs w:val="28"/>
      </w:rPr>
      <w:drawing>
        <wp:anchor distT="0" distB="0" distL="114300" distR="114300" simplePos="0" relativeHeight="251659264" behindDoc="1" locked="0" layoutInCell="1" allowOverlap="1" wp14:anchorId="557AF157" wp14:editId="6545910C">
          <wp:simplePos x="0" y="0"/>
          <wp:positionH relativeFrom="page">
            <wp:posOffset>6078129</wp:posOffset>
          </wp:positionH>
          <wp:positionV relativeFrom="page">
            <wp:posOffset>456656</wp:posOffset>
          </wp:positionV>
          <wp:extent cx="656140" cy="713196"/>
          <wp:effectExtent l="0" t="0" r="0" b="0"/>
          <wp:wrapNone/>
          <wp:docPr id="3"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140" cy="713196"/>
                  </a:xfrm>
                  <a:prstGeom prst="rect">
                    <a:avLst/>
                  </a:prstGeom>
                </pic:spPr>
              </pic:pic>
            </a:graphicData>
          </a:graphic>
          <wp14:sizeRelH relativeFrom="page">
            <wp14:pctWidth>0</wp14:pctWidth>
          </wp14:sizeRelH>
          <wp14:sizeRelV relativeFrom="page">
            <wp14:pctHeight>0</wp14:pctHeight>
          </wp14:sizeRelV>
        </wp:anchor>
      </w:drawing>
    </w:r>
    <w:r w:rsidR="008C131B">
      <w:t xml:space="preserve">                     </w:t>
    </w:r>
  </w:p>
  <w:p w14:paraId="02093D39" w14:textId="41442872" w:rsidR="008C131B" w:rsidRDefault="008C131B" w:rsidP="00766964">
    <w:pPr>
      <w:ind w:left="6480" w:firstLine="720"/>
    </w:pP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8C131B" w14:paraId="40874D54" w14:textId="77777777" w:rsidTr="005C08E4">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377E738C" w14:textId="77777777" w:rsidR="008C131B" w:rsidRPr="00D46DFC" w:rsidRDefault="008C131B" w:rsidP="00E832CB">
          <w:pPr>
            <w:pStyle w:val="TitleSub"/>
            <w:spacing w:after="0"/>
            <w:rPr>
              <w:rFonts w:ascii="Arial" w:hAnsi="Arial" w:cs="Arial"/>
              <w:b/>
              <w:sz w:val="40"/>
            </w:rPr>
          </w:pPr>
          <w:r w:rsidRPr="00D46DFC">
            <w:rPr>
              <w:rFonts w:ascii="Arial" w:hAnsi="Arial" w:cs="Arial"/>
              <w:b/>
              <w:sz w:val="40"/>
            </w:rPr>
            <w:t xml:space="preserve">ROLE DESCRIPTION </w:t>
          </w:r>
        </w:p>
        <w:p w14:paraId="0923926A" w14:textId="77777777" w:rsidR="008C131B" w:rsidRPr="000C65EE" w:rsidRDefault="008C131B" w:rsidP="000C65EE">
          <w:pPr>
            <w:pStyle w:val="Title"/>
            <w:spacing w:line="240" w:lineRule="auto"/>
            <w:rPr>
              <w:sz w:val="12"/>
            </w:rPr>
          </w:pPr>
          <w:bookmarkStart w:id="7" w:name="Title"/>
          <w:bookmarkEnd w:id="7"/>
          <w:r w:rsidRPr="000C65EE">
            <w:rPr>
              <w:sz w:val="12"/>
            </w:rPr>
            <w:t xml:space="preserve"> </w:t>
          </w:r>
        </w:p>
        <w:p w14:paraId="0FA12146" w14:textId="63154353" w:rsidR="008C131B" w:rsidRPr="00CC2A04" w:rsidRDefault="00CC2A04" w:rsidP="000C65EE">
          <w:pPr>
            <w:pStyle w:val="Title"/>
            <w:spacing w:line="240" w:lineRule="auto"/>
            <w:rPr>
              <w:rFonts w:asciiTheme="majorHAnsi" w:hAnsiTheme="majorHAnsi" w:cstheme="majorHAnsi"/>
              <w:sz w:val="36"/>
              <w:szCs w:val="36"/>
            </w:rPr>
          </w:pPr>
          <w:r w:rsidRPr="00CC2A04">
            <w:rPr>
              <w:rFonts w:asciiTheme="majorHAnsi" w:hAnsiTheme="majorHAnsi" w:cstheme="majorHAnsi"/>
              <w:sz w:val="36"/>
              <w:szCs w:val="36"/>
            </w:rPr>
            <w:t xml:space="preserve">Senior </w:t>
          </w:r>
          <w:r w:rsidR="00341343" w:rsidRPr="00341343">
            <w:rPr>
              <w:rFonts w:asciiTheme="majorHAnsi" w:hAnsiTheme="majorHAnsi" w:cstheme="majorHAnsi"/>
              <w:sz w:val="36"/>
              <w:szCs w:val="36"/>
            </w:rPr>
            <w:t xml:space="preserve">Specialist </w:t>
          </w:r>
          <w:r w:rsidRPr="00CC2A04">
            <w:rPr>
              <w:rFonts w:asciiTheme="majorHAnsi" w:hAnsiTheme="majorHAnsi" w:cstheme="majorHAnsi"/>
              <w:sz w:val="36"/>
              <w:szCs w:val="36"/>
            </w:rPr>
            <w:t>Psychologist</w:t>
          </w:r>
        </w:p>
        <w:permStart w:id="1641881600" w:edGrp="everyone"/>
        <w:p w14:paraId="33864163" w14:textId="77777777" w:rsidR="008C131B" w:rsidRPr="00753C8C" w:rsidRDefault="008C131B" w:rsidP="00E832CB">
          <w:pPr>
            <w:pStyle w:val="TitleSub"/>
            <w:spacing w:after="0" w:line="240" w:lineRule="auto"/>
            <w:jc w:val="right"/>
            <w:rPr>
              <w:sz w:val="22"/>
              <w:szCs w:val="22"/>
            </w:rPr>
          </w:pPr>
          <w:r w:rsidRPr="00753C8C">
            <w:rPr>
              <w:vanish/>
              <w:sz w:val="22"/>
              <w:szCs w:val="22"/>
            </w:rPr>
            <w:fldChar w:fldCharType="begin"/>
          </w:r>
          <w:r w:rsidRPr="00753C8C">
            <w:rPr>
              <w:vanish/>
              <w:sz w:val="22"/>
              <w:szCs w:val="22"/>
            </w:rPr>
            <w:instrText xml:space="preserve"> MACROBUTTON  InsertPicture Double click here to insert logo.</w:instrText>
          </w:r>
          <w:r w:rsidRPr="00753C8C">
            <w:rPr>
              <w:vanish/>
              <w:sz w:val="22"/>
              <w:szCs w:val="22"/>
            </w:rPr>
            <w:fldChar w:fldCharType="end"/>
          </w:r>
          <w:permEnd w:id="1641881600"/>
        </w:p>
      </w:tc>
    </w:tr>
  </w:tbl>
  <w:p w14:paraId="21AE6B9B" w14:textId="77777777" w:rsidR="008C131B" w:rsidRPr="00057CB3" w:rsidRDefault="008C131B"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7pt;height:24.8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4D4042"/>
    <w:multiLevelType w:val="hybridMultilevel"/>
    <w:tmpl w:val="AC34C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511E8E"/>
    <w:multiLevelType w:val="hybridMultilevel"/>
    <w:tmpl w:val="E746EA68"/>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6AE21D5"/>
    <w:multiLevelType w:val="hybridMultilevel"/>
    <w:tmpl w:val="C9F8EC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9ED2DD6"/>
    <w:multiLevelType w:val="hybridMultilevel"/>
    <w:tmpl w:val="4F366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B50026"/>
    <w:multiLevelType w:val="hybridMultilevel"/>
    <w:tmpl w:val="1D42D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22"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B757027"/>
    <w:multiLevelType w:val="hybridMultilevel"/>
    <w:tmpl w:val="C9FA0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8" w15:restartNumberingAfterBreak="0">
    <w:nsid w:val="6B4E694C"/>
    <w:multiLevelType w:val="hybridMultilevel"/>
    <w:tmpl w:val="86C228F6"/>
    <w:lvl w:ilvl="0" w:tplc="FFFFFFFF">
      <w:start w:val="1"/>
      <w:numFmt w:val="bullet"/>
      <w:lvlText w:val=""/>
      <w:lvlJc w:val="left"/>
      <w:pPr>
        <w:tabs>
          <w:tab w:val="num" w:pos="927"/>
        </w:tabs>
        <w:ind w:left="720" w:hanging="153"/>
      </w:pPr>
      <w:rPr>
        <w:rFonts w:ascii="Wingdings" w:hAnsi="Wingdings" w:hint="default"/>
      </w:rPr>
    </w:lvl>
    <w:lvl w:ilvl="1" w:tplc="FFFFFFFF">
      <w:start w:val="1"/>
      <w:numFmt w:val="bullet"/>
      <w:lvlText w:val=""/>
      <w:lvlJc w:val="left"/>
      <w:pPr>
        <w:tabs>
          <w:tab w:val="num" w:pos="927"/>
        </w:tabs>
        <w:ind w:left="907" w:hanging="34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417CBA"/>
    <w:multiLevelType w:val="hybridMultilevel"/>
    <w:tmpl w:val="74DA2BAA"/>
    <w:lvl w:ilvl="0" w:tplc="FFFFFFFF">
      <w:start w:val="1"/>
      <w:numFmt w:val="bullet"/>
      <w:lvlText w:val=""/>
      <w:lvlJc w:val="left"/>
      <w:pPr>
        <w:tabs>
          <w:tab w:val="num" w:pos="927"/>
        </w:tabs>
        <w:ind w:left="907" w:hanging="34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42645712">
    <w:abstractNumId w:val="9"/>
  </w:num>
  <w:num w:numId="2" w16cid:durableId="2114089028">
    <w:abstractNumId w:val="7"/>
  </w:num>
  <w:num w:numId="3" w16cid:durableId="795484630">
    <w:abstractNumId w:val="6"/>
  </w:num>
  <w:num w:numId="4" w16cid:durableId="1150830180">
    <w:abstractNumId w:val="5"/>
  </w:num>
  <w:num w:numId="5" w16cid:durableId="1644429409">
    <w:abstractNumId w:val="4"/>
  </w:num>
  <w:num w:numId="6" w16cid:durableId="2086027821">
    <w:abstractNumId w:val="8"/>
  </w:num>
  <w:num w:numId="7" w16cid:durableId="1934361212">
    <w:abstractNumId w:val="3"/>
  </w:num>
  <w:num w:numId="8" w16cid:durableId="29032644">
    <w:abstractNumId w:val="2"/>
  </w:num>
  <w:num w:numId="9" w16cid:durableId="980579201">
    <w:abstractNumId w:val="1"/>
  </w:num>
  <w:num w:numId="10" w16cid:durableId="659849111">
    <w:abstractNumId w:val="0"/>
  </w:num>
  <w:num w:numId="11" w16cid:durableId="1832982920">
    <w:abstractNumId w:val="12"/>
  </w:num>
  <w:num w:numId="12" w16cid:durableId="1730683860">
    <w:abstractNumId w:val="27"/>
  </w:num>
  <w:num w:numId="13" w16cid:durableId="1922833797">
    <w:abstractNumId w:val="27"/>
  </w:num>
  <w:num w:numId="14" w16cid:durableId="599333428">
    <w:abstractNumId w:val="14"/>
  </w:num>
  <w:num w:numId="15" w16cid:durableId="1034116858">
    <w:abstractNumId w:val="14"/>
  </w:num>
  <w:num w:numId="16" w16cid:durableId="1130051354">
    <w:abstractNumId w:val="14"/>
  </w:num>
  <w:num w:numId="17" w16cid:durableId="823473828">
    <w:abstractNumId w:val="14"/>
  </w:num>
  <w:num w:numId="18" w16cid:durableId="1615286728">
    <w:abstractNumId w:val="14"/>
  </w:num>
  <w:num w:numId="19" w16cid:durableId="1996566592">
    <w:abstractNumId w:val="14"/>
  </w:num>
  <w:num w:numId="20" w16cid:durableId="760374476">
    <w:abstractNumId w:val="29"/>
  </w:num>
  <w:num w:numId="21" w16cid:durableId="158889341">
    <w:abstractNumId w:val="24"/>
  </w:num>
  <w:num w:numId="22" w16cid:durableId="398867816">
    <w:abstractNumId w:val="22"/>
  </w:num>
  <w:num w:numId="23" w16cid:durableId="744958108">
    <w:abstractNumId w:val="23"/>
  </w:num>
  <w:num w:numId="24" w16cid:durableId="1029986060">
    <w:abstractNumId w:val="18"/>
  </w:num>
  <w:num w:numId="25" w16cid:durableId="403378858">
    <w:abstractNumId w:val="31"/>
  </w:num>
  <w:num w:numId="26" w16cid:durableId="1048987768">
    <w:abstractNumId w:val="9"/>
  </w:num>
  <w:num w:numId="27" w16cid:durableId="683676139">
    <w:abstractNumId w:val="26"/>
  </w:num>
  <w:num w:numId="28" w16cid:durableId="1738236105">
    <w:abstractNumId w:val="20"/>
  </w:num>
  <w:num w:numId="29" w16cid:durableId="630749877">
    <w:abstractNumId w:val="15"/>
  </w:num>
  <w:num w:numId="30" w16cid:durableId="920413745">
    <w:abstractNumId w:val="13"/>
  </w:num>
  <w:num w:numId="31" w16cid:durableId="2050104362">
    <w:abstractNumId w:val="9"/>
  </w:num>
  <w:num w:numId="32" w16cid:durableId="955450244">
    <w:abstractNumId w:val="21"/>
  </w:num>
  <w:num w:numId="33" w16cid:durableId="1911884952">
    <w:abstractNumId w:val="16"/>
  </w:num>
  <w:num w:numId="34" w16cid:durableId="227613382">
    <w:abstractNumId w:val="28"/>
  </w:num>
  <w:num w:numId="35" w16cid:durableId="1190072315">
    <w:abstractNumId w:val="30"/>
  </w:num>
  <w:num w:numId="36" w16cid:durableId="553154017">
    <w:abstractNumId w:val="19"/>
  </w:num>
  <w:num w:numId="37" w16cid:durableId="801309042">
    <w:abstractNumId w:val="25"/>
  </w:num>
  <w:num w:numId="38" w16cid:durableId="468205127">
    <w:abstractNumId w:val="17"/>
  </w:num>
  <w:num w:numId="39" w16cid:durableId="2004507242">
    <w:abstractNumId w:val="10"/>
  </w:num>
  <w:num w:numId="40" w16cid:durableId="1898394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QclEPI46maSUvkV7UpAagWNOW6ujNpainhl/PFcFxdv+MPAzEWMHME4/LISJ7LgkJxb8K4bMoqm5vG8vyUDdng==" w:salt="viUFenh/3urEX2r7GZcdhw=="/>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845"/>
    <w:rsid w:val="000004A7"/>
    <w:rsid w:val="0000267F"/>
    <w:rsid w:val="000044A0"/>
    <w:rsid w:val="00006660"/>
    <w:rsid w:val="00014206"/>
    <w:rsid w:val="00014E98"/>
    <w:rsid w:val="000150DE"/>
    <w:rsid w:val="000151A9"/>
    <w:rsid w:val="0001785C"/>
    <w:rsid w:val="00021A26"/>
    <w:rsid w:val="000227A8"/>
    <w:rsid w:val="00023CA0"/>
    <w:rsid w:val="0002436B"/>
    <w:rsid w:val="00025270"/>
    <w:rsid w:val="0002595E"/>
    <w:rsid w:val="0002637C"/>
    <w:rsid w:val="00026FC7"/>
    <w:rsid w:val="0003077E"/>
    <w:rsid w:val="00031E32"/>
    <w:rsid w:val="0003659D"/>
    <w:rsid w:val="0003706A"/>
    <w:rsid w:val="00037423"/>
    <w:rsid w:val="0003748A"/>
    <w:rsid w:val="00042681"/>
    <w:rsid w:val="00043157"/>
    <w:rsid w:val="00043B92"/>
    <w:rsid w:val="000440C3"/>
    <w:rsid w:val="00045975"/>
    <w:rsid w:val="000477E1"/>
    <w:rsid w:val="00050CD8"/>
    <w:rsid w:val="00051237"/>
    <w:rsid w:val="000564AF"/>
    <w:rsid w:val="000575F8"/>
    <w:rsid w:val="00057CB3"/>
    <w:rsid w:val="00057FCB"/>
    <w:rsid w:val="000618BB"/>
    <w:rsid w:val="0006207C"/>
    <w:rsid w:val="000622E9"/>
    <w:rsid w:val="000626FD"/>
    <w:rsid w:val="00062859"/>
    <w:rsid w:val="0006316C"/>
    <w:rsid w:val="000673A1"/>
    <w:rsid w:val="00071200"/>
    <w:rsid w:val="00073F1E"/>
    <w:rsid w:val="00075931"/>
    <w:rsid w:val="00077B45"/>
    <w:rsid w:val="00077DFF"/>
    <w:rsid w:val="0008547B"/>
    <w:rsid w:val="00086087"/>
    <w:rsid w:val="00086B43"/>
    <w:rsid w:val="00086B68"/>
    <w:rsid w:val="0009116E"/>
    <w:rsid w:val="000915AA"/>
    <w:rsid w:val="00092A99"/>
    <w:rsid w:val="00094538"/>
    <w:rsid w:val="0009625D"/>
    <w:rsid w:val="000967EB"/>
    <w:rsid w:val="000975C1"/>
    <w:rsid w:val="00097C7F"/>
    <w:rsid w:val="00097CC6"/>
    <w:rsid w:val="000A16AF"/>
    <w:rsid w:val="000A417B"/>
    <w:rsid w:val="000A4E9E"/>
    <w:rsid w:val="000A561C"/>
    <w:rsid w:val="000A75A4"/>
    <w:rsid w:val="000B127E"/>
    <w:rsid w:val="000B1FDB"/>
    <w:rsid w:val="000B233C"/>
    <w:rsid w:val="000B370C"/>
    <w:rsid w:val="000B6008"/>
    <w:rsid w:val="000C2AB2"/>
    <w:rsid w:val="000C6562"/>
    <w:rsid w:val="000C65EE"/>
    <w:rsid w:val="000D05E3"/>
    <w:rsid w:val="000D4F19"/>
    <w:rsid w:val="000E149C"/>
    <w:rsid w:val="000E1D05"/>
    <w:rsid w:val="000E264B"/>
    <w:rsid w:val="000E2D7E"/>
    <w:rsid w:val="000E41F7"/>
    <w:rsid w:val="000E4DC1"/>
    <w:rsid w:val="000E5EE6"/>
    <w:rsid w:val="000F21C2"/>
    <w:rsid w:val="000F2309"/>
    <w:rsid w:val="000F2402"/>
    <w:rsid w:val="000F3527"/>
    <w:rsid w:val="000F3CB4"/>
    <w:rsid w:val="000F3F7E"/>
    <w:rsid w:val="000F53FA"/>
    <w:rsid w:val="000F55CD"/>
    <w:rsid w:val="000F5B75"/>
    <w:rsid w:val="000F5C76"/>
    <w:rsid w:val="000F648C"/>
    <w:rsid w:val="00100337"/>
    <w:rsid w:val="001003F7"/>
    <w:rsid w:val="00101B6A"/>
    <w:rsid w:val="00101F55"/>
    <w:rsid w:val="0010245F"/>
    <w:rsid w:val="00106A75"/>
    <w:rsid w:val="0011338E"/>
    <w:rsid w:val="001142DA"/>
    <w:rsid w:val="0011627F"/>
    <w:rsid w:val="00116B0F"/>
    <w:rsid w:val="00116F0D"/>
    <w:rsid w:val="00120A45"/>
    <w:rsid w:val="0012232D"/>
    <w:rsid w:val="00122685"/>
    <w:rsid w:val="00123E52"/>
    <w:rsid w:val="00124250"/>
    <w:rsid w:val="00126219"/>
    <w:rsid w:val="0012683A"/>
    <w:rsid w:val="0012702A"/>
    <w:rsid w:val="00130BC5"/>
    <w:rsid w:val="00136A8E"/>
    <w:rsid w:val="00142BAB"/>
    <w:rsid w:val="0014452C"/>
    <w:rsid w:val="0015040C"/>
    <w:rsid w:val="001612BF"/>
    <w:rsid w:val="00162154"/>
    <w:rsid w:val="00162275"/>
    <w:rsid w:val="001708F4"/>
    <w:rsid w:val="0017252E"/>
    <w:rsid w:val="00172A22"/>
    <w:rsid w:val="00174755"/>
    <w:rsid w:val="00176E9A"/>
    <w:rsid w:val="001772A3"/>
    <w:rsid w:val="00186C79"/>
    <w:rsid w:val="00186F22"/>
    <w:rsid w:val="00186F6C"/>
    <w:rsid w:val="001875A4"/>
    <w:rsid w:val="00187715"/>
    <w:rsid w:val="00190510"/>
    <w:rsid w:val="00191F05"/>
    <w:rsid w:val="001945A8"/>
    <w:rsid w:val="00197236"/>
    <w:rsid w:val="00197F8F"/>
    <w:rsid w:val="001A1637"/>
    <w:rsid w:val="001A5B5E"/>
    <w:rsid w:val="001A704A"/>
    <w:rsid w:val="001B0AF4"/>
    <w:rsid w:val="001C0122"/>
    <w:rsid w:val="001C0E34"/>
    <w:rsid w:val="001C3848"/>
    <w:rsid w:val="001C406E"/>
    <w:rsid w:val="001C752D"/>
    <w:rsid w:val="001D0E26"/>
    <w:rsid w:val="001D0E78"/>
    <w:rsid w:val="001D133A"/>
    <w:rsid w:val="001D1BB5"/>
    <w:rsid w:val="001D73CA"/>
    <w:rsid w:val="001E0972"/>
    <w:rsid w:val="001E0F3B"/>
    <w:rsid w:val="001E2B26"/>
    <w:rsid w:val="001E5A39"/>
    <w:rsid w:val="001E7CA4"/>
    <w:rsid w:val="001F0E79"/>
    <w:rsid w:val="001F3B8E"/>
    <w:rsid w:val="001F57B6"/>
    <w:rsid w:val="001F5938"/>
    <w:rsid w:val="001F618B"/>
    <w:rsid w:val="00202CD4"/>
    <w:rsid w:val="00203E4E"/>
    <w:rsid w:val="00206F8D"/>
    <w:rsid w:val="00213ED7"/>
    <w:rsid w:val="0021606E"/>
    <w:rsid w:val="00222CC4"/>
    <w:rsid w:val="00224DB5"/>
    <w:rsid w:val="002256A0"/>
    <w:rsid w:val="002347AA"/>
    <w:rsid w:val="00235A15"/>
    <w:rsid w:val="00237136"/>
    <w:rsid w:val="00237CFF"/>
    <w:rsid w:val="00243914"/>
    <w:rsid w:val="00252BF9"/>
    <w:rsid w:val="00254E63"/>
    <w:rsid w:val="00265BEF"/>
    <w:rsid w:val="00271FAE"/>
    <w:rsid w:val="002735A9"/>
    <w:rsid w:val="0028049D"/>
    <w:rsid w:val="00280676"/>
    <w:rsid w:val="00284472"/>
    <w:rsid w:val="00284FE6"/>
    <w:rsid w:val="00285EA6"/>
    <w:rsid w:val="002863B5"/>
    <w:rsid w:val="00286B47"/>
    <w:rsid w:val="002872F7"/>
    <w:rsid w:val="002901B8"/>
    <w:rsid w:val="002908A7"/>
    <w:rsid w:val="00294E56"/>
    <w:rsid w:val="00297CDF"/>
    <w:rsid w:val="002A18A8"/>
    <w:rsid w:val="002A4149"/>
    <w:rsid w:val="002A41AA"/>
    <w:rsid w:val="002A60C2"/>
    <w:rsid w:val="002B27D4"/>
    <w:rsid w:val="002B2C5E"/>
    <w:rsid w:val="002C39EE"/>
    <w:rsid w:val="002C458A"/>
    <w:rsid w:val="002D0251"/>
    <w:rsid w:val="002D4902"/>
    <w:rsid w:val="002D4927"/>
    <w:rsid w:val="002D4A4D"/>
    <w:rsid w:val="002D4DE0"/>
    <w:rsid w:val="002D6639"/>
    <w:rsid w:val="002E09D3"/>
    <w:rsid w:val="002E11BF"/>
    <w:rsid w:val="002E3146"/>
    <w:rsid w:val="002F07BE"/>
    <w:rsid w:val="002F18BB"/>
    <w:rsid w:val="002F2D26"/>
    <w:rsid w:val="002F7C93"/>
    <w:rsid w:val="003000E8"/>
    <w:rsid w:val="00300340"/>
    <w:rsid w:val="003008BA"/>
    <w:rsid w:val="0030097A"/>
    <w:rsid w:val="00300EE9"/>
    <w:rsid w:val="00301B57"/>
    <w:rsid w:val="00302551"/>
    <w:rsid w:val="003123DC"/>
    <w:rsid w:val="00313043"/>
    <w:rsid w:val="00321089"/>
    <w:rsid w:val="003212A3"/>
    <w:rsid w:val="00322B27"/>
    <w:rsid w:val="00324761"/>
    <w:rsid w:val="00324F2D"/>
    <w:rsid w:val="00326B2D"/>
    <w:rsid w:val="00327C35"/>
    <w:rsid w:val="00330331"/>
    <w:rsid w:val="003329BF"/>
    <w:rsid w:val="00334ED9"/>
    <w:rsid w:val="0033590A"/>
    <w:rsid w:val="0033618A"/>
    <w:rsid w:val="00341343"/>
    <w:rsid w:val="0034373A"/>
    <w:rsid w:val="003452C0"/>
    <w:rsid w:val="00347F09"/>
    <w:rsid w:val="00351878"/>
    <w:rsid w:val="00354809"/>
    <w:rsid w:val="003551DB"/>
    <w:rsid w:val="00355AB8"/>
    <w:rsid w:val="00357A96"/>
    <w:rsid w:val="00360318"/>
    <w:rsid w:val="003605CF"/>
    <w:rsid w:val="003613F1"/>
    <w:rsid w:val="0036321F"/>
    <w:rsid w:val="00365DAF"/>
    <w:rsid w:val="0037183B"/>
    <w:rsid w:val="003726BA"/>
    <w:rsid w:val="00375A2D"/>
    <w:rsid w:val="00376812"/>
    <w:rsid w:val="00376972"/>
    <w:rsid w:val="003776D3"/>
    <w:rsid w:val="00385104"/>
    <w:rsid w:val="00385EAF"/>
    <w:rsid w:val="003904D7"/>
    <w:rsid w:val="00391123"/>
    <w:rsid w:val="00394D28"/>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1151"/>
    <w:rsid w:val="003F22BD"/>
    <w:rsid w:val="003F2E7D"/>
    <w:rsid w:val="003F58FA"/>
    <w:rsid w:val="003F6E2B"/>
    <w:rsid w:val="003F7C59"/>
    <w:rsid w:val="00402E6D"/>
    <w:rsid w:val="0041221E"/>
    <w:rsid w:val="0041232C"/>
    <w:rsid w:val="0041555F"/>
    <w:rsid w:val="0041788C"/>
    <w:rsid w:val="00420C6F"/>
    <w:rsid w:val="004219E2"/>
    <w:rsid w:val="0042535F"/>
    <w:rsid w:val="0042689D"/>
    <w:rsid w:val="0042783B"/>
    <w:rsid w:val="004344E3"/>
    <w:rsid w:val="00440C1F"/>
    <w:rsid w:val="004418E9"/>
    <w:rsid w:val="00442916"/>
    <w:rsid w:val="004442C4"/>
    <w:rsid w:val="00444CE9"/>
    <w:rsid w:val="00444E4D"/>
    <w:rsid w:val="00444EC5"/>
    <w:rsid w:val="00451821"/>
    <w:rsid w:val="004522D0"/>
    <w:rsid w:val="00453402"/>
    <w:rsid w:val="004536A3"/>
    <w:rsid w:val="00453AA6"/>
    <w:rsid w:val="00454B08"/>
    <w:rsid w:val="004562EC"/>
    <w:rsid w:val="0045640E"/>
    <w:rsid w:val="00456937"/>
    <w:rsid w:val="00460C8B"/>
    <w:rsid w:val="004629AB"/>
    <w:rsid w:val="00470173"/>
    <w:rsid w:val="00470D08"/>
    <w:rsid w:val="004714EE"/>
    <w:rsid w:val="0047302C"/>
    <w:rsid w:val="004738F6"/>
    <w:rsid w:val="004750B2"/>
    <w:rsid w:val="00475E3E"/>
    <w:rsid w:val="00477577"/>
    <w:rsid w:val="004779F0"/>
    <w:rsid w:val="004809D1"/>
    <w:rsid w:val="00482EE6"/>
    <w:rsid w:val="00486A12"/>
    <w:rsid w:val="0048713B"/>
    <w:rsid w:val="00487498"/>
    <w:rsid w:val="00491437"/>
    <w:rsid w:val="00492C5F"/>
    <w:rsid w:val="004940A1"/>
    <w:rsid w:val="004955B3"/>
    <w:rsid w:val="0049712A"/>
    <w:rsid w:val="00497E04"/>
    <w:rsid w:val="004A0C19"/>
    <w:rsid w:val="004A1E16"/>
    <w:rsid w:val="004A31C9"/>
    <w:rsid w:val="004A4485"/>
    <w:rsid w:val="004A4811"/>
    <w:rsid w:val="004A63EB"/>
    <w:rsid w:val="004B0FFB"/>
    <w:rsid w:val="004B48E4"/>
    <w:rsid w:val="004B492C"/>
    <w:rsid w:val="004B57AD"/>
    <w:rsid w:val="004B5D0E"/>
    <w:rsid w:val="004B7C08"/>
    <w:rsid w:val="004C2EF6"/>
    <w:rsid w:val="004D1E56"/>
    <w:rsid w:val="004D3800"/>
    <w:rsid w:val="004D751F"/>
    <w:rsid w:val="004E0CEE"/>
    <w:rsid w:val="004E3295"/>
    <w:rsid w:val="004E4265"/>
    <w:rsid w:val="004E4642"/>
    <w:rsid w:val="004E5FCD"/>
    <w:rsid w:val="004E7C6C"/>
    <w:rsid w:val="004F17FC"/>
    <w:rsid w:val="004F19B9"/>
    <w:rsid w:val="004F1DB4"/>
    <w:rsid w:val="004F1FB5"/>
    <w:rsid w:val="004F4AB0"/>
    <w:rsid w:val="004F6193"/>
    <w:rsid w:val="004F7410"/>
    <w:rsid w:val="00501162"/>
    <w:rsid w:val="005030FB"/>
    <w:rsid w:val="005037F1"/>
    <w:rsid w:val="00505E60"/>
    <w:rsid w:val="00506C0E"/>
    <w:rsid w:val="00506CB5"/>
    <w:rsid w:val="00506DED"/>
    <w:rsid w:val="00507F16"/>
    <w:rsid w:val="00511D32"/>
    <w:rsid w:val="005122CD"/>
    <w:rsid w:val="005132CB"/>
    <w:rsid w:val="00513560"/>
    <w:rsid w:val="00516C0A"/>
    <w:rsid w:val="00520935"/>
    <w:rsid w:val="00523BFF"/>
    <w:rsid w:val="00524886"/>
    <w:rsid w:val="00526D8B"/>
    <w:rsid w:val="00530754"/>
    <w:rsid w:val="00530D39"/>
    <w:rsid w:val="00531385"/>
    <w:rsid w:val="0053264A"/>
    <w:rsid w:val="00535D19"/>
    <w:rsid w:val="005360FF"/>
    <w:rsid w:val="00540C8A"/>
    <w:rsid w:val="00546A7D"/>
    <w:rsid w:val="005472AC"/>
    <w:rsid w:val="00550F81"/>
    <w:rsid w:val="00552A7A"/>
    <w:rsid w:val="00553980"/>
    <w:rsid w:val="00554A2C"/>
    <w:rsid w:val="00556960"/>
    <w:rsid w:val="0056018B"/>
    <w:rsid w:val="005612AD"/>
    <w:rsid w:val="00561E84"/>
    <w:rsid w:val="00566D64"/>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97106"/>
    <w:rsid w:val="005A17C5"/>
    <w:rsid w:val="005A2572"/>
    <w:rsid w:val="005A28F1"/>
    <w:rsid w:val="005A2C7E"/>
    <w:rsid w:val="005B06A8"/>
    <w:rsid w:val="005B2F29"/>
    <w:rsid w:val="005B4A86"/>
    <w:rsid w:val="005B4FC3"/>
    <w:rsid w:val="005B5229"/>
    <w:rsid w:val="005B740B"/>
    <w:rsid w:val="005C08E4"/>
    <w:rsid w:val="005C0EBF"/>
    <w:rsid w:val="005C538C"/>
    <w:rsid w:val="005D2B6B"/>
    <w:rsid w:val="005D3386"/>
    <w:rsid w:val="005D62DC"/>
    <w:rsid w:val="005D7164"/>
    <w:rsid w:val="005D7A1A"/>
    <w:rsid w:val="005E06FD"/>
    <w:rsid w:val="005E073E"/>
    <w:rsid w:val="005E180B"/>
    <w:rsid w:val="005E2A35"/>
    <w:rsid w:val="005E3DE9"/>
    <w:rsid w:val="005E44A3"/>
    <w:rsid w:val="005E63D1"/>
    <w:rsid w:val="005F0E0E"/>
    <w:rsid w:val="005F2CA5"/>
    <w:rsid w:val="005F427B"/>
    <w:rsid w:val="005F4EC6"/>
    <w:rsid w:val="005F5991"/>
    <w:rsid w:val="005F7A3D"/>
    <w:rsid w:val="00601353"/>
    <w:rsid w:val="00602728"/>
    <w:rsid w:val="00604DCB"/>
    <w:rsid w:val="00611740"/>
    <w:rsid w:val="00611A2E"/>
    <w:rsid w:val="00620CA4"/>
    <w:rsid w:val="00624400"/>
    <w:rsid w:val="0063412F"/>
    <w:rsid w:val="00634506"/>
    <w:rsid w:val="00635BBB"/>
    <w:rsid w:val="006367AD"/>
    <w:rsid w:val="00640B15"/>
    <w:rsid w:val="0064395B"/>
    <w:rsid w:val="00645B72"/>
    <w:rsid w:val="006514BF"/>
    <w:rsid w:val="00651CEC"/>
    <w:rsid w:val="0065244C"/>
    <w:rsid w:val="006540AF"/>
    <w:rsid w:val="0065653A"/>
    <w:rsid w:val="00656EFD"/>
    <w:rsid w:val="006632B2"/>
    <w:rsid w:val="006633EF"/>
    <w:rsid w:val="00664E16"/>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4BF2"/>
    <w:rsid w:val="00695C95"/>
    <w:rsid w:val="00696D00"/>
    <w:rsid w:val="00697DF2"/>
    <w:rsid w:val="00697E93"/>
    <w:rsid w:val="006A291C"/>
    <w:rsid w:val="006A38B2"/>
    <w:rsid w:val="006A6D25"/>
    <w:rsid w:val="006B4035"/>
    <w:rsid w:val="006B592A"/>
    <w:rsid w:val="006C1B5E"/>
    <w:rsid w:val="006C1FBD"/>
    <w:rsid w:val="006C3E53"/>
    <w:rsid w:val="006C5A71"/>
    <w:rsid w:val="006C6EB0"/>
    <w:rsid w:val="006D0B7D"/>
    <w:rsid w:val="006E0883"/>
    <w:rsid w:val="006E2EFD"/>
    <w:rsid w:val="006E41E5"/>
    <w:rsid w:val="006E6D2F"/>
    <w:rsid w:val="006F2A07"/>
    <w:rsid w:val="006F390F"/>
    <w:rsid w:val="006F481B"/>
    <w:rsid w:val="006F6540"/>
    <w:rsid w:val="006F7045"/>
    <w:rsid w:val="006F7D67"/>
    <w:rsid w:val="00700589"/>
    <w:rsid w:val="0070281C"/>
    <w:rsid w:val="00702A53"/>
    <w:rsid w:val="00703EB5"/>
    <w:rsid w:val="00711C19"/>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51C97"/>
    <w:rsid w:val="00752E19"/>
    <w:rsid w:val="00753279"/>
    <w:rsid w:val="00753C8C"/>
    <w:rsid w:val="00754862"/>
    <w:rsid w:val="00754E61"/>
    <w:rsid w:val="00755854"/>
    <w:rsid w:val="00760115"/>
    <w:rsid w:val="0076011C"/>
    <w:rsid w:val="0076331C"/>
    <w:rsid w:val="00766964"/>
    <w:rsid w:val="00766A1C"/>
    <w:rsid w:val="00766C18"/>
    <w:rsid w:val="00773F15"/>
    <w:rsid w:val="00777DDC"/>
    <w:rsid w:val="00780769"/>
    <w:rsid w:val="007830E1"/>
    <w:rsid w:val="00783BBC"/>
    <w:rsid w:val="007845C3"/>
    <w:rsid w:val="007878BD"/>
    <w:rsid w:val="00791F8E"/>
    <w:rsid w:val="007924CD"/>
    <w:rsid w:val="007938CE"/>
    <w:rsid w:val="0079471C"/>
    <w:rsid w:val="00796201"/>
    <w:rsid w:val="0079771E"/>
    <w:rsid w:val="007A3E74"/>
    <w:rsid w:val="007B05B2"/>
    <w:rsid w:val="007B3114"/>
    <w:rsid w:val="007C1E46"/>
    <w:rsid w:val="007C47A9"/>
    <w:rsid w:val="007C5680"/>
    <w:rsid w:val="007C76D0"/>
    <w:rsid w:val="007C7AE1"/>
    <w:rsid w:val="007D0E9F"/>
    <w:rsid w:val="007D6B23"/>
    <w:rsid w:val="007D6D30"/>
    <w:rsid w:val="007D7618"/>
    <w:rsid w:val="007E3E39"/>
    <w:rsid w:val="007F1AE2"/>
    <w:rsid w:val="007F366D"/>
    <w:rsid w:val="007F3905"/>
    <w:rsid w:val="007F5884"/>
    <w:rsid w:val="0080079A"/>
    <w:rsid w:val="00801794"/>
    <w:rsid w:val="00802CD3"/>
    <w:rsid w:val="00803E47"/>
    <w:rsid w:val="00803EEA"/>
    <w:rsid w:val="0080529D"/>
    <w:rsid w:val="008116FC"/>
    <w:rsid w:val="008151FF"/>
    <w:rsid w:val="0081582E"/>
    <w:rsid w:val="008209B6"/>
    <w:rsid w:val="00821C4C"/>
    <w:rsid w:val="00822DC8"/>
    <w:rsid w:val="008245C3"/>
    <w:rsid w:val="00824DB4"/>
    <w:rsid w:val="00825325"/>
    <w:rsid w:val="0082615A"/>
    <w:rsid w:val="008325D5"/>
    <w:rsid w:val="0083391A"/>
    <w:rsid w:val="00833B64"/>
    <w:rsid w:val="00835D24"/>
    <w:rsid w:val="008365F5"/>
    <w:rsid w:val="00841555"/>
    <w:rsid w:val="00842FBF"/>
    <w:rsid w:val="00844228"/>
    <w:rsid w:val="008453EF"/>
    <w:rsid w:val="008478DA"/>
    <w:rsid w:val="008526DE"/>
    <w:rsid w:val="00853837"/>
    <w:rsid w:val="0085463A"/>
    <w:rsid w:val="00857752"/>
    <w:rsid w:val="00860228"/>
    <w:rsid w:val="008634A3"/>
    <w:rsid w:val="00863AF9"/>
    <w:rsid w:val="00865372"/>
    <w:rsid w:val="00866A99"/>
    <w:rsid w:val="00867136"/>
    <w:rsid w:val="00867E89"/>
    <w:rsid w:val="0087247B"/>
    <w:rsid w:val="00873E3D"/>
    <w:rsid w:val="008744CA"/>
    <w:rsid w:val="00874DE9"/>
    <w:rsid w:val="00876FF3"/>
    <w:rsid w:val="00883378"/>
    <w:rsid w:val="00884050"/>
    <w:rsid w:val="0088610A"/>
    <w:rsid w:val="008913F9"/>
    <w:rsid w:val="008913FE"/>
    <w:rsid w:val="0089412A"/>
    <w:rsid w:val="008978C5"/>
    <w:rsid w:val="008A0316"/>
    <w:rsid w:val="008A043A"/>
    <w:rsid w:val="008A09CE"/>
    <w:rsid w:val="008A33F0"/>
    <w:rsid w:val="008A5136"/>
    <w:rsid w:val="008A6D67"/>
    <w:rsid w:val="008A77FC"/>
    <w:rsid w:val="008B1D03"/>
    <w:rsid w:val="008B201D"/>
    <w:rsid w:val="008B243C"/>
    <w:rsid w:val="008B35C3"/>
    <w:rsid w:val="008B79A8"/>
    <w:rsid w:val="008C0A06"/>
    <w:rsid w:val="008C1186"/>
    <w:rsid w:val="008C124D"/>
    <w:rsid w:val="008C131B"/>
    <w:rsid w:val="008C5582"/>
    <w:rsid w:val="008C78EF"/>
    <w:rsid w:val="008D1ED1"/>
    <w:rsid w:val="008D21B4"/>
    <w:rsid w:val="008D774C"/>
    <w:rsid w:val="008E0207"/>
    <w:rsid w:val="008E1277"/>
    <w:rsid w:val="008E2FD9"/>
    <w:rsid w:val="008E525F"/>
    <w:rsid w:val="008E52B8"/>
    <w:rsid w:val="008E562C"/>
    <w:rsid w:val="008E65A3"/>
    <w:rsid w:val="008E6C44"/>
    <w:rsid w:val="008F12FD"/>
    <w:rsid w:val="008F52FC"/>
    <w:rsid w:val="00900E62"/>
    <w:rsid w:val="00901B0A"/>
    <w:rsid w:val="00903694"/>
    <w:rsid w:val="00907D88"/>
    <w:rsid w:val="00911600"/>
    <w:rsid w:val="0091160E"/>
    <w:rsid w:val="00913641"/>
    <w:rsid w:val="00913836"/>
    <w:rsid w:val="00914D86"/>
    <w:rsid w:val="0092000E"/>
    <w:rsid w:val="00920A62"/>
    <w:rsid w:val="00927BEC"/>
    <w:rsid w:val="00930255"/>
    <w:rsid w:val="009302D1"/>
    <w:rsid w:val="009303B6"/>
    <w:rsid w:val="00930BFE"/>
    <w:rsid w:val="00931E80"/>
    <w:rsid w:val="0093429D"/>
    <w:rsid w:val="00935FF0"/>
    <w:rsid w:val="00945108"/>
    <w:rsid w:val="00945CBA"/>
    <w:rsid w:val="00951702"/>
    <w:rsid w:val="009565EF"/>
    <w:rsid w:val="0095776A"/>
    <w:rsid w:val="0095786C"/>
    <w:rsid w:val="00957887"/>
    <w:rsid w:val="00957A8E"/>
    <w:rsid w:val="00960981"/>
    <w:rsid w:val="009609A1"/>
    <w:rsid w:val="0096289B"/>
    <w:rsid w:val="00967090"/>
    <w:rsid w:val="00970F86"/>
    <w:rsid w:val="00972AE0"/>
    <w:rsid w:val="00972C0F"/>
    <w:rsid w:val="00972D2F"/>
    <w:rsid w:val="00973219"/>
    <w:rsid w:val="0097549F"/>
    <w:rsid w:val="00975C70"/>
    <w:rsid w:val="009767D9"/>
    <w:rsid w:val="009847B4"/>
    <w:rsid w:val="009868FD"/>
    <w:rsid w:val="00990974"/>
    <w:rsid w:val="009933C0"/>
    <w:rsid w:val="00993AC0"/>
    <w:rsid w:val="00994854"/>
    <w:rsid w:val="009A0A5E"/>
    <w:rsid w:val="009A3B8F"/>
    <w:rsid w:val="009A6996"/>
    <w:rsid w:val="009A7ABD"/>
    <w:rsid w:val="009B3B93"/>
    <w:rsid w:val="009C0731"/>
    <w:rsid w:val="009C10F5"/>
    <w:rsid w:val="009C2A70"/>
    <w:rsid w:val="009C2D0D"/>
    <w:rsid w:val="009C726E"/>
    <w:rsid w:val="009D2ECB"/>
    <w:rsid w:val="009D32A7"/>
    <w:rsid w:val="009D3EB2"/>
    <w:rsid w:val="009D7C79"/>
    <w:rsid w:val="009E0CE0"/>
    <w:rsid w:val="009E39AD"/>
    <w:rsid w:val="009E3D95"/>
    <w:rsid w:val="009E3EA7"/>
    <w:rsid w:val="009E4885"/>
    <w:rsid w:val="009E575C"/>
    <w:rsid w:val="009E597C"/>
    <w:rsid w:val="009E6312"/>
    <w:rsid w:val="009F0890"/>
    <w:rsid w:val="009F0E18"/>
    <w:rsid w:val="009F182E"/>
    <w:rsid w:val="009F3EC4"/>
    <w:rsid w:val="009F5995"/>
    <w:rsid w:val="009F7524"/>
    <w:rsid w:val="00A02297"/>
    <w:rsid w:val="00A03790"/>
    <w:rsid w:val="00A057BA"/>
    <w:rsid w:val="00A059F6"/>
    <w:rsid w:val="00A06383"/>
    <w:rsid w:val="00A063C8"/>
    <w:rsid w:val="00A0734A"/>
    <w:rsid w:val="00A120AB"/>
    <w:rsid w:val="00A14552"/>
    <w:rsid w:val="00A15CDB"/>
    <w:rsid w:val="00A21E67"/>
    <w:rsid w:val="00A24571"/>
    <w:rsid w:val="00A266ED"/>
    <w:rsid w:val="00A34E17"/>
    <w:rsid w:val="00A35AA5"/>
    <w:rsid w:val="00A362D2"/>
    <w:rsid w:val="00A37C23"/>
    <w:rsid w:val="00A4252C"/>
    <w:rsid w:val="00A43CE0"/>
    <w:rsid w:val="00A45F50"/>
    <w:rsid w:val="00A500AA"/>
    <w:rsid w:val="00A516DA"/>
    <w:rsid w:val="00A51871"/>
    <w:rsid w:val="00A51ECE"/>
    <w:rsid w:val="00A522D3"/>
    <w:rsid w:val="00A525E0"/>
    <w:rsid w:val="00A527FC"/>
    <w:rsid w:val="00A56978"/>
    <w:rsid w:val="00A61EA7"/>
    <w:rsid w:val="00A64134"/>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8717A"/>
    <w:rsid w:val="00A90F97"/>
    <w:rsid w:val="00A91E70"/>
    <w:rsid w:val="00A91FCC"/>
    <w:rsid w:val="00A93EB9"/>
    <w:rsid w:val="00AA00CD"/>
    <w:rsid w:val="00AA05B6"/>
    <w:rsid w:val="00AA3A8F"/>
    <w:rsid w:val="00AA65F1"/>
    <w:rsid w:val="00AA7EA0"/>
    <w:rsid w:val="00AB096C"/>
    <w:rsid w:val="00AB0B56"/>
    <w:rsid w:val="00AB5DEE"/>
    <w:rsid w:val="00AB767C"/>
    <w:rsid w:val="00AC0CEF"/>
    <w:rsid w:val="00AC1EE9"/>
    <w:rsid w:val="00AC273D"/>
    <w:rsid w:val="00AC3EE2"/>
    <w:rsid w:val="00AC56BF"/>
    <w:rsid w:val="00AC7D9E"/>
    <w:rsid w:val="00AD4152"/>
    <w:rsid w:val="00AD5945"/>
    <w:rsid w:val="00AE0AF5"/>
    <w:rsid w:val="00AE2222"/>
    <w:rsid w:val="00AE75EA"/>
    <w:rsid w:val="00AF0507"/>
    <w:rsid w:val="00AF6C3D"/>
    <w:rsid w:val="00AF6C63"/>
    <w:rsid w:val="00B0402F"/>
    <w:rsid w:val="00B04063"/>
    <w:rsid w:val="00B04165"/>
    <w:rsid w:val="00B04B86"/>
    <w:rsid w:val="00B04E23"/>
    <w:rsid w:val="00B0703F"/>
    <w:rsid w:val="00B07555"/>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47A4C"/>
    <w:rsid w:val="00B47E17"/>
    <w:rsid w:val="00B50ED5"/>
    <w:rsid w:val="00B520FC"/>
    <w:rsid w:val="00B545C7"/>
    <w:rsid w:val="00B547F2"/>
    <w:rsid w:val="00B55B6C"/>
    <w:rsid w:val="00B56682"/>
    <w:rsid w:val="00B566F3"/>
    <w:rsid w:val="00B6308A"/>
    <w:rsid w:val="00B6379C"/>
    <w:rsid w:val="00B65238"/>
    <w:rsid w:val="00B65548"/>
    <w:rsid w:val="00B67CEE"/>
    <w:rsid w:val="00B72341"/>
    <w:rsid w:val="00B75918"/>
    <w:rsid w:val="00B80BAB"/>
    <w:rsid w:val="00B81F30"/>
    <w:rsid w:val="00B90BC0"/>
    <w:rsid w:val="00B92BA2"/>
    <w:rsid w:val="00B92D96"/>
    <w:rsid w:val="00B93AF5"/>
    <w:rsid w:val="00BA02A7"/>
    <w:rsid w:val="00BA04C3"/>
    <w:rsid w:val="00BA2FCB"/>
    <w:rsid w:val="00BA36ED"/>
    <w:rsid w:val="00BA3815"/>
    <w:rsid w:val="00BA5174"/>
    <w:rsid w:val="00BA5DF4"/>
    <w:rsid w:val="00BB4A35"/>
    <w:rsid w:val="00BC3F78"/>
    <w:rsid w:val="00BC426F"/>
    <w:rsid w:val="00BC543C"/>
    <w:rsid w:val="00BC78A9"/>
    <w:rsid w:val="00BD1219"/>
    <w:rsid w:val="00BD1817"/>
    <w:rsid w:val="00BD4313"/>
    <w:rsid w:val="00BD79F4"/>
    <w:rsid w:val="00BE57E8"/>
    <w:rsid w:val="00BF3DFD"/>
    <w:rsid w:val="00BF5AC8"/>
    <w:rsid w:val="00C002B4"/>
    <w:rsid w:val="00C01EFB"/>
    <w:rsid w:val="00C01FA7"/>
    <w:rsid w:val="00C026B0"/>
    <w:rsid w:val="00C041AA"/>
    <w:rsid w:val="00C0626A"/>
    <w:rsid w:val="00C07262"/>
    <w:rsid w:val="00C07EBD"/>
    <w:rsid w:val="00C11461"/>
    <w:rsid w:val="00C138D1"/>
    <w:rsid w:val="00C13977"/>
    <w:rsid w:val="00C14928"/>
    <w:rsid w:val="00C15DAD"/>
    <w:rsid w:val="00C17097"/>
    <w:rsid w:val="00C21F7D"/>
    <w:rsid w:val="00C223B9"/>
    <w:rsid w:val="00C22BDB"/>
    <w:rsid w:val="00C22FA8"/>
    <w:rsid w:val="00C23420"/>
    <w:rsid w:val="00C24A20"/>
    <w:rsid w:val="00C267D4"/>
    <w:rsid w:val="00C272EE"/>
    <w:rsid w:val="00C31C1C"/>
    <w:rsid w:val="00C362C0"/>
    <w:rsid w:val="00C443BB"/>
    <w:rsid w:val="00C45998"/>
    <w:rsid w:val="00C45AEA"/>
    <w:rsid w:val="00C47F9B"/>
    <w:rsid w:val="00C522FC"/>
    <w:rsid w:val="00C550B9"/>
    <w:rsid w:val="00C5547A"/>
    <w:rsid w:val="00C5778D"/>
    <w:rsid w:val="00C57959"/>
    <w:rsid w:val="00C61154"/>
    <w:rsid w:val="00C64392"/>
    <w:rsid w:val="00C64BAF"/>
    <w:rsid w:val="00C67638"/>
    <w:rsid w:val="00C677C0"/>
    <w:rsid w:val="00C74EE5"/>
    <w:rsid w:val="00C75830"/>
    <w:rsid w:val="00C76E4D"/>
    <w:rsid w:val="00C774D1"/>
    <w:rsid w:val="00C801E1"/>
    <w:rsid w:val="00C802ED"/>
    <w:rsid w:val="00C82CDC"/>
    <w:rsid w:val="00C84019"/>
    <w:rsid w:val="00C85EB2"/>
    <w:rsid w:val="00C91D7E"/>
    <w:rsid w:val="00C92D66"/>
    <w:rsid w:val="00C932BD"/>
    <w:rsid w:val="00C9331B"/>
    <w:rsid w:val="00C9380D"/>
    <w:rsid w:val="00C9515B"/>
    <w:rsid w:val="00C95A08"/>
    <w:rsid w:val="00C97302"/>
    <w:rsid w:val="00C974BD"/>
    <w:rsid w:val="00C978B9"/>
    <w:rsid w:val="00CA1337"/>
    <w:rsid w:val="00CA1F6A"/>
    <w:rsid w:val="00CA4745"/>
    <w:rsid w:val="00CA5938"/>
    <w:rsid w:val="00CA5AF4"/>
    <w:rsid w:val="00CA5D7F"/>
    <w:rsid w:val="00CA5FC3"/>
    <w:rsid w:val="00CA72D4"/>
    <w:rsid w:val="00CB036C"/>
    <w:rsid w:val="00CB0F21"/>
    <w:rsid w:val="00CB121B"/>
    <w:rsid w:val="00CB3D1A"/>
    <w:rsid w:val="00CB40F9"/>
    <w:rsid w:val="00CB464E"/>
    <w:rsid w:val="00CB75E5"/>
    <w:rsid w:val="00CC2A04"/>
    <w:rsid w:val="00CC2CD9"/>
    <w:rsid w:val="00CC2CE8"/>
    <w:rsid w:val="00CC47BF"/>
    <w:rsid w:val="00CD3717"/>
    <w:rsid w:val="00CD5CA8"/>
    <w:rsid w:val="00CD6BA6"/>
    <w:rsid w:val="00CE17D7"/>
    <w:rsid w:val="00CE553C"/>
    <w:rsid w:val="00CE5915"/>
    <w:rsid w:val="00CE5B1D"/>
    <w:rsid w:val="00CF008C"/>
    <w:rsid w:val="00CF0299"/>
    <w:rsid w:val="00CF1512"/>
    <w:rsid w:val="00CF15AA"/>
    <w:rsid w:val="00CF3A5D"/>
    <w:rsid w:val="00CF4997"/>
    <w:rsid w:val="00D009F6"/>
    <w:rsid w:val="00D01AC9"/>
    <w:rsid w:val="00D01DE9"/>
    <w:rsid w:val="00D03021"/>
    <w:rsid w:val="00D0603B"/>
    <w:rsid w:val="00D145C0"/>
    <w:rsid w:val="00D201B3"/>
    <w:rsid w:val="00D24E35"/>
    <w:rsid w:val="00D2560A"/>
    <w:rsid w:val="00D25C96"/>
    <w:rsid w:val="00D2725D"/>
    <w:rsid w:val="00D30028"/>
    <w:rsid w:val="00D34DFE"/>
    <w:rsid w:val="00D35E99"/>
    <w:rsid w:val="00D4689C"/>
    <w:rsid w:val="00D46DFC"/>
    <w:rsid w:val="00D50088"/>
    <w:rsid w:val="00D57229"/>
    <w:rsid w:val="00D57BD0"/>
    <w:rsid w:val="00D60597"/>
    <w:rsid w:val="00D6122E"/>
    <w:rsid w:val="00D6282F"/>
    <w:rsid w:val="00D64C06"/>
    <w:rsid w:val="00D64DCD"/>
    <w:rsid w:val="00D66802"/>
    <w:rsid w:val="00D67A8B"/>
    <w:rsid w:val="00D7553E"/>
    <w:rsid w:val="00D77339"/>
    <w:rsid w:val="00D77353"/>
    <w:rsid w:val="00D77D7D"/>
    <w:rsid w:val="00D83555"/>
    <w:rsid w:val="00D8583F"/>
    <w:rsid w:val="00D87288"/>
    <w:rsid w:val="00D903AB"/>
    <w:rsid w:val="00D904C8"/>
    <w:rsid w:val="00D90845"/>
    <w:rsid w:val="00D9376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C658F"/>
    <w:rsid w:val="00DD1535"/>
    <w:rsid w:val="00DD15D6"/>
    <w:rsid w:val="00DD3989"/>
    <w:rsid w:val="00DD5869"/>
    <w:rsid w:val="00DD685B"/>
    <w:rsid w:val="00DE405D"/>
    <w:rsid w:val="00DE54F9"/>
    <w:rsid w:val="00DE6AF8"/>
    <w:rsid w:val="00DF3DC9"/>
    <w:rsid w:val="00DF3F93"/>
    <w:rsid w:val="00DF42A4"/>
    <w:rsid w:val="00DF59CB"/>
    <w:rsid w:val="00DF5F9A"/>
    <w:rsid w:val="00E04F5B"/>
    <w:rsid w:val="00E058FB"/>
    <w:rsid w:val="00E0672D"/>
    <w:rsid w:val="00E0750F"/>
    <w:rsid w:val="00E075F4"/>
    <w:rsid w:val="00E076E5"/>
    <w:rsid w:val="00E10BFC"/>
    <w:rsid w:val="00E11D9C"/>
    <w:rsid w:val="00E12DDA"/>
    <w:rsid w:val="00E135C5"/>
    <w:rsid w:val="00E158C8"/>
    <w:rsid w:val="00E22488"/>
    <w:rsid w:val="00E23F6C"/>
    <w:rsid w:val="00E2410D"/>
    <w:rsid w:val="00E24161"/>
    <w:rsid w:val="00E246EA"/>
    <w:rsid w:val="00E25BBE"/>
    <w:rsid w:val="00E2699A"/>
    <w:rsid w:val="00E30E47"/>
    <w:rsid w:val="00E30F38"/>
    <w:rsid w:val="00E31B30"/>
    <w:rsid w:val="00E31CD3"/>
    <w:rsid w:val="00E334D8"/>
    <w:rsid w:val="00E36116"/>
    <w:rsid w:val="00E36EDA"/>
    <w:rsid w:val="00E37F8A"/>
    <w:rsid w:val="00E42376"/>
    <w:rsid w:val="00E4329E"/>
    <w:rsid w:val="00E43C5B"/>
    <w:rsid w:val="00E47997"/>
    <w:rsid w:val="00E5168D"/>
    <w:rsid w:val="00E531A9"/>
    <w:rsid w:val="00E565D0"/>
    <w:rsid w:val="00E62C1F"/>
    <w:rsid w:val="00E62FC0"/>
    <w:rsid w:val="00E6495E"/>
    <w:rsid w:val="00E71EAD"/>
    <w:rsid w:val="00E720F5"/>
    <w:rsid w:val="00E74F63"/>
    <w:rsid w:val="00E752E9"/>
    <w:rsid w:val="00E80B45"/>
    <w:rsid w:val="00E81EAB"/>
    <w:rsid w:val="00E827B0"/>
    <w:rsid w:val="00E832CB"/>
    <w:rsid w:val="00E86271"/>
    <w:rsid w:val="00E87403"/>
    <w:rsid w:val="00E877C1"/>
    <w:rsid w:val="00E87940"/>
    <w:rsid w:val="00E903AC"/>
    <w:rsid w:val="00E919B4"/>
    <w:rsid w:val="00EA0BC5"/>
    <w:rsid w:val="00EA1F2C"/>
    <w:rsid w:val="00EA2ACF"/>
    <w:rsid w:val="00EA2C01"/>
    <w:rsid w:val="00EA2DF3"/>
    <w:rsid w:val="00EA36A0"/>
    <w:rsid w:val="00EA5D0F"/>
    <w:rsid w:val="00EA78BF"/>
    <w:rsid w:val="00EB0DFC"/>
    <w:rsid w:val="00EB277F"/>
    <w:rsid w:val="00EB431F"/>
    <w:rsid w:val="00EB64B8"/>
    <w:rsid w:val="00EB65E5"/>
    <w:rsid w:val="00EB76CB"/>
    <w:rsid w:val="00EB7F9D"/>
    <w:rsid w:val="00EC20DC"/>
    <w:rsid w:val="00EC237B"/>
    <w:rsid w:val="00EC43A2"/>
    <w:rsid w:val="00ED00C2"/>
    <w:rsid w:val="00ED118C"/>
    <w:rsid w:val="00ED368F"/>
    <w:rsid w:val="00ED472C"/>
    <w:rsid w:val="00ED649D"/>
    <w:rsid w:val="00EE35DA"/>
    <w:rsid w:val="00EE75EC"/>
    <w:rsid w:val="00EF0BF3"/>
    <w:rsid w:val="00EF4164"/>
    <w:rsid w:val="00EF4821"/>
    <w:rsid w:val="00EF5BA6"/>
    <w:rsid w:val="00EF6A76"/>
    <w:rsid w:val="00F035CC"/>
    <w:rsid w:val="00F03BA7"/>
    <w:rsid w:val="00F0671B"/>
    <w:rsid w:val="00F06811"/>
    <w:rsid w:val="00F06934"/>
    <w:rsid w:val="00F1031C"/>
    <w:rsid w:val="00F12900"/>
    <w:rsid w:val="00F12E9D"/>
    <w:rsid w:val="00F14555"/>
    <w:rsid w:val="00F1584F"/>
    <w:rsid w:val="00F15E5E"/>
    <w:rsid w:val="00F2621E"/>
    <w:rsid w:val="00F26622"/>
    <w:rsid w:val="00F26A4D"/>
    <w:rsid w:val="00F26F92"/>
    <w:rsid w:val="00F310FD"/>
    <w:rsid w:val="00F32348"/>
    <w:rsid w:val="00F34477"/>
    <w:rsid w:val="00F34B25"/>
    <w:rsid w:val="00F359FF"/>
    <w:rsid w:val="00F37DDA"/>
    <w:rsid w:val="00F410B1"/>
    <w:rsid w:val="00F4142A"/>
    <w:rsid w:val="00F41DC7"/>
    <w:rsid w:val="00F444BA"/>
    <w:rsid w:val="00F4708C"/>
    <w:rsid w:val="00F47559"/>
    <w:rsid w:val="00F53A24"/>
    <w:rsid w:val="00F53A86"/>
    <w:rsid w:val="00F555D8"/>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85DAB"/>
    <w:rsid w:val="00F927EE"/>
    <w:rsid w:val="00F94FA4"/>
    <w:rsid w:val="00F9774A"/>
    <w:rsid w:val="00FA1399"/>
    <w:rsid w:val="00FA3A77"/>
    <w:rsid w:val="00FA7304"/>
    <w:rsid w:val="00FB0070"/>
    <w:rsid w:val="00FB048D"/>
    <w:rsid w:val="00FB1347"/>
    <w:rsid w:val="00FB7B5B"/>
    <w:rsid w:val="00FC050C"/>
    <w:rsid w:val="00FC1BDC"/>
    <w:rsid w:val="00FC2FCD"/>
    <w:rsid w:val="00FC30C1"/>
    <w:rsid w:val="00FC3181"/>
    <w:rsid w:val="00FC41C4"/>
    <w:rsid w:val="00FC4B32"/>
    <w:rsid w:val="00FE270A"/>
    <w:rsid w:val="00FE274C"/>
    <w:rsid w:val="00FE45EC"/>
    <w:rsid w:val="00FE5C48"/>
    <w:rsid w:val="00FE6656"/>
    <w:rsid w:val="00FF0379"/>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4305327E"/>
  <w15:docId w15:val="{10BDF8CC-38CF-4A9D-8F2F-0FF58D45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uiPriority="97"/>
    <w:lsdException w:name="table of authorities" w:semiHidden="1" w:uiPriority="97" w:unhideWhenUsed="1"/>
    <w:lsdException w:name="macro" w:semiHidden="1" w:uiPriority="97" w:unhideWhenUsed="1"/>
    <w:lsdException w:name="toa heading" w:uiPriority="97"/>
    <w:lsdException w:name="List" w:uiPriority="4"/>
    <w:lsdException w:name="List Bullet" w:semiHidden="1" w:uiPriority="2" w:unhideWhenUsed="1"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lsdException w:name="List Continue 2" w:uiPriority="10"/>
    <w:lsdException w:name="List Continue 3" w:uiPriority="10"/>
    <w:lsdException w:name="List Continue 4" w:uiPriority="10"/>
    <w:lsdException w:name="List Continue 5" w:semiHidden="1" w:uiPriority="10" w:unhideWhenUsed="1"/>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15"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link w:val="Heading1Char"/>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link w:val="ListParagraph"/>
    <w:uiPriority w:val="34"/>
    <w:qFormat/>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character" w:customStyle="1" w:styleId="Heading1Char">
    <w:name w:val="Heading 1 Char"/>
    <w:basedOn w:val="DefaultParagraphFont"/>
    <w:link w:val="Heading1"/>
    <w:uiPriority w:val="1"/>
    <w:rsid w:val="000C6562"/>
    <w:rPr>
      <w:rFonts w:ascii="Georgia" w:hAnsi="Georgia" w:cs="Arial"/>
      <w:b/>
      <w:bCs/>
      <w:kern w:val="32"/>
      <w:sz w:val="26"/>
      <w:szCs w:val="32"/>
    </w:rPr>
  </w:style>
  <w:style w:type="paragraph" w:styleId="Revision">
    <w:name w:val="Revision"/>
    <w:hidden/>
    <w:uiPriority w:val="99"/>
    <w:semiHidden/>
    <w:rsid w:val="002F18BB"/>
    <w:rPr>
      <w:rFonts w:ascii="Georgia" w:hAnsi="Georgia"/>
      <w:sz w:val="22"/>
    </w:rPr>
  </w:style>
  <w:style w:type="paragraph" w:customStyle="1" w:styleId="paragraph">
    <w:name w:val="paragraph"/>
    <w:basedOn w:val="Normal"/>
    <w:rsid w:val="00C21F7D"/>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eop">
    <w:name w:val="eop"/>
    <w:basedOn w:val="DefaultParagraphFont"/>
    <w:rsid w:val="00C21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869729867">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cgazette.justice.nsw.gov.au/irc/ircgazette.nsf/webviewdate/C8526" TargetMode="Externa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psc.nsw.gov.au/workforce-management/capability-framework/the-capability-framework" TargetMode="Externa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33605D5DF743D1BE4C4AAAFFB806B4"/>
        <w:category>
          <w:name w:val="General"/>
          <w:gallery w:val="placeholder"/>
        </w:category>
        <w:types>
          <w:type w:val="bbPlcHdr"/>
        </w:types>
        <w:behaviors>
          <w:behavior w:val="content"/>
        </w:behaviors>
        <w:guid w:val="{48430AAC-C40C-4A48-8117-0F54892F0FEC}"/>
      </w:docPartPr>
      <w:docPartBody>
        <w:p w:rsidR="002E5D8C" w:rsidRDefault="0059691E" w:rsidP="0059691E">
          <w:pPr>
            <w:pStyle w:val="7E33605D5DF743D1BE4C4AAAFFB806B4"/>
          </w:pPr>
          <w:r w:rsidRPr="00FE4FE6">
            <w:rPr>
              <w:rStyle w:val="PlaceholderText"/>
            </w:rPr>
            <w:t>Choose an item.</w:t>
          </w:r>
        </w:p>
      </w:docPartBody>
    </w:docPart>
    <w:docPart>
      <w:docPartPr>
        <w:name w:val="4FD5A7910FBA407E991F25760E0C5AE4"/>
        <w:category>
          <w:name w:val="General"/>
          <w:gallery w:val="placeholder"/>
        </w:category>
        <w:types>
          <w:type w:val="bbPlcHdr"/>
        </w:types>
        <w:behaviors>
          <w:behavior w:val="content"/>
        </w:behaviors>
        <w:guid w:val="{40670D15-920F-4D8E-AA39-0811B09889DA}"/>
      </w:docPartPr>
      <w:docPartBody>
        <w:p w:rsidR="002E5D8C" w:rsidRDefault="0059691E" w:rsidP="0059691E">
          <w:pPr>
            <w:pStyle w:val="4FD5A7910FBA407E991F25760E0C5AE4"/>
          </w:pPr>
          <w:r w:rsidRPr="00FE4FE6">
            <w:rPr>
              <w:rStyle w:val="PlaceholderText"/>
            </w:rPr>
            <w:t>Choose an item.</w:t>
          </w:r>
        </w:p>
      </w:docPartBody>
    </w:docPart>
    <w:docPart>
      <w:docPartPr>
        <w:name w:val="569D450F8334485390684EF3AFE40C85"/>
        <w:category>
          <w:name w:val="General"/>
          <w:gallery w:val="placeholder"/>
        </w:category>
        <w:types>
          <w:type w:val="bbPlcHdr"/>
        </w:types>
        <w:behaviors>
          <w:behavior w:val="content"/>
        </w:behaviors>
        <w:guid w:val="{162CD6F0-1CE1-4ED5-8523-F3D91ACC26CA}"/>
      </w:docPartPr>
      <w:docPartBody>
        <w:p w:rsidR="002E5D8C" w:rsidRDefault="0059691E" w:rsidP="0059691E">
          <w:pPr>
            <w:pStyle w:val="569D450F8334485390684EF3AFE40C85"/>
          </w:pPr>
          <w:r w:rsidRPr="00FE4FE6">
            <w:rPr>
              <w:rStyle w:val="PlaceholderText"/>
            </w:rPr>
            <w:t>Choose an item.</w:t>
          </w:r>
        </w:p>
      </w:docPartBody>
    </w:docPart>
    <w:docPart>
      <w:docPartPr>
        <w:name w:val="24AAB6D01DED4C6F9427F7E0AE93A1BF"/>
        <w:category>
          <w:name w:val="General"/>
          <w:gallery w:val="placeholder"/>
        </w:category>
        <w:types>
          <w:type w:val="bbPlcHdr"/>
        </w:types>
        <w:behaviors>
          <w:behavior w:val="content"/>
        </w:behaviors>
        <w:guid w:val="{4E1B3341-73EE-4F94-8E58-A653AB16AE9B}"/>
      </w:docPartPr>
      <w:docPartBody>
        <w:p w:rsidR="002E5D8C" w:rsidRDefault="0059691E" w:rsidP="0059691E">
          <w:pPr>
            <w:pStyle w:val="24AAB6D01DED4C6F9427F7E0AE93A1BF"/>
          </w:pPr>
          <w:r w:rsidRPr="00FE4FE6">
            <w:rPr>
              <w:rStyle w:val="PlaceholderText"/>
            </w:rPr>
            <w:t>Choose an item.</w:t>
          </w:r>
        </w:p>
      </w:docPartBody>
    </w:docPart>
    <w:docPart>
      <w:docPartPr>
        <w:name w:val="4D15A5DDC1BB43578E26B6BD2A2D2B5D"/>
        <w:category>
          <w:name w:val="General"/>
          <w:gallery w:val="placeholder"/>
        </w:category>
        <w:types>
          <w:type w:val="bbPlcHdr"/>
        </w:types>
        <w:behaviors>
          <w:behavior w:val="content"/>
        </w:behaviors>
        <w:guid w:val="{EA9C3C13-099A-4BC0-98C1-7229098B5F36}"/>
      </w:docPartPr>
      <w:docPartBody>
        <w:p w:rsidR="002E5D8C" w:rsidRDefault="0059691E" w:rsidP="0059691E">
          <w:pPr>
            <w:pStyle w:val="4D15A5DDC1BB43578E26B6BD2A2D2B5D"/>
          </w:pPr>
          <w:r w:rsidRPr="00FE4FE6">
            <w:rPr>
              <w:rStyle w:val="PlaceholderText"/>
            </w:rPr>
            <w:t>Choose an item.</w:t>
          </w:r>
        </w:p>
      </w:docPartBody>
    </w:docPart>
    <w:docPart>
      <w:docPartPr>
        <w:name w:val="826B52379BD54F2E88CEC7FC427140AC"/>
        <w:category>
          <w:name w:val="General"/>
          <w:gallery w:val="placeholder"/>
        </w:category>
        <w:types>
          <w:type w:val="bbPlcHdr"/>
        </w:types>
        <w:behaviors>
          <w:behavior w:val="content"/>
        </w:behaviors>
        <w:guid w:val="{CEDF5750-52B3-4225-A0B1-E327CFC4BE29}"/>
      </w:docPartPr>
      <w:docPartBody>
        <w:p w:rsidR="002E5D8C" w:rsidRDefault="0059691E" w:rsidP="0059691E">
          <w:pPr>
            <w:pStyle w:val="826B52379BD54F2E88CEC7FC427140AC"/>
          </w:pPr>
          <w:r w:rsidRPr="00FE4FE6">
            <w:rPr>
              <w:rStyle w:val="PlaceholderText"/>
            </w:rPr>
            <w:t>Choose an item.</w:t>
          </w:r>
        </w:p>
      </w:docPartBody>
    </w:docPart>
    <w:docPart>
      <w:docPartPr>
        <w:name w:val="0BC7F6DCE0624DCDA9C5AF2D357B5A15"/>
        <w:category>
          <w:name w:val="General"/>
          <w:gallery w:val="placeholder"/>
        </w:category>
        <w:types>
          <w:type w:val="bbPlcHdr"/>
        </w:types>
        <w:behaviors>
          <w:behavior w:val="content"/>
        </w:behaviors>
        <w:guid w:val="{4491B1BD-86D3-4D39-B8F9-34390B850702}"/>
      </w:docPartPr>
      <w:docPartBody>
        <w:p w:rsidR="002E5D8C" w:rsidRDefault="0059691E" w:rsidP="0059691E">
          <w:pPr>
            <w:pStyle w:val="0BC7F6DCE0624DCDA9C5AF2D357B5A15"/>
          </w:pPr>
          <w:r w:rsidRPr="00FE4FE6">
            <w:rPr>
              <w:rStyle w:val="PlaceholderText"/>
            </w:rPr>
            <w:t>Choose an item.</w:t>
          </w:r>
        </w:p>
      </w:docPartBody>
    </w:docPart>
    <w:docPart>
      <w:docPartPr>
        <w:name w:val="0CB9B4ECB3824D848016CB1E53F3279C"/>
        <w:category>
          <w:name w:val="General"/>
          <w:gallery w:val="placeholder"/>
        </w:category>
        <w:types>
          <w:type w:val="bbPlcHdr"/>
        </w:types>
        <w:behaviors>
          <w:behavior w:val="content"/>
        </w:behaviors>
        <w:guid w:val="{623800F5-B1E6-4159-83E8-CB5BBE76F497}"/>
      </w:docPartPr>
      <w:docPartBody>
        <w:p w:rsidR="002E5D8C" w:rsidRDefault="0059691E" w:rsidP="0059691E">
          <w:pPr>
            <w:pStyle w:val="0CB9B4ECB3824D848016CB1E53F3279C"/>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014B7"/>
    <w:rsid w:val="001030CE"/>
    <w:rsid w:val="002E5D8C"/>
    <w:rsid w:val="003406DD"/>
    <w:rsid w:val="00405A32"/>
    <w:rsid w:val="004A4EF2"/>
    <w:rsid w:val="0059691E"/>
    <w:rsid w:val="005A37C6"/>
    <w:rsid w:val="00681C26"/>
    <w:rsid w:val="00A11993"/>
    <w:rsid w:val="00A32830"/>
    <w:rsid w:val="00CB4E9A"/>
    <w:rsid w:val="00CC43E2"/>
    <w:rsid w:val="00E8448A"/>
    <w:rsid w:val="00FA2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59691E"/>
    <w:rPr>
      <w:rFonts w:asciiTheme="minorHAnsi" w:hAnsiTheme="minorHAnsi"/>
      <w:color w:val="808080"/>
    </w:rPr>
  </w:style>
  <w:style w:type="paragraph" w:customStyle="1" w:styleId="7E33605D5DF743D1BE4C4AAAFFB806B4">
    <w:name w:val="7E33605D5DF743D1BE4C4AAAFFB806B4"/>
    <w:rsid w:val="0059691E"/>
  </w:style>
  <w:style w:type="paragraph" w:customStyle="1" w:styleId="4FD5A7910FBA407E991F25760E0C5AE4">
    <w:name w:val="4FD5A7910FBA407E991F25760E0C5AE4"/>
    <w:rsid w:val="0059691E"/>
  </w:style>
  <w:style w:type="paragraph" w:customStyle="1" w:styleId="569D450F8334485390684EF3AFE40C85">
    <w:name w:val="569D450F8334485390684EF3AFE40C85"/>
    <w:rsid w:val="0059691E"/>
  </w:style>
  <w:style w:type="paragraph" w:customStyle="1" w:styleId="24AAB6D01DED4C6F9427F7E0AE93A1BF">
    <w:name w:val="24AAB6D01DED4C6F9427F7E0AE93A1BF"/>
    <w:rsid w:val="0059691E"/>
  </w:style>
  <w:style w:type="paragraph" w:customStyle="1" w:styleId="4D15A5DDC1BB43578E26B6BD2A2D2B5D">
    <w:name w:val="4D15A5DDC1BB43578E26B6BD2A2D2B5D"/>
    <w:rsid w:val="0059691E"/>
  </w:style>
  <w:style w:type="paragraph" w:customStyle="1" w:styleId="826B52379BD54F2E88CEC7FC427140AC">
    <w:name w:val="826B52379BD54F2E88CEC7FC427140AC"/>
    <w:rsid w:val="0059691E"/>
  </w:style>
  <w:style w:type="paragraph" w:customStyle="1" w:styleId="0BC7F6DCE0624DCDA9C5AF2D357B5A15">
    <w:name w:val="0BC7F6DCE0624DCDA9C5AF2D357B5A15"/>
    <w:rsid w:val="0059691E"/>
  </w:style>
  <w:style w:type="paragraph" w:customStyle="1" w:styleId="0CB9B4ECB3824D848016CB1E53F3279C">
    <w:name w:val="0CB9B4ECB3824D848016CB1E53F3279C"/>
    <w:rsid w:val="00596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5AF0E-D8C9-42C9-A56D-B8A1D71B4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Role Description template[1].dotm</Template>
  <TotalTime>56</TotalTime>
  <Pages>9</Pages>
  <Words>2080</Words>
  <Characters>13572</Characters>
  <Application>Microsoft Office Word</Application>
  <DocSecurity>8</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Renate Tuano</dc:creator>
  <cp:lastModifiedBy>Emily Kassas</cp:lastModifiedBy>
  <cp:revision>4</cp:revision>
  <dcterms:created xsi:type="dcterms:W3CDTF">2024-07-31T02:16:00Z</dcterms:created>
  <dcterms:modified xsi:type="dcterms:W3CDTF">2024-08-01T04:12:00Z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ies>
</file>