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456E" w14:textId="7EDDA02E" w:rsidR="007942DE" w:rsidRPr="00EA0E39" w:rsidRDefault="007942DE" w:rsidP="007739B0">
      <w:pPr>
        <w:pStyle w:val="NoSpacing"/>
        <w:jc w:val="both"/>
        <w:rPr>
          <w:rFonts w:asciiTheme="minorHAnsi" w:hAnsiTheme="minorHAnsi" w:cstheme="minorHAnsi"/>
          <w:b/>
          <w:noProof/>
          <w:sz w:val="36"/>
        </w:rPr>
      </w:pPr>
      <w:r w:rsidRPr="00EA0E39">
        <w:rPr>
          <w:rFonts w:asciiTheme="minorHAnsi" w:hAnsiTheme="minorHAnsi" w:cstheme="minorHAnsi"/>
          <w:b/>
          <w:noProof/>
          <w:sz w:val="36"/>
          <w:lang w:eastAsia="en-AU"/>
        </w:rPr>
        <mc:AlternateContent>
          <mc:Choice Requires="wps">
            <w:drawing>
              <wp:anchor distT="0" distB="0" distL="114300" distR="114300" simplePos="0" relativeHeight="251657216" behindDoc="0" locked="0" layoutInCell="1" allowOverlap="1" wp14:anchorId="77B59597" wp14:editId="6868D9BE">
                <wp:simplePos x="0" y="0"/>
                <wp:positionH relativeFrom="column">
                  <wp:posOffset>4724400</wp:posOffset>
                </wp:positionH>
                <wp:positionV relativeFrom="paragraph">
                  <wp:posOffset>6350</wp:posOffset>
                </wp:positionV>
                <wp:extent cx="1102360" cy="1143000"/>
                <wp:effectExtent l="0" t="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00BBE" w14:textId="77777777" w:rsidR="007942DE" w:rsidRDefault="00A713ED" w:rsidP="007942DE">
                            <w:r>
                              <w:rPr>
                                <w:rFonts w:ascii="MV Boli" w:hAnsi="MV Boli" w:cs="MV Boli"/>
                                <w:noProof/>
                                <w:sz w:val="23"/>
                                <w:szCs w:val="23"/>
                                <w:lang w:eastAsia="en-AU"/>
                              </w:rPr>
                              <w:drawing>
                                <wp:inline distT="0" distB="0" distL="0" distR="0" wp14:anchorId="532D5DC1" wp14:editId="2ACE0955">
                                  <wp:extent cx="882650" cy="90605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RA Vertica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7051" cy="9208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59597" id="_x0000_t202" coordsize="21600,21600" o:spt="202" path="m,l,21600r21600,l21600,xe">
                <v:stroke joinstyle="miter"/>
                <v:path gradientshapeok="t" o:connecttype="rect"/>
              </v:shapetype>
              <v:shape id="Text Box 9" o:spid="_x0000_s1026" type="#_x0000_t202" style="position:absolute;left:0;text-align:left;margin-left:372pt;margin-top:.5pt;width:86.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" stroked="f">
                <v:textbox>
                  <w:txbxContent>
                    <w:p w14:paraId="3E700BBE" w14:textId="77777777" w:rsidR="007942DE" w:rsidRDefault="00A713ED" w:rsidP="007942DE">
                      <w:r>
                        <w:rPr>
                          <w:rFonts w:ascii="MV Boli" w:hAnsi="MV Boli" w:cs="MV Boli"/>
                          <w:noProof/>
                          <w:sz w:val="23"/>
                          <w:szCs w:val="23"/>
                          <w:lang w:eastAsia="en-AU"/>
                        </w:rPr>
                        <w:drawing>
                          <wp:inline distT="0" distB="0" distL="0" distR="0" wp14:anchorId="532D5DC1" wp14:editId="2ACE0955">
                            <wp:extent cx="882650" cy="90605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RA Vertical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7051" cy="920839"/>
                                    </a:xfrm>
                                    <a:prstGeom prst="rect">
                                      <a:avLst/>
                                    </a:prstGeom>
                                  </pic:spPr>
                                </pic:pic>
                              </a:graphicData>
                            </a:graphic>
                          </wp:inline>
                        </w:drawing>
                      </w:r>
                    </w:p>
                  </w:txbxContent>
                </v:textbox>
              </v:shape>
            </w:pict>
          </mc:Fallback>
        </mc:AlternateContent>
      </w:r>
      <w:r w:rsidRPr="00EA0E39">
        <w:rPr>
          <w:rFonts w:asciiTheme="minorHAnsi" w:hAnsiTheme="minorHAnsi" w:cstheme="minorHAnsi"/>
          <w:b/>
          <w:noProof/>
          <w:sz w:val="36"/>
        </w:rPr>
        <w:t xml:space="preserve">ADRA </w:t>
      </w:r>
      <w:r w:rsidRPr="007739B0">
        <w:rPr>
          <w:rFonts w:asciiTheme="minorHAnsi" w:hAnsiTheme="minorHAnsi" w:cstheme="minorHAnsi"/>
          <w:b/>
          <w:noProof/>
          <w:sz w:val="36"/>
        </w:rPr>
        <w:t>Australia</w:t>
      </w:r>
      <w:r w:rsidR="00FF5A88" w:rsidRPr="007739B0">
        <w:rPr>
          <w:rFonts w:asciiTheme="minorHAnsi" w:hAnsiTheme="minorHAnsi" w:cstheme="minorHAnsi"/>
          <w:b/>
          <w:noProof/>
          <w:sz w:val="36"/>
        </w:rPr>
        <w:t xml:space="preserve"> </w:t>
      </w:r>
    </w:p>
    <w:p w14:paraId="6B7F5695" w14:textId="07BE0AAF" w:rsidR="007942DE" w:rsidRPr="00EA0E39" w:rsidRDefault="008F4C3D" w:rsidP="007739B0">
      <w:pPr>
        <w:pStyle w:val="NoSpacing"/>
        <w:jc w:val="both"/>
        <w:rPr>
          <w:rFonts w:asciiTheme="minorHAnsi" w:hAnsiTheme="minorHAnsi" w:cstheme="minorHAnsi"/>
          <w:sz w:val="20"/>
          <w:szCs w:val="20"/>
        </w:rPr>
      </w:pPr>
      <w:r>
        <w:rPr>
          <w:rFonts w:asciiTheme="minorHAnsi" w:hAnsiTheme="minorHAnsi" w:cstheme="minorHAnsi"/>
          <w:b/>
          <w:noProof/>
          <w:sz w:val="36"/>
        </w:rPr>
        <w:t>Op</w:t>
      </w:r>
      <w:r w:rsidR="003D1F29">
        <w:rPr>
          <w:rFonts w:asciiTheme="minorHAnsi" w:hAnsiTheme="minorHAnsi" w:cstheme="minorHAnsi"/>
          <w:b/>
          <w:noProof/>
          <w:sz w:val="36"/>
        </w:rPr>
        <w:t xml:space="preserve"> Shop Manager </w:t>
      </w:r>
    </w:p>
    <w:p w14:paraId="0012C5F9" w14:textId="57DC0847" w:rsidR="005177C3" w:rsidRDefault="008F3C19" w:rsidP="007739B0">
      <w:pPr>
        <w:spacing w:after="0" w:line="240" w:lineRule="auto"/>
        <w:jc w:val="both"/>
        <w:rPr>
          <w:rFonts w:asciiTheme="minorHAnsi" w:hAnsiTheme="minorHAnsi" w:cstheme="minorHAnsi"/>
          <w:bCs/>
        </w:rPr>
      </w:pPr>
      <w:r w:rsidRPr="00EA0E39">
        <w:rPr>
          <w:rFonts w:asciiTheme="minorHAnsi" w:hAnsiTheme="minorHAnsi" w:cstheme="minorHAnsi"/>
          <w:b/>
        </w:rPr>
        <w:t>Commitment</w:t>
      </w:r>
      <w:r w:rsidR="00F66CD9" w:rsidRPr="00EA0E39">
        <w:rPr>
          <w:rFonts w:asciiTheme="minorHAnsi" w:hAnsiTheme="minorHAnsi" w:cstheme="minorHAnsi"/>
          <w:b/>
        </w:rPr>
        <w:t xml:space="preserve">: </w:t>
      </w:r>
      <w:r w:rsidR="003D1F29">
        <w:rPr>
          <w:rFonts w:asciiTheme="minorHAnsi" w:hAnsiTheme="minorHAnsi" w:cstheme="minorHAnsi"/>
          <w:bCs/>
        </w:rPr>
        <w:t>Part</w:t>
      </w:r>
      <w:r w:rsidR="00F66CD9" w:rsidRPr="00EA0E39">
        <w:rPr>
          <w:rFonts w:asciiTheme="minorHAnsi" w:hAnsiTheme="minorHAnsi" w:cstheme="minorHAnsi"/>
          <w:bCs/>
        </w:rPr>
        <w:t>-time</w:t>
      </w:r>
      <w:r w:rsidR="00C06EA0">
        <w:rPr>
          <w:rFonts w:asciiTheme="minorHAnsi" w:hAnsiTheme="minorHAnsi" w:cstheme="minorHAnsi"/>
          <w:bCs/>
        </w:rPr>
        <w:t>, Fix</w:t>
      </w:r>
      <w:r w:rsidR="008918F9">
        <w:rPr>
          <w:rFonts w:asciiTheme="minorHAnsi" w:hAnsiTheme="minorHAnsi" w:cstheme="minorHAnsi"/>
          <w:bCs/>
        </w:rPr>
        <w:t>ed</w:t>
      </w:r>
      <w:r w:rsidR="00C06EA0">
        <w:rPr>
          <w:rFonts w:asciiTheme="minorHAnsi" w:hAnsiTheme="minorHAnsi" w:cstheme="minorHAnsi"/>
          <w:bCs/>
        </w:rPr>
        <w:t xml:space="preserve"> Term Contract (24 hours per week)</w:t>
      </w:r>
      <w:r w:rsidR="00AA39D8">
        <w:rPr>
          <w:rFonts w:asciiTheme="minorHAnsi" w:hAnsiTheme="minorHAnsi" w:cstheme="minorHAnsi"/>
          <w:bCs/>
        </w:rPr>
        <w:t xml:space="preserve"> </w:t>
      </w:r>
    </w:p>
    <w:p w14:paraId="0F317944" w14:textId="2AF7DAB5" w:rsidR="007942DE" w:rsidRPr="00EA0E39" w:rsidRDefault="007942DE" w:rsidP="00F67288">
      <w:pPr>
        <w:tabs>
          <w:tab w:val="left" w:pos="5790"/>
        </w:tabs>
        <w:spacing w:after="0" w:line="240" w:lineRule="auto"/>
        <w:jc w:val="both"/>
        <w:rPr>
          <w:rFonts w:asciiTheme="minorHAnsi" w:hAnsiTheme="minorHAnsi" w:cstheme="minorHAnsi"/>
        </w:rPr>
      </w:pPr>
      <w:r w:rsidRPr="00EA0E39">
        <w:rPr>
          <w:rFonts w:asciiTheme="minorHAnsi" w:hAnsiTheme="minorHAnsi" w:cstheme="minorHAnsi"/>
          <w:b/>
        </w:rPr>
        <w:t>Location</w:t>
      </w:r>
      <w:r w:rsidRPr="00EA0E39">
        <w:rPr>
          <w:rFonts w:asciiTheme="minorHAnsi" w:hAnsiTheme="minorHAnsi" w:cstheme="minorHAnsi"/>
        </w:rPr>
        <w:t>:</w:t>
      </w:r>
      <w:r w:rsidR="00B37FFD" w:rsidRPr="00EA0E39">
        <w:rPr>
          <w:rFonts w:asciiTheme="minorHAnsi" w:hAnsiTheme="minorHAnsi" w:cstheme="minorHAnsi"/>
        </w:rPr>
        <w:t xml:space="preserve"> </w:t>
      </w:r>
      <w:r w:rsidR="00816A7F" w:rsidRPr="00EA0E39">
        <w:rPr>
          <w:rFonts w:asciiTheme="minorHAnsi" w:hAnsiTheme="minorHAnsi" w:cstheme="minorHAnsi"/>
        </w:rPr>
        <w:t xml:space="preserve"> </w:t>
      </w:r>
      <w:r w:rsidR="003D1F29">
        <w:rPr>
          <w:rFonts w:asciiTheme="minorHAnsi" w:hAnsiTheme="minorHAnsi" w:cstheme="minorHAnsi"/>
        </w:rPr>
        <w:t>ADRA Op Shop Ballina, NSW</w:t>
      </w:r>
    </w:p>
    <w:p w14:paraId="24BBD2F6" w14:textId="77777777" w:rsidR="00DB2904" w:rsidRPr="00EA0E39" w:rsidRDefault="00DB2904" w:rsidP="007739B0">
      <w:pPr>
        <w:pStyle w:val="NoSpacing"/>
        <w:jc w:val="both"/>
        <w:rPr>
          <w:rFonts w:asciiTheme="minorHAnsi" w:hAnsiTheme="minorHAnsi" w:cstheme="minorHAnsi"/>
        </w:rPr>
      </w:pPr>
    </w:p>
    <w:p w14:paraId="7B533FC9" w14:textId="6C307C83" w:rsidR="00807CF8" w:rsidRDefault="00296E40" w:rsidP="00311184">
      <w:pPr>
        <w:pStyle w:val="NoSpacing"/>
        <w:jc w:val="both"/>
        <w:rPr>
          <w:rFonts w:asciiTheme="minorHAnsi" w:hAnsiTheme="minorHAnsi" w:cstheme="minorHAnsi"/>
          <w:b/>
          <w:bCs/>
          <w:sz w:val="26"/>
          <w:szCs w:val="26"/>
        </w:rPr>
      </w:pPr>
      <w:r w:rsidRPr="00EA0E39">
        <w:rPr>
          <w:rFonts w:asciiTheme="minorHAnsi" w:hAnsiTheme="minorHAnsi" w:cstheme="minorHAnsi"/>
          <w:b/>
          <w:bCs/>
          <w:sz w:val="26"/>
          <w:szCs w:val="26"/>
        </w:rPr>
        <w:t>About the role</w:t>
      </w:r>
    </w:p>
    <w:p w14:paraId="7F10D6CD" w14:textId="77777777" w:rsidR="000F7704" w:rsidRDefault="005D5F6C" w:rsidP="005D5F6C">
      <w:pPr>
        <w:pStyle w:val="NoSpacing"/>
        <w:jc w:val="both"/>
        <w:rPr>
          <w:rFonts w:asciiTheme="minorHAnsi" w:hAnsiTheme="minorHAnsi" w:cstheme="minorBidi"/>
        </w:rPr>
      </w:pPr>
      <w:r w:rsidRPr="005D5F6C">
        <w:rPr>
          <w:rFonts w:asciiTheme="minorHAnsi" w:hAnsiTheme="minorHAnsi" w:cstheme="minorBidi"/>
        </w:rPr>
        <w:t xml:space="preserve">ADRA Australia is seeking an organised </w:t>
      </w:r>
      <w:r w:rsidR="00B40CC1">
        <w:rPr>
          <w:rFonts w:asciiTheme="minorHAnsi" w:hAnsiTheme="minorHAnsi" w:cstheme="minorBidi"/>
        </w:rPr>
        <w:t>Op</w:t>
      </w:r>
      <w:r w:rsidR="000F7704">
        <w:rPr>
          <w:rFonts w:asciiTheme="minorHAnsi" w:hAnsiTheme="minorHAnsi" w:cstheme="minorBidi"/>
        </w:rPr>
        <w:t xml:space="preserve"> Shop Manager</w:t>
      </w:r>
      <w:r w:rsidRPr="005D5F6C">
        <w:rPr>
          <w:rFonts w:asciiTheme="minorHAnsi" w:hAnsiTheme="minorHAnsi" w:cstheme="minorBidi"/>
        </w:rPr>
        <w:t xml:space="preserve"> who will enjoy the opportunity to use their superior administrative skills to work with and support the National Programs team</w:t>
      </w:r>
      <w:r w:rsidR="0082233A">
        <w:rPr>
          <w:rFonts w:asciiTheme="minorHAnsi" w:hAnsiTheme="minorHAnsi" w:cstheme="minorBidi"/>
        </w:rPr>
        <w:t xml:space="preserve">. </w:t>
      </w:r>
    </w:p>
    <w:p w14:paraId="5094DEF1" w14:textId="77777777" w:rsidR="000F7704" w:rsidRDefault="000F7704" w:rsidP="005D5F6C">
      <w:pPr>
        <w:pStyle w:val="NoSpacing"/>
        <w:jc w:val="both"/>
        <w:rPr>
          <w:rFonts w:asciiTheme="minorHAnsi" w:hAnsiTheme="minorHAnsi" w:cstheme="minorBidi"/>
        </w:rPr>
      </w:pPr>
    </w:p>
    <w:p w14:paraId="0E4C8308" w14:textId="55FA1DA6" w:rsidR="000F7704" w:rsidRPr="00394D3E" w:rsidRDefault="00117793" w:rsidP="005D5F6C">
      <w:pPr>
        <w:pStyle w:val="NoSpacing"/>
        <w:jc w:val="both"/>
        <w:rPr>
          <w:rFonts w:asciiTheme="minorHAnsi" w:hAnsiTheme="minorHAnsi" w:cstheme="minorBidi"/>
        </w:rPr>
      </w:pPr>
      <w:r w:rsidRPr="00117793">
        <w:rPr>
          <w:rFonts w:asciiTheme="minorHAnsi" w:hAnsiTheme="minorHAnsi" w:cstheme="minorBidi"/>
        </w:rPr>
        <w:t>As the Op Shop Manager, you will oversee the daily operations of the Op Shop, fostering a welcoming and positive environment for volunteers and the local community while upholding ADRA’s vision, mission, and policies as outlined in the National Programs Operations Manual. Your responsibilities will include recruiting, onboarding, and managing volunteers, maintaining shop presentation, and building relationships within the community. You will also ensure compliance with Safeguarding policies, maintain accurate records, provide regular reports, and manage expenditures within the approved budget. This role requires strong leadership and organizational skills to ensure the shop operates smoothly, ethically, and effectively.</w:t>
      </w:r>
      <w:r>
        <w:rPr>
          <w:rFonts w:asciiTheme="minorHAnsi" w:hAnsiTheme="minorHAnsi" w:cstheme="minorBidi"/>
        </w:rPr>
        <w:t xml:space="preserve"> </w:t>
      </w:r>
    </w:p>
    <w:p w14:paraId="4488D93A" w14:textId="77777777" w:rsidR="005D5F6C" w:rsidRPr="005D5F6C" w:rsidRDefault="005D5F6C" w:rsidP="005D5F6C">
      <w:pPr>
        <w:pStyle w:val="NoSpacing"/>
        <w:jc w:val="both"/>
        <w:rPr>
          <w:rFonts w:asciiTheme="minorHAnsi" w:hAnsiTheme="minorHAnsi" w:cstheme="minorBidi"/>
        </w:rPr>
      </w:pPr>
    </w:p>
    <w:p w14:paraId="261DD673" w14:textId="20469543" w:rsidR="005D5F6C" w:rsidRDefault="002C055C" w:rsidP="005D5F6C">
      <w:pPr>
        <w:pStyle w:val="NoSpacing"/>
        <w:jc w:val="both"/>
        <w:rPr>
          <w:rFonts w:asciiTheme="minorHAnsi" w:hAnsiTheme="minorHAnsi" w:cstheme="minorBidi"/>
        </w:rPr>
      </w:pPr>
      <w:r>
        <w:rPr>
          <w:rFonts w:asciiTheme="minorHAnsi" w:hAnsiTheme="minorHAnsi" w:cstheme="minorBidi"/>
        </w:rPr>
        <w:t>As t</w:t>
      </w:r>
      <w:r w:rsidR="005D5F6C" w:rsidRPr="005D5F6C">
        <w:rPr>
          <w:rFonts w:asciiTheme="minorHAnsi" w:hAnsiTheme="minorHAnsi" w:cstheme="minorBidi"/>
        </w:rPr>
        <w:t xml:space="preserve">he successful applicant </w:t>
      </w:r>
      <w:r>
        <w:rPr>
          <w:rFonts w:asciiTheme="minorHAnsi" w:hAnsiTheme="minorHAnsi" w:cstheme="minorBidi"/>
        </w:rPr>
        <w:t>you</w:t>
      </w:r>
      <w:r w:rsidR="005D5F6C" w:rsidRPr="005D5F6C">
        <w:rPr>
          <w:rFonts w:asciiTheme="minorHAnsi" w:hAnsiTheme="minorHAnsi" w:cstheme="minorBidi"/>
        </w:rPr>
        <w:t xml:space="preserve"> a</w:t>
      </w:r>
      <w:r w:rsidR="004E0A87">
        <w:rPr>
          <w:rFonts w:asciiTheme="minorHAnsi" w:hAnsiTheme="minorHAnsi" w:cstheme="minorBidi"/>
        </w:rPr>
        <w:t>re a</w:t>
      </w:r>
      <w:r w:rsidR="005D5F6C" w:rsidRPr="005D5F6C">
        <w:rPr>
          <w:rFonts w:asciiTheme="minorHAnsi" w:hAnsiTheme="minorHAnsi" w:cstheme="minorBidi"/>
        </w:rPr>
        <w:t xml:space="preserve"> servant-leader who is passionate about ADRA’s purpose, “to serve humanity so all may live as God intended” and </w:t>
      </w:r>
      <w:r w:rsidR="004E0A87">
        <w:rPr>
          <w:rFonts w:asciiTheme="minorHAnsi" w:hAnsiTheme="minorHAnsi" w:cstheme="minorBidi"/>
        </w:rPr>
        <w:t>are</w:t>
      </w:r>
      <w:r w:rsidR="005D5F6C" w:rsidRPr="005D5F6C">
        <w:rPr>
          <w:rFonts w:asciiTheme="minorHAnsi" w:hAnsiTheme="minorHAnsi" w:cstheme="minorBidi"/>
        </w:rPr>
        <w:t xml:space="preserve"> committed to meeting the challenges of this diverse role with enthusiasm, collaboration, and teamwork.</w:t>
      </w:r>
    </w:p>
    <w:p w14:paraId="018FDD2A" w14:textId="77777777" w:rsidR="00AF363E" w:rsidRPr="00AF363E" w:rsidRDefault="00AF363E" w:rsidP="00AF363E">
      <w:pPr>
        <w:pStyle w:val="NormalWeb"/>
        <w:jc w:val="both"/>
        <w:rPr>
          <w:rFonts w:asciiTheme="minorHAnsi" w:eastAsia="Calibri" w:hAnsiTheme="minorHAnsi" w:cstheme="minorBidi"/>
          <w:sz w:val="22"/>
          <w:szCs w:val="22"/>
          <w:lang w:eastAsia="en-US"/>
        </w:rPr>
      </w:pPr>
      <w:r w:rsidRPr="00AF363E">
        <w:rPr>
          <w:rFonts w:asciiTheme="minorHAnsi" w:eastAsia="Calibri" w:hAnsiTheme="minorHAnsi" w:cstheme="minorBidi"/>
          <w:sz w:val="22"/>
          <w:szCs w:val="22"/>
          <w:lang w:eastAsia="en-US"/>
        </w:rPr>
        <w:t>You must have the legal right to live and work in Australia at time of application.</w:t>
      </w:r>
    </w:p>
    <w:p w14:paraId="3D8978BE" w14:textId="57B218F3" w:rsidR="00296E40" w:rsidRPr="00AF363E" w:rsidRDefault="00AF363E" w:rsidP="00AF363E">
      <w:pPr>
        <w:pStyle w:val="NormalWeb"/>
        <w:jc w:val="both"/>
        <w:rPr>
          <w:rFonts w:asciiTheme="minorHAnsi" w:eastAsia="Calibri" w:hAnsiTheme="minorHAnsi" w:cstheme="minorBidi"/>
          <w:sz w:val="22"/>
          <w:szCs w:val="22"/>
          <w:lang w:eastAsia="en-US"/>
        </w:rPr>
      </w:pPr>
      <w:r w:rsidRPr="00AF363E">
        <w:rPr>
          <w:rFonts w:asciiTheme="minorHAnsi" w:eastAsia="Calibri" w:hAnsiTheme="minorHAnsi" w:cstheme="minorBidi"/>
          <w:sz w:val="22"/>
          <w:szCs w:val="22"/>
          <w:lang w:eastAsia="en-US"/>
        </w:rPr>
        <w:t>The Job Description for the role and the Employment Application Form are included at the end of this document.</w:t>
      </w:r>
    </w:p>
    <w:p w14:paraId="5DE9F666" w14:textId="26D6AD05" w:rsidR="0086776D" w:rsidRPr="00EA0E39" w:rsidRDefault="00692903" w:rsidP="007739B0">
      <w:pPr>
        <w:pStyle w:val="NoSpacing"/>
        <w:jc w:val="both"/>
        <w:rPr>
          <w:rFonts w:asciiTheme="minorHAnsi" w:hAnsiTheme="minorHAnsi" w:cstheme="minorHAnsi"/>
          <w:b/>
          <w:bCs/>
          <w:sz w:val="26"/>
          <w:szCs w:val="26"/>
        </w:rPr>
      </w:pPr>
      <w:r w:rsidRPr="00EA0E39">
        <w:rPr>
          <w:rFonts w:asciiTheme="minorHAnsi" w:hAnsiTheme="minorHAnsi" w:cstheme="minorHAnsi"/>
          <w:b/>
          <w:bCs/>
          <w:sz w:val="26"/>
          <w:szCs w:val="26"/>
        </w:rPr>
        <w:t>About ADRA</w:t>
      </w:r>
      <w:r w:rsidR="00790587" w:rsidRPr="00EA0E39">
        <w:rPr>
          <w:rFonts w:asciiTheme="minorHAnsi" w:hAnsiTheme="minorHAnsi" w:cstheme="minorHAnsi"/>
          <w:b/>
          <w:bCs/>
          <w:sz w:val="26"/>
          <w:szCs w:val="26"/>
        </w:rPr>
        <w:t xml:space="preserve"> </w:t>
      </w:r>
      <w:r w:rsidR="00790587" w:rsidRPr="007739B0">
        <w:rPr>
          <w:rFonts w:asciiTheme="minorHAnsi" w:hAnsiTheme="minorHAnsi" w:cstheme="minorHAnsi"/>
          <w:b/>
          <w:bCs/>
          <w:sz w:val="26"/>
          <w:szCs w:val="26"/>
        </w:rPr>
        <w:t>Australia</w:t>
      </w:r>
    </w:p>
    <w:p w14:paraId="115D0DF8" w14:textId="499FCEBE" w:rsidR="007739B0" w:rsidRPr="00802E02" w:rsidRDefault="007739B0" w:rsidP="00AF363E">
      <w:pPr>
        <w:pStyle w:val="NoSpacing"/>
        <w:jc w:val="both"/>
        <w:rPr>
          <w:rFonts w:asciiTheme="minorHAnsi" w:hAnsiTheme="minorHAnsi" w:cstheme="minorHAnsi"/>
        </w:rPr>
      </w:pPr>
      <w:r w:rsidRPr="00802E02">
        <w:rPr>
          <w:rFonts w:asciiTheme="minorHAnsi" w:hAnsiTheme="minorHAnsi" w:cstheme="minorHAnsi"/>
        </w:rPr>
        <w:t xml:space="preserve">The Adventist Development and Relief Agency (ADRA) </w:t>
      </w:r>
      <w:proofErr w:type="gramStart"/>
      <w:r w:rsidRPr="00802E02">
        <w:rPr>
          <w:rFonts w:asciiTheme="minorHAnsi" w:hAnsiTheme="minorHAnsi" w:cstheme="minorHAnsi"/>
        </w:rPr>
        <w:t>is</w:t>
      </w:r>
      <w:proofErr w:type="gramEnd"/>
      <w:r w:rsidRPr="00802E02">
        <w:rPr>
          <w:rFonts w:asciiTheme="minorHAnsi" w:hAnsiTheme="minorHAnsi" w:cstheme="minorHAnsi"/>
        </w:rPr>
        <w:t xml:space="preserve"> the official humanitarian agency of the Seventh-day Adventist Church.  </w:t>
      </w:r>
      <w:r>
        <w:rPr>
          <w:rFonts w:asciiTheme="minorHAnsi" w:hAnsiTheme="minorHAnsi" w:cstheme="minorHAnsi"/>
        </w:rPr>
        <w:t>A</w:t>
      </w:r>
      <w:r w:rsidRPr="00802E02">
        <w:rPr>
          <w:rFonts w:asciiTheme="minorHAnsi" w:hAnsiTheme="minorHAnsi" w:cstheme="minorHAnsi"/>
        </w:rPr>
        <w:t>s part of the global ADRA network which reaches into more than 1</w:t>
      </w:r>
      <w:r w:rsidR="00BA6138">
        <w:rPr>
          <w:rFonts w:asciiTheme="minorHAnsi" w:hAnsiTheme="minorHAnsi" w:cstheme="minorHAnsi"/>
        </w:rPr>
        <w:t>18</w:t>
      </w:r>
      <w:r w:rsidRPr="00802E02">
        <w:rPr>
          <w:rFonts w:asciiTheme="minorHAnsi" w:hAnsiTheme="minorHAnsi" w:cstheme="minorHAnsi"/>
        </w:rPr>
        <w:t xml:space="preserve"> countries</w:t>
      </w:r>
      <w:r>
        <w:rPr>
          <w:rFonts w:asciiTheme="minorHAnsi" w:hAnsiTheme="minorHAnsi" w:cstheme="minorHAnsi"/>
        </w:rPr>
        <w:t>, we are m</w:t>
      </w:r>
      <w:r w:rsidRPr="00802E02">
        <w:rPr>
          <w:rFonts w:asciiTheme="minorHAnsi" w:hAnsiTheme="minorHAnsi" w:cstheme="minorHAnsi"/>
        </w:rPr>
        <w:t xml:space="preserve">otivated by our faith, </w:t>
      </w:r>
      <w:r>
        <w:rPr>
          <w:rFonts w:asciiTheme="minorHAnsi" w:hAnsiTheme="minorHAnsi" w:cstheme="minorHAnsi"/>
        </w:rPr>
        <w:t>to</w:t>
      </w:r>
      <w:r w:rsidRPr="00802E02">
        <w:rPr>
          <w:rFonts w:asciiTheme="minorHAnsi" w:hAnsiTheme="minorHAnsi" w:cstheme="minorHAnsi"/>
        </w:rPr>
        <w:t xml:space="preserve"> enable people and communities in Australia, New </w:t>
      </w:r>
      <w:r w:rsidRPr="00EF3B79">
        <w:rPr>
          <w:rFonts w:asciiTheme="minorHAnsi" w:hAnsiTheme="minorHAnsi" w:cstheme="minorHAnsi"/>
          <w:color w:val="000000" w:themeColor="text1"/>
        </w:rPr>
        <w:t xml:space="preserve">Zealand, the </w:t>
      </w:r>
      <w:r w:rsidRPr="00591C22">
        <w:rPr>
          <w:rFonts w:asciiTheme="minorHAnsi" w:hAnsiTheme="minorHAnsi" w:cstheme="minorHAnsi"/>
        </w:rPr>
        <w:t>South Pacific, Asia and Africa to improve their health and livelihoods and assist people to prepare for and recover from disasters around the world.</w:t>
      </w:r>
      <w:r>
        <w:rPr>
          <w:rFonts w:asciiTheme="minorHAnsi" w:hAnsiTheme="minorHAnsi" w:cstheme="minorHAnsi"/>
        </w:rPr>
        <w:t xml:space="preserve"> </w:t>
      </w:r>
    </w:p>
    <w:p w14:paraId="6DE68BFB" w14:textId="77777777" w:rsidR="007739B0" w:rsidRPr="00591C22" w:rsidRDefault="007739B0" w:rsidP="00AF363E">
      <w:pPr>
        <w:pStyle w:val="NoSpacing"/>
        <w:jc w:val="both"/>
        <w:rPr>
          <w:rFonts w:asciiTheme="minorHAnsi" w:hAnsiTheme="minorHAnsi" w:cstheme="minorHAnsi"/>
        </w:rPr>
      </w:pPr>
    </w:p>
    <w:p w14:paraId="40950875" w14:textId="49878A2D" w:rsidR="007739B0" w:rsidRDefault="007739B0" w:rsidP="00AF363E">
      <w:pPr>
        <w:pStyle w:val="NoSpacing"/>
        <w:jc w:val="both"/>
        <w:rPr>
          <w:rFonts w:asciiTheme="minorHAnsi" w:hAnsiTheme="minorHAnsi" w:cstheme="minorHAnsi"/>
        </w:rPr>
      </w:pPr>
      <w:r w:rsidRPr="00591C22">
        <w:rPr>
          <w:rFonts w:asciiTheme="minorHAnsi" w:hAnsiTheme="minorHAnsi" w:cstheme="minorHAnsi"/>
        </w:rPr>
        <w:t xml:space="preserve">ADRA Australia holds full accreditation with the </w:t>
      </w:r>
      <w:r>
        <w:rPr>
          <w:rFonts w:asciiTheme="minorHAnsi" w:hAnsiTheme="minorHAnsi" w:cstheme="minorHAnsi"/>
        </w:rPr>
        <w:t xml:space="preserve">Australian Government </w:t>
      </w:r>
      <w:r w:rsidRPr="00591C22">
        <w:rPr>
          <w:rFonts w:asciiTheme="minorHAnsi" w:hAnsiTheme="minorHAnsi" w:cstheme="minorHAnsi"/>
        </w:rPr>
        <w:t xml:space="preserve">Department of Foreign Affairs and Trade </w:t>
      </w:r>
      <w:r w:rsidR="004306E6">
        <w:rPr>
          <w:rFonts w:asciiTheme="minorHAnsi" w:hAnsiTheme="minorHAnsi" w:cstheme="minorHAnsi"/>
        </w:rPr>
        <w:t xml:space="preserve">(DFAT) </w:t>
      </w:r>
      <w:r w:rsidRPr="00591C22">
        <w:rPr>
          <w:rFonts w:asciiTheme="minorHAnsi" w:hAnsiTheme="minorHAnsi" w:cstheme="minorHAnsi"/>
        </w:rPr>
        <w:t>and is a member of the Australian Council for International Development (ACFID) and the Australian Council for Social Services (ACOSS)</w:t>
      </w:r>
      <w:r>
        <w:rPr>
          <w:rFonts w:asciiTheme="minorHAnsi" w:hAnsiTheme="minorHAnsi" w:cstheme="minorHAnsi"/>
        </w:rPr>
        <w:t>.</w:t>
      </w:r>
    </w:p>
    <w:p w14:paraId="3072361D" w14:textId="77777777" w:rsidR="007739B0" w:rsidRDefault="007739B0" w:rsidP="00F63D43">
      <w:pPr>
        <w:pStyle w:val="NoSpacing"/>
        <w:rPr>
          <w:rFonts w:asciiTheme="minorHAnsi" w:hAnsiTheme="minorHAnsi" w:cstheme="minorHAnsi"/>
        </w:rPr>
      </w:pPr>
    </w:p>
    <w:p w14:paraId="21D8357E" w14:textId="77777777" w:rsidR="007739B0" w:rsidRPr="00591C22" w:rsidRDefault="007739B0" w:rsidP="007739B0">
      <w:pPr>
        <w:pStyle w:val="NoSpacing"/>
        <w:jc w:val="both"/>
        <w:rPr>
          <w:rFonts w:asciiTheme="minorHAnsi" w:hAnsiTheme="minorHAnsi" w:cstheme="minorHAnsi"/>
        </w:rPr>
      </w:pPr>
      <w:r w:rsidRPr="00591C22">
        <w:rPr>
          <w:rFonts w:asciiTheme="minorHAnsi" w:hAnsiTheme="minorHAnsi" w:cstheme="minorHAnsi"/>
          <w:b/>
          <w:bCs/>
        </w:rPr>
        <w:t>Our Values</w:t>
      </w:r>
      <w:r>
        <w:rPr>
          <w:rFonts w:asciiTheme="minorHAnsi" w:hAnsiTheme="minorHAnsi" w:cstheme="minorHAnsi"/>
          <w:b/>
          <w:bCs/>
        </w:rPr>
        <w:t xml:space="preserve"> - </w:t>
      </w:r>
      <w:r w:rsidRPr="00591C22">
        <w:rPr>
          <w:rFonts w:asciiTheme="minorHAnsi" w:hAnsiTheme="minorHAnsi" w:cstheme="minorHAnsi"/>
        </w:rPr>
        <w:t>We conduct our work by being:</w:t>
      </w:r>
    </w:p>
    <w:p w14:paraId="7E88D892" w14:textId="77777777" w:rsidR="007739B0" w:rsidRPr="00591C22" w:rsidRDefault="007739B0" w:rsidP="007739B0">
      <w:pPr>
        <w:pStyle w:val="NoSpacing"/>
        <w:jc w:val="both"/>
        <w:rPr>
          <w:rFonts w:asciiTheme="minorHAnsi" w:hAnsiTheme="minorHAnsi" w:cstheme="minorHAnsi"/>
        </w:rPr>
      </w:pPr>
      <w:r w:rsidRPr="00591C22">
        <w:rPr>
          <w:rFonts w:asciiTheme="minorHAnsi" w:hAnsiTheme="minorHAnsi" w:cstheme="minorHAnsi"/>
          <w:i/>
          <w:iCs/>
        </w:rPr>
        <w:t>Connected</w:t>
      </w:r>
      <w:r w:rsidRPr="00591C22">
        <w:rPr>
          <w:rFonts w:asciiTheme="minorHAnsi" w:hAnsiTheme="minorHAnsi" w:cstheme="minorHAnsi"/>
        </w:rPr>
        <w:t xml:space="preserve"> - working collaboratively for the best outcome for those living in poverty or distress.</w:t>
      </w:r>
    </w:p>
    <w:p w14:paraId="62E942E9" w14:textId="77777777" w:rsidR="007739B0" w:rsidRPr="00591C22" w:rsidRDefault="007739B0" w:rsidP="007739B0">
      <w:pPr>
        <w:pStyle w:val="NoSpacing"/>
        <w:jc w:val="both"/>
        <w:rPr>
          <w:rFonts w:asciiTheme="minorHAnsi" w:hAnsiTheme="minorHAnsi" w:cstheme="minorHAnsi"/>
        </w:rPr>
      </w:pPr>
      <w:r w:rsidRPr="00591C22">
        <w:rPr>
          <w:rFonts w:asciiTheme="minorHAnsi" w:hAnsiTheme="minorHAnsi" w:cstheme="minorHAnsi"/>
        </w:rPr>
        <w:t>C</w:t>
      </w:r>
      <w:r w:rsidRPr="00591C22">
        <w:rPr>
          <w:rFonts w:asciiTheme="minorHAnsi" w:hAnsiTheme="minorHAnsi" w:cstheme="minorHAnsi"/>
          <w:i/>
          <w:iCs/>
        </w:rPr>
        <w:t xml:space="preserve">ourageous </w:t>
      </w:r>
      <w:r w:rsidRPr="00591C22">
        <w:rPr>
          <w:rFonts w:asciiTheme="minorHAnsi" w:hAnsiTheme="minorHAnsi" w:cstheme="minorHAnsi"/>
        </w:rPr>
        <w:t>- persevering through challenging situations.</w:t>
      </w:r>
    </w:p>
    <w:p w14:paraId="29B8D7D0" w14:textId="635E70A6" w:rsidR="007739B0" w:rsidRDefault="007739B0" w:rsidP="007739B0">
      <w:pPr>
        <w:pStyle w:val="NoSpacing"/>
        <w:jc w:val="both"/>
        <w:rPr>
          <w:rFonts w:asciiTheme="minorHAnsi" w:hAnsiTheme="minorHAnsi" w:cstheme="minorHAnsi"/>
        </w:rPr>
      </w:pPr>
      <w:r w:rsidRPr="00591C22">
        <w:rPr>
          <w:rFonts w:asciiTheme="minorHAnsi" w:hAnsiTheme="minorHAnsi" w:cstheme="minorHAnsi"/>
          <w:i/>
          <w:iCs/>
        </w:rPr>
        <w:t>Compassionate</w:t>
      </w:r>
      <w:r w:rsidRPr="00591C22">
        <w:rPr>
          <w:rFonts w:asciiTheme="minorHAnsi" w:hAnsiTheme="minorHAnsi" w:cstheme="minorHAnsi"/>
        </w:rPr>
        <w:t xml:space="preserve"> – empathising with the communities we work with and with each other.</w:t>
      </w:r>
    </w:p>
    <w:p w14:paraId="6BCCE7BE" w14:textId="77777777" w:rsidR="00BB3D6B" w:rsidRDefault="00BB3D6B" w:rsidP="007739B0">
      <w:pPr>
        <w:pStyle w:val="NoSpacing"/>
        <w:jc w:val="both"/>
        <w:rPr>
          <w:rFonts w:asciiTheme="minorHAnsi" w:hAnsiTheme="minorHAnsi" w:cstheme="minorHAnsi"/>
        </w:rPr>
      </w:pPr>
    </w:p>
    <w:p w14:paraId="605B86ED" w14:textId="77777777" w:rsidR="00BB3D6B" w:rsidRDefault="00BB3D6B" w:rsidP="007739B0">
      <w:pPr>
        <w:pStyle w:val="NoSpacing"/>
        <w:jc w:val="both"/>
        <w:rPr>
          <w:rFonts w:asciiTheme="minorHAnsi" w:hAnsiTheme="minorHAnsi" w:cstheme="minorHAnsi"/>
        </w:rPr>
      </w:pPr>
    </w:p>
    <w:p w14:paraId="5E1B5F31" w14:textId="77777777" w:rsidR="00BB3D6B" w:rsidRDefault="00BB3D6B" w:rsidP="007739B0">
      <w:pPr>
        <w:pStyle w:val="NoSpacing"/>
        <w:jc w:val="both"/>
        <w:rPr>
          <w:rFonts w:asciiTheme="minorHAnsi" w:hAnsiTheme="minorHAnsi" w:cstheme="minorHAnsi"/>
        </w:rPr>
      </w:pPr>
    </w:p>
    <w:p w14:paraId="6EEDF4DF" w14:textId="77777777" w:rsidR="00BB3D6B" w:rsidRDefault="00BB3D6B" w:rsidP="007739B0">
      <w:pPr>
        <w:pStyle w:val="NoSpacing"/>
        <w:jc w:val="both"/>
        <w:rPr>
          <w:rFonts w:asciiTheme="minorHAnsi" w:hAnsiTheme="minorHAnsi" w:cstheme="minorHAnsi"/>
        </w:rPr>
      </w:pPr>
    </w:p>
    <w:p w14:paraId="2DD2C513" w14:textId="77777777" w:rsidR="00BB3D6B" w:rsidRDefault="00BB3D6B" w:rsidP="007739B0">
      <w:pPr>
        <w:pStyle w:val="NoSpacing"/>
        <w:jc w:val="both"/>
        <w:rPr>
          <w:rFonts w:asciiTheme="minorHAnsi" w:hAnsiTheme="minorHAnsi" w:cstheme="minorHAnsi"/>
        </w:rPr>
      </w:pPr>
    </w:p>
    <w:p w14:paraId="542B4DB9" w14:textId="77777777" w:rsidR="00BB3D6B" w:rsidRDefault="00BB3D6B" w:rsidP="007739B0">
      <w:pPr>
        <w:pStyle w:val="NoSpacing"/>
        <w:jc w:val="both"/>
        <w:rPr>
          <w:rFonts w:asciiTheme="minorHAnsi" w:hAnsiTheme="minorHAnsi" w:cstheme="minorHAnsi"/>
        </w:rPr>
      </w:pPr>
    </w:p>
    <w:p w14:paraId="7F56DB73" w14:textId="77777777" w:rsidR="00BB3D6B" w:rsidRDefault="00BB3D6B" w:rsidP="007739B0">
      <w:pPr>
        <w:pStyle w:val="NoSpacing"/>
        <w:jc w:val="both"/>
        <w:rPr>
          <w:rFonts w:asciiTheme="minorHAnsi" w:hAnsiTheme="minorHAnsi" w:cstheme="minorHAnsi"/>
        </w:rPr>
      </w:pPr>
    </w:p>
    <w:p w14:paraId="72CAE5C0" w14:textId="77777777" w:rsidR="00BB3D6B" w:rsidRDefault="00BB3D6B" w:rsidP="007739B0">
      <w:pPr>
        <w:pStyle w:val="NoSpacing"/>
        <w:jc w:val="both"/>
        <w:rPr>
          <w:rFonts w:asciiTheme="minorHAnsi" w:hAnsiTheme="minorHAnsi" w:cstheme="minorHAnsi"/>
        </w:rPr>
      </w:pPr>
    </w:p>
    <w:p w14:paraId="74036012" w14:textId="77777777" w:rsidR="00BB3D6B" w:rsidRDefault="00BB3D6B" w:rsidP="007739B0">
      <w:pPr>
        <w:pStyle w:val="NoSpacing"/>
        <w:jc w:val="both"/>
        <w:rPr>
          <w:rFonts w:asciiTheme="minorHAnsi" w:hAnsiTheme="minorHAnsi" w:cstheme="minorHAnsi"/>
        </w:rPr>
      </w:pPr>
    </w:p>
    <w:p w14:paraId="78FD52B3" w14:textId="77777777" w:rsidR="00BB3D6B" w:rsidRDefault="00BB3D6B" w:rsidP="007739B0">
      <w:pPr>
        <w:pStyle w:val="NoSpacing"/>
        <w:jc w:val="both"/>
        <w:rPr>
          <w:rFonts w:asciiTheme="minorHAnsi" w:hAnsiTheme="minorHAnsi" w:cstheme="minorHAnsi"/>
        </w:rPr>
      </w:pPr>
    </w:p>
    <w:p w14:paraId="1126F699" w14:textId="77777777" w:rsidR="00BB3D6B" w:rsidRDefault="00BB3D6B" w:rsidP="007739B0">
      <w:pPr>
        <w:pStyle w:val="NoSpacing"/>
        <w:jc w:val="both"/>
        <w:rPr>
          <w:rFonts w:asciiTheme="minorHAnsi" w:hAnsiTheme="minorHAnsi" w:cstheme="minorHAnsi"/>
        </w:rPr>
      </w:pPr>
    </w:p>
    <w:p w14:paraId="53C4899B" w14:textId="77777777" w:rsidR="00BC080B" w:rsidRPr="00591C22" w:rsidRDefault="00BC080B" w:rsidP="007739B0">
      <w:pPr>
        <w:pStyle w:val="NoSpacing"/>
        <w:jc w:val="both"/>
        <w:rPr>
          <w:rFonts w:asciiTheme="minorHAnsi" w:hAnsiTheme="minorHAnsi" w:cstheme="minorHAnsi"/>
        </w:rPr>
      </w:pPr>
    </w:p>
    <w:p w14:paraId="1FFF7748" w14:textId="7DC3A96A" w:rsidR="007739B0" w:rsidRPr="00114AA9" w:rsidRDefault="007739B0" w:rsidP="4C91F91A">
      <w:pPr>
        <w:pStyle w:val="NoSpacing"/>
        <w:jc w:val="both"/>
        <w:rPr>
          <w:rFonts w:asciiTheme="minorHAnsi" w:hAnsiTheme="minorHAnsi" w:cstheme="minorBidi"/>
          <w:b/>
          <w:bCs/>
          <w:sz w:val="26"/>
          <w:szCs w:val="26"/>
        </w:rPr>
      </w:pPr>
      <w:r w:rsidRPr="4C91F91A">
        <w:rPr>
          <w:rFonts w:asciiTheme="minorHAnsi" w:hAnsiTheme="minorHAnsi" w:cstheme="minorBidi"/>
          <w:b/>
          <w:bCs/>
          <w:sz w:val="26"/>
          <w:szCs w:val="26"/>
        </w:rPr>
        <w:lastRenderedPageBreak/>
        <w:t xml:space="preserve">About the </w:t>
      </w:r>
      <w:r w:rsidR="00BC080B">
        <w:rPr>
          <w:rFonts w:asciiTheme="minorHAnsi" w:hAnsiTheme="minorHAnsi" w:cstheme="minorBidi"/>
          <w:b/>
          <w:bCs/>
          <w:sz w:val="26"/>
          <w:szCs w:val="26"/>
        </w:rPr>
        <w:t>National Programs</w:t>
      </w:r>
      <w:r w:rsidRPr="4C91F91A">
        <w:rPr>
          <w:rFonts w:asciiTheme="minorHAnsi" w:hAnsiTheme="minorHAnsi" w:cstheme="minorBidi"/>
          <w:b/>
          <w:bCs/>
          <w:sz w:val="26"/>
          <w:szCs w:val="26"/>
        </w:rPr>
        <w:t xml:space="preserve"> Team</w:t>
      </w:r>
      <w:r w:rsidR="00BC080B">
        <w:rPr>
          <w:rFonts w:asciiTheme="minorHAnsi" w:hAnsiTheme="minorHAnsi" w:cstheme="minorBidi"/>
          <w:b/>
          <w:bCs/>
          <w:sz w:val="26"/>
          <w:szCs w:val="26"/>
        </w:rPr>
        <w:t>s</w:t>
      </w:r>
    </w:p>
    <w:p w14:paraId="268FB88F" w14:textId="50D874F0" w:rsidR="007739B0" w:rsidRDefault="007739B0" w:rsidP="00D34021">
      <w:pPr>
        <w:pStyle w:val="NoSpacing"/>
        <w:jc w:val="both"/>
        <w:rPr>
          <w:rFonts w:asciiTheme="minorHAnsi" w:hAnsiTheme="minorHAnsi" w:cstheme="minorBidi"/>
        </w:rPr>
      </w:pPr>
      <w:r w:rsidRPr="4C91F91A">
        <w:rPr>
          <w:rFonts w:asciiTheme="minorHAnsi" w:hAnsiTheme="minorHAnsi" w:cstheme="minorBidi"/>
        </w:rPr>
        <w:t xml:space="preserve">The </w:t>
      </w:r>
      <w:r w:rsidR="00F846A6">
        <w:rPr>
          <w:rFonts w:asciiTheme="minorHAnsi" w:hAnsiTheme="minorHAnsi" w:cstheme="minorBidi"/>
        </w:rPr>
        <w:t>Op Shop Manager</w:t>
      </w:r>
      <w:r w:rsidR="004E0A87">
        <w:rPr>
          <w:rFonts w:asciiTheme="minorHAnsi" w:hAnsiTheme="minorHAnsi" w:cstheme="minorBidi"/>
        </w:rPr>
        <w:t xml:space="preserve"> </w:t>
      </w:r>
      <w:r w:rsidRPr="4C91F91A">
        <w:rPr>
          <w:rFonts w:asciiTheme="minorHAnsi" w:hAnsiTheme="minorHAnsi" w:cstheme="minorBidi"/>
        </w:rPr>
        <w:t xml:space="preserve">is appointed </w:t>
      </w:r>
      <w:r w:rsidR="00F02E28" w:rsidRPr="4C91F91A">
        <w:rPr>
          <w:rFonts w:asciiTheme="minorHAnsi" w:hAnsiTheme="minorHAnsi" w:cstheme="minorBidi"/>
        </w:rPr>
        <w:t xml:space="preserve">by </w:t>
      </w:r>
      <w:r w:rsidR="00F02E28">
        <w:rPr>
          <w:rFonts w:asciiTheme="minorHAnsi" w:hAnsiTheme="minorHAnsi" w:cstheme="minorBidi"/>
        </w:rPr>
        <w:t>ADRA</w:t>
      </w:r>
      <w:r w:rsidR="00450F63">
        <w:rPr>
          <w:rFonts w:asciiTheme="minorHAnsi" w:hAnsiTheme="minorHAnsi" w:cstheme="minorBidi"/>
        </w:rPr>
        <w:t xml:space="preserve"> Australia</w:t>
      </w:r>
      <w:r w:rsidR="00A37CF5">
        <w:rPr>
          <w:rFonts w:asciiTheme="minorHAnsi" w:hAnsiTheme="minorHAnsi" w:cstheme="minorBidi"/>
        </w:rPr>
        <w:t xml:space="preserve"> </w:t>
      </w:r>
      <w:r w:rsidR="00450F63">
        <w:rPr>
          <w:rFonts w:asciiTheme="minorHAnsi" w:hAnsiTheme="minorHAnsi" w:cstheme="minorBidi"/>
        </w:rPr>
        <w:t>AD</w:t>
      </w:r>
      <w:r w:rsidRPr="4C91F91A">
        <w:rPr>
          <w:rFonts w:asciiTheme="minorHAnsi" w:hAnsiTheme="minorHAnsi" w:cstheme="minorBidi"/>
        </w:rPr>
        <w:t xml:space="preserve">COM and reports to </w:t>
      </w:r>
      <w:r w:rsidRPr="00C2193F">
        <w:rPr>
          <w:rFonts w:asciiTheme="minorHAnsi" w:hAnsiTheme="minorHAnsi" w:cstheme="minorBidi"/>
        </w:rPr>
        <w:t xml:space="preserve">the </w:t>
      </w:r>
      <w:r w:rsidR="00B76DE2">
        <w:rPr>
          <w:rFonts w:asciiTheme="minorHAnsi" w:hAnsiTheme="minorHAnsi" w:cstheme="minorBidi"/>
        </w:rPr>
        <w:t xml:space="preserve">Regional Manager for NSW. </w:t>
      </w:r>
      <w:r w:rsidR="00595BF9" w:rsidRPr="00C2193F">
        <w:rPr>
          <w:rFonts w:asciiTheme="minorHAnsi" w:hAnsiTheme="minorHAnsi" w:cstheme="minorBidi"/>
        </w:rPr>
        <w:t xml:space="preserve"> </w:t>
      </w:r>
    </w:p>
    <w:p w14:paraId="72A810A6" w14:textId="77777777" w:rsidR="007739B0" w:rsidRDefault="007739B0" w:rsidP="00107FAF">
      <w:pPr>
        <w:pStyle w:val="NoSpacing"/>
        <w:rPr>
          <w:rFonts w:asciiTheme="minorHAnsi" w:hAnsiTheme="minorHAnsi" w:cstheme="minorHAnsi"/>
        </w:rPr>
      </w:pPr>
    </w:p>
    <w:p w14:paraId="3493B42E" w14:textId="7093F710" w:rsidR="007739B0" w:rsidRPr="00591C22" w:rsidRDefault="007739B0" w:rsidP="00107FAF">
      <w:pPr>
        <w:pStyle w:val="NoSpacing"/>
        <w:rPr>
          <w:rFonts w:asciiTheme="minorHAnsi" w:hAnsiTheme="minorHAnsi" w:cstheme="minorBidi"/>
        </w:rPr>
      </w:pPr>
      <w:r w:rsidRPr="4C91F91A">
        <w:rPr>
          <w:rFonts w:asciiTheme="minorHAnsi" w:hAnsiTheme="minorHAnsi" w:cstheme="minorBidi"/>
        </w:rPr>
        <w:t xml:space="preserve">The </w:t>
      </w:r>
      <w:r w:rsidR="002648C1">
        <w:rPr>
          <w:rFonts w:asciiTheme="minorHAnsi" w:hAnsiTheme="minorHAnsi" w:cstheme="minorBidi"/>
        </w:rPr>
        <w:t>National Programs</w:t>
      </w:r>
      <w:r w:rsidRPr="4C91F91A">
        <w:rPr>
          <w:rFonts w:asciiTheme="minorHAnsi" w:hAnsiTheme="minorHAnsi" w:cstheme="minorBidi"/>
        </w:rPr>
        <w:t xml:space="preserve"> team work</w:t>
      </w:r>
      <w:r w:rsidR="005A5461" w:rsidRPr="009C23C3">
        <w:rPr>
          <w:rFonts w:asciiTheme="minorHAnsi" w:hAnsiTheme="minorHAnsi" w:cstheme="minorBidi"/>
        </w:rPr>
        <w:t>s</w:t>
      </w:r>
      <w:r w:rsidRPr="4C91F91A">
        <w:rPr>
          <w:rFonts w:asciiTheme="minorHAnsi" w:hAnsiTheme="minorHAnsi" w:cstheme="minorBidi"/>
        </w:rPr>
        <w:t xml:space="preserve"> collaboratively with the following ADRA Australia </w:t>
      </w:r>
      <w:r w:rsidR="00595BF9">
        <w:rPr>
          <w:rFonts w:asciiTheme="minorHAnsi" w:hAnsiTheme="minorHAnsi" w:cstheme="minorBidi"/>
        </w:rPr>
        <w:t>teams</w:t>
      </w:r>
      <w:r w:rsidRPr="4C91F91A">
        <w:rPr>
          <w:rFonts w:asciiTheme="minorHAnsi" w:hAnsiTheme="minorHAnsi" w:cstheme="minorBidi"/>
        </w:rPr>
        <w:t>:</w:t>
      </w:r>
    </w:p>
    <w:p w14:paraId="7D926195" w14:textId="77777777" w:rsidR="007739B0" w:rsidRDefault="007739B0" w:rsidP="003F6AE2">
      <w:pPr>
        <w:pStyle w:val="ListParagraph"/>
        <w:numPr>
          <w:ilvl w:val="0"/>
          <w:numId w:val="2"/>
        </w:numPr>
        <w:spacing w:after="0" w:line="240" w:lineRule="auto"/>
        <w:ind w:left="714" w:hanging="357"/>
        <w:jc w:val="both"/>
        <w:rPr>
          <w:rFonts w:asciiTheme="minorHAnsi" w:hAnsiTheme="minorHAnsi" w:cstheme="minorHAnsi"/>
        </w:rPr>
      </w:pPr>
      <w:r>
        <w:rPr>
          <w:rFonts w:asciiTheme="minorHAnsi" w:hAnsiTheme="minorHAnsi" w:cstheme="minorHAnsi"/>
        </w:rPr>
        <w:t>Emergency Management</w:t>
      </w:r>
    </w:p>
    <w:p w14:paraId="73B69812" w14:textId="3DD8FAB6" w:rsidR="007739B0" w:rsidRDefault="007739B0" w:rsidP="003F6AE2">
      <w:pPr>
        <w:pStyle w:val="ListParagraph"/>
        <w:numPr>
          <w:ilvl w:val="0"/>
          <w:numId w:val="2"/>
        </w:numPr>
        <w:spacing w:after="0" w:line="240" w:lineRule="auto"/>
        <w:ind w:left="714" w:hanging="357"/>
        <w:jc w:val="both"/>
        <w:rPr>
          <w:rFonts w:asciiTheme="minorHAnsi" w:hAnsiTheme="minorHAnsi" w:cstheme="minorHAnsi"/>
        </w:rPr>
      </w:pPr>
      <w:r>
        <w:rPr>
          <w:rFonts w:asciiTheme="minorHAnsi" w:hAnsiTheme="minorHAnsi" w:cstheme="minorHAnsi"/>
        </w:rPr>
        <w:t>Finance</w:t>
      </w:r>
      <w:r w:rsidR="002648C1">
        <w:rPr>
          <w:rFonts w:asciiTheme="minorHAnsi" w:hAnsiTheme="minorHAnsi" w:cstheme="minorHAnsi"/>
        </w:rPr>
        <w:t>/IT</w:t>
      </w:r>
    </w:p>
    <w:p w14:paraId="4816E12C" w14:textId="40F0927C" w:rsidR="003F6AE2" w:rsidRDefault="003F6AE2" w:rsidP="003F6AE2">
      <w:pPr>
        <w:pStyle w:val="ListParagraph"/>
        <w:numPr>
          <w:ilvl w:val="0"/>
          <w:numId w:val="2"/>
        </w:numPr>
        <w:spacing w:after="0" w:line="240" w:lineRule="auto"/>
        <w:ind w:left="714" w:hanging="357"/>
        <w:jc w:val="both"/>
        <w:rPr>
          <w:rFonts w:asciiTheme="minorHAnsi" w:hAnsiTheme="minorHAnsi" w:cstheme="minorHAnsi"/>
        </w:rPr>
      </w:pPr>
      <w:r>
        <w:rPr>
          <w:rFonts w:asciiTheme="minorHAnsi" w:hAnsiTheme="minorHAnsi" w:cstheme="minorHAnsi"/>
        </w:rPr>
        <w:t>International Programs</w:t>
      </w:r>
    </w:p>
    <w:p w14:paraId="4521E577" w14:textId="55B4206D" w:rsidR="002648C1" w:rsidRPr="006B38DB" w:rsidRDefault="002648C1" w:rsidP="003F6AE2">
      <w:pPr>
        <w:pStyle w:val="ListParagraph"/>
        <w:numPr>
          <w:ilvl w:val="0"/>
          <w:numId w:val="2"/>
        </w:numPr>
        <w:spacing w:after="0" w:line="240" w:lineRule="auto"/>
        <w:ind w:left="714" w:hanging="357"/>
        <w:jc w:val="both"/>
        <w:rPr>
          <w:rFonts w:asciiTheme="minorHAnsi" w:hAnsiTheme="minorHAnsi" w:cstheme="minorHAnsi"/>
          <w:b/>
          <w:color w:val="000000" w:themeColor="text1"/>
        </w:rPr>
      </w:pPr>
      <w:r>
        <w:rPr>
          <w:rFonts w:asciiTheme="minorHAnsi" w:hAnsiTheme="minorHAnsi" w:cstheme="minorHAnsi"/>
        </w:rPr>
        <w:t>People and Culture</w:t>
      </w:r>
    </w:p>
    <w:p w14:paraId="6434C3FE" w14:textId="77777777" w:rsidR="003F6AE2" w:rsidRDefault="003F6AE2" w:rsidP="003F6AE2">
      <w:pPr>
        <w:pStyle w:val="ListParagraph"/>
        <w:numPr>
          <w:ilvl w:val="0"/>
          <w:numId w:val="2"/>
        </w:numPr>
        <w:spacing w:after="0" w:line="240" w:lineRule="auto"/>
        <w:ind w:left="714" w:hanging="357"/>
        <w:jc w:val="both"/>
        <w:rPr>
          <w:rFonts w:asciiTheme="minorHAnsi" w:hAnsiTheme="minorHAnsi" w:cstheme="minorHAnsi"/>
        </w:rPr>
      </w:pPr>
      <w:r>
        <w:rPr>
          <w:rFonts w:asciiTheme="minorHAnsi" w:hAnsiTheme="minorHAnsi" w:cstheme="minorHAnsi"/>
        </w:rPr>
        <w:t>Supporter Engagement</w:t>
      </w:r>
    </w:p>
    <w:p w14:paraId="0EAD14FE" w14:textId="77777777" w:rsidR="00D55AF7" w:rsidRDefault="00D55AF7" w:rsidP="007739B0">
      <w:pPr>
        <w:autoSpaceDE w:val="0"/>
        <w:autoSpaceDN w:val="0"/>
        <w:adjustRightInd w:val="0"/>
        <w:spacing w:after="0" w:line="240" w:lineRule="auto"/>
        <w:jc w:val="both"/>
        <w:rPr>
          <w:rFonts w:asciiTheme="minorHAnsi" w:hAnsiTheme="minorHAnsi" w:cstheme="minorHAnsi"/>
          <w:b/>
          <w:bCs/>
          <w:sz w:val="26"/>
          <w:szCs w:val="26"/>
        </w:rPr>
      </w:pPr>
    </w:p>
    <w:p w14:paraId="72783189" w14:textId="04A81595" w:rsidR="00053597" w:rsidRPr="00EA0E39" w:rsidRDefault="00053597" w:rsidP="007739B0">
      <w:pPr>
        <w:autoSpaceDE w:val="0"/>
        <w:autoSpaceDN w:val="0"/>
        <w:adjustRightInd w:val="0"/>
        <w:spacing w:after="0" w:line="240" w:lineRule="auto"/>
        <w:jc w:val="both"/>
        <w:rPr>
          <w:rFonts w:asciiTheme="minorHAnsi" w:hAnsiTheme="minorHAnsi" w:cstheme="minorHAnsi"/>
          <w:b/>
          <w:bCs/>
          <w:sz w:val="26"/>
          <w:szCs w:val="26"/>
        </w:rPr>
      </w:pPr>
      <w:r w:rsidRPr="00EA0E39">
        <w:rPr>
          <w:rFonts w:asciiTheme="minorHAnsi" w:hAnsiTheme="minorHAnsi" w:cstheme="minorHAnsi"/>
          <w:b/>
          <w:bCs/>
          <w:sz w:val="26"/>
          <w:szCs w:val="26"/>
        </w:rPr>
        <w:t>Selection Criteria</w:t>
      </w:r>
    </w:p>
    <w:p w14:paraId="2F38423C" w14:textId="709BEC7F" w:rsidR="00CB1CAA" w:rsidRPr="00EA0E39" w:rsidRDefault="00CB1CAA" w:rsidP="007739B0">
      <w:pPr>
        <w:autoSpaceDE w:val="0"/>
        <w:autoSpaceDN w:val="0"/>
        <w:adjustRightInd w:val="0"/>
        <w:spacing w:after="0" w:line="240" w:lineRule="auto"/>
        <w:jc w:val="both"/>
        <w:rPr>
          <w:rFonts w:asciiTheme="minorHAnsi" w:hAnsiTheme="minorHAnsi" w:cstheme="minorHAnsi"/>
          <w:sz w:val="18"/>
        </w:rPr>
      </w:pPr>
      <w:r w:rsidRPr="00EA0E39">
        <w:rPr>
          <w:rFonts w:asciiTheme="minorHAnsi" w:hAnsiTheme="minorHAnsi" w:cstheme="minorHAnsi"/>
          <w:b/>
          <w:bCs/>
          <w:szCs w:val="26"/>
        </w:rPr>
        <w:t>Essential</w:t>
      </w:r>
    </w:p>
    <w:p w14:paraId="176550DD" w14:textId="067FF4A3" w:rsidR="003828EB" w:rsidRPr="00107FAF" w:rsidRDefault="003828EB" w:rsidP="00D34021">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107FAF">
        <w:rPr>
          <w:rFonts w:asciiTheme="minorHAnsi" w:hAnsiTheme="minorHAnsi" w:cstheme="minorHAnsi"/>
        </w:rPr>
        <w:t>Commitment to the purpose</w:t>
      </w:r>
      <w:r w:rsidR="005009EF" w:rsidRPr="00107FAF">
        <w:rPr>
          <w:rFonts w:asciiTheme="minorHAnsi" w:hAnsiTheme="minorHAnsi" w:cstheme="minorHAnsi"/>
        </w:rPr>
        <w:t xml:space="preserve"> of ADRA, and </w:t>
      </w:r>
      <w:r w:rsidR="00383ED7" w:rsidRPr="00107FAF">
        <w:rPr>
          <w:rFonts w:asciiTheme="minorHAnsi" w:hAnsiTheme="minorHAnsi" w:cstheme="minorHAnsi"/>
        </w:rPr>
        <w:t xml:space="preserve">to the achievement of our overall strategy and priorities with </w:t>
      </w:r>
      <w:r w:rsidR="005009EF" w:rsidRPr="00107FAF">
        <w:rPr>
          <w:rFonts w:asciiTheme="minorHAnsi" w:hAnsiTheme="minorHAnsi" w:cstheme="minorHAnsi"/>
        </w:rPr>
        <w:t>demonstrat</w:t>
      </w:r>
      <w:r w:rsidR="00383ED7" w:rsidRPr="00107FAF">
        <w:rPr>
          <w:rFonts w:asciiTheme="minorHAnsi" w:hAnsiTheme="minorHAnsi" w:cstheme="minorHAnsi"/>
        </w:rPr>
        <w:t>ion</w:t>
      </w:r>
      <w:r w:rsidR="005009EF" w:rsidRPr="00107FAF">
        <w:rPr>
          <w:rFonts w:asciiTheme="minorHAnsi" w:hAnsiTheme="minorHAnsi" w:cstheme="minorHAnsi"/>
        </w:rPr>
        <w:t xml:space="preserve"> </w:t>
      </w:r>
      <w:r w:rsidR="00383ED7" w:rsidRPr="00107FAF">
        <w:rPr>
          <w:rFonts w:asciiTheme="minorHAnsi" w:hAnsiTheme="minorHAnsi" w:cstheme="minorHAnsi"/>
        </w:rPr>
        <w:t>of</w:t>
      </w:r>
      <w:r w:rsidR="005009EF" w:rsidRPr="00107FAF">
        <w:rPr>
          <w:rFonts w:asciiTheme="minorHAnsi" w:hAnsiTheme="minorHAnsi" w:cstheme="minorHAnsi"/>
        </w:rPr>
        <w:t xml:space="preserve"> our ADRA values</w:t>
      </w:r>
      <w:r w:rsidR="000E499B" w:rsidRPr="00107FAF">
        <w:rPr>
          <w:rFonts w:asciiTheme="minorHAnsi" w:hAnsiTheme="minorHAnsi" w:cstheme="minorHAnsi"/>
        </w:rPr>
        <w:t xml:space="preserve"> </w:t>
      </w:r>
      <w:r w:rsidR="00FB1E0C" w:rsidRPr="00107FAF">
        <w:rPr>
          <w:rFonts w:asciiTheme="minorHAnsi" w:hAnsiTheme="minorHAnsi" w:cstheme="minorHAnsi"/>
        </w:rPr>
        <w:t>and desired team culture</w:t>
      </w:r>
      <w:r w:rsidR="005009EF" w:rsidRPr="00107FAF">
        <w:rPr>
          <w:rFonts w:asciiTheme="minorHAnsi" w:hAnsiTheme="minorHAnsi" w:cstheme="minorHAnsi"/>
        </w:rPr>
        <w:t xml:space="preserve"> </w:t>
      </w:r>
      <w:r w:rsidR="00383ED7" w:rsidRPr="00107FAF">
        <w:rPr>
          <w:rFonts w:asciiTheme="minorHAnsi" w:hAnsiTheme="minorHAnsi" w:cstheme="minorHAnsi"/>
        </w:rPr>
        <w:t>lived out in all aspects of</w:t>
      </w:r>
      <w:r w:rsidR="00FB1E0C" w:rsidRPr="00107FAF">
        <w:rPr>
          <w:rFonts w:asciiTheme="minorHAnsi" w:hAnsiTheme="minorHAnsi" w:cstheme="minorHAnsi"/>
        </w:rPr>
        <w:t xml:space="preserve"> work practi</w:t>
      </w:r>
      <w:r w:rsidR="00BF0BBD">
        <w:rPr>
          <w:rFonts w:asciiTheme="minorHAnsi" w:hAnsiTheme="minorHAnsi" w:cstheme="minorHAnsi"/>
        </w:rPr>
        <w:t>c</w:t>
      </w:r>
      <w:r w:rsidR="00FB1E0C" w:rsidRPr="00107FAF">
        <w:rPr>
          <w:rFonts w:asciiTheme="minorHAnsi" w:hAnsiTheme="minorHAnsi" w:cstheme="minorHAnsi"/>
        </w:rPr>
        <w:t>e.</w:t>
      </w:r>
    </w:p>
    <w:p w14:paraId="55CCE44B" w14:textId="762F8098" w:rsidR="00DC5E3D" w:rsidRDefault="00DC5E3D" w:rsidP="00045290">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9F5137">
        <w:rPr>
          <w:rFonts w:asciiTheme="minorHAnsi" w:hAnsiTheme="minorHAnsi" w:cstheme="minorHAnsi"/>
        </w:rPr>
        <w:t>Willingness to work within a Christian ethos with conduct that is respectful of the beliefs and practices of the Seventh-day Adventist Church when in the workplace or otherwise representing ADRA Australia.</w:t>
      </w:r>
    </w:p>
    <w:p w14:paraId="6FA28650" w14:textId="3B5891F0" w:rsidR="004B1CF8" w:rsidRPr="004B1CF8" w:rsidRDefault="004B1CF8" w:rsidP="004B1CF8">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950613">
        <w:rPr>
          <w:rFonts w:asciiTheme="minorHAnsi" w:hAnsiTheme="minorHAnsi" w:cstheme="minorHAnsi"/>
          <w:b/>
          <w:bCs/>
        </w:rPr>
        <w:t>Leadership &amp; Volunteer Management</w:t>
      </w:r>
      <w:r w:rsidRPr="004B1CF8">
        <w:rPr>
          <w:rFonts w:asciiTheme="minorHAnsi" w:hAnsiTheme="minorHAnsi" w:cstheme="minorHAnsi"/>
        </w:rPr>
        <w:t xml:space="preserve"> – Proven ability to recruit, train, and manage volunteers, fostering a positive and inclusive work environment.</w:t>
      </w:r>
    </w:p>
    <w:p w14:paraId="46A3DD0D" w14:textId="41212A46" w:rsidR="004B1CF8" w:rsidRPr="004B1CF8" w:rsidRDefault="004B1CF8" w:rsidP="004B1CF8">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950613">
        <w:rPr>
          <w:rFonts w:asciiTheme="minorHAnsi" w:hAnsiTheme="minorHAnsi" w:cstheme="minorHAnsi"/>
          <w:b/>
          <w:bCs/>
        </w:rPr>
        <w:t>Organisational &amp; Administrative Skills</w:t>
      </w:r>
      <w:r w:rsidRPr="004B1CF8">
        <w:rPr>
          <w:rFonts w:asciiTheme="minorHAnsi" w:hAnsiTheme="minorHAnsi" w:cstheme="minorHAnsi"/>
        </w:rPr>
        <w:t xml:space="preserve"> – Strong record-keeping, reporting, and financial management skills, ensuring compliance with budgeting and ADRA policies.</w:t>
      </w:r>
    </w:p>
    <w:p w14:paraId="7895C4B6" w14:textId="17E8C168" w:rsidR="004B1CF8" w:rsidRPr="004B1CF8" w:rsidRDefault="004B1CF8" w:rsidP="004B1CF8">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950613">
        <w:rPr>
          <w:rFonts w:asciiTheme="minorHAnsi" w:hAnsiTheme="minorHAnsi" w:cstheme="minorHAnsi"/>
          <w:b/>
          <w:bCs/>
        </w:rPr>
        <w:t>Customer Service &amp;</w:t>
      </w:r>
      <w:r w:rsidRPr="004B1CF8">
        <w:rPr>
          <w:rFonts w:asciiTheme="minorHAnsi" w:hAnsiTheme="minorHAnsi" w:cstheme="minorHAnsi"/>
        </w:rPr>
        <w:t xml:space="preserve"> </w:t>
      </w:r>
      <w:r w:rsidRPr="00950613">
        <w:rPr>
          <w:rFonts w:asciiTheme="minorHAnsi" w:hAnsiTheme="minorHAnsi" w:cstheme="minorHAnsi"/>
          <w:b/>
          <w:bCs/>
        </w:rPr>
        <w:t>Community Engagement</w:t>
      </w:r>
      <w:r w:rsidRPr="004B1CF8">
        <w:rPr>
          <w:rFonts w:asciiTheme="minorHAnsi" w:hAnsiTheme="minorHAnsi" w:cstheme="minorHAnsi"/>
        </w:rPr>
        <w:t xml:space="preserve"> – Excellent interpersonal and communication skills to engage with </w:t>
      </w:r>
      <w:r w:rsidR="0004206E">
        <w:rPr>
          <w:rFonts w:asciiTheme="minorHAnsi" w:hAnsiTheme="minorHAnsi" w:cstheme="minorHAnsi"/>
        </w:rPr>
        <w:t xml:space="preserve">volunteers, </w:t>
      </w:r>
      <w:r w:rsidRPr="004B1CF8">
        <w:rPr>
          <w:rFonts w:asciiTheme="minorHAnsi" w:hAnsiTheme="minorHAnsi" w:cstheme="minorHAnsi"/>
        </w:rPr>
        <w:t xml:space="preserve">customers, donors, </w:t>
      </w:r>
      <w:r w:rsidR="0004206E" w:rsidRPr="0017665A">
        <w:rPr>
          <w:rFonts w:asciiTheme="minorHAnsi" w:hAnsiTheme="minorHAnsi" w:cstheme="minorHAnsi"/>
        </w:rPr>
        <w:t>of various backgrounds and ages</w:t>
      </w:r>
      <w:r w:rsidR="0004206E">
        <w:rPr>
          <w:rFonts w:asciiTheme="minorHAnsi" w:hAnsiTheme="minorHAnsi" w:cstheme="minorHAnsi"/>
        </w:rPr>
        <w:t>.</w:t>
      </w:r>
    </w:p>
    <w:p w14:paraId="6BA92D4B" w14:textId="60C93650" w:rsidR="004B1CF8" w:rsidRPr="004B1CF8" w:rsidRDefault="004B1CF8" w:rsidP="004B1CF8">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04206E">
        <w:rPr>
          <w:rFonts w:asciiTheme="minorHAnsi" w:hAnsiTheme="minorHAnsi" w:cstheme="minorHAnsi"/>
          <w:b/>
          <w:bCs/>
        </w:rPr>
        <w:t>Business &amp; Retail Acumen</w:t>
      </w:r>
      <w:r w:rsidRPr="004B1CF8">
        <w:rPr>
          <w:rFonts w:asciiTheme="minorHAnsi" w:hAnsiTheme="minorHAnsi" w:cstheme="minorHAnsi"/>
        </w:rPr>
        <w:t xml:space="preserve"> – Experience in retail operations, including shop presentation, stock management, and sales strategies to enhance store performance.</w:t>
      </w:r>
    </w:p>
    <w:p w14:paraId="5A7C3980" w14:textId="543B89C9" w:rsidR="004B1CF8" w:rsidRPr="009F5137" w:rsidRDefault="004B1CF8" w:rsidP="004B1CF8">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2D3E0D">
        <w:rPr>
          <w:rFonts w:asciiTheme="minorHAnsi" w:hAnsiTheme="minorHAnsi" w:cstheme="minorHAnsi"/>
          <w:b/>
          <w:bCs/>
        </w:rPr>
        <w:t>Commitment to ADRA’s Mission &amp; Compliance</w:t>
      </w:r>
      <w:r w:rsidRPr="004B1CF8">
        <w:rPr>
          <w:rFonts w:asciiTheme="minorHAnsi" w:hAnsiTheme="minorHAnsi" w:cstheme="minorHAnsi"/>
        </w:rPr>
        <w:t xml:space="preserve"> – Understanding of Workplace Health &amp; Safety (WHS), Safeguarding policies, and ethical retail practices, ensuring alignment with ADRA’s values.</w:t>
      </w:r>
    </w:p>
    <w:p w14:paraId="0FC0D0B5" w14:textId="2D5E2276" w:rsidR="0017665A" w:rsidRPr="0017665A" w:rsidRDefault="0017665A" w:rsidP="00045290">
      <w:pPr>
        <w:pStyle w:val="ListParagraph"/>
        <w:numPr>
          <w:ilvl w:val="0"/>
          <w:numId w:val="1"/>
        </w:numPr>
        <w:shd w:val="clear" w:color="auto" w:fill="FFFFFF"/>
        <w:spacing w:after="0" w:line="240" w:lineRule="auto"/>
        <w:jc w:val="both"/>
        <w:textAlignment w:val="baseline"/>
        <w:rPr>
          <w:rFonts w:asciiTheme="minorHAnsi" w:hAnsiTheme="minorHAnsi" w:cstheme="minorHAnsi"/>
        </w:rPr>
      </w:pPr>
      <w:r w:rsidRPr="0017665A">
        <w:rPr>
          <w:rFonts w:asciiTheme="minorHAnsi" w:hAnsiTheme="minorHAnsi" w:cstheme="minorHAnsi"/>
          <w:b/>
          <w:bCs/>
        </w:rPr>
        <w:t>Attention to Detail</w:t>
      </w:r>
      <w:r w:rsidRPr="0017665A">
        <w:rPr>
          <w:rFonts w:asciiTheme="minorHAnsi" w:hAnsiTheme="minorHAnsi" w:cstheme="minorHAnsi"/>
        </w:rPr>
        <w:t xml:space="preserve"> - Demonstrated ability to accurately manage and maintain records, documents, and processes</w:t>
      </w:r>
      <w:r w:rsidR="006358A5">
        <w:rPr>
          <w:rFonts w:asciiTheme="minorHAnsi" w:hAnsiTheme="minorHAnsi" w:cstheme="minorHAnsi"/>
        </w:rPr>
        <w:t>.</w:t>
      </w:r>
    </w:p>
    <w:p w14:paraId="16EB5CF8" w14:textId="77777777" w:rsidR="00DF28CB" w:rsidRDefault="00513BD3" w:rsidP="00DF28CB">
      <w:pPr>
        <w:pStyle w:val="ListParagraph"/>
        <w:numPr>
          <w:ilvl w:val="0"/>
          <w:numId w:val="1"/>
        </w:numPr>
        <w:jc w:val="both"/>
        <w:rPr>
          <w:rFonts w:asciiTheme="minorHAnsi" w:hAnsiTheme="minorHAnsi" w:cstheme="minorHAnsi"/>
        </w:rPr>
      </w:pPr>
      <w:r w:rsidRPr="00513BD3">
        <w:rPr>
          <w:rFonts w:asciiTheme="minorHAnsi" w:hAnsiTheme="minorHAnsi" w:cstheme="minorHAnsi"/>
        </w:rPr>
        <w:t>Demonstrated ability to work well in a team, facilitate administrative processes.</w:t>
      </w:r>
    </w:p>
    <w:p w14:paraId="43C9609C" w14:textId="466E7781" w:rsidR="00DF28CB" w:rsidRPr="00DF28CB" w:rsidRDefault="0017665A" w:rsidP="00DF28CB">
      <w:pPr>
        <w:pStyle w:val="ListParagraph"/>
        <w:numPr>
          <w:ilvl w:val="0"/>
          <w:numId w:val="1"/>
        </w:numPr>
        <w:jc w:val="both"/>
        <w:rPr>
          <w:rFonts w:asciiTheme="minorHAnsi" w:hAnsiTheme="minorHAnsi" w:cstheme="minorHAnsi"/>
          <w:b/>
          <w:bCs/>
        </w:rPr>
      </w:pPr>
      <w:r w:rsidRPr="00DF28CB">
        <w:rPr>
          <w:rFonts w:asciiTheme="minorHAnsi" w:hAnsiTheme="minorHAnsi" w:cstheme="minorHAnsi"/>
          <w:b/>
          <w:bCs/>
        </w:rPr>
        <w:t>Technical Proficiency</w:t>
      </w:r>
      <w:r w:rsidR="00F24299" w:rsidRPr="00DF28CB">
        <w:rPr>
          <w:rFonts w:asciiTheme="minorHAnsi" w:hAnsiTheme="minorHAnsi" w:cstheme="minorHAnsi"/>
          <w:b/>
          <w:bCs/>
        </w:rPr>
        <w:t xml:space="preserve"> -</w:t>
      </w:r>
      <w:r w:rsidRPr="00DF28CB">
        <w:rPr>
          <w:rFonts w:asciiTheme="minorHAnsi" w:hAnsiTheme="minorHAnsi" w:cstheme="minorHAnsi"/>
        </w:rPr>
        <w:t xml:space="preserve"> </w:t>
      </w:r>
      <w:r w:rsidR="00DF28CB">
        <w:t xml:space="preserve">Strong skills in </w:t>
      </w:r>
      <w:r w:rsidR="00DF28CB" w:rsidRPr="00DF28CB">
        <w:rPr>
          <w:rStyle w:val="Strong"/>
          <w:b w:val="0"/>
          <w:bCs w:val="0"/>
        </w:rPr>
        <w:t>data management</w:t>
      </w:r>
      <w:r w:rsidR="00DF28CB">
        <w:t xml:space="preserve"> and proficiency in </w:t>
      </w:r>
      <w:r w:rsidR="00DF28CB" w:rsidRPr="00DF28CB">
        <w:rPr>
          <w:rStyle w:val="Strong"/>
          <w:b w:val="0"/>
          <w:bCs w:val="0"/>
        </w:rPr>
        <w:t>Microsoft Office</w:t>
      </w:r>
      <w:r w:rsidR="00DF28CB" w:rsidRPr="00DF28CB">
        <w:rPr>
          <w:b/>
          <w:bCs/>
        </w:rPr>
        <w:t>,</w:t>
      </w:r>
      <w:r w:rsidR="00DF28CB">
        <w:t xml:space="preserve"> particularly </w:t>
      </w:r>
      <w:r w:rsidR="00DF28CB">
        <w:rPr>
          <w:rStyle w:val="Strong"/>
        </w:rPr>
        <w:t>Excel and Word</w:t>
      </w:r>
      <w:r w:rsidR="00DF28CB">
        <w:t xml:space="preserve">, with the ability to quickly </w:t>
      </w:r>
      <w:r w:rsidR="00DF28CB" w:rsidRPr="00DF28CB">
        <w:rPr>
          <w:rStyle w:val="Strong"/>
          <w:b w:val="0"/>
          <w:bCs w:val="0"/>
        </w:rPr>
        <w:t>learn, adapt to, and navigate new systems and technologies</w:t>
      </w:r>
      <w:r w:rsidR="00DF28CB" w:rsidRPr="00DF28CB">
        <w:rPr>
          <w:b/>
          <w:bCs/>
        </w:rPr>
        <w:t>.</w:t>
      </w:r>
    </w:p>
    <w:p w14:paraId="5CAE2797" w14:textId="77777777" w:rsidR="00DF28CB" w:rsidRDefault="00DF28CB" w:rsidP="00DF28CB">
      <w:pPr>
        <w:pStyle w:val="ListParagraph"/>
        <w:tabs>
          <w:tab w:val="left" w:pos="450"/>
        </w:tabs>
        <w:spacing w:before="10" w:after="20" w:line="240" w:lineRule="auto"/>
        <w:ind w:left="450"/>
        <w:jc w:val="both"/>
        <w:rPr>
          <w:rFonts w:asciiTheme="minorHAnsi" w:eastAsia="Times New Roman" w:hAnsiTheme="minorHAnsi" w:cstheme="minorHAnsi"/>
          <w:b/>
        </w:rPr>
      </w:pPr>
    </w:p>
    <w:p w14:paraId="4EF7952B" w14:textId="1F8C192A" w:rsidR="006C1DFC" w:rsidRPr="00DF28CB" w:rsidRDefault="006C1DFC" w:rsidP="00DF28CB">
      <w:pPr>
        <w:tabs>
          <w:tab w:val="left" w:pos="450"/>
        </w:tabs>
        <w:spacing w:before="10" w:after="20" w:line="240" w:lineRule="auto"/>
        <w:jc w:val="both"/>
        <w:rPr>
          <w:rFonts w:asciiTheme="minorHAnsi" w:eastAsia="Times New Roman" w:hAnsiTheme="minorHAnsi" w:cstheme="minorHAnsi"/>
          <w:b/>
        </w:rPr>
      </w:pPr>
      <w:r w:rsidRPr="00DF28CB">
        <w:rPr>
          <w:rFonts w:asciiTheme="minorHAnsi" w:eastAsia="Times New Roman" w:hAnsiTheme="minorHAnsi" w:cstheme="minorHAnsi"/>
          <w:b/>
        </w:rPr>
        <w:t>Desirable</w:t>
      </w:r>
    </w:p>
    <w:p w14:paraId="22210CEC" w14:textId="734B9995" w:rsidR="00CB1CAA" w:rsidRDefault="00CB1CAA" w:rsidP="00F1791B">
      <w:pPr>
        <w:pStyle w:val="ListParagraph"/>
        <w:numPr>
          <w:ilvl w:val="0"/>
          <w:numId w:val="6"/>
        </w:numPr>
        <w:autoSpaceDE w:val="0"/>
        <w:autoSpaceDN w:val="0"/>
        <w:adjustRightInd w:val="0"/>
        <w:spacing w:after="0" w:line="240" w:lineRule="auto"/>
        <w:jc w:val="both"/>
        <w:rPr>
          <w:rFonts w:asciiTheme="minorHAnsi" w:hAnsiTheme="minorHAnsi" w:cstheme="minorHAnsi"/>
        </w:rPr>
      </w:pPr>
      <w:r w:rsidRPr="00EA0E39">
        <w:rPr>
          <w:rFonts w:asciiTheme="minorHAnsi" w:hAnsiTheme="minorHAnsi" w:cstheme="minorHAnsi"/>
        </w:rPr>
        <w:t xml:space="preserve">Proven ability to contribute to the continuous improvement of processes and procedures that are fit-for-purpose, and compliance with overarching </w:t>
      </w:r>
      <w:r w:rsidR="007E2AEA" w:rsidRPr="00EA0E39">
        <w:rPr>
          <w:rFonts w:asciiTheme="minorHAnsi" w:hAnsiTheme="minorHAnsi" w:cstheme="minorHAnsi"/>
        </w:rPr>
        <w:t>protocols.</w:t>
      </w:r>
    </w:p>
    <w:p w14:paraId="022B202A" w14:textId="4E3739C5" w:rsidR="00507138" w:rsidRDefault="00E600E8" w:rsidP="00E600E8">
      <w:pPr>
        <w:pStyle w:val="ListParagraph"/>
        <w:numPr>
          <w:ilvl w:val="0"/>
          <w:numId w:val="6"/>
        </w:numPr>
        <w:rPr>
          <w:rFonts w:asciiTheme="minorHAnsi" w:hAnsiTheme="minorHAnsi" w:cstheme="minorHAnsi"/>
        </w:rPr>
      </w:pPr>
      <w:r w:rsidRPr="00E600E8">
        <w:rPr>
          <w:rFonts w:asciiTheme="minorHAnsi" w:hAnsiTheme="minorHAnsi" w:cstheme="minorHAnsi"/>
        </w:rPr>
        <w:t xml:space="preserve">Experience </w:t>
      </w:r>
      <w:r w:rsidR="007C4207">
        <w:rPr>
          <w:rFonts w:asciiTheme="minorHAnsi" w:hAnsiTheme="minorHAnsi" w:cstheme="minorHAnsi"/>
        </w:rPr>
        <w:t>wi</w:t>
      </w:r>
      <w:r w:rsidR="00E35FED">
        <w:rPr>
          <w:rFonts w:asciiTheme="minorHAnsi" w:hAnsiTheme="minorHAnsi" w:cstheme="minorHAnsi"/>
        </w:rPr>
        <w:t>th Xero and Salesforce</w:t>
      </w:r>
      <w:r w:rsidR="00507138">
        <w:rPr>
          <w:rFonts w:asciiTheme="minorHAnsi" w:hAnsiTheme="minorHAnsi" w:cstheme="minorHAnsi"/>
        </w:rPr>
        <w:t>.</w:t>
      </w:r>
    </w:p>
    <w:p w14:paraId="32350B69" w14:textId="53A2701A" w:rsidR="00E600E8" w:rsidRPr="00E600E8" w:rsidRDefault="00507138" w:rsidP="00E600E8">
      <w:pPr>
        <w:pStyle w:val="ListParagraph"/>
        <w:numPr>
          <w:ilvl w:val="0"/>
          <w:numId w:val="6"/>
        </w:numPr>
        <w:rPr>
          <w:rFonts w:asciiTheme="minorHAnsi" w:hAnsiTheme="minorHAnsi" w:cstheme="minorHAnsi"/>
        </w:rPr>
      </w:pPr>
      <w:r>
        <w:rPr>
          <w:rFonts w:asciiTheme="minorHAnsi" w:hAnsiTheme="minorHAnsi" w:cstheme="minorHAnsi"/>
        </w:rPr>
        <w:t>Experience in</w:t>
      </w:r>
      <w:r w:rsidR="00E600E8" w:rsidRPr="00E600E8">
        <w:rPr>
          <w:rFonts w:asciiTheme="minorHAnsi" w:hAnsiTheme="minorHAnsi" w:cstheme="minorHAnsi"/>
        </w:rPr>
        <w:t xml:space="preserve"> working in the not for profit/NGO</w:t>
      </w:r>
      <w:r w:rsidR="00DF28CB">
        <w:rPr>
          <w:rFonts w:asciiTheme="minorHAnsi" w:hAnsiTheme="minorHAnsi" w:cstheme="minorHAnsi"/>
        </w:rPr>
        <w:t>s.</w:t>
      </w:r>
    </w:p>
    <w:p w14:paraId="4E678490" w14:textId="77777777" w:rsidR="0068447A" w:rsidRPr="00E600E8" w:rsidRDefault="0068447A" w:rsidP="00E600E8">
      <w:pPr>
        <w:pStyle w:val="ListParagraph"/>
        <w:autoSpaceDE w:val="0"/>
        <w:autoSpaceDN w:val="0"/>
        <w:adjustRightInd w:val="0"/>
        <w:spacing w:after="0" w:line="240" w:lineRule="auto"/>
        <w:jc w:val="both"/>
        <w:rPr>
          <w:rFonts w:asciiTheme="minorHAnsi" w:hAnsiTheme="minorHAnsi" w:cstheme="minorHAnsi"/>
        </w:rPr>
      </w:pPr>
    </w:p>
    <w:p w14:paraId="78791ED6" w14:textId="4A1326DE" w:rsidR="0068447A" w:rsidRPr="00D86E7F" w:rsidRDefault="006B2C1B" w:rsidP="00D86E7F">
      <w:pPr>
        <w:spacing w:after="0" w:line="240" w:lineRule="auto"/>
        <w:jc w:val="both"/>
        <w:rPr>
          <w:rFonts w:asciiTheme="minorHAnsi" w:eastAsiaTheme="minorEastAsia" w:hAnsiTheme="minorHAnsi" w:cstheme="minorBidi"/>
          <w:b/>
          <w:bCs/>
        </w:rPr>
      </w:pPr>
      <w:r w:rsidRPr="00D86E7F">
        <w:rPr>
          <w:rFonts w:asciiTheme="minorHAnsi" w:hAnsiTheme="minorHAnsi" w:cstheme="minorBidi"/>
          <w:b/>
          <w:bCs/>
          <w:sz w:val="26"/>
          <w:szCs w:val="26"/>
        </w:rPr>
        <w:t>Key</w:t>
      </w:r>
      <w:r w:rsidR="00735CF8" w:rsidRPr="00D86E7F">
        <w:rPr>
          <w:rFonts w:asciiTheme="minorHAnsi" w:hAnsiTheme="minorHAnsi" w:cstheme="minorBidi"/>
          <w:b/>
          <w:bCs/>
          <w:sz w:val="26"/>
          <w:szCs w:val="26"/>
        </w:rPr>
        <w:t xml:space="preserve"> Competencies</w:t>
      </w:r>
      <w:r w:rsidR="00187109" w:rsidRPr="00D86E7F">
        <w:rPr>
          <w:rFonts w:asciiTheme="minorHAnsi" w:hAnsiTheme="minorHAnsi" w:cstheme="minorBidi"/>
          <w:b/>
          <w:bCs/>
          <w:sz w:val="26"/>
          <w:szCs w:val="26"/>
        </w:rPr>
        <w:t xml:space="preserve"> </w:t>
      </w:r>
    </w:p>
    <w:p w14:paraId="41068689" w14:textId="72F961D9" w:rsidR="00500A3E" w:rsidRDefault="005A3C8A" w:rsidP="00F1791B">
      <w:pPr>
        <w:pStyle w:val="ListParagraph"/>
        <w:numPr>
          <w:ilvl w:val="0"/>
          <w:numId w:val="3"/>
        </w:numPr>
        <w:spacing w:after="0" w:line="240" w:lineRule="auto"/>
        <w:jc w:val="both"/>
        <w:rPr>
          <w:b/>
          <w:bCs/>
        </w:rPr>
      </w:pPr>
      <w:r>
        <w:rPr>
          <w:b/>
          <w:bCs/>
        </w:rPr>
        <w:t>Leading and Supervising</w:t>
      </w:r>
    </w:p>
    <w:p w14:paraId="1983DC5E" w14:textId="65239D9E" w:rsidR="00821DF1" w:rsidRPr="00821DF1" w:rsidRDefault="00821DF1" w:rsidP="00821DF1">
      <w:pPr>
        <w:pStyle w:val="ListParagraph"/>
        <w:spacing w:after="0" w:line="240" w:lineRule="auto"/>
        <w:jc w:val="both"/>
      </w:pPr>
      <w:r w:rsidRPr="00821DF1">
        <w:t>Provides others with a clear direction; Sets appropriate standards of behaviour; Delegates work appropriately and fairly; Motivates and empowers others; Provides staff with development opportunities and coaching; Recruits staff of a high calibr</w:t>
      </w:r>
      <w:r w:rsidR="000F3203">
        <w:t>e.</w:t>
      </w:r>
      <w:r w:rsidRPr="00821DF1">
        <w:rPr>
          <w:b/>
          <w:bCs/>
        </w:rPr>
        <w:tab/>
      </w:r>
      <w:r w:rsidRPr="00821DF1">
        <w:rPr>
          <w:b/>
          <w:bCs/>
        </w:rPr>
        <w:tab/>
      </w:r>
      <w:r w:rsidRPr="00821DF1">
        <w:rPr>
          <w:b/>
          <w:bCs/>
        </w:rPr>
        <w:tab/>
      </w:r>
      <w:r w:rsidRPr="00821DF1">
        <w:rPr>
          <w:b/>
          <w:bCs/>
        </w:rPr>
        <w:tab/>
      </w:r>
      <w:r w:rsidRPr="00821DF1">
        <w:rPr>
          <w:b/>
          <w:bCs/>
        </w:rPr>
        <w:tab/>
      </w:r>
      <w:r w:rsidRPr="00821DF1">
        <w:rPr>
          <w:b/>
          <w:bCs/>
        </w:rPr>
        <w:tab/>
      </w:r>
      <w:r w:rsidRPr="00821DF1">
        <w:rPr>
          <w:b/>
          <w:bCs/>
        </w:rPr>
        <w:tab/>
      </w:r>
      <w:r w:rsidRPr="00821DF1">
        <w:rPr>
          <w:b/>
          <w:bCs/>
        </w:rPr>
        <w:tab/>
      </w:r>
      <w:r w:rsidRPr="00821DF1">
        <w:rPr>
          <w:b/>
          <w:bCs/>
        </w:rPr>
        <w:tab/>
      </w:r>
    </w:p>
    <w:p w14:paraId="1450B845" w14:textId="021A2B94" w:rsidR="0068447A" w:rsidRPr="00EA0E39" w:rsidRDefault="0068447A" w:rsidP="00F1791B">
      <w:pPr>
        <w:pStyle w:val="ListParagraph"/>
        <w:numPr>
          <w:ilvl w:val="0"/>
          <w:numId w:val="3"/>
        </w:numPr>
        <w:spacing w:after="0" w:line="240" w:lineRule="auto"/>
        <w:jc w:val="both"/>
        <w:rPr>
          <w:b/>
          <w:bCs/>
        </w:rPr>
      </w:pPr>
      <w:r w:rsidRPr="4C91F91A">
        <w:rPr>
          <w:rFonts w:asciiTheme="minorHAnsi" w:hAnsiTheme="minorHAnsi" w:cstheme="minorBidi"/>
          <w:b/>
          <w:bCs/>
        </w:rPr>
        <w:t>Working with People</w:t>
      </w:r>
    </w:p>
    <w:p w14:paraId="16780806" w14:textId="6309E628" w:rsidR="000870DC" w:rsidRDefault="000870DC" w:rsidP="00D34021">
      <w:pPr>
        <w:pStyle w:val="ListParagraph"/>
        <w:spacing w:after="0" w:line="240" w:lineRule="auto"/>
        <w:jc w:val="both"/>
        <w:rPr>
          <w:rFonts w:asciiTheme="minorHAnsi" w:hAnsiTheme="minorHAnsi" w:cstheme="minorBidi"/>
        </w:rPr>
      </w:pPr>
      <w:r w:rsidRPr="4C91F91A">
        <w:rPr>
          <w:rFonts w:asciiTheme="minorHAnsi" w:hAnsiTheme="minorHAnsi" w:cstheme="minorBidi"/>
        </w:rPr>
        <w:t>Demonstrates an interest in and understanding of others; Adapts to the team and builds team spirit; Recognises and rewards the contribution of others; Listens, consults others and communicates proactively; Supports and cares for others; Develops and openly communicates self-insight.</w:t>
      </w:r>
    </w:p>
    <w:p w14:paraId="30861AE5" w14:textId="773C38EA" w:rsidR="00643B26" w:rsidRPr="00595BF9" w:rsidRDefault="00643B26" w:rsidP="00595BF9">
      <w:pPr>
        <w:spacing w:after="0" w:line="240" w:lineRule="auto"/>
        <w:jc w:val="both"/>
        <w:rPr>
          <w:rFonts w:asciiTheme="minorHAnsi" w:hAnsiTheme="minorHAnsi" w:cstheme="minorBidi"/>
          <w:b/>
          <w:bCs/>
        </w:rPr>
      </w:pPr>
    </w:p>
    <w:p w14:paraId="0F121234" w14:textId="77777777" w:rsidR="00B94A50" w:rsidRPr="00B94A50" w:rsidRDefault="00B94A50" w:rsidP="001029D3">
      <w:pPr>
        <w:pStyle w:val="ListParagraph"/>
        <w:numPr>
          <w:ilvl w:val="0"/>
          <w:numId w:val="3"/>
        </w:numPr>
        <w:spacing w:after="0" w:line="240" w:lineRule="auto"/>
        <w:jc w:val="both"/>
        <w:rPr>
          <w:rFonts w:asciiTheme="minorHAnsi" w:hAnsiTheme="minorHAnsi" w:cstheme="minorBidi"/>
        </w:rPr>
      </w:pPr>
      <w:r w:rsidRPr="00B94A50">
        <w:rPr>
          <w:rFonts w:asciiTheme="minorHAnsi" w:hAnsiTheme="minorHAnsi" w:cstheme="minorBidi"/>
          <w:b/>
          <w:bCs/>
        </w:rPr>
        <w:lastRenderedPageBreak/>
        <w:t xml:space="preserve">Relating and Networking </w:t>
      </w:r>
    </w:p>
    <w:p w14:paraId="3ABFE046" w14:textId="77777777" w:rsidR="000F3203" w:rsidRDefault="0063255D" w:rsidP="00E600E8">
      <w:pPr>
        <w:pStyle w:val="ListParagraph"/>
        <w:spacing w:after="0" w:line="240" w:lineRule="auto"/>
        <w:jc w:val="both"/>
        <w:rPr>
          <w:rFonts w:asciiTheme="minorHAnsi" w:hAnsiTheme="minorHAnsi" w:cstheme="minorBidi"/>
        </w:rPr>
      </w:pPr>
      <w:r w:rsidRPr="0063255D">
        <w:rPr>
          <w:rFonts w:asciiTheme="minorHAnsi" w:hAnsiTheme="minorHAnsi" w:cstheme="minorBidi"/>
        </w:rPr>
        <w:t>Establishes good relationships with colleagues; Builds wide and effective networks of contacts inside and outside the organisation; Relates well to people at all levels; Uses humour appropriately to enhance relationships with others</w:t>
      </w:r>
      <w:r w:rsidR="00CE645C">
        <w:rPr>
          <w:rFonts w:asciiTheme="minorHAnsi" w:hAnsiTheme="minorHAnsi" w:cstheme="minorBidi"/>
        </w:rPr>
        <w:t>.</w:t>
      </w:r>
    </w:p>
    <w:p w14:paraId="7B9D7D96" w14:textId="22629376" w:rsidR="005A3C8A" w:rsidRDefault="0063255D" w:rsidP="00E600E8">
      <w:pPr>
        <w:pStyle w:val="ListParagraph"/>
        <w:spacing w:after="0" w:line="240" w:lineRule="auto"/>
        <w:jc w:val="both"/>
        <w:rPr>
          <w:rFonts w:asciiTheme="minorHAnsi" w:hAnsiTheme="minorHAnsi" w:cstheme="minorBidi"/>
        </w:rPr>
      </w:pPr>
      <w:r w:rsidRPr="0063255D">
        <w:rPr>
          <w:rFonts w:asciiTheme="minorHAnsi" w:hAnsiTheme="minorHAnsi" w:cstheme="minorBidi"/>
        </w:rPr>
        <w:tab/>
      </w:r>
    </w:p>
    <w:p w14:paraId="5A660DBA" w14:textId="77777777" w:rsidR="005A3C8A" w:rsidRPr="005A3C8A" w:rsidRDefault="005A3C8A" w:rsidP="005A3C8A">
      <w:pPr>
        <w:pStyle w:val="ListParagraph"/>
        <w:numPr>
          <w:ilvl w:val="0"/>
          <w:numId w:val="3"/>
        </w:numPr>
        <w:spacing w:after="0" w:line="240" w:lineRule="auto"/>
        <w:jc w:val="both"/>
        <w:rPr>
          <w:rFonts w:asciiTheme="minorHAnsi" w:hAnsiTheme="minorHAnsi" w:cstheme="minorBidi"/>
          <w:b/>
          <w:bCs/>
        </w:rPr>
      </w:pPr>
      <w:r w:rsidRPr="005A3C8A">
        <w:rPr>
          <w:rFonts w:asciiTheme="minorHAnsi" w:hAnsiTheme="minorHAnsi" w:cstheme="minorBidi"/>
          <w:b/>
          <w:bCs/>
        </w:rPr>
        <w:t xml:space="preserve">Planning and Organising </w:t>
      </w:r>
    </w:p>
    <w:p w14:paraId="391E2DA8" w14:textId="0A16F626" w:rsidR="0068447A" w:rsidRPr="000F3203" w:rsidRDefault="000F3203" w:rsidP="000F3203">
      <w:pPr>
        <w:pStyle w:val="ListParagraph"/>
        <w:spacing w:after="0" w:line="240" w:lineRule="auto"/>
        <w:jc w:val="both"/>
        <w:rPr>
          <w:rFonts w:asciiTheme="minorHAnsi" w:hAnsiTheme="minorHAnsi" w:cstheme="minorBidi"/>
        </w:rPr>
      </w:pPr>
      <w:r w:rsidRPr="000F3203">
        <w:rPr>
          <w:rFonts w:asciiTheme="minorHAnsi" w:hAnsiTheme="minorHAnsi" w:cstheme="minorBidi"/>
        </w:rPr>
        <w:t>Sets clearly defined objectives; Plans activities and projects well in advance and takes account of possible changing circumstances; Manages time effectively; Identifies and organises resources needed to accomplish tasks; Monitors performance against deadlines and milestone</w:t>
      </w:r>
      <w:r>
        <w:rPr>
          <w:rFonts w:asciiTheme="minorHAnsi" w:hAnsiTheme="minorHAnsi" w:cstheme="minorBidi"/>
        </w:rPr>
        <w:t>.</w:t>
      </w:r>
      <w:r w:rsidR="0063255D" w:rsidRPr="000F3203">
        <w:rPr>
          <w:rFonts w:asciiTheme="minorHAnsi" w:hAnsiTheme="minorHAnsi" w:cstheme="minorBidi"/>
        </w:rPr>
        <w:tab/>
      </w:r>
      <w:r w:rsidR="0063255D" w:rsidRPr="000F3203">
        <w:rPr>
          <w:rFonts w:asciiTheme="minorHAnsi" w:hAnsiTheme="minorHAnsi" w:cstheme="minorBidi"/>
        </w:rPr>
        <w:tab/>
      </w:r>
      <w:r w:rsidR="00B724DB" w:rsidRPr="000F3203">
        <w:rPr>
          <w:rFonts w:asciiTheme="minorHAnsi" w:hAnsiTheme="minorHAnsi" w:cstheme="minorBidi"/>
        </w:rPr>
        <w:tab/>
      </w:r>
      <w:r w:rsidR="00B724DB" w:rsidRPr="000F3203">
        <w:rPr>
          <w:rFonts w:asciiTheme="minorHAnsi" w:hAnsiTheme="minorHAnsi" w:cstheme="minorBidi"/>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r w:rsidR="00B724DB" w:rsidRPr="000F3203">
        <w:rPr>
          <w:rFonts w:asciiTheme="minorHAnsi" w:hAnsiTheme="minorHAnsi" w:cstheme="minorBidi"/>
          <w:b/>
          <w:bCs/>
        </w:rPr>
        <w:tab/>
      </w:r>
    </w:p>
    <w:p w14:paraId="6B23B4ED" w14:textId="6795F271" w:rsidR="009428A1" w:rsidRPr="00EA0E39" w:rsidRDefault="00D53433" w:rsidP="007739B0">
      <w:pPr>
        <w:spacing w:after="0" w:line="240" w:lineRule="auto"/>
        <w:jc w:val="both"/>
        <w:rPr>
          <w:rFonts w:asciiTheme="minorHAnsi" w:hAnsiTheme="minorHAnsi" w:cstheme="minorHAnsi"/>
        </w:rPr>
      </w:pPr>
      <w:r w:rsidRPr="00EA0E39">
        <w:rPr>
          <w:rFonts w:asciiTheme="minorHAnsi" w:hAnsiTheme="minorHAnsi" w:cstheme="minorHAnsi"/>
          <w:b/>
          <w:bCs/>
          <w:sz w:val="26"/>
          <w:szCs w:val="26"/>
        </w:rPr>
        <w:t>Other Requirements</w:t>
      </w:r>
    </w:p>
    <w:p w14:paraId="53E0DA83" w14:textId="5417E9A6" w:rsidR="00FC6D7C" w:rsidRPr="009C23C3" w:rsidRDefault="00FC6D7C" w:rsidP="0035028D">
      <w:pPr>
        <w:pStyle w:val="NoSpacing"/>
        <w:numPr>
          <w:ilvl w:val="0"/>
          <w:numId w:val="4"/>
        </w:numPr>
        <w:jc w:val="both"/>
        <w:rPr>
          <w:rFonts w:asciiTheme="minorHAnsi" w:hAnsiTheme="minorHAnsi" w:cstheme="minorBidi"/>
          <w:bCs/>
        </w:rPr>
      </w:pPr>
      <w:r w:rsidRPr="009C23C3">
        <w:rPr>
          <w:rFonts w:asciiTheme="minorHAnsi" w:hAnsiTheme="minorHAnsi" w:cstheme="minorBidi"/>
          <w:bCs/>
        </w:rPr>
        <w:t>At the time of application, the successful applicant will already have the legal right to live and work in Australia</w:t>
      </w:r>
      <w:r w:rsidR="004D1431">
        <w:rPr>
          <w:rFonts w:asciiTheme="minorHAnsi" w:hAnsiTheme="minorHAnsi" w:cstheme="minorBidi"/>
          <w:bCs/>
        </w:rPr>
        <w:t>.</w:t>
      </w:r>
    </w:p>
    <w:p w14:paraId="742BBB83" w14:textId="0BD3E0CE" w:rsidR="00DD2763" w:rsidRPr="007E2AEA" w:rsidRDefault="008A2643" w:rsidP="0035028D">
      <w:pPr>
        <w:pStyle w:val="ListParagraph"/>
        <w:numPr>
          <w:ilvl w:val="0"/>
          <w:numId w:val="4"/>
        </w:numPr>
        <w:spacing w:after="0" w:line="240" w:lineRule="auto"/>
        <w:jc w:val="both"/>
        <w:rPr>
          <w:rFonts w:asciiTheme="minorHAnsi" w:hAnsiTheme="minorHAnsi" w:cstheme="minorBidi"/>
        </w:rPr>
      </w:pPr>
      <w:r w:rsidRPr="4C91F91A">
        <w:rPr>
          <w:rFonts w:asciiTheme="minorHAnsi" w:hAnsiTheme="minorHAnsi" w:cstheme="minorBidi"/>
        </w:rPr>
        <w:t xml:space="preserve">Commitment to abide by the </w:t>
      </w:r>
      <w:r w:rsidR="00480F09" w:rsidRPr="4C91F91A">
        <w:rPr>
          <w:rFonts w:asciiTheme="minorHAnsi" w:hAnsiTheme="minorHAnsi" w:cstheme="minorBidi"/>
        </w:rPr>
        <w:t>ADRA Australia</w:t>
      </w:r>
      <w:r w:rsidR="00AD52AA" w:rsidRPr="4C91F91A">
        <w:rPr>
          <w:rFonts w:asciiTheme="minorHAnsi" w:hAnsiTheme="minorHAnsi" w:cstheme="minorBidi"/>
        </w:rPr>
        <w:t xml:space="preserve"> </w:t>
      </w:r>
      <w:r w:rsidR="00480F09" w:rsidRPr="4C91F91A">
        <w:rPr>
          <w:rFonts w:asciiTheme="minorHAnsi" w:hAnsiTheme="minorHAnsi" w:cstheme="minorBidi"/>
        </w:rPr>
        <w:t>Code of Conduct</w:t>
      </w:r>
      <w:r w:rsidR="00793B31" w:rsidRPr="4C91F91A">
        <w:rPr>
          <w:rFonts w:asciiTheme="minorHAnsi" w:hAnsiTheme="minorHAnsi" w:cstheme="minorBidi"/>
        </w:rPr>
        <w:t xml:space="preserve"> and organisational policies and procedures. A copy of relevant policies is available on request.</w:t>
      </w:r>
    </w:p>
    <w:p w14:paraId="4CC58E52" w14:textId="1F2082B9" w:rsidR="00DD2763" w:rsidRPr="007E2AEA" w:rsidRDefault="0002404F" w:rsidP="0035028D">
      <w:pPr>
        <w:pStyle w:val="ListParagraph"/>
        <w:numPr>
          <w:ilvl w:val="0"/>
          <w:numId w:val="4"/>
        </w:numPr>
        <w:spacing w:after="0" w:line="240" w:lineRule="auto"/>
        <w:jc w:val="both"/>
        <w:rPr>
          <w:rFonts w:asciiTheme="minorHAnsi" w:hAnsiTheme="minorHAnsi" w:cstheme="minorBidi"/>
        </w:rPr>
      </w:pPr>
      <w:r w:rsidRPr="4C91F91A">
        <w:rPr>
          <w:rFonts w:asciiTheme="minorHAnsi" w:hAnsiTheme="minorHAnsi" w:cstheme="minorBidi"/>
        </w:rPr>
        <w:t xml:space="preserve">ADRA Australia takes </w:t>
      </w:r>
      <w:r w:rsidR="0090671F" w:rsidRPr="4C91F91A">
        <w:rPr>
          <w:rFonts w:asciiTheme="minorHAnsi" w:hAnsiTheme="minorHAnsi" w:cstheme="minorBidi"/>
        </w:rPr>
        <w:t>the prevention of sexual misconduct</w:t>
      </w:r>
      <w:r w:rsidR="00C84096" w:rsidRPr="4C91F91A">
        <w:rPr>
          <w:rFonts w:asciiTheme="minorHAnsi" w:hAnsiTheme="minorHAnsi" w:cstheme="minorBidi"/>
        </w:rPr>
        <w:t xml:space="preserve">, harassment and child </w:t>
      </w:r>
      <w:r w:rsidR="001D77E5">
        <w:rPr>
          <w:rFonts w:asciiTheme="minorHAnsi" w:hAnsiTheme="minorHAnsi" w:cstheme="minorBidi"/>
        </w:rPr>
        <w:t>safeguarding</w:t>
      </w:r>
      <w:r w:rsidR="00C84096" w:rsidRPr="4C91F91A">
        <w:rPr>
          <w:rFonts w:asciiTheme="minorHAnsi" w:hAnsiTheme="minorHAnsi" w:cstheme="minorBidi"/>
        </w:rPr>
        <w:t xml:space="preserve"> serio</w:t>
      </w:r>
      <w:r w:rsidR="00B35519" w:rsidRPr="4C91F91A">
        <w:rPr>
          <w:rFonts w:asciiTheme="minorHAnsi" w:hAnsiTheme="minorHAnsi" w:cstheme="minorBidi"/>
        </w:rPr>
        <w:t>usly</w:t>
      </w:r>
      <w:r w:rsidR="00DA5CFF" w:rsidRPr="4C91F91A">
        <w:rPr>
          <w:rFonts w:asciiTheme="minorHAnsi" w:hAnsiTheme="minorHAnsi" w:cstheme="minorBidi"/>
        </w:rPr>
        <w:t xml:space="preserve"> and screens applicants for </w:t>
      </w:r>
      <w:r w:rsidR="007E653F" w:rsidRPr="4C91F91A">
        <w:rPr>
          <w:rFonts w:asciiTheme="minorHAnsi" w:hAnsiTheme="minorHAnsi" w:cstheme="minorBidi"/>
        </w:rPr>
        <w:t xml:space="preserve">suitability.  The successful applicant will be required to </w:t>
      </w:r>
      <w:r w:rsidR="00DD2763" w:rsidRPr="4C91F91A">
        <w:rPr>
          <w:rFonts w:asciiTheme="minorHAnsi" w:hAnsiTheme="minorHAnsi" w:cstheme="minorBidi"/>
        </w:rPr>
        <w:t xml:space="preserve">obtain a </w:t>
      </w:r>
      <w:proofErr w:type="gramStart"/>
      <w:r w:rsidR="00DD2763" w:rsidRPr="4C91F91A">
        <w:rPr>
          <w:rFonts w:asciiTheme="minorHAnsi" w:hAnsiTheme="minorHAnsi" w:cstheme="minorBidi"/>
        </w:rPr>
        <w:t>police</w:t>
      </w:r>
      <w:proofErr w:type="gramEnd"/>
      <w:r w:rsidR="00DD2763" w:rsidRPr="4C91F91A">
        <w:rPr>
          <w:rFonts w:asciiTheme="minorHAnsi" w:hAnsiTheme="minorHAnsi" w:cstheme="minorBidi"/>
        </w:rPr>
        <w:t xml:space="preserve"> check</w:t>
      </w:r>
      <w:r w:rsidR="002326EE" w:rsidRPr="4C91F91A">
        <w:rPr>
          <w:rFonts w:asciiTheme="minorHAnsi" w:hAnsiTheme="minorHAnsi" w:cstheme="minorBidi"/>
        </w:rPr>
        <w:t xml:space="preserve"> </w:t>
      </w:r>
      <w:r w:rsidR="00DD2763" w:rsidRPr="4C91F91A">
        <w:rPr>
          <w:rFonts w:asciiTheme="minorHAnsi" w:hAnsiTheme="minorHAnsi" w:cstheme="minorBidi"/>
        </w:rPr>
        <w:t xml:space="preserve">for each country in which the individual has lived for 12 months or longer over the last five years, and for the individual’s country of citizenship (including dual citizenship holders). </w:t>
      </w:r>
      <w:r w:rsidR="00397F74" w:rsidRPr="4C91F91A">
        <w:rPr>
          <w:rFonts w:asciiTheme="minorHAnsi" w:hAnsiTheme="minorHAnsi" w:cstheme="minorBidi"/>
        </w:rPr>
        <w:t xml:space="preserve">The successful applicant will </w:t>
      </w:r>
      <w:r w:rsidR="00DD2763" w:rsidRPr="4C91F91A">
        <w:rPr>
          <w:rFonts w:asciiTheme="minorHAnsi" w:hAnsiTheme="minorHAnsi" w:cstheme="minorBidi"/>
        </w:rPr>
        <w:t>need to provide their consent to a criminal record check. ADRA Australia</w:t>
      </w:r>
      <w:r w:rsidR="00AD52AA" w:rsidRPr="4C91F91A">
        <w:rPr>
          <w:rFonts w:asciiTheme="minorHAnsi" w:hAnsiTheme="minorHAnsi" w:cstheme="minorBidi"/>
        </w:rPr>
        <w:t xml:space="preserve"> </w:t>
      </w:r>
      <w:r w:rsidR="00DD2763" w:rsidRPr="4C91F91A">
        <w:rPr>
          <w:rFonts w:asciiTheme="minorHAnsi" w:hAnsiTheme="minorHAnsi" w:cstheme="minorBidi"/>
        </w:rPr>
        <w:t xml:space="preserve">recognises that in limited instances it may prove impossible to obtain a reliable criminal record check. </w:t>
      </w:r>
      <w:r w:rsidR="00C55353" w:rsidRPr="4C91F91A">
        <w:rPr>
          <w:rFonts w:asciiTheme="minorHAnsi" w:hAnsiTheme="minorHAnsi" w:cstheme="minorBidi"/>
        </w:rPr>
        <w:t>In such circumstances a</w:t>
      </w:r>
      <w:r w:rsidR="00DD2763" w:rsidRPr="4C91F91A">
        <w:rPr>
          <w:rFonts w:asciiTheme="minorHAnsi" w:hAnsiTheme="minorHAnsi" w:cstheme="minorBidi"/>
        </w:rPr>
        <w:t xml:space="preserve"> statutory declaration outlining efforts made to obtain a foreign police check, and disclosing any charges and spent conviction</w:t>
      </w:r>
      <w:r w:rsidR="00CC6626" w:rsidRPr="4C91F91A">
        <w:rPr>
          <w:rFonts w:asciiTheme="minorHAnsi" w:hAnsiTheme="minorHAnsi" w:cstheme="minorBidi"/>
        </w:rPr>
        <w:t>s</w:t>
      </w:r>
      <w:r w:rsidR="00DD2763" w:rsidRPr="4C91F91A">
        <w:rPr>
          <w:rFonts w:asciiTheme="minorHAnsi" w:hAnsiTheme="minorHAnsi" w:cstheme="minorBidi"/>
        </w:rPr>
        <w:t xml:space="preserve"> may be accepted.</w:t>
      </w:r>
    </w:p>
    <w:p w14:paraId="51F1B1D6" w14:textId="2B26496D" w:rsidR="00CD2F33" w:rsidRDefault="00CD2F33" w:rsidP="0035028D">
      <w:pPr>
        <w:pStyle w:val="ListParagraph"/>
        <w:numPr>
          <w:ilvl w:val="0"/>
          <w:numId w:val="4"/>
        </w:numPr>
        <w:spacing w:after="0" w:line="240" w:lineRule="auto"/>
        <w:jc w:val="both"/>
        <w:rPr>
          <w:rFonts w:asciiTheme="minorHAnsi" w:hAnsiTheme="minorHAnsi" w:cstheme="minorBidi"/>
        </w:rPr>
      </w:pPr>
      <w:r w:rsidRPr="4C91F91A">
        <w:rPr>
          <w:rFonts w:asciiTheme="minorHAnsi" w:hAnsiTheme="minorHAnsi" w:cstheme="minorBidi"/>
        </w:rPr>
        <w:t xml:space="preserve">Applicants will be requested to disclose </w:t>
      </w:r>
      <w:proofErr w:type="gramStart"/>
      <w:r w:rsidRPr="4C91F91A">
        <w:rPr>
          <w:rFonts w:asciiTheme="minorHAnsi" w:hAnsiTheme="minorHAnsi" w:cstheme="minorBidi"/>
        </w:rPr>
        <w:t>whether or not</w:t>
      </w:r>
      <w:proofErr w:type="gramEnd"/>
      <w:r w:rsidRPr="4C91F91A">
        <w:rPr>
          <w:rFonts w:asciiTheme="minorHAnsi" w:hAnsiTheme="minorHAnsi" w:cstheme="minorBidi"/>
        </w:rPr>
        <w:t xml:space="preserve"> they have had a substantiated Sexual Exploitation Abuse or Harassment claim of any nature made against them in Australia or overseas. This is included in the Job Application Form.</w:t>
      </w:r>
    </w:p>
    <w:p w14:paraId="5ACD9B48" w14:textId="2C279783" w:rsidR="0084100F" w:rsidRPr="00797999" w:rsidRDefault="0084100F" w:rsidP="00797999">
      <w:pPr>
        <w:pStyle w:val="ListParagraph"/>
        <w:spacing w:after="0" w:line="240" w:lineRule="auto"/>
        <w:jc w:val="both"/>
        <w:rPr>
          <w:rFonts w:asciiTheme="minorHAnsi" w:hAnsiTheme="minorHAnsi" w:cstheme="minorHAnsi"/>
          <w:b/>
          <w:bCs/>
          <w:sz w:val="26"/>
          <w:szCs w:val="26"/>
        </w:rPr>
      </w:pPr>
    </w:p>
    <w:p w14:paraId="0C3ABCA9" w14:textId="306CD900" w:rsidR="00D450CB" w:rsidRPr="007E2AEA" w:rsidRDefault="00D450CB" w:rsidP="00AE69E1">
      <w:pPr>
        <w:spacing w:after="0" w:line="240" w:lineRule="auto"/>
        <w:jc w:val="both"/>
        <w:rPr>
          <w:rFonts w:asciiTheme="minorHAnsi" w:hAnsiTheme="minorHAnsi" w:cstheme="minorHAnsi"/>
          <w:b/>
          <w:bCs/>
          <w:sz w:val="26"/>
          <w:szCs w:val="26"/>
        </w:rPr>
      </w:pPr>
      <w:r w:rsidRPr="007E2AEA">
        <w:rPr>
          <w:rFonts w:asciiTheme="minorHAnsi" w:hAnsiTheme="minorHAnsi" w:cstheme="minorHAnsi"/>
          <w:b/>
          <w:bCs/>
          <w:sz w:val="26"/>
          <w:szCs w:val="26"/>
        </w:rPr>
        <w:t>How to Apply</w:t>
      </w:r>
    </w:p>
    <w:p w14:paraId="44645531" w14:textId="20EA8126" w:rsidR="00D450CB" w:rsidRPr="007E2AEA" w:rsidRDefault="00D450CB" w:rsidP="00AE69E1">
      <w:pPr>
        <w:spacing w:after="0" w:line="240" w:lineRule="auto"/>
        <w:jc w:val="both"/>
        <w:rPr>
          <w:rFonts w:asciiTheme="minorHAnsi" w:hAnsiTheme="minorHAnsi" w:cstheme="minorBidi"/>
        </w:rPr>
      </w:pPr>
      <w:r w:rsidRPr="4C91F91A">
        <w:rPr>
          <w:rFonts w:asciiTheme="minorHAnsi" w:hAnsiTheme="minorHAnsi" w:cstheme="minorBidi"/>
        </w:rPr>
        <w:t xml:space="preserve">To apply, candidates should address the selection criteria in their application letter providing examples of past experiences and qualifications. </w:t>
      </w:r>
      <w:r>
        <w:rPr>
          <w:rFonts w:asciiTheme="minorHAnsi" w:hAnsiTheme="minorHAnsi" w:cstheme="minorBidi"/>
        </w:rPr>
        <w:t xml:space="preserve">There is no closing date, however we will be interviewing suitable candidates as they apply. </w:t>
      </w:r>
      <w:r w:rsidR="00107FAF">
        <w:rPr>
          <w:rFonts w:asciiTheme="minorHAnsi" w:hAnsiTheme="minorHAnsi" w:cstheme="minorBidi"/>
        </w:rPr>
        <w:t xml:space="preserve"> </w:t>
      </w:r>
      <w:r>
        <w:rPr>
          <w:rFonts w:asciiTheme="minorHAnsi" w:hAnsiTheme="minorHAnsi" w:cstheme="minorBidi"/>
        </w:rPr>
        <w:t>Please f</w:t>
      </w:r>
      <w:r w:rsidRPr="4C91F91A">
        <w:rPr>
          <w:rFonts w:asciiTheme="minorHAnsi" w:hAnsiTheme="minorHAnsi" w:cstheme="minorBidi"/>
        </w:rPr>
        <w:t xml:space="preserve">orward your </w:t>
      </w:r>
      <w:r w:rsidR="00D9140A">
        <w:rPr>
          <w:rFonts w:asciiTheme="minorHAnsi" w:hAnsiTheme="minorHAnsi" w:cstheme="minorBidi"/>
        </w:rPr>
        <w:t xml:space="preserve">application </w:t>
      </w:r>
      <w:r w:rsidRPr="4C91F91A">
        <w:rPr>
          <w:rFonts w:asciiTheme="minorHAnsi" w:hAnsiTheme="minorHAnsi" w:cstheme="minorBidi"/>
        </w:rPr>
        <w:t>letter</w:t>
      </w:r>
      <w:r w:rsidR="00D9140A">
        <w:rPr>
          <w:rFonts w:asciiTheme="minorHAnsi" w:hAnsiTheme="minorHAnsi" w:cstheme="minorBidi"/>
        </w:rPr>
        <w:t xml:space="preserve">, </w:t>
      </w:r>
      <w:r w:rsidRPr="4C91F91A">
        <w:rPr>
          <w:rFonts w:asciiTheme="minorHAnsi" w:hAnsiTheme="minorHAnsi" w:cstheme="minorBidi"/>
        </w:rPr>
        <w:t>resume</w:t>
      </w:r>
      <w:r w:rsidR="00D9140A">
        <w:rPr>
          <w:rFonts w:asciiTheme="minorHAnsi" w:hAnsiTheme="minorHAnsi" w:cstheme="minorBidi"/>
        </w:rPr>
        <w:t xml:space="preserve"> and the Employment Application form</w:t>
      </w:r>
      <w:r w:rsidR="00797999">
        <w:rPr>
          <w:rFonts w:asciiTheme="minorHAnsi" w:hAnsiTheme="minorHAnsi" w:cstheme="minorBidi"/>
        </w:rPr>
        <w:t xml:space="preserve"> found at the end of this document</w:t>
      </w:r>
      <w:r w:rsidR="00D9140A">
        <w:rPr>
          <w:rFonts w:asciiTheme="minorHAnsi" w:hAnsiTheme="minorHAnsi" w:cstheme="minorBidi"/>
        </w:rPr>
        <w:t>,</w:t>
      </w:r>
      <w:r w:rsidRPr="4C91F91A">
        <w:rPr>
          <w:rFonts w:asciiTheme="minorHAnsi" w:hAnsiTheme="minorHAnsi" w:cstheme="minorBidi"/>
        </w:rPr>
        <w:t xml:space="preserve"> along with the names of t</w:t>
      </w:r>
      <w:r>
        <w:rPr>
          <w:rFonts w:asciiTheme="minorHAnsi" w:hAnsiTheme="minorHAnsi" w:cstheme="minorBidi"/>
        </w:rPr>
        <w:t>hree</w:t>
      </w:r>
      <w:r w:rsidRPr="4C91F91A">
        <w:rPr>
          <w:rFonts w:asciiTheme="minorHAnsi" w:hAnsiTheme="minorHAnsi" w:cstheme="minorBidi"/>
        </w:rPr>
        <w:t xml:space="preserve"> work related referees to:</w:t>
      </w:r>
      <w:r w:rsidR="002572ED">
        <w:rPr>
          <w:rFonts w:asciiTheme="minorHAnsi" w:hAnsiTheme="minorHAnsi" w:cstheme="minorBidi"/>
        </w:rPr>
        <w:t xml:space="preserve">  </w:t>
      </w:r>
      <w:hyperlink r:id="rId13" w:history="1">
        <w:r w:rsidR="00CD52E5" w:rsidRPr="009F5697">
          <w:rPr>
            <w:rStyle w:val="Hyperlink"/>
            <w:rFonts w:asciiTheme="minorHAnsi" w:hAnsiTheme="minorHAnsi" w:cstheme="minorBidi"/>
          </w:rPr>
          <w:t>HR@adra.org.au</w:t>
        </w:r>
      </w:hyperlink>
      <w:r w:rsidR="002572ED">
        <w:rPr>
          <w:rFonts w:asciiTheme="minorHAnsi" w:hAnsiTheme="minorHAnsi" w:cstheme="minorBidi"/>
        </w:rPr>
        <w:t xml:space="preserve"> </w:t>
      </w:r>
      <w:r w:rsidRPr="4C91F91A">
        <w:rPr>
          <w:rFonts w:asciiTheme="minorHAnsi" w:hAnsiTheme="minorHAnsi" w:cstheme="minorBidi"/>
        </w:rPr>
        <w:t xml:space="preserve">   </w:t>
      </w:r>
    </w:p>
    <w:p w14:paraId="582522AC" w14:textId="77777777" w:rsidR="00D450CB" w:rsidRPr="007E2AEA" w:rsidRDefault="00D450CB" w:rsidP="00D450CB">
      <w:pPr>
        <w:spacing w:after="0" w:line="240" w:lineRule="auto"/>
        <w:rPr>
          <w:rFonts w:asciiTheme="minorHAnsi" w:hAnsiTheme="minorHAnsi" w:cstheme="minorHAnsi"/>
        </w:rPr>
      </w:pPr>
    </w:p>
    <w:p w14:paraId="5F4E194E" w14:textId="77777777" w:rsidR="00CD52E5" w:rsidRDefault="00D450CB" w:rsidP="002572ED">
      <w:pPr>
        <w:spacing w:after="0" w:line="240" w:lineRule="auto"/>
        <w:rPr>
          <w:rFonts w:asciiTheme="minorHAnsi" w:hAnsiTheme="minorHAnsi" w:cstheme="minorHAnsi"/>
        </w:rPr>
      </w:pPr>
      <w:r w:rsidRPr="007E2AEA">
        <w:rPr>
          <w:rFonts w:asciiTheme="minorHAnsi" w:hAnsiTheme="minorHAnsi" w:cstheme="minorHAnsi"/>
        </w:rPr>
        <w:t xml:space="preserve">If you have questions or need further information, please contact: </w:t>
      </w:r>
    </w:p>
    <w:p w14:paraId="4BE1C90B" w14:textId="77777777" w:rsidR="0053096C" w:rsidRDefault="0053096C" w:rsidP="002572ED">
      <w:pPr>
        <w:spacing w:after="0" w:line="240" w:lineRule="auto"/>
        <w:rPr>
          <w:rFonts w:asciiTheme="minorHAnsi" w:hAnsiTheme="minorHAnsi" w:cstheme="minorHAnsi"/>
        </w:rPr>
      </w:pPr>
    </w:p>
    <w:p w14:paraId="472E74C0" w14:textId="77BBDA6D" w:rsidR="00CD52E5" w:rsidRDefault="00CD52E5" w:rsidP="002572ED">
      <w:pPr>
        <w:spacing w:after="0" w:line="240" w:lineRule="auto"/>
        <w:rPr>
          <w:rFonts w:asciiTheme="minorHAnsi" w:hAnsiTheme="minorHAnsi" w:cstheme="minorHAnsi"/>
        </w:rPr>
      </w:pPr>
      <w:r>
        <w:rPr>
          <w:rFonts w:asciiTheme="minorHAnsi" w:hAnsiTheme="minorHAnsi" w:cstheme="minorHAnsi"/>
        </w:rPr>
        <w:t xml:space="preserve">Gianina Coutts – Human Resources </w:t>
      </w:r>
      <w:r w:rsidR="00C64C93">
        <w:rPr>
          <w:rFonts w:asciiTheme="minorHAnsi" w:hAnsiTheme="minorHAnsi" w:cstheme="minorHAnsi"/>
        </w:rPr>
        <w:t>Officer</w:t>
      </w:r>
      <w:r>
        <w:rPr>
          <w:rFonts w:asciiTheme="minorHAnsi" w:hAnsiTheme="minorHAnsi" w:cstheme="minorHAnsi"/>
        </w:rPr>
        <w:t xml:space="preserve"> </w:t>
      </w:r>
      <w:r w:rsidR="005E782F">
        <w:rPr>
          <w:rFonts w:asciiTheme="minorHAnsi" w:hAnsiTheme="minorHAnsi" w:cstheme="minorHAnsi"/>
        </w:rPr>
        <w:t xml:space="preserve">for </w:t>
      </w:r>
      <w:r w:rsidR="00D450CB" w:rsidRPr="007E2AEA">
        <w:rPr>
          <w:rFonts w:asciiTheme="minorHAnsi" w:hAnsiTheme="minorHAnsi" w:cstheme="minorHAnsi"/>
        </w:rPr>
        <w:t>ADRA Australia,</w:t>
      </w:r>
    </w:p>
    <w:p w14:paraId="385E5637" w14:textId="5C41B9EC" w:rsidR="00C469C0" w:rsidRPr="00CD52E5" w:rsidRDefault="00D450CB" w:rsidP="002572ED">
      <w:pPr>
        <w:spacing w:after="0" w:line="240" w:lineRule="auto"/>
        <w:rPr>
          <w:rFonts w:asciiTheme="minorHAnsi" w:hAnsiTheme="minorHAnsi" w:cstheme="minorHAnsi"/>
        </w:rPr>
      </w:pPr>
      <w:r w:rsidRPr="007E2AEA">
        <w:rPr>
          <w:rFonts w:asciiTheme="minorHAnsi" w:hAnsiTheme="minorHAnsi" w:cstheme="minorHAnsi"/>
        </w:rPr>
        <w:t>Phone</w:t>
      </w:r>
      <w:r>
        <w:rPr>
          <w:rFonts w:asciiTheme="minorHAnsi" w:hAnsiTheme="minorHAnsi" w:cstheme="minorHAnsi"/>
        </w:rPr>
        <w:t xml:space="preserve"> +61 </w:t>
      </w:r>
      <w:r w:rsidRPr="007E2AEA">
        <w:rPr>
          <w:rFonts w:asciiTheme="minorHAnsi" w:hAnsiTheme="minorHAnsi" w:cstheme="minorHAnsi"/>
        </w:rPr>
        <w:t xml:space="preserve">2 </w:t>
      </w:r>
      <w:r w:rsidR="002572ED">
        <w:rPr>
          <w:rFonts w:asciiTheme="minorHAnsi" w:hAnsiTheme="minorHAnsi" w:cstheme="minorHAnsi"/>
        </w:rPr>
        <w:t>94</w:t>
      </w:r>
      <w:r w:rsidR="008314D7">
        <w:rPr>
          <w:rFonts w:asciiTheme="minorHAnsi" w:hAnsiTheme="minorHAnsi" w:cstheme="minorHAnsi"/>
        </w:rPr>
        <w:t>73 95</w:t>
      </w:r>
      <w:r w:rsidR="00CD52E5">
        <w:rPr>
          <w:rFonts w:asciiTheme="minorHAnsi" w:hAnsiTheme="minorHAnsi" w:cstheme="minorHAnsi"/>
        </w:rPr>
        <w:t>25</w:t>
      </w:r>
      <w:r w:rsidR="008314D7">
        <w:rPr>
          <w:rFonts w:asciiTheme="minorHAnsi" w:hAnsiTheme="minorHAnsi" w:cstheme="minorHAnsi"/>
        </w:rPr>
        <w:t xml:space="preserve"> </w:t>
      </w:r>
      <w:r w:rsidRPr="007E2AEA">
        <w:rPr>
          <w:rFonts w:asciiTheme="minorHAnsi" w:hAnsiTheme="minorHAnsi" w:cstheme="minorHAnsi"/>
        </w:rPr>
        <w:t>or email</w:t>
      </w:r>
      <w:r w:rsidR="002572ED" w:rsidRPr="4C91F91A">
        <w:rPr>
          <w:rFonts w:asciiTheme="minorHAnsi" w:hAnsiTheme="minorHAnsi" w:cstheme="minorBidi"/>
        </w:rPr>
        <w:t>:</w:t>
      </w:r>
      <w:r w:rsidR="002572ED">
        <w:rPr>
          <w:rFonts w:asciiTheme="minorHAnsi" w:hAnsiTheme="minorHAnsi" w:cstheme="minorBidi"/>
        </w:rPr>
        <w:t xml:space="preserve">  </w:t>
      </w:r>
      <w:hyperlink r:id="rId14" w:history="1">
        <w:r w:rsidR="00CD52E5" w:rsidRPr="009F5697">
          <w:rPr>
            <w:rStyle w:val="Hyperlink"/>
            <w:rFonts w:asciiTheme="minorHAnsi" w:hAnsiTheme="minorHAnsi" w:cstheme="minorBidi"/>
          </w:rPr>
          <w:t>HR@adra.org.au</w:t>
        </w:r>
      </w:hyperlink>
    </w:p>
    <w:p w14:paraId="092EC59B" w14:textId="77777777" w:rsidR="002572ED" w:rsidRPr="007E2AEA" w:rsidRDefault="002572ED" w:rsidP="002572ED">
      <w:pPr>
        <w:spacing w:after="0" w:line="240" w:lineRule="auto"/>
        <w:rPr>
          <w:rFonts w:asciiTheme="minorHAnsi" w:hAnsiTheme="minorHAnsi" w:cstheme="minorHAnsi"/>
          <w:i/>
          <w:sz w:val="18"/>
          <w:szCs w:val="18"/>
        </w:rPr>
      </w:pPr>
    </w:p>
    <w:p w14:paraId="161E5B24" w14:textId="753A8AC9" w:rsidR="00816A7F" w:rsidRPr="007E2AEA" w:rsidRDefault="00816A7F" w:rsidP="007739B0">
      <w:pPr>
        <w:spacing w:after="0" w:line="240" w:lineRule="auto"/>
        <w:jc w:val="both"/>
        <w:rPr>
          <w:rFonts w:asciiTheme="minorHAnsi" w:hAnsiTheme="minorHAnsi" w:cstheme="minorHAnsi"/>
          <w:i/>
        </w:rPr>
      </w:pPr>
      <w:r w:rsidRPr="007E2AEA">
        <w:rPr>
          <w:rFonts w:asciiTheme="minorHAnsi" w:hAnsiTheme="minorHAnsi" w:cstheme="minorHAnsi"/>
          <w:i/>
        </w:rPr>
        <w:t xml:space="preserve">ADRA Australia is an </w:t>
      </w:r>
      <w:r w:rsidR="003159F4">
        <w:rPr>
          <w:rFonts w:asciiTheme="minorHAnsi" w:hAnsiTheme="minorHAnsi" w:cstheme="minorHAnsi"/>
          <w:i/>
        </w:rPr>
        <w:t xml:space="preserve">inclusive and </w:t>
      </w:r>
      <w:r w:rsidRPr="007E2AEA">
        <w:rPr>
          <w:rFonts w:asciiTheme="minorHAnsi" w:hAnsiTheme="minorHAnsi" w:cstheme="minorHAnsi"/>
          <w:i/>
        </w:rPr>
        <w:t xml:space="preserve">Equal Employment Opportunity (EEO) employer. </w:t>
      </w:r>
    </w:p>
    <w:p w14:paraId="259B41C8" w14:textId="77777777" w:rsidR="00816A7F" w:rsidRPr="007E2AEA" w:rsidRDefault="00816A7F" w:rsidP="007739B0">
      <w:pPr>
        <w:spacing w:after="0" w:line="240" w:lineRule="auto"/>
        <w:jc w:val="both"/>
        <w:rPr>
          <w:rFonts w:asciiTheme="minorHAnsi" w:hAnsiTheme="minorHAnsi" w:cstheme="minorHAnsi"/>
          <w:i/>
          <w:sz w:val="18"/>
          <w:szCs w:val="18"/>
        </w:rPr>
      </w:pPr>
    </w:p>
    <w:p w14:paraId="528EA969" w14:textId="77777777" w:rsidR="007925D0" w:rsidRPr="00CA4AAE" w:rsidRDefault="007925D0" w:rsidP="007925D0">
      <w:pPr>
        <w:autoSpaceDE w:val="0"/>
        <w:autoSpaceDN w:val="0"/>
        <w:adjustRightInd w:val="0"/>
        <w:spacing w:after="0" w:line="240" w:lineRule="auto"/>
        <w:jc w:val="both"/>
        <w:rPr>
          <w:rFonts w:cs="Calibri-Italic"/>
          <w:b/>
          <w:bCs/>
          <w:i/>
          <w:iCs/>
          <w:color w:val="000000"/>
        </w:rPr>
      </w:pPr>
      <w:r w:rsidRPr="00CA4AAE">
        <w:rPr>
          <w:rFonts w:cs="Calibri-Italic"/>
          <w:b/>
          <w:bCs/>
          <w:i/>
          <w:iCs/>
          <w:color w:val="000000"/>
        </w:rPr>
        <w:t>The appointing body reserves the right to fill this position at its discretion</w:t>
      </w:r>
      <w:r>
        <w:rPr>
          <w:rFonts w:cs="Calibri-Italic"/>
          <w:b/>
          <w:bCs/>
          <w:i/>
          <w:iCs/>
          <w:color w:val="000000"/>
        </w:rPr>
        <w:t xml:space="preserve"> and to close applications early.</w:t>
      </w:r>
    </w:p>
    <w:p w14:paraId="46060540" w14:textId="77777777" w:rsidR="007925D0" w:rsidRPr="00591C22" w:rsidRDefault="007925D0" w:rsidP="007925D0">
      <w:pPr>
        <w:spacing w:after="0" w:line="240" w:lineRule="auto"/>
        <w:jc w:val="both"/>
        <w:rPr>
          <w:rFonts w:asciiTheme="minorHAnsi" w:hAnsiTheme="minorHAnsi" w:cstheme="minorHAnsi"/>
          <w:i/>
          <w:sz w:val="18"/>
          <w:szCs w:val="18"/>
        </w:rPr>
      </w:pPr>
    </w:p>
    <w:p w14:paraId="59902EED" w14:textId="49E87AEF" w:rsidR="00032550" w:rsidRPr="00EA0E39" w:rsidRDefault="007925D0" w:rsidP="00BD740E">
      <w:pPr>
        <w:spacing w:after="0" w:line="240" w:lineRule="auto"/>
        <w:jc w:val="both"/>
        <w:rPr>
          <w:rFonts w:asciiTheme="minorHAnsi" w:hAnsiTheme="minorHAnsi" w:cstheme="minorHAnsi"/>
          <w:i/>
          <w:sz w:val="18"/>
          <w:szCs w:val="18"/>
        </w:rPr>
        <w:sectPr w:rsidR="00032550" w:rsidRPr="00EA0E39" w:rsidSect="00872B4E">
          <w:footerReference w:type="default" r:id="rId15"/>
          <w:footerReference w:type="first" r:id="rId16"/>
          <w:pgSz w:w="11906" w:h="16838"/>
          <w:pgMar w:top="993" w:right="1133" w:bottom="426" w:left="1134" w:header="568" w:footer="137" w:gutter="0"/>
          <w:cols w:space="708"/>
          <w:titlePg/>
          <w:docGrid w:linePitch="360"/>
        </w:sectPr>
      </w:pPr>
      <w:r w:rsidRPr="005C4FCD">
        <w:rPr>
          <w:rFonts w:asciiTheme="minorHAnsi" w:hAnsiTheme="minorHAnsi" w:cstheme="minorHAnsi"/>
          <w:i/>
        </w:rPr>
        <w:t>See Job Description</w:t>
      </w:r>
      <w:r w:rsidR="003159F4">
        <w:rPr>
          <w:rFonts w:asciiTheme="minorHAnsi" w:hAnsiTheme="minorHAnsi" w:cstheme="minorHAnsi"/>
          <w:i/>
        </w:rPr>
        <w:t xml:space="preserve"> and Employment application forms </w:t>
      </w:r>
      <w:r w:rsidR="00F63D43">
        <w:rPr>
          <w:rFonts w:asciiTheme="minorHAnsi" w:hAnsiTheme="minorHAnsi" w:cstheme="minorHAnsi"/>
          <w:i/>
        </w:rPr>
        <w:t>following.</w:t>
      </w:r>
    </w:p>
    <w:p w14:paraId="369AF77B" w14:textId="77777777" w:rsidR="000C4282" w:rsidRPr="000C4282" w:rsidRDefault="000C4282" w:rsidP="000C4282">
      <w:pPr>
        <w:spacing w:after="0" w:line="240" w:lineRule="auto"/>
        <w:rPr>
          <w:rFonts w:ascii="Times New Roman" w:eastAsia="Times New Roman" w:hAnsi="Times New Roman"/>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2382"/>
        <w:gridCol w:w="1920"/>
        <w:gridCol w:w="3524"/>
        <w:gridCol w:w="236"/>
        <w:gridCol w:w="1918"/>
        <w:gridCol w:w="2435"/>
      </w:tblGrid>
      <w:tr w:rsidR="000C4282" w:rsidRPr="000C4282" w14:paraId="58697B11" w14:textId="77777777" w:rsidTr="000C4282">
        <w:trPr>
          <w:trHeight w:val="339"/>
        </w:trPr>
        <w:tc>
          <w:tcPr>
            <w:tcW w:w="1585" w:type="dxa"/>
            <w:vMerge w:val="restart"/>
            <w:tcBorders>
              <w:top w:val="nil"/>
              <w:left w:val="nil"/>
              <w:bottom w:val="nil"/>
              <w:right w:val="nil"/>
            </w:tcBorders>
          </w:tcPr>
          <w:p w14:paraId="7214F043" w14:textId="77777777" w:rsidR="000C4282" w:rsidRPr="000C4282" w:rsidRDefault="000C4282" w:rsidP="000C4282">
            <w:pPr>
              <w:spacing w:after="0" w:line="240" w:lineRule="auto"/>
              <w:jc w:val="center"/>
              <w:rPr>
                <w:rFonts w:ascii="Tahoma" w:eastAsia="Times New Roman" w:hAnsi="Tahoma" w:cs="Tahoma"/>
                <w:color w:val="595959"/>
                <w:sz w:val="20"/>
                <w:szCs w:val="24"/>
              </w:rPr>
            </w:pPr>
            <w:r w:rsidRPr="000C4282">
              <w:rPr>
                <w:rFonts w:ascii="Times New Roman" w:eastAsia="Times New Roman" w:hAnsi="Times New Roman"/>
                <w:noProof/>
                <w:sz w:val="24"/>
                <w:szCs w:val="24"/>
                <w:lang w:eastAsia="en-AU"/>
              </w:rPr>
              <w:drawing>
                <wp:inline distT="0" distB="0" distL="0" distR="0" wp14:anchorId="643F32E8" wp14:editId="6790D169">
                  <wp:extent cx="843280" cy="866775"/>
                  <wp:effectExtent l="0" t="0" r="0" b="9525"/>
                  <wp:docPr id="1416317881" name="Picture 1416317881" descr="ADRA Vert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843280" cy="866775"/>
                          </a:xfrm>
                          <a:prstGeom prst="rect">
                            <a:avLst/>
                          </a:prstGeom>
                        </pic:spPr>
                      </pic:pic>
                    </a:graphicData>
                  </a:graphic>
                </wp:inline>
              </w:drawing>
            </w:r>
          </w:p>
        </w:tc>
        <w:tc>
          <w:tcPr>
            <w:tcW w:w="2382" w:type="dxa"/>
            <w:tcBorders>
              <w:top w:val="nil"/>
              <w:left w:val="nil"/>
              <w:bottom w:val="nil"/>
              <w:right w:val="single" w:sz="4" w:space="0" w:color="006666"/>
            </w:tcBorders>
          </w:tcPr>
          <w:p w14:paraId="28523E97" w14:textId="77777777" w:rsidR="000C4282" w:rsidRPr="000C4282" w:rsidRDefault="000C4282" w:rsidP="000C4282">
            <w:pPr>
              <w:spacing w:after="0" w:line="240" w:lineRule="auto"/>
              <w:jc w:val="both"/>
              <w:rPr>
                <w:rFonts w:ascii="Tahoma" w:eastAsia="Times New Roman" w:hAnsi="Tahoma" w:cs="Tahoma"/>
                <w:color w:val="595959"/>
                <w:sz w:val="20"/>
                <w:szCs w:val="24"/>
              </w:rPr>
            </w:pPr>
          </w:p>
        </w:tc>
        <w:tc>
          <w:tcPr>
            <w:tcW w:w="1920" w:type="dxa"/>
            <w:tcBorders>
              <w:top w:val="single" w:sz="4" w:space="0" w:color="006666"/>
              <w:left w:val="single" w:sz="4" w:space="0" w:color="006666"/>
              <w:bottom w:val="single" w:sz="4" w:space="0" w:color="006666"/>
              <w:right w:val="single" w:sz="4" w:space="0" w:color="006666"/>
            </w:tcBorders>
            <w:shd w:val="clear" w:color="auto" w:fill="D9D9D9"/>
            <w:vAlign w:val="center"/>
          </w:tcPr>
          <w:p w14:paraId="7637F142" w14:textId="77777777" w:rsidR="000C4282" w:rsidRPr="000C4282" w:rsidRDefault="000C4282" w:rsidP="000C4282">
            <w:pPr>
              <w:spacing w:after="0" w:line="240" w:lineRule="auto"/>
              <w:jc w:val="both"/>
              <w:rPr>
                <w:rFonts w:ascii="Franklin Gothic Book" w:eastAsia="Times New Roman" w:hAnsi="Franklin Gothic Book" w:cs="Tahoma"/>
                <w:color w:val="595959"/>
                <w:sz w:val="20"/>
                <w:szCs w:val="24"/>
              </w:rPr>
            </w:pPr>
            <w:r w:rsidRPr="000C4282">
              <w:rPr>
                <w:rFonts w:ascii="Franklin Gothic Book" w:eastAsia="Times New Roman" w:hAnsi="Franklin Gothic Book" w:cs="Tahoma"/>
                <w:color w:val="767171"/>
                <w:sz w:val="18"/>
              </w:rPr>
              <w:t>Position Title:</w:t>
            </w:r>
          </w:p>
        </w:tc>
        <w:tc>
          <w:tcPr>
            <w:tcW w:w="3524" w:type="dxa"/>
            <w:tcBorders>
              <w:top w:val="single" w:sz="4" w:space="0" w:color="006666"/>
              <w:left w:val="single" w:sz="4" w:space="0" w:color="006666"/>
              <w:bottom w:val="single" w:sz="4" w:space="0" w:color="006666"/>
              <w:right w:val="single" w:sz="4" w:space="0" w:color="006666"/>
            </w:tcBorders>
            <w:vAlign w:val="center"/>
          </w:tcPr>
          <w:p w14:paraId="5B2F58FA" w14:textId="4EDFABE8" w:rsidR="000C4282" w:rsidRPr="000C4282" w:rsidRDefault="00D555AE" w:rsidP="000C4282">
            <w:pPr>
              <w:spacing w:after="0" w:line="240" w:lineRule="auto"/>
              <w:jc w:val="both"/>
              <w:rPr>
                <w:rFonts w:ascii="Franklin Gothic Book" w:eastAsia="Times New Roman" w:hAnsi="Franklin Gothic Book" w:cs="Tahoma"/>
                <w:sz w:val="18"/>
              </w:rPr>
            </w:pPr>
            <w:r w:rsidRPr="00D555AE">
              <w:rPr>
                <w:rFonts w:ascii="Franklin Gothic Book" w:eastAsia="Times New Roman" w:hAnsi="Franklin Gothic Book" w:cs="Tahoma"/>
                <w:sz w:val="18"/>
              </w:rPr>
              <w:t>Op Shop Manager – ADRA Op Shop Ballina</w:t>
            </w:r>
          </w:p>
        </w:tc>
        <w:tc>
          <w:tcPr>
            <w:tcW w:w="236" w:type="dxa"/>
            <w:tcBorders>
              <w:top w:val="nil"/>
              <w:left w:val="single" w:sz="4" w:space="0" w:color="006666"/>
              <w:bottom w:val="nil"/>
              <w:right w:val="single" w:sz="4" w:space="0" w:color="006666"/>
            </w:tcBorders>
          </w:tcPr>
          <w:p w14:paraId="42754D28" w14:textId="77777777" w:rsidR="000C4282" w:rsidRPr="000C4282" w:rsidRDefault="000C4282" w:rsidP="000C4282">
            <w:pPr>
              <w:spacing w:after="0" w:line="240" w:lineRule="auto"/>
              <w:jc w:val="both"/>
              <w:rPr>
                <w:rFonts w:ascii="Franklin Gothic Book" w:eastAsia="Times New Roman" w:hAnsi="Franklin Gothic Book" w:cs="Tahoma"/>
                <w:sz w:val="18"/>
              </w:rPr>
            </w:pPr>
          </w:p>
        </w:tc>
        <w:tc>
          <w:tcPr>
            <w:tcW w:w="1918" w:type="dxa"/>
            <w:tcBorders>
              <w:top w:val="single" w:sz="4" w:space="0" w:color="006666"/>
              <w:left w:val="single" w:sz="4" w:space="0" w:color="006666"/>
              <w:bottom w:val="single" w:sz="4" w:space="0" w:color="006666"/>
              <w:right w:val="single" w:sz="4" w:space="0" w:color="006666"/>
            </w:tcBorders>
            <w:shd w:val="clear" w:color="auto" w:fill="D0CECE"/>
            <w:vAlign w:val="center"/>
          </w:tcPr>
          <w:p w14:paraId="291DC54F" w14:textId="2E4AB62C" w:rsidR="000C4282" w:rsidRPr="000C4282" w:rsidRDefault="000C4282" w:rsidP="000C4282">
            <w:pPr>
              <w:spacing w:after="0" w:line="240" w:lineRule="auto"/>
              <w:jc w:val="both"/>
              <w:rPr>
                <w:rFonts w:ascii="Franklin Gothic Book" w:eastAsia="Times New Roman" w:hAnsi="Franklin Gothic Book" w:cs="Tahoma"/>
                <w:color w:val="767171"/>
                <w:sz w:val="18"/>
              </w:rPr>
            </w:pPr>
            <w:r w:rsidRPr="000C4282">
              <w:rPr>
                <w:rFonts w:ascii="Franklin Gothic Book" w:eastAsia="Times New Roman" w:hAnsi="Franklin Gothic Book" w:cs="Tahoma"/>
                <w:color w:val="767171"/>
                <w:sz w:val="18"/>
              </w:rPr>
              <w:t>Part Time:</w:t>
            </w:r>
          </w:p>
        </w:tc>
        <w:tc>
          <w:tcPr>
            <w:tcW w:w="2435" w:type="dxa"/>
            <w:tcBorders>
              <w:top w:val="single" w:sz="4" w:space="0" w:color="006666"/>
              <w:left w:val="single" w:sz="4" w:space="0" w:color="006666"/>
              <w:bottom w:val="single" w:sz="4" w:space="0" w:color="006666"/>
              <w:right w:val="single" w:sz="4" w:space="0" w:color="006666"/>
            </w:tcBorders>
            <w:vAlign w:val="center"/>
          </w:tcPr>
          <w:p w14:paraId="76273001" w14:textId="1D6B13C1" w:rsidR="000C4282" w:rsidRPr="000C4282" w:rsidRDefault="00B51748" w:rsidP="000C4282">
            <w:pPr>
              <w:spacing w:after="0" w:line="240" w:lineRule="auto"/>
              <w:jc w:val="both"/>
              <w:rPr>
                <w:rFonts w:ascii="Franklin Gothic Book" w:eastAsia="Times New Roman" w:hAnsi="Franklin Gothic Book" w:cs="Tahoma"/>
                <w:color w:val="595959"/>
                <w:sz w:val="20"/>
                <w:szCs w:val="20"/>
              </w:rPr>
            </w:pPr>
            <w:r w:rsidRPr="00B51748">
              <w:rPr>
                <w:rFonts w:ascii="Franklin Gothic Book" w:eastAsia="Times New Roman" w:hAnsi="Franklin Gothic Book" w:cs="Tahoma"/>
                <w:sz w:val="18"/>
                <w:szCs w:val="18"/>
              </w:rPr>
              <w:t>5 Months Fixed Term</w:t>
            </w:r>
            <w:r w:rsidR="00031A1D">
              <w:rPr>
                <w:rFonts w:ascii="Franklin Gothic Book" w:eastAsia="Times New Roman" w:hAnsi="Franklin Gothic Book" w:cs="Tahoma"/>
                <w:sz w:val="18"/>
                <w:szCs w:val="18"/>
              </w:rPr>
              <w:t xml:space="preserve"> - </w:t>
            </w:r>
            <w:r w:rsidRPr="00B51748">
              <w:rPr>
                <w:rFonts w:ascii="Franklin Gothic Book" w:eastAsia="Times New Roman" w:hAnsi="Franklin Gothic Book" w:cs="Tahoma"/>
                <w:sz w:val="18"/>
                <w:szCs w:val="18"/>
              </w:rPr>
              <w:t>24 Hours Per Week</w:t>
            </w:r>
          </w:p>
        </w:tc>
      </w:tr>
      <w:tr w:rsidR="000C4282" w:rsidRPr="000C4282" w14:paraId="07FEC7DB" w14:textId="77777777" w:rsidTr="000C4282">
        <w:trPr>
          <w:trHeight w:val="339"/>
        </w:trPr>
        <w:tc>
          <w:tcPr>
            <w:tcW w:w="1585" w:type="dxa"/>
            <w:vMerge/>
            <w:tcBorders>
              <w:top w:val="nil"/>
              <w:left w:val="nil"/>
              <w:bottom w:val="nil"/>
              <w:right w:val="nil"/>
            </w:tcBorders>
          </w:tcPr>
          <w:p w14:paraId="61A319CF" w14:textId="77777777" w:rsidR="000C4282" w:rsidRPr="000C4282" w:rsidRDefault="000C4282" w:rsidP="000C4282">
            <w:pPr>
              <w:spacing w:after="0" w:line="240" w:lineRule="auto"/>
              <w:jc w:val="both"/>
              <w:rPr>
                <w:rFonts w:ascii="Tahoma" w:eastAsia="Times New Roman" w:hAnsi="Tahoma" w:cs="Tahoma"/>
                <w:color w:val="595959"/>
                <w:sz w:val="20"/>
                <w:szCs w:val="24"/>
              </w:rPr>
            </w:pPr>
          </w:p>
        </w:tc>
        <w:tc>
          <w:tcPr>
            <w:tcW w:w="2382" w:type="dxa"/>
            <w:tcBorders>
              <w:top w:val="nil"/>
              <w:left w:val="nil"/>
              <w:bottom w:val="nil"/>
              <w:right w:val="single" w:sz="4" w:space="0" w:color="006666"/>
            </w:tcBorders>
            <w:vAlign w:val="bottom"/>
          </w:tcPr>
          <w:p w14:paraId="492203D9" w14:textId="77777777" w:rsidR="000C4282" w:rsidRPr="000C4282" w:rsidRDefault="000C4282" w:rsidP="000C4282">
            <w:pPr>
              <w:spacing w:after="0" w:line="240" w:lineRule="auto"/>
              <w:jc w:val="both"/>
              <w:rPr>
                <w:rFonts w:ascii="Tahoma" w:eastAsia="Times New Roman" w:hAnsi="Tahoma" w:cs="Tahoma"/>
                <w:color w:val="027E60"/>
                <w:sz w:val="20"/>
                <w:szCs w:val="24"/>
              </w:rPr>
            </w:pPr>
            <w:r w:rsidRPr="000C4282">
              <w:rPr>
                <w:rFonts w:ascii="Tahoma" w:eastAsia="Times New Roman" w:hAnsi="Tahoma" w:cs="Tahoma"/>
                <w:b/>
                <w:color w:val="027E60"/>
                <w:sz w:val="24"/>
                <w:szCs w:val="44"/>
              </w:rPr>
              <w:t>Connected</w:t>
            </w:r>
          </w:p>
        </w:tc>
        <w:tc>
          <w:tcPr>
            <w:tcW w:w="1920" w:type="dxa"/>
            <w:tcBorders>
              <w:top w:val="single" w:sz="4" w:space="0" w:color="006666"/>
              <w:left w:val="single" w:sz="4" w:space="0" w:color="006666"/>
              <w:bottom w:val="single" w:sz="4" w:space="0" w:color="006666"/>
              <w:right w:val="single" w:sz="4" w:space="0" w:color="006666"/>
            </w:tcBorders>
            <w:shd w:val="clear" w:color="auto" w:fill="D9D9D9"/>
            <w:vAlign w:val="center"/>
          </w:tcPr>
          <w:p w14:paraId="38FA7A05" w14:textId="77777777" w:rsidR="000C4282" w:rsidRPr="000C4282" w:rsidRDefault="000C4282" w:rsidP="000C4282">
            <w:pPr>
              <w:spacing w:after="0" w:line="240" w:lineRule="auto"/>
              <w:jc w:val="both"/>
              <w:rPr>
                <w:rFonts w:ascii="Franklin Gothic Book" w:eastAsia="Times New Roman" w:hAnsi="Franklin Gothic Book" w:cs="Tahoma"/>
                <w:color w:val="595959"/>
                <w:sz w:val="20"/>
                <w:szCs w:val="24"/>
              </w:rPr>
            </w:pPr>
            <w:r w:rsidRPr="000C4282">
              <w:rPr>
                <w:rFonts w:ascii="Franklin Gothic Book" w:eastAsia="Times New Roman" w:hAnsi="Franklin Gothic Book" w:cs="Tahoma"/>
                <w:color w:val="767171"/>
                <w:sz w:val="18"/>
              </w:rPr>
              <w:t>Department:</w:t>
            </w:r>
          </w:p>
        </w:tc>
        <w:tc>
          <w:tcPr>
            <w:tcW w:w="3524" w:type="dxa"/>
            <w:tcBorders>
              <w:top w:val="single" w:sz="4" w:space="0" w:color="006666"/>
              <w:left w:val="single" w:sz="4" w:space="0" w:color="006666"/>
              <w:bottom w:val="single" w:sz="4" w:space="0" w:color="006666"/>
              <w:right w:val="single" w:sz="4" w:space="0" w:color="006666"/>
            </w:tcBorders>
            <w:vAlign w:val="center"/>
          </w:tcPr>
          <w:p w14:paraId="7C27D1A7" w14:textId="77777777" w:rsidR="000C4282" w:rsidRPr="000C4282" w:rsidRDefault="000C4282" w:rsidP="000C4282">
            <w:pPr>
              <w:spacing w:after="0" w:line="240" w:lineRule="auto"/>
              <w:jc w:val="both"/>
              <w:rPr>
                <w:rFonts w:ascii="Franklin Gothic Book" w:eastAsia="Times New Roman" w:hAnsi="Franklin Gothic Book" w:cs="Tahoma"/>
                <w:sz w:val="18"/>
              </w:rPr>
            </w:pPr>
            <w:r w:rsidRPr="000C4282">
              <w:rPr>
                <w:rFonts w:ascii="Franklin Gothic Book" w:eastAsia="Times New Roman" w:hAnsi="Franklin Gothic Book" w:cs="Tahoma"/>
                <w:sz w:val="18"/>
              </w:rPr>
              <w:t>National Programs</w:t>
            </w:r>
          </w:p>
        </w:tc>
        <w:tc>
          <w:tcPr>
            <w:tcW w:w="236" w:type="dxa"/>
            <w:tcBorders>
              <w:top w:val="nil"/>
              <w:left w:val="single" w:sz="4" w:space="0" w:color="006666"/>
              <w:bottom w:val="nil"/>
              <w:right w:val="single" w:sz="4" w:space="0" w:color="006666"/>
            </w:tcBorders>
          </w:tcPr>
          <w:p w14:paraId="1EA2EA95" w14:textId="77777777" w:rsidR="000C4282" w:rsidRPr="000C4282" w:rsidRDefault="000C4282" w:rsidP="000C4282">
            <w:pPr>
              <w:spacing w:after="0" w:line="240" w:lineRule="auto"/>
              <w:jc w:val="both"/>
              <w:rPr>
                <w:rFonts w:ascii="Franklin Gothic Book" w:eastAsia="Times New Roman" w:hAnsi="Franklin Gothic Book" w:cs="Tahoma"/>
                <w:sz w:val="18"/>
              </w:rPr>
            </w:pPr>
          </w:p>
        </w:tc>
        <w:tc>
          <w:tcPr>
            <w:tcW w:w="1918" w:type="dxa"/>
            <w:tcBorders>
              <w:top w:val="single" w:sz="4" w:space="0" w:color="006666"/>
              <w:left w:val="single" w:sz="4" w:space="0" w:color="006666"/>
              <w:bottom w:val="single" w:sz="4" w:space="0" w:color="006666"/>
              <w:right w:val="single" w:sz="4" w:space="0" w:color="006666"/>
            </w:tcBorders>
            <w:shd w:val="clear" w:color="auto" w:fill="D0CECE"/>
            <w:vAlign w:val="center"/>
          </w:tcPr>
          <w:p w14:paraId="6B0E13CB" w14:textId="77777777" w:rsidR="000C4282" w:rsidRPr="000C4282" w:rsidRDefault="000C4282" w:rsidP="000C4282">
            <w:pPr>
              <w:spacing w:after="0" w:line="240" w:lineRule="auto"/>
              <w:jc w:val="both"/>
              <w:rPr>
                <w:rFonts w:ascii="Franklin Gothic Book" w:eastAsia="Times New Roman" w:hAnsi="Franklin Gothic Book" w:cs="Tahoma"/>
                <w:color w:val="767171"/>
                <w:sz w:val="18"/>
              </w:rPr>
            </w:pPr>
            <w:r w:rsidRPr="000C4282">
              <w:rPr>
                <w:rFonts w:ascii="Franklin Gothic Book" w:eastAsia="Times New Roman" w:hAnsi="Franklin Gothic Book" w:cs="Tahoma"/>
                <w:color w:val="767171"/>
                <w:sz w:val="18"/>
              </w:rPr>
              <w:t>Revised Date:</w:t>
            </w:r>
          </w:p>
        </w:tc>
        <w:tc>
          <w:tcPr>
            <w:tcW w:w="2435" w:type="dxa"/>
            <w:tcBorders>
              <w:top w:val="single" w:sz="4" w:space="0" w:color="006666"/>
              <w:left w:val="single" w:sz="4" w:space="0" w:color="006666"/>
              <w:bottom w:val="single" w:sz="4" w:space="0" w:color="006666"/>
              <w:right w:val="single" w:sz="4" w:space="0" w:color="006666"/>
            </w:tcBorders>
            <w:vAlign w:val="center"/>
          </w:tcPr>
          <w:p w14:paraId="161A3F65" w14:textId="2934D278" w:rsidR="000C4282" w:rsidRPr="000C4282" w:rsidRDefault="00116B39" w:rsidP="000C4282">
            <w:pPr>
              <w:spacing w:after="0" w:line="240" w:lineRule="auto"/>
              <w:jc w:val="both"/>
              <w:rPr>
                <w:rFonts w:ascii="Franklin Gothic Book" w:eastAsia="Times New Roman" w:hAnsi="Franklin Gothic Book" w:cs="Tahoma"/>
                <w:sz w:val="18"/>
                <w:szCs w:val="18"/>
              </w:rPr>
            </w:pPr>
            <w:r>
              <w:rPr>
                <w:rFonts w:ascii="Franklin Gothic Book" w:eastAsia="Times New Roman" w:hAnsi="Franklin Gothic Book" w:cs="Tahoma"/>
                <w:sz w:val="18"/>
                <w:szCs w:val="18"/>
              </w:rPr>
              <w:t>May</w:t>
            </w:r>
            <w:r w:rsidR="000C4282" w:rsidRPr="000C4282">
              <w:rPr>
                <w:rFonts w:ascii="Franklin Gothic Book" w:eastAsia="Times New Roman" w:hAnsi="Franklin Gothic Book" w:cs="Tahoma"/>
                <w:sz w:val="18"/>
                <w:szCs w:val="18"/>
              </w:rPr>
              <w:t xml:space="preserve"> 202</w:t>
            </w:r>
            <w:r>
              <w:rPr>
                <w:rFonts w:ascii="Franklin Gothic Book" w:eastAsia="Times New Roman" w:hAnsi="Franklin Gothic Book" w:cs="Tahoma"/>
                <w:sz w:val="18"/>
                <w:szCs w:val="18"/>
              </w:rPr>
              <w:t>6</w:t>
            </w:r>
          </w:p>
        </w:tc>
      </w:tr>
      <w:tr w:rsidR="000C4282" w:rsidRPr="000C4282" w14:paraId="7A19449F" w14:textId="77777777" w:rsidTr="000C4282">
        <w:trPr>
          <w:trHeight w:val="339"/>
        </w:trPr>
        <w:tc>
          <w:tcPr>
            <w:tcW w:w="1585" w:type="dxa"/>
            <w:vMerge/>
            <w:tcBorders>
              <w:top w:val="nil"/>
              <w:left w:val="nil"/>
              <w:bottom w:val="nil"/>
              <w:right w:val="nil"/>
            </w:tcBorders>
          </w:tcPr>
          <w:p w14:paraId="5445DEF2" w14:textId="77777777" w:rsidR="000C4282" w:rsidRPr="000C4282" w:rsidRDefault="000C4282" w:rsidP="000C4282">
            <w:pPr>
              <w:spacing w:after="0" w:line="240" w:lineRule="auto"/>
              <w:jc w:val="both"/>
              <w:rPr>
                <w:rFonts w:ascii="Tahoma" w:eastAsia="Times New Roman" w:hAnsi="Tahoma" w:cs="Tahoma"/>
                <w:color w:val="595959"/>
                <w:sz w:val="20"/>
                <w:szCs w:val="24"/>
              </w:rPr>
            </w:pPr>
          </w:p>
        </w:tc>
        <w:tc>
          <w:tcPr>
            <w:tcW w:w="2382" w:type="dxa"/>
            <w:tcBorders>
              <w:top w:val="nil"/>
              <w:left w:val="nil"/>
              <w:bottom w:val="nil"/>
              <w:right w:val="single" w:sz="4" w:space="0" w:color="006666"/>
            </w:tcBorders>
            <w:vAlign w:val="bottom"/>
          </w:tcPr>
          <w:p w14:paraId="1786C135" w14:textId="77777777" w:rsidR="000C4282" w:rsidRPr="000C4282" w:rsidRDefault="000C4282" w:rsidP="000C4282">
            <w:pPr>
              <w:spacing w:after="0" w:line="240" w:lineRule="auto"/>
              <w:jc w:val="both"/>
              <w:rPr>
                <w:rFonts w:ascii="Tahoma" w:eastAsia="Times New Roman" w:hAnsi="Tahoma" w:cs="Tahoma"/>
                <w:color w:val="027E60"/>
                <w:sz w:val="20"/>
                <w:szCs w:val="24"/>
              </w:rPr>
            </w:pPr>
            <w:r w:rsidRPr="000C4282">
              <w:rPr>
                <w:rFonts w:ascii="Tahoma" w:eastAsia="Times New Roman" w:hAnsi="Tahoma" w:cs="Tahoma"/>
                <w:b/>
                <w:color w:val="027E60"/>
                <w:sz w:val="24"/>
                <w:szCs w:val="44"/>
              </w:rPr>
              <w:t>Courageous</w:t>
            </w:r>
          </w:p>
        </w:tc>
        <w:tc>
          <w:tcPr>
            <w:tcW w:w="1920" w:type="dxa"/>
            <w:tcBorders>
              <w:top w:val="single" w:sz="4" w:space="0" w:color="006666"/>
              <w:left w:val="single" w:sz="4" w:space="0" w:color="006666"/>
              <w:bottom w:val="single" w:sz="4" w:space="0" w:color="006666"/>
              <w:right w:val="single" w:sz="4" w:space="0" w:color="006666"/>
            </w:tcBorders>
            <w:shd w:val="clear" w:color="auto" w:fill="D9D9D9"/>
            <w:vAlign w:val="center"/>
          </w:tcPr>
          <w:p w14:paraId="27AED92F" w14:textId="77777777" w:rsidR="000C4282" w:rsidRPr="000C4282" w:rsidRDefault="000C4282" w:rsidP="000C4282">
            <w:pPr>
              <w:spacing w:after="0" w:line="240" w:lineRule="auto"/>
              <w:jc w:val="both"/>
              <w:rPr>
                <w:rFonts w:ascii="Franklin Gothic Book" w:eastAsia="Times New Roman" w:hAnsi="Franklin Gothic Book" w:cs="Tahoma"/>
                <w:color w:val="595959"/>
                <w:sz w:val="20"/>
                <w:szCs w:val="24"/>
              </w:rPr>
            </w:pPr>
            <w:r w:rsidRPr="000C4282">
              <w:rPr>
                <w:rFonts w:ascii="Franklin Gothic Book" w:eastAsia="Times New Roman" w:hAnsi="Franklin Gothic Book" w:cs="Tahoma"/>
                <w:color w:val="767171"/>
                <w:sz w:val="18"/>
              </w:rPr>
              <w:t>Reports To:</w:t>
            </w:r>
          </w:p>
        </w:tc>
        <w:tc>
          <w:tcPr>
            <w:tcW w:w="3524" w:type="dxa"/>
            <w:tcBorders>
              <w:top w:val="single" w:sz="4" w:space="0" w:color="006666"/>
              <w:left w:val="single" w:sz="4" w:space="0" w:color="006666"/>
              <w:bottom w:val="single" w:sz="4" w:space="0" w:color="006666"/>
              <w:right w:val="single" w:sz="4" w:space="0" w:color="006666"/>
            </w:tcBorders>
            <w:vAlign w:val="center"/>
          </w:tcPr>
          <w:p w14:paraId="79CEAC20" w14:textId="05EC7E3B" w:rsidR="000C4282" w:rsidRPr="000C4282" w:rsidRDefault="0055425F" w:rsidP="000C4282">
            <w:pPr>
              <w:spacing w:after="0" w:line="240" w:lineRule="auto"/>
              <w:jc w:val="both"/>
              <w:rPr>
                <w:rFonts w:ascii="Franklin Gothic Book" w:eastAsia="Times New Roman" w:hAnsi="Franklin Gothic Book" w:cs="Tahoma"/>
                <w:sz w:val="18"/>
              </w:rPr>
            </w:pPr>
            <w:r w:rsidRPr="0055425F">
              <w:rPr>
                <w:rFonts w:ascii="Franklin Gothic Book" w:eastAsia="Times New Roman" w:hAnsi="Franklin Gothic Book" w:cs="Tahoma"/>
                <w:sz w:val="18"/>
              </w:rPr>
              <w:t>ADRA Regional Manager NSW</w:t>
            </w:r>
          </w:p>
        </w:tc>
        <w:tc>
          <w:tcPr>
            <w:tcW w:w="236" w:type="dxa"/>
            <w:tcBorders>
              <w:top w:val="nil"/>
              <w:left w:val="single" w:sz="4" w:space="0" w:color="006666"/>
              <w:bottom w:val="nil"/>
              <w:right w:val="nil"/>
            </w:tcBorders>
          </w:tcPr>
          <w:p w14:paraId="08AE2F7B" w14:textId="77777777" w:rsidR="000C4282" w:rsidRPr="000C4282" w:rsidRDefault="000C4282" w:rsidP="000C4282">
            <w:pPr>
              <w:spacing w:after="0" w:line="240" w:lineRule="auto"/>
              <w:jc w:val="both"/>
              <w:rPr>
                <w:rFonts w:ascii="Franklin Gothic Book" w:eastAsia="Times New Roman" w:hAnsi="Franklin Gothic Book" w:cs="Tahoma"/>
                <w:sz w:val="18"/>
              </w:rPr>
            </w:pPr>
          </w:p>
        </w:tc>
        <w:tc>
          <w:tcPr>
            <w:tcW w:w="1918" w:type="dxa"/>
            <w:tcBorders>
              <w:top w:val="single" w:sz="4" w:space="0" w:color="006666"/>
              <w:left w:val="nil"/>
              <w:bottom w:val="nil"/>
              <w:right w:val="nil"/>
            </w:tcBorders>
            <w:shd w:val="clear" w:color="auto" w:fill="FFFFFF"/>
            <w:vAlign w:val="center"/>
          </w:tcPr>
          <w:p w14:paraId="1D602BDF" w14:textId="77777777" w:rsidR="000C4282" w:rsidRPr="000C4282" w:rsidRDefault="000C4282" w:rsidP="000C4282">
            <w:pPr>
              <w:spacing w:after="0" w:line="240" w:lineRule="auto"/>
              <w:jc w:val="both"/>
              <w:rPr>
                <w:rFonts w:ascii="Franklin Gothic Book" w:eastAsia="Times New Roman" w:hAnsi="Franklin Gothic Book" w:cs="Tahoma"/>
                <w:color w:val="767171"/>
                <w:sz w:val="18"/>
              </w:rPr>
            </w:pPr>
          </w:p>
        </w:tc>
        <w:tc>
          <w:tcPr>
            <w:tcW w:w="2435" w:type="dxa"/>
            <w:tcBorders>
              <w:top w:val="single" w:sz="4" w:space="0" w:color="006666"/>
              <w:left w:val="nil"/>
              <w:bottom w:val="nil"/>
              <w:right w:val="nil"/>
            </w:tcBorders>
            <w:shd w:val="clear" w:color="auto" w:fill="FFFFFF"/>
            <w:vAlign w:val="center"/>
          </w:tcPr>
          <w:p w14:paraId="0D7FC79B"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r>
      <w:tr w:rsidR="000C4282" w:rsidRPr="000C4282" w14:paraId="1E07E6E5" w14:textId="77777777" w:rsidTr="000C4282">
        <w:trPr>
          <w:trHeight w:val="339"/>
        </w:trPr>
        <w:tc>
          <w:tcPr>
            <w:tcW w:w="1585" w:type="dxa"/>
            <w:vMerge/>
            <w:tcBorders>
              <w:top w:val="nil"/>
              <w:left w:val="nil"/>
              <w:bottom w:val="nil"/>
              <w:right w:val="nil"/>
            </w:tcBorders>
          </w:tcPr>
          <w:p w14:paraId="366A7442" w14:textId="77777777" w:rsidR="000C4282" w:rsidRPr="000C4282" w:rsidRDefault="000C4282" w:rsidP="000C4282">
            <w:pPr>
              <w:spacing w:after="0" w:line="240" w:lineRule="auto"/>
              <w:jc w:val="both"/>
              <w:rPr>
                <w:rFonts w:ascii="Tahoma" w:eastAsia="Times New Roman" w:hAnsi="Tahoma" w:cs="Tahoma"/>
                <w:color w:val="595959"/>
                <w:sz w:val="20"/>
                <w:szCs w:val="24"/>
              </w:rPr>
            </w:pPr>
          </w:p>
        </w:tc>
        <w:tc>
          <w:tcPr>
            <w:tcW w:w="2382" w:type="dxa"/>
            <w:tcBorders>
              <w:top w:val="nil"/>
              <w:left w:val="nil"/>
              <w:bottom w:val="nil"/>
              <w:right w:val="single" w:sz="4" w:space="0" w:color="006666"/>
            </w:tcBorders>
            <w:vAlign w:val="bottom"/>
          </w:tcPr>
          <w:p w14:paraId="2CFAE26B" w14:textId="77777777" w:rsidR="000C4282" w:rsidRPr="000C4282" w:rsidRDefault="000C4282" w:rsidP="000C4282">
            <w:pPr>
              <w:spacing w:after="0" w:line="240" w:lineRule="auto"/>
              <w:jc w:val="both"/>
              <w:rPr>
                <w:rFonts w:ascii="Tahoma" w:eastAsia="Times New Roman" w:hAnsi="Tahoma" w:cs="Tahoma"/>
                <w:color w:val="027E60"/>
                <w:sz w:val="20"/>
                <w:szCs w:val="24"/>
              </w:rPr>
            </w:pPr>
            <w:r w:rsidRPr="000C4282">
              <w:rPr>
                <w:rFonts w:ascii="Tahoma" w:eastAsia="Times New Roman" w:hAnsi="Tahoma" w:cs="Tahoma"/>
                <w:b/>
                <w:color w:val="027E60"/>
                <w:sz w:val="24"/>
                <w:szCs w:val="44"/>
              </w:rPr>
              <w:t>Compassionate</w:t>
            </w:r>
          </w:p>
        </w:tc>
        <w:tc>
          <w:tcPr>
            <w:tcW w:w="1920" w:type="dxa"/>
            <w:tcBorders>
              <w:top w:val="single" w:sz="4" w:space="0" w:color="006666"/>
              <w:left w:val="single" w:sz="4" w:space="0" w:color="006666"/>
              <w:bottom w:val="single" w:sz="4" w:space="0" w:color="006666"/>
              <w:right w:val="single" w:sz="4" w:space="0" w:color="006666"/>
            </w:tcBorders>
            <w:shd w:val="clear" w:color="auto" w:fill="D9D9D9"/>
            <w:vAlign w:val="center"/>
          </w:tcPr>
          <w:p w14:paraId="2FCCDF90" w14:textId="77777777" w:rsidR="000C4282" w:rsidRPr="000C4282" w:rsidRDefault="000C4282" w:rsidP="000C4282">
            <w:pPr>
              <w:spacing w:after="0" w:line="240" w:lineRule="auto"/>
              <w:jc w:val="both"/>
              <w:rPr>
                <w:rFonts w:ascii="Franklin Gothic Book" w:eastAsia="Times New Roman" w:hAnsi="Franklin Gothic Book" w:cs="Tahoma"/>
                <w:color w:val="595959"/>
                <w:sz w:val="20"/>
                <w:szCs w:val="24"/>
              </w:rPr>
            </w:pPr>
            <w:r w:rsidRPr="000C4282">
              <w:rPr>
                <w:rFonts w:ascii="Franklin Gothic Book" w:eastAsia="Times New Roman" w:hAnsi="Franklin Gothic Book" w:cs="Tahoma"/>
                <w:color w:val="767171"/>
                <w:sz w:val="18"/>
              </w:rPr>
              <w:t>Team Supervision:</w:t>
            </w:r>
          </w:p>
        </w:tc>
        <w:tc>
          <w:tcPr>
            <w:tcW w:w="3524" w:type="dxa"/>
            <w:tcBorders>
              <w:top w:val="single" w:sz="4" w:space="0" w:color="006666"/>
              <w:left w:val="single" w:sz="4" w:space="0" w:color="006666"/>
              <w:bottom w:val="single" w:sz="4" w:space="0" w:color="006666"/>
              <w:right w:val="single" w:sz="4" w:space="0" w:color="006666"/>
            </w:tcBorders>
            <w:vAlign w:val="center"/>
          </w:tcPr>
          <w:p w14:paraId="61A97618" w14:textId="510942BB" w:rsidR="000C4282" w:rsidRPr="000C4282" w:rsidRDefault="00605C40" w:rsidP="000C4282">
            <w:pPr>
              <w:spacing w:after="0" w:line="240" w:lineRule="auto"/>
              <w:rPr>
                <w:rFonts w:ascii="Franklin Gothic Book" w:eastAsia="Times New Roman" w:hAnsi="Franklin Gothic Book" w:cs="Tahoma"/>
                <w:sz w:val="18"/>
              </w:rPr>
            </w:pPr>
            <w:r w:rsidRPr="00605C40">
              <w:rPr>
                <w:rFonts w:ascii="Franklin Gothic Book" w:eastAsia="Times New Roman" w:hAnsi="Franklin Gothic Book" w:cs="Tahoma"/>
                <w:sz w:val="18"/>
              </w:rPr>
              <w:t>Team Leaders and Volunteers</w:t>
            </w:r>
          </w:p>
        </w:tc>
        <w:tc>
          <w:tcPr>
            <w:tcW w:w="236" w:type="dxa"/>
            <w:tcBorders>
              <w:top w:val="nil"/>
              <w:left w:val="single" w:sz="4" w:space="0" w:color="006666"/>
              <w:bottom w:val="nil"/>
              <w:right w:val="nil"/>
            </w:tcBorders>
          </w:tcPr>
          <w:p w14:paraId="3D246E4E" w14:textId="77777777" w:rsidR="000C4282" w:rsidRPr="000C4282" w:rsidRDefault="000C4282" w:rsidP="000C4282">
            <w:pPr>
              <w:spacing w:after="0" w:line="240" w:lineRule="auto"/>
              <w:jc w:val="both"/>
              <w:rPr>
                <w:rFonts w:ascii="Franklin Gothic Book" w:eastAsia="Times New Roman" w:hAnsi="Franklin Gothic Book" w:cs="Tahoma"/>
                <w:sz w:val="18"/>
              </w:rPr>
            </w:pPr>
          </w:p>
        </w:tc>
        <w:tc>
          <w:tcPr>
            <w:tcW w:w="1918" w:type="dxa"/>
            <w:tcBorders>
              <w:top w:val="nil"/>
              <w:left w:val="nil"/>
              <w:bottom w:val="nil"/>
              <w:right w:val="nil"/>
            </w:tcBorders>
            <w:vAlign w:val="center"/>
          </w:tcPr>
          <w:p w14:paraId="39A87C48" w14:textId="77777777" w:rsidR="000C4282" w:rsidRPr="000C4282" w:rsidRDefault="000C4282" w:rsidP="000C4282">
            <w:pPr>
              <w:spacing w:after="0" w:line="240" w:lineRule="auto"/>
              <w:jc w:val="both"/>
              <w:rPr>
                <w:rFonts w:ascii="Franklin Gothic Book" w:eastAsia="Times New Roman" w:hAnsi="Franklin Gothic Book" w:cs="Tahoma"/>
                <w:color w:val="767171"/>
                <w:sz w:val="18"/>
              </w:rPr>
            </w:pPr>
          </w:p>
        </w:tc>
        <w:tc>
          <w:tcPr>
            <w:tcW w:w="2435" w:type="dxa"/>
            <w:tcBorders>
              <w:top w:val="nil"/>
              <w:left w:val="nil"/>
              <w:bottom w:val="nil"/>
              <w:right w:val="nil"/>
            </w:tcBorders>
            <w:vAlign w:val="center"/>
          </w:tcPr>
          <w:p w14:paraId="0FB496BF"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r>
    </w:tbl>
    <w:p w14:paraId="303199F0" w14:textId="77777777" w:rsidR="000C4282" w:rsidRPr="000C4282" w:rsidRDefault="000C4282" w:rsidP="000C4282">
      <w:pPr>
        <w:spacing w:after="0" w:line="240" w:lineRule="auto"/>
        <w:jc w:val="both"/>
        <w:rPr>
          <w:rFonts w:ascii="Tahoma" w:eastAsia="Times New Roman" w:hAnsi="Tahoma" w:cs="Tahoma"/>
          <w:color w:val="595959"/>
          <w:sz w:val="20"/>
          <w:szCs w:val="24"/>
        </w:rPr>
      </w:pPr>
    </w:p>
    <w:tbl>
      <w:tblPr>
        <w:tblW w:w="0" w:type="auto"/>
        <w:tblLook w:val="01E0" w:firstRow="1" w:lastRow="1" w:firstColumn="1" w:lastColumn="1" w:noHBand="0" w:noVBand="0"/>
      </w:tblPr>
      <w:tblGrid>
        <w:gridCol w:w="2977"/>
        <w:gridCol w:w="6521"/>
        <w:gridCol w:w="4460"/>
      </w:tblGrid>
      <w:tr w:rsidR="000C4282" w:rsidRPr="000C4282" w14:paraId="534C1387" w14:textId="77777777" w:rsidTr="00DC7A82">
        <w:trPr>
          <w:trHeight w:val="318"/>
        </w:trPr>
        <w:tc>
          <w:tcPr>
            <w:tcW w:w="13958" w:type="dxa"/>
            <w:gridSpan w:val="3"/>
            <w:tcBorders>
              <w:bottom w:val="single" w:sz="4" w:space="0" w:color="auto"/>
            </w:tcBorders>
            <w:vAlign w:val="center"/>
          </w:tcPr>
          <w:p w14:paraId="79EB4F3F" w14:textId="77777777" w:rsidR="000C4282" w:rsidRPr="000C4282" w:rsidRDefault="000C4282" w:rsidP="000C4282">
            <w:pPr>
              <w:spacing w:after="0" w:line="240" w:lineRule="auto"/>
              <w:rPr>
                <w:rFonts w:ascii="Franklin Gothic Book" w:eastAsia="Times New Roman" w:hAnsi="Franklin Gothic Book"/>
                <w:i/>
                <w:sz w:val="18"/>
                <w:szCs w:val="18"/>
              </w:rPr>
            </w:pPr>
            <w:r w:rsidRPr="000C4282">
              <w:rPr>
                <w:rFonts w:ascii="Franklin Gothic Book" w:eastAsia="Times New Roman" w:hAnsi="Franklin Gothic Book"/>
                <w:b/>
                <w:i/>
                <w:color w:val="000000"/>
                <w:sz w:val="18"/>
                <w:szCs w:val="18"/>
              </w:rPr>
              <w:t>Purpose of Position</w:t>
            </w:r>
            <w:r w:rsidRPr="000C4282">
              <w:rPr>
                <w:rFonts w:ascii="Franklin Gothic Book" w:eastAsia="Times New Roman" w:hAnsi="Franklin Gothic Book"/>
                <w:i/>
                <w:color w:val="000000"/>
                <w:sz w:val="18"/>
                <w:szCs w:val="18"/>
              </w:rPr>
              <w:t>:</w:t>
            </w:r>
            <w:r w:rsidRPr="000C4282">
              <w:rPr>
                <w:rFonts w:ascii="Franklin Gothic Book" w:eastAsia="Times New Roman" w:hAnsi="Franklin Gothic Book"/>
                <w:i/>
                <w:color w:val="767171"/>
                <w:sz w:val="18"/>
                <w:szCs w:val="18"/>
              </w:rPr>
              <w:t xml:space="preserve"> A basic statement that describes the intent of the position.</w:t>
            </w:r>
          </w:p>
        </w:tc>
      </w:tr>
      <w:tr w:rsidR="000C4282" w:rsidRPr="000C4282" w14:paraId="20A733D7" w14:textId="77777777" w:rsidTr="00DC7A82">
        <w:trPr>
          <w:trHeight w:val="411"/>
        </w:trPr>
        <w:tc>
          <w:tcPr>
            <w:tcW w:w="13958" w:type="dxa"/>
            <w:gridSpan w:val="3"/>
            <w:tcBorders>
              <w:top w:val="single" w:sz="4" w:space="0" w:color="auto"/>
              <w:left w:val="single" w:sz="4" w:space="0" w:color="auto"/>
              <w:bottom w:val="single" w:sz="4" w:space="0" w:color="auto"/>
              <w:right w:val="single" w:sz="4" w:space="0" w:color="auto"/>
            </w:tcBorders>
            <w:vAlign w:val="center"/>
          </w:tcPr>
          <w:p w14:paraId="4EF57944" w14:textId="77777777" w:rsidR="00652A2D" w:rsidRPr="003405BF" w:rsidRDefault="00652A2D" w:rsidP="00652A2D">
            <w:pPr>
              <w:spacing w:after="0"/>
              <w:jc w:val="both"/>
              <w:rPr>
                <w:rFonts w:ascii="Franklin Gothic Book" w:hAnsi="Franklin Gothic Book" w:cs="Calibri"/>
                <w:iCs/>
                <w:sz w:val="18"/>
                <w:szCs w:val="18"/>
              </w:rPr>
            </w:pPr>
            <w:r w:rsidRPr="003405BF">
              <w:rPr>
                <w:rFonts w:ascii="Franklin Gothic Book" w:hAnsi="Franklin Gothic Book" w:cs="Calibri"/>
                <w:iCs/>
                <w:sz w:val="18"/>
                <w:szCs w:val="18"/>
              </w:rPr>
              <w:t xml:space="preserve">The role of the ADRA Op Shop Manager (hereafter called the </w:t>
            </w:r>
            <w:r w:rsidRPr="00EC4EED">
              <w:rPr>
                <w:rFonts w:ascii="Franklin Gothic Book" w:hAnsi="Franklin Gothic Book" w:cs="Calibri"/>
                <w:iCs/>
                <w:sz w:val="18"/>
                <w:szCs w:val="18"/>
              </w:rPr>
              <w:t>Manager</w:t>
            </w:r>
            <w:r w:rsidRPr="00445973">
              <w:rPr>
                <w:rFonts w:ascii="Franklin Gothic Book" w:hAnsi="Franklin Gothic Book" w:cs="Calibri"/>
                <w:iCs/>
                <w:sz w:val="18"/>
                <w:szCs w:val="18"/>
              </w:rPr>
              <w:t>)</w:t>
            </w:r>
            <w:r w:rsidRPr="003405BF">
              <w:rPr>
                <w:rFonts w:ascii="Franklin Gothic Book" w:hAnsi="Franklin Gothic Book" w:cs="Calibri"/>
                <w:iCs/>
                <w:sz w:val="18"/>
                <w:szCs w:val="18"/>
              </w:rPr>
              <w:t xml:space="preserve"> is to </w:t>
            </w:r>
            <w:r>
              <w:rPr>
                <w:rFonts w:ascii="Franklin Gothic Book" w:hAnsi="Franklin Gothic Book" w:cs="Calibri"/>
                <w:iCs/>
                <w:sz w:val="18"/>
                <w:szCs w:val="18"/>
              </w:rPr>
              <w:t xml:space="preserve">manage the day-to-day operations of the Op Shop, </w:t>
            </w:r>
            <w:r w:rsidRPr="003405BF">
              <w:rPr>
                <w:rFonts w:ascii="Franklin Gothic Book" w:hAnsi="Franklin Gothic Book" w:cs="Calibri"/>
                <w:iCs/>
                <w:sz w:val="18"/>
                <w:szCs w:val="18"/>
              </w:rPr>
              <w:t xml:space="preserve">promote a healthy, positive </w:t>
            </w:r>
            <w:r>
              <w:rPr>
                <w:rFonts w:ascii="Franklin Gothic Book" w:hAnsi="Franklin Gothic Book" w:cs="Calibri"/>
                <w:iCs/>
                <w:sz w:val="18"/>
                <w:szCs w:val="18"/>
              </w:rPr>
              <w:t xml:space="preserve">environment </w:t>
            </w:r>
            <w:r w:rsidRPr="003405BF">
              <w:rPr>
                <w:rFonts w:ascii="Franklin Gothic Book" w:hAnsi="Franklin Gothic Book" w:cs="Calibri"/>
                <w:iCs/>
                <w:sz w:val="18"/>
                <w:szCs w:val="18"/>
              </w:rPr>
              <w:t>for volunteers and the local community</w:t>
            </w:r>
            <w:r>
              <w:rPr>
                <w:rFonts w:ascii="Franklin Gothic Book" w:hAnsi="Franklin Gothic Book" w:cs="Calibri"/>
                <w:iCs/>
                <w:sz w:val="18"/>
                <w:szCs w:val="18"/>
              </w:rPr>
              <w:t>.</w:t>
            </w:r>
          </w:p>
          <w:p w14:paraId="3A3A0157" w14:textId="77777777" w:rsidR="00652A2D" w:rsidRPr="003405BF" w:rsidRDefault="00652A2D" w:rsidP="00652A2D">
            <w:pPr>
              <w:spacing w:after="0"/>
              <w:jc w:val="both"/>
              <w:rPr>
                <w:rFonts w:ascii="Franklin Gothic Book" w:hAnsi="Franklin Gothic Book" w:cs="Calibri"/>
                <w:iCs/>
                <w:sz w:val="18"/>
                <w:szCs w:val="18"/>
              </w:rPr>
            </w:pPr>
            <w:r w:rsidRPr="003405BF">
              <w:rPr>
                <w:rFonts w:ascii="Franklin Gothic Book" w:hAnsi="Franklin Gothic Book" w:cs="Calibri"/>
                <w:iCs/>
                <w:sz w:val="18"/>
                <w:szCs w:val="18"/>
              </w:rPr>
              <w:t xml:space="preserve">The </w:t>
            </w:r>
            <w:r>
              <w:rPr>
                <w:rFonts w:ascii="Franklin Gothic Book" w:hAnsi="Franklin Gothic Book" w:cs="Calibri"/>
                <w:iCs/>
                <w:sz w:val="18"/>
                <w:szCs w:val="18"/>
              </w:rPr>
              <w:t>M</w:t>
            </w:r>
            <w:r w:rsidRPr="003405BF">
              <w:rPr>
                <w:rFonts w:ascii="Franklin Gothic Book" w:hAnsi="Franklin Gothic Book" w:cs="Calibri"/>
                <w:iCs/>
                <w:sz w:val="18"/>
                <w:szCs w:val="18"/>
              </w:rPr>
              <w:t>anager</w:t>
            </w:r>
            <w:r>
              <w:rPr>
                <w:rFonts w:ascii="Franklin Gothic Book" w:hAnsi="Franklin Gothic Book" w:cs="Calibri"/>
                <w:iCs/>
                <w:sz w:val="18"/>
                <w:szCs w:val="18"/>
              </w:rPr>
              <w:t xml:space="preserve"> is employed by ADRA Australia to </w:t>
            </w:r>
            <w:r w:rsidRPr="003405BF">
              <w:rPr>
                <w:rFonts w:ascii="Franklin Gothic Book" w:hAnsi="Franklin Gothic Book" w:cs="Calibri"/>
                <w:iCs/>
                <w:sz w:val="18"/>
                <w:szCs w:val="18"/>
              </w:rPr>
              <w:t>manag</w:t>
            </w:r>
            <w:r>
              <w:rPr>
                <w:rFonts w:ascii="Franklin Gothic Book" w:hAnsi="Franklin Gothic Book" w:cs="Calibri"/>
                <w:iCs/>
                <w:sz w:val="18"/>
                <w:szCs w:val="18"/>
              </w:rPr>
              <w:t>e</w:t>
            </w:r>
            <w:r w:rsidRPr="003405BF">
              <w:rPr>
                <w:rFonts w:ascii="Franklin Gothic Book" w:hAnsi="Franklin Gothic Book" w:cs="Calibri"/>
                <w:iCs/>
                <w:sz w:val="18"/>
                <w:szCs w:val="18"/>
              </w:rPr>
              <w:t xml:space="preserve"> volunteers, complet</w:t>
            </w:r>
            <w:r>
              <w:rPr>
                <w:rFonts w:ascii="Franklin Gothic Book" w:hAnsi="Franklin Gothic Book" w:cs="Calibri"/>
                <w:iCs/>
                <w:sz w:val="18"/>
                <w:szCs w:val="18"/>
              </w:rPr>
              <w:t>e</w:t>
            </w:r>
            <w:r w:rsidRPr="003405BF">
              <w:rPr>
                <w:rFonts w:ascii="Franklin Gothic Book" w:hAnsi="Franklin Gothic Book" w:cs="Calibri"/>
                <w:iCs/>
                <w:sz w:val="18"/>
                <w:szCs w:val="18"/>
              </w:rPr>
              <w:t xml:space="preserve"> administrative requirements necessary whilst maintaining and promoting the vision and mission statement of ADRA Australia. </w:t>
            </w:r>
          </w:p>
          <w:p w14:paraId="5E524610" w14:textId="77777777" w:rsidR="00652A2D" w:rsidRPr="003405BF" w:rsidRDefault="00652A2D" w:rsidP="00652A2D">
            <w:pPr>
              <w:spacing w:after="0"/>
              <w:jc w:val="both"/>
              <w:rPr>
                <w:rFonts w:ascii="Franklin Gothic Book" w:hAnsi="Franklin Gothic Book" w:cs="Calibri"/>
                <w:iCs/>
                <w:sz w:val="18"/>
                <w:szCs w:val="18"/>
              </w:rPr>
            </w:pPr>
            <w:r w:rsidRPr="003405BF">
              <w:rPr>
                <w:rFonts w:ascii="Franklin Gothic Book" w:hAnsi="Franklin Gothic Book" w:cs="Calibri"/>
                <w:iCs/>
                <w:sz w:val="18"/>
                <w:szCs w:val="18"/>
              </w:rPr>
              <w:t xml:space="preserve">The </w:t>
            </w:r>
            <w:r>
              <w:rPr>
                <w:rFonts w:ascii="Franklin Gothic Book" w:hAnsi="Franklin Gothic Book" w:cs="Calibri"/>
                <w:iCs/>
                <w:sz w:val="18"/>
                <w:szCs w:val="18"/>
              </w:rPr>
              <w:t>M</w:t>
            </w:r>
            <w:r w:rsidRPr="003405BF">
              <w:rPr>
                <w:rFonts w:ascii="Franklin Gothic Book" w:hAnsi="Franklin Gothic Book" w:cs="Calibri"/>
                <w:iCs/>
                <w:sz w:val="18"/>
                <w:szCs w:val="18"/>
              </w:rPr>
              <w:t>anager is responsible for a wide range of tasks</w:t>
            </w:r>
            <w:r>
              <w:rPr>
                <w:rFonts w:ascii="Franklin Gothic Book" w:hAnsi="Franklin Gothic Book" w:cs="Calibri"/>
                <w:iCs/>
                <w:sz w:val="18"/>
                <w:szCs w:val="18"/>
              </w:rPr>
              <w:t xml:space="preserve"> e.g.</w:t>
            </w:r>
            <w:r w:rsidRPr="003405BF">
              <w:rPr>
                <w:rFonts w:ascii="Franklin Gothic Book" w:hAnsi="Franklin Gothic Book" w:cs="Calibri"/>
                <w:iCs/>
                <w:sz w:val="18"/>
                <w:szCs w:val="18"/>
              </w:rPr>
              <w:t xml:space="preserve"> recruitment </w:t>
            </w:r>
            <w:r>
              <w:rPr>
                <w:rFonts w:ascii="Franklin Gothic Book" w:hAnsi="Franklin Gothic Book" w:cs="Calibri"/>
                <w:iCs/>
                <w:sz w:val="18"/>
                <w:szCs w:val="18"/>
              </w:rPr>
              <w:t xml:space="preserve">and onboarding </w:t>
            </w:r>
            <w:r w:rsidRPr="003405BF">
              <w:rPr>
                <w:rFonts w:ascii="Franklin Gothic Book" w:hAnsi="Franklin Gothic Book" w:cs="Calibri"/>
                <w:iCs/>
                <w:sz w:val="18"/>
                <w:szCs w:val="18"/>
              </w:rPr>
              <w:t>of volunteers, shop presentation, networking in the community, record keeping</w:t>
            </w:r>
            <w:r>
              <w:rPr>
                <w:rFonts w:ascii="Franklin Gothic Book" w:hAnsi="Franklin Gothic Book" w:cs="Calibri"/>
                <w:iCs/>
                <w:sz w:val="18"/>
                <w:szCs w:val="18"/>
              </w:rPr>
              <w:t xml:space="preserve"> and</w:t>
            </w:r>
            <w:r w:rsidRPr="003405BF">
              <w:rPr>
                <w:rFonts w:ascii="Franklin Gothic Book" w:hAnsi="Franklin Gothic Book" w:cs="Calibri"/>
                <w:iCs/>
                <w:sz w:val="18"/>
                <w:szCs w:val="18"/>
              </w:rPr>
              <w:t xml:space="preserve"> reporting to the L</w:t>
            </w:r>
            <w:r>
              <w:rPr>
                <w:rFonts w:ascii="Franklin Gothic Book" w:hAnsi="Franklin Gothic Book" w:cs="Calibri"/>
                <w:iCs/>
                <w:sz w:val="18"/>
                <w:szCs w:val="18"/>
              </w:rPr>
              <w:t xml:space="preserve">ocal </w:t>
            </w:r>
            <w:r w:rsidRPr="003405BF">
              <w:rPr>
                <w:rFonts w:ascii="Franklin Gothic Book" w:hAnsi="Franklin Gothic Book" w:cs="Calibri"/>
                <w:iCs/>
                <w:sz w:val="18"/>
                <w:szCs w:val="18"/>
              </w:rPr>
              <w:t>M</w:t>
            </w:r>
            <w:r>
              <w:rPr>
                <w:rFonts w:ascii="Franklin Gothic Book" w:hAnsi="Franklin Gothic Book" w:cs="Calibri"/>
                <w:iCs/>
                <w:sz w:val="18"/>
                <w:szCs w:val="18"/>
              </w:rPr>
              <w:t xml:space="preserve">anagement </w:t>
            </w:r>
            <w:r w:rsidRPr="003405BF">
              <w:rPr>
                <w:rFonts w:ascii="Franklin Gothic Book" w:hAnsi="Franklin Gothic Book" w:cs="Calibri"/>
                <w:iCs/>
                <w:sz w:val="18"/>
                <w:szCs w:val="18"/>
              </w:rPr>
              <w:t>C</w:t>
            </w:r>
            <w:r>
              <w:rPr>
                <w:rFonts w:ascii="Franklin Gothic Book" w:hAnsi="Franklin Gothic Book" w:cs="Calibri"/>
                <w:iCs/>
                <w:sz w:val="18"/>
                <w:szCs w:val="18"/>
              </w:rPr>
              <w:t>ommittee (LMC)</w:t>
            </w:r>
            <w:r w:rsidRPr="003405BF">
              <w:rPr>
                <w:rFonts w:ascii="Franklin Gothic Book" w:hAnsi="Franklin Gothic Book" w:cs="Calibri"/>
                <w:iCs/>
                <w:sz w:val="18"/>
                <w:szCs w:val="18"/>
              </w:rPr>
              <w:t xml:space="preserve"> as required, WHS, Safeguarding and ensuring that expenditure does not exceed the approved budget.</w:t>
            </w:r>
          </w:p>
          <w:p w14:paraId="289614C3" w14:textId="1556BD64" w:rsidR="000C4282" w:rsidRPr="000C4282" w:rsidRDefault="00652A2D" w:rsidP="00652A2D">
            <w:pPr>
              <w:spacing w:before="120" w:after="0" w:line="240" w:lineRule="auto"/>
              <w:rPr>
                <w:rFonts w:ascii="Franklin Gothic Book" w:eastAsia="Times New Roman" w:hAnsi="Franklin Gothic Book" w:cs="Calibri"/>
                <w:sz w:val="18"/>
                <w:szCs w:val="18"/>
              </w:rPr>
            </w:pPr>
            <w:r w:rsidRPr="003405BF">
              <w:rPr>
                <w:rFonts w:ascii="Franklin Gothic Book" w:hAnsi="Franklin Gothic Book" w:cs="Calibri"/>
                <w:iCs/>
                <w:sz w:val="18"/>
                <w:szCs w:val="18"/>
              </w:rPr>
              <w:t>The Manager is to adhere to all codes, policies, procedures and guidelines set out by ADRA Australia in the National Programs Operations Manual.</w:t>
            </w:r>
          </w:p>
        </w:tc>
      </w:tr>
      <w:tr w:rsidR="000C4282" w:rsidRPr="000C4282" w14:paraId="4821BA55" w14:textId="77777777" w:rsidTr="00DC7A82">
        <w:trPr>
          <w:trHeight w:val="54"/>
        </w:trPr>
        <w:tc>
          <w:tcPr>
            <w:tcW w:w="13958" w:type="dxa"/>
            <w:gridSpan w:val="3"/>
            <w:tcBorders>
              <w:top w:val="single" w:sz="4" w:space="0" w:color="auto"/>
              <w:bottom w:val="single" w:sz="4" w:space="0" w:color="auto"/>
            </w:tcBorders>
            <w:vAlign w:val="center"/>
          </w:tcPr>
          <w:p w14:paraId="497C7F05" w14:textId="77777777" w:rsidR="000C4282" w:rsidRPr="000C4282" w:rsidRDefault="000C4282" w:rsidP="000C4282">
            <w:pPr>
              <w:spacing w:before="120" w:after="120" w:line="240" w:lineRule="auto"/>
              <w:rPr>
                <w:rFonts w:ascii="Franklin Gothic Book" w:eastAsia="Times New Roman" w:hAnsi="Franklin Gothic Book" w:cs="Calibri"/>
                <w:b/>
                <w:i/>
                <w:sz w:val="18"/>
                <w:szCs w:val="18"/>
              </w:rPr>
            </w:pPr>
            <w:r w:rsidRPr="000C4282">
              <w:rPr>
                <w:rFonts w:ascii="Franklin Gothic Book" w:eastAsia="Times New Roman" w:hAnsi="Franklin Gothic Book"/>
                <w:b/>
                <w:i/>
                <w:sz w:val="18"/>
                <w:szCs w:val="18"/>
              </w:rPr>
              <w:t>Behavioural Expectations:</w:t>
            </w:r>
            <w:r w:rsidRPr="000C4282">
              <w:rPr>
                <w:rFonts w:ascii="Franklin Gothic Book" w:eastAsia="Times New Roman" w:hAnsi="Franklin Gothic Book"/>
                <w:i/>
                <w:color w:val="767171"/>
                <w:sz w:val="18"/>
                <w:szCs w:val="18"/>
              </w:rPr>
              <w:t xml:space="preserve"> Our code of Conduct - How we do things in our organisation that underpins our values.</w:t>
            </w:r>
          </w:p>
        </w:tc>
      </w:tr>
      <w:tr w:rsidR="000C4282" w:rsidRPr="000C4282" w14:paraId="0F6AE22C" w14:textId="77777777" w:rsidTr="00031A1D">
        <w:trPr>
          <w:trHeight w:val="313"/>
        </w:trPr>
        <w:tc>
          <w:tcPr>
            <w:tcW w:w="13958" w:type="dxa"/>
            <w:gridSpan w:val="3"/>
            <w:tcBorders>
              <w:top w:val="single" w:sz="4" w:space="0" w:color="auto"/>
              <w:left w:val="single" w:sz="4" w:space="0" w:color="auto"/>
              <w:bottom w:val="single" w:sz="4" w:space="0" w:color="auto"/>
              <w:right w:val="single" w:sz="4" w:space="0" w:color="auto"/>
            </w:tcBorders>
            <w:vAlign w:val="center"/>
          </w:tcPr>
          <w:p w14:paraId="50F62EB6" w14:textId="510F3020" w:rsidR="000C4282" w:rsidRPr="000C4282" w:rsidRDefault="000C4282" w:rsidP="00031A1D">
            <w:pPr>
              <w:keepNext/>
              <w:spacing w:after="0" w:line="240" w:lineRule="auto"/>
              <w:outlineLvl w:val="2"/>
              <w:rPr>
                <w:rFonts w:ascii="Franklin Gothic Book" w:eastAsia="Times New Roman" w:hAnsi="Franklin Gothic Book" w:cs="Calibri"/>
                <w:i/>
                <w:color w:val="027E60"/>
                <w:sz w:val="18"/>
                <w:szCs w:val="18"/>
              </w:rPr>
            </w:pPr>
            <w:r w:rsidRPr="000C4282">
              <w:rPr>
                <w:rFonts w:ascii="Franklin Gothic Book" w:eastAsia="Times New Roman" w:hAnsi="Franklin Gothic Book" w:cs="Calibri"/>
                <w:iCs/>
                <w:sz w:val="18"/>
                <w:szCs w:val="18"/>
              </w:rPr>
              <w:t xml:space="preserve">Compliance with ADRA Australia’s Code of Conduct including </w:t>
            </w:r>
            <w:r w:rsidRPr="00AA1B33">
              <w:rPr>
                <w:rFonts w:ascii="Franklin Gothic Book" w:eastAsia="Times New Roman" w:hAnsi="Franklin Gothic Book" w:cs="Calibri"/>
                <w:iCs/>
                <w:sz w:val="18"/>
                <w:szCs w:val="18"/>
              </w:rPr>
              <w:t>Work Health and Safety.</w:t>
            </w:r>
            <w:r w:rsidR="00FE1970">
              <w:t xml:space="preserve"> </w:t>
            </w:r>
            <w:r w:rsidR="00FE1970" w:rsidRPr="00FE1970">
              <w:rPr>
                <w:rFonts w:ascii="Franklin Gothic Book" w:eastAsia="Times New Roman" w:hAnsi="Franklin Gothic Book" w:cs="Calibri"/>
                <w:iCs/>
                <w:sz w:val="18"/>
                <w:szCs w:val="18"/>
              </w:rPr>
              <w:t>The Manager will demonstrate, promote and maintain a safe work environment that values confidentiality, punctuality, humanity, justice, independence, compassion, transparency, collaboration and commitment.</w:t>
            </w:r>
          </w:p>
        </w:tc>
      </w:tr>
      <w:tr w:rsidR="000C4282" w:rsidRPr="000C4282" w14:paraId="724CD76A" w14:textId="77777777" w:rsidTr="00DC7A82">
        <w:trPr>
          <w:trHeight w:val="54"/>
        </w:trPr>
        <w:tc>
          <w:tcPr>
            <w:tcW w:w="13958" w:type="dxa"/>
            <w:gridSpan w:val="3"/>
            <w:tcBorders>
              <w:top w:val="single" w:sz="4" w:space="0" w:color="auto"/>
              <w:bottom w:val="single" w:sz="4" w:space="0" w:color="auto"/>
            </w:tcBorders>
            <w:vAlign w:val="center"/>
          </w:tcPr>
          <w:p w14:paraId="12737499" w14:textId="77777777" w:rsidR="000C4282" w:rsidRPr="000C4282" w:rsidRDefault="000C4282" w:rsidP="000C4282">
            <w:pPr>
              <w:spacing w:before="120" w:after="120" w:line="240" w:lineRule="auto"/>
              <w:rPr>
                <w:rFonts w:ascii="Franklin Gothic Book" w:eastAsia="Times New Roman" w:hAnsi="Franklin Gothic Book" w:cs="Calibri"/>
                <w:sz w:val="18"/>
                <w:szCs w:val="18"/>
              </w:rPr>
            </w:pPr>
            <w:r w:rsidRPr="000C4282">
              <w:rPr>
                <w:rFonts w:ascii="Franklin Gothic Book" w:eastAsia="Times New Roman" w:hAnsi="Franklin Gothic Book"/>
                <w:b/>
                <w:i/>
                <w:color w:val="000000"/>
                <w:sz w:val="18"/>
                <w:szCs w:val="18"/>
              </w:rPr>
              <w:t>Key Competencies</w:t>
            </w:r>
            <w:r w:rsidRPr="000C4282">
              <w:rPr>
                <w:rFonts w:ascii="Franklin Gothic Book" w:eastAsia="Times New Roman" w:hAnsi="Franklin Gothic Book"/>
                <w:b/>
                <w:i/>
                <w:color w:val="767171"/>
                <w:sz w:val="18"/>
                <w:szCs w:val="18"/>
              </w:rPr>
              <w:t>:</w:t>
            </w:r>
            <w:r w:rsidRPr="000C4282">
              <w:rPr>
                <w:rFonts w:ascii="Franklin Gothic Book" w:eastAsia="Times New Roman" w:hAnsi="Franklin Gothic Book"/>
                <w:i/>
                <w:color w:val="767171"/>
                <w:sz w:val="18"/>
                <w:szCs w:val="18"/>
              </w:rPr>
              <w:t xml:space="preserve"> The competencies, qualifications, skills and experience the person needs to do the role successfully.</w:t>
            </w:r>
          </w:p>
        </w:tc>
      </w:tr>
      <w:tr w:rsidR="000C4282" w:rsidRPr="000C4282" w14:paraId="35CB077B" w14:textId="77777777" w:rsidTr="00DC7A82">
        <w:trPr>
          <w:trHeight w:val="54"/>
        </w:trPr>
        <w:tc>
          <w:tcPr>
            <w:tcW w:w="13958" w:type="dxa"/>
            <w:gridSpan w:val="3"/>
            <w:tcBorders>
              <w:top w:val="single" w:sz="4" w:space="0" w:color="auto"/>
              <w:left w:val="single" w:sz="4" w:space="0" w:color="auto"/>
              <w:bottom w:val="single" w:sz="4" w:space="0" w:color="auto"/>
              <w:right w:val="single" w:sz="4" w:space="0" w:color="auto"/>
            </w:tcBorders>
            <w:vAlign w:val="center"/>
          </w:tcPr>
          <w:p w14:paraId="776A980A" w14:textId="77777777" w:rsidR="009C3189" w:rsidRPr="009C3189" w:rsidRDefault="009C3189" w:rsidP="009C3189">
            <w:pPr>
              <w:spacing w:after="0" w:line="240" w:lineRule="auto"/>
              <w:rPr>
                <w:rFonts w:ascii="Franklin Gothic Book" w:eastAsia="Times New Roman" w:hAnsi="Franklin Gothic Book" w:cs="Tahoma"/>
                <w:sz w:val="18"/>
                <w:szCs w:val="18"/>
              </w:rPr>
            </w:pPr>
            <w:r w:rsidRPr="009C3189">
              <w:rPr>
                <w:rFonts w:ascii="Franklin Gothic Book" w:eastAsia="Times New Roman" w:hAnsi="Franklin Gothic Book" w:cs="Tahoma"/>
                <w:sz w:val="18"/>
                <w:szCs w:val="18"/>
              </w:rPr>
              <w:t xml:space="preserve">Leadership, collaboration, initiative, problem solving, flexibility, interpersonal and organisational skills, visioning, innovation, research, analysis and communication, </w:t>
            </w:r>
          </w:p>
          <w:p w14:paraId="77F2B9B3" w14:textId="4F579FEF" w:rsidR="000C4282" w:rsidRPr="000C4282" w:rsidRDefault="009C3189" w:rsidP="009C3189">
            <w:pPr>
              <w:spacing w:after="0" w:line="240" w:lineRule="auto"/>
              <w:rPr>
                <w:rFonts w:ascii="Franklin Gothic Book" w:eastAsia="Times New Roman" w:hAnsi="Franklin Gothic Book"/>
                <w:b/>
                <w:i/>
                <w:sz w:val="18"/>
                <w:szCs w:val="18"/>
              </w:rPr>
            </w:pPr>
            <w:r w:rsidRPr="009C3189">
              <w:rPr>
                <w:rFonts w:ascii="Franklin Gothic Book" w:eastAsia="Times New Roman" w:hAnsi="Franklin Gothic Book" w:cs="Tahoma"/>
                <w:b/>
                <w:bCs/>
                <w:sz w:val="18"/>
                <w:szCs w:val="18"/>
              </w:rPr>
              <w:t>ADRA Competency Framework</w:t>
            </w:r>
            <w:r w:rsidRPr="009C3189">
              <w:rPr>
                <w:rFonts w:ascii="Franklin Gothic Book" w:eastAsia="Times New Roman" w:hAnsi="Franklin Gothic Book" w:cs="Tahoma"/>
                <w:sz w:val="18"/>
                <w:szCs w:val="18"/>
              </w:rPr>
              <w:t>:  1.2 Leading and Supervising, 2.1 Working with People, 3.1 Relating &amp; Networking, 6.1 Planning and Organising.</w:t>
            </w:r>
          </w:p>
        </w:tc>
      </w:tr>
      <w:tr w:rsidR="000C4282" w:rsidRPr="000C4282" w14:paraId="73994F29" w14:textId="77777777" w:rsidTr="00DC7A82">
        <w:trPr>
          <w:trHeight w:val="428"/>
        </w:trPr>
        <w:tc>
          <w:tcPr>
            <w:tcW w:w="13958" w:type="dxa"/>
            <w:gridSpan w:val="3"/>
            <w:tcBorders>
              <w:top w:val="single" w:sz="4" w:space="0" w:color="auto"/>
              <w:bottom w:val="single" w:sz="4" w:space="0" w:color="auto"/>
            </w:tcBorders>
            <w:vAlign w:val="center"/>
          </w:tcPr>
          <w:p w14:paraId="04B7A9EE" w14:textId="77777777" w:rsidR="00376F6A" w:rsidRDefault="00376F6A" w:rsidP="000C4282">
            <w:pPr>
              <w:keepNext/>
              <w:spacing w:after="0" w:line="240" w:lineRule="auto"/>
              <w:outlineLvl w:val="2"/>
              <w:rPr>
                <w:rFonts w:ascii="Franklin Gothic Book" w:eastAsia="Times New Roman" w:hAnsi="Franklin Gothic Book"/>
                <w:b/>
                <w:i/>
                <w:sz w:val="18"/>
                <w:szCs w:val="18"/>
              </w:rPr>
            </w:pPr>
          </w:p>
          <w:p w14:paraId="6483D432" w14:textId="6B3F6FF7" w:rsidR="00376F6A" w:rsidRDefault="000C4282" w:rsidP="000C4282">
            <w:pPr>
              <w:keepNext/>
              <w:spacing w:after="0" w:line="240" w:lineRule="auto"/>
              <w:outlineLvl w:val="2"/>
              <w:rPr>
                <w:rFonts w:ascii="Franklin Gothic Book" w:eastAsia="Times New Roman" w:hAnsi="Franklin Gothic Book"/>
                <w:i/>
                <w:color w:val="767171"/>
                <w:sz w:val="18"/>
                <w:szCs w:val="18"/>
              </w:rPr>
            </w:pPr>
            <w:r w:rsidRPr="000C4282">
              <w:rPr>
                <w:rFonts w:ascii="Franklin Gothic Book" w:eastAsia="Times New Roman" w:hAnsi="Franklin Gothic Book"/>
                <w:b/>
                <w:i/>
                <w:sz w:val="18"/>
                <w:szCs w:val="18"/>
              </w:rPr>
              <w:t>Key Responsibilities:</w:t>
            </w:r>
            <w:r w:rsidRPr="000C4282">
              <w:rPr>
                <w:rFonts w:ascii="Franklin Gothic Book" w:eastAsia="Times New Roman" w:hAnsi="Franklin Gothic Book"/>
                <w:i/>
                <w:color w:val="767171"/>
                <w:sz w:val="18"/>
                <w:szCs w:val="18"/>
              </w:rPr>
              <w:t xml:space="preserve"> The things that the person needs to be responsible for to successfully fulfil the obligations of this position. </w:t>
            </w:r>
          </w:p>
          <w:p w14:paraId="48EAD279" w14:textId="77777777" w:rsidR="00376F6A" w:rsidRPr="000C4282" w:rsidRDefault="00376F6A" w:rsidP="000C4282">
            <w:pPr>
              <w:keepNext/>
              <w:spacing w:after="0" w:line="240" w:lineRule="auto"/>
              <w:outlineLvl w:val="2"/>
              <w:rPr>
                <w:rFonts w:ascii="Franklin Gothic Book" w:eastAsia="Times New Roman" w:hAnsi="Franklin Gothic Book"/>
                <w:i/>
                <w:color w:val="767171"/>
                <w:sz w:val="18"/>
                <w:szCs w:val="18"/>
              </w:rPr>
            </w:pPr>
          </w:p>
        </w:tc>
      </w:tr>
      <w:tr w:rsidR="000C4282" w:rsidRPr="000C4282" w14:paraId="231A8D70" w14:textId="77777777" w:rsidTr="00090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2977" w:type="dxa"/>
            <w:tcBorders>
              <w:top w:val="single" w:sz="4" w:space="0" w:color="auto"/>
              <w:left w:val="single" w:sz="4" w:space="0" w:color="auto"/>
              <w:bottom w:val="single" w:sz="4" w:space="0" w:color="auto"/>
              <w:right w:val="single" w:sz="4" w:space="0" w:color="auto"/>
            </w:tcBorders>
            <w:vAlign w:val="center"/>
          </w:tcPr>
          <w:p w14:paraId="5B7EC49D" w14:textId="77777777" w:rsidR="000C4282" w:rsidRPr="000C4282" w:rsidRDefault="000C4282" w:rsidP="000C4282">
            <w:pPr>
              <w:spacing w:after="0" w:line="240" w:lineRule="auto"/>
              <w:jc w:val="center"/>
              <w:rPr>
                <w:rFonts w:ascii="Franklin Gothic Book" w:eastAsia="Times New Roman" w:hAnsi="Franklin Gothic Book" w:cs="Tahoma"/>
                <w:b/>
                <w:sz w:val="18"/>
                <w:szCs w:val="18"/>
              </w:rPr>
            </w:pPr>
            <w:r w:rsidRPr="000C4282">
              <w:rPr>
                <w:rFonts w:ascii="Franklin Gothic Book" w:eastAsia="Times New Roman" w:hAnsi="Franklin Gothic Book" w:cs="Tahoma"/>
                <w:b/>
                <w:sz w:val="18"/>
                <w:szCs w:val="18"/>
              </w:rPr>
              <w:t>Area of Responsibility</w:t>
            </w:r>
          </w:p>
          <w:p w14:paraId="2949AA75" w14:textId="77777777" w:rsidR="000C4282" w:rsidRPr="000C4282" w:rsidRDefault="000C4282" w:rsidP="000C4282">
            <w:pPr>
              <w:spacing w:after="0" w:line="240" w:lineRule="auto"/>
              <w:jc w:val="center"/>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 xml:space="preserve">Groupings or areas of responsibility </w:t>
            </w:r>
          </w:p>
        </w:tc>
        <w:tc>
          <w:tcPr>
            <w:tcW w:w="6521" w:type="dxa"/>
            <w:tcBorders>
              <w:top w:val="single" w:sz="4" w:space="0" w:color="auto"/>
              <w:left w:val="single" w:sz="4" w:space="0" w:color="auto"/>
              <w:bottom w:val="single" w:sz="4" w:space="0" w:color="auto"/>
              <w:right w:val="single" w:sz="4" w:space="0" w:color="auto"/>
            </w:tcBorders>
            <w:vAlign w:val="center"/>
          </w:tcPr>
          <w:p w14:paraId="0A1D01CE" w14:textId="77777777" w:rsidR="000C4282" w:rsidRPr="000C4282" w:rsidRDefault="000C4282" w:rsidP="000C4282">
            <w:pPr>
              <w:spacing w:after="0" w:line="240" w:lineRule="auto"/>
              <w:jc w:val="center"/>
              <w:rPr>
                <w:rFonts w:ascii="Franklin Gothic Book" w:eastAsia="Times New Roman" w:hAnsi="Franklin Gothic Book" w:cs="Tahoma"/>
                <w:b/>
                <w:sz w:val="18"/>
                <w:szCs w:val="18"/>
              </w:rPr>
            </w:pPr>
            <w:r w:rsidRPr="000C4282">
              <w:rPr>
                <w:rFonts w:ascii="Franklin Gothic Book" w:eastAsia="Times New Roman" w:hAnsi="Franklin Gothic Book" w:cs="Tahoma"/>
                <w:b/>
                <w:sz w:val="18"/>
                <w:szCs w:val="18"/>
              </w:rPr>
              <w:t xml:space="preserve">Actions / Tasks / Objectives </w:t>
            </w:r>
          </w:p>
          <w:p w14:paraId="15DAF143" w14:textId="77777777" w:rsidR="000C4282" w:rsidRPr="000C4282" w:rsidRDefault="000C4282" w:rsidP="000C4282">
            <w:pPr>
              <w:spacing w:after="0" w:line="240" w:lineRule="auto"/>
              <w:jc w:val="center"/>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 xml:space="preserve">What </w:t>
            </w:r>
            <w:proofErr w:type="gramStart"/>
            <w:r w:rsidRPr="000C4282">
              <w:rPr>
                <w:rFonts w:ascii="Franklin Gothic Book" w:eastAsia="Times New Roman" w:hAnsi="Franklin Gothic Book" w:cs="Tahoma"/>
                <w:sz w:val="18"/>
                <w:szCs w:val="18"/>
              </w:rPr>
              <w:t>has to</w:t>
            </w:r>
            <w:proofErr w:type="gramEnd"/>
            <w:r w:rsidRPr="000C4282">
              <w:rPr>
                <w:rFonts w:ascii="Franklin Gothic Book" w:eastAsia="Times New Roman" w:hAnsi="Franklin Gothic Book" w:cs="Tahoma"/>
                <w:sz w:val="18"/>
                <w:szCs w:val="18"/>
              </w:rPr>
              <w:t xml:space="preserve"> get done in this area</w:t>
            </w:r>
          </w:p>
        </w:tc>
        <w:tc>
          <w:tcPr>
            <w:tcW w:w="4460" w:type="dxa"/>
            <w:tcBorders>
              <w:top w:val="single" w:sz="4" w:space="0" w:color="auto"/>
              <w:left w:val="single" w:sz="4" w:space="0" w:color="auto"/>
              <w:bottom w:val="single" w:sz="4" w:space="0" w:color="auto"/>
              <w:right w:val="single" w:sz="4" w:space="0" w:color="auto"/>
            </w:tcBorders>
            <w:vAlign w:val="center"/>
          </w:tcPr>
          <w:p w14:paraId="0B665E60" w14:textId="77777777" w:rsidR="000C4282" w:rsidRPr="000C4282" w:rsidRDefault="000C4282" w:rsidP="000C4282">
            <w:pPr>
              <w:spacing w:after="0" w:line="240" w:lineRule="auto"/>
              <w:jc w:val="center"/>
              <w:rPr>
                <w:rFonts w:ascii="Franklin Gothic Book" w:eastAsia="Times New Roman" w:hAnsi="Franklin Gothic Book" w:cs="Tahoma"/>
                <w:b/>
                <w:sz w:val="18"/>
                <w:szCs w:val="18"/>
              </w:rPr>
            </w:pPr>
            <w:r w:rsidRPr="000C4282">
              <w:rPr>
                <w:rFonts w:ascii="Franklin Gothic Book" w:eastAsia="Times New Roman" w:hAnsi="Franklin Gothic Book" w:cs="Tahoma"/>
                <w:b/>
                <w:sz w:val="18"/>
                <w:szCs w:val="18"/>
              </w:rPr>
              <w:t>Measures of Success / KPI’s</w:t>
            </w:r>
          </w:p>
          <w:p w14:paraId="713F43D7" w14:textId="77777777" w:rsidR="000C4282" w:rsidRPr="000C4282" w:rsidRDefault="000C4282" w:rsidP="000C4282">
            <w:pPr>
              <w:spacing w:after="0" w:line="240" w:lineRule="auto"/>
              <w:jc w:val="center"/>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 xml:space="preserve">How job performance will be measured </w:t>
            </w:r>
          </w:p>
        </w:tc>
      </w:tr>
      <w:tr w:rsidR="000C4282" w:rsidRPr="000C4282" w14:paraId="61756F05" w14:textId="77777777" w:rsidTr="00090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2"/>
        </w:trPr>
        <w:tc>
          <w:tcPr>
            <w:tcW w:w="2977" w:type="dxa"/>
            <w:tcBorders>
              <w:top w:val="single" w:sz="4" w:space="0" w:color="auto"/>
              <w:left w:val="single" w:sz="4" w:space="0" w:color="auto"/>
              <w:bottom w:val="single" w:sz="4" w:space="0" w:color="auto"/>
              <w:right w:val="single" w:sz="4" w:space="0" w:color="auto"/>
            </w:tcBorders>
          </w:tcPr>
          <w:p w14:paraId="4CB0BEC1" w14:textId="1C8E5077" w:rsidR="000C4282" w:rsidRPr="000C4282" w:rsidRDefault="007129C0" w:rsidP="000C4282">
            <w:pPr>
              <w:spacing w:before="120" w:after="120" w:line="240" w:lineRule="auto"/>
              <w:jc w:val="center"/>
              <w:rPr>
                <w:rFonts w:ascii="Franklin Gothic Book" w:eastAsia="Times New Roman" w:hAnsi="Franklin Gothic Book" w:cs="Calibri"/>
                <w:b/>
                <w:bCs/>
                <w:sz w:val="18"/>
                <w:szCs w:val="18"/>
              </w:rPr>
            </w:pPr>
            <w:r>
              <w:rPr>
                <w:rFonts w:ascii="Franklin Gothic Book" w:hAnsi="Franklin Gothic Book" w:cs="Tahoma"/>
                <w:b/>
                <w:bCs/>
                <w:sz w:val="18"/>
                <w:szCs w:val="18"/>
              </w:rPr>
              <w:t>OPERATION AND FINANCIAL MANAGEMENT</w:t>
            </w:r>
          </w:p>
        </w:tc>
        <w:tc>
          <w:tcPr>
            <w:tcW w:w="6521" w:type="dxa"/>
            <w:tcBorders>
              <w:top w:val="single" w:sz="4" w:space="0" w:color="auto"/>
              <w:left w:val="single" w:sz="4" w:space="0" w:color="auto"/>
              <w:bottom w:val="single" w:sz="4" w:space="0" w:color="auto"/>
              <w:right w:val="single" w:sz="4" w:space="0" w:color="auto"/>
            </w:tcBorders>
          </w:tcPr>
          <w:p w14:paraId="1E17E9E3"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t>Manage the Op Shop on sound established business principles.</w:t>
            </w:r>
          </w:p>
          <w:p w14:paraId="16747645"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t>Operate the shop in accordance with all applicable legislation set by the Australian Charities and Not-for-profit- Commission regarding financial and operational compliance and reporting. Follow all policy and procedures set by ADRA Australia.</w:t>
            </w:r>
          </w:p>
          <w:p w14:paraId="0CE9EF84"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t>Attend all relevant ADRA training events, where practicable.</w:t>
            </w:r>
          </w:p>
          <w:p w14:paraId="05964225"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t>Use ADRA’s branding guidelines for all advertising, signage, social media and promotions.</w:t>
            </w:r>
          </w:p>
          <w:p w14:paraId="707438D7"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t>Work closely with the National Retail Manager (NRM) and ADRA Regional Manager (RM) as required.</w:t>
            </w:r>
          </w:p>
          <w:p w14:paraId="35B5812C"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t xml:space="preserve">Schedule, attend and report at Local Management Committee (LMC) Meetings.  </w:t>
            </w:r>
          </w:p>
          <w:p w14:paraId="0F295293" w14:textId="77777777" w:rsidR="00361F76" w:rsidRPr="00361F76" w:rsidRDefault="00361F76" w:rsidP="00361F76">
            <w:pPr>
              <w:numPr>
                <w:ilvl w:val="0"/>
                <w:numId w:val="22"/>
              </w:numPr>
              <w:spacing w:before="40" w:after="40" w:line="240" w:lineRule="auto"/>
              <w:rPr>
                <w:rFonts w:ascii="Franklin Gothic Book" w:eastAsia="Times New Roman" w:hAnsi="Franklin Gothic Book" w:cs="Tahoma"/>
                <w:sz w:val="18"/>
                <w:szCs w:val="18"/>
              </w:rPr>
            </w:pPr>
            <w:r w:rsidRPr="00361F76">
              <w:rPr>
                <w:rFonts w:ascii="Franklin Gothic Book" w:eastAsia="Times New Roman" w:hAnsi="Franklin Gothic Book" w:cs="Tahoma"/>
                <w:sz w:val="18"/>
                <w:szCs w:val="18"/>
              </w:rPr>
              <w:lastRenderedPageBreak/>
              <w:t xml:space="preserve">To work with the ADRA RM to achieve ADRA objectives, such as the delivery of emergency relief services and Disaster Response. </w:t>
            </w:r>
          </w:p>
          <w:p w14:paraId="7E1119BC" w14:textId="1749D7A1" w:rsidR="000C4282" w:rsidRPr="0009020C" w:rsidRDefault="00361F76" w:rsidP="00361F76">
            <w:pPr>
              <w:numPr>
                <w:ilvl w:val="0"/>
                <w:numId w:val="22"/>
              </w:numPr>
              <w:spacing w:before="40" w:after="40" w:line="240" w:lineRule="auto"/>
              <w:rPr>
                <w:rFonts w:ascii="Franklin Gothic Book" w:eastAsia="Franklin Gothic Book" w:hAnsi="Franklin Gothic Book" w:cs="Franklin Gothic Book"/>
                <w:color w:val="000000"/>
                <w:sz w:val="18"/>
                <w:szCs w:val="18"/>
              </w:rPr>
            </w:pPr>
            <w:r w:rsidRPr="00361F76">
              <w:rPr>
                <w:rFonts w:ascii="Franklin Gothic Book" w:eastAsia="Times New Roman" w:hAnsi="Franklin Gothic Book" w:cs="Tahoma"/>
                <w:sz w:val="18"/>
                <w:szCs w:val="18"/>
              </w:rPr>
              <w:t>Work with the treasurer to ensure appropriate cash-handling and that banking procedures are followed, and expenditure does not exceed the LMC-approved budget.</w:t>
            </w:r>
          </w:p>
        </w:tc>
        <w:tc>
          <w:tcPr>
            <w:tcW w:w="4460" w:type="dxa"/>
            <w:tcBorders>
              <w:top w:val="single" w:sz="4" w:space="0" w:color="auto"/>
              <w:left w:val="single" w:sz="4" w:space="0" w:color="auto"/>
              <w:bottom w:val="single" w:sz="4" w:space="0" w:color="auto"/>
              <w:right w:val="single" w:sz="4" w:space="0" w:color="auto"/>
            </w:tcBorders>
          </w:tcPr>
          <w:p w14:paraId="58926206"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lastRenderedPageBreak/>
              <w:t>Ensure 100% compliance with ADRA policies and financial budgets.</w:t>
            </w:r>
          </w:p>
          <w:p w14:paraId="02C764AA"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Complete all financial and operational reports accurately and submit them on time</w:t>
            </w:r>
          </w:p>
          <w:p w14:paraId="366D7120"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 xml:space="preserve">80% training attendance rate </w:t>
            </w:r>
          </w:p>
          <w:p w14:paraId="1F99A847"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 xml:space="preserve">100% compliance to branding guidelines </w:t>
            </w:r>
          </w:p>
          <w:p w14:paraId="64D9797E"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Frequency and quality of communications</w:t>
            </w:r>
          </w:p>
          <w:p w14:paraId="0616BE7A"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Minimum of once-a-month check-ins with the RM and NRM</w:t>
            </w:r>
          </w:p>
          <w:p w14:paraId="319610C8"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90% attendance rate at LMC meetings</w:t>
            </w:r>
          </w:p>
          <w:p w14:paraId="650EA6EA" w14:textId="77777777" w:rsidR="0009020C" w:rsidRP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t>Quarterly manager’s report submitted to every LMC meeting</w:t>
            </w:r>
          </w:p>
          <w:p w14:paraId="1DB041A4" w14:textId="77777777" w:rsidR="0009020C" w:rsidRDefault="0009020C" w:rsidP="0009020C">
            <w:pPr>
              <w:numPr>
                <w:ilvl w:val="0"/>
                <w:numId w:val="7"/>
              </w:numPr>
              <w:spacing w:before="40" w:after="40" w:line="240" w:lineRule="auto"/>
              <w:ind w:left="314" w:hanging="280"/>
              <w:rPr>
                <w:rFonts w:ascii="Franklin Gothic Book" w:eastAsia="Times New Roman" w:hAnsi="Franklin Gothic Book" w:cs="Tahoma"/>
                <w:sz w:val="18"/>
                <w:szCs w:val="18"/>
              </w:rPr>
            </w:pPr>
            <w:r w:rsidRPr="0009020C">
              <w:rPr>
                <w:rFonts w:ascii="Franklin Gothic Book" w:eastAsia="Times New Roman" w:hAnsi="Franklin Gothic Book" w:cs="Tahoma"/>
                <w:sz w:val="18"/>
                <w:szCs w:val="18"/>
              </w:rPr>
              <w:lastRenderedPageBreak/>
              <w:t>Ensure zero breaches in cash-handling procedure</w:t>
            </w:r>
          </w:p>
          <w:p w14:paraId="2ED4C6B5" w14:textId="3A0CDA04" w:rsidR="000C4282" w:rsidRPr="000C4282" w:rsidRDefault="000C4282" w:rsidP="0009020C">
            <w:pPr>
              <w:spacing w:before="40" w:after="40" w:line="240" w:lineRule="auto"/>
              <w:rPr>
                <w:rFonts w:ascii="Franklin Gothic Book" w:eastAsia="Times New Roman" w:hAnsi="Franklin Gothic Book" w:cs="Tahoma"/>
                <w:sz w:val="18"/>
                <w:szCs w:val="18"/>
              </w:rPr>
            </w:pPr>
          </w:p>
          <w:p w14:paraId="6B9C2CF4" w14:textId="2E831664" w:rsidR="000C4282" w:rsidRPr="000C4282" w:rsidRDefault="000C4282" w:rsidP="00361F76">
            <w:pPr>
              <w:spacing w:before="40" w:after="40" w:line="240" w:lineRule="auto"/>
              <w:ind w:left="34"/>
              <w:rPr>
                <w:rFonts w:ascii="Franklin Gothic Book" w:eastAsia="Times New Roman" w:hAnsi="Franklin Gothic Book" w:cs="Tahoma"/>
                <w:sz w:val="18"/>
                <w:szCs w:val="18"/>
              </w:rPr>
            </w:pPr>
          </w:p>
        </w:tc>
      </w:tr>
      <w:tr w:rsidR="001D6737" w:rsidRPr="000C4282" w14:paraId="540B5BA7" w14:textId="77777777" w:rsidTr="00090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2"/>
        </w:trPr>
        <w:tc>
          <w:tcPr>
            <w:tcW w:w="2977" w:type="dxa"/>
            <w:tcBorders>
              <w:top w:val="single" w:sz="4" w:space="0" w:color="auto"/>
              <w:left w:val="single" w:sz="4" w:space="0" w:color="auto"/>
              <w:bottom w:val="single" w:sz="4" w:space="0" w:color="auto"/>
              <w:right w:val="single" w:sz="4" w:space="0" w:color="auto"/>
            </w:tcBorders>
          </w:tcPr>
          <w:p w14:paraId="0C6C461F" w14:textId="17D6D330" w:rsidR="001D6737" w:rsidRPr="000C4282" w:rsidRDefault="001D6737" w:rsidP="001D6737">
            <w:pPr>
              <w:spacing w:before="120" w:after="120" w:line="240" w:lineRule="auto"/>
              <w:jc w:val="center"/>
              <w:rPr>
                <w:rFonts w:ascii="Franklin Gothic Book" w:eastAsia="Times New Roman" w:hAnsi="Franklin Gothic Book" w:cs="Calibri"/>
                <w:b/>
                <w:bCs/>
                <w:sz w:val="18"/>
                <w:szCs w:val="18"/>
              </w:rPr>
            </w:pPr>
            <w:r>
              <w:rPr>
                <w:rFonts w:ascii="Franklin Gothic Book" w:hAnsi="Franklin Gothic Book" w:cs="Tahoma"/>
                <w:b/>
                <w:bCs/>
                <w:sz w:val="18"/>
                <w:szCs w:val="18"/>
              </w:rPr>
              <w:lastRenderedPageBreak/>
              <w:t xml:space="preserve">VOLUNTEERS AND </w:t>
            </w:r>
            <w:r w:rsidRPr="002235FB">
              <w:rPr>
                <w:rFonts w:ascii="Franklin Gothic Book" w:hAnsi="Franklin Gothic Book" w:cs="Tahoma"/>
                <w:b/>
                <w:bCs/>
                <w:sz w:val="18"/>
                <w:szCs w:val="18"/>
              </w:rPr>
              <w:t>STAKEHOLDER MANAGEMENT</w:t>
            </w:r>
          </w:p>
        </w:tc>
        <w:tc>
          <w:tcPr>
            <w:tcW w:w="6521" w:type="dxa"/>
            <w:tcBorders>
              <w:top w:val="single" w:sz="4" w:space="0" w:color="auto"/>
              <w:left w:val="single" w:sz="4" w:space="0" w:color="auto"/>
              <w:bottom w:val="single" w:sz="4" w:space="0" w:color="auto"/>
              <w:right w:val="single" w:sz="4" w:space="0" w:color="auto"/>
            </w:tcBorders>
          </w:tcPr>
          <w:p w14:paraId="27708EFD" w14:textId="77777777" w:rsidR="001D6737" w:rsidRPr="00176839" w:rsidRDefault="001D6737"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Appoints relevant team leaders and supervisors to create a sustainable framework for the Op Shop (in case the Manager is sick/on leave) if required.</w:t>
            </w:r>
          </w:p>
          <w:p w14:paraId="242A3C61" w14:textId="77777777" w:rsidR="001D6737" w:rsidRPr="00176839" w:rsidRDefault="001D6737"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Responsible for the recruitment, resourcing and management of Op Shop volunteers (recruitment, orientation, training, performance reviews, dismissal etc).</w:t>
            </w:r>
          </w:p>
          <w:p w14:paraId="035B1F1F" w14:textId="77777777" w:rsidR="001D6737" w:rsidRPr="00176839" w:rsidRDefault="001D6737"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 xml:space="preserve">Managing volunteers to ensure that the Op Shop is a safe workplace for all, that everyone is treated fair and equally, and adverse behaviour addressed appropriately. </w:t>
            </w:r>
          </w:p>
          <w:p w14:paraId="59C59F7C" w14:textId="77777777" w:rsidR="001D6737" w:rsidRPr="00176839" w:rsidRDefault="001D6737"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Conduct weekly meetings with the volunteers as a minimum. (</w:t>
            </w:r>
            <w:proofErr w:type="spellStart"/>
            <w:r w:rsidRPr="00176839">
              <w:rPr>
                <w:rFonts w:ascii="Franklin Gothic Book" w:eastAsia="Times New Roman" w:hAnsi="Franklin Gothic Book" w:cs="Tahoma"/>
                <w:sz w:val="18"/>
                <w:szCs w:val="18"/>
              </w:rPr>
              <w:t>E.g</w:t>
            </w:r>
            <w:proofErr w:type="spellEnd"/>
            <w:r w:rsidRPr="00176839">
              <w:rPr>
                <w:rFonts w:ascii="Franklin Gothic Book" w:eastAsia="Times New Roman" w:hAnsi="Franklin Gothic Book" w:cs="Tahoma"/>
                <w:sz w:val="18"/>
                <w:szCs w:val="18"/>
              </w:rPr>
              <w:t xml:space="preserve"> Daily or weekly Toolbox) </w:t>
            </w:r>
          </w:p>
          <w:p w14:paraId="0D842CDE" w14:textId="77777777" w:rsidR="001D6737" w:rsidRPr="00176839" w:rsidRDefault="001D6737"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 xml:space="preserve">Create a welcoming and safe environment for the community to shop at.  Ensure </w:t>
            </w:r>
            <w:proofErr w:type="gramStart"/>
            <w:r w:rsidRPr="00176839">
              <w:rPr>
                <w:rFonts w:ascii="Franklin Gothic Book" w:eastAsia="Times New Roman" w:hAnsi="Franklin Gothic Book" w:cs="Tahoma"/>
                <w:sz w:val="18"/>
                <w:szCs w:val="18"/>
              </w:rPr>
              <w:t>that  the</w:t>
            </w:r>
            <w:proofErr w:type="gramEnd"/>
            <w:r w:rsidRPr="00176839">
              <w:rPr>
                <w:rFonts w:ascii="Franklin Gothic Book" w:eastAsia="Times New Roman" w:hAnsi="Franklin Gothic Book" w:cs="Tahoma"/>
                <w:sz w:val="18"/>
                <w:szCs w:val="18"/>
              </w:rPr>
              <w:t xml:space="preserve"> Op Shop is kept clean and maintained.</w:t>
            </w:r>
          </w:p>
          <w:p w14:paraId="30CABAD3" w14:textId="22BA0BCE" w:rsidR="001D6737" w:rsidRPr="000C4282" w:rsidRDefault="001D6737"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To provide/arrange referrals for both clients and staff where required and provide appropriate assistance and support to people in need.</w:t>
            </w:r>
          </w:p>
        </w:tc>
        <w:tc>
          <w:tcPr>
            <w:tcW w:w="4460" w:type="dxa"/>
            <w:tcBorders>
              <w:top w:val="single" w:sz="4" w:space="0" w:color="auto"/>
              <w:left w:val="single" w:sz="4" w:space="0" w:color="auto"/>
              <w:bottom w:val="single" w:sz="4" w:space="0" w:color="auto"/>
              <w:right w:val="single" w:sz="4" w:space="0" w:color="auto"/>
            </w:tcBorders>
          </w:tcPr>
          <w:p w14:paraId="5663986E" w14:textId="77777777" w:rsidR="001D6737" w:rsidRPr="00EC4EED" w:rsidRDefault="001D6737" w:rsidP="001D6737">
            <w:pPr>
              <w:numPr>
                <w:ilvl w:val="0"/>
                <w:numId w:val="26"/>
              </w:numPr>
              <w:spacing w:before="40" w:after="40" w:line="240" w:lineRule="auto"/>
              <w:rPr>
                <w:rFonts w:ascii="Franklin Gothic Book" w:hAnsi="Franklin Gothic Book" w:cs="Tahoma"/>
                <w:sz w:val="18"/>
                <w:szCs w:val="18"/>
              </w:rPr>
            </w:pPr>
            <w:r w:rsidRPr="00EC4EED">
              <w:rPr>
                <w:rFonts w:ascii="Franklin Gothic Book" w:hAnsi="Franklin Gothic Book" w:cs="Tahoma"/>
                <w:sz w:val="18"/>
                <w:szCs w:val="18"/>
              </w:rPr>
              <w:t>Number of volunteers recruited and retained</w:t>
            </w:r>
          </w:p>
          <w:p w14:paraId="45DB8F73" w14:textId="77777777" w:rsidR="001D6737" w:rsidRPr="007A735B" w:rsidRDefault="001D6737" w:rsidP="001D6737">
            <w:pPr>
              <w:numPr>
                <w:ilvl w:val="0"/>
                <w:numId w:val="26"/>
              </w:numPr>
              <w:spacing w:before="40" w:after="40" w:line="240" w:lineRule="auto"/>
              <w:rPr>
                <w:rFonts w:ascii="Franklin Gothic Book" w:hAnsi="Franklin Gothic Book" w:cs="Tahoma"/>
                <w:sz w:val="18"/>
                <w:szCs w:val="18"/>
              </w:rPr>
            </w:pPr>
            <w:r w:rsidRPr="007A735B">
              <w:rPr>
                <w:rFonts w:ascii="Franklin Gothic Book" w:hAnsi="Franklin Gothic Book" w:cs="Tahoma"/>
                <w:sz w:val="18"/>
                <w:szCs w:val="18"/>
              </w:rPr>
              <w:t>Conduct onboarding for 100% of new volunteers within two weeks of joining.</w:t>
            </w:r>
          </w:p>
          <w:p w14:paraId="131B004D" w14:textId="77777777" w:rsidR="001D6737" w:rsidRPr="00493DC4" w:rsidRDefault="001D6737" w:rsidP="001D6737">
            <w:pPr>
              <w:numPr>
                <w:ilvl w:val="0"/>
                <w:numId w:val="26"/>
              </w:numPr>
              <w:spacing w:before="40" w:after="40" w:line="240" w:lineRule="auto"/>
              <w:rPr>
                <w:rFonts w:ascii="Franklin Gothic Book" w:hAnsi="Franklin Gothic Book" w:cs="Tahoma"/>
                <w:sz w:val="18"/>
                <w:szCs w:val="18"/>
              </w:rPr>
            </w:pPr>
            <w:r w:rsidRPr="007A735B">
              <w:rPr>
                <w:rFonts w:ascii="Franklin Gothic Book" w:hAnsi="Franklin Gothic Book" w:cs="Tahoma"/>
                <w:sz w:val="18"/>
                <w:szCs w:val="18"/>
              </w:rPr>
              <w:t>Hold at least one volunteer meeting per week</w:t>
            </w:r>
            <w:r>
              <w:rPr>
                <w:rFonts w:ascii="Franklin Gothic Book" w:hAnsi="Franklin Gothic Book" w:cs="Tahoma"/>
                <w:sz w:val="18"/>
                <w:szCs w:val="18"/>
              </w:rPr>
              <w:t>, and one monthly staff meeting.</w:t>
            </w:r>
          </w:p>
          <w:p w14:paraId="6C6E06E4" w14:textId="0DE7556E" w:rsidR="001D6737" w:rsidRPr="000C4282" w:rsidRDefault="001D6737" w:rsidP="001D6737">
            <w:pPr>
              <w:numPr>
                <w:ilvl w:val="0"/>
                <w:numId w:val="7"/>
              </w:numPr>
              <w:spacing w:before="40" w:after="40" w:line="240" w:lineRule="auto"/>
              <w:ind w:left="314" w:hanging="280"/>
              <w:rPr>
                <w:rFonts w:ascii="Franklin Gothic Book" w:eastAsia="Times New Roman" w:hAnsi="Franklin Gothic Book" w:cs="Tahoma"/>
                <w:sz w:val="18"/>
                <w:szCs w:val="18"/>
              </w:rPr>
            </w:pPr>
            <w:r>
              <w:rPr>
                <w:rFonts w:ascii="Franklin Gothic Book" w:hAnsi="Franklin Gothic Book" w:cs="Tahoma"/>
                <w:sz w:val="18"/>
                <w:szCs w:val="18"/>
              </w:rPr>
              <w:t>Positive f</w:t>
            </w:r>
            <w:r w:rsidRPr="00493DC4">
              <w:rPr>
                <w:rFonts w:ascii="Franklin Gothic Book" w:hAnsi="Franklin Gothic Book" w:cs="Tahoma"/>
                <w:sz w:val="18"/>
                <w:szCs w:val="18"/>
              </w:rPr>
              <w:t xml:space="preserve">eedback from </w:t>
            </w:r>
            <w:r>
              <w:rPr>
                <w:rFonts w:ascii="Franklin Gothic Book" w:hAnsi="Franklin Gothic Book" w:cs="Tahoma"/>
                <w:sz w:val="18"/>
                <w:szCs w:val="18"/>
              </w:rPr>
              <w:t xml:space="preserve">volunteers, </w:t>
            </w:r>
            <w:r w:rsidRPr="00493DC4">
              <w:rPr>
                <w:rFonts w:ascii="Franklin Gothic Book" w:hAnsi="Franklin Gothic Book" w:cs="Tahoma"/>
                <w:sz w:val="18"/>
                <w:szCs w:val="18"/>
              </w:rPr>
              <w:t>clients and staff on assistance and support provided</w:t>
            </w:r>
          </w:p>
        </w:tc>
      </w:tr>
      <w:tr w:rsidR="00176839" w:rsidRPr="000C4282" w14:paraId="56DE92AF" w14:textId="77777777" w:rsidTr="00090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2"/>
        </w:trPr>
        <w:tc>
          <w:tcPr>
            <w:tcW w:w="2977" w:type="dxa"/>
            <w:tcBorders>
              <w:top w:val="single" w:sz="4" w:space="0" w:color="auto"/>
              <w:left w:val="single" w:sz="4" w:space="0" w:color="auto"/>
              <w:bottom w:val="single" w:sz="4" w:space="0" w:color="auto"/>
              <w:right w:val="single" w:sz="4" w:space="0" w:color="auto"/>
            </w:tcBorders>
          </w:tcPr>
          <w:p w14:paraId="611F5FCE" w14:textId="6AD7842F" w:rsidR="00176839" w:rsidRPr="000C4282" w:rsidRDefault="00176839" w:rsidP="00176839">
            <w:pPr>
              <w:spacing w:before="120" w:after="120" w:line="240" w:lineRule="auto"/>
              <w:jc w:val="center"/>
              <w:rPr>
                <w:rFonts w:ascii="Franklin Gothic Book" w:eastAsia="Times New Roman" w:hAnsi="Franklin Gothic Book" w:cs="Calibri"/>
                <w:b/>
                <w:bCs/>
                <w:sz w:val="18"/>
                <w:szCs w:val="18"/>
              </w:rPr>
            </w:pPr>
            <w:r>
              <w:rPr>
                <w:rFonts w:ascii="Franklin Gothic Book" w:hAnsi="Franklin Gothic Book" w:cs="Tahoma"/>
                <w:b/>
                <w:bCs/>
                <w:sz w:val="18"/>
                <w:szCs w:val="18"/>
              </w:rPr>
              <w:t xml:space="preserve">WORKPLACE HEALTH &amp; SAFETY (WHS) </w:t>
            </w:r>
          </w:p>
        </w:tc>
        <w:tc>
          <w:tcPr>
            <w:tcW w:w="6521" w:type="dxa"/>
            <w:tcBorders>
              <w:top w:val="single" w:sz="4" w:space="0" w:color="auto"/>
              <w:left w:val="single" w:sz="4" w:space="0" w:color="auto"/>
              <w:bottom w:val="single" w:sz="4" w:space="0" w:color="auto"/>
              <w:right w:val="single" w:sz="4" w:space="0" w:color="auto"/>
            </w:tcBorders>
          </w:tcPr>
          <w:p w14:paraId="68F6FC5B" w14:textId="77777777" w:rsidR="00176839" w:rsidRPr="00176839" w:rsidRDefault="00176839"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Monitor and maintain health and safety aspects of the Op Shop environment and staff, including training, WHS on the agenda of all meetings as well as appropriate use of the WHS platform.</w:t>
            </w:r>
          </w:p>
          <w:p w14:paraId="663C1496" w14:textId="77777777" w:rsidR="00176839" w:rsidRPr="00176839" w:rsidRDefault="00176839"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Undertaking relevant training provided in relation to WHS.</w:t>
            </w:r>
          </w:p>
          <w:p w14:paraId="29EE9D0E" w14:textId="77777777" w:rsidR="00176839" w:rsidRPr="00176839" w:rsidRDefault="00176839"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Correctly use any information, training personal protective equipment and safety devices provided.</w:t>
            </w:r>
          </w:p>
          <w:p w14:paraId="420BDE67" w14:textId="77777777" w:rsidR="00176839" w:rsidRPr="00176839" w:rsidRDefault="00176839"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Refrain from intentionally misusing or recklessly interfering with anything that has been provided for health and safety reasons.</w:t>
            </w:r>
          </w:p>
          <w:p w14:paraId="5C5FF7B9" w14:textId="77777777" w:rsidR="00176839" w:rsidRPr="00176839" w:rsidRDefault="00176839"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Undertaking only those tasks for which they have authorisation and/or the necessary training, and for which all necessary safety arrangements are in place.</w:t>
            </w:r>
          </w:p>
          <w:p w14:paraId="0BAB4D83" w14:textId="68AF5A08" w:rsidR="00176839" w:rsidRPr="000C4282" w:rsidRDefault="00176839" w:rsidP="00176839">
            <w:pPr>
              <w:numPr>
                <w:ilvl w:val="0"/>
                <w:numId w:val="22"/>
              </w:numPr>
              <w:spacing w:before="40" w:after="40" w:line="240" w:lineRule="auto"/>
              <w:rPr>
                <w:rFonts w:ascii="Franklin Gothic Book" w:eastAsia="Times New Roman" w:hAnsi="Franklin Gothic Book" w:cs="Tahoma"/>
                <w:sz w:val="18"/>
                <w:szCs w:val="18"/>
              </w:rPr>
            </w:pPr>
            <w:r w:rsidRPr="00176839">
              <w:rPr>
                <w:rFonts w:ascii="Franklin Gothic Book" w:eastAsia="Times New Roman" w:hAnsi="Franklin Gothic Book" w:cs="Tahoma"/>
                <w:sz w:val="18"/>
                <w:szCs w:val="18"/>
              </w:rPr>
              <w:t>Report any WHS incidents on Salesforce as soon as possible</w:t>
            </w:r>
          </w:p>
        </w:tc>
        <w:tc>
          <w:tcPr>
            <w:tcW w:w="4460" w:type="dxa"/>
            <w:tcBorders>
              <w:top w:val="single" w:sz="4" w:space="0" w:color="auto"/>
              <w:left w:val="single" w:sz="4" w:space="0" w:color="auto"/>
              <w:bottom w:val="single" w:sz="4" w:space="0" w:color="auto"/>
              <w:right w:val="single" w:sz="4" w:space="0" w:color="auto"/>
            </w:tcBorders>
          </w:tcPr>
          <w:p w14:paraId="2A1DDF57" w14:textId="77777777" w:rsidR="00176839" w:rsidRDefault="00176839" w:rsidP="00176839">
            <w:pPr>
              <w:numPr>
                <w:ilvl w:val="0"/>
                <w:numId w:val="5"/>
              </w:numPr>
              <w:spacing w:before="40" w:after="40" w:line="240" w:lineRule="auto"/>
              <w:rPr>
                <w:rFonts w:ascii="Franklin Gothic Book" w:hAnsi="Franklin Gothic Book" w:cs="Tahoma"/>
                <w:sz w:val="18"/>
                <w:szCs w:val="18"/>
              </w:rPr>
            </w:pPr>
            <w:r w:rsidRPr="00604F8A">
              <w:rPr>
                <w:rFonts w:ascii="Franklin Gothic Book" w:hAnsi="Franklin Gothic Book" w:cs="Tahoma"/>
                <w:sz w:val="18"/>
                <w:szCs w:val="18"/>
              </w:rPr>
              <w:t>WHS discussions included in 100% of staff and volunteer meetings, with documented minutes and action items.</w:t>
            </w:r>
          </w:p>
          <w:p w14:paraId="570DDECD" w14:textId="77777777" w:rsidR="00176839" w:rsidRPr="000A6D39" w:rsidRDefault="00176839" w:rsidP="00176839">
            <w:pPr>
              <w:numPr>
                <w:ilvl w:val="0"/>
                <w:numId w:val="5"/>
              </w:numPr>
              <w:spacing w:before="40" w:after="40" w:line="240" w:lineRule="auto"/>
              <w:rPr>
                <w:rFonts w:ascii="Franklin Gothic Book" w:hAnsi="Franklin Gothic Book" w:cs="Tahoma"/>
                <w:sz w:val="18"/>
                <w:szCs w:val="18"/>
              </w:rPr>
            </w:pPr>
            <w:r w:rsidRPr="00604F8A">
              <w:rPr>
                <w:rFonts w:ascii="Franklin Gothic Book" w:hAnsi="Franklin Gothic Book" w:cs="Tahoma"/>
                <w:sz w:val="18"/>
                <w:szCs w:val="18"/>
              </w:rPr>
              <w:t xml:space="preserve">100% of volunteers complete mandatory WHS training within their first </w:t>
            </w:r>
            <w:r>
              <w:rPr>
                <w:rFonts w:ascii="Franklin Gothic Book" w:hAnsi="Franklin Gothic Book" w:cs="Tahoma"/>
                <w:sz w:val="18"/>
                <w:szCs w:val="18"/>
              </w:rPr>
              <w:t xml:space="preserve">two weeks </w:t>
            </w:r>
            <w:r w:rsidRPr="00604F8A">
              <w:rPr>
                <w:rFonts w:ascii="Franklin Gothic Book" w:hAnsi="Franklin Gothic Book" w:cs="Tahoma"/>
                <w:sz w:val="18"/>
                <w:szCs w:val="18"/>
              </w:rPr>
              <w:t>of joining.</w:t>
            </w:r>
            <w:r>
              <w:rPr>
                <w:rFonts w:ascii="Franklin Gothic Book" w:hAnsi="Franklin Gothic Book" w:cs="Tahoma"/>
                <w:sz w:val="18"/>
                <w:szCs w:val="18"/>
              </w:rPr>
              <w:t xml:space="preserve"> </w:t>
            </w:r>
          </w:p>
          <w:p w14:paraId="4A294247" w14:textId="77777777" w:rsidR="00176839" w:rsidRPr="000A6D39" w:rsidRDefault="00176839" w:rsidP="00176839">
            <w:pPr>
              <w:numPr>
                <w:ilvl w:val="0"/>
                <w:numId w:val="5"/>
              </w:numPr>
              <w:spacing w:before="40" w:after="40" w:line="240" w:lineRule="auto"/>
              <w:rPr>
                <w:rFonts w:ascii="Franklin Gothic Book" w:hAnsi="Franklin Gothic Book" w:cs="Tahoma"/>
                <w:sz w:val="18"/>
                <w:szCs w:val="18"/>
              </w:rPr>
            </w:pPr>
            <w:r>
              <w:rPr>
                <w:rFonts w:ascii="Franklin Gothic Book" w:hAnsi="Franklin Gothic Book" w:cs="Tahoma"/>
                <w:sz w:val="18"/>
                <w:szCs w:val="18"/>
              </w:rPr>
              <w:t>Positive s</w:t>
            </w:r>
            <w:r w:rsidRPr="000A6D39">
              <w:rPr>
                <w:rFonts w:ascii="Franklin Gothic Book" w:hAnsi="Franklin Gothic Book" w:cs="Tahoma"/>
                <w:sz w:val="18"/>
                <w:szCs w:val="18"/>
              </w:rPr>
              <w:t>taff feedback on the usefulness of WHS training</w:t>
            </w:r>
          </w:p>
          <w:p w14:paraId="2BE07589" w14:textId="77777777" w:rsidR="00176839" w:rsidRDefault="00176839" w:rsidP="00176839">
            <w:pPr>
              <w:numPr>
                <w:ilvl w:val="0"/>
                <w:numId w:val="5"/>
              </w:numPr>
              <w:spacing w:before="40" w:after="40" w:line="240" w:lineRule="auto"/>
              <w:rPr>
                <w:rFonts w:ascii="Franklin Gothic Book" w:hAnsi="Franklin Gothic Book" w:cs="Tahoma"/>
                <w:sz w:val="18"/>
                <w:szCs w:val="18"/>
              </w:rPr>
            </w:pPr>
            <w:r w:rsidRPr="000A6D39">
              <w:rPr>
                <w:rFonts w:ascii="Franklin Gothic Book" w:hAnsi="Franklin Gothic Book" w:cs="Tahoma"/>
                <w:sz w:val="18"/>
                <w:szCs w:val="18"/>
              </w:rPr>
              <w:t>Staff awareness and adherence to health and safety guidelines</w:t>
            </w:r>
          </w:p>
          <w:p w14:paraId="5D09D725" w14:textId="77777777" w:rsidR="00176839" w:rsidRPr="0032134D" w:rsidRDefault="00176839" w:rsidP="00176839">
            <w:pPr>
              <w:numPr>
                <w:ilvl w:val="0"/>
                <w:numId w:val="5"/>
              </w:numPr>
              <w:spacing w:before="40" w:after="40" w:line="240" w:lineRule="auto"/>
              <w:rPr>
                <w:rFonts w:ascii="Franklin Gothic Book" w:hAnsi="Franklin Gothic Book" w:cs="Tahoma"/>
                <w:sz w:val="18"/>
                <w:szCs w:val="18"/>
              </w:rPr>
            </w:pPr>
            <w:r>
              <w:rPr>
                <w:rFonts w:ascii="Franklin Gothic Book" w:hAnsi="Franklin Gothic Book" w:cs="Tahoma"/>
                <w:sz w:val="18"/>
                <w:szCs w:val="18"/>
              </w:rPr>
              <w:t>100% of Incidents have report submitted on Salesforce.</w:t>
            </w:r>
          </w:p>
          <w:p w14:paraId="45C94EBD" w14:textId="5D8F8021" w:rsidR="00176839" w:rsidRPr="000C4282" w:rsidRDefault="00176839" w:rsidP="00176839">
            <w:pPr>
              <w:numPr>
                <w:ilvl w:val="0"/>
                <w:numId w:val="7"/>
              </w:numPr>
              <w:spacing w:before="40" w:after="40" w:line="240" w:lineRule="auto"/>
              <w:ind w:left="314" w:hanging="280"/>
              <w:rPr>
                <w:rFonts w:ascii="Franklin Gothic Book" w:eastAsia="Times New Roman" w:hAnsi="Franklin Gothic Book" w:cs="Tahoma"/>
                <w:sz w:val="18"/>
                <w:szCs w:val="18"/>
              </w:rPr>
            </w:pPr>
            <w:r w:rsidRPr="000A6D39">
              <w:rPr>
                <w:rFonts w:ascii="Franklin Gothic Book" w:hAnsi="Franklin Gothic Book" w:cs="Tahoma"/>
                <w:sz w:val="18"/>
                <w:szCs w:val="18"/>
              </w:rPr>
              <w:t>Percentage of tasks performed with proper authorization and training</w:t>
            </w:r>
          </w:p>
        </w:tc>
      </w:tr>
    </w:tbl>
    <w:p w14:paraId="307B024D" w14:textId="77777777" w:rsidR="000C4282" w:rsidRPr="000C4282" w:rsidRDefault="000C4282" w:rsidP="000C4282">
      <w:pPr>
        <w:spacing w:after="0" w:line="240" w:lineRule="auto"/>
        <w:rPr>
          <w:rFonts w:ascii="Franklin Gothic Book" w:eastAsia="Times New Roman" w:hAnsi="Franklin Gothic Book"/>
          <w:vanish/>
          <w:sz w:val="18"/>
          <w:szCs w:val="18"/>
        </w:rPr>
      </w:pPr>
    </w:p>
    <w:tbl>
      <w:tblPr>
        <w:tblpPr w:leftFromText="181" w:rightFromText="181" w:vertAnchor="text" w:horzAnchor="margin" w:tblpY="185"/>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83"/>
        <w:gridCol w:w="3212"/>
        <w:gridCol w:w="332"/>
        <w:gridCol w:w="2410"/>
        <w:gridCol w:w="466"/>
        <w:gridCol w:w="2781"/>
        <w:gridCol w:w="297"/>
        <w:gridCol w:w="2013"/>
      </w:tblGrid>
      <w:tr w:rsidR="000C4282" w:rsidRPr="000C4282" w14:paraId="0684F8BD" w14:textId="77777777" w:rsidTr="00DC7A82">
        <w:trPr>
          <w:trHeight w:val="279"/>
        </w:trPr>
        <w:tc>
          <w:tcPr>
            <w:tcW w:w="2093" w:type="dxa"/>
            <w:tcBorders>
              <w:top w:val="single" w:sz="4" w:space="0" w:color="auto"/>
              <w:left w:val="single" w:sz="4" w:space="0" w:color="auto"/>
              <w:bottom w:val="single" w:sz="4" w:space="0" w:color="auto"/>
              <w:right w:val="single" w:sz="4" w:space="0" w:color="auto"/>
            </w:tcBorders>
            <w:shd w:val="clear" w:color="auto" w:fill="D9D9D9"/>
            <w:vAlign w:val="center"/>
          </w:tcPr>
          <w:p w14:paraId="7A140156" w14:textId="77777777" w:rsidR="000C4282" w:rsidRPr="000C4282" w:rsidRDefault="000C4282" w:rsidP="000C4282">
            <w:pPr>
              <w:spacing w:after="0" w:line="240" w:lineRule="auto"/>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Employee Signature:</w:t>
            </w:r>
          </w:p>
        </w:tc>
        <w:tc>
          <w:tcPr>
            <w:tcW w:w="283" w:type="dxa"/>
            <w:tcBorders>
              <w:top w:val="nil"/>
              <w:left w:val="single" w:sz="4" w:space="0" w:color="auto"/>
              <w:bottom w:val="nil"/>
              <w:right w:val="single" w:sz="4" w:space="0" w:color="auto"/>
            </w:tcBorders>
            <w:vAlign w:val="center"/>
          </w:tcPr>
          <w:p w14:paraId="6C843760"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3212" w:type="dxa"/>
            <w:tcBorders>
              <w:top w:val="single" w:sz="4" w:space="0" w:color="auto"/>
              <w:left w:val="single" w:sz="4" w:space="0" w:color="auto"/>
              <w:bottom w:val="single" w:sz="4" w:space="0" w:color="auto"/>
              <w:right w:val="single" w:sz="4" w:space="0" w:color="auto"/>
            </w:tcBorders>
            <w:vAlign w:val="center"/>
          </w:tcPr>
          <w:p w14:paraId="274D56E3"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332" w:type="dxa"/>
            <w:tcBorders>
              <w:top w:val="nil"/>
              <w:left w:val="single" w:sz="4" w:space="0" w:color="auto"/>
              <w:bottom w:val="nil"/>
              <w:right w:val="single" w:sz="4" w:space="0" w:color="auto"/>
            </w:tcBorders>
            <w:vAlign w:val="center"/>
          </w:tcPr>
          <w:p w14:paraId="5D0B036D" w14:textId="77777777" w:rsidR="000C4282" w:rsidRPr="000C4282" w:rsidRDefault="000C4282" w:rsidP="000C4282">
            <w:pPr>
              <w:spacing w:after="0" w:line="240" w:lineRule="auto"/>
              <w:rPr>
                <w:rFonts w:ascii="Franklin Gothic Book" w:eastAsia="Times New Roman" w:hAnsi="Franklin Gothic Book" w:cs="Tahoma"/>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0A8F58F3" w14:textId="77777777" w:rsidR="000C4282" w:rsidRPr="000C4282" w:rsidRDefault="000C4282" w:rsidP="000C4282">
            <w:pPr>
              <w:spacing w:after="0" w:line="240" w:lineRule="auto"/>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Supervisor(s) Signature(s):</w:t>
            </w:r>
          </w:p>
        </w:tc>
        <w:tc>
          <w:tcPr>
            <w:tcW w:w="466" w:type="dxa"/>
            <w:tcBorders>
              <w:top w:val="nil"/>
              <w:left w:val="single" w:sz="4" w:space="0" w:color="auto"/>
              <w:bottom w:val="nil"/>
              <w:right w:val="single" w:sz="4" w:space="0" w:color="auto"/>
            </w:tcBorders>
            <w:vAlign w:val="center"/>
          </w:tcPr>
          <w:p w14:paraId="3854086B"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2781" w:type="dxa"/>
            <w:tcBorders>
              <w:top w:val="single" w:sz="4" w:space="0" w:color="auto"/>
              <w:left w:val="single" w:sz="4" w:space="0" w:color="auto"/>
              <w:bottom w:val="single" w:sz="4" w:space="0" w:color="auto"/>
              <w:right w:val="single" w:sz="4" w:space="0" w:color="auto"/>
            </w:tcBorders>
            <w:vAlign w:val="center"/>
          </w:tcPr>
          <w:p w14:paraId="0AD3B5CF"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297" w:type="dxa"/>
            <w:tcBorders>
              <w:top w:val="nil"/>
              <w:left w:val="single" w:sz="4" w:space="0" w:color="auto"/>
              <w:bottom w:val="nil"/>
              <w:right w:val="single" w:sz="4" w:space="0" w:color="auto"/>
            </w:tcBorders>
          </w:tcPr>
          <w:p w14:paraId="76F27DDE"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2013" w:type="dxa"/>
            <w:tcBorders>
              <w:top w:val="single" w:sz="4" w:space="0" w:color="auto"/>
              <w:left w:val="single" w:sz="4" w:space="0" w:color="auto"/>
              <w:bottom w:val="single" w:sz="4" w:space="0" w:color="auto"/>
            </w:tcBorders>
            <w:vAlign w:val="center"/>
          </w:tcPr>
          <w:p w14:paraId="4FD3AC47" w14:textId="77777777" w:rsidR="000C4282" w:rsidRPr="000C4282" w:rsidRDefault="000C4282" w:rsidP="000C4282">
            <w:pPr>
              <w:spacing w:after="0" w:line="240" w:lineRule="auto"/>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Date:         /        /</w:t>
            </w:r>
          </w:p>
        </w:tc>
      </w:tr>
      <w:tr w:rsidR="000C4282" w:rsidRPr="000C4282" w14:paraId="7536987C" w14:textId="77777777" w:rsidTr="00DC7A82">
        <w:trPr>
          <w:trHeight w:val="269"/>
        </w:trPr>
        <w:tc>
          <w:tcPr>
            <w:tcW w:w="2093" w:type="dxa"/>
            <w:tcBorders>
              <w:top w:val="single" w:sz="4" w:space="0" w:color="auto"/>
              <w:left w:val="single" w:sz="4" w:space="0" w:color="auto"/>
              <w:right w:val="single" w:sz="4" w:space="0" w:color="auto"/>
            </w:tcBorders>
            <w:shd w:val="clear" w:color="auto" w:fill="D9D9D9"/>
            <w:vAlign w:val="center"/>
          </w:tcPr>
          <w:p w14:paraId="36470F14" w14:textId="77777777" w:rsidR="000C4282" w:rsidRPr="000C4282" w:rsidRDefault="000C4282" w:rsidP="000C4282">
            <w:pPr>
              <w:spacing w:after="0" w:line="240" w:lineRule="auto"/>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Print Employee Name:</w:t>
            </w:r>
          </w:p>
        </w:tc>
        <w:tc>
          <w:tcPr>
            <w:tcW w:w="283" w:type="dxa"/>
            <w:tcBorders>
              <w:top w:val="nil"/>
              <w:left w:val="single" w:sz="4" w:space="0" w:color="auto"/>
              <w:bottom w:val="nil"/>
              <w:right w:val="single" w:sz="4" w:space="0" w:color="auto"/>
            </w:tcBorders>
            <w:vAlign w:val="center"/>
          </w:tcPr>
          <w:p w14:paraId="5F1A3061"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3212" w:type="dxa"/>
            <w:tcBorders>
              <w:top w:val="single" w:sz="4" w:space="0" w:color="auto"/>
              <w:left w:val="single" w:sz="4" w:space="0" w:color="auto"/>
              <w:right w:val="single" w:sz="4" w:space="0" w:color="auto"/>
            </w:tcBorders>
            <w:vAlign w:val="center"/>
          </w:tcPr>
          <w:p w14:paraId="0ABEE956"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332" w:type="dxa"/>
            <w:tcBorders>
              <w:top w:val="nil"/>
              <w:left w:val="single" w:sz="4" w:space="0" w:color="auto"/>
              <w:bottom w:val="nil"/>
              <w:right w:val="single" w:sz="4" w:space="0" w:color="auto"/>
            </w:tcBorders>
            <w:vAlign w:val="center"/>
          </w:tcPr>
          <w:p w14:paraId="590A3187" w14:textId="77777777" w:rsidR="000C4282" w:rsidRPr="000C4282" w:rsidRDefault="000C4282" w:rsidP="000C4282">
            <w:pPr>
              <w:spacing w:after="0" w:line="240" w:lineRule="auto"/>
              <w:rPr>
                <w:rFonts w:ascii="Franklin Gothic Book" w:eastAsia="Times New Roman" w:hAnsi="Franklin Gothic Book" w:cs="Tahoma"/>
                <w:sz w:val="18"/>
                <w:szCs w:val="18"/>
              </w:rPr>
            </w:pPr>
          </w:p>
        </w:tc>
        <w:tc>
          <w:tcPr>
            <w:tcW w:w="2410" w:type="dxa"/>
            <w:tcBorders>
              <w:top w:val="single" w:sz="4" w:space="0" w:color="auto"/>
              <w:left w:val="single" w:sz="4" w:space="0" w:color="auto"/>
              <w:right w:val="single" w:sz="4" w:space="0" w:color="auto"/>
            </w:tcBorders>
            <w:shd w:val="clear" w:color="auto" w:fill="D9D9D9"/>
            <w:vAlign w:val="center"/>
          </w:tcPr>
          <w:p w14:paraId="771AE51A" w14:textId="77777777" w:rsidR="000C4282" w:rsidRPr="000C4282" w:rsidRDefault="000C4282" w:rsidP="000C4282">
            <w:pPr>
              <w:spacing w:after="0" w:line="240" w:lineRule="auto"/>
              <w:rPr>
                <w:rFonts w:ascii="Franklin Gothic Book" w:eastAsia="Times New Roman" w:hAnsi="Franklin Gothic Book" w:cs="Tahoma"/>
                <w:sz w:val="18"/>
                <w:szCs w:val="18"/>
              </w:rPr>
            </w:pPr>
            <w:r w:rsidRPr="000C4282">
              <w:rPr>
                <w:rFonts w:ascii="Franklin Gothic Book" w:eastAsia="Times New Roman" w:hAnsi="Franklin Gothic Book" w:cs="Tahoma"/>
                <w:sz w:val="18"/>
                <w:szCs w:val="18"/>
              </w:rPr>
              <w:t>Print Supervisor Name:</w:t>
            </w:r>
          </w:p>
        </w:tc>
        <w:tc>
          <w:tcPr>
            <w:tcW w:w="466" w:type="dxa"/>
            <w:tcBorders>
              <w:top w:val="nil"/>
              <w:left w:val="single" w:sz="4" w:space="0" w:color="auto"/>
              <w:bottom w:val="nil"/>
              <w:right w:val="single" w:sz="4" w:space="0" w:color="auto"/>
            </w:tcBorders>
            <w:vAlign w:val="center"/>
          </w:tcPr>
          <w:p w14:paraId="5DD40736"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2781" w:type="dxa"/>
            <w:tcBorders>
              <w:top w:val="single" w:sz="4" w:space="0" w:color="auto"/>
              <w:left w:val="single" w:sz="4" w:space="0" w:color="auto"/>
              <w:right w:val="single" w:sz="4" w:space="0" w:color="auto"/>
            </w:tcBorders>
            <w:vAlign w:val="center"/>
          </w:tcPr>
          <w:p w14:paraId="2A258AB2"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297" w:type="dxa"/>
            <w:tcBorders>
              <w:top w:val="nil"/>
              <w:left w:val="single" w:sz="4" w:space="0" w:color="auto"/>
              <w:bottom w:val="nil"/>
              <w:right w:val="nil"/>
            </w:tcBorders>
          </w:tcPr>
          <w:p w14:paraId="7D468D9A" w14:textId="77777777" w:rsidR="000C4282" w:rsidRPr="000C4282" w:rsidRDefault="000C4282" w:rsidP="000C4282">
            <w:pPr>
              <w:spacing w:after="0" w:line="240" w:lineRule="auto"/>
              <w:jc w:val="both"/>
              <w:rPr>
                <w:rFonts w:ascii="Franklin Gothic Book" w:eastAsia="Times New Roman" w:hAnsi="Franklin Gothic Book" w:cs="Tahoma"/>
                <w:sz w:val="18"/>
                <w:szCs w:val="18"/>
              </w:rPr>
            </w:pPr>
          </w:p>
        </w:tc>
        <w:tc>
          <w:tcPr>
            <w:tcW w:w="2013" w:type="dxa"/>
            <w:tcBorders>
              <w:top w:val="single" w:sz="4" w:space="0" w:color="auto"/>
              <w:left w:val="nil"/>
              <w:bottom w:val="nil"/>
              <w:right w:val="nil"/>
            </w:tcBorders>
            <w:vAlign w:val="center"/>
          </w:tcPr>
          <w:p w14:paraId="16B33CF7" w14:textId="77777777" w:rsidR="000C4282" w:rsidRPr="000C4282" w:rsidRDefault="000C4282" w:rsidP="000C4282">
            <w:pPr>
              <w:spacing w:after="0" w:line="240" w:lineRule="auto"/>
              <w:rPr>
                <w:rFonts w:ascii="Franklin Gothic Book" w:eastAsia="Times New Roman" w:hAnsi="Franklin Gothic Book" w:cs="Tahoma"/>
                <w:sz w:val="18"/>
                <w:szCs w:val="18"/>
              </w:rPr>
            </w:pPr>
          </w:p>
        </w:tc>
      </w:tr>
    </w:tbl>
    <w:p w14:paraId="2CEA225E" w14:textId="77777777" w:rsidR="00FE1C22" w:rsidRDefault="00FE1C22" w:rsidP="00FE1C22">
      <w:pPr>
        <w:rPr>
          <w:rFonts w:ascii="Franklin Gothic Book" w:hAnsi="Franklin Gothic Book"/>
          <w:sz w:val="18"/>
          <w:szCs w:val="18"/>
        </w:rPr>
      </w:pPr>
    </w:p>
    <w:p w14:paraId="2D353F59" w14:textId="77777777" w:rsidR="00FE1C22" w:rsidRPr="00F45697" w:rsidRDefault="00FE1C22" w:rsidP="00FE1C22">
      <w:pPr>
        <w:rPr>
          <w:rFonts w:ascii="Franklin Gothic Book" w:hAnsi="Franklin Gothic Book"/>
          <w:sz w:val="18"/>
          <w:szCs w:val="18"/>
        </w:rPr>
      </w:pPr>
    </w:p>
    <w:p w14:paraId="6ECC12F2" w14:textId="77777777" w:rsidR="00FE1C22" w:rsidRPr="00F45697" w:rsidRDefault="00FE1C22" w:rsidP="00FE1C22">
      <w:pPr>
        <w:rPr>
          <w:rFonts w:ascii="Franklin Gothic Book" w:hAnsi="Franklin Gothic Book"/>
          <w:sz w:val="18"/>
          <w:szCs w:val="18"/>
        </w:rPr>
      </w:pPr>
    </w:p>
    <w:p w14:paraId="25FFB10C" w14:textId="77777777" w:rsidR="00FE1C22" w:rsidRPr="00F45697" w:rsidRDefault="00FE1C22" w:rsidP="00FE1C22">
      <w:pPr>
        <w:rPr>
          <w:rFonts w:ascii="Franklin Gothic Book" w:hAnsi="Franklin Gothic Book"/>
          <w:sz w:val="18"/>
          <w:szCs w:val="18"/>
        </w:rPr>
      </w:pPr>
    </w:p>
    <w:p w14:paraId="340A2A27" w14:textId="77777777" w:rsidR="00716ACB" w:rsidRDefault="00716ACB" w:rsidP="0045600A">
      <w:pPr>
        <w:spacing w:after="0"/>
        <w:outlineLvl w:val="0"/>
        <w:rPr>
          <w:rFonts w:asciiTheme="minorHAnsi" w:hAnsiTheme="minorHAnsi" w:cstheme="minorHAnsi"/>
          <w:b/>
          <w:bCs/>
          <w:kern w:val="28"/>
          <w:sz w:val="20"/>
          <w:szCs w:val="20"/>
        </w:rPr>
        <w:sectPr w:rsidR="00716ACB" w:rsidSect="00F45697">
          <w:footerReference w:type="default" r:id="rId18"/>
          <w:footerReference w:type="first" r:id="rId19"/>
          <w:pgSz w:w="16838" w:h="11906" w:orient="landscape"/>
          <w:pgMar w:top="709" w:right="1440" w:bottom="284" w:left="1440" w:header="708" w:footer="708" w:gutter="0"/>
          <w:cols w:space="708"/>
          <w:titlePg/>
          <w:docGrid w:linePitch="360"/>
        </w:sectPr>
      </w:pPr>
    </w:p>
    <w:p w14:paraId="716B7C0B" w14:textId="7ACEE05A" w:rsidR="0064276B" w:rsidRPr="009D3306" w:rsidRDefault="0064276B" w:rsidP="0064276B">
      <w:pPr>
        <w:spacing w:after="0"/>
        <w:rPr>
          <w:rFonts w:asciiTheme="minorHAnsi" w:hAnsiTheme="minorHAnsi" w:cstheme="minorHAnsi"/>
          <w:vanish/>
          <w:sz w:val="20"/>
          <w:szCs w:val="20"/>
        </w:rPr>
      </w:pPr>
    </w:p>
    <w:tbl>
      <w:tblPr>
        <w:tblW w:w="0" w:type="auto"/>
        <w:tblLook w:val="04A0" w:firstRow="1" w:lastRow="0" w:firstColumn="1" w:lastColumn="0" w:noHBand="0" w:noVBand="1"/>
      </w:tblPr>
      <w:tblGrid>
        <w:gridCol w:w="8080"/>
        <w:gridCol w:w="1984"/>
      </w:tblGrid>
      <w:tr w:rsidR="00F33904" w14:paraId="4226D8D5" w14:textId="77777777" w:rsidTr="00CD52E5">
        <w:trPr>
          <w:trHeight w:val="1247"/>
        </w:trPr>
        <w:tc>
          <w:tcPr>
            <w:tcW w:w="8080" w:type="dxa"/>
          </w:tcPr>
          <w:p w14:paraId="16935934" w14:textId="77777777" w:rsidR="00F33904" w:rsidRPr="00CD52E5" w:rsidRDefault="00F33904" w:rsidP="00F33904">
            <w:pPr>
              <w:pStyle w:val="NoSpacing"/>
              <w:rPr>
                <w:b/>
                <w:bCs/>
                <w:sz w:val="36"/>
                <w:szCs w:val="36"/>
              </w:rPr>
            </w:pPr>
            <w:r w:rsidRPr="00CD52E5">
              <w:rPr>
                <w:b/>
                <w:bCs/>
                <w:sz w:val="36"/>
                <w:szCs w:val="36"/>
              </w:rPr>
              <w:t>Adventist Development and Relief Agency Limited</w:t>
            </w:r>
          </w:p>
          <w:p w14:paraId="6AA776E5" w14:textId="77777777" w:rsidR="00F33904" w:rsidRPr="00CD52E5" w:rsidRDefault="00F33904" w:rsidP="00F33904">
            <w:pPr>
              <w:pStyle w:val="NoSpacing"/>
              <w:rPr>
                <w:i/>
                <w:iCs/>
                <w:sz w:val="18"/>
                <w:szCs w:val="18"/>
              </w:rPr>
            </w:pPr>
            <w:r w:rsidRPr="00CD52E5">
              <w:rPr>
                <w:i/>
                <w:iCs/>
                <w:sz w:val="18"/>
                <w:szCs w:val="18"/>
              </w:rPr>
              <w:t>ACN 85 109 435 618</w:t>
            </w:r>
          </w:p>
          <w:p w14:paraId="42959FC8" w14:textId="77777777" w:rsidR="00F33904" w:rsidRPr="00CD52E5" w:rsidRDefault="00F33904" w:rsidP="00F33904">
            <w:pPr>
              <w:pStyle w:val="NoSpacing"/>
              <w:rPr>
                <w:b/>
                <w:bCs/>
                <w:sz w:val="20"/>
                <w:szCs w:val="20"/>
              </w:rPr>
            </w:pPr>
          </w:p>
          <w:p w14:paraId="538685A9" w14:textId="3EDE8497" w:rsidR="00F33904" w:rsidRPr="00CD52E5" w:rsidRDefault="006E1DE8" w:rsidP="00CD52E5">
            <w:pPr>
              <w:pStyle w:val="NoSpacing"/>
              <w:rPr>
                <w:sz w:val="32"/>
                <w:szCs w:val="32"/>
              </w:rPr>
            </w:pPr>
            <w:r w:rsidRPr="006E1DE8">
              <w:rPr>
                <w:b/>
                <w:bCs/>
                <w:sz w:val="32"/>
                <w:szCs w:val="32"/>
              </w:rPr>
              <w:t>Employment Application Form</w:t>
            </w:r>
          </w:p>
        </w:tc>
        <w:tc>
          <w:tcPr>
            <w:tcW w:w="1984" w:type="dxa"/>
            <w:tcBorders>
              <w:left w:val="nil"/>
            </w:tcBorders>
          </w:tcPr>
          <w:p w14:paraId="6AC27C48" w14:textId="2797CF3F" w:rsidR="00F33904" w:rsidRDefault="00F33904" w:rsidP="00CD52E5">
            <w:pPr>
              <w:tabs>
                <w:tab w:val="left" w:pos="5415"/>
              </w:tabs>
              <w:jc w:val="right"/>
              <w:rPr>
                <w:rFonts w:asciiTheme="minorHAnsi" w:hAnsiTheme="minorHAnsi" w:cstheme="minorHAnsi"/>
                <w:sz w:val="20"/>
                <w:szCs w:val="20"/>
              </w:rPr>
            </w:pPr>
            <w:r w:rsidRPr="009D3306">
              <w:rPr>
                <w:rFonts w:asciiTheme="minorHAnsi" w:hAnsiTheme="minorHAnsi" w:cstheme="minorHAnsi"/>
                <w:noProof/>
                <w:sz w:val="20"/>
                <w:szCs w:val="20"/>
              </w:rPr>
              <w:drawing>
                <wp:inline distT="0" distB="0" distL="0" distR="0" wp14:anchorId="05F66E72" wp14:editId="59F7B4A0">
                  <wp:extent cx="767715" cy="783590"/>
                  <wp:effectExtent l="0" t="0" r="0" b="0"/>
                  <wp:docPr id="12090629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7715" cy="783590"/>
                          </a:xfrm>
                          <a:prstGeom prst="rect">
                            <a:avLst/>
                          </a:prstGeom>
                          <a:noFill/>
                          <a:ln>
                            <a:noFill/>
                          </a:ln>
                        </pic:spPr>
                      </pic:pic>
                    </a:graphicData>
                  </a:graphic>
                </wp:inline>
              </w:drawing>
            </w:r>
          </w:p>
        </w:tc>
      </w:tr>
    </w:tbl>
    <w:p w14:paraId="0CE63BAE" w14:textId="0CBDD12D" w:rsidR="00DF0286" w:rsidRDefault="00DF0286" w:rsidP="0064276B">
      <w:pPr>
        <w:spacing w:after="0"/>
        <w:rPr>
          <w:rFonts w:asciiTheme="minorHAnsi" w:hAnsiTheme="minorHAnsi" w:cstheme="minorHAnsi"/>
          <w:sz w:val="20"/>
          <w:szCs w:val="20"/>
        </w:rPr>
      </w:pPr>
    </w:p>
    <w:tbl>
      <w:tblPr>
        <w:tblpPr w:leftFromText="180" w:rightFromText="180" w:vertAnchor="text" w:tblpX="106"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850"/>
        <w:gridCol w:w="851"/>
        <w:gridCol w:w="716"/>
        <w:gridCol w:w="276"/>
        <w:gridCol w:w="850"/>
        <w:gridCol w:w="1985"/>
        <w:gridCol w:w="850"/>
        <w:gridCol w:w="2268"/>
      </w:tblGrid>
      <w:tr w:rsidR="005C026B" w:rsidRPr="009D3306" w14:paraId="62C8F120" w14:textId="77777777" w:rsidTr="00CD52E5">
        <w:tc>
          <w:tcPr>
            <w:tcW w:w="846" w:type="dxa"/>
            <w:shd w:val="clear" w:color="auto" w:fill="9CC2E5"/>
            <w:vAlign w:val="center"/>
          </w:tcPr>
          <w:p w14:paraId="7F287D34" w14:textId="3EF4B570" w:rsidR="005C026B" w:rsidRPr="00CD52E5" w:rsidRDefault="005C026B" w:rsidP="0008448E">
            <w:pPr>
              <w:tabs>
                <w:tab w:val="left" w:pos="2835"/>
              </w:tabs>
              <w:spacing w:after="0"/>
              <w:jc w:val="center"/>
              <w:rPr>
                <w:rFonts w:asciiTheme="minorHAnsi" w:hAnsiTheme="minorHAnsi" w:cstheme="minorHAnsi"/>
                <w:b/>
                <w:sz w:val="20"/>
                <w:szCs w:val="20"/>
              </w:rPr>
            </w:pPr>
            <w:r w:rsidRPr="00CD52E5">
              <w:rPr>
                <w:rFonts w:asciiTheme="minorHAnsi" w:hAnsiTheme="minorHAnsi" w:cstheme="minorHAnsi"/>
                <w:b/>
                <w:sz w:val="20"/>
                <w:szCs w:val="20"/>
              </w:rPr>
              <w:t>Title</w:t>
            </w:r>
          </w:p>
        </w:tc>
        <w:tc>
          <w:tcPr>
            <w:tcW w:w="709" w:type="dxa"/>
            <w:vAlign w:val="center"/>
          </w:tcPr>
          <w:p w14:paraId="4F581D77" w14:textId="77777777" w:rsidR="005C026B" w:rsidRPr="00CD52E5" w:rsidRDefault="005C026B" w:rsidP="0008448E">
            <w:pPr>
              <w:tabs>
                <w:tab w:val="left" w:pos="2835"/>
              </w:tabs>
              <w:spacing w:after="0"/>
              <w:jc w:val="center"/>
              <w:rPr>
                <w:rFonts w:asciiTheme="minorHAnsi" w:hAnsiTheme="minorHAnsi" w:cstheme="minorHAnsi"/>
                <w:b/>
                <w:sz w:val="20"/>
                <w:szCs w:val="20"/>
              </w:rPr>
            </w:pPr>
          </w:p>
        </w:tc>
        <w:tc>
          <w:tcPr>
            <w:tcW w:w="1701" w:type="dxa"/>
            <w:gridSpan w:val="2"/>
            <w:shd w:val="clear" w:color="auto" w:fill="9CC2E5"/>
            <w:vAlign w:val="center"/>
          </w:tcPr>
          <w:p w14:paraId="026F3587" w14:textId="3A298B47" w:rsidR="005C026B" w:rsidRPr="00CD52E5" w:rsidRDefault="005C026B" w:rsidP="0008448E">
            <w:pPr>
              <w:tabs>
                <w:tab w:val="left" w:pos="2835"/>
              </w:tabs>
              <w:spacing w:after="0"/>
              <w:jc w:val="center"/>
              <w:rPr>
                <w:rFonts w:asciiTheme="minorHAnsi" w:hAnsiTheme="minorHAnsi" w:cstheme="minorHAnsi"/>
                <w:b/>
                <w:sz w:val="20"/>
                <w:szCs w:val="20"/>
              </w:rPr>
            </w:pPr>
            <w:r w:rsidRPr="00CD52E5">
              <w:rPr>
                <w:rFonts w:asciiTheme="minorHAnsi" w:hAnsiTheme="minorHAnsi" w:cstheme="minorHAnsi"/>
                <w:b/>
                <w:sz w:val="20"/>
                <w:szCs w:val="20"/>
              </w:rPr>
              <w:t>First Name</w:t>
            </w:r>
          </w:p>
        </w:tc>
        <w:tc>
          <w:tcPr>
            <w:tcW w:w="1842" w:type="dxa"/>
            <w:gridSpan w:val="3"/>
            <w:vAlign w:val="center"/>
          </w:tcPr>
          <w:p w14:paraId="7F65209B" w14:textId="77777777" w:rsidR="005C026B" w:rsidRPr="00CD52E5" w:rsidRDefault="005C026B" w:rsidP="0008448E">
            <w:pPr>
              <w:tabs>
                <w:tab w:val="left" w:pos="2835"/>
              </w:tabs>
              <w:spacing w:after="0"/>
              <w:jc w:val="center"/>
              <w:rPr>
                <w:rFonts w:asciiTheme="minorHAnsi" w:hAnsiTheme="minorHAnsi" w:cstheme="minorHAnsi"/>
                <w:b/>
                <w:sz w:val="20"/>
                <w:szCs w:val="20"/>
              </w:rPr>
            </w:pPr>
          </w:p>
        </w:tc>
        <w:tc>
          <w:tcPr>
            <w:tcW w:w="1985" w:type="dxa"/>
            <w:shd w:val="clear" w:color="auto" w:fill="9CC2E5"/>
            <w:vAlign w:val="center"/>
          </w:tcPr>
          <w:p w14:paraId="65A0CCB9" w14:textId="0485966F" w:rsidR="005C026B" w:rsidRPr="00CD52E5" w:rsidRDefault="005C026B" w:rsidP="0008448E">
            <w:pPr>
              <w:tabs>
                <w:tab w:val="left" w:pos="2835"/>
              </w:tabs>
              <w:spacing w:after="0"/>
              <w:jc w:val="center"/>
              <w:rPr>
                <w:rFonts w:asciiTheme="minorHAnsi" w:hAnsiTheme="minorHAnsi" w:cstheme="minorHAnsi"/>
                <w:b/>
                <w:sz w:val="20"/>
                <w:szCs w:val="20"/>
              </w:rPr>
            </w:pPr>
            <w:r w:rsidRPr="00CD52E5">
              <w:rPr>
                <w:rFonts w:asciiTheme="minorHAnsi" w:hAnsiTheme="minorHAnsi" w:cstheme="minorHAnsi"/>
                <w:b/>
                <w:sz w:val="20"/>
                <w:szCs w:val="20"/>
              </w:rPr>
              <w:t>Last Name</w:t>
            </w:r>
          </w:p>
        </w:tc>
        <w:tc>
          <w:tcPr>
            <w:tcW w:w="3118" w:type="dxa"/>
            <w:gridSpan w:val="2"/>
            <w:vAlign w:val="center"/>
          </w:tcPr>
          <w:p w14:paraId="3B29BBD3" w14:textId="377ADACB" w:rsidR="005C026B" w:rsidRPr="00CD52E5" w:rsidRDefault="005C026B" w:rsidP="0008448E">
            <w:pPr>
              <w:tabs>
                <w:tab w:val="left" w:pos="2835"/>
              </w:tabs>
              <w:spacing w:after="0"/>
              <w:jc w:val="center"/>
              <w:rPr>
                <w:rFonts w:asciiTheme="minorHAnsi" w:hAnsiTheme="minorHAnsi" w:cstheme="minorHAnsi"/>
                <w:b/>
                <w:sz w:val="20"/>
                <w:szCs w:val="20"/>
              </w:rPr>
            </w:pPr>
          </w:p>
        </w:tc>
      </w:tr>
      <w:tr w:rsidR="005C026B" w:rsidRPr="009D3306" w14:paraId="733F3400" w14:textId="77777777" w:rsidTr="00CD52E5">
        <w:tc>
          <w:tcPr>
            <w:tcW w:w="10201" w:type="dxa"/>
            <w:gridSpan w:val="10"/>
            <w:shd w:val="clear" w:color="auto" w:fill="9CC2E5"/>
            <w:vAlign w:val="center"/>
          </w:tcPr>
          <w:p w14:paraId="5783B838" w14:textId="472BA1AE" w:rsidR="005C026B" w:rsidRPr="00CD52E5" w:rsidRDefault="005C026B" w:rsidP="00CD52E5">
            <w:pPr>
              <w:tabs>
                <w:tab w:val="left" w:pos="2835"/>
              </w:tabs>
              <w:spacing w:after="0"/>
              <w:rPr>
                <w:rFonts w:asciiTheme="minorHAnsi" w:hAnsiTheme="minorHAnsi" w:cstheme="minorHAnsi"/>
                <w:bCs/>
                <w:sz w:val="20"/>
                <w:szCs w:val="20"/>
              </w:rPr>
            </w:pPr>
            <w:r>
              <w:rPr>
                <w:rFonts w:asciiTheme="minorHAnsi" w:hAnsiTheme="minorHAnsi" w:cstheme="minorHAnsi"/>
                <w:b/>
                <w:sz w:val="20"/>
                <w:szCs w:val="20"/>
              </w:rPr>
              <w:t xml:space="preserve">Current Address: </w:t>
            </w:r>
            <w:r w:rsidRPr="00CD52E5">
              <w:rPr>
                <w:rFonts w:asciiTheme="minorHAnsi" w:hAnsiTheme="minorHAnsi" w:cstheme="minorHAnsi"/>
                <w:bCs/>
                <w:i/>
                <w:iCs/>
                <w:sz w:val="20"/>
                <w:szCs w:val="20"/>
              </w:rPr>
              <w:t xml:space="preserve">(Street, </w:t>
            </w:r>
            <w:r w:rsidR="004C4FDE">
              <w:rPr>
                <w:rFonts w:asciiTheme="minorHAnsi" w:hAnsiTheme="minorHAnsi" w:cstheme="minorHAnsi"/>
                <w:bCs/>
                <w:i/>
                <w:iCs/>
                <w:sz w:val="20"/>
                <w:szCs w:val="20"/>
              </w:rPr>
              <w:t xml:space="preserve">Town, </w:t>
            </w:r>
            <w:r w:rsidRPr="00CD52E5">
              <w:rPr>
                <w:rFonts w:asciiTheme="minorHAnsi" w:hAnsiTheme="minorHAnsi" w:cstheme="minorHAnsi"/>
                <w:bCs/>
                <w:i/>
                <w:iCs/>
                <w:sz w:val="20"/>
                <w:szCs w:val="20"/>
              </w:rPr>
              <w:t>State, Post Code, Country)</w:t>
            </w:r>
          </w:p>
        </w:tc>
      </w:tr>
      <w:tr w:rsidR="005C026B" w:rsidRPr="009D3306" w14:paraId="4202A474" w14:textId="77777777" w:rsidTr="00CD52E5">
        <w:trPr>
          <w:trHeight w:val="680"/>
        </w:trPr>
        <w:tc>
          <w:tcPr>
            <w:tcW w:w="10201" w:type="dxa"/>
            <w:gridSpan w:val="10"/>
          </w:tcPr>
          <w:p w14:paraId="0D599DAD" w14:textId="6ED56632" w:rsidR="005C026B" w:rsidRPr="00CD52E5" w:rsidRDefault="005C026B" w:rsidP="00CD52E5">
            <w:pPr>
              <w:tabs>
                <w:tab w:val="left" w:pos="2835"/>
              </w:tabs>
              <w:spacing w:after="0"/>
              <w:rPr>
                <w:rFonts w:asciiTheme="minorHAnsi" w:hAnsiTheme="minorHAnsi" w:cstheme="minorHAnsi"/>
                <w:b/>
                <w:sz w:val="20"/>
                <w:szCs w:val="20"/>
              </w:rPr>
            </w:pPr>
          </w:p>
        </w:tc>
      </w:tr>
      <w:tr w:rsidR="00CD52E5" w:rsidRPr="009D3306" w14:paraId="48DBFE4A" w14:textId="77777777" w:rsidTr="00CD52E5">
        <w:tc>
          <w:tcPr>
            <w:tcW w:w="1555" w:type="dxa"/>
            <w:gridSpan w:val="2"/>
            <w:shd w:val="clear" w:color="auto" w:fill="9CC2E5"/>
            <w:vAlign w:val="center"/>
          </w:tcPr>
          <w:p w14:paraId="42173E1B" w14:textId="36BF8D8F" w:rsidR="0008448E" w:rsidRPr="0008448E" w:rsidRDefault="0008448E" w:rsidP="0008448E">
            <w:pPr>
              <w:tabs>
                <w:tab w:val="left" w:pos="2835"/>
              </w:tabs>
              <w:spacing w:after="0"/>
              <w:rPr>
                <w:rFonts w:asciiTheme="minorHAnsi" w:hAnsiTheme="minorHAnsi" w:cstheme="minorHAnsi"/>
                <w:b/>
                <w:sz w:val="20"/>
                <w:szCs w:val="20"/>
              </w:rPr>
            </w:pPr>
            <w:r>
              <w:rPr>
                <w:rFonts w:asciiTheme="minorHAnsi" w:hAnsiTheme="minorHAnsi" w:cstheme="minorHAnsi"/>
                <w:b/>
                <w:sz w:val="20"/>
                <w:szCs w:val="20"/>
              </w:rPr>
              <w:t>Phone No.</w:t>
            </w:r>
          </w:p>
        </w:tc>
        <w:tc>
          <w:tcPr>
            <w:tcW w:w="850" w:type="dxa"/>
            <w:shd w:val="clear" w:color="auto" w:fill="9CC2E5"/>
            <w:vAlign w:val="center"/>
          </w:tcPr>
          <w:p w14:paraId="10B66E80" w14:textId="4134D8C5" w:rsidR="0008448E" w:rsidRPr="0008448E" w:rsidRDefault="0008448E" w:rsidP="0008448E">
            <w:pPr>
              <w:tabs>
                <w:tab w:val="left" w:pos="2835"/>
              </w:tabs>
              <w:spacing w:after="0"/>
              <w:rPr>
                <w:rFonts w:asciiTheme="minorHAnsi" w:hAnsiTheme="minorHAnsi" w:cstheme="minorHAnsi"/>
                <w:b/>
                <w:sz w:val="20"/>
                <w:szCs w:val="20"/>
              </w:rPr>
            </w:pPr>
            <w:r>
              <w:rPr>
                <w:rFonts w:asciiTheme="minorHAnsi" w:hAnsiTheme="minorHAnsi" w:cstheme="minorHAnsi"/>
                <w:b/>
                <w:sz w:val="20"/>
                <w:szCs w:val="20"/>
              </w:rPr>
              <w:t>Home</w:t>
            </w:r>
          </w:p>
        </w:tc>
        <w:tc>
          <w:tcPr>
            <w:tcW w:w="1843" w:type="dxa"/>
            <w:gridSpan w:val="3"/>
            <w:vAlign w:val="center"/>
          </w:tcPr>
          <w:p w14:paraId="41B9CC10" w14:textId="77777777" w:rsidR="0008448E" w:rsidRPr="0008448E" w:rsidRDefault="0008448E" w:rsidP="0008448E">
            <w:pPr>
              <w:tabs>
                <w:tab w:val="left" w:pos="2835"/>
              </w:tabs>
              <w:spacing w:after="0"/>
              <w:rPr>
                <w:rFonts w:asciiTheme="minorHAnsi" w:hAnsiTheme="minorHAnsi" w:cstheme="minorHAnsi"/>
                <w:b/>
                <w:sz w:val="20"/>
                <w:szCs w:val="20"/>
              </w:rPr>
            </w:pPr>
          </w:p>
        </w:tc>
        <w:tc>
          <w:tcPr>
            <w:tcW w:w="850" w:type="dxa"/>
            <w:shd w:val="clear" w:color="auto" w:fill="9CC2E5"/>
            <w:vAlign w:val="center"/>
          </w:tcPr>
          <w:p w14:paraId="0FD6580F" w14:textId="00479C97" w:rsidR="0008448E" w:rsidRPr="0008448E" w:rsidRDefault="0008448E" w:rsidP="0008448E">
            <w:pPr>
              <w:tabs>
                <w:tab w:val="left" w:pos="2835"/>
              </w:tabs>
              <w:spacing w:after="0"/>
              <w:rPr>
                <w:rFonts w:asciiTheme="minorHAnsi" w:hAnsiTheme="minorHAnsi" w:cstheme="minorHAnsi"/>
                <w:b/>
                <w:sz w:val="20"/>
                <w:szCs w:val="20"/>
              </w:rPr>
            </w:pPr>
            <w:r>
              <w:rPr>
                <w:rFonts w:asciiTheme="minorHAnsi" w:hAnsiTheme="minorHAnsi" w:cstheme="minorHAnsi"/>
                <w:b/>
                <w:sz w:val="20"/>
                <w:szCs w:val="20"/>
              </w:rPr>
              <w:t>Mobile</w:t>
            </w:r>
          </w:p>
        </w:tc>
        <w:tc>
          <w:tcPr>
            <w:tcW w:w="1985" w:type="dxa"/>
            <w:vAlign w:val="center"/>
          </w:tcPr>
          <w:p w14:paraId="2CFCED8D" w14:textId="77777777" w:rsidR="0008448E" w:rsidRPr="0008448E" w:rsidRDefault="0008448E" w:rsidP="0008448E">
            <w:pPr>
              <w:tabs>
                <w:tab w:val="left" w:pos="2835"/>
              </w:tabs>
              <w:spacing w:after="0"/>
              <w:rPr>
                <w:rFonts w:asciiTheme="minorHAnsi" w:hAnsiTheme="minorHAnsi" w:cstheme="minorHAnsi"/>
                <w:b/>
                <w:sz w:val="20"/>
                <w:szCs w:val="20"/>
              </w:rPr>
            </w:pPr>
          </w:p>
        </w:tc>
        <w:tc>
          <w:tcPr>
            <w:tcW w:w="850" w:type="dxa"/>
            <w:shd w:val="clear" w:color="auto" w:fill="9CC2E5"/>
            <w:vAlign w:val="center"/>
          </w:tcPr>
          <w:p w14:paraId="7E31F33D" w14:textId="1FE34C25" w:rsidR="0008448E" w:rsidRPr="0008448E" w:rsidRDefault="0008448E" w:rsidP="0008448E">
            <w:pPr>
              <w:tabs>
                <w:tab w:val="left" w:pos="2835"/>
              </w:tabs>
              <w:spacing w:after="0"/>
              <w:rPr>
                <w:rFonts w:asciiTheme="minorHAnsi" w:hAnsiTheme="minorHAnsi" w:cstheme="minorHAnsi"/>
                <w:b/>
                <w:sz w:val="20"/>
                <w:szCs w:val="20"/>
              </w:rPr>
            </w:pPr>
            <w:r>
              <w:rPr>
                <w:rFonts w:asciiTheme="minorHAnsi" w:hAnsiTheme="minorHAnsi" w:cstheme="minorHAnsi"/>
                <w:b/>
                <w:sz w:val="20"/>
                <w:szCs w:val="20"/>
              </w:rPr>
              <w:t>Work</w:t>
            </w:r>
          </w:p>
        </w:tc>
        <w:tc>
          <w:tcPr>
            <w:tcW w:w="2268" w:type="dxa"/>
            <w:vAlign w:val="center"/>
          </w:tcPr>
          <w:p w14:paraId="1D971A63" w14:textId="325A024E" w:rsidR="0008448E" w:rsidRPr="00CD52E5" w:rsidRDefault="0008448E" w:rsidP="00CD52E5">
            <w:pPr>
              <w:tabs>
                <w:tab w:val="left" w:pos="2835"/>
              </w:tabs>
              <w:spacing w:after="0"/>
              <w:rPr>
                <w:rFonts w:asciiTheme="minorHAnsi" w:hAnsiTheme="minorHAnsi" w:cstheme="minorHAnsi"/>
                <w:b/>
                <w:sz w:val="20"/>
                <w:szCs w:val="20"/>
              </w:rPr>
            </w:pPr>
          </w:p>
        </w:tc>
      </w:tr>
      <w:tr w:rsidR="0008448E" w:rsidRPr="009D3306" w14:paraId="7F47B425" w14:textId="77777777" w:rsidTr="00CD52E5">
        <w:tc>
          <w:tcPr>
            <w:tcW w:w="2405" w:type="dxa"/>
            <w:gridSpan w:val="3"/>
            <w:tcBorders>
              <w:right w:val="single" w:sz="4" w:space="0" w:color="auto"/>
            </w:tcBorders>
            <w:shd w:val="clear" w:color="auto" w:fill="9CC2E5"/>
            <w:vAlign w:val="center"/>
          </w:tcPr>
          <w:p w14:paraId="7E502C06" w14:textId="40ACC621" w:rsidR="0008448E" w:rsidRPr="009D3306" w:rsidRDefault="0008448E" w:rsidP="0008448E">
            <w:pPr>
              <w:spacing w:after="0"/>
              <w:rPr>
                <w:rFonts w:asciiTheme="minorHAnsi" w:hAnsiTheme="minorHAnsi" w:cstheme="minorHAnsi"/>
                <w:b/>
                <w:bCs/>
                <w:sz w:val="20"/>
                <w:szCs w:val="20"/>
              </w:rPr>
            </w:pPr>
            <w:r>
              <w:rPr>
                <w:rFonts w:asciiTheme="minorHAnsi" w:hAnsiTheme="minorHAnsi" w:cstheme="minorHAnsi"/>
                <w:b/>
                <w:bCs/>
                <w:sz w:val="20"/>
                <w:szCs w:val="20"/>
              </w:rPr>
              <w:t>Email</w:t>
            </w:r>
          </w:p>
        </w:tc>
        <w:tc>
          <w:tcPr>
            <w:tcW w:w="4678" w:type="dxa"/>
            <w:gridSpan w:val="5"/>
            <w:tcBorders>
              <w:right w:val="single" w:sz="4" w:space="0" w:color="auto"/>
            </w:tcBorders>
            <w:vAlign w:val="center"/>
          </w:tcPr>
          <w:p w14:paraId="64B5D245" w14:textId="77777777" w:rsidR="0008448E" w:rsidRPr="009D3306" w:rsidRDefault="0008448E" w:rsidP="0008448E">
            <w:pPr>
              <w:spacing w:after="0"/>
              <w:rPr>
                <w:rFonts w:asciiTheme="minorHAnsi" w:hAnsiTheme="minorHAnsi" w:cstheme="minorHAnsi"/>
                <w:b/>
                <w:bCs/>
                <w:sz w:val="20"/>
                <w:szCs w:val="20"/>
              </w:rPr>
            </w:pPr>
          </w:p>
        </w:tc>
        <w:tc>
          <w:tcPr>
            <w:tcW w:w="850" w:type="dxa"/>
            <w:tcBorders>
              <w:right w:val="single" w:sz="4" w:space="0" w:color="auto"/>
            </w:tcBorders>
            <w:shd w:val="clear" w:color="auto" w:fill="9CC2E5"/>
            <w:vAlign w:val="center"/>
          </w:tcPr>
          <w:p w14:paraId="65F6222D" w14:textId="59F60E78" w:rsidR="0008448E" w:rsidRPr="009D3306" w:rsidRDefault="0008448E" w:rsidP="0008448E">
            <w:pPr>
              <w:spacing w:after="0"/>
              <w:rPr>
                <w:rFonts w:asciiTheme="minorHAnsi" w:hAnsiTheme="minorHAnsi" w:cstheme="minorHAnsi"/>
                <w:b/>
                <w:bCs/>
                <w:sz w:val="20"/>
                <w:szCs w:val="20"/>
              </w:rPr>
            </w:pPr>
            <w:r>
              <w:rPr>
                <w:rFonts w:asciiTheme="minorHAnsi" w:hAnsiTheme="minorHAnsi" w:cstheme="minorHAnsi"/>
                <w:b/>
                <w:bCs/>
                <w:sz w:val="20"/>
                <w:szCs w:val="20"/>
              </w:rPr>
              <w:t>Gender</w:t>
            </w:r>
          </w:p>
        </w:tc>
        <w:tc>
          <w:tcPr>
            <w:tcW w:w="2268" w:type="dxa"/>
            <w:tcBorders>
              <w:left w:val="single" w:sz="4" w:space="0" w:color="auto"/>
            </w:tcBorders>
          </w:tcPr>
          <w:p w14:paraId="2E8A00A6" w14:textId="77777777" w:rsidR="0008448E" w:rsidRPr="009D3306" w:rsidRDefault="0008448E" w:rsidP="0008448E">
            <w:pPr>
              <w:tabs>
                <w:tab w:val="left" w:pos="2835"/>
              </w:tabs>
              <w:spacing w:after="0"/>
              <w:jc w:val="center"/>
              <w:rPr>
                <w:rFonts w:asciiTheme="minorHAnsi" w:hAnsiTheme="minorHAnsi" w:cstheme="minorHAnsi"/>
                <w:b/>
                <w:color w:val="FFFFFF"/>
                <w:sz w:val="20"/>
                <w:szCs w:val="20"/>
              </w:rPr>
            </w:pPr>
          </w:p>
        </w:tc>
      </w:tr>
      <w:tr w:rsidR="005C026B" w:rsidRPr="009D3306" w14:paraId="5D6ECD97" w14:textId="77777777" w:rsidTr="00CD52E5">
        <w:tc>
          <w:tcPr>
            <w:tcW w:w="2405" w:type="dxa"/>
            <w:gridSpan w:val="3"/>
            <w:tcBorders>
              <w:right w:val="single" w:sz="4" w:space="0" w:color="auto"/>
            </w:tcBorders>
            <w:shd w:val="clear" w:color="auto" w:fill="9CC2E5"/>
            <w:vAlign w:val="center"/>
          </w:tcPr>
          <w:p w14:paraId="6AA668AA" w14:textId="755A9C01" w:rsidR="005C026B" w:rsidRPr="009D3306" w:rsidRDefault="0008448E" w:rsidP="0008448E">
            <w:pPr>
              <w:spacing w:after="0"/>
              <w:rPr>
                <w:rFonts w:asciiTheme="minorHAnsi" w:hAnsiTheme="minorHAnsi" w:cstheme="minorHAnsi"/>
                <w:b/>
                <w:bCs/>
                <w:sz w:val="20"/>
                <w:szCs w:val="20"/>
              </w:rPr>
            </w:pPr>
            <w:r>
              <w:rPr>
                <w:rFonts w:asciiTheme="minorHAnsi" w:hAnsiTheme="minorHAnsi" w:cstheme="minorHAnsi"/>
                <w:b/>
                <w:bCs/>
                <w:sz w:val="20"/>
                <w:szCs w:val="20"/>
              </w:rPr>
              <w:t>Position applying for:</w:t>
            </w:r>
          </w:p>
        </w:tc>
        <w:tc>
          <w:tcPr>
            <w:tcW w:w="7796" w:type="dxa"/>
            <w:gridSpan w:val="7"/>
            <w:tcBorders>
              <w:left w:val="single" w:sz="4" w:space="0" w:color="auto"/>
            </w:tcBorders>
          </w:tcPr>
          <w:p w14:paraId="0D0A4110" w14:textId="77777777" w:rsidR="005C026B" w:rsidRPr="009D3306" w:rsidRDefault="005C026B" w:rsidP="0008448E">
            <w:pPr>
              <w:tabs>
                <w:tab w:val="left" w:pos="2835"/>
              </w:tabs>
              <w:spacing w:after="0"/>
              <w:jc w:val="center"/>
              <w:rPr>
                <w:rFonts w:asciiTheme="minorHAnsi" w:hAnsiTheme="minorHAnsi" w:cstheme="minorHAnsi"/>
                <w:b/>
                <w:color w:val="FFFFFF"/>
                <w:sz w:val="20"/>
                <w:szCs w:val="20"/>
              </w:rPr>
            </w:pPr>
          </w:p>
        </w:tc>
      </w:tr>
      <w:tr w:rsidR="005C026B" w:rsidRPr="009D3306" w14:paraId="64DA4053" w14:textId="77777777" w:rsidTr="00CD52E5">
        <w:tc>
          <w:tcPr>
            <w:tcW w:w="7083" w:type="dxa"/>
            <w:gridSpan w:val="8"/>
            <w:tcBorders>
              <w:right w:val="single" w:sz="4" w:space="0" w:color="auto"/>
            </w:tcBorders>
            <w:shd w:val="clear" w:color="auto" w:fill="9CC2E5"/>
            <w:vAlign w:val="center"/>
          </w:tcPr>
          <w:p w14:paraId="603864EC" w14:textId="77777777" w:rsidR="00DF0286" w:rsidRPr="009D3306" w:rsidRDefault="00DF0286" w:rsidP="0008448E">
            <w:pPr>
              <w:spacing w:after="0"/>
              <w:rPr>
                <w:rFonts w:asciiTheme="minorHAnsi" w:hAnsiTheme="minorHAnsi" w:cstheme="minorHAnsi"/>
                <w:b/>
                <w:bCs/>
                <w:sz w:val="20"/>
                <w:szCs w:val="20"/>
              </w:rPr>
            </w:pPr>
            <w:r w:rsidRPr="009D3306">
              <w:rPr>
                <w:rFonts w:asciiTheme="minorHAnsi" w:hAnsiTheme="minorHAnsi" w:cstheme="minorHAnsi"/>
                <w:b/>
                <w:bCs/>
                <w:sz w:val="20"/>
                <w:szCs w:val="20"/>
              </w:rPr>
              <w:t>GENERAL</w:t>
            </w:r>
          </w:p>
        </w:tc>
        <w:tc>
          <w:tcPr>
            <w:tcW w:w="3118" w:type="dxa"/>
            <w:gridSpan w:val="2"/>
            <w:tcBorders>
              <w:left w:val="single" w:sz="4" w:space="0" w:color="auto"/>
            </w:tcBorders>
            <w:shd w:val="clear" w:color="auto" w:fill="1F4E79"/>
          </w:tcPr>
          <w:p w14:paraId="6E848940" w14:textId="77777777" w:rsidR="00DF0286" w:rsidRPr="009D3306" w:rsidRDefault="00DF0286" w:rsidP="0008448E">
            <w:pPr>
              <w:tabs>
                <w:tab w:val="left" w:pos="2835"/>
              </w:tabs>
              <w:spacing w:after="0"/>
              <w:jc w:val="center"/>
              <w:rPr>
                <w:rFonts w:asciiTheme="minorHAnsi" w:hAnsiTheme="minorHAnsi" w:cstheme="minorHAnsi"/>
                <w:b/>
                <w:color w:val="FFFFFF"/>
                <w:sz w:val="20"/>
                <w:szCs w:val="20"/>
              </w:rPr>
            </w:pPr>
            <w:r w:rsidRPr="009D3306">
              <w:rPr>
                <w:rFonts w:asciiTheme="minorHAnsi" w:hAnsiTheme="minorHAnsi" w:cstheme="minorHAnsi"/>
                <w:b/>
                <w:color w:val="FFFFFF"/>
                <w:sz w:val="20"/>
                <w:szCs w:val="20"/>
              </w:rPr>
              <w:t>Type in “Yes” or “No” or an appropriate comment</w:t>
            </w:r>
          </w:p>
        </w:tc>
      </w:tr>
      <w:tr w:rsidR="005C026B" w:rsidRPr="009D3306" w14:paraId="77E8A8F9" w14:textId="77777777" w:rsidTr="00CD52E5">
        <w:tc>
          <w:tcPr>
            <w:tcW w:w="7083" w:type="dxa"/>
            <w:gridSpan w:val="8"/>
            <w:tcBorders>
              <w:right w:val="single" w:sz="4" w:space="0" w:color="auto"/>
            </w:tcBorders>
            <w:shd w:val="clear" w:color="auto" w:fill="BDD6EE"/>
          </w:tcPr>
          <w:p w14:paraId="1E17D7C2" w14:textId="1069578B" w:rsidR="00DF0286" w:rsidRPr="009D3306" w:rsidRDefault="00DF0286" w:rsidP="0008448E">
            <w:pPr>
              <w:numPr>
                <w:ilvl w:val="0"/>
                <w:numId w:val="18"/>
              </w:numPr>
              <w:spacing w:after="0" w:line="240" w:lineRule="auto"/>
              <w:ind w:left="457" w:hanging="425"/>
              <w:rPr>
                <w:rFonts w:asciiTheme="minorHAnsi" w:hAnsiTheme="minorHAnsi" w:cstheme="minorHAnsi"/>
                <w:b/>
                <w:sz w:val="20"/>
                <w:szCs w:val="20"/>
              </w:rPr>
            </w:pPr>
            <w:r w:rsidRPr="009D3306">
              <w:rPr>
                <w:rFonts w:asciiTheme="minorHAnsi" w:hAnsiTheme="minorHAnsi" w:cstheme="minorHAnsi"/>
                <w:sz w:val="20"/>
                <w:szCs w:val="20"/>
              </w:rPr>
              <w:t>Are you ALREADY legally entitled to live and work in Australia?</w:t>
            </w:r>
            <w:r w:rsidR="005140A4" w:rsidRPr="005140A4">
              <w:rPr>
                <w:rFonts w:asciiTheme="minorHAnsi" w:hAnsiTheme="minorHAnsi" w:cstheme="minorHAnsi"/>
                <w:sz w:val="20"/>
                <w:szCs w:val="20"/>
              </w:rPr>
              <w:t xml:space="preserve"> If you are not an Australian citizen, please provide your visa details.</w:t>
            </w:r>
          </w:p>
        </w:tc>
        <w:tc>
          <w:tcPr>
            <w:tcW w:w="3118" w:type="dxa"/>
            <w:gridSpan w:val="2"/>
            <w:tcBorders>
              <w:left w:val="single" w:sz="4" w:space="0" w:color="auto"/>
            </w:tcBorders>
          </w:tcPr>
          <w:p w14:paraId="13BCF722"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346EAF3F" w14:textId="77777777" w:rsidTr="00CD52E5">
        <w:tc>
          <w:tcPr>
            <w:tcW w:w="10201" w:type="dxa"/>
            <w:gridSpan w:val="10"/>
            <w:shd w:val="clear" w:color="auto" w:fill="BDD6EE"/>
          </w:tcPr>
          <w:p w14:paraId="62ABC016" w14:textId="77777777" w:rsidR="00DF0286" w:rsidRPr="009D3306" w:rsidRDefault="00DF0286" w:rsidP="0008448E">
            <w:pPr>
              <w:tabs>
                <w:tab w:val="left" w:pos="2835"/>
              </w:tabs>
              <w:spacing w:after="0"/>
              <w:ind w:left="457"/>
              <w:jc w:val="both"/>
              <w:rPr>
                <w:rFonts w:asciiTheme="minorHAnsi" w:hAnsiTheme="minorHAnsi" w:cstheme="minorHAnsi"/>
                <w:sz w:val="20"/>
                <w:szCs w:val="20"/>
              </w:rPr>
            </w:pPr>
            <w:r w:rsidRPr="009D3306">
              <w:rPr>
                <w:rFonts w:asciiTheme="minorHAnsi" w:hAnsiTheme="minorHAnsi" w:cstheme="minorHAnsi"/>
                <w:b/>
                <w:sz w:val="20"/>
                <w:szCs w:val="20"/>
              </w:rPr>
              <w:t>If the response to Question 1 is No, we are unable to consider your application and there is no need to proceed any further.</w:t>
            </w:r>
          </w:p>
        </w:tc>
      </w:tr>
      <w:tr w:rsidR="005C026B" w:rsidRPr="009D3306" w14:paraId="358B8C68" w14:textId="77777777" w:rsidTr="00CD52E5">
        <w:trPr>
          <w:trHeight w:val="70"/>
        </w:trPr>
        <w:tc>
          <w:tcPr>
            <w:tcW w:w="10201" w:type="dxa"/>
            <w:gridSpan w:val="10"/>
          </w:tcPr>
          <w:p w14:paraId="5E83271F" w14:textId="77777777" w:rsidR="00DF0286" w:rsidRPr="009D3306" w:rsidRDefault="00DF0286" w:rsidP="0008448E">
            <w:pPr>
              <w:tabs>
                <w:tab w:val="left" w:pos="2835"/>
              </w:tabs>
              <w:spacing w:after="0"/>
              <w:ind w:left="457"/>
              <w:jc w:val="both"/>
              <w:rPr>
                <w:rFonts w:asciiTheme="minorHAnsi" w:hAnsiTheme="minorHAnsi" w:cstheme="minorHAnsi"/>
                <w:b/>
                <w:sz w:val="20"/>
                <w:szCs w:val="20"/>
              </w:rPr>
            </w:pPr>
          </w:p>
        </w:tc>
      </w:tr>
      <w:tr w:rsidR="005C026B" w:rsidRPr="009D3306" w14:paraId="2EF765EE" w14:textId="77777777" w:rsidTr="00CD52E5">
        <w:tc>
          <w:tcPr>
            <w:tcW w:w="10201" w:type="dxa"/>
            <w:gridSpan w:val="10"/>
            <w:shd w:val="clear" w:color="auto" w:fill="BDD6EE"/>
          </w:tcPr>
          <w:p w14:paraId="2ED04DAA" w14:textId="77777777" w:rsidR="00DF0286" w:rsidRPr="009D3306" w:rsidRDefault="00DF0286" w:rsidP="0008448E">
            <w:pPr>
              <w:numPr>
                <w:ilvl w:val="0"/>
                <w:numId w:val="18"/>
              </w:numPr>
              <w:autoSpaceDE w:val="0"/>
              <w:autoSpaceDN w:val="0"/>
              <w:adjustRightInd w:val="0"/>
              <w:spacing w:after="0" w:line="240" w:lineRule="atLeast"/>
              <w:ind w:left="457" w:hanging="425"/>
              <w:rPr>
                <w:rFonts w:asciiTheme="minorHAnsi" w:hAnsiTheme="minorHAnsi" w:cstheme="minorHAnsi"/>
                <w:color w:val="000000"/>
                <w:sz w:val="20"/>
                <w:szCs w:val="20"/>
              </w:rPr>
            </w:pPr>
            <w:r w:rsidRPr="009D3306">
              <w:rPr>
                <w:rFonts w:asciiTheme="minorHAnsi" w:hAnsiTheme="minorHAnsi" w:cstheme="minorHAnsi"/>
                <w:color w:val="000000"/>
                <w:sz w:val="20"/>
                <w:szCs w:val="20"/>
              </w:rPr>
              <w:t>What prompted you to apply for this role? Why would you like to work for ADRA?</w:t>
            </w:r>
          </w:p>
        </w:tc>
      </w:tr>
      <w:tr w:rsidR="005C026B" w:rsidRPr="009D3306" w14:paraId="0F08C931" w14:textId="77777777" w:rsidTr="00CD52E5">
        <w:trPr>
          <w:trHeight w:val="68"/>
        </w:trPr>
        <w:tc>
          <w:tcPr>
            <w:tcW w:w="10201" w:type="dxa"/>
            <w:gridSpan w:val="10"/>
            <w:shd w:val="clear" w:color="auto" w:fill="FFFFFF"/>
          </w:tcPr>
          <w:p w14:paraId="252C223D"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0C8E32C6" w14:textId="77777777" w:rsidTr="00CD52E5">
        <w:tc>
          <w:tcPr>
            <w:tcW w:w="7083" w:type="dxa"/>
            <w:gridSpan w:val="8"/>
            <w:tcBorders>
              <w:right w:val="single" w:sz="4" w:space="0" w:color="auto"/>
            </w:tcBorders>
            <w:shd w:val="clear" w:color="auto" w:fill="BDD6EE"/>
          </w:tcPr>
          <w:p w14:paraId="574857A3" w14:textId="77777777" w:rsidR="00DF0286" w:rsidRPr="009D3306" w:rsidRDefault="00DF0286" w:rsidP="0008448E">
            <w:pPr>
              <w:numPr>
                <w:ilvl w:val="0"/>
                <w:numId w:val="18"/>
              </w:numPr>
              <w:autoSpaceDE w:val="0"/>
              <w:autoSpaceDN w:val="0"/>
              <w:adjustRightInd w:val="0"/>
              <w:spacing w:after="0" w:line="240" w:lineRule="atLeast"/>
              <w:ind w:left="457" w:hanging="425"/>
              <w:rPr>
                <w:rFonts w:asciiTheme="minorHAnsi" w:hAnsiTheme="minorHAnsi" w:cstheme="minorHAnsi"/>
                <w:sz w:val="20"/>
                <w:szCs w:val="20"/>
              </w:rPr>
            </w:pPr>
            <w:r w:rsidRPr="009D3306">
              <w:rPr>
                <w:rFonts w:asciiTheme="minorHAnsi" w:hAnsiTheme="minorHAnsi" w:cstheme="minorHAnsi"/>
                <w:color w:val="000000"/>
                <w:sz w:val="20"/>
                <w:szCs w:val="20"/>
              </w:rPr>
              <w:t>Do you have any illnesses or injuries which may affect your ability to perform the essential requirements of the job for which you have applied?  If yes, please provide details below:</w:t>
            </w:r>
          </w:p>
        </w:tc>
        <w:tc>
          <w:tcPr>
            <w:tcW w:w="3118" w:type="dxa"/>
            <w:gridSpan w:val="2"/>
            <w:tcBorders>
              <w:left w:val="single" w:sz="4" w:space="0" w:color="auto"/>
            </w:tcBorders>
          </w:tcPr>
          <w:p w14:paraId="0D56F8B0"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66A8FDC8" w14:textId="77777777" w:rsidTr="00CD52E5">
        <w:tc>
          <w:tcPr>
            <w:tcW w:w="10201" w:type="dxa"/>
            <w:gridSpan w:val="10"/>
            <w:shd w:val="clear" w:color="auto" w:fill="FFFFFF"/>
          </w:tcPr>
          <w:p w14:paraId="79734AD8"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77852F75" w14:textId="77777777" w:rsidTr="00CD52E5">
        <w:tc>
          <w:tcPr>
            <w:tcW w:w="10201" w:type="dxa"/>
            <w:gridSpan w:val="10"/>
            <w:shd w:val="clear" w:color="auto" w:fill="9CC2E5"/>
          </w:tcPr>
          <w:p w14:paraId="63B48FB6" w14:textId="77777777" w:rsidR="00DF0286" w:rsidRPr="009D3306" w:rsidRDefault="00DF0286" w:rsidP="0008448E">
            <w:pPr>
              <w:tabs>
                <w:tab w:val="left" w:pos="2835"/>
              </w:tabs>
              <w:spacing w:after="0"/>
              <w:jc w:val="both"/>
              <w:rPr>
                <w:rFonts w:asciiTheme="minorHAnsi" w:hAnsiTheme="minorHAnsi" w:cstheme="minorHAnsi"/>
                <w:sz w:val="20"/>
                <w:szCs w:val="20"/>
              </w:rPr>
            </w:pPr>
            <w:r w:rsidRPr="009D3306">
              <w:rPr>
                <w:rFonts w:asciiTheme="minorHAnsi" w:hAnsiTheme="minorHAnsi" w:cstheme="minorHAnsi"/>
                <w:b/>
                <w:bCs/>
                <w:sz w:val="20"/>
                <w:szCs w:val="20"/>
              </w:rPr>
              <w:t>SAFEGUARDING</w:t>
            </w:r>
          </w:p>
        </w:tc>
      </w:tr>
      <w:tr w:rsidR="005C026B" w:rsidRPr="009D3306" w14:paraId="0A4E125C" w14:textId="77777777" w:rsidTr="00CD52E5">
        <w:tc>
          <w:tcPr>
            <w:tcW w:w="7083" w:type="dxa"/>
            <w:gridSpan w:val="8"/>
            <w:tcBorders>
              <w:right w:val="single" w:sz="4" w:space="0" w:color="auto"/>
            </w:tcBorders>
            <w:shd w:val="clear" w:color="auto" w:fill="BDD6EE"/>
          </w:tcPr>
          <w:p w14:paraId="3947FE0A" w14:textId="77777777" w:rsidR="00DF0286" w:rsidRPr="009D3306" w:rsidRDefault="00DF0286" w:rsidP="0008448E">
            <w:pPr>
              <w:numPr>
                <w:ilvl w:val="0"/>
                <w:numId w:val="18"/>
              </w:numPr>
              <w:spacing w:after="0" w:line="240" w:lineRule="auto"/>
              <w:ind w:left="457" w:hanging="425"/>
              <w:rPr>
                <w:rFonts w:asciiTheme="minorHAnsi" w:hAnsiTheme="minorHAnsi" w:cstheme="minorHAnsi"/>
                <w:color w:val="000000"/>
                <w:sz w:val="20"/>
                <w:szCs w:val="20"/>
              </w:rPr>
            </w:pPr>
            <w:r w:rsidRPr="009D3306">
              <w:rPr>
                <w:rFonts w:asciiTheme="minorHAnsi" w:hAnsiTheme="minorHAnsi" w:cstheme="minorHAnsi"/>
                <w:sz w:val="20"/>
                <w:szCs w:val="20"/>
              </w:rPr>
              <w:t xml:space="preserve">ADRA Australia’s strict safeguarding policies aim to help protect children, young people and vulnerable adults.  In line with these policies are you willing to undergo a police check, a working with children check and be screened through </w:t>
            </w:r>
            <w:proofErr w:type="spellStart"/>
            <w:r w:rsidRPr="009D3306">
              <w:rPr>
                <w:rFonts w:asciiTheme="minorHAnsi" w:hAnsiTheme="minorHAnsi" w:cstheme="minorHAnsi"/>
                <w:sz w:val="20"/>
                <w:szCs w:val="20"/>
              </w:rPr>
              <w:t>Adsafe</w:t>
            </w:r>
            <w:proofErr w:type="spellEnd"/>
            <w:r w:rsidRPr="009D3306">
              <w:rPr>
                <w:rFonts w:asciiTheme="minorHAnsi" w:hAnsiTheme="minorHAnsi" w:cstheme="minorHAnsi"/>
                <w:sz w:val="20"/>
                <w:szCs w:val="20"/>
              </w:rPr>
              <w:t>*?</w:t>
            </w:r>
          </w:p>
        </w:tc>
        <w:tc>
          <w:tcPr>
            <w:tcW w:w="3118" w:type="dxa"/>
            <w:gridSpan w:val="2"/>
            <w:tcBorders>
              <w:left w:val="single" w:sz="4" w:space="0" w:color="auto"/>
            </w:tcBorders>
          </w:tcPr>
          <w:p w14:paraId="19E9A9BD"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0C64A4DE" w14:textId="77777777" w:rsidTr="00CD52E5">
        <w:tc>
          <w:tcPr>
            <w:tcW w:w="10201" w:type="dxa"/>
            <w:gridSpan w:val="10"/>
            <w:shd w:val="clear" w:color="auto" w:fill="FFFFFF"/>
          </w:tcPr>
          <w:p w14:paraId="04F4C2E7"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51AAF0DE" w14:textId="77777777" w:rsidTr="00CD52E5">
        <w:tc>
          <w:tcPr>
            <w:tcW w:w="7083" w:type="dxa"/>
            <w:gridSpan w:val="8"/>
            <w:tcBorders>
              <w:bottom w:val="single" w:sz="4" w:space="0" w:color="auto"/>
              <w:right w:val="single" w:sz="4" w:space="0" w:color="auto"/>
            </w:tcBorders>
            <w:shd w:val="clear" w:color="auto" w:fill="BDD6EE"/>
          </w:tcPr>
          <w:p w14:paraId="56EC7109" w14:textId="77777777" w:rsidR="00DF0286" w:rsidRPr="009D3306" w:rsidRDefault="00DF0286" w:rsidP="0008448E">
            <w:pPr>
              <w:numPr>
                <w:ilvl w:val="0"/>
                <w:numId w:val="18"/>
              </w:numPr>
              <w:spacing w:after="0" w:line="240" w:lineRule="auto"/>
              <w:ind w:left="457" w:hanging="425"/>
              <w:rPr>
                <w:rFonts w:asciiTheme="minorHAnsi" w:hAnsiTheme="minorHAnsi" w:cstheme="minorHAnsi"/>
                <w:sz w:val="20"/>
                <w:szCs w:val="20"/>
              </w:rPr>
            </w:pPr>
            <w:r w:rsidRPr="009D3306">
              <w:rPr>
                <w:rFonts w:asciiTheme="minorHAnsi" w:hAnsiTheme="minorHAnsi" w:cstheme="minorHAnsi"/>
                <w:sz w:val="20"/>
                <w:szCs w:val="20"/>
              </w:rPr>
              <w:t>Do you have any convictions or charges related to child abuse? If yes, please provide details below:</w:t>
            </w:r>
          </w:p>
        </w:tc>
        <w:tc>
          <w:tcPr>
            <w:tcW w:w="3118" w:type="dxa"/>
            <w:gridSpan w:val="2"/>
            <w:tcBorders>
              <w:left w:val="single" w:sz="4" w:space="0" w:color="auto"/>
              <w:bottom w:val="single" w:sz="4" w:space="0" w:color="auto"/>
            </w:tcBorders>
          </w:tcPr>
          <w:p w14:paraId="47B94235"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37DA2AA4" w14:textId="77777777" w:rsidTr="00CD52E5">
        <w:tc>
          <w:tcPr>
            <w:tcW w:w="10201" w:type="dxa"/>
            <w:gridSpan w:val="10"/>
            <w:tcBorders>
              <w:top w:val="single" w:sz="4" w:space="0" w:color="auto"/>
              <w:left w:val="single" w:sz="4" w:space="0" w:color="auto"/>
              <w:bottom w:val="single" w:sz="4" w:space="0" w:color="auto"/>
              <w:right w:val="single" w:sz="4" w:space="0" w:color="auto"/>
            </w:tcBorders>
          </w:tcPr>
          <w:p w14:paraId="5B3423CC"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4D9EAE7D" w14:textId="77777777" w:rsidTr="00CD52E5">
        <w:tc>
          <w:tcPr>
            <w:tcW w:w="7083" w:type="dxa"/>
            <w:gridSpan w:val="8"/>
            <w:tcBorders>
              <w:top w:val="single" w:sz="4" w:space="0" w:color="auto"/>
              <w:right w:val="single" w:sz="4" w:space="0" w:color="auto"/>
            </w:tcBorders>
            <w:shd w:val="clear" w:color="auto" w:fill="BDD6EE"/>
          </w:tcPr>
          <w:p w14:paraId="227477E4" w14:textId="77777777" w:rsidR="00DF0286" w:rsidRPr="009D3306" w:rsidRDefault="00DF0286" w:rsidP="0008448E">
            <w:pPr>
              <w:numPr>
                <w:ilvl w:val="0"/>
                <w:numId w:val="18"/>
              </w:numPr>
              <w:spacing w:after="0" w:line="240" w:lineRule="auto"/>
              <w:ind w:left="457" w:hanging="425"/>
              <w:rPr>
                <w:rFonts w:asciiTheme="minorHAnsi" w:hAnsiTheme="minorHAnsi" w:cstheme="minorHAnsi"/>
                <w:sz w:val="20"/>
                <w:szCs w:val="20"/>
              </w:rPr>
            </w:pPr>
            <w:r w:rsidRPr="009D3306">
              <w:rPr>
                <w:rFonts w:asciiTheme="minorHAnsi" w:hAnsiTheme="minorHAnsi" w:cstheme="minorHAnsi"/>
                <w:sz w:val="20"/>
                <w:szCs w:val="20"/>
              </w:rPr>
              <w:t>ADRA Australia has a zero tolerance to Sexual Exploitation and Harassment.  Do you have any convictions or charges related to sexual abuse or harassment of any nature made against you in Australia or overseas?  If you have responded “Yes”, please provide details below:</w:t>
            </w:r>
          </w:p>
        </w:tc>
        <w:tc>
          <w:tcPr>
            <w:tcW w:w="3118" w:type="dxa"/>
            <w:gridSpan w:val="2"/>
            <w:tcBorders>
              <w:top w:val="single" w:sz="4" w:space="0" w:color="auto"/>
              <w:left w:val="single" w:sz="4" w:space="0" w:color="auto"/>
            </w:tcBorders>
          </w:tcPr>
          <w:p w14:paraId="69283061"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16858DEC" w14:textId="77777777" w:rsidTr="00CD52E5">
        <w:tc>
          <w:tcPr>
            <w:tcW w:w="7083" w:type="dxa"/>
            <w:gridSpan w:val="8"/>
            <w:tcBorders>
              <w:top w:val="single" w:sz="4" w:space="0" w:color="auto"/>
              <w:right w:val="single" w:sz="4" w:space="0" w:color="auto"/>
            </w:tcBorders>
          </w:tcPr>
          <w:p w14:paraId="14E86771" w14:textId="77777777" w:rsidR="00DF0286" w:rsidRPr="009D3306" w:rsidRDefault="00DF0286" w:rsidP="0008448E">
            <w:pPr>
              <w:spacing w:after="0" w:line="240" w:lineRule="auto"/>
              <w:ind w:left="457"/>
              <w:rPr>
                <w:rFonts w:asciiTheme="minorHAnsi" w:hAnsiTheme="minorHAnsi" w:cstheme="minorHAnsi"/>
                <w:sz w:val="20"/>
                <w:szCs w:val="20"/>
              </w:rPr>
            </w:pPr>
          </w:p>
        </w:tc>
        <w:tc>
          <w:tcPr>
            <w:tcW w:w="3118" w:type="dxa"/>
            <w:gridSpan w:val="2"/>
            <w:tcBorders>
              <w:top w:val="single" w:sz="4" w:space="0" w:color="auto"/>
              <w:left w:val="single" w:sz="4" w:space="0" w:color="auto"/>
            </w:tcBorders>
          </w:tcPr>
          <w:p w14:paraId="32D52894"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08448E" w:rsidRPr="009D3306" w14:paraId="4DE55F1F" w14:textId="77777777" w:rsidTr="00CD52E5">
        <w:tc>
          <w:tcPr>
            <w:tcW w:w="10201" w:type="dxa"/>
            <w:gridSpan w:val="10"/>
            <w:tcBorders>
              <w:top w:val="single" w:sz="4" w:space="0" w:color="auto"/>
            </w:tcBorders>
            <w:shd w:val="clear" w:color="auto" w:fill="9CC2E5" w:themeFill="accent1" w:themeFillTint="99"/>
          </w:tcPr>
          <w:p w14:paraId="67CA106F" w14:textId="0AAB73F8" w:rsidR="0008448E" w:rsidRPr="009D3306" w:rsidRDefault="0008448E" w:rsidP="0008448E">
            <w:pPr>
              <w:tabs>
                <w:tab w:val="left" w:pos="2835"/>
              </w:tabs>
              <w:spacing w:after="0"/>
              <w:jc w:val="both"/>
              <w:rPr>
                <w:rFonts w:asciiTheme="minorHAnsi" w:hAnsiTheme="minorHAnsi" w:cstheme="minorHAnsi"/>
                <w:sz w:val="20"/>
                <w:szCs w:val="20"/>
              </w:rPr>
            </w:pPr>
            <w:r>
              <w:rPr>
                <w:rFonts w:asciiTheme="minorHAnsi" w:hAnsiTheme="minorHAnsi" w:cstheme="minorHAnsi"/>
                <w:b/>
                <w:bCs/>
                <w:sz w:val="20"/>
                <w:szCs w:val="20"/>
              </w:rPr>
              <w:t>ADRA AS PART OF THE SEVENTH-DAY ADVENTIST CHURCH</w:t>
            </w:r>
          </w:p>
        </w:tc>
      </w:tr>
      <w:tr w:rsidR="005C026B" w:rsidRPr="009D3306" w14:paraId="00C49C74" w14:textId="77777777" w:rsidTr="00CD52E5">
        <w:tc>
          <w:tcPr>
            <w:tcW w:w="7083" w:type="dxa"/>
            <w:gridSpan w:val="8"/>
            <w:tcBorders>
              <w:top w:val="single" w:sz="4" w:space="0" w:color="auto"/>
              <w:bottom w:val="single" w:sz="4" w:space="0" w:color="auto"/>
              <w:right w:val="single" w:sz="4" w:space="0" w:color="auto"/>
            </w:tcBorders>
            <w:shd w:val="clear" w:color="auto" w:fill="BDD6EE"/>
          </w:tcPr>
          <w:p w14:paraId="737EF835" w14:textId="77777777" w:rsidR="00DF0286" w:rsidRPr="009D3306" w:rsidRDefault="00DF0286" w:rsidP="0008448E">
            <w:pPr>
              <w:numPr>
                <w:ilvl w:val="0"/>
                <w:numId w:val="18"/>
              </w:numPr>
              <w:spacing w:after="0" w:line="240" w:lineRule="auto"/>
              <w:ind w:left="457" w:hanging="425"/>
              <w:rPr>
                <w:rFonts w:asciiTheme="minorHAnsi" w:hAnsiTheme="minorHAnsi" w:cstheme="minorHAnsi"/>
                <w:sz w:val="20"/>
                <w:szCs w:val="20"/>
              </w:rPr>
            </w:pPr>
            <w:r>
              <w:rPr>
                <w:rFonts w:asciiTheme="minorHAnsi" w:hAnsiTheme="minorHAnsi" w:cstheme="minorHAnsi"/>
                <w:sz w:val="20"/>
                <w:szCs w:val="20"/>
              </w:rPr>
              <w:t>Have you ever worked for ADRA or any other entity of the Seventh-day Adventist Church in Australia or overseas under your current name or another name?  If yes, please provide details of your last position below:</w:t>
            </w:r>
          </w:p>
        </w:tc>
        <w:tc>
          <w:tcPr>
            <w:tcW w:w="3118" w:type="dxa"/>
            <w:gridSpan w:val="2"/>
            <w:tcBorders>
              <w:top w:val="single" w:sz="4" w:space="0" w:color="auto"/>
              <w:left w:val="single" w:sz="4" w:space="0" w:color="auto"/>
              <w:bottom w:val="single" w:sz="4" w:space="0" w:color="auto"/>
            </w:tcBorders>
          </w:tcPr>
          <w:p w14:paraId="69050230" w14:textId="77777777" w:rsidR="00DF0286" w:rsidRPr="009D3306" w:rsidRDefault="00DF0286" w:rsidP="0008448E">
            <w:pPr>
              <w:tabs>
                <w:tab w:val="left" w:pos="2835"/>
              </w:tabs>
              <w:spacing w:after="0"/>
              <w:jc w:val="both"/>
              <w:rPr>
                <w:rFonts w:asciiTheme="minorHAnsi" w:hAnsiTheme="minorHAnsi" w:cstheme="minorHAnsi"/>
                <w:sz w:val="20"/>
                <w:szCs w:val="20"/>
              </w:rPr>
            </w:pPr>
          </w:p>
        </w:tc>
      </w:tr>
      <w:tr w:rsidR="005C026B" w:rsidRPr="009D3306" w14:paraId="2A3057D7" w14:textId="77777777" w:rsidTr="00CD52E5">
        <w:trPr>
          <w:trHeight w:val="283"/>
        </w:trPr>
        <w:tc>
          <w:tcPr>
            <w:tcW w:w="10201" w:type="dxa"/>
            <w:gridSpan w:val="10"/>
            <w:shd w:val="clear" w:color="auto" w:fill="FFFFFF"/>
          </w:tcPr>
          <w:p w14:paraId="1166FB16" w14:textId="61C7B4FA" w:rsidR="00DF0286" w:rsidRPr="009D3306" w:rsidRDefault="00DF0286" w:rsidP="00CD52E5">
            <w:pPr>
              <w:spacing w:after="0" w:line="240" w:lineRule="auto"/>
              <w:ind w:left="457"/>
              <w:rPr>
                <w:rFonts w:asciiTheme="minorHAnsi" w:hAnsiTheme="minorHAnsi" w:cstheme="minorHAnsi"/>
                <w:sz w:val="20"/>
                <w:szCs w:val="20"/>
              </w:rPr>
            </w:pPr>
          </w:p>
        </w:tc>
      </w:tr>
      <w:tr w:rsidR="005C026B" w:rsidRPr="009D3306" w14:paraId="4630928E" w14:textId="77777777" w:rsidTr="00CD52E5">
        <w:tc>
          <w:tcPr>
            <w:tcW w:w="7083" w:type="dxa"/>
            <w:gridSpan w:val="8"/>
            <w:tcBorders>
              <w:bottom w:val="single" w:sz="4" w:space="0" w:color="auto"/>
              <w:right w:val="single" w:sz="4" w:space="0" w:color="auto"/>
            </w:tcBorders>
            <w:shd w:val="clear" w:color="auto" w:fill="BDD6EE" w:themeFill="accent1" w:themeFillTint="66"/>
          </w:tcPr>
          <w:p w14:paraId="49062E33" w14:textId="77777777" w:rsidR="00DF0286" w:rsidRPr="009D3306" w:rsidRDefault="00DF0286" w:rsidP="0008448E">
            <w:pPr>
              <w:numPr>
                <w:ilvl w:val="0"/>
                <w:numId w:val="18"/>
              </w:numPr>
              <w:spacing w:after="0" w:line="240" w:lineRule="auto"/>
              <w:ind w:left="457" w:hanging="425"/>
              <w:rPr>
                <w:rFonts w:asciiTheme="minorHAnsi" w:hAnsiTheme="minorHAnsi" w:cstheme="minorHAnsi"/>
                <w:sz w:val="20"/>
                <w:szCs w:val="20"/>
              </w:rPr>
            </w:pPr>
            <w:r w:rsidRPr="009D3306">
              <w:rPr>
                <w:rFonts w:asciiTheme="minorHAnsi" w:hAnsiTheme="minorHAnsi" w:cstheme="minorHAnsi"/>
                <w:sz w:val="20"/>
                <w:szCs w:val="20"/>
              </w:rPr>
              <w:t>Do you have any relatives currently employed by the Seventh-day Adventist Church? (We need to check any conflicts of interest.)</w:t>
            </w:r>
          </w:p>
          <w:p w14:paraId="0D27265C" w14:textId="77777777" w:rsidR="00DF0286" w:rsidRPr="009D3306" w:rsidRDefault="00DF0286" w:rsidP="0008448E">
            <w:pPr>
              <w:spacing w:after="0" w:line="240" w:lineRule="auto"/>
              <w:ind w:left="457"/>
              <w:rPr>
                <w:rFonts w:asciiTheme="minorHAnsi" w:hAnsiTheme="minorHAnsi" w:cstheme="minorHAnsi"/>
                <w:sz w:val="20"/>
                <w:szCs w:val="20"/>
              </w:rPr>
            </w:pPr>
            <w:r w:rsidRPr="009D3306">
              <w:rPr>
                <w:rFonts w:asciiTheme="minorHAnsi" w:hAnsiTheme="minorHAnsi" w:cstheme="minorHAnsi"/>
                <w:sz w:val="20"/>
                <w:szCs w:val="20"/>
              </w:rPr>
              <w:t>If the answer is Yes, please list their names and places of employment below.</w:t>
            </w:r>
          </w:p>
        </w:tc>
        <w:tc>
          <w:tcPr>
            <w:tcW w:w="3118" w:type="dxa"/>
            <w:gridSpan w:val="2"/>
            <w:tcBorders>
              <w:left w:val="single" w:sz="4" w:space="0" w:color="auto"/>
              <w:bottom w:val="single" w:sz="4" w:space="0" w:color="auto"/>
            </w:tcBorders>
          </w:tcPr>
          <w:p w14:paraId="31F74401"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5C026B" w:rsidRPr="009D3306" w14:paraId="324341DB" w14:textId="77777777" w:rsidTr="00CD52E5">
        <w:tc>
          <w:tcPr>
            <w:tcW w:w="3972" w:type="dxa"/>
            <w:gridSpan w:val="5"/>
            <w:tcBorders>
              <w:bottom w:val="single" w:sz="4" w:space="0" w:color="auto"/>
              <w:right w:val="single" w:sz="4" w:space="0" w:color="auto"/>
            </w:tcBorders>
            <w:shd w:val="clear" w:color="auto" w:fill="BDD6EE"/>
          </w:tcPr>
          <w:p w14:paraId="61961B84" w14:textId="77777777" w:rsidR="00DF0286" w:rsidRPr="00306476" w:rsidRDefault="00DF0286" w:rsidP="0008448E">
            <w:pPr>
              <w:spacing w:after="0" w:line="240" w:lineRule="auto"/>
              <w:ind w:left="457"/>
              <w:rPr>
                <w:rFonts w:asciiTheme="minorHAnsi" w:hAnsiTheme="minorHAnsi" w:cstheme="minorHAnsi"/>
                <w:b/>
                <w:bCs/>
                <w:sz w:val="20"/>
                <w:szCs w:val="20"/>
              </w:rPr>
            </w:pPr>
            <w:r w:rsidRPr="00306476">
              <w:rPr>
                <w:rFonts w:asciiTheme="minorHAnsi" w:hAnsiTheme="minorHAnsi" w:cstheme="minorHAnsi"/>
                <w:b/>
                <w:bCs/>
                <w:sz w:val="20"/>
                <w:szCs w:val="20"/>
              </w:rPr>
              <w:t>Name</w:t>
            </w:r>
          </w:p>
        </w:tc>
        <w:tc>
          <w:tcPr>
            <w:tcW w:w="3111" w:type="dxa"/>
            <w:gridSpan w:val="3"/>
            <w:tcBorders>
              <w:bottom w:val="single" w:sz="4" w:space="0" w:color="auto"/>
              <w:right w:val="single" w:sz="4" w:space="0" w:color="auto"/>
            </w:tcBorders>
            <w:shd w:val="clear" w:color="auto" w:fill="BDD6EE"/>
          </w:tcPr>
          <w:p w14:paraId="56AA8F83" w14:textId="77777777" w:rsidR="00DF0286" w:rsidRPr="00306476" w:rsidRDefault="00DF0286" w:rsidP="0008448E">
            <w:pPr>
              <w:spacing w:after="0" w:line="240" w:lineRule="auto"/>
              <w:ind w:left="457"/>
              <w:rPr>
                <w:rFonts w:asciiTheme="minorHAnsi" w:hAnsiTheme="minorHAnsi" w:cstheme="minorHAnsi"/>
                <w:b/>
                <w:bCs/>
                <w:sz w:val="20"/>
                <w:szCs w:val="20"/>
              </w:rPr>
            </w:pPr>
            <w:r w:rsidRPr="00306476">
              <w:rPr>
                <w:rFonts w:asciiTheme="minorHAnsi" w:hAnsiTheme="minorHAnsi" w:cstheme="minorHAnsi"/>
                <w:b/>
                <w:bCs/>
                <w:sz w:val="20"/>
                <w:szCs w:val="20"/>
              </w:rPr>
              <w:t>Place of Work</w:t>
            </w:r>
          </w:p>
        </w:tc>
        <w:tc>
          <w:tcPr>
            <w:tcW w:w="3118" w:type="dxa"/>
            <w:gridSpan w:val="2"/>
            <w:tcBorders>
              <w:left w:val="single" w:sz="4" w:space="0" w:color="auto"/>
              <w:bottom w:val="single" w:sz="4" w:space="0" w:color="auto"/>
            </w:tcBorders>
          </w:tcPr>
          <w:p w14:paraId="68507864"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5C026B" w:rsidRPr="009D3306" w14:paraId="775F6F0C" w14:textId="77777777" w:rsidTr="00CD52E5">
        <w:tc>
          <w:tcPr>
            <w:tcW w:w="3972" w:type="dxa"/>
            <w:gridSpan w:val="5"/>
            <w:tcBorders>
              <w:bottom w:val="single" w:sz="4" w:space="0" w:color="auto"/>
              <w:right w:val="single" w:sz="4" w:space="0" w:color="auto"/>
            </w:tcBorders>
          </w:tcPr>
          <w:p w14:paraId="73297AB2" w14:textId="77777777" w:rsidR="00DF0286" w:rsidRPr="009D3306" w:rsidRDefault="00DF0286" w:rsidP="0008448E">
            <w:pPr>
              <w:spacing w:after="0" w:line="240" w:lineRule="auto"/>
              <w:ind w:left="457"/>
              <w:rPr>
                <w:rFonts w:asciiTheme="minorHAnsi" w:hAnsiTheme="minorHAnsi" w:cstheme="minorHAnsi"/>
                <w:sz w:val="20"/>
                <w:szCs w:val="20"/>
              </w:rPr>
            </w:pPr>
          </w:p>
        </w:tc>
        <w:tc>
          <w:tcPr>
            <w:tcW w:w="3111" w:type="dxa"/>
            <w:gridSpan w:val="3"/>
            <w:tcBorders>
              <w:bottom w:val="single" w:sz="4" w:space="0" w:color="auto"/>
              <w:right w:val="single" w:sz="4" w:space="0" w:color="auto"/>
            </w:tcBorders>
          </w:tcPr>
          <w:p w14:paraId="1954FEDE" w14:textId="77777777" w:rsidR="00DF0286" w:rsidRPr="009D3306" w:rsidRDefault="00DF0286" w:rsidP="0008448E">
            <w:pPr>
              <w:spacing w:after="0" w:line="240" w:lineRule="auto"/>
              <w:ind w:left="457"/>
              <w:rPr>
                <w:rFonts w:asciiTheme="minorHAnsi" w:hAnsiTheme="minorHAnsi" w:cstheme="minorHAnsi"/>
                <w:sz w:val="20"/>
                <w:szCs w:val="20"/>
              </w:rPr>
            </w:pPr>
          </w:p>
        </w:tc>
        <w:tc>
          <w:tcPr>
            <w:tcW w:w="3118" w:type="dxa"/>
            <w:gridSpan w:val="2"/>
            <w:tcBorders>
              <w:left w:val="single" w:sz="4" w:space="0" w:color="auto"/>
              <w:bottom w:val="single" w:sz="4" w:space="0" w:color="auto"/>
            </w:tcBorders>
          </w:tcPr>
          <w:p w14:paraId="6CC25C65"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5C026B" w:rsidRPr="009D3306" w14:paraId="42CF9921" w14:textId="77777777" w:rsidTr="00CD52E5">
        <w:tc>
          <w:tcPr>
            <w:tcW w:w="3972" w:type="dxa"/>
            <w:gridSpan w:val="5"/>
            <w:tcBorders>
              <w:right w:val="single" w:sz="4" w:space="0" w:color="auto"/>
            </w:tcBorders>
          </w:tcPr>
          <w:p w14:paraId="23340FFB" w14:textId="77777777" w:rsidR="00DF0286" w:rsidRPr="009D3306" w:rsidRDefault="00DF0286" w:rsidP="0008448E">
            <w:pPr>
              <w:spacing w:after="0" w:line="240" w:lineRule="auto"/>
              <w:ind w:left="457"/>
              <w:rPr>
                <w:rFonts w:asciiTheme="minorHAnsi" w:hAnsiTheme="minorHAnsi" w:cstheme="minorHAnsi"/>
                <w:sz w:val="20"/>
                <w:szCs w:val="20"/>
              </w:rPr>
            </w:pPr>
          </w:p>
        </w:tc>
        <w:tc>
          <w:tcPr>
            <w:tcW w:w="3111" w:type="dxa"/>
            <w:gridSpan w:val="3"/>
            <w:tcBorders>
              <w:right w:val="single" w:sz="4" w:space="0" w:color="auto"/>
            </w:tcBorders>
          </w:tcPr>
          <w:p w14:paraId="1F55C3F6" w14:textId="77777777" w:rsidR="00DF0286" w:rsidRPr="009D3306" w:rsidRDefault="00DF0286" w:rsidP="0008448E">
            <w:pPr>
              <w:spacing w:after="0" w:line="240" w:lineRule="auto"/>
              <w:ind w:left="457"/>
              <w:rPr>
                <w:rFonts w:asciiTheme="minorHAnsi" w:hAnsiTheme="minorHAnsi" w:cstheme="minorHAnsi"/>
                <w:sz w:val="20"/>
                <w:szCs w:val="20"/>
              </w:rPr>
            </w:pPr>
          </w:p>
        </w:tc>
        <w:tc>
          <w:tcPr>
            <w:tcW w:w="3118" w:type="dxa"/>
            <w:gridSpan w:val="2"/>
            <w:tcBorders>
              <w:left w:val="single" w:sz="4" w:space="0" w:color="auto"/>
            </w:tcBorders>
          </w:tcPr>
          <w:p w14:paraId="384B7B8D"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C40434" w:rsidRPr="009D3306" w14:paraId="01CA2018" w14:textId="77777777" w:rsidTr="008C263C">
        <w:tc>
          <w:tcPr>
            <w:tcW w:w="7083" w:type="dxa"/>
            <w:gridSpan w:val="8"/>
            <w:tcBorders>
              <w:bottom w:val="single" w:sz="4" w:space="0" w:color="auto"/>
              <w:right w:val="single" w:sz="4" w:space="0" w:color="auto"/>
            </w:tcBorders>
            <w:shd w:val="clear" w:color="auto" w:fill="BDD6EE" w:themeFill="accent1" w:themeFillTint="66"/>
          </w:tcPr>
          <w:p w14:paraId="7F141C4F" w14:textId="2DDBE8B8" w:rsidR="00DF0286" w:rsidRPr="009D3306" w:rsidRDefault="00DF0286" w:rsidP="00CD52E5">
            <w:pPr>
              <w:numPr>
                <w:ilvl w:val="0"/>
                <w:numId w:val="18"/>
              </w:numPr>
              <w:spacing w:after="0" w:line="240" w:lineRule="auto"/>
              <w:ind w:left="457" w:hanging="425"/>
              <w:rPr>
                <w:rFonts w:asciiTheme="minorHAnsi" w:hAnsiTheme="minorHAnsi" w:cstheme="minorHAnsi"/>
                <w:sz w:val="20"/>
                <w:szCs w:val="20"/>
              </w:rPr>
            </w:pPr>
            <w:r w:rsidRPr="00306476">
              <w:rPr>
                <w:rFonts w:asciiTheme="minorHAnsi" w:hAnsiTheme="minorHAnsi" w:cstheme="minorHAnsi"/>
                <w:sz w:val="20"/>
                <w:szCs w:val="20"/>
              </w:rPr>
              <w:t>Are you a practising Seventh-day Adventist?  (If you are not an SDA, this does not exclude you from applying for the position).</w:t>
            </w:r>
          </w:p>
        </w:tc>
        <w:tc>
          <w:tcPr>
            <w:tcW w:w="3118" w:type="dxa"/>
            <w:gridSpan w:val="2"/>
            <w:tcBorders>
              <w:left w:val="single" w:sz="4" w:space="0" w:color="auto"/>
              <w:bottom w:val="single" w:sz="4" w:space="0" w:color="auto"/>
            </w:tcBorders>
          </w:tcPr>
          <w:p w14:paraId="418F0B12"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08448E" w:rsidRPr="009D3306" w14:paraId="15351C2D" w14:textId="77777777" w:rsidTr="00CD52E5">
        <w:tc>
          <w:tcPr>
            <w:tcW w:w="10201" w:type="dxa"/>
            <w:gridSpan w:val="10"/>
            <w:tcBorders>
              <w:bottom w:val="single" w:sz="4" w:space="0" w:color="auto"/>
            </w:tcBorders>
          </w:tcPr>
          <w:p w14:paraId="2352D347" w14:textId="77777777" w:rsidR="0036163A" w:rsidRPr="009D3306" w:rsidRDefault="0036163A" w:rsidP="0008448E">
            <w:pPr>
              <w:tabs>
                <w:tab w:val="left" w:pos="2835"/>
              </w:tabs>
              <w:spacing w:after="0"/>
              <w:ind w:right="-113"/>
              <w:jc w:val="both"/>
              <w:rPr>
                <w:rFonts w:asciiTheme="minorHAnsi" w:hAnsiTheme="minorHAnsi" w:cstheme="minorHAnsi"/>
                <w:sz w:val="20"/>
                <w:szCs w:val="20"/>
              </w:rPr>
            </w:pPr>
          </w:p>
        </w:tc>
      </w:tr>
    </w:tbl>
    <w:p w14:paraId="3B5CAFCE" w14:textId="088D45AA" w:rsidR="00B007E6" w:rsidRDefault="00B007E6"/>
    <w:tbl>
      <w:tblPr>
        <w:tblpPr w:leftFromText="180" w:rightFromText="180" w:vertAnchor="text" w:tblpX="106"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118"/>
      </w:tblGrid>
      <w:tr w:rsidR="001046AC" w:rsidRPr="009D3306" w14:paraId="3EBA9674" w14:textId="77777777" w:rsidTr="001337CD">
        <w:tc>
          <w:tcPr>
            <w:tcW w:w="10201" w:type="dxa"/>
            <w:gridSpan w:val="2"/>
            <w:shd w:val="clear" w:color="auto" w:fill="BDD6EE" w:themeFill="accent1" w:themeFillTint="66"/>
          </w:tcPr>
          <w:p w14:paraId="66375500" w14:textId="3ABD244C" w:rsidR="001046AC" w:rsidRPr="009D3306" w:rsidRDefault="001046AC" w:rsidP="0008448E">
            <w:pPr>
              <w:tabs>
                <w:tab w:val="left" w:pos="2835"/>
              </w:tabs>
              <w:spacing w:after="0"/>
              <w:ind w:right="-113"/>
              <w:jc w:val="both"/>
              <w:rPr>
                <w:rFonts w:asciiTheme="minorHAnsi" w:hAnsiTheme="minorHAnsi" w:cstheme="minorHAnsi"/>
                <w:sz w:val="20"/>
                <w:szCs w:val="20"/>
              </w:rPr>
            </w:pPr>
            <w:r w:rsidRPr="00306476">
              <w:rPr>
                <w:rFonts w:asciiTheme="minorHAnsi" w:hAnsiTheme="minorHAnsi" w:cstheme="minorHAnsi"/>
                <w:sz w:val="20"/>
                <w:szCs w:val="20"/>
              </w:rPr>
              <w:lastRenderedPageBreak/>
              <w:t>Being employed by ADRA Australia, which is part of the Seventh-day Adventist Church, involves understanding, representing and being committed to the Church’s mission and lifestyle in your professional life.  (Our code of conduct policy is available on request.)  Please respond to the following two questions.</w:t>
            </w:r>
          </w:p>
        </w:tc>
      </w:tr>
      <w:tr w:rsidR="00C40434" w:rsidRPr="009D3306" w14:paraId="286CCF9E" w14:textId="77777777" w:rsidTr="0008448E">
        <w:tc>
          <w:tcPr>
            <w:tcW w:w="7083" w:type="dxa"/>
            <w:tcBorders>
              <w:right w:val="single" w:sz="4" w:space="0" w:color="auto"/>
            </w:tcBorders>
            <w:shd w:val="clear" w:color="auto" w:fill="BDD6EE" w:themeFill="accent1" w:themeFillTint="66"/>
          </w:tcPr>
          <w:p w14:paraId="219DCC5B" w14:textId="770E860C" w:rsidR="00DF0286" w:rsidRPr="009D3306" w:rsidRDefault="00DF0286" w:rsidP="00CD52E5">
            <w:pPr>
              <w:numPr>
                <w:ilvl w:val="0"/>
                <w:numId w:val="18"/>
              </w:numPr>
              <w:spacing w:after="0" w:line="240" w:lineRule="auto"/>
              <w:ind w:left="457" w:hanging="425"/>
              <w:rPr>
                <w:rFonts w:asciiTheme="minorHAnsi" w:hAnsiTheme="minorHAnsi" w:cstheme="minorHAnsi"/>
                <w:sz w:val="20"/>
                <w:szCs w:val="20"/>
              </w:rPr>
            </w:pPr>
            <w:r w:rsidRPr="00306476">
              <w:rPr>
                <w:rFonts w:asciiTheme="minorHAnsi" w:hAnsiTheme="minorHAnsi" w:cstheme="minorHAnsi"/>
                <w:sz w:val="20"/>
                <w:szCs w:val="20"/>
              </w:rPr>
              <w:t>Do you understand the Church’s lifestyle values?  (These include abstinence from tobacco, alcohol, recreational drug use, immoral, illegal conduct, etc.)</w:t>
            </w:r>
          </w:p>
        </w:tc>
        <w:tc>
          <w:tcPr>
            <w:tcW w:w="3118" w:type="dxa"/>
            <w:tcBorders>
              <w:left w:val="single" w:sz="4" w:space="0" w:color="auto"/>
            </w:tcBorders>
          </w:tcPr>
          <w:p w14:paraId="3DB58305"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08448E" w:rsidRPr="009D3306" w14:paraId="19B64A87" w14:textId="77777777" w:rsidTr="00CD52E5">
        <w:tc>
          <w:tcPr>
            <w:tcW w:w="10201" w:type="dxa"/>
            <w:gridSpan w:val="2"/>
          </w:tcPr>
          <w:p w14:paraId="5ADFAB3C" w14:textId="77777777" w:rsidR="0036163A" w:rsidRPr="009D3306" w:rsidRDefault="0036163A" w:rsidP="0008448E">
            <w:pPr>
              <w:tabs>
                <w:tab w:val="left" w:pos="2835"/>
              </w:tabs>
              <w:spacing w:after="0"/>
              <w:ind w:right="-113"/>
              <w:jc w:val="both"/>
              <w:rPr>
                <w:rFonts w:asciiTheme="minorHAnsi" w:hAnsiTheme="minorHAnsi" w:cstheme="minorHAnsi"/>
                <w:sz w:val="20"/>
                <w:szCs w:val="20"/>
              </w:rPr>
            </w:pPr>
          </w:p>
        </w:tc>
      </w:tr>
      <w:tr w:rsidR="00C40434" w:rsidRPr="009D3306" w14:paraId="646FA31D" w14:textId="77777777" w:rsidTr="0008448E">
        <w:tc>
          <w:tcPr>
            <w:tcW w:w="7083" w:type="dxa"/>
            <w:tcBorders>
              <w:right w:val="single" w:sz="4" w:space="0" w:color="auto"/>
            </w:tcBorders>
            <w:shd w:val="clear" w:color="auto" w:fill="BDD6EE" w:themeFill="accent1" w:themeFillTint="66"/>
          </w:tcPr>
          <w:p w14:paraId="15AB3A53" w14:textId="690AAF52" w:rsidR="00DF0286" w:rsidRPr="009D3306" w:rsidRDefault="00DF0286" w:rsidP="00CD52E5">
            <w:pPr>
              <w:numPr>
                <w:ilvl w:val="0"/>
                <w:numId w:val="18"/>
              </w:numPr>
              <w:spacing w:after="0" w:line="240" w:lineRule="auto"/>
              <w:ind w:left="457" w:hanging="425"/>
              <w:rPr>
                <w:rFonts w:asciiTheme="minorHAnsi" w:hAnsiTheme="minorHAnsi" w:cstheme="minorHAnsi"/>
                <w:sz w:val="20"/>
                <w:szCs w:val="20"/>
              </w:rPr>
            </w:pPr>
            <w:r w:rsidRPr="00306476">
              <w:rPr>
                <w:rFonts w:asciiTheme="minorHAnsi" w:hAnsiTheme="minorHAnsi" w:cstheme="minorHAnsi"/>
                <w:sz w:val="20"/>
                <w:szCs w:val="20"/>
              </w:rPr>
              <w:t>If you are employed by ADRA Australia, are you happy to reflect its purpose and values in your work and adhere to its lifestyle values in your professional life?</w:t>
            </w:r>
          </w:p>
        </w:tc>
        <w:tc>
          <w:tcPr>
            <w:tcW w:w="3118" w:type="dxa"/>
            <w:tcBorders>
              <w:left w:val="single" w:sz="4" w:space="0" w:color="auto"/>
            </w:tcBorders>
          </w:tcPr>
          <w:p w14:paraId="64E9468F" w14:textId="77777777" w:rsidR="00DF0286" w:rsidRPr="009D3306" w:rsidRDefault="00DF0286" w:rsidP="0008448E">
            <w:pPr>
              <w:tabs>
                <w:tab w:val="left" w:pos="2835"/>
              </w:tabs>
              <w:spacing w:after="0"/>
              <w:ind w:right="-113"/>
              <w:jc w:val="both"/>
              <w:rPr>
                <w:rFonts w:asciiTheme="minorHAnsi" w:hAnsiTheme="minorHAnsi" w:cstheme="minorHAnsi"/>
                <w:sz w:val="20"/>
                <w:szCs w:val="20"/>
              </w:rPr>
            </w:pPr>
          </w:p>
        </w:tc>
      </w:tr>
      <w:tr w:rsidR="0008448E" w:rsidRPr="009D3306" w14:paraId="39FF0679" w14:textId="77777777" w:rsidTr="00CD52E5">
        <w:tc>
          <w:tcPr>
            <w:tcW w:w="10201" w:type="dxa"/>
            <w:gridSpan w:val="2"/>
          </w:tcPr>
          <w:p w14:paraId="155FC4EA" w14:textId="77777777" w:rsidR="0036163A" w:rsidRPr="009D3306" w:rsidRDefault="0036163A" w:rsidP="0008448E">
            <w:pPr>
              <w:tabs>
                <w:tab w:val="left" w:pos="2835"/>
              </w:tabs>
              <w:spacing w:after="0"/>
              <w:ind w:right="-113"/>
              <w:jc w:val="both"/>
              <w:rPr>
                <w:rFonts w:asciiTheme="minorHAnsi" w:hAnsiTheme="minorHAnsi" w:cstheme="minorHAnsi"/>
                <w:sz w:val="20"/>
                <w:szCs w:val="20"/>
              </w:rPr>
            </w:pPr>
          </w:p>
        </w:tc>
      </w:tr>
    </w:tbl>
    <w:p w14:paraId="473787FB" w14:textId="77777777" w:rsidR="00DF0286" w:rsidRPr="009D3306" w:rsidRDefault="00DF0286" w:rsidP="0064276B">
      <w:pPr>
        <w:spacing w:after="0"/>
        <w:rPr>
          <w:rFonts w:asciiTheme="minorHAnsi" w:hAnsiTheme="minorHAnsi" w:cstheme="minorHAnsi"/>
          <w:sz w:val="20"/>
          <w:szCs w:val="20"/>
        </w:rPr>
      </w:pPr>
    </w:p>
    <w:p w14:paraId="4FD6801F" w14:textId="77777777" w:rsidR="00DF0286" w:rsidRDefault="00DF0286" w:rsidP="00DF0286">
      <w:pPr>
        <w:spacing w:after="0"/>
        <w:ind w:left="567" w:right="397" w:hanging="567"/>
        <w:rPr>
          <w:rFonts w:asciiTheme="minorHAnsi" w:hAnsiTheme="minorHAnsi" w:cstheme="minorHAnsi"/>
          <w:sz w:val="20"/>
          <w:szCs w:val="20"/>
        </w:rPr>
      </w:pPr>
      <w:r>
        <w:rPr>
          <w:rFonts w:asciiTheme="minorHAnsi" w:hAnsiTheme="minorHAnsi" w:cstheme="minorHAnsi"/>
          <w:sz w:val="20"/>
          <w:szCs w:val="20"/>
        </w:rPr>
        <w:t>I understand, agree and declare that:</w:t>
      </w:r>
    </w:p>
    <w:p w14:paraId="72FE11C1" w14:textId="77777777" w:rsidR="00DF0286" w:rsidRDefault="00DF0286" w:rsidP="00DF0286">
      <w:pPr>
        <w:pStyle w:val="ListParagraph"/>
        <w:numPr>
          <w:ilvl w:val="0"/>
          <w:numId w:val="19"/>
        </w:numPr>
        <w:spacing w:after="0"/>
        <w:ind w:right="397"/>
        <w:rPr>
          <w:rFonts w:asciiTheme="minorHAnsi" w:hAnsiTheme="minorHAnsi" w:cstheme="minorHAnsi"/>
          <w:sz w:val="20"/>
          <w:szCs w:val="20"/>
        </w:rPr>
      </w:pPr>
      <w:r>
        <w:rPr>
          <w:rFonts w:asciiTheme="minorHAnsi" w:hAnsiTheme="minorHAnsi" w:cstheme="minorHAnsi"/>
          <w:sz w:val="20"/>
          <w:szCs w:val="20"/>
        </w:rPr>
        <w:t>If required by ADRA Australia I will undertake a pre-employment medical screening by an ADRA designated practitioner who shall pass completed details of the examination to ADRA (Refer Point 3).</w:t>
      </w:r>
    </w:p>
    <w:p w14:paraId="15563656" w14:textId="77777777" w:rsidR="001D0B7F" w:rsidRPr="00306476" w:rsidRDefault="001D0B7F" w:rsidP="001D0B7F">
      <w:pPr>
        <w:pStyle w:val="ListParagraph"/>
        <w:spacing w:after="0"/>
        <w:ind w:left="786" w:right="397"/>
        <w:rPr>
          <w:rFonts w:asciiTheme="minorHAnsi" w:hAnsiTheme="minorHAnsi" w:cstheme="minorHAnsi"/>
          <w:sz w:val="20"/>
          <w:szCs w:val="20"/>
        </w:rPr>
      </w:pPr>
    </w:p>
    <w:p w14:paraId="17FC19EB" w14:textId="77777777" w:rsidR="00DF0286" w:rsidRPr="009D3306" w:rsidRDefault="00DF0286" w:rsidP="00DF0286">
      <w:pPr>
        <w:numPr>
          <w:ilvl w:val="0"/>
          <w:numId w:val="19"/>
        </w:numPr>
        <w:spacing w:after="0" w:line="240" w:lineRule="auto"/>
        <w:ind w:right="397"/>
        <w:rPr>
          <w:rFonts w:asciiTheme="minorHAnsi" w:hAnsiTheme="minorHAnsi" w:cstheme="minorHAnsi"/>
          <w:sz w:val="20"/>
          <w:szCs w:val="20"/>
        </w:rPr>
      </w:pPr>
      <w:r w:rsidRPr="009D3306">
        <w:rPr>
          <w:rFonts w:asciiTheme="minorHAnsi" w:hAnsiTheme="minorHAnsi" w:cstheme="minorHAnsi"/>
          <w:sz w:val="20"/>
          <w:szCs w:val="20"/>
        </w:rPr>
        <w:t>If required by ADRA, I will produce documentary evidence relevant to this application e.g.  identification, work visa, evidence of my qualifications, etc.</w:t>
      </w:r>
    </w:p>
    <w:p w14:paraId="3D7B0923" w14:textId="77777777" w:rsidR="00DF0286" w:rsidRPr="009D3306" w:rsidRDefault="00DF0286" w:rsidP="00DF0286">
      <w:pPr>
        <w:spacing w:after="0"/>
        <w:ind w:left="567" w:right="907" w:hanging="567"/>
        <w:jc w:val="both"/>
        <w:rPr>
          <w:rFonts w:asciiTheme="minorHAnsi" w:hAnsiTheme="minorHAnsi" w:cstheme="minorHAnsi"/>
          <w:sz w:val="20"/>
          <w:szCs w:val="20"/>
        </w:rPr>
      </w:pPr>
    </w:p>
    <w:p w14:paraId="341A6978" w14:textId="77777777" w:rsidR="00DF0286" w:rsidRPr="009D3306" w:rsidRDefault="00DF0286" w:rsidP="00DF0286">
      <w:pPr>
        <w:numPr>
          <w:ilvl w:val="0"/>
          <w:numId w:val="19"/>
        </w:numPr>
        <w:spacing w:after="0" w:line="240" w:lineRule="auto"/>
        <w:ind w:right="907"/>
        <w:jc w:val="both"/>
        <w:rPr>
          <w:rFonts w:asciiTheme="minorHAnsi" w:hAnsiTheme="minorHAnsi" w:cstheme="minorHAnsi"/>
          <w:sz w:val="20"/>
          <w:szCs w:val="20"/>
        </w:rPr>
      </w:pPr>
      <w:r w:rsidRPr="009D3306">
        <w:rPr>
          <w:rFonts w:asciiTheme="minorHAnsi" w:hAnsiTheme="minorHAnsi" w:cstheme="minorHAnsi"/>
          <w:sz w:val="20"/>
          <w:szCs w:val="20"/>
        </w:rPr>
        <w:t>Any statement made by me in this document which is found to be deliberately misleading shall render me, if employed, liable to dismissal.</w:t>
      </w:r>
    </w:p>
    <w:p w14:paraId="744CEDB1" w14:textId="77777777" w:rsidR="00DF0286" w:rsidRPr="009D3306" w:rsidRDefault="00DF0286" w:rsidP="00DF0286">
      <w:pPr>
        <w:spacing w:after="0"/>
        <w:ind w:left="567" w:right="907" w:hanging="567"/>
        <w:jc w:val="both"/>
        <w:rPr>
          <w:rFonts w:asciiTheme="minorHAnsi" w:hAnsiTheme="minorHAnsi" w:cstheme="minorHAnsi"/>
          <w:sz w:val="20"/>
          <w:szCs w:val="20"/>
        </w:rPr>
      </w:pPr>
    </w:p>
    <w:p w14:paraId="46479BFB" w14:textId="77777777" w:rsidR="00DF0286" w:rsidRPr="009D3306" w:rsidRDefault="00DF0286" w:rsidP="00DF0286">
      <w:pPr>
        <w:numPr>
          <w:ilvl w:val="0"/>
          <w:numId w:val="19"/>
        </w:numPr>
        <w:spacing w:after="0" w:line="240" w:lineRule="auto"/>
        <w:ind w:right="907"/>
        <w:jc w:val="both"/>
        <w:rPr>
          <w:rFonts w:asciiTheme="minorHAnsi" w:hAnsiTheme="minorHAnsi" w:cstheme="minorHAnsi"/>
          <w:sz w:val="20"/>
          <w:szCs w:val="20"/>
        </w:rPr>
      </w:pPr>
      <w:r w:rsidRPr="009D3306">
        <w:rPr>
          <w:rFonts w:asciiTheme="minorHAnsi" w:hAnsiTheme="minorHAnsi" w:cstheme="minorHAnsi"/>
          <w:sz w:val="20"/>
          <w:szCs w:val="20"/>
        </w:rPr>
        <w:t>The Terms and Conditions of my employment shall be in accordance with:</w:t>
      </w:r>
    </w:p>
    <w:p w14:paraId="4437CF9D" w14:textId="77777777" w:rsidR="00DF0286" w:rsidRPr="009D3306" w:rsidRDefault="00DF0286" w:rsidP="00DF0286">
      <w:pPr>
        <w:numPr>
          <w:ilvl w:val="0"/>
          <w:numId w:val="17"/>
        </w:numPr>
        <w:tabs>
          <w:tab w:val="num" w:pos="2007"/>
        </w:tabs>
        <w:spacing w:after="0" w:line="240" w:lineRule="auto"/>
        <w:ind w:left="1134" w:right="907" w:hanging="141"/>
        <w:jc w:val="both"/>
        <w:rPr>
          <w:rFonts w:asciiTheme="minorHAnsi" w:hAnsiTheme="minorHAnsi" w:cstheme="minorHAnsi"/>
          <w:sz w:val="20"/>
          <w:szCs w:val="20"/>
        </w:rPr>
      </w:pPr>
      <w:r w:rsidRPr="009D3306">
        <w:rPr>
          <w:rFonts w:asciiTheme="minorHAnsi" w:hAnsiTheme="minorHAnsi" w:cstheme="minorHAnsi"/>
          <w:sz w:val="20"/>
          <w:szCs w:val="20"/>
        </w:rPr>
        <w:t>Any applicable State or Federal Laws.</w:t>
      </w:r>
    </w:p>
    <w:p w14:paraId="2736753E" w14:textId="6452A8B9" w:rsidR="00AB13F4" w:rsidRDefault="00DF0286" w:rsidP="00AB13F4">
      <w:pPr>
        <w:numPr>
          <w:ilvl w:val="0"/>
          <w:numId w:val="17"/>
        </w:numPr>
        <w:tabs>
          <w:tab w:val="num" w:pos="2007"/>
        </w:tabs>
        <w:spacing w:after="0" w:line="240" w:lineRule="auto"/>
        <w:ind w:left="1134" w:right="907" w:hanging="141"/>
        <w:jc w:val="both"/>
        <w:rPr>
          <w:rFonts w:asciiTheme="minorHAnsi" w:hAnsiTheme="minorHAnsi" w:cstheme="minorHAnsi"/>
          <w:sz w:val="20"/>
          <w:szCs w:val="20"/>
        </w:rPr>
      </w:pPr>
      <w:r w:rsidRPr="009D3306">
        <w:rPr>
          <w:rFonts w:asciiTheme="minorHAnsi" w:hAnsiTheme="minorHAnsi" w:cstheme="minorHAnsi"/>
          <w:sz w:val="20"/>
          <w:szCs w:val="20"/>
        </w:rPr>
        <w:t>The appropriate Industrial Award and/or church policy.</w:t>
      </w:r>
    </w:p>
    <w:p w14:paraId="2B8D6668" w14:textId="77777777" w:rsidR="00AB13F4" w:rsidRDefault="00AB13F4" w:rsidP="00AB13F4">
      <w:pPr>
        <w:tabs>
          <w:tab w:val="num" w:pos="2007"/>
        </w:tabs>
        <w:spacing w:after="0" w:line="240" w:lineRule="auto"/>
        <w:ind w:right="907"/>
        <w:jc w:val="both"/>
        <w:rPr>
          <w:rFonts w:asciiTheme="minorHAnsi" w:hAnsiTheme="minorHAnsi" w:cstheme="minorHAnsi"/>
          <w:sz w:val="20"/>
          <w:szCs w:val="20"/>
        </w:rPr>
      </w:pPr>
    </w:p>
    <w:p w14:paraId="7FB285B5" w14:textId="77777777" w:rsidR="00AB13F4" w:rsidRDefault="00AB13F4" w:rsidP="00AB13F4">
      <w:pPr>
        <w:tabs>
          <w:tab w:val="num" w:pos="2007"/>
        </w:tabs>
        <w:spacing w:after="0" w:line="240" w:lineRule="auto"/>
        <w:ind w:right="907"/>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098"/>
        <w:gridCol w:w="5098"/>
      </w:tblGrid>
      <w:tr w:rsidR="00AB13F4" w14:paraId="3CD9CEBF" w14:textId="77777777" w:rsidTr="00AB13F4">
        <w:trPr>
          <w:trHeight w:val="397"/>
        </w:trPr>
        <w:tc>
          <w:tcPr>
            <w:tcW w:w="5098" w:type="dxa"/>
            <w:shd w:val="clear" w:color="auto" w:fill="9CC2E5" w:themeFill="accent1" w:themeFillTint="99"/>
            <w:vAlign w:val="center"/>
          </w:tcPr>
          <w:p w14:paraId="58CCC7C9" w14:textId="4CD7FBDA" w:rsidR="00AB13F4" w:rsidRPr="00AB13F4" w:rsidRDefault="00AB13F4" w:rsidP="00AB13F4">
            <w:pPr>
              <w:tabs>
                <w:tab w:val="num" w:pos="2007"/>
              </w:tabs>
              <w:spacing w:after="0" w:line="240" w:lineRule="auto"/>
              <w:ind w:right="907"/>
              <w:rPr>
                <w:rFonts w:asciiTheme="minorHAnsi" w:hAnsiTheme="minorHAnsi" w:cstheme="minorHAnsi"/>
                <w:b/>
                <w:bCs/>
                <w:sz w:val="20"/>
                <w:szCs w:val="20"/>
              </w:rPr>
            </w:pPr>
            <w:r w:rsidRPr="00AB13F4">
              <w:rPr>
                <w:rFonts w:asciiTheme="minorHAnsi" w:hAnsiTheme="minorHAnsi" w:cstheme="minorHAnsi"/>
                <w:b/>
                <w:bCs/>
                <w:sz w:val="20"/>
                <w:szCs w:val="20"/>
              </w:rPr>
              <w:t>Signature</w:t>
            </w:r>
          </w:p>
        </w:tc>
        <w:tc>
          <w:tcPr>
            <w:tcW w:w="5098" w:type="dxa"/>
            <w:shd w:val="clear" w:color="auto" w:fill="9CC2E5" w:themeFill="accent1" w:themeFillTint="99"/>
            <w:vAlign w:val="center"/>
          </w:tcPr>
          <w:p w14:paraId="43194E33" w14:textId="53FFE4AD" w:rsidR="00AB13F4" w:rsidRPr="00AB13F4" w:rsidRDefault="00AB13F4" w:rsidP="00AB13F4">
            <w:pPr>
              <w:tabs>
                <w:tab w:val="num" w:pos="2007"/>
              </w:tabs>
              <w:spacing w:after="0" w:line="240" w:lineRule="auto"/>
              <w:ind w:right="907"/>
              <w:rPr>
                <w:rFonts w:asciiTheme="minorHAnsi" w:hAnsiTheme="minorHAnsi" w:cstheme="minorHAnsi"/>
                <w:b/>
                <w:bCs/>
                <w:sz w:val="20"/>
                <w:szCs w:val="20"/>
              </w:rPr>
            </w:pPr>
            <w:r w:rsidRPr="00AB13F4">
              <w:rPr>
                <w:rFonts w:asciiTheme="minorHAnsi" w:hAnsiTheme="minorHAnsi" w:cstheme="minorHAnsi"/>
                <w:b/>
                <w:bCs/>
                <w:sz w:val="20"/>
                <w:szCs w:val="20"/>
              </w:rPr>
              <w:t>Date</w:t>
            </w:r>
          </w:p>
        </w:tc>
      </w:tr>
      <w:tr w:rsidR="00AB13F4" w14:paraId="2E76523B" w14:textId="77777777" w:rsidTr="00AB13F4">
        <w:trPr>
          <w:trHeight w:val="1077"/>
        </w:trPr>
        <w:tc>
          <w:tcPr>
            <w:tcW w:w="5098" w:type="dxa"/>
          </w:tcPr>
          <w:p w14:paraId="0ADD5586" w14:textId="77777777" w:rsidR="00AB13F4" w:rsidRDefault="00AB13F4" w:rsidP="00AB13F4">
            <w:pPr>
              <w:tabs>
                <w:tab w:val="num" w:pos="2007"/>
              </w:tabs>
              <w:spacing w:after="0" w:line="240" w:lineRule="auto"/>
              <w:ind w:right="907"/>
              <w:jc w:val="both"/>
              <w:rPr>
                <w:rFonts w:asciiTheme="minorHAnsi" w:hAnsiTheme="minorHAnsi" w:cstheme="minorHAnsi"/>
                <w:sz w:val="20"/>
                <w:szCs w:val="20"/>
              </w:rPr>
            </w:pPr>
          </w:p>
        </w:tc>
        <w:tc>
          <w:tcPr>
            <w:tcW w:w="5098" w:type="dxa"/>
          </w:tcPr>
          <w:p w14:paraId="6826AAE0" w14:textId="77777777" w:rsidR="00AB13F4" w:rsidRDefault="00AB13F4" w:rsidP="00AB13F4">
            <w:pPr>
              <w:tabs>
                <w:tab w:val="num" w:pos="2007"/>
              </w:tabs>
              <w:spacing w:after="0" w:line="240" w:lineRule="auto"/>
              <w:ind w:right="907"/>
              <w:jc w:val="both"/>
              <w:rPr>
                <w:rFonts w:asciiTheme="minorHAnsi" w:hAnsiTheme="minorHAnsi" w:cstheme="minorHAnsi"/>
                <w:sz w:val="20"/>
                <w:szCs w:val="20"/>
              </w:rPr>
            </w:pPr>
          </w:p>
        </w:tc>
      </w:tr>
    </w:tbl>
    <w:p w14:paraId="7FDDC35E" w14:textId="77777777" w:rsidR="00AB13F4" w:rsidRDefault="00AB13F4" w:rsidP="00AB13F4">
      <w:pPr>
        <w:tabs>
          <w:tab w:val="num" w:pos="2007"/>
        </w:tabs>
        <w:spacing w:after="0" w:line="240" w:lineRule="auto"/>
        <w:ind w:right="907"/>
        <w:jc w:val="both"/>
        <w:rPr>
          <w:rFonts w:asciiTheme="minorHAnsi" w:hAnsiTheme="minorHAnsi" w:cstheme="minorHAnsi"/>
          <w:sz w:val="20"/>
          <w:szCs w:val="20"/>
        </w:rPr>
      </w:pPr>
    </w:p>
    <w:p w14:paraId="3E7073D6" w14:textId="77777777" w:rsidR="00AB13F4" w:rsidRDefault="00AB13F4" w:rsidP="00AB13F4">
      <w:pPr>
        <w:tabs>
          <w:tab w:val="num" w:pos="2007"/>
        </w:tabs>
        <w:spacing w:after="0" w:line="240" w:lineRule="auto"/>
        <w:ind w:right="907"/>
        <w:jc w:val="both"/>
        <w:rPr>
          <w:rFonts w:asciiTheme="minorHAnsi" w:hAnsiTheme="minorHAnsi" w:cstheme="minorHAnsi"/>
          <w:sz w:val="20"/>
          <w:szCs w:val="20"/>
        </w:rPr>
      </w:pPr>
    </w:p>
    <w:p w14:paraId="3FB7B615" w14:textId="77FF23F7" w:rsidR="00DF0286" w:rsidRPr="009D3306" w:rsidRDefault="00DF0286" w:rsidP="00DF0286">
      <w:pPr>
        <w:spacing w:after="0"/>
        <w:ind w:left="283" w:right="567"/>
        <w:jc w:val="both"/>
        <w:rPr>
          <w:rFonts w:asciiTheme="minorHAnsi" w:hAnsiTheme="minorHAnsi" w:cstheme="minorHAnsi"/>
          <w:sz w:val="20"/>
          <w:szCs w:val="20"/>
        </w:rPr>
      </w:pPr>
      <w:r w:rsidRPr="009D3306">
        <w:rPr>
          <w:rFonts w:asciiTheme="minorHAnsi" w:hAnsiTheme="minorHAnsi" w:cstheme="minorHAnsi"/>
          <w:sz w:val="20"/>
          <w:szCs w:val="20"/>
        </w:rPr>
        <w:t>*</w:t>
      </w:r>
      <w:proofErr w:type="spellStart"/>
      <w:r w:rsidRPr="009D3306">
        <w:rPr>
          <w:rFonts w:asciiTheme="minorHAnsi" w:hAnsiTheme="minorHAnsi" w:cstheme="minorHAnsi"/>
          <w:i/>
          <w:iCs/>
          <w:sz w:val="20"/>
          <w:szCs w:val="20"/>
        </w:rPr>
        <w:t>Adsafe</w:t>
      </w:r>
      <w:proofErr w:type="spellEnd"/>
      <w:r w:rsidRPr="009D3306">
        <w:rPr>
          <w:rFonts w:asciiTheme="minorHAnsi" w:hAnsiTheme="minorHAnsi" w:cstheme="minorHAnsi"/>
          <w:i/>
          <w:iCs/>
          <w:sz w:val="20"/>
          <w:szCs w:val="20"/>
        </w:rPr>
        <w:t xml:space="preserve"> has been established</w:t>
      </w:r>
      <w:r w:rsidR="00222BC1">
        <w:rPr>
          <w:rFonts w:asciiTheme="minorHAnsi" w:hAnsiTheme="minorHAnsi" w:cstheme="minorHAnsi"/>
          <w:i/>
          <w:iCs/>
          <w:sz w:val="20"/>
          <w:szCs w:val="20"/>
        </w:rPr>
        <w:t xml:space="preserve"> by the Seventh-day Adventist Church</w:t>
      </w:r>
      <w:r w:rsidRPr="009D3306">
        <w:rPr>
          <w:rFonts w:asciiTheme="minorHAnsi" w:hAnsiTheme="minorHAnsi" w:cstheme="minorHAnsi"/>
          <w:i/>
          <w:iCs/>
          <w:sz w:val="20"/>
          <w:szCs w:val="20"/>
        </w:rPr>
        <w:t xml:space="preserve"> as a service and resource to assist local Churches and Denominational Entities to protect children and vulnerable adults, to comply with applicable legislation and to develop denominational policy.</w:t>
      </w:r>
    </w:p>
    <w:p w14:paraId="44A14D0D" w14:textId="77777777" w:rsidR="0064276B" w:rsidRPr="00CD52E5" w:rsidRDefault="0064276B" w:rsidP="00F33904">
      <w:pPr>
        <w:tabs>
          <w:tab w:val="left" w:pos="5415"/>
        </w:tabs>
        <w:rPr>
          <w:rFonts w:asciiTheme="minorHAnsi" w:hAnsiTheme="minorHAnsi" w:cstheme="minorHAnsi"/>
          <w:sz w:val="18"/>
          <w:szCs w:val="18"/>
        </w:rPr>
      </w:pPr>
    </w:p>
    <w:sectPr w:rsidR="0064276B" w:rsidRPr="00CD52E5" w:rsidSect="00CD52E5">
      <w:pgSz w:w="11906" w:h="16838"/>
      <w:pgMar w:top="709" w:right="849" w:bottom="993" w:left="851" w:header="709"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869C" w14:textId="77777777" w:rsidR="006C3214" w:rsidRDefault="006C3214" w:rsidP="0063307C">
      <w:pPr>
        <w:spacing w:after="0" w:line="240" w:lineRule="auto"/>
      </w:pPr>
      <w:r>
        <w:separator/>
      </w:r>
    </w:p>
  </w:endnote>
  <w:endnote w:type="continuationSeparator" w:id="0">
    <w:p w14:paraId="53354737" w14:textId="77777777" w:rsidR="006C3214" w:rsidRDefault="006C3214" w:rsidP="0063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Helvetica Neue">
    <w:altName w:val="Arial"/>
    <w:charset w:val="00"/>
    <w:family w:val="auto"/>
    <w:pitch w:val="variable"/>
    <w:sig w:usb0="E50002FF" w:usb1="500079DB" w:usb2="00000010" w:usb3="00000000" w:csb0="00000001" w:csb1="00000000"/>
  </w:font>
  <w:font w:name="Ex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B3838" w:themeColor="background2" w:themeShade="40"/>
      </w:rPr>
      <w:id w:val="1572389418"/>
      <w:docPartObj>
        <w:docPartGallery w:val="Page Numbers (Bottom of Page)"/>
        <w:docPartUnique/>
      </w:docPartObj>
    </w:sdtPr>
    <w:sdtEndPr>
      <w:rPr>
        <w:i/>
        <w:iCs/>
        <w:noProof/>
        <w:sz w:val="18"/>
        <w:szCs w:val="18"/>
      </w:rPr>
    </w:sdtEndPr>
    <w:sdtContent>
      <w:p w14:paraId="1F60BA68" w14:textId="77777777" w:rsidR="00115A98" w:rsidRPr="00F93F4D" w:rsidRDefault="00BD5069">
        <w:pPr>
          <w:pStyle w:val="Footer"/>
          <w:jc w:val="center"/>
          <w:rPr>
            <w:i/>
            <w:iCs/>
            <w:noProof/>
            <w:color w:val="3B3838" w:themeColor="background2" w:themeShade="40"/>
            <w:sz w:val="18"/>
            <w:szCs w:val="18"/>
          </w:rPr>
        </w:pPr>
        <w:r w:rsidRPr="00F93F4D">
          <w:rPr>
            <w:i/>
            <w:iCs/>
            <w:color w:val="3B3838" w:themeColor="background2" w:themeShade="40"/>
            <w:sz w:val="18"/>
            <w:szCs w:val="18"/>
          </w:rPr>
          <w:fldChar w:fldCharType="begin"/>
        </w:r>
        <w:r w:rsidRPr="00F93F4D">
          <w:rPr>
            <w:i/>
            <w:iCs/>
            <w:color w:val="3B3838" w:themeColor="background2" w:themeShade="40"/>
            <w:sz w:val="18"/>
            <w:szCs w:val="18"/>
          </w:rPr>
          <w:instrText xml:space="preserve"> PAGE   \* MERGEFORMAT </w:instrText>
        </w:r>
        <w:r w:rsidRPr="00F93F4D">
          <w:rPr>
            <w:i/>
            <w:iCs/>
            <w:color w:val="3B3838" w:themeColor="background2" w:themeShade="40"/>
            <w:sz w:val="18"/>
            <w:szCs w:val="18"/>
          </w:rPr>
          <w:fldChar w:fldCharType="separate"/>
        </w:r>
        <w:r w:rsidRPr="00F93F4D">
          <w:rPr>
            <w:i/>
            <w:iCs/>
            <w:noProof/>
            <w:color w:val="3B3838" w:themeColor="background2" w:themeShade="40"/>
            <w:sz w:val="18"/>
            <w:szCs w:val="18"/>
          </w:rPr>
          <w:t>2</w:t>
        </w:r>
        <w:r w:rsidRPr="00F93F4D">
          <w:rPr>
            <w:i/>
            <w:iCs/>
            <w:noProof/>
            <w:color w:val="3B3838" w:themeColor="background2" w:themeShade="40"/>
            <w:sz w:val="18"/>
            <w:szCs w:val="18"/>
          </w:rPr>
          <w:fldChar w:fldCharType="end"/>
        </w:r>
      </w:p>
      <w:p w14:paraId="32878CE2" w14:textId="77777777" w:rsidR="00183CD0" w:rsidRPr="00F93F4D" w:rsidRDefault="00115A98" w:rsidP="00183CD0">
        <w:pPr>
          <w:pStyle w:val="Footer"/>
          <w:rPr>
            <w:i/>
            <w:iCs/>
            <w:color w:val="3B3838" w:themeColor="background2" w:themeShade="40"/>
            <w:sz w:val="18"/>
            <w:szCs w:val="18"/>
          </w:rPr>
        </w:pPr>
        <w:r w:rsidRPr="00F93F4D">
          <w:rPr>
            <w:i/>
            <w:iCs/>
            <w:color w:val="3B3838" w:themeColor="background2" w:themeShade="40"/>
            <w:sz w:val="18"/>
            <w:szCs w:val="18"/>
          </w:rPr>
          <w:t xml:space="preserve">ADRA Australia </w:t>
        </w:r>
      </w:p>
      <w:p w14:paraId="11F97A30" w14:textId="1A04E993" w:rsidR="00BD5069" w:rsidRPr="00F93F4D" w:rsidRDefault="00183CD0" w:rsidP="00183CD0">
        <w:pPr>
          <w:pStyle w:val="Footer"/>
          <w:rPr>
            <w:i/>
            <w:iCs/>
            <w:color w:val="3B3838" w:themeColor="background2" w:themeShade="40"/>
            <w:sz w:val="18"/>
            <w:szCs w:val="18"/>
          </w:rPr>
        </w:pPr>
        <w:r w:rsidRPr="00F93F4D">
          <w:rPr>
            <w:i/>
            <w:iCs/>
            <w:color w:val="3B3838" w:themeColor="background2" w:themeShade="40"/>
            <w:sz w:val="18"/>
            <w:szCs w:val="18"/>
          </w:rPr>
          <w:t>Candidate Information Pack –</w:t>
        </w:r>
        <w:r w:rsidR="003159F4">
          <w:rPr>
            <w:i/>
            <w:iCs/>
            <w:color w:val="3B3838" w:themeColor="background2" w:themeShade="40"/>
            <w:sz w:val="18"/>
            <w:szCs w:val="18"/>
          </w:rPr>
          <w:t xml:space="preserve"> </w:t>
        </w:r>
        <w:r w:rsidR="005A3C8A">
          <w:rPr>
            <w:i/>
            <w:iCs/>
            <w:color w:val="3B3838" w:themeColor="background2" w:themeShade="40"/>
            <w:sz w:val="18"/>
            <w:szCs w:val="18"/>
          </w:rPr>
          <w:t>Op Shop Manager - Ballina</w:t>
        </w:r>
        <w:r w:rsidRPr="00F93F4D">
          <w:rPr>
            <w:i/>
            <w:iCs/>
            <w:color w:val="3B3838" w:themeColor="background2" w:themeShade="40"/>
            <w:sz w:val="18"/>
            <w:szCs w:val="18"/>
          </w:rPr>
          <w:t xml:space="preserve"> </w:t>
        </w:r>
      </w:p>
    </w:sdtContent>
  </w:sdt>
  <w:p w14:paraId="6B2D4724" w14:textId="269AF5E2" w:rsidR="00F63D43" w:rsidRDefault="00F63D4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5E6" w14:textId="77777777" w:rsidR="0075272D" w:rsidRPr="00722DA9" w:rsidRDefault="0075272D" w:rsidP="0075272D">
    <w:pPr>
      <w:pStyle w:val="Footer"/>
      <w:tabs>
        <w:tab w:val="left" w:pos="5103"/>
        <w:tab w:val="left" w:pos="7371"/>
      </w:tabs>
      <w:rPr>
        <w:rFonts w:ascii="Arial" w:hAnsi="Arial" w:cs="Arial"/>
        <w:sz w:val="14"/>
        <w:szCs w:val="14"/>
      </w:rPr>
    </w:pPr>
    <w:r w:rsidRPr="00722DA9">
      <w:rPr>
        <w:rFonts w:ascii="Arial" w:hAnsi="Arial" w:cs="Arial"/>
        <w:b/>
        <w:color w:val="1F7B70"/>
        <w:sz w:val="14"/>
        <w:szCs w:val="14"/>
      </w:rPr>
      <w:t>Adventist Development and Relief Agency Australia Ltd</w:t>
    </w:r>
    <w:r w:rsidRPr="00722DA9">
      <w:rPr>
        <w:rFonts w:ascii="Arial" w:hAnsi="Arial" w:cs="Arial"/>
        <w:sz w:val="14"/>
        <w:szCs w:val="14"/>
      </w:rPr>
      <w:t xml:space="preserve">    </w:t>
    </w:r>
    <w:r w:rsidRPr="00722DA9">
      <w:rPr>
        <w:rFonts w:ascii="Arial" w:hAnsi="Arial" w:cs="Arial"/>
        <w:color w:val="595959"/>
        <w:sz w:val="14"/>
        <w:szCs w:val="14"/>
      </w:rPr>
      <w:t>ADRA Australia   ABN 85 109 435 618</w:t>
    </w:r>
    <w:r w:rsidRPr="00722DA9">
      <w:rPr>
        <w:rFonts w:ascii="Arial" w:hAnsi="Arial" w:cs="Arial"/>
        <w:sz w:val="14"/>
        <w:szCs w:val="14"/>
      </w:rPr>
      <w:tab/>
      <w:t xml:space="preserve">                               </w:t>
    </w:r>
  </w:p>
  <w:p w14:paraId="03E2873A" w14:textId="77777777" w:rsidR="0075272D" w:rsidRPr="00722DA9" w:rsidRDefault="0075272D" w:rsidP="0075272D">
    <w:pPr>
      <w:pStyle w:val="Footer"/>
      <w:tabs>
        <w:tab w:val="left" w:pos="1560"/>
        <w:tab w:val="left" w:pos="5103"/>
        <w:tab w:val="left" w:pos="5812"/>
        <w:tab w:val="left" w:pos="6663"/>
      </w:tabs>
      <w:rPr>
        <w:rFonts w:ascii="Arial" w:hAnsi="Arial" w:cs="Arial"/>
        <w:color w:val="1F7B70"/>
        <w:sz w:val="14"/>
        <w:szCs w:val="14"/>
      </w:rPr>
    </w:pPr>
    <w:r w:rsidRPr="00722DA9">
      <w:rPr>
        <w:rFonts w:ascii="Arial" w:hAnsi="Arial" w:cs="Arial"/>
        <w:color w:val="595959"/>
        <w:sz w:val="14"/>
        <w:szCs w:val="14"/>
      </w:rPr>
      <w:t>Street Address</w:t>
    </w:r>
    <w:r w:rsidRPr="00722DA9">
      <w:rPr>
        <w:rFonts w:ascii="Arial" w:hAnsi="Arial" w:cs="Arial"/>
        <w:color w:val="595959"/>
        <w:sz w:val="14"/>
        <w:szCs w:val="14"/>
      </w:rPr>
      <w:tab/>
    </w:r>
    <w:r w:rsidRPr="00722DA9">
      <w:rPr>
        <w:rFonts w:ascii="Arial" w:hAnsi="Arial" w:cs="Arial"/>
        <w:color w:val="1F7B70"/>
        <w:sz w:val="14"/>
        <w:szCs w:val="14"/>
      </w:rPr>
      <w:t>146 Fox Valley Rd, Wahroonga NSW 2076</w:t>
    </w:r>
    <w:r w:rsidRPr="00722DA9">
      <w:rPr>
        <w:rFonts w:ascii="Arial" w:hAnsi="Arial" w:cs="Arial"/>
        <w:sz w:val="14"/>
        <w:szCs w:val="14"/>
      </w:rPr>
      <w:t xml:space="preserve"> </w:t>
    </w:r>
    <w:r w:rsidRPr="00722DA9">
      <w:rPr>
        <w:rFonts w:ascii="Arial" w:hAnsi="Arial" w:cs="Arial"/>
        <w:sz w:val="14"/>
        <w:szCs w:val="14"/>
      </w:rPr>
      <w:tab/>
    </w:r>
    <w:r w:rsidRPr="00722DA9">
      <w:rPr>
        <w:rFonts w:ascii="Arial" w:hAnsi="Arial" w:cs="Arial"/>
        <w:color w:val="595959"/>
        <w:sz w:val="14"/>
        <w:szCs w:val="14"/>
      </w:rPr>
      <w:t xml:space="preserve">Phone </w:t>
    </w:r>
    <w:r w:rsidRPr="00722DA9">
      <w:rPr>
        <w:rFonts w:ascii="Arial" w:hAnsi="Arial" w:cs="Arial"/>
        <w:color w:val="595959"/>
        <w:sz w:val="14"/>
        <w:szCs w:val="14"/>
      </w:rPr>
      <w:tab/>
    </w:r>
    <w:r w:rsidRPr="00722DA9">
      <w:rPr>
        <w:rFonts w:ascii="Arial" w:hAnsi="Arial" w:cs="Arial"/>
        <w:color w:val="1F7B70"/>
        <w:sz w:val="14"/>
        <w:szCs w:val="14"/>
      </w:rPr>
      <w:t xml:space="preserve">+61 2 9489 </w:t>
    </w:r>
    <w:proofErr w:type="gramStart"/>
    <w:r w:rsidRPr="00722DA9">
      <w:rPr>
        <w:rFonts w:ascii="Arial" w:hAnsi="Arial" w:cs="Arial"/>
        <w:color w:val="1F7B70"/>
        <w:sz w:val="14"/>
        <w:szCs w:val="14"/>
      </w:rPr>
      <w:t>5488</w:t>
    </w:r>
    <w:r w:rsidRPr="00722DA9">
      <w:rPr>
        <w:rFonts w:ascii="Arial" w:hAnsi="Arial" w:cs="Arial"/>
        <w:sz w:val="14"/>
        <w:szCs w:val="14"/>
      </w:rPr>
      <w:t xml:space="preserve">  </w:t>
    </w:r>
    <w:r w:rsidRPr="00722DA9">
      <w:rPr>
        <w:rFonts w:ascii="Arial" w:hAnsi="Arial" w:cs="Arial"/>
        <w:sz w:val="14"/>
        <w:szCs w:val="14"/>
      </w:rPr>
      <w:tab/>
    </w:r>
    <w:proofErr w:type="gramEnd"/>
    <w:r>
      <w:rPr>
        <w:rFonts w:ascii="Arial" w:hAnsi="Arial" w:cs="Arial"/>
        <w:sz w:val="14"/>
        <w:szCs w:val="14"/>
      </w:rPr>
      <w:t xml:space="preserve">         </w:t>
    </w:r>
    <w:r w:rsidRPr="00722DA9">
      <w:rPr>
        <w:rFonts w:ascii="Arial" w:hAnsi="Arial" w:cs="Arial"/>
        <w:color w:val="595959"/>
        <w:sz w:val="14"/>
        <w:szCs w:val="14"/>
      </w:rPr>
      <w:t>Web</w:t>
    </w:r>
    <w:r w:rsidRPr="00722DA9">
      <w:rPr>
        <w:rFonts w:ascii="Arial" w:hAnsi="Arial" w:cs="Arial"/>
        <w:sz w:val="14"/>
        <w:szCs w:val="14"/>
      </w:rPr>
      <w:t xml:space="preserve"> </w:t>
    </w:r>
    <w:r w:rsidRPr="00722DA9">
      <w:rPr>
        <w:rFonts w:ascii="Arial" w:hAnsi="Arial" w:cs="Arial"/>
        <w:sz w:val="14"/>
        <w:szCs w:val="14"/>
      </w:rPr>
      <w:tab/>
    </w:r>
    <w:r w:rsidRPr="00722DA9">
      <w:rPr>
        <w:rFonts w:ascii="Arial" w:hAnsi="Arial" w:cs="Arial"/>
        <w:color w:val="1F7B70"/>
        <w:sz w:val="14"/>
        <w:szCs w:val="14"/>
      </w:rPr>
      <w:t>www.adra.org.au</w:t>
    </w:r>
  </w:p>
  <w:p w14:paraId="246A7A6A" w14:textId="77777777" w:rsidR="0075272D" w:rsidRDefault="0075272D" w:rsidP="0075272D">
    <w:pPr>
      <w:pStyle w:val="Footer"/>
      <w:tabs>
        <w:tab w:val="left" w:pos="1418"/>
        <w:tab w:val="left" w:pos="1560"/>
        <w:tab w:val="left" w:pos="5103"/>
        <w:tab w:val="left" w:pos="5812"/>
        <w:tab w:val="right" w:pos="6663"/>
      </w:tabs>
      <w:rPr>
        <w:rFonts w:ascii="Arial" w:hAnsi="Arial" w:cs="Arial"/>
        <w:color w:val="1F7B70"/>
        <w:sz w:val="14"/>
        <w:szCs w:val="14"/>
      </w:rPr>
    </w:pPr>
    <w:r w:rsidRPr="00722DA9">
      <w:rPr>
        <w:rFonts w:ascii="Arial" w:hAnsi="Arial" w:cs="Arial"/>
        <w:color w:val="595959"/>
        <w:sz w:val="14"/>
        <w:szCs w:val="14"/>
      </w:rPr>
      <w:t>Postal Address</w:t>
    </w:r>
    <w:r w:rsidRPr="00722DA9">
      <w:rPr>
        <w:rFonts w:ascii="Arial" w:hAnsi="Arial" w:cs="Arial"/>
        <w:color w:val="595959"/>
        <w:sz w:val="14"/>
        <w:szCs w:val="14"/>
      </w:rPr>
      <w:tab/>
    </w:r>
    <w:r w:rsidRPr="00722DA9">
      <w:rPr>
        <w:rFonts w:ascii="Arial" w:hAnsi="Arial" w:cs="Arial"/>
        <w:color w:val="595959"/>
        <w:sz w:val="14"/>
        <w:szCs w:val="14"/>
      </w:rPr>
      <w:tab/>
    </w:r>
    <w:r w:rsidRPr="00722DA9">
      <w:rPr>
        <w:rFonts w:ascii="Arial" w:hAnsi="Arial" w:cs="Arial"/>
        <w:color w:val="1F7B70"/>
        <w:sz w:val="14"/>
        <w:szCs w:val="14"/>
      </w:rPr>
      <w:t>PO Box 129,</w:t>
    </w:r>
    <w:r w:rsidRPr="00722DA9">
      <w:rPr>
        <w:rFonts w:ascii="Arial" w:hAnsi="Arial" w:cs="Arial"/>
        <w:sz w:val="14"/>
        <w:szCs w:val="14"/>
      </w:rPr>
      <w:t xml:space="preserve"> </w:t>
    </w:r>
    <w:r w:rsidRPr="00722DA9">
      <w:rPr>
        <w:rFonts w:ascii="Arial" w:hAnsi="Arial" w:cs="Arial"/>
        <w:color w:val="1F7B70"/>
        <w:sz w:val="14"/>
        <w:szCs w:val="14"/>
      </w:rPr>
      <w:t xml:space="preserve">Wahroonga NSW </w:t>
    </w:r>
    <w:proofErr w:type="gramStart"/>
    <w:r w:rsidRPr="00722DA9">
      <w:rPr>
        <w:rFonts w:ascii="Arial" w:hAnsi="Arial" w:cs="Arial"/>
        <w:color w:val="1F7B70"/>
        <w:sz w:val="14"/>
        <w:szCs w:val="14"/>
      </w:rPr>
      <w:t>2076</w:t>
    </w:r>
    <w:r w:rsidRPr="00722DA9">
      <w:rPr>
        <w:rFonts w:ascii="Arial" w:hAnsi="Arial" w:cs="Arial"/>
        <w:sz w:val="14"/>
        <w:szCs w:val="14"/>
      </w:rPr>
      <w:t xml:space="preserve">  </w:t>
    </w:r>
    <w:r w:rsidRPr="00722DA9">
      <w:rPr>
        <w:rFonts w:ascii="Arial" w:hAnsi="Arial" w:cs="Arial"/>
        <w:sz w:val="14"/>
        <w:szCs w:val="14"/>
      </w:rPr>
      <w:tab/>
    </w:r>
    <w:proofErr w:type="gramEnd"/>
    <w:r>
      <w:rPr>
        <w:rFonts w:ascii="Arial" w:hAnsi="Arial" w:cs="Arial"/>
        <w:sz w:val="14"/>
        <w:szCs w:val="14"/>
      </w:rPr>
      <w:tab/>
    </w:r>
    <w:r w:rsidRPr="00722DA9">
      <w:rPr>
        <w:rFonts w:ascii="Arial" w:hAnsi="Arial" w:cs="Arial"/>
        <w:color w:val="595959"/>
        <w:sz w:val="14"/>
        <w:szCs w:val="14"/>
      </w:rPr>
      <w:t>Toll Free</w:t>
    </w:r>
    <w:r w:rsidRPr="00722DA9">
      <w:rPr>
        <w:rFonts w:ascii="Arial" w:hAnsi="Arial" w:cs="Arial"/>
        <w:color w:val="595959"/>
        <w:sz w:val="14"/>
        <w:szCs w:val="14"/>
      </w:rPr>
      <w:tab/>
    </w:r>
    <w:r w:rsidRPr="00722DA9">
      <w:rPr>
        <w:rFonts w:ascii="Arial" w:hAnsi="Arial" w:cs="Arial"/>
        <w:color w:val="595959"/>
        <w:sz w:val="14"/>
        <w:szCs w:val="14"/>
      </w:rPr>
      <w:tab/>
    </w:r>
    <w:r w:rsidRPr="00722DA9">
      <w:rPr>
        <w:rFonts w:ascii="Arial" w:hAnsi="Arial" w:cs="Arial"/>
        <w:color w:val="1F7B70"/>
        <w:sz w:val="14"/>
        <w:szCs w:val="14"/>
      </w:rPr>
      <w:t>1800 242 372</w:t>
    </w:r>
  </w:p>
  <w:p w14:paraId="782A6A0B" w14:textId="77777777" w:rsidR="0075272D" w:rsidRDefault="00752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716914"/>
      <w:docPartObj>
        <w:docPartGallery w:val="Page Numbers (Bottom of Page)"/>
        <w:docPartUnique/>
      </w:docPartObj>
    </w:sdtPr>
    <w:sdtEndPr>
      <w:rPr>
        <w:i/>
        <w:iCs/>
        <w:noProof/>
        <w:color w:val="7F7F7F" w:themeColor="text1" w:themeTint="80"/>
        <w:sz w:val="18"/>
        <w:szCs w:val="18"/>
      </w:rPr>
    </w:sdtEndPr>
    <w:sdtContent>
      <w:p w14:paraId="714A6AE9" w14:textId="121D514A" w:rsidR="00F93F4D" w:rsidRPr="00F93F4D" w:rsidRDefault="00F93F4D">
        <w:pPr>
          <w:pStyle w:val="Footer"/>
          <w:jc w:val="center"/>
          <w:rPr>
            <w:i/>
            <w:iCs/>
            <w:color w:val="7F7F7F" w:themeColor="text1" w:themeTint="80"/>
            <w:sz w:val="18"/>
            <w:szCs w:val="18"/>
          </w:rPr>
        </w:pPr>
        <w:r w:rsidRPr="00F93F4D">
          <w:rPr>
            <w:i/>
            <w:iCs/>
            <w:color w:val="3B3838" w:themeColor="background2" w:themeShade="40"/>
            <w:sz w:val="18"/>
            <w:szCs w:val="18"/>
          </w:rPr>
          <w:fldChar w:fldCharType="begin"/>
        </w:r>
        <w:r w:rsidRPr="00F93F4D">
          <w:rPr>
            <w:i/>
            <w:iCs/>
            <w:color w:val="3B3838" w:themeColor="background2" w:themeShade="40"/>
            <w:sz w:val="18"/>
            <w:szCs w:val="18"/>
          </w:rPr>
          <w:instrText xml:space="preserve"> PAGE   \* MERGEFORMAT </w:instrText>
        </w:r>
        <w:r w:rsidRPr="00F93F4D">
          <w:rPr>
            <w:i/>
            <w:iCs/>
            <w:color w:val="3B3838" w:themeColor="background2" w:themeShade="40"/>
            <w:sz w:val="18"/>
            <w:szCs w:val="18"/>
          </w:rPr>
          <w:fldChar w:fldCharType="separate"/>
        </w:r>
        <w:r w:rsidRPr="00F93F4D">
          <w:rPr>
            <w:i/>
            <w:iCs/>
            <w:noProof/>
            <w:color w:val="3B3838" w:themeColor="background2" w:themeShade="40"/>
            <w:sz w:val="18"/>
            <w:szCs w:val="18"/>
          </w:rPr>
          <w:t>2</w:t>
        </w:r>
        <w:r w:rsidRPr="00F93F4D">
          <w:rPr>
            <w:i/>
            <w:iCs/>
            <w:noProof/>
            <w:color w:val="3B3838" w:themeColor="background2" w:themeShade="40"/>
            <w:sz w:val="18"/>
            <w:szCs w:val="18"/>
          </w:rPr>
          <w:fldChar w:fldCharType="end"/>
        </w:r>
      </w:p>
    </w:sdtContent>
  </w:sdt>
  <w:p w14:paraId="459D42C1" w14:textId="6618AB0D" w:rsidR="007F2337" w:rsidRPr="009A3419" w:rsidRDefault="00F93F4D" w:rsidP="009A3419">
    <w:pPr>
      <w:pStyle w:val="Footer"/>
      <w:pBdr>
        <w:top w:val="single" w:sz="4" w:space="1" w:color="auto"/>
      </w:pBdr>
      <w:tabs>
        <w:tab w:val="left" w:pos="13861"/>
      </w:tabs>
      <w:rPr>
        <w:rFonts w:ascii="Franklin Gothic Book" w:hAnsi="Franklin Gothic Book" w:cs="Tahoma"/>
        <w:i/>
        <w:iCs/>
        <w:color w:val="3B3838" w:themeColor="background2" w:themeShade="40"/>
        <w:sz w:val="18"/>
        <w:szCs w:val="18"/>
      </w:rPr>
    </w:pPr>
    <w:r w:rsidRPr="00F93F4D">
      <w:rPr>
        <w:rFonts w:ascii="Franklin Gothic Book" w:hAnsi="Franklin Gothic Book" w:cs="Tahoma"/>
        <w:i/>
        <w:iCs/>
        <w:color w:val="3B3838" w:themeColor="background2" w:themeShade="40"/>
        <w:sz w:val="18"/>
        <w:szCs w:val="18"/>
      </w:rPr>
      <w:t>ADRA Job Description –</w:t>
    </w:r>
    <w:r w:rsidR="003159F4">
      <w:rPr>
        <w:rFonts w:ascii="Franklin Gothic Book" w:hAnsi="Franklin Gothic Book" w:cs="Tahoma"/>
        <w:i/>
        <w:iCs/>
        <w:color w:val="3B3838" w:themeColor="background2" w:themeShade="40"/>
        <w:sz w:val="18"/>
        <w:szCs w:val="18"/>
      </w:rPr>
      <w:t xml:space="preserve"> </w:t>
    </w:r>
    <w:r w:rsidR="00176839">
      <w:rPr>
        <w:rFonts w:ascii="Franklin Gothic Book" w:hAnsi="Franklin Gothic Book" w:cs="Tahoma"/>
        <w:i/>
        <w:iCs/>
        <w:color w:val="3B3838" w:themeColor="background2" w:themeShade="40"/>
        <w:sz w:val="18"/>
        <w:szCs w:val="18"/>
      </w:rPr>
      <w:t>Op Shop Manager - Ballina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98044"/>
      <w:docPartObj>
        <w:docPartGallery w:val="Page Numbers (Bottom of Page)"/>
        <w:docPartUnique/>
      </w:docPartObj>
    </w:sdtPr>
    <w:sdtEndPr>
      <w:rPr>
        <w:i/>
        <w:iCs/>
        <w:noProof/>
        <w:color w:val="3B3838" w:themeColor="background2" w:themeShade="40"/>
        <w:sz w:val="18"/>
        <w:szCs w:val="18"/>
      </w:rPr>
    </w:sdtEndPr>
    <w:sdtContent>
      <w:p w14:paraId="621A6381" w14:textId="1C55B23C" w:rsidR="00183CD0" w:rsidRPr="00F93F4D" w:rsidRDefault="00183CD0">
        <w:pPr>
          <w:pStyle w:val="Footer"/>
          <w:jc w:val="center"/>
          <w:rPr>
            <w:i/>
            <w:iCs/>
            <w:color w:val="3B3838" w:themeColor="background2" w:themeShade="40"/>
            <w:sz w:val="18"/>
            <w:szCs w:val="18"/>
          </w:rPr>
        </w:pPr>
        <w:r w:rsidRPr="00F93F4D">
          <w:rPr>
            <w:i/>
            <w:iCs/>
            <w:color w:val="3B3838" w:themeColor="background2" w:themeShade="40"/>
            <w:sz w:val="18"/>
            <w:szCs w:val="18"/>
          </w:rPr>
          <w:fldChar w:fldCharType="begin"/>
        </w:r>
        <w:r w:rsidRPr="00F93F4D">
          <w:rPr>
            <w:i/>
            <w:iCs/>
            <w:color w:val="3B3838" w:themeColor="background2" w:themeShade="40"/>
            <w:sz w:val="18"/>
            <w:szCs w:val="18"/>
          </w:rPr>
          <w:instrText xml:space="preserve"> PAGE   \* MERGEFORMAT </w:instrText>
        </w:r>
        <w:r w:rsidRPr="00F93F4D">
          <w:rPr>
            <w:i/>
            <w:iCs/>
            <w:color w:val="3B3838" w:themeColor="background2" w:themeShade="40"/>
            <w:sz w:val="18"/>
            <w:szCs w:val="18"/>
          </w:rPr>
          <w:fldChar w:fldCharType="separate"/>
        </w:r>
        <w:r w:rsidRPr="00F93F4D">
          <w:rPr>
            <w:i/>
            <w:iCs/>
            <w:noProof/>
            <w:color w:val="3B3838" w:themeColor="background2" w:themeShade="40"/>
            <w:sz w:val="18"/>
            <w:szCs w:val="18"/>
          </w:rPr>
          <w:t>2</w:t>
        </w:r>
        <w:r w:rsidRPr="00F93F4D">
          <w:rPr>
            <w:i/>
            <w:iCs/>
            <w:noProof/>
            <w:color w:val="3B3838" w:themeColor="background2" w:themeShade="40"/>
            <w:sz w:val="18"/>
            <w:szCs w:val="18"/>
          </w:rPr>
          <w:fldChar w:fldCharType="end"/>
        </w:r>
      </w:p>
    </w:sdtContent>
  </w:sdt>
  <w:p w14:paraId="2D97FC43" w14:textId="322031B8" w:rsidR="007F2337" w:rsidRPr="00F93F4D" w:rsidRDefault="00F93F4D" w:rsidP="00F45697">
    <w:pPr>
      <w:pStyle w:val="Footer"/>
      <w:pBdr>
        <w:top w:val="single" w:sz="4" w:space="1" w:color="auto"/>
      </w:pBdr>
      <w:tabs>
        <w:tab w:val="left" w:pos="13861"/>
      </w:tabs>
      <w:rPr>
        <w:rFonts w:ascii="Franklin Gothic Book" w:hAnsi="Franklin Gothic Book" w:cs="Tahoma"/>
        <w:i/>
        <w:iCs/>
        <w:color w:val="3B3838" w:themeColor="background2" w:themeShade="40"/>
        <w:sz w:val="18"/>
        <w:szCs w:val="18"/>
      </w:rPr>
    </w:pPr>
    <w:r w:rsidRPr="00F93F4D">
      <w:rPr>
        <w:rFonts w:ascii="Franklin Gothic Book" w:hAnsi="Franklin Gothic Book" w:cs="Tahoma"/>
        <w:i/>
        <w:iCs/>
        <w:color w:val="3B3838" w:themeColor="background2" w:themeShade="40"/>
        <w:sz w:val="18"/>
        <w:szCs w:val="18"/>
      </w:rPr>
      <w:t xml:space="preserve">ADRA Job Description – </w:t>
    </w:r>
    <w:r w:rsidR="00176839">
      <w:rPr>
        <w:rFonts w:ascii="Franklin Gothic Book" w:hAnsi="Franklin Gothic Book" w:cs="Tahoma"/>
        <w:i/>
        <w:iCs/>
        <w:color w:val="3B3838" w:themeColor="background2" w:themeShade="40"/>
        <w:sz w:val="18"/>
        <w:szCs w:val="18"/>
      </w:rPr>
      <w:t>Op Shop Manager - Ballina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22C0" w14:textId="77777777" w:rsidR="006C3214" w:rsidRDefault="006C3214" w:rsidP="0063307C">
      <w:pPr>
        <w:spacing w:after="0" w:line="240" w:lineRule="auto"/>
      </w:pPr>
      <w:r>
        <w:separator/>
      </w:r>
    </w:p>
  </w:footnote>
  <w:footnote w:type="continuationSeparator" w:id="0">
    <w:p w14:paraId="01731B60" w14:textId="77777777" w:rsidR="006C3214" w:rsidRDefault="006C3214" w:rsidP="00633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5D21"/>
    <w:multiLevelType w:val="hybridMultilevel"/>
    <w:tmpl w:val="D794D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A3C08"/>
    <w:multiLevelType w:val="hybridMultilevel"/>
    <w:tmpl w:val="94C843FA"/>
    <w:lvl w:ilvl="0" w:tplc="32042FE8">
      <w:start w:val="1"/>
      <w:numFmt w:val="bullet"/>
      <w:lvlText w:val=""/>
      <w:lvlJc w:val="left"/>
      <w:pPr>
        <w:ind w:left="113"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386899"/>
    <w:multiLevelType w:val="hybridMultilevel"/>
    <w:tmpl w:val="D42ADC4E"/>
    <w:lvl w:ilvl="0" w:tplc="281E56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861B7"/>
    <w:multiLevelType w:val="hybridMultilevel"/>
    <w:tmpl w:val="F27AD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B7934"/>
    <w:multiLevelType w:val="hybridMultilevel"/>
    <w:tmpl w:val="78FCF3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8D0E3C"/>
    <w:multiLevelType w:val="hybridMultilevel"/>
    <w:tmpl w:val="80D83BB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4342C9"/>
    <w:multiLevelType w:val="hybridMultilevel"/>
    <w:tmpl w:val="5526E8AA"/>
    <w:lvl w:ilvl="0" w:tplc="4A4E1E60">
      <w:start w:val="1"/>
      <w:numFmt w:val="bullet"/>
      <w:lvlText w:val=""/>
      <w:lvlJc w:val="left"/>
      <w:pPr>
        <w:ind w:left="284" w:hanging="11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867CD0"/>
    <w:multiLevelType w:val="hybridMultilevel"/>
    <w:tmpl w:val="CDCA452C"/>
    <w:lvl w:ilvl="0" w:tplc="D3E6D9D0">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572A6F"/>
    <w:multiLevelType w:val="hybridMultilevel"/>
    <w:tmpl w:val="6A4C7894"/>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DBE0DF8"/>
    <w:multiLevelType w:val="singleLevel"/>
    <w:tmpl w:val="1BC0F4EE"/>
    <w:lvl w:ilvl="0">
      <w:start w:val="1"/>
      <w:numFmt w:val="lowerLetter"/>
      <w:lvlText w:val="(%1)"/>
      <w:lvlJc w:val="left"/>
      <w:pPr>
        <w:tabs>
          <w:tab w:val="num" w:pos="1440"/>
        </w:tabs>
        <w:ind w:left="1440" w:hanging="720"/>
      </w:pPr>
      <w:rPr>
        <w:rFonts w:hint="default"/>
      </w:rPr>
    </w:lvl>
  </w:abstractNum>
  <w:abstractNum w:abstractNumId="10" w15:restartNumberingAfterBreak="0">
    <w:nsid w:val="30027231"/>
    <w:multiLevelType w:val="hybridMultilevel"/>
    <w:tmpl w:val="07CEE5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1" w15:restartNumberingAfterBreak="0">
    <w:nsid w:val="302B1DA7"/>
    <w:multiLevelType w:val="hybridMultilevel"/>
    <w:tmpl w:val="04F229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B9205A5"/>
    <w:multiLevelType w:val="hybridMultilevel"/>
    <w:tmpl w:val="8FC4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873EBD"/>
    <w:multiLevelType w:val="hybridMultilevel"/>
    <w:tmpl w:val="1B46D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BD45C0"/>
    <w:multiLevelType w:val="hybridMultilevel"/>
    <w:tmpl w:val="4CA4C01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6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8586F08"/>
    <w:multiLevelType w:val="hybridMultilevel"/>
    <w:tmpl w:val="D4741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4F7F60"/>
    <w:multiLevelType w:val="hybridMultilevel"/>
    <w:tmpl w:val="B5BED7E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703681"/>
    <w:multiLevelType w:val="hybridMultilevel"/>
    <w:tmpl w:val="6CAA3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F03BCB"/>
    <w:multiLevelType w:val="hybridMultilevel"/>
    <w:tmpl w:val="3E50E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8D35B8"/>
    <w:multiLevelType w:val="hybridMultilevel"/>
    <w:tmpl w:val="4A88BEE6"/>
    <w:lvl w:ilvl="0" w:tplc="AD307616">
      <w:start w:val="1"/>
      <w:numFmt w:val="decimal"/>
      <w:lvlText w:val="%1."/>
      <w:lvlJc w:val="left"/>
      <w:pPr>
        <w:ind w:left="786" w:hanging="446"/>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767B40"/>
    <w:multiLevelType w:val="hybridMultilevel"/>
    <w:tmpl w:val="E144755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65"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DCE500E"/>
    <w:multiLevelType w:val="hybridMultilevel"/>
    <w:tmpl w:val="F80C9F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23B9A"/>
    <w:multiLevelType w:val="hybridMultilevel"/>
    <w:tmpl w:val="4A88BEE6"/>
    <w:lvl w:ilvl="0" w:tplc="FFFFFFFF">
      <w:start w:val="1"/>
      <w:numFmt w:val="decimal"/>
      <w:lvlText w:val="%1."/>
      <w:lvlJc w:val="left"/>
      <w:pPr>
        <w:ind w:left="786" w:hanging="446"/>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E12601"/>
    <w:multiLevelType w:val="hybridMultilevel"/>
    <w:tmpl w:val="45A4F57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4" w15:restartNumberingAfterBreak="0">
    <w:nsid w:val="779853CB"/>
    <w:multiLevelType w:val="hybridMultilevel"/>
    <w:tmpl w:val="CFE4E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205D4B"/>
    <w:multiLevelType w:val="hybridMultilevel"/>
    <w:tmpl w:val="60FE5D1A"/>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704300">
    <w:abstractNumId w:val="17"/>
  </w:num>
  <w:num w:numId="2" w16cid:durableId="213077730">
    <w:abstractNumId w:val="2"/>
  </w:num>
  <w:num w:numId="3" w16cid:durableId="727847287">
    <w:abstractNumId w:val="16"/>
  </w:num>
  <w:num w:numId="4" w16cid:durableId="1760177892">
    <w:abstractNumId w:val="3"/>
  </w:num>
  <w:num w:numId="5" w16cid:durableId="1680889496">
    <w:abstractNumId w:val="10"/>
  </w:num>
  <w:num w:numId="6" w16cid:durableId="1716852588">
    <w:abstractNumId w:val="4"/>
  </w:num>
  <w:num w:numId="7" w16cid:durableId="1511603299">
    <w:abstractNumId w:val="0"/>
  </w:num>
  <w:num w:numId="8" w16cid:durableId="39211029">
    <w:abstractNumId w:val="12"/>
  </w:num>
  <w:num w:numId="9" w16cid:durableId="464932152">
    <w:abstractNumId w:val="11"/>
  </w:num>
  <w:num w:numId="10" w16cid:durableId="1258296371">
    <w:abstractNumId w:val="5"/>
  </w:num>
  <w:num w:numId="11" w16cid:durableId="298462309">
    <w:abstractNumId w:val="13"/>
  </w:num>
  <w:num w:numId="12" w16cid:durableId="1402406853">
    <w:abstractNumId w:val="24"/>
  </w:num>
  <w:num w:numId="13" w16cid:durableId="1000934002">
    <w:abstractNumId w:val="23"/>
  </w:num>
  <w:num w:numId="14" w16cid:durableId="1369841856">
    <w:abstractNumId w:val="6"/>
  </w:num>
  <w:num w:numId="15" w16cid:durableId="1330862304">
    <w:abstractNumId w:val="1"/>
  </w:num>
  <w:num w:numId="16" w16cid:durableId="245657252">
    <w:abstractNumId w:val="7"/>
  </w:num>
  <w:num w:numId="17" w16cid:durableId="825972337">
    <w:abstractNumId w:val="9"/>
  </w:num>
  <w:num w:numId="18" w16cid:durableId="1737896275">
    <w:abstractNumId w:val="19"/>
  </w:num>
  <w:num w:numId="19" w16cid:durableId="150144973">
    <w:abstractNumId w:val="25"/>
  </w:num>
  <w:num w:numId="20" w16cid:durableId="861627554">
    <w:abstractNumId w:val="22"/>
  </w:num>
  <w:num w:numId="21" w16cid:durableId="255671881">
    <w:abstractNumId w:val="8"/>
  </w:num>
  <w:num w:numId="22" w16cid:durableId="644553910">
    <w:abstractNumId w:val="14"/>
  </w:num>
  <w:num w:numId="23" w16cid:durableId="473571689">
    <w:abstractNumId w:val="20"/>
  </w:num>
  <w:num w:numId="24" w16cid:durableId="567500258">
    <w:abstractNumId w:val="15"/>
  </w:num>
  <w:num w:numId="25" w16cid:durableId="57673852">
    <w:abstractNumId w:val="21"/>
  </w:num>
  <w:num w:numId="26" w16cid:durableId="128866153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B2"/>
    <w:rsid w:val="00002DF8"/>
    <w:rsid w:val="00003815"/>
    <w:rsid w:val="0000647E"/>
    <w:rsid w:val="0001057F"/>
    <w:rsid w:val="00010837"/>
    <w:rsid w:val="00012629"/>
    <w:rsid w:val="00014E09"/>
    <w:rsid w:val="00015DEF"/>
    <w:rsid w:val="00017478"/>
    <w:rsid w:val="00020DD2"/>
    <w:rsid w:val="0002404F"/>
    <w:rsid w:val="00031A1D"/>
    <w:rsid w:val="00032550"/>
    <w:rsid w:val="00036A33"/>
    <w:rsid w:val="00037018"/>
    <w:rsid w:val="0004206E"/>
    <w:rsid w:val="00044089"/>
    <w:rsid w:val="00045290"/>
    <w:rsid w:val="00046F3B"/>
    <w:rsid w:val="00053597"/>
    <w:rsid w:val="0005409D"/>
    <w:rsid w:val="00054998"/>
    <w:rsid w:val="0006147B"/>
    <w:rsid w:val="00064D3E"/>
    <w:rsid w:val="00070CD9"/>
    <w:rsid w:val="00074F76"/>
    <w:rsid w:val="0007711B"/>
    <w:rsid w:val="0008448E"/>
    <w:rsid w:val="00084689"/>
    <w:rsid w:val="00085B0C"/>
    <w:rsid w:val="00086E73"/>
    <w:rsid w:val="000870DC"/>
    <w:rsid w:val="0009020C"/>
    <w:rsid w:val="0009418D"/>
    <w:rsid w:val="00095B20"/>
    <w:rsid w:val="000A3F49"/>
    <w:rsid w:val="000A6116"/>
    <w:rsid w:val="000A70D0"/>
    <w:rsid w:val="000B2A66"/>
    <w:rsid w:val="000B6541"/>
    <w:rsid w:val="000B6E40"/>
    <w:rsid w:val="000C219E"/>
    <w:rsid w:val="000C4282"/>
    <w:rsid w:val="000D1378"/>
    <w:rsid w:val="000D20DE"/>
    <w:rsid w:val="000D3EC5"/>
    <w:rsid w:val="000D50E3"/>
    <w:rsid w:val="000D54A0"/>
    <w:rsid w:val="000E1329"/>
    <w:rsid w:val="000E499B"/>
    <w:rsid w:val="000E5A40"/>
    <w:rsid w:val="000E68E6"/>
    <w:rsid w:val="000E73FC"/>
    <w:rsid w:val="000E7574"/>
    <w:rsid w:val="000F3203"/>
    <w:rsid w:val="000F4A8B"/>
    <w:rsid w:val="000F7704"/>
    <w:rsid w:val="000F7C7B"/>
    <w:rsid w:val="00101249"/>
    <w:rsid w:val="00101658"/>
    <w:rsid w:val="0010302B"/>
    <w:rsid w:val="001046AC"/>
    <w:rsid w:val="00107FAF"/>
    <w:rsid w:val="00112C76"/>
    <w:rsid w:val="00115A98"/>
    <w:rsid w:val="00116844"/>
    <w:rsid w:val="00116B39"/>
    <w:rsid w:val="00117793"/>
    <w:rsid w:val="001218AF"/>
    <w:rsid w:val="00122DEA"/>
    <w:rsid w:val="001272E2"/>
    <w:rsid w:val="00127ACE"/>
    <w:rsid w:val="00131725"/>
    <w:rsid w:val="00134AEA"/>
    <w:rsid w:val="001359C7"/>
    <w:rsid w:val="00137C53"/>
    <w:rsid w:val="00150010"/>
    <w:rsid w:val="00150B8C"/>
    <w:rsid w:val="00151CF5"/>
    <w:rsid w:val="00153B57"/>
    <w:rsid w:val="00154B40"/>
    <w:rsid w:val="001556CA"/>
    <w:rsid w:val="00165C8A"/>
    <w:rsid w:val="0016628C"/>
    <w:rsid w:val="00167098"/>
    <w:rsid w:val="00170767"/>
    <w:rsid w:val="00170B7A"/>
    <w:rsid w:val="00171171"/>
    <w:rsid w:val="0017665A"/>
    <w:rsid w:val="00176839"/>
    <w:rsid w:val="00177E9F"/>
    <w:rsid w:val="00180E74"/>
    <w:rsid w:val="00181448"/>
    <w:rsid w:val="00183CD0"/>
    <w:rsid w:val="00187109"/>
    <w:rsid w:val="00192E0B"/>
    <w:rsid w:val="001945A0"/>
    <w:rsid w:val="00194A44"/>
    <w:rsid w:val="00196C95"/>
    <w:rsid w:val="001A106D"/>
    <w:rsid w:val="001A2B39"/>
    <w:rsid w:val="001A65DA"/>
    <w:rsid w:val="001A6A3D"/>
    <w:rsid w:val="001A6C27"/>
    <w:rsid w:val="001B0D69"/>
    <w:rsid w:val="001B1407"/>
    <w:rsid w:val="001B4939"/>
    <w:rsid w:val="001C2044"/>
    <w:rsid w:val="001C3248"/>
    <w:rsid w:val="001C5EEE"/>
    <w:rsid w:val="001D056D"/>
    <w:rsid w:val="001D0B7F"/>
    <w:rsid w:val="001D3BC7"/>
    <w:rsid w:val="001D6737"/>
    <w:rsid w:val="001D77E5"/>
    <w:rsid w:val="001E0EBC"/>
    <w:rsid w:val="001E0F44"/>
    <w:rsid w:val="001E497C"/>
    <w:rsid w:val="001F2C1B"/>
    <w:rsid w:val="001F4128"/>
    <w:rsid w:val="00206A76"/>
    <w:rsid w:val="00207061"/>
    <w:rsid w:val="00211B74"/>
    <w:rsid w:val="002151A0"/>
    <w:rsid w:val="002201CB"/>
    <w:rsid w:val="00221440"/>
    <w:rsid w:val="0022246C"/>
    <w:rsid w:val="00222BC1"/>
    <w:rsid w:val="00225A97"/>
    <w:rsid w:val="002264BA"/>
    <w:rsid w:val="00227AE3"/>
    <w:rsid w:val="002326EE"/>
    <w:rsid w:val="00232B46"/>
    <w:rsid w:val="00234131"/>
    <w:rsid w:val="002347EC"/>
    <w:rsid w:val="002434EA"/>
    <w:rsid w:val="00246FF0"/>
    <w:rsid w:val="00252F1D"/>
    <w:rsid w:val="00254612"/>
    <w:rsid w:val="002572ED"/>
    <w:rsid w:val="0025785D"/>
    <w:rsid w:val="002578D2"/>
    <w:rsid w:val="00262EC5"/>
    <w:rsid w:val="00263FDC"/>
    <w:rsid w:val="0026424D"/>
    <w:rsid w:val="00264258"/>
    <w:rsid w:val="002648C1"/>
    <w:rsid w:val="00265F40"/>
    <w:rsid w:val="00266B0E"/>
    <w:rsid w:val="00272F59"/>
    <w:rsid w:val="00272FF0"/>
    <w:rsid w:val="002730EC"/>
    <w:rsid w:val="00273BDC"/>
    <w:rsid w:val="00274482"/>
    <w:rsid w:val="0027773A"/>
    <w:rsid w:val="0028196B"/>
    <w:rsid w:val="00282517"/>
    <w:rsid w:val="00285136"/>
    <w:rsid w:val="00286A26"/>
    <w:rsid w:val="00287940"/>
    <w:rsid w:val="002901ED"/>
    <w:rsid w:val="00296E40"/>
    <w:rsid w:val="002A0EF0"/>
    <w:rsid w:val="002A3A47"/>
    <w:rsid w:val="002B0E55"/>
    <w:rsid w:val="002C055C"/>
    <w:rsid w:val="002C2917"/>
    <w:rsid w:val="002C5CCF"/>
    <w:rsid w:val="002D3890"/>
    <w:rsid w:val="002D3E0D"/>
    <w:rsid w:val="002D43D3"/>
    <w:rsid w:val="002D50DD"/>
    <w:rsid w:val="002D67F6"/>
    <w:rsid w:val="002E17EE"/>
    <w:rsid w:val="002E1F9B"/>
    <w:rsid w:val="002E58F5"/>
    <w:rsid w:val="002F0F20"/>
    <w:rsid w:val="002F30E4"/>
    <w:rsid w:val="002F65DA"/>
    <w:rsid w:val="00311184"/>
    <w:rsid w:val="00312EBF"/>
    <w:rsid w:val="00312FB3"/>
    <w:rsid w:val="003146D9"/>
    <w:rsid w:val="00314985"/>
    <w:rsid w:val="003159F4"/>
    <w:rsid w:val="003229A9"/>
    <w:rsid w:val="00323136"/>
    <w:rsid w:val="00323E0E"/>
    <w:rsid w:val="0032563B"/>
    <w:rsid w:val="00333D4B"/>
    <w:rsid w:val="00333E89"/>
    <w:rsid w:val="00336064"/>
    <w:rsid w:val="00337F49"/>
    <w:rsid w:val="00343025"/>
    <w:rsid w:val="00343A9B"/>
    <w:rsid w:val="0035028D"/>
    <w:rsid w:val="00350C0C"/>
    <w:rsid w:val="00351250"/>
    <w:rsid w:val="0035134C"/>
    <w:rsid w:val="0035204C"/>
    <w:rsid w:val="00356C43"/>
    <w:rsid w:val="00360EE5"/>
    <w:rsid w:val="0036163A"/>
    <w:rsid w:val="003619E0"/>
    <w:rsid w:val="00361F76"/>
    <w:rsid w:val="00362171"/>
    <w:rsid w:val="00363471"/>
    <w:rsid w:val="003636A7"/>
    <w:rsid w:val="00363A47"/>
    <w:rsid w:val="00367D4D"/>
    <w:rsid w:val="003719EE"/>
    <w:rsid w:val="00373A44"/>
    <w:rsid w:val="003758C5"/>
    <w:rsid w:val="00375DEA"/>
    <w:rsid w:val="00375E92"/>
    <w:rsid w:val="00376F6A"/>
    <w:rsid w:val="00380D12"/>
    <w:rsid w:val="00381951"/>
    <w:rsid w:val="003828EB"/>
    <w:rsid w:val="00382ABE"/>
    <w:rsid w:val="00383EC0"/>
    <w:rsid w:val="00383ED7"/>
    <w:rsid w:val="00383F01"/>
    <w:rsid w:val="00384CCA"/>
    <w:rsid w:val="00387607"/>
    <w:rsid w:val="003901F8"/>
    <w:rsid w:val="00390B05"/>
    <w:rsid w:val="00391DF3"/>
    <w:rsid w:val="003926A2"/>
    <w:rsid w:val="00394D3E"/>
    <w:rsid w:val="0039529B"/>
    <w:rsid w:val="003954EB"/>
    <w:rsid w:val="00395A50"/>
    <w:rsid w:val="00395C42"/>
    <w:rsid w:val="00395F0D"/>
    <w:rsid w:val="00397F74"/>
    <w:rsid w:val="003A2557"/>
    <w:rsid w:val="003A716C"/>
    <w:rsid w:val="003B35CE"/>
    <w:rsid w:val="003B4684"/>
    <w:rsid w:val="003C25F6"/>
    <w:rsid w:val="003C2813"/>
    <w:rsid w:val="003C3F9B"/>
    <w:rsid w:val="003C42D3"/>
    <w:rsid w:val="003C562E"/>
    <w:rsid w:val="003C69B5"/>
    <w:rsid w:val="003C712B"/>
    <w:rsid w:val="003D0EF2"/>
    <w:rsid w:val="003D1F29"/>
    <w:rsid w:val="003E2B68"/>
    <w:rsid w:val="003E7679"/>
    <w:rsid w:val="003F11BA"/>
    <w:rsid w:val="003F4CC6"/>
    <w:rsid w:val="003F6AE2"/>
    <w:rsid w:val="003F6C91"/>
    <w:rsid w:val="00400F2D"/>
    <w:rsid w:val="004030FB"/>
    <w:rsid w:val="004104D3"/>
    <w:rsid w:val="00410FF5"/>
    <w:rsid w:val="00414FEC"/>
    <w:rsid w:val="00415011"/>
    <w:rsid w:val="00415962"/>
    <w:rsid w:val="004214F4"/>
    <w:rsid w:val="00422865"/>
    <w:rsid w:val="0042678E"/>
    <w:rsid w:val="00426821"/>
    <w:rsid w:val="004306E6"/>
    <w:rsid w:val="00432033"/>
    <w:rsid w:val="00433090"/>
    <w:rsid w:val="0043336F"/>
    <w:rsid w:val="00434CFE"/>
    <w:rsid w:val="00437900"/>
    <w:rsid w:val="004401A2"/>
    <w:rsid w:val="004410ED"/>
    <w:rsid w:val="00443268"/>
    <w:rsid w:val="00450F63"/>
    <w:rsid w:val="00454006"/>
    <w:rsid w:val="00456835"/>
    <w:rsid w:val="00460790"/>
    <w:rsid w:val="004622CA"/>
    <w:rsid w:val="00476F7F"/>
    <w:rsid w:val="00477188"/>
    <w:rsid w:val="00480F09"/>
    <w:rsid w:val="0048426C"/>
    <w:rsid w:val="00487491"/>
    <w:rsid w:val="00492F4D"/>
    <w:rsid w:val="00496B93"/>
    <w:rsid w:val="00497902"/>
    <w:rsid w:val="004A0F66"/>
    <w:rsid w:val="004A5263"/>
    <w:rsid w:val="004A57BD"/>
    <w:rsid w:val="004A7AF2"/>
    <w:rsid w:val="004B1CF8"/>
    <w:rsid w:val="004B372E"/>
    <w:rsid w:val="004B37FB"/>
    <w:rsid w:val="004B4CBC"/>
    <w:rsid w:val="004B7ACA"/>
    <w:rsid w:val="004C0384"/>
    <w:rsid w:val="004C106C"/>
    <w:rsid w:val="004C1DA3"/>
    <w:rsid w:val="004C23E3"/>
    <w:rsid w:val="004C4EC5"/>
    <w:rsid w:val="004C4FDE"/>
    <w:rsid w:val="004C576A"/>
    <w:rsid w:val="004C7A3F"/>
    <w:rsid w:val="004D1431"/>
    <w:rsid w:val="004D1B61"/>
    <w:rsid w:val="004D3712"/>
    <w:rsid w:val="004D4040"/>
    <w:rsid w:val="004D4812"/>
    <w:rsid w:val="004D4869"/>
    <w:rsid w:val="004E0A87"/>
    <w:rsid w:val="004E0AF2"/>
    <w:rsid w:val="004E6A05"/>
    <w:rsid w:val="004E6B0F"/>
    <w:rsid w:val="004E7B82"/>
    <w:rsid w:val="004F58A7"/>
    <w:rsid w:val="005009EF"/>
    <w:rsid w:val="00500A3E"/>
    <w:rsid w:val="00502AF5"/>
    <w:rsid w:val="0050464E"/>
    <w:rsid w:val="00507138"/>
    <w:rsid w:val="005110C2"/>
    <w:rsid w:val="00513488"/>
    <w:rsid w:val="00513BD3"/>
    <w:rsid w:val="005140A4"/>
    <w:rsid w:val="005177C3"/>
    <w:rsid w:val="00520791"/>
    <w:rsid w:val="00522949"/>
    <w:rsid w:val="0052681C"/>
    <w:rsid w:val="0052744D"/>
    <w:rsid w:val="005305A2"/>
    <w:rsid w:val="0053096C"/>
    <w:rsid w:val="00532594"/>
    <w:rsid w:val="00536F86"/>
    <w:rsid w:val="00540CF6"/>
    <w:rsid w:val="00540FF5"/>
    <w:rsid w:val="00541796"/>
    <w:rsid w:val="0054246C"/>
    <w:rsid w:val="00547828"/>
    <w:rsid w:val="00551FA2"/>
    <w:rsid w:val="00552447"/>
    <w:rsid w:val="00553A99"/>
    <w:rsid w:val="0055425F"/>
    <w:rsid w:val="005565CB"/>
    <w:rsid w:val="00562369"/>
    <w:rsid w:val="00565462"/>
    <w:rsid w:val="005669D0"/>
    <w:rsid w:val="00567669"/>
    <w:rsid w:val="00571BE7"/>
    <w:rsid w:val="00572EA3"/>
    <w:rsid w:val="00582025"/>
    <w:rsid w:val="00582E67"/>
    <w:rsid w:val="00586313"/>
    <w:rsid w:val="00591C22"/>
    <w:rsid w:val="0059409A"/>
    <w:rsid w:val="00595BF9"/>
    <w:rsid w:val="005A031C"/>
    <w:rsid w:val="005A3C8A"/>
    <w:rsid w:val="005A5461"/>
    <w:rsid w:val="005A5891"/>
    <w:rsid w:val="005A5F1F"/>
    <w:rsid w:val="005B17E7"/>
    <w:rsid w:val="005B358E"/>
    <w:rsid w:val="005C026B"/>
    <w:rsid w:val="005C0F83"/>
    <w:rsid w:val="005C1334"/>
    <w:rsid w:val="005C268D"/>
    <w:rsid w:val="005C35B9"/>
    <w:rsid w:val="005C4645"/>
    <w:rsid w:val="005C6F1A"/>
    <w:rsid w:val="005C7E26"/>
    <w:rsid w:val="005D0BD7"/>
    <w:rsid w:val="005D328A"/>
    <w:rsid w:val="005D5F6C"/>
    <w:rsid w:val="005E01C8"/>
    <w:rsid w:val="005E2B72"/>
    <w:rsid w:val="005E782F"/>
    <w:rsid w:val="005F2347"/>
    <w:rsid w:val="005F5339"/>
    <w:rsid w:val="005F64FE"/>
    <w:rsid w:val="005F6DAE"/>
    <w:rsid w:val="005F746A"/>
    <w:rsid w:val="0060118E"/>
    <w:rsid w:val="00601192"/>
    <w:rsid w:val="00601CB9"/>
    <w:rsid w:val="00605C40"/>
    <w:rsid w:val="00610EE0"/>
    <w:rsid w:val="00611891"/>
    <w:rsid w:val="006135FA"/>
    <w:rsid w:val="0061544B"/>
    <w:rsid w:val="00615525"/>
    <w:rsid w:val="0063255D"/>
    <w:rsid w:val="0063307C"/>
    <w:rsid w:val="00633081"/>
    <w:rsid w:val="006358A5"/>
    <w:rsid w:val="00636081"/>
    <w:rsid w:val="006414F8"/>
    <w:rsid w:val="0064220B"/>
    <w:rsid w:val="0064276B"/>
    <w:rsid w:val="00643A29"/>
    <w:rsid w:val="00643B26"/>
    <w:rsid w:val="00645BBB"/>
    <w:rsid w:val="00646821"/>
    <w:rsid w:val="006525D6"/>
    <w:rsid w:val="00652A2D"/>
    <w:rsid w:val="00653B3B"/>
    <w:rsid w:val="006567F4"/>
    <w:rsid w:val="00657E75"/>
    <w:rsid w:val="00657E80"/>
    <w:rsid w:val="0066036B"/>
    <w:rsid w:val="00663338"/>
    <w:rsid w:val="006645DD"/>
    <w:rsid w:val="006666E8"/>
    <w:rsid w:val="00672028"/>
    <w:rsid w:val="006723FE"/>
    <w:rsid w:val="00673E63"/>
    <w:rsid w:val="00673F27"/>
    <w:rsid w:val="0067735C"/>
    <w:rsid w:val="0068447A"/>
    <w:rsid w:val="006851F5"/>
    <w:rsid w:val="00687D86"/>
    <w:rsid w:val="006909B9"/>
    <w:rsid w:val="00691C1A"/>
    <w:rsid w:val="006926C9"/>
    <w:rsid w:val="00692903"/>
    <w:rsid w:val="00693C3E"/>
    <w:rsid w:val="006949B3"/>
    <w:rsid w:val="00696222"/>
    <w:rsid w:val="006A03F0"/>
    <w:rsid w:val="006A1E9A"/>
    <w:rsid w:val="006A47DE"/>
    <w:rsid w:val="006A73CF"/>
    <w:rsid w:val="006B2C1B"/>
    <w:rsid w:val="006C1DFC"/>
    <w:rsid w:val="006C3214"/>
    <w:rsid w:val="006C6239"/>
    <w:rsid w:val="006D29FF"/>
    <w:rsid w:val="006D4DB6"/>
    <w:rsid w:val="006D54D5"/>
    <w:rsid w:val="006D5D4E"/>
    <w:rsid w:val="006D68D8"/>
    <w:rsid w:val="006E1DE8"/>
    <w:rsid w:val="006F0FA8"/>
    <w:rsid w:val="006F2568"/>
    <w:rsid w:val="006F3A0B"/>
    <w:rsid w:val="006F45E5"/>
    <w:rsid w:val="006F484A"/>
    <w:rsid w:val="006F4AE2"/>
    <w:rsid w:val="006F7F39"/>
    <w:rsid w:val="007003C8"/>
    <w:rsid w:val="00712977"/>
    <w:rsid w:val="007129C0"/>
    <w:rsid w:val="0071403E"/>
    <w:rsid w:val="00714C6E"/>
    <w:rsid w:val="00715B49"/>
    <w:rsid w:val="00716ACB"/>
    <w:rsid w:val="00716FFA"/>
    <w:rsid w:val="007207EB"/>
    <w:rsid w:val="007209A4"/>
    <w:rsid w:val="0072148D"/>
    <w:rsid w:val="0072642E"/>
    <w:rsid w:val="00727AD9"/>
    <w:rsid w:val="00730F48"/>
    <w:rsid w:val="00733178"/>
    <w:rsid w:val="0073401F"/>
    <w:rsid w:val="0073437E"/>
    <w:rsid w:val="00735CF8"/>
    <w:rsid w:val="0074619A"/>
    <w:rsid w:val="0074684D"/>
    <w:rsid w:val="00750A53"/>
    <w:rsid w:val="00751116"/>
    <w:rsid w:val="007515FC"/>
    <w:rsid w:val="0075272D"/>
    <w:rsid w:val="00753966"/>
    <w:rsid w:val="00756165"/>
    <w:rsid w:val="00756977"/>
    <w:rsid w:val="00763112"/>
    <w:rsid w:val="007637B8"/>
    <w:rsid w:val="00763C91"/>
    <w:rsid w:val="00765176"/>
    <w:rsid w:val="00767573"/>
    <w:rsid w:val="00767B19"/>
    <w:rsid w:val="0077080A"/>
    <w:rsid w:val="007739B0"/>
    <w:rsid w:val="00773A4E"/>
    <w:rsid w:val="00776AC8"/>
    <w:rsid w:val="00784198"/>
    <w:rsid w:val="007864C7"/>
    <w:rsid w:val="00787B96"/>
    <w:rsid w:val="0079014B"/>
    <w:rsid w:val="00790587"/>
    <w:rsid w:val="00790E62"/>
    <w:rsid w:val="007925D0"/>
    <w:rsid w:val="00793257"/>
    <w:rsid w:val="00793B31"/>
    <w:rsid w:val="007942DE"/>
    <w:rsid w:val="007946B6"/>
    <w:rsid w:val="00794EB3"/>
    <w:rsid w:val="00797631"/>
    <w:rsid w:val="00797999"/>
    <w:rsid w:val="007A0607"/>
    <w:rsid w:val="007A15D5"/>
    <w:rsid w:val="007A570D"/>
    <w:rsid w:val="007B270A"/>
    <w:rsid w:val="007B2B8E"/>
    <w:rsid w:val="007B2F5F"/>
    <w:rsid w:val="007B4D8E"/>
    <w:rsid w:val="007B65C1"/>
    <w:rsid w:val="007B68E4"/>
    <w:rsid w:val="007B7CB0"/>
    <w:rsid w:val="007C085D"/>
    <w:rsid w:val="007C1F3A"/>
    <w:rsid w:val="007C4207"/>
    <w:rsid w:val="007C4BE5"/>
    <w:rsid w:val="007D3B41"/>
    <w:rsid w:val="007D522F"/>
    <w:rsid w:val="007D70D1"/>
    <w:rsid w:val="007E0835"/>
    <w:rsid w:val="007E2AEA"/>
    <w:rsid w:val="007E354E"/>
    <w:rsid w:val="007E533B"/>
    <w:rsid w:val="007E653F"/>
    <w:rsid w:val="007E6CFB"/>
    <w:rsid w:val="007F2337"/>
    <w:rsid w:val="007F2BA4"/>
    <w:rsid w:val="007F3F2C"/>
    <w:rsid w:val="00802087"/>
    <w:rsid w:val="00805824"/>
    <w:rsid w:val="00807CF8"/>
    <w:rsid w:val="00810D56"/>
    <w:rsid w:val="00811368"/>
    <w:rsid w:val="00811EEF"/>
    <w:rsid w:val="008162F8"/>
    <w:rsid w:val="00816A7F"/>
    <w:rsid w:val="00817E6D"/>
    <w:rsid w:val="00821DF1"/>
    <w:rsid w:val="0082233A"/>
    <w:rsid w:val="00827110"/>
    <w:rsid w:val="008314D7"/>
    <w:rsid w:val="008346A7"/>
    <w:rsid w:val="00836F42"/>
    <w:rsid w:val="00837196"/>
    <w:rsid w:val="0083767C"/>
    <w:rsid w:val="0084100F"/>
    <w:rsid w:val="008445B1"/>
    <w:rsid w:val="00852FC8"/>
    <w:rsid w:val="00855660"/>
    <w:rsid w:val="0085781E"/>
    <w:rsid w:val="00862812"/>
    <w:rsid w:val="0086392F"/>
    <w:rsid w:val="00866E3A"/>
    <w:rsid w:val="0086776D"/>
    <w:rsid w:val="00867916"/>
    <w:rsid w:val="0087062A"/>
    <w:rsid w:val="0087193D"/>
    <w:rsid w:val="00872B4E"/>
    <w:rsid w:val="008773B3"/>
    <w:rsid w:val="008773CF"/>
    <w:rsid w:val="0088099C"/>
    <w:rsid w:val="00883F41"/>
    <w:rsid w:val="00884CCE"/>
    <w:rsid w:val="008918F9"/>
    <w:rsid w:val="00892CCC"/>
    <w:rsid w:val="00894DD3"/>
    <w:rsid w:val="008A08DA"/>
    <w:rsid w:val="008A2643"/>
    <w:rsid w:val="008A7375"/>
    <w:rsid w:val="008B1127"/>
    <w:rsid w:val="008B4025"/>
    <w:rsid w:val="008B5424"/>
    <w:rsid w:val="008B6601"/>
    <w:rsid w:val="008C263C"/>
    <w:rsid w:val="008C32D4"/>
    <w:rsid w:val="008D3682"/>
    <w:rsid w:val="008D7865"/>
    <w:rsid w:val="008E6CDA"/>
    <w:rsid w:val="008F10F7"/>
    <w:rsid w:val="008F17D6"/>
    <w:rsid w:val="008F3C19"/>
    <w:rsid w:val="008F4965"/>
    <w:rsid w:val="008F4C3D"/>
    <w:rsid w:val="009017ED"/>
    <w:rsid w:val="0090231A"/>
    <w:rsid w:val="00903D63"/>
    <w:rsid w:val="00903D64"/>
    <w:rsid w:val="00904020"/>
    <w:rsid w:val="0090671F"/>
    <w:rsid w:val="00907B22"/>
    <w:rsid w:val="00910622"/>
    <w:rsid w:val="00910663"/>
    <w:rsid w:val="00910ADD"/>
    <w:rsid w:val="00925D3B"/>
    <w:rsid w:val="00936638"/>
    <w:rsid w:val="00941EF5"/>
    <w:rsid w:val="009428A1"/>
    <w:rsid w:val="00946635"/>
    <w:rsid w:val="00950613"/>
    <w:rsid w:val="009532AA"/>
    <w:rsid w:val="00956728"/>
    <w:rsid w:val="00962B2F"/>
    <w:rsid w:val="00962EA3"/>
    <w:rsid w:val="00965D55"/>
    <w:rsid w:val="00966854"/>
    <w:rsid w:val="0096732E"/>
    <w:rsid w:val="00967ABE"/>
    <w:rsid w:val="00973B8A"/>
    <w:rsid w:val="00973CD8"/>
    <w:rsid w:val="0098405D"/>
    <w:rsid w:val="00993DF0"/>
    <w:rsid w:val="00994399"/>
    <w:rsid w:val="00997360"/>
    <w:rsid w:val="009A0971"/>
    <w:rsid w:val="009A11F4"/>
    <w:rsid w:val="009A1B20"/>
    <w:rsid w:val="009A3419"/>
    <w:rsid w:val="009A435B"/>
    <w:rsid w:val="009A5D5F"/>
    <w:rsid w:val="009B55DC"/>
    <w:rsid w:val="009B6FBD"/>
    <w:rsid w:val="009C23C3"/>
    <w:rsid w:val="009C3189"/>
    <w:rsid w:val="009C51BB"/>
    <w:rsid w:val="009D3F83"/>
    <w:rsid w:val="009D5BE1"/>
    <w:rsid w:val="009D6D9B"/>
    <w:rsid w:val="009E23F9"/>
    <w:rsid w:val="009E36C0"/>
    <w:rsid w:val="009E42A0"/>
    <w:rsid w:val="009E5587"/>
    <w:rsid w:val="009E57B6"/>
    <w:rsid w:val="009F02C3"/>
    <w:rsid w:val="009F1C0A"/>
    <w:rsid w:val="009F4CA0"/>
    <w:rsid w:val="009F4D7D"/>
    <w:rsid w:val="009F5137"/>
    <w:rsid w:val="00A01BA4"/>
    <w:rsid w:val="00A056AB"/>
    <w:rsid w:val="00A07309"/>
    <w:rsid w:val="00A07C16"/>
    <w:rsid w:val="00A1404A"/>
    <w:rsid w:val="00A1568F"/>
    <w:rsid w:val="00A236A8"/>
    <w:rsid w:val="00A249DC"/>
    <w:rsid w:val="00A320BF"/>
    <w:rsid w:val="00A3583F"/>
    <w:rsid w:val="00A37CF5"/>
    <w:rsid w:val="00A429D8"/>
    <w:rsid w:val="00A526D5"/>
    <w:rsid w:val="00A52BBE"/>
    <w:rsid w:val="00A55099"/>
    <w:rsid w:val="00A574F9"/>
    <w:rsid w:val="00A578EB"/>
    <w:rsid w:val="00A57BC5"/>
    <w:rsid w:val="00A62AD2"/>
    <w:rsid w:val="00A62CDB"/>
    <w:rsid w:val="00A6430F"/>
    <w:rsid w:val="00A708D1"/>
    <w:rsid w:val="00A713ED"/>
    <w:rsid w:val="00A76065"/>
    <w:rsid w:val="00A762E3"/>
    <w:rsid w:val="00A76894"/>
    <w:rsid w:val="00A7710E"/>
    <w:rsid w:val="00A8024B"/>
    <w:rsid w:val="00A80F45"/>
    <w:rsid w:val="00A810C8"/>
    <w:rsid w:val="00A85108"/>
    <w:rsid w:val="00A902B7"/>
    <w:rsid w:val="00A949D7"/>
    <w:rsid w:val="00A950E6"/>
    <w:rsid w:val="00AA1A0F"/>
    <w:rsid w:val="00AA1B33"/>
    <w:rsid w:val="00AA39D8"/>
    <w:rsid w:val="00AA4FDE"/>
    <w:rsid w:val="00AA5EC8"/>
    <w:rsid w:val="00AB043C"/>
    <w:rsid w:val="00AB13F4"/>
    <w:rsid w:val="00AB3D57"/>
    <w:rsid w:val="00AC2DCA"/>
    <w:rsid w:val="00AC5978"/>
    <w:rsid w:val="00AC6B51"/>
    <w:rsid w:val="00AC7D5C"/>
    <w:rsid w:val="00AD52AA"/>
    <w:rsid w:val="00AE10FD"/>
    <w:rsid w:val="00AE24D2"/>
    <w:rsid w:val="00AE69E1"/>
    <w:rsid w:val="00AF0A18"/>
    <w:rsid w:val="00AF363E"/>
    <w:rsid w:val="00AF79D5"/>
    <w:rsid w:val="00AF7F79"/>
    <w:rsid w:val="00B007E6"/>
    <w:rsid w:val="00B028A1"/>
    <w:rsid w:val="00B12A23"/>
    <w:rsid w:val="00B1361C"/>
    <w:rsid w:val="00B153E8"/>
    <w:rsid w:val="00B16A5F"/>
    <w:rsid w:val="00B173B3"/>
    <w:rsid w:val="00B273DF"/>
    <w:rsid w:val="00B313C6"/>
    <w:rsid w:val="00B31CDA"/>
    <w:rsid w:val="00B31D5D"/>
    <w:rsid w:val="00B327FE"/>
    <w:rsid w:val="00B34A99"/>
    <w:rsid w:val="00B35519"/>
    <w:rsid w:val="00B37FFD"/>
    <w:rsid w:val="00B40CC1"/>
    <w:rsid w:val="00B42CAC"/>
    <w:rsid w:val="00B43CA6"/>
    <w:rsid w:val="00B4733F"/>
    <w:rsid w:val="00B501DB"/>
    <w:rsid w:val="00B51748"/>
    <w:rsid w:val="00B60360"/>
    <w:rsid w:val="00B61AF9"/>
    <w:rsid w:val="00B622BD"/>
    <w:rsid w:val="00B64C95"/>
    <w:rsid w:val="00B655F5"/>
    <w:rsid w:val="00B65926"/>
    <w:rsid w:val="00B677A9"/>
    <w:rsid w:val="00B67B37"/>
    <w:rsid w:val="00B71764"/>
    <w:rsid w:val="00B724DB"/>
    <w:rsid w:val="00B72C13"/>
    <w:rsid w:val="00B7356C"/>
    <w:rsid w:val="00B75FEE"/>
    <w:rsid w:val="00B76370"/>
    <w:rsid w:val="00B76DE2"/>
    <w:rsid w:val="00B87A6C"/>
    <w:rsid w:val="00B87C82"/>
    <w:rsid w:val="00B93107"/>
    <w:rsid w:val="00B9405E"/>
    <w:rsid w:val="00B94A50"/>
    <w:rsid w:val="00B976B6"/>
    <w:rsid w:val="00B977A8"/>
    <w:rsid w:val="00BA0BD4"/>
    <w:rsid w:val="00BA1A87"/>
    <w:rsid w:val="00BA283B"/>
    <w:rsid w:val="00BA35C0"/>
    <w:rsid w:val="00BA6138"/>
    <w:rsid w:val="00BA75E8"/>
    <w:rsid w:val="00BB1EA9"/>
    <w:rsid w:val="00BB2678"/>
    <w:rsid w:val="00BB3D6B"/>
    <w:rsid w:val="00BB688E"/>
    <w:rsid w:val="00BC080B"/>
    <w:rsid w:val="00BC0CA6"/>
    <w:rsid w:val="00BC36E3"/>
    <w:rsid w:val="00BD3EC4"/>
    <w:rsid w:val="00BD5069"/>
    <w:rsid w:val="00BD740E"/>
    <w:rsid w:val="00BE359C"/>
    <w:rsid w:val="00BE7193"/>
    <w:rsid w:val="00BE797B"/>
    <w:rsid w:val="00BF0BBD"/>
    <w:rsid w:val="00BF1823"/>
    <w:rsid w:val="00BF54EF"/>
    <w:rsid w:val="00C020C4"/>
    <w:rsid w:val="00C02279"/>
    <w:rsid w:val="00C02BC5"/>
    <w:rsid w:val="00C06EA0"/>
    <w:rsid w:val="00C11CD1"/>
    <w:rsid w:val="00C12EF1"/>
    <w:rsid w:val="00C14E3B"/>
    <w:rsid w:val="00C17FE7"/>
    <w:rsid w:val="00C2193F"/>
    <w:rsid w:val="00C21CEC"/>
    <w:rsid w:val="00C22414"/>
    <w:rsid w:val="00C24D38"/>
    <w:rsid w:val="00C24EC7"/>
    <w:rsid w:val="00C253EB"/>
    <w:rsid w:val="00C324EB"/>
    <w:rsid w:val="00C32E68"/>
    <w:rsid w:val="00C33B1E"/>
    <w:rsid w:val="00C34533"/>
    <w:rsid w:val="00C34BEA"/>
    <w:rsid w:val="00C40434"/>
    <w:rsid w:val="00C44AE6"/>
    <w:rsid w:val="00C4673C"/>
    <w:rsid w:val="00C469C0"/>
    <w:rsid w:val="00C55353"/>
    <w:rsid w:val="00C5644D"/>
    <w:rsid w:val="00C56DF4"/>
    <w:rsid w:val="00C62442"/>
    <w:rsid w:val="00C64C93"/>
    <w:rsid w:val="00C65826"/>
    <w:rsid w:val="00C66CF7"/>
    <w:rsid w:val="00C67A8F"/>
    <w:rsid w:val="00C721C8"/>
    <w:rsid w:val="00C734B2"/>
    <w:rsid w:val="00C822CA"/>
    <w:rsid w:val="00C84096"/>
    <w:rsid w:val="00C84ECC"/>
    <w:rsid w:val="00C8501D"/>
    <w:rsid w:val="00C851D9"/>
    <w:rsid w:val="00C85A89"/>
    <w:rsid w:val="00C85DB9"/>
    <w:rsid w:val="00C8659F"/>
    <w:rsid w:val="00C90115"/>
    <w:rsid w:val="00C91F1C"/>
    <w:rsid w:val="00C93125"/>
    <w:rsid w:val="00C93446"/>
    <w:rsid w:val="00CA3541"/>
    <w:rsid w:val="00CA7DDD"/>
    <w:rsid w:val="00CB061A"/>
    <w:rsid w:val="00CB1CAA"/>
    <w:rsid w:val="00CB26CE"/>
    <w:rsid w:val="00CB530D"/>
    <w:rsid w:val="00CB5A2C"/>
    <w:rsid w:val="00CB7452"/>
    <w:rsid w:val="00CC20DC"/>
    <w:rsid w:val="00CC2195"/>
    <w:rsid w:val="00CC28B9"/>
    <w:rsid w:val="00CC2C2D"/>
    <w:rsid w:val="00CC4DED"/>
    <w:rsid w:val="00CC6411"/>
    <w:rsid w:val="00CC6626"/>
    <w:rsid w:val="00CD18FC"/>
    <w:rsid w:val="00CD2F33"/>
    <w:rsid w:val="00CD4A4D"/>
    <w:rsid w:val="00CD4EB5"/>
    <w:rsid w:val="00CD52E5"/>
    <w:rsid w:val="00CD6D76"/>
    <w:rsid w:val="00CD7518"/>
    <w:rsid w:val="00CE2FE0"/>
    <w:rsid w:val="00CE5620"/>
    <w:rsid w:val="00CE645C"/>
    <w:rsid w:val="00CE6D31"/>
    <w:rsid w:val="00CF03D2"/>
    <w:rsid w:val="00CF141B"/>
    <w:rsid w:val="00CF2C20"/>
    <w:rsid w:val="00CF54BE"/>
    <w:rsid w:val="00CF639A"/>
    <w:rsid w:val="00CF7E82"/>
    <w:rsid w:val="00D04D31"/>
    <w:rsid w:val="00D056C0"/>
    <w:rsid w:val="00D12A09"/>
    <w:rsid w:val="00D12BB8"/>
    <w:rsid w:val="00D13DAE"/>
    <w:rsid w:val="00D16FBF"/>
    <w:rsid w:val="00D301FF"/>
    <w:rsid w:val="00D31AE0"/>
    <w:rsid w:val="00D326A9"/>
    <w:rsid w:val="00D32C42"/>
    <w:rsid w:val="00D34021"/>
    <w:rsid w:val="00D34079"/>
    <w:rsid w:val="00D450CB"/>
    <w:rsid w:val="00D53433"/>
    <w:rsid w:val="00D539CE"/>
    <w:rsid w:val="00D555AE"/>
    <w:rsid w:val="00D5572F"/>
    <w:rsid w:val="00D55AF7"/>
    <w:rsid w:val="00D564FA"/>
    <w:rsid w:val="00D641FD"/>
    <w:rsid w:val="00D7374F"/>
    <w:rsid w:val="00D73D07"/>
    <w:rsid w:val="00D75A30"/>
    <w:rsid w:val="00D77785"/>
    <w:rsid w:val="00D83810"/>
    <w:rsid w:val="00D84434"/>
    <w:rsid w:val="00D84B3D"/>
    <w:rsid w:val="00D86E7F"/>
    <w:rsid w:val="00D9140A"/>
    <w:rsid w:val="00DA0031"/>
    <w:rsid w:val="00DA0BD2"/>
    <w:rsid w:val="00DA481B"/>
    <w:rsid w:val="00DA4A19"/>
    <w:rsid w:val="00DA5CFF"/>
    <w:rsid w:val="00DA7D04"/>
    <w:rsid w:val="00DB1713"/>
    <w:rsid w:val="00DB1D1F"/>
    <w:rsid w:val="00DB2904"/>
    <w:rsid w:val="00DB4A60"/>
    <w:rsid w:val="00DB6CE1"/>
    <w:rsid w:val="00DC5E3D"/>
    <w:rsid w:val="00DC5F63"/>
    <w:rsid w:val="00DC6686"/>
    <w:rsid w:val="00DD01BE"/>
    <w:rsid w:val="00DD2763"/>
    <w:rsid w:val="00DD3397"/>
    <w:rsid w:val="00DD4835"/>
    <w:rsid w:val="00DD4DFD"/>
    <w:rsid w:val="00DD5506"/>
    <w:rsid w:val="00DD60F9"/>
    <w:rsid w:val="00DD6879"/>
    <w:rsid w:val="00DD741D"/>
    <w:rsid w:val="00DD78A5"/>
    <w:rsid w:val="00DE0BF0"/>
    <w:rsid w:val="00DE1067"/>
    <w:rsid w:val="00DE1D98"/>
    <w:rsid w:val="00DE5BB2"/>
    <w:rsid w:val="00DF0286"/>
    <w:rsid w:val="00DF24D8"/>
    <w:rsid w:val="00DF28CB"/>
    <w:rsid w:val="00E00688"/>
    <w:rsid w:val="00E020C3"/>
    <w:rsid w:val="00E109EE"/>
    <w:rsid w:val="00E10DCB"/>
    <w:rsid w:val="00E1261C"/>
    <w:rsid w:val="00E212E9"/>
    <w:rsid w:val="00E241A5"/>
    <w:rsid w:val="00E24804"/>
    <w:rsid w:val="00E3174D"/>
    <w:rsid w:val="00E33CA2"/>
    <w:rsid w:val="00E35FED"/>
    <w:rsid w:val="00E37221"/>
    <w:rsid w:val="00E37E4A"/>
    <w:rsid w:val="00E40E37"/>
    <w:rsid w:val="00E425BC"/>
    <w:rsid w:val="00E441AD"/>
    <w:rsid w:val="00E442CE"/>
    <w:rsid w:val="00E47F8B"/>
    <w:rsid w:val="00E53553"/>
    <w:rsid w:val="00E57D12"/>
    <w:rsid w:val="00E600E8"/>
    <w:rsid w:val="00E803CE"/>
    <w:rsid w:val="00E80D6D"/>
    <w:rsid w:val="00E842E1"/>
    <w:rsid w:val="00E96F08"/>
    <w:rsid w:val="00EA0449"/>
    <w:rsid w:val="00EA0E39"/>
    <w:rsid w:val="00EA1A33"/>
    <w:rsid w:val="00EA5A62"/>
    <w:rsid w:val="00EA699D"/>
    <w:rsid w:val="00EA719E"/>
    <w:rsid w:val="00EB7394"/>
    <w:rsid w:val="00EC22EF"/>
    <w:rsid w:val="00EC3C42"/>
    <w:rsid w:val="00EC717E"/>
    <w:rsid w:val="00EC752F"/>
    <w:rsid w:val="00ED0A09"/>
    <w:rsid w:val="00ED0BB1"/>
    <w:rsid w:val="00ED791D"/>
    <w:rsid w:val="00EE38DA"/>
    <w:rsid w:val="00EE3AA4"/>
    <w:rsid w:val="00EE5F61"/>
    <w:rsid w:val="00EE66C9"/>
    <w:rsid w:val="00EF1C19"/>
    <w:rsid w:val="00EF1CB2"/>
    <w:rsid w:val="00EF35D1"/>
    <w:rsid w:val="00EF4300"/>
    <w:rsid w:val="00EF477E"/>
    <w:rsid w:val="00EF5395"/>
    <w:rsid w:val="00F00746"/>
    <w:rsid w:val="00F02580"/>
    <w:rsid w:val="00F02E28"/>
    <w:rsid w:val="00F127AF"/>
    <w:rsid w:val="00F12FEB"/>
    <w:rsid w:val="00F172EA"/>
    <w:rsid w:val="00F1791B"/>
    <w:rsid w:val="00F24299"/>
    <w:rsid w:val="00F26F20"/>
    <w:rsid w:val="00F3050A"/>
    <w:rsid w:val="00F33904"/>
    <w:rsid w:val="00F40849"/>
    <w:rsid w:val="00F40DE2"/>
    <w:rsid w:val="00F41CF0"/>
    <w:rsid w:val="00F52031"/>
    <w:rsid w:val="00F52102"/>
    <w:rsid w:val="00F531F3"/>
    <w:rsid w:val="00F53415"/>
    <w:rsid w:val="00F552FD"/>
    <w:rsid w:val="00F61033"/>
    <w:rsid w:val="00F61B2D"/>
    <w:rsid w:val="00F6308E"/>
    <w:rsid w:val="00F633CC"/>
    <w:rsid w:val="00F63D43"/>
    <w:rsid w:val="00F65CDC"/>
    <w:rsid w:val="00F66CD9"/>
    <w:rsid w:val="00F67288"/>
    <w:rsid w:val="00F71B7B"/>
    <w:rsid w:val="00F71DBB"/>
    <w:rsid w:val="00F72954"/>
    <w:rsid w:val="00F739A7"/>
    <w:rsid w:val="00F74DC7"/>
    <w:rsid w:val="00F818B2"/>
    <w:rsid w:val="00F846A6"/>
    <w:rsid w:val="00F8735C"/>
    <w:rsid w:val="00F92C42"/>
    <w:rsid w:val="00F93F4D"/>
    <w:rsid w:val="00F94132"/>
    <w:rsid w:val="00F976D8"/>
    <w:rsid w:val="00FA196E"/>
    <w:rsid w:val="00FA1D44"/>
    <w:rsid w:val="00FA4C24"/>
    <w:rsid w:val="00FB1E0C"/>
    <w:rsid w:val="00FB4078"/>
    <w:rsid w:val="00FB5332"/>
    <w:rsid w:val="00FB5E98"/>
    <w:rsid w:val="00FC01C8"/>
    <w:rsid w:val="00FC0753"/>
    <w:rsid w:val="00FC6D7C"/>
    <w:rsid w:val="00FD1D97"/>
    <w:rsid w:val="00FD5F01"/>
    <w:rsid w:val="00FD6F70"/>
    <w:rsid w:val="00FD7F4E"/>
    <w:rsid w:val="00FE1970"/>
    <w:rsid w:val="00FE1C22"/>
    <w:rsid w:val="00FE37FE"/>
    <w:rsid w:val="00FE78DB"/>
    <w:rsid w:val="00FF1350"/>
    <w:rsid w:val="00FF300C"/>
    <w:rsid w:val="00FF3C7D"/>
    <w:rsid w:val="00FF5A88"/>
    <w:rsid w:val="03DD4275"/>
    <w:rsid w:val="1C2EA012"/>
    <w:rsid w:val="1D76CE63"/>
    <w:rsid w:val="239A7815"/>
    <w:rsid w:val="25C92B96"/>
    <w:rsid w:val="2679A666"/>
    <w:rsid w:val="2D556175"/>
    <w:rsid w:val="2F845224"/>
    <w:rsid w:val="34FAD9EF"/>
    <w:rsid w:val="3AD81769"/>
    <w:rsid w:val="3FC51590"/>
    <w:rsid w:val="46B55B4D"/>
    <w:rsid w:val="4C91F91A"/>
    <w:rsid w:val="55E9C435"/>
    <w:rsid w:val="59652F04"/>
    <w:rsid w:val="672999C0"/>
    <w:rsid w:val="7729F9BF"/>
    <w:rsid w:val="77A816F8"/>
    <w:rsid w:val="7E5F5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1A40"/>
  <w15:chartTrackingRefBased/>
  <w15:docId w15:val="{6473F840-2863-4A9B-B6F2-2CF8C920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86"/>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032550"/>
    <w:pPr>
      <w:keepNext/>
      <w:spacing w:after="0" w:line="240" w:lineRule="auto"/>
      <w:outlineLvl w:val="2"/>
    </w:pPr>
    <w:rPr>
      <w:rFonts w:ascii="Arial" w:eastAsia="Times New Roman" w:hAnsi="Arial"/>
      <w:i/>
      <w:color w:val="00008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CB2"/>
    <w:pPr>
      <w:spacing w:after="0" w:line="240" w:lineRule="auto"/>
    </w:pPr>
    <w:rPr>
      <w:rFonts w:ascii="Calibri" w:eastAsia="Calibri" w:hAnsi="Calibri" w:cs="Times New Roman"/>
    </w:rPr>
  </w:style>
  <w:style w:type="paragraph" w:customStyle="1" w:styleId="Default">
    <w:name w:val="Default"/>
    <w:rsid w:val="00EF1CB2"/>
    <w:pPr>
      <w:autoSpaceDE w:val="0"/>
      <w:autoSpaceDN w:val="0"/>
      <w:adjustRightInd w:val="0"/>
      <w:spacing w:after="0" w:line="240" w:lineRule="auto"/>
    </w:pPr>
    <w:rPr>
      <w:rFonts w:ascii="Oswald" w:eastAsia="Calibri" w:hAnsi="Oswald" w:cs="Oswald"/>
      <w:color w:val="000000"/>
      <w:sz w:val="24"/>
      <w:szCs w:val="24"/>
      <w:lang w:eastAsia="en-AU"/>
    </w:rPr>
  </w:style>
  <w:style w:type="paragraph" w:customStyle="1" w:styleId="Pa0">
    <w:name w:val="Pa0"/>
    <w:basedOn w:val="Default"/>
    <w:next w:val="Default"/>
    <w:uiPriority w:val="99"/>
    <w:rsid w:val="00EF1CB2"/>
    <w:pPr>
      <w:spacing w:line="241" w:lineRule="atLeast"/>
    </w:pPr>
    <w:rPr>
      <w:rFonts w:cs="Times New Roman"/>
      <w:color w:val="auto"/>
    </w:rPr>
  </w:style>
  <w:style w:type="character" w:customStyle="1" w:styleId="A2">
    <w:name w:val="A2"/>
    <w:uiPriority w:val="99"/>
    <w:rsid w:val="00EF1CB2"/>
    <w:rPr>
      <w:rFonts w:ascii="Helvetica Neue" w:hAnsi="Helvetica Neue" w:cs="Helvetica Neue"/>
      <w:color w:val="000000"/>
      <w:sz w:val="16"/>
      <w:szCs w:val="16"/>
    </w:rPr>
  </w:style>
  <w:style w:type="character" w:customStyle="1" w:styleId="A5">
    <w:name w:val="A5"/>
    <w:uiPriority w:val="99"/>
    <w:rsid w:val="00EF1CB2"/>
    <w:rPr>
      <w:rFonts w:ascii="Exo" w:hAnsi="Exo" w:cs="Exo"/>
      <w:i/>
      <w:iCs/>
      <w:color w:val="000000"/>
      <w:sz w:val="18"/>
      <w:szCs w:val="18"/>
    </w:rPr>
  </w:style>
  <w:style w:type="character" w:customStyle="1" w:styleId="A3">
    <w:name w:val="A3"/>
    <w:uiPriority w:val="99"/>
    <w:rsid w:val="00EF1CB2"/>
    <w:rPr>
      <w:rFonts w:ascii="Helvetica Neue" w:hAnsi="Helvetica Neue" w:cs="Helvetica Neue"/>
      <w:color w:val="000000"/>
      <w:sz w:val="17"/>
      <w:szCs w:val="17"/>
    </w:rPr>
  </w:style>
  <w:style w:type="character" w:styleId="Hyperlink">
    <w:name w:val="Hyperlink"/>
    <w:basedOn w:val="DefaultParagraphFont"/>
    <w:uiPriority w:val="99"/>
    <w:unhideWhenUsed/>
    <w:rsid w:val="00EF1CB2"/>
    <w:rPr>
      <w:color w:val="0563C1" w:themeColor="hyperlink"/>
      <w:u w:val="single"/>
    </w:rPr>
  </w:style>
  <w:style w:type="character" w:customStyle="1" w:styleId="A0">
    <w:name w:val="A0"/>
    <w:uiPriority w:val="99"/>
    <w:rsid w:val="007942DE"/>
    <w:rPr>
      <w:rFonts w:cs="Oswald"/>
      <w:color w:val="000000"/>
      <w:sz w:val="48"/>
      <w:szCs w:val="48"/>
    </w:rPr>
  </w:style>
  <w:style w:type="paragraph" w:styleId="ListParagraph">
    <w:name w:val="List Paragraph"/>
    <w:basedOn w:val="Normal"/>
    <w:uiPriority w:val="34"/>
    <w:qFormat/>
    <w:rsid w:val="007942DE"/>
    <w:pPr>
      <w:ind w:left="720"/>
      <w:contextualSpacing/>
    </w:pPr>
  </w:style>
  <w:style w:type="character" w:styleId="CommentReference">
    <w:name w:val="annotation reference"/>
    <w:basedOn w:val="DefaultParagraphFont"/>
    <w:uiPriority w:val="99"/>
    <w:semiHidden/>
    <w:unhideWhenUsed/>
    <w:rsid w:val="00F12FEB"/>
    <w:rPr>
      <w:sz w:val="16"/>
      <w:szCs w:val="16"/>
    </w:rPr>
  </w:style>
  <w:style w:type="paragraph" w:styleId="CommentText">
    <w:name w:val="annotation text"/>
    <w:basedOn w:val="Normal"/>
    <w:link w:val="CommentTextChar"/>
    <w:uiPriority w:val="99"/>
    <w:unhideWhenUsed/>
    <w:rsid w:val="00F12FEB"/>
    <w:pPr>
      <w:spacing w:line="240" w:lineRule="auto"/>
    </w:pPr>
    <w:rPr>
      <w:sz w:val="20"/>
      <w:szCs w:val="20"/>
    </w:rPr>
  </w:style>
  <w:style w:type="character" w:customStyle="1" w:styleId="CommentTextChar">
    <w:name w:val="Comment Text Char"/>
    <w:basedOn w:val="DefaultParagraphFont"/>
    <w:link w:val="CommentText"/>
    <w:uiPriority w:val="99"/>
    <w:rsid w:val="00F12F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2FEB"/>
    <w:rPr>
      <w:b/>
      <w:bCs/>
    </w:rPr>
  </w:style>
  <w:style w:type="character" w:customStyle="1" w:styleId="CommentSubjectChar">
    <w:name w:val="Comment Subject Char"/>
    <w:basedOn w:val="CommentTextChar"/>
    <w:link w:val="CommentSubject"/>
    <w:uiPriority w:val="99"/>
    <w:semiHidden/>
    <w:rsid w:val="00F12FE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1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EB"/>
    <w:rPr>
      <w:rFonts w:ascii="Segoe UI" w:eastAsia="Calibri" w:hAnsi="Segoe UI" w:cs="Segoe UI"/>
      <w:sz w:val="18"/>
      <w:szCs w:val="18"/>
    </w:rPr>
  </w:style>
  <w:style w:type="paragraph" w:styleId="Header">
    <w:name w:val="header"/>
    <w:basedOn w:val="Normal"/>
    <w:link w:val="HeaderChar"/>
    <w:uiPriority w:val="99"/>
    <w:unhideWhenUsed/>
    <w:rsid w:val="00633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07C"/>
    <w:rPr>
      <w:rFonts w:ascii="Calibri" w:eastAsia="Calibri" w:hAnsi="Calibri" w:cs="Times New Roman"/>
    </w:rPr>
  </w:style>
  <w:style w:type="paragraph" w:styleId="Footer">
    <w:name w:val="footer"/>
    <w:basedOn w:val="Normal"/>
    <w:link w:val="FooterChar"/>
    <w:uiPriority w:val="99"/>
    <w:unhideWhenUsed/>
    <w:rsid w:val="00633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07C"/>
    <w:rPr>
      <w:rFonts w:ascii="Calibri" w:eastAsia="Calibri" w:hAnsi="Calibri" w:cs="Times New Roman"/>
    </w:rPr>
  </w:style>
  <w:style w:type="paragraph" w:styleId="NormalWeb">
    <w:name w:val="Normal (Web)"/>
    <w:basedOn w:val="Normal"/>
    <w:uiPriority w:val="99"/>
    <w:unhideWhenUsed/>
    <w:rsid w:val="00312FB3"/>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312FB3"/>
    <w:rPr>
      <w:b/>
      <w:bCs/>
    </w:rPr>
  </w:style>
  <w:style w:type="character" w:customStyle="1" w:styleId="Heading3Char">
    <w:name w:val="Heading 3 Char"/>
    <w:basedOn w:val="DefaultParagraphFont"/>
    <w:link w:val="Heading3"/>
    <w:rsid w:val="00032550"/>
    <w:rPr>
      <w:rFonts w:ascii="Arial" w:eastAsia="Times New Roman" w:hAnsi="Arial" w:cs="Times New Roman"/>
      <w:i/>
      <w:color w:val="000080"/>
      <w:sz w:val="16"/>
      <w:szCs w:val="20"/>
    </w:rPr>
  </w:style>
  <w:style w:type="paragraph" w:styleId="Revision">
    <w:name w:val="Revision"/>
    <w:hidden/>
    <w:uiPriority w:val="99"/>
    <w:semiHidden/>
    <w:rsid w:val="00CE5620"/>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B372E"/>
    <w:rPr>
      <w:color w:val="954F72" w:themeColor="followedHyperlink"/>
      <w:u w:val="single"/>
    </w:rPr>
  </w:style>
  <w:style w:type="paragraph" w:customStyle="1" w:styleId="paragraph">
    <w:name w:val="paragraph"/>
    <w:basedOn w:val="Normal"/>
    <w:rsid w:val="002648C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2648C1"/>
  </w:style>
  <w:style w:type="character" w:customStyle="1" w:styleId="eop">
    <w:name w:val="eop"/>
    <w:basedOn w:val="DefaultParagraphFont"/>
    <w:rsid w:val="002648C1"/>
  </w:style>
  <w:style w:type="character" w:styleId="UnresolvedMention">
    <w:name w:val="Unresolved Mention"/>
    <w:basedOn w:val="DefaultParagraphFont"/>
    <w:uiPriority w:val="99"/>
    <w:semiHidden/>
    <w:unhideWhenUsed/>
    <w:rsid w:val="008314D7"/>
    <w:rPr>
      <w:color w:val="605E5C"/>
      <w:shd w:val="clear" w:color="auto" w:fill="E1DFDD"/>
    </w:rPr>
  </w:style>
  <w:style w:type="character" w:customStyle="1" w:styleId="contentpasted0">
    <w:name w:val="contentpasted0"/>
    <w:basedOn w:val="DefaultParagraphFont"/>
    <w:rsid w:val="00807CF8"/>
  </w:style>
  <w:style w:type="table" w:styleId="TableGrid">
    <w:name w:val="Table Grid"/>
    <w:basedOn w:val="TableNormal"/>
    <w:uiPriority w:val="39"/>
    <w:rsid w:val="0073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2504">
      <w:bodyDiv w:val="1"/>
      <w:marLeft w:val="0"/>
      <w:marRight w:val="0"/>
      <w:marTop w:val="0"/>
      <w:marBottom w:val="0"/>
      <w:divBdr>
        <w:top w:val="none" w:sz="0" w:space="0" w:color="auto"/>
        <w:left w:val="none" w:sz="0" w:space="0" w:color="auto"/>
        <w:bottom w:val="none" w:sz="0" w:space="0" w:color="auto"/>
        <w:right w:val="none" w:sz="0" w:space="0" w:color="auto"/>
      </w:divBdr>
    </w:div>
    <w:div w:id="89936440">
      <w:bodyDiv w:val="1"/>
      <w:marLeft w:val="0"/>
      <w:marRight w:val="0"/>
      <w:marTop w:val="0"/>
      <w:marBottom w:val="0"/>
      <w:divBdr>
        <w:top w:val="none" w:sz="0" w:space="0" w:color="auto"/>
        <w:left w:val="none" w:sz="0" w:space="0" w:color="auto"/>
        <w:bottom w:val="none" w:sz="0" w:space="0" w:color="auto"/>
        <w:right w:val="none" w:sz="0" w:space="0" w:color="auto"/>
      </w:divBdr>
    </w:div>
    <w:div w:id="327097254">
      <w:bodyDiv w:val="1"/>
      <w:marLeft w:val="0"/>
      <w:marRight w:val="0"/>
      <w:marTop w:val="0"/>
      <w:marBottom w:val="0"/>
      <w:divBdr>
        <w:top w:val="none" w:sz="0" w:space="0" w:color="auto"/>
        <w:left w:val="none" w:sz="0" w:space="0" w:color="auto"/>
        <w:bottom w:val="none" w:sz="0" w:space="0" w:color="auto"/>
        <w:right w:val="none" w:sz="0" w:space="0" w:color="auto"/>
      </w:divBdr>
    </w:div>
    <w:div w:id="537355493">
      <w:bodyDiv w:val="1"/>
      <w:marLeft w:val="0"/>
      <w:marRight w:val="0"/>
      <w:marTop w:val="0"/>
      <w:marBottom w:val="0"/>
      <w:divBdr>
        <w:top w:val="none" w:sz="0" w:space="0" w:color="auto"/>
        <w:left w:val="none" w:sz="0" w:space="0" w:color="auto"/>
        <w:bottom w:val="none" w:sz="0" w:space="0" w:color="auto"/>
        <w:right w:val="none" w:sz="0" w:space="0" w:color="auto"/>
      </w:divBdr>
    </w:div>
    <w:div w:id="758452406">
      <w:bodyDiv w:val="1"/>
      <w:marLeft w:val="0"/>
      <w:marRight w:val="0"/>
      <w:marTop w:val="0"/>
      <w:marBottom w:val="0"/>
      <w:divBdr>
        <w:top w:val="none" w:sz="0" w:space="0" w:color="auto"/>
        <w:left w:val="none" w:sz="0" w:space="0" w:color="auto"/>
        <w:bottom w:val="none" w:sz="0" w:space="0" w:color="auto"/>
        <w:right w:val="none" w:sz="0" w:space="0" w:color="auto"/>
      </w:divBdr>
    </w:div>
    <w:div w:id="895900390">
      <w:bodyDiv w:val="1"/>
      <w:marLeft w:val="0"/>
      <w:marRight w:val="0"/>
      <w:marTop w:val="0"/>
      <w:marBottom w:val="0"/>
      <w:divBdr>
        <w:top w:val="none" w:sz="0" w:space="0" w:color="auto"/>
        <w:left w:val="none" w:sz="0" w:space="0" w:color="auto"/>
        <w:bottom w:val="none" w:sz="0" w:space="0" w:color="auto"/>
        <w:right w:val="none" w:sz="0" w:space="0" w:color="auto"/>
      </w:divBdr>
    </w:div>
    <w:div w:id="1068843663">
      <w:bodyDiv w:val="1"/>
      <w:marLeft w:val="0"/>
      <w:marRight w:val="0"/>
      <w:marTop w:val="0"/>
      <w:marBottom w:val="0"/>
      <w:divBdr>
        <w:top w:val="none" w:sz="0" w:space="0" w:color="auto"/>
        <w:left w:val="none" w:sz="0" w:space="0" w:color="auto"/>
        <w:bottom w:val="none" w:sz="0" w:space="0" w:color="auto"/>
        <w:right w:val="none" w:sz="0" w:space="0" w:color="auto"/>
      </w:divBdr>
      <w:divsChild>
        <w:div w:id="1901741778">
          <w:marLeft w:val="0"/>
          <w:marRight w:val="0"/>
          <w:marTop w:val="0"/>
          <w:marBottom w:val="0"/>
          <w:divBdr>
            <w:top w:val="none" w:sz="0" w:space="0" w:color="auto"/>
            <w:left w:val="none" w:sz="0" w:space="0" w:color="auto"/>
            <w:bottom w:val="none" w:sz="0" w:space="0" w:color="auto"/>
            <w:right w:val="none" w:sz="0" w:space="0" w:color="auto"/>
          </w:divBdr>
        </w:div>
        <w:div w:id="2015985658">
          <w:marLeft w:val="0"/>
          <w:marRight w:val="0"/>
          <w:marTop w:val="0"/>
          <w:marBottom w:val="0"/>
          <w:divBdr>
            <w:top w:val="none" w:sz="0" w:space="0" w:color="auto"/>
            <w:left w:val="none" w:sz="0" w:space="0" w:color="auto"/>
            <w:bottom w:val="none" w:sz="0" w:space="0" w:color="auto"/>
            <w:right w:val="none" w:sz="0" w:space="0" w:color="auto"/>
          </w:divBdr>
        </w:div>
        <w:div w:id="1466728325">
          <w:marLeft w:val="0"/>
          <w:marRight w:val="0"/>
          <w:marTop w:val="0"/>
          <w:marBottom w:val="0"/>
          <w:divBdr>
            <w:top w:val="none" w:sz="0" w:space="0" w:color="auto"/>
            <w:left w:val="none" w:sz="0" w:space="0" w:color="auto"/>
            <w:bottom w:val="none" w:sz="0" w:space="0" w:color="auto"/>
            <w:right w:val="none" w:sz="0" w:space="0" w:color="auto"/>
          </w:divBdr>
        </w:div>
      </w:divsChild>
    </w:div>
    <w:div w:id="1097485837">
      <w:bodyDiv w:val="1"/>
      <w:marLeft w:val="0"/>
      <w:marRight w:val="0"/>
      <w:marTop w:val="0"/>
      <w:marBottom w:val="0"/>
      <w:divBdr>
        <w:top w:val="none" w:sz="0" w:space="0" w:color="auto"/>
        <w:left w:val="none" w:sz="0" w:space="0" w:color="auto"/>
        <w:bottom w:val="none" w:sz="0" w:space="0" w:color="auto"/>
        <w:right w:val="none" w:sz="0" w:space="0" w:color="auto"/>
      </w:divBdr>
    </w:div>
    <w:div w:id="1129398384">
      <w:bodyDiv w:val="1"/>
      <w:marLeft w:val="0"/>
      <w:marRight w:val="0"/>
      <w:marTop w:val="0"/>
      <w:marBottom w:val="0"/>
      <w:divBdr>
        <w:top w:val="none" w:sz="0" w:space="0" w:color="auto"/>
        <w:left w:val="none" w:sz="0" w:space="0" w:color="auto"/>
        <w:bottom w:val="none" w:sz="0" w:space="0" w:color="auto"/>
        <w:right w:val="none" w:sz="0" w:space="0" w:color="auto"/>
      </w:divBdr>
    </w:div>
    <w:div w:id="1134521712">
      <w:bodyDiv w:val="1"/>
      <w:marLeft w:val="0"/>
      <w:marRight w:val="0"/>
      <w:marTop w:val="0"/>
      <w:marBottom w:val="0"/>
      <w:divBdr>
        <w:top w:val="none" w:sz="0" w:space="0" w:color="auto"/>
        <w:left w:val="none" w:sz="0" w:space="0" w:color="auto"/>
        <w:bottom w:val="none" w:sz="0" w:space="0" w:color="auto"/>
        <w:right w:val="none" w:sz="0" w:space="0" w:color="auto"/>
      </w:divBdr>
    </w:div>
    <w:div w:id="1236166376">
      <w:bodyDiv w:val="1"/>
      <w:marLeft w:val="0"/>
      <w:marRight w:val="0"/>
      <w:marTop w:val="0"/>
      <w:marBottom w:val="0"/>
      <w:divBdr>
        <w:top w:val="none" w:sz="0" w:space="0" w:color="auto"/>
        <w:left w:val="none" w:sz="0" w:space="0" w:color="auto"/>
        <w:bottom w:val="none" w:sz="0" w:space="0" w:color="auto"/>
        <w:right w:val="none" w:sz="0" w:space="0" w:color="auto"/>
      </w:divBdr>
    </w:div>
    <w:div w:id="1256327406">
      <w:bodyDiv w:val="1"/>
      <w:marLeft w:val="0"/>
      <w:marRight w:val="0"/>
      <w:marTop w:val="0"/>
      <w:marBottom w:val="0"/>
      <w:divBdr>
        <w:top w:val="none" w:sz="0" w:space="0" w:color="auto"/>
        <w:left w:val="none" w:sz="0" w:space="0" w:color="auto"/>
        <w:bottom w:val="none" w:sz="0" w:space="0" w:color="auto"/>
        <w:right w:val="none" w:sz="0" w:space="0" w:color="auto"/>
      </w:divBdr>
      <w:divsChild>
        <w:div w:id="1850289524">
          <w:marLeft w:val="0"/>
          <w:marRight w:val="0"/>
          <w:marTop w:val="0"/>
          <w:marBottom w:val="0"/>
          <w:divBdr>
            <w:top w:val="none" w:sz="0" w:space="0" w:color="auto"/>
            <w:left w:val="none" w:sz="0" w:space="0" w:color="auto"/>
            <w:bottom w:val="none" w:sz="0" w:space="0" w:color="auto"/>
            <w:right w:val="none" w:sz="0" w:space="0" w:color="auto"/>
          </w:divBdr>
        </w:div>
        <w:div w:id="1482039028">
          <w:marLeft w:val="0"/>
          <w:marRight w:val="0"/>
          <w:marTop w:val="0"/>
          <w:marBottom w:val="0"/>
          <w:divBdr>
            <w:top w:val="none" w:sz="0" w:space="0" w:color="auto"/>
            <w:left w:val="none" w:sz="0" w:space="0" w:color="auto"/>
            <w:bottom w:val="none" w:sz="0" w:space="0" w:color="auto"/>
            <w:right w:val="none" w:sz="0" w:space="0" w:color="auto"/>
          </w:divBdr>
        </w:div>
        <w:div w:id="111556291">
          <w:marLeft w:val="0"/>
          <w:marRight w:val="0"/>
          <w:marTop w:val="0"/>
          <w:marBottom w:val="0"/>
          <w:divBdr>
            <w:top w:val="none" w:sz="0" w:space="0" w:color="auto"/>
            <w:left w:val="none" w:sz="0" w:space="0" w:color="auto"/>
            <w:bottom w:val="none" w:sz="0" w:space="0" w:color="auto"/>
            <w:right w:val="none" w:sz="0" w:space="0" w:color="auto"/>
          </w:divBdr>
        </w:div>
        <w:div w:id="1684477745">
          <w:marLeft w:val="0"/>
          <w:marRight w:val="0"/>
          <w:marTop w:val="0"/>
          <w:marBottom w:val="0"/>
          <w:divBdr>
            <w:top w:val="none" w:sz="0" w:space="0" w:color="auto"/>
            <w:left w:val="none" w:sz="0" w:space="0" w:color="auto"/>
            <w:bottom w:val="none" w:sz="0" w:space="0" w:color="auto"/>
            <w:right w:val="none" w:sz="0" w:space="0" w:color="auto"/>
          </w:divBdr>
        </w:div>
      </w:divsChild>
    </w:div>
    <w:div w:id="1308586449">
      <w:bodyDiv w:val="1"/>
      <w:marLeft w:val="0"/>
      <w:marRight w:val="0"/>
      <w:marTop w:val="0"/>
      <w:marBottom w:val="0"/>
      <w:divBdr>
        <w:top w:val="none" w:sz="0" w:space="0" w:color="auto"/>
        <w:left w:val="none" w:sz="0" w:space="0" w:color="auto"/>
        <w:bottom w:val="none" w:sz="0" w:space="0" w:color="auto"/>
        <w:right w:val="none" w:sz="0" w:space="0" w:color="auto"/>
      </w:divBdr>
    </w:div>
    <w:div w:id="1419257233">
      <w:bodyDiv w:val="1"/>
      <w:marLeft w:val="0"/>
      <w:marRight w:val="0"/>
      <w:marTop w:val="0"/>
      <w:marBottom w:val="0"/>
      <w:divBdr>
        <w:top w:val="none" w:sz="0" w:space="0" w:color="auto"/>
        <w:left w:val="none" w:sz="0" w:space="0" w:color="auto"/>
        <w:bottom w:val="none" w:sz="0" w:space="0" w:color="auto"/>
        <w:right w:val="none" w:sz="0" w:space="0" w:color="auto"/>
      </w:divBdr>
    </w:div>
    <w:div w:id="1444229464">
      <w:bodyDiv w:val="1"/>
      <w:marLeft w:val="0"/>
      <w:marRight w:val="0"/>
      <w:marTop w:val="0"/>
      <w:marBottom w:val="0"/>
      <w:divBdr>
        <w:top w:val="none" w:sz="0" w:space="0" w:color="auto"/>
        <w:left w:val="none" w:sz="0" w:space="0" w:color="auto"/>
        <w:bottom w:val="none" w:sz="0" w:space="0" w:color="auto"/>
        <w:right w:val="none" w:sz="0" w:space="0" w:color="auto"/>
      </w:divBdr>
    </w:div>
    <w:div w:id="1545093542">
      <w:bodyDiv w:val="1"/>
      <w:marLeft w:val="0"/>
      <w:marRight w:val="0"/>
      <w:marTop w:val="0"/>
      <w:marBottom w:val="0"/>
      <w:divBdr>
        <w:top w:val="none" w:sz="0" w:space="0" w:color="auto"/>
        <w:left w:val="none" w:sz="0" w:space="0" w:color="auto"/>
        <w:bottom w:val="none" w:sz="0" w:space="0" w:color="auto"/>
        <w:right w:val="none" w:sz="0" w:space="0" w:color="auto"/>
      </w:divBdr>
    </w:div>
    <w:div w:id="1559169744">
      <w:bodyDiv w:val="1"/>
      <w:marLeft w:val="0"/>
      <w:marRight w:val="0"/>
      <w:marTop w:val="0"/>
      <w:marBottom w:val="0"/>
      <w:divBdr>
        <w:top w:val="none" w:sz="0" w:space="0" w:color="auto"/>
        <w:left w:val="none" w:sz="0" w:space="0" w:color="auto"/>
        <w:bottom w:val="none" w:sz="0" w:space="0" w:color="auto"/>
        <w:right w:val="none" w:sz="0" w:space="0" w:color="auto"/>
      </w:divBdr>
    </w:div>
    <w:div w:id="1653825070">
      <w:bodyDiv w:val="1"/>
      <w:marLeft w:val="0"/>
      <w:marRight w:val="0"/>
      <w:marTop w:val="0"/>
      <w:marBottom w:val="0"/>
      <w:divBdr>
        <w:top w:val="none" w:sz="0" w:space="0" w:color="auto"/>
        <w:left w:val="none" w:sz="0" w:space="0" w:color="auto"/>
        <w:bottom w:val="none" w:sz="0" w:space="0" w:color="auto"/>
        <w:right w:val="none" w:sz="0" w:space="0" w:color="auto"/>
      </w:divBdr>
    </w:div>
    <w:div w:id="17791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adra.org.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adra.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B3DE2363C0D48853A9A4E708CECEE" ma:contentTypeVersion="21" ma:contentTypeDescription="Create a new document." ma:contentTypeScope="" ma:versionID="119c696defb4fdddcc5c7c9cfe814d4f">
  <xsd:schema xmlns:xsd="http://www.w3.org/2001/XMLSchema" xmlns:xs="http://www.w3.org/2001/XMLSchema" xmlns:p="http://schemas.microsoft.com/office/2006/metadata/properties" xmlns:ns1="http://schemas.microsoft.com/sharepoint/v3" xmlns:ns2="27103ffe-d97f-4533-8f26-322c1b588991" xmlns:ns3="08f7d0ba-f72e-4bea-ad09-e13f3d91db60" targetNamespace="http://schemas.microsoft.com/office/2006/metadata/properties" ma:root="true" ma:fieldsID="6989ab552877e1d00e74f68e143b4af7" ns1:_="" ns2:_="" ns3:_="">
    <xsd:import namespace="http://schemas.microsoft.com/sharepoint/v3"/>
    <xsd:import namespace="27103ffe-d97f-4533-8f26-322c1b588991"/>
    <xsd:import namespace="08f7d0ba-f72e-4bea-ad09-e13f3d91db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Note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03ffe-d97f-4533-8f26-322c1b588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f7d0ba-f72e-4bea-ad09-e13f3d91db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c6ad9b-e20f-46b3-b6c2-ca67ef3ca1a5}" ma:internalName="TaxCatchAll" ma:showField="CatchAllData" ma:web="08f7d0ba-f72e-4bea-ad09-e13f3d91d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27103ffe-d97f-4533-8f26-322c1b588991" xsi:nil="true"/>
    <lcf76f155ced4ddcb4097134ff3c332f xmlns="27103ffe-d97f-4533-8f26-322c1b588991">
      <Terms xmlns="http://schemas.microsoft.com/office/infopath/2007/PartnerControls"/>
    </lcf76f155ced4ddcb4097134ff3c332f>
    <TaxCatchAll xmlns="08f7d0ba-f72e-4bea-ad09-e13f3d91db60" xsi:nil="true"/>
  </documentManagement>
</p:properties>
</file>

<file path=customXml/itemProps1.xml><?xml version="1.0" encoding="utf-8"?>
<ds:datastoreItem xmlns:ds="http://schemas.openxmlformats.org/officeDocument/2006/customXml" ds:itemID="{BF9F0F92-D53D-4C27-A001-524E75E82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103ffe-d97f-4533-8f26-322c1b588991"/>
    <ds:schemaRef ds:uri="08f7d0ba-f72e-4bea-ad09-e13f3d91d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658D0-254D-4ABC-B4DD-279E12E88EB3}">
  <ds:schemaRefs>
    <ds:schemaRef ds:uri="http://schemas.microsoft.com/sharepoint/v3/contenttype/forms"/>
  </ds:schemaRefs>
</ds:datastoreItem>
</file>

<file path=customXml/itemProps3.xml><?xml version="1.0" encoding="utf-8"?>
<ds:datastoreItem xmlns:ds="http://schemas.openxmlformats.org/officeDocument/2006/customXml" ds:itemID="{7CDE874F-89EC-4A0E-A10A-609601C45A7C}">
  <ds:schemaRefs>
    <ds:schemaRef ds:uri="http://schemas.openxmlformats.org/officeDocument/2006/bibliography"/>
  </ds:schemaRefs>
</ds:datastoreItem>
</file>

<file path=customXml/itemProps4.xml><?xml version="1.0" encoding="utf-8"?>
<ds:datastoreItem xmlns:ds="http://schemas.openxmlformats.org/officeDocument/2006/customXml" ds:itemID="{4369440E-6D86-4364-AB2E-2FF68E5BF03A}">
  <ds:schemaRefs>
    <ds:schemaRef ds:uri="http://schemas.microsoft.com/office/2006/metadata/properties"/>
    <ds:schemaRef ds:uri="http://schemas.microsoft.com/office/infopath/2007/PartnerControls"/>
    <ds:schemaRef ds:uri="http://schemas.microsoft.com/sharepoint/v3"/>
    <ds:schemaRef ds:uri="27103ffe-d97f-4533-8f26-322c1b588991"/>
    <ds:schemaRef ds:uri="08f7d0ba-f72e-4bea-ad09-e13f3d91db6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Livia Olsen</cp:lastModifiedBy>
  <cp:revision>4</cp:revision>
  <dcterms:created xsi:type="dcterms:W3CDTF">2025-03-06T04:51:00Z</dcterms:created>
  <dcterms:modified xsi:type="dcterms:W3CDTF">2026-05-27T05:00:00Z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0x0101006D8B3DE2363C0D48853A9A4E708CECEE</vt:lpwstr>
  </property>
  <property fmtid="{D5CDD505-2E9C-101B-9397-08002B2CF9AE}" pid="3" name="MediaServiceImageTags">
    <vt:lpwstr/>
  </property>
</Properties>
</file>