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BD06C" w14:textId="0552E082" w:rsidR="00747206" w:rsidRPr="005C5EB6" w:rsidRDefault="00747206" w:rsidP="008636E1">
      <w:pPr>
        <w:rPr>
          <w:rFonts w:ascii="Arial" w:hAnsi="Arial" w:cs="Arial"/>
          <w:sz w:val="20"/>
          <w:szCs w:val="20"/>
        </w:rPr>
      </w:pPr>
    </w:p>
    <w:p w14:paraId="577B88B5" w14:textId="68DCC3D6" w:rsidR="0054264A" w:rsidRPr="005C5EB6" w:rsidRDefault="001B60A1"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POSITION DESCRIPTION</w:t>
      </w:r>
    </w:p>
    <w:p w14:paraId="12B02F77" w14:textId="0C19A5C0" w:rsidR="0054264A" w:rsidRPr="005C5EB6" w:rsidRDefault="0054264A" w:rsidP="008636E1">
      <w:pPr>
        <w:rPr>
          <w:rFonts w:ascii="Arial" w:hAnsi="Arial" w:cs="Arial"/>
          <w:sz w:val="20"/>
          <w:szCs w:val="20"/>
        </w:rPr>
      </w:pPr>
    </w:p>
    <w:tbl>
      <w:tblPr>
        <w:tblStyle w:val="TableGrid"/>
        <w:tblW w:w="0" w:type="auto"/>
        <w:tblLook w:val="04A0" w:firstRow="1" w:lastRow="0" w:firstColumn="1" w:lastColumn="0" w:noHBand="0" w:noVBand="1"/>
      </w:tblPr>
      <w:tblGrid>
        <w:gridCol w:w="3256"/>
        <w:gridCol w:w="5948"/>
      </w:tblGrid>
      <w:tr w:rsidR="001B60A1" w:rsidRPr="005C5EB6" w14:paraId="78ADD4FE" w14:textId="77777777" w:rsidTr="005C5EB6">
        <w:tc>
          <w:tcPr>
            <w:tcW w:w="3256" w:type="dxa"/>
          </w:tcPr>
          <w:p w14:paraId="218029FB" w14:textId="1E2C1A91" w:rsidR="0054264A" w:rsidRPr="005C5EB6" w:rsidRDefault="001B60A1"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POSITION TITLE</w:t>
            </w:r>
          </w:p>
        </w:tc>
        <w:tc>
          <w:tcPr>
            <w:tcW w:w="5948" w:type="dxa"/>
          </w:tcPr>
          <w:p w14:paraId="4CD73F8D" w14:textId="75F7C9B6" w:rsidR="0054264A" w:rsidRPr="005C5EB6" w:rsidRDefault="0024456C" w:rsidP="008636E1">
            <w:pPr>
              <w:rPr>
                <w:rFonts w:ascii="Arial" w:hAnsi="Arial" w:cs="Arial"/>
                <w:sz w:val="20"/>
                <w:szCs w:val="20"/>
              </w:rPr>
            </w:pPr>
            <w:r>
              <w:rPr>
                <w:rFonts w:ascii="Arial" w:hAnsi="Arial" w:cs="Arial"/>
                <w:sz w:val="20"/>
                <w:szCs w:val="20"/>
              </w:rPr>
              <w:t>Case Manager</w:t>
            </w:r>
            <w:r w:rsidR="00145561">
              <w:rPr>
                <w:rFonts w:ascii="Arial" w:hAnsi="Arial" w:cs="Arial"/>
                <w:sz w:val="20"/>
                <w:szCs w:val="20"/>
              </w:rPr>
              <w:t xml:space="preserve"> – Youth Specialist</w:t>
            </w:r>
            <w:r w:rsidR="00977ED9">
              <w:rPr>
                <w:rFonts w:ascii="Arial" w:hAnsi="Arial" w:cs="Arial"/>
                <w:sz w:val="20"/>
                <w:szCs w:val="20"/>
              </w:rPr>
              <w:t xml:space="preserve"> </w:t>
            </w:r>
            <w:r w:rsidR="00F65686">
              <w:rPr>
                <w:rFonts w:ascii="Arial" w:hAnsi="Arial" w:cs="Arial"/>
                <w:sz w:val="20"/>
                <w:szCs w:val="20"/>
              </w:rPr>
              <w:t>Practitioner</w:t>
            </w:r>
          </w:p>
        </w:tc>
      </w:tr>
      <w:tr w:rsidR="001B60A1" w:rsidRPr="005C5EB6" w14:paraId="3F300940" w14:textId="77777777" w:rsidTr="005C5EB6">
        <w:tc>
          <w:tcPr>
            <w:tcW w:w="3256" w:type="dxa"/>
          </w:tcPr>
          <w:p w14:paraId="3FD10D22" w14:textId="58564F06" w:rsidR="0054264A" w:rsidRPr="005C5EB6" w:rsidRDefault="001B60A1"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PROGRAM</w:t>
            </w:r>
          </w:p>
        </w:tc>
        <w:tc>
          <w:tcPr>
            <w:tcW w:w="5948" w:type="dxa"/>
          </w:tcPr>
          <w:p w14:paraId="51F1AABE" w14:textId="449977F0" w:rsidR="0054264A" w:rsidRPr="005C5EB6" w:rsidRDefault="00145561" w:rsidP="008636E1">
            <w:pPr>
              <w:rPr>
                <w:rFonts w:ascii="Arial" w:hAnsi="Arial" w:cs="Arial"/>
                <w:sz w:val="20"/>
                <w:szCs w:val="20"/>
              </w:rPr>
            </w:pPr>
            <w:r>
              <w:rPr>
                <w:rFonts w:ascii="Arial" w:hAnsi="Arial" w:cs="Arial"/>
                <w:sz w:val="20"/>
                <w:szCs w:val="20"/>
              </w:rPr>
              <w:t>BOOST</w:t>
            </w:r>
          </w:p>
        </w:tc>
      </w:tr>
      <w:tr w:rsidR="001B60A1" w:rsidRPr="005C5EB6" w14:paraId="315CBC7D" w14:textId="77777777" w:rsidTr="005C5EB6">
        <w:tc>
          <w:tcPr>
            <w:tcW w:w="3256" w:type="dxa"/>
          </w:tcPr>
          <w:p w14:paraId="30DFA801" w14:textId="1A94B9B4" w:rsidR="0054264A" w:rsidRPr="005C5EB6" w:rsidRDefault="001B60A1"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REPORTS TO</w:t>
            </w:r>
          </w:p>
        </w:tc>
        <w:tc>
          <w:tcPr>
            <w:tcW w:w="5948" w:type="dxa"/>
          </w:tcPr>
          <w:p w14:paraId="0F3CFA58" w14:textId="5AA136C7" w:rsidR="0054264A" w:rsidRPr="005C5EB6" w:rsidRDefault="0024456C" w:rsidP="008636E1">
            <w:pPr>
              <w:rPr>
                <w:rFonts w:ascii="Arial" w:hAnsi="Arial" w:cs="Arial"/>
                <w:sz w:val="20"/>
                <w:szCs w:val="20"/>
              </w:rPr>
            </w:pPr>
            <w:r>
              <w:rPr>
                <w:rFonts w:ascii="Arial" w:hAnsi="Arial" w:cs="Arial"/>
                <w:sz w:val="20"/>
                <w:szCs w:val="20"/>
              </w:rPr>
              <w:t>Team Leader (North</w:t>
            </w:r>
            <w:r w:rsidR="00A60328">
              <w:rPr>
                <w:rFonts w:ascii="Arial" w:hAnsi="Arial" w:cs="Arial"/>
                <w:sz w:val="20"/>
                <w:szCs w:val="20"/>
              </w:rPr>
              <w:t>-</w:t>
            </w:r>
            <w:r>
              <w:rPr>
                <w:rFonts w:ascii="Arial" w:hAnsi="Arial" w:cs="Arial"/>
                <w:sz w:val="20"/>
                <w:szCs w:val="20"/>
              </w:rPr>
              <w:t>East)</w:t>
            </w:r>
          </w:p>
        </w:tc>
      </w:tr>
      <w:tr w:rsidR="001B60A1" w:rsidRPr="005C5EB6" w14:paraId="55B949E3" w14:textId="77777777" w:rsidTr="005C5EB6">
        <w:tc>
          <w:tcPr>
            <w:tcW w:w="3256" w:type="dxa"/>
          </w:tcPr>
          <w:p w14:paraId="4DB7DBEE" w14:textId="77C01B34" w:rsidR="0054264A" w:rsidRPr="005C5EB6" w:rsidRDefault="001B60A1"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LOCATION</w:t>
            </w:r>
          </w:p>
        </w:tc>
        <w:tc>
          <w:tcPr>
            <w:tcW w:w="5948" w:type="dxa"/>
          </w:tcPr>
          <w:p w14:paraId="217D0F1B" w14:textId="15544053" w:rsidR="0054264A" w:rsidRPr="005C5EB6" w:rsidRDefault="001B60A1" w:rsidP="0024456C">
            <w:pPr>
              <w:spacing w:line="240" w:lineRule="atLeast"/>
              <w:jc w:val="both"/>
              <w:rPr>
                <w:rFonts w:ascii="Arial" w:hAnsi="Arial" w:cs="Arial"/>
                <w:sz w:val="20"/>
                <w:szCs w:val="20"/>
              </w:rPr>
            </w:pPr>
            <w:r w:rsidRPr="005C5EB6">
              <w:rPr>
                <w:rFonts w:ascii="Arial" w:hAnsi="Arial" w:cs="Arial"/>
                <w:sz w:val="20"/>
                <w:szCs w:val="20"/>
              </w:rPr>
              <w:t xml:space="preserve">This position is based </w:t>
            </w:r>
            <w:r w:rsidR="003F4E4A">
              <w:rPr>
                <w:rFonts w:ascii="Arial" w:hAnsi="Arial" w:cs="Arial"/>
                <w:sz w:val="20"/>
                <w:szCs w:val="20"/>
              </w:rPr>
              <w:t xml:space="preserve">in </w:t>
            </w:r>
            <w:r w:rsidR="0024456C">
              <w:rPr>
                <w:rFonts w:ascii="Arial" w:hAnsi="Arial" w:cs="Arial"/>
                <w:sz w:val="20"/>
                <w:szCs w:val="20"/>
              </w:rPr>
              <w:t>Brunswick West</w:t>
            </w:r>
            <w:r w:rsidRPr="005C5EB6">
              <w:rPr>
                <w:rFonts w:ascii="Arial" w:hAnsi="Arial" w:cs="Arial"/>
                <w:sz w:val="20"/>
                <w:szCs w:val="20"/>
              </w:rPr>
              <w:t>. From time to time the incumbent may be requested to work from, or to be based at, other Hope Street sites.</w:t>
            </w:r>
          </w:p>
        </w:tc>
      </w:tr>
      <w:tr w:rsidR="001B60A1" w:rsidRPr="005C5EB6" w14:paraId="1F25EEE6" w14:textId="77777777" w:rsidTr="005C5EB6">
        <w:tc>
          <w:tcPr>
            <w:tcW w:w="3256" w:type="dxa"/>
          </w:tcPr>
          <w:p w14:paraId="40546374" w14:textId="4EF7C1F9" w:rsidR="0054264A" w:rsidRPr="005C5EB6" w:rsidRDefault="001B60A1"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DAYS &amp; HOURS</w:t>
            </w:r>
          </w:p>
        </w:tc>
        <w:tc>
          <w:tcPr>
            <w:tcW w:w="5948" w:type="dxa"/>
          </w:tcPr>
          <w:p w14:paraId="492276F4" w14:textId="5ED3AFCB" w:rsidR="00996083" w:rsidRPr="00BC6487" w:rsidRDefault="005C172C" w:rsidP="00996083">
            <w:pPr>
              <w:rPr>
                <w:rFonts w:ascii="Arial" w:hAnsi="Arial" w:cs="Arial"/>
                <w:sz w:val="20"/>
                <w:szCs w:val="20"/>
              </w:rPr>
            </w:pPr>
            <w:r>
              <w:rPr>
                <w:rFonts w:ascii="Arial" w:hAnsi="Arial" w:cs="Arial"/>
                <w:sz w:val="20"/>
                <w:szCs w:val="20"/>
              </w:rPr>
              <w:t>Permanent</w:t>
            </w:r>
            <w:r w:rsidR="00996083" w:rsidRPr="3E97080B">
              <w:rPr>
                <w:rFonts w:ascii="Arial" w:hAnsi="Arial" w:cs="Arial"/>
                <w:sz w:val="20"/>
                <w:szCs w:val="20"/>
              </w:rPr>
              <w:t xml:space="preserve"> </w:t>
            </w:r>
            <w:r w:rsidR="00996083">
              <w:rPr>
                <w:rFonts w:ascii="Arial" w:hAnsi="Arial" w:cs="Arial"/>
                <w:sz w:val="20"/>
                <w:szCs w:val="20"/>
              </w:rPr>
              <w:t>Full-</w:t>
            </w:r>
            <w:r w:rsidR="00996083" w:rsidRPr="3E97080B">
              <w:rPr>
                <w:rFonts w:ascii="Arial" w:hAnsi="Arial" w:cs="Arial"/>
                <w:sz w:val="20"/>
                <w:szCs w:val="20"/>
              </w:rPr>
              <w:t>Time</w:t>
            </w:r>
          </w:p>
          <w:p w14:paraId="007838C1" w14:textId="4A3A3A8B" w:rsidR="001B60A1" w:rsidRPr="005C5EB6" w:rsidRDefault="00996083" w:rsidP="00996083">
            <w:pPr>
              <w:rPr>
                <w:rFonts w:ascii="Arial" w:hAnsi="Arial" w:cs="Arial"/>
                <w:sz w:val="20"/>
                <w:szCs w:val="20"/>
                <w:highlight w:val="yellow"/>
              </w:rPr>
            </w:pPr>
            <w:r w:rsidRPr="00BC6487">
              <w:rPr>
                <w:rFonts w:ascii="Arial" w:hAnsi="Arial" w:cs="Arial"/>
                <w:sz w:val="20"/>
                <w:szCs w:val="20"/>
              </w:rPr>
              <w:t>Monday – S</w:t>
            </w:r>
            <w:r>
              <w:rPr>
                <w:rFonts w:ascii="Arial" w:hAnsi="Arial" w:cs="Arial"/>
                <w:sz w:val="20"/>
                <w:szCs w:val="20"/>
              </w:rPr>
              <w:t>aturday</w:t>
            </w:r>
            <w:r w:rsidRPr="00BC6487">
              <w:rPr>
                <w:rFonts w:ascii="Arial" w:hAnsi="Arial" w:cs="Arial"/>
                <w:sz w:val="20"/>
                <w:szCs w:val="20"/>
              </w:rPr>
              <w:t>: Set roster by agreement</w:t>
            </w:r>
          </w:p>
        </w:tc>
      </w:tr>
      <w:tr w:rsidR="001B60A1" w:rsidRPr="005C5EB6" w14:paraId="39316727" w14:textId="77777777" w:rsidTr="005C5EB6">
        <w:tc>
          <w:tcPr>
            <w:tcW w:w="3256" w:type="dxa"/>
          </w:tcPr>
          <w:p w14:paraId="59A81963" w14:textId="6CF11131" w:rsidR="0054264A" w:rsidRPr="005C5EB6" w:rsidRDefault="001B60A1"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CLASSIFICATION</w:t>
            </w:r>
          </w:p>
        </w:tc>
        <w:tc>
          <w:tcPr>
            <w:tcW w:w="5948" w:type="dxa"/>
          </w:tcPr>
          <w:p w14:paraId="553584D1" w14:textId="77777777" w:rsidR="00D32723" w:rsidRPr="005C5EB6" w:rsidRDefault="00D32723" w:rsidP="00D32723">
            <w:pPr>
              <w:rPr>
                <w:rFonts w:ascii="Arial" w:hAnsi="Arial" w:cs="Arial"/>
                <w:sz w:val="20"/>
                <w:szCs w:val="20"/>
              </w:rPr>
            </w:pPr>
            <w:r w:rsidRPr="005C5EB6">
              <w:rPr>
                <w:rFonts w:ascii="Arial" w:hAnsi="Arial" w:cs="Arial"/>
                <w:sz w:val="20"/>
                <w:szCs w:val="20"/>
              </w:rPr>
              <w:t>Social, Community, Home Care and Disability Services (SCHCADS) Award 2010 – Level</w:t>
            </w:r>
            <w:r>
              <w:rPr>
                <w:rFonts w:ascii="Arial" w:hAnsi="Arial" w:cs="Arial"/>
                <w:sz w:val="20"/>
                <w:szCs w:val="20"/>
              </w:rPr>
              <w:t xml:space="preserve"> 4</w:t>
            </w:r>
          </w:p>
          <w:p w14:paraId="20E2D5D1" w14:textId="013525EA" w:rsidR="00C4553D" w:rsidRPr="005C5EB6" w:rsidRDefault="00D32723" w:rsidP="00D32723">
            <w:pPr>
              <w:rPr>
                <w:rFonts w:ascii="Arial" w:hAnsi="Arial" w:cs="Arial"/>
                <w:sz w:val="20"/>
                <w:szCs w:val="20"/>
              </w:rPr>
            </w:pPr>
            <w:r w:rsidRPr="005C5EB6">
              <w:rPr>
                <w:rFonts w:ascii="Arial" w:hAnsi="Arial" w:cs="Arial"/>
                <w:sz w:val="20"/>
                <w:szCs w:val="20"/>
              </w:rPr>
              <w:t>Access to NFP tax concessions specifically salary packaging scheme offering up to $18,</w:t>
            </w:r>
            <w:r>
              <w:rPr>
                <w:rFonts w:ascii="Arial" w:hAnsi="Arial" w:cs="Arial"/>
                <w:sz w:val="20"/>
                <w:szCs w:val="20"/>
              </w:rPr>
              <w:t>5</w:t>
            </w:r>
            <w:r w:rsidRPr="005C5EB6">
              <w:rPr>
                <w:rFonts w:ascii="Arial" w:hAnsi="Arial" w:cs="Arial"/>
                <w:sz w:val="20"/>
                <w:szCs w:val="20"/>
              </w:rPr>
              <w:t>50 of our salary tax free.</w:t>
            </w:r>
          </w:p>
        </w:tc>
      </w:tr>
      <w:tr w:rsidR="001B60A1" w:rsidRPr="005C5EB6" w14:paraId="6804D5A3" w14:textId="77777777" w:rsidTr="005C5EB6">
        <w:tc>
          <w:tcPr>
            <w:tcW w:w="3256" w:type="dxa"/>
          </w:tcPr>
          <w:p w14:paraId="374F0DCC" w14:textId="338AFCE1" w:rsidR="0054264A" w:rsidRPr="005C5EB6" w:rsidRDefault="001B60A1"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OVER AWARD CONDITIONS</w:t>
            </w:r>
          </w:p>
        </w:tc>
        <w:tc>
          <w:tcPr>
            <w:tcW w:w="5948" w:type="dxa"/>
          </w:tcPr>
          <w:p w14:paraId="6ED121A6" w14:textId="1E0521BE" w:rsidR="00C4553D" w:rsidRPr="005C5EB6" w:rsidRDefault="005C5EB6" w:rsidP="00B124B6">
            <w:pPr>
              <w:rPr>
                <w:rFonts w:ascii="Arial" w:hAnsi="Arial" w:cs="Arial"/>
                <w:sz w:val="20"/>
                <w:szCs w:val="20"/>
              </w:rPr>
            </w:pPr>
            <w:r w:rsidRPr="005C5EB6">
              <w:rPr>
                <w:rFonts w:ascii="Arial" w:hAnsi="Arial" w:cs="Arial"/>
                <w:sz w:val="20"/>
                <w:szCs w:val="20"/>
              </w:rPr>
              <w:t>Personal Carers leave – 12 days in first year of service and 14 days per year thereafter</w:t>
            </w:r>
            <w:r w:rsidR="001F5A7F">
              <w:rPr>
                <w:rFonts w:ascii="Arial" w:hAnsi="Arial" w:cs="Arial"/>
                <w:sz w:val="20"/>
                <w:szCs w:val="20"/>
              </w:rPr>
              <w:t>.</w:t>
            </w:r>
          </w:p>
        </w:tc>
      </w:tr>
    </w:tbl>
    <w:p w14:paraId="4EF86F18" w14:textId="77777777" w:rsidR="0054264A" w:rsidRPr="005C5EB6" w:rsidRDefault="0054264A" w:rsidP="008636E1">
      <w:pPr>
        <w:rPr>
          <w:rFonts w:ascii="Arial" w:hAnsi="Arial" w:cs="Arial"/>
          <w:sz w:val="20"/>
          <w:szCs w:val="20"/>
        </w:rPr>
      </w:pPr>
    </w:p>
    <w:p w14:paraId="50F7A057" w14:textId="36DBB093" w:rsidR="00B41473" w:rsidRPr="005C5EB6" w:rsidRDefault="00B41473" w:rsidP="008636E1">
      <w:pPr>
        <w:rPr>
          <w:rFonts w:ascii="Arial" w:hAnsi="Arial" w:cs="Arial"/>
          <w:sz w:val="20"/>
          <w:szCs w:val="20"/>
        </w:rPr>
      </w:pPr>
    </w:p>
    <w:p w14:paraId="6E42E962" w14:textId="258C4797" w:rsidR="005C5EB6" w:rsidRPr="005C5EB6" w:rsidRDefault="005C5EB6"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ORGANISATIONAL INFORMATION</w:t>
      </w:r>
    </w:p>
    <w:p w14:paraId="28B88F9E" w14:textId="2E1A962D" w:rsidR="00D00D18" w:rsidRPr="003518F1" w:rsidRDefault="00D00D18" w:rsidP="00D00D18">
      <w:pPr>
        <w:pStyle w:val="NormalWeb"/>
        <w:spacing w:before="240" w:beforeAutospacing="0" w:after="240" w:afterAutospacing="0"/>
        <w:rPr>
          <w:rFonts w:ascii="Arial" w:hAnsi="Arial" w:cs="Arial"/>
          <w:color w:val="000000"/>
          <w:sz w:val="20"/>
          <w:szCs w:val="20"/>
        </w:rPr>
      </w:pPr>
      <w:r w:rsidRPr="003518F1">
        <w:rPr>
          <w:rStyle w:val="Emphasis"/>
          <w:rFonts w:ascii="Arial" w:hAnsi="Arial" w:cs="Arial"/>
          <w:color w:val="000000"/>
          <w:sz w:val="20"/>
          <w:szCs w:val="20"/>
        </w:rPr>
        <w:t xml:space="preserve">Hope Street Youth and Family Services </w:t>
      </w:r>
      <w:r w:rsidR="004B2C14" w:rsidRPr="003518F1">
        <w:rPr>
          <w:rStyle w:val="Emphasis"/>
          <w:rFonts w:ascii="Arial" w:hAnsi="Arial" w:cs="Arial"/>
          <w:color w:val="000000"/>
          <w:sz w:val="20"/>
          <w:szCs w:val="20"/>
        </w:rPr>
        <w:t>Limited</w:t>
      </w:r>
      <w:r w:rsidRPr="003518F1">
        <w:rPr>
          <w:rStyle w:val="Emphasis"/>
          <w:rFonts w:ascii="Arial" w:hAnsi="Arial" w:cs="Arial"/>
          <w:color w:val="000000"/>
          <w:sz w:val="20"/>
          <w:szCs w:val="20"/>
        </w:rPr>
        <w:t> </w:t>
      </w:r>
      <w:r w:rsidRPr="003518F1">
        <w:rPr>
          <w:rFonts w:ascii="Arial" w:hAnsi="Arial" w:cs="Arial"/>
          <w:color w:val="000000"/>
          <w:sz w:val="20"/>
          <w:szCs w:val="20"/>
        </w:rPr>
        <w:t xml:space="preserve">("Hope Street") based in the </w:t>
      </w:r>
      <w:r w:rsidR="000D55A4" w:rsidRPr="003518F1">
        <w:rPr>
          <w:rFonts w:ascii="Arial" w:hAnsi="Arial" w:cs="Arial"/>
          <w:color w:val="000000"/>
          <w:sz w:val="20"/>
          <w:szCs w:val="20"/>
        </w:rPr>
        <w:t>N</w:t>
      </w:r>
      <w:r w:rsidRPr="003518F1">
        <w:rPr>
          <w:rFonts w:ascii="Arial" w:hAnsi="Arial" w:cs="Arial"/>
          <w:color w:val="000000"/>
          <w:sz w:val="20"/>
          <w:szCs w:val="20"/>
        </w:rPr>
        <w:t xml:space="preserve">orthern and </w:t>
      </w:r>
      <w:r w:rsidR="000D55A4" w:rsidRPr="003518F1">
        <w:rPr>
          <w:rFonts w:ascii="Arial" w:hAnsi="Arial" w:cs="Arial"/>
          <w:color w:val="000000"/>
          <w:sz w:val="20"/>
          <w:szCs w:val="20"/>
        </w:rPr>
        <w:t>W</w:t>
      </w:r>
      <w:r w:rsidRPr="003518F1">
        <w:rPr>
          <w:rFonts w:ascii="Arial" w:hAnsi="Arial" w:cs="Arial"/>
          <w:color w:val="000000"/>
          <w:sz w:val="20"/>
          <w:szCs w:val="20"/>
        </w:rPr>
        <w:t xml:space="preserve">estern regions of Melbourne, is one of the longest established specialist youth homelessness services in Victoria delivering a broad range of support services to young people who are </w:t>
      </w:r>
      <w:r w:rsidR="000D55A4" w:rsidRPr="003518F1">
        <w:rPr>
          <w:rFonts w:ascii="Arial" w:hAnsi="Arial" w:cs="Arial"/>
          <w:color w:val="000000"/>
          <w:sz w:val="20"/>
          <w:szCs w:val="20"/>
        </w:rPr>
        <w:t xml:space="preserve">experiencing or at </w:t>
      </w:r>
      <w:r w:rsidR="00E2340F" w:rsidRPr="003518F1">
        <w:rPr>
          <w:rFonts w:ascii="Arial" w:hAnsi="Arial" w:cs="Arial"/>
          <w:color w:val="000000"/>
          <w:sz w:val="20"/>
          <w:szCs w:val="20"/>
        </w:rPr>
        <w:t>risk of</w:t>
      </w:r>
      <w:r w:rsidRPr="003518F1">
        <w:rPr>
          <w:rFonts w:ascii="Arial" w:hAnsi="Arial" w:cs="Arial"/>
          <w:color w:val="000000"/>
          <w:sz w:val="20"/>
          <w:szCs w:val="20"/>
        </w:rPr>
        <w:t xml:space="preserve"> homelessness.</w:t>
      </w:r>
    </w:p>
    <w:p w14:paraId="7818CED4" w14:textId="400D34C2" w:rsidR="00D00D18" w:rsidRPr="003518F1" w:rsidRDefault="000D55A4" w:rsidP="00D00D18">
      <w:pPr>
        <w:pStyle w:val="NormalWeb"/>
        <w:spacing w:before="240" w:beforeAutospacing="0" w:after="240" w:afterAutospacing="0"/>
        <w:rPr>
          <w:rFonts w:ascii="Arial" w:hAnsi="Arial" w:cs="Arial"/>
          <w:color w:val="000000"/>
          <w:sz w:val="20"/>
          <w:szCs w:val="20"/>
        </w:rPr>
      </w:pPr>
      <w:r w:rsidRPr="003518F1">
        <w:rPr>
          <w:rFonts w:ascii="Arial" w:hAnsi="Arial" w:cs="Arial"/>
          <w:color w:val="000000"/>
          <w:sz w:val="20"/>
          <w:szCs w:val="20"/>
        </w:rPr>
        <w:t>W</w:t>
      </w:r>
      <w:r w:rsidR="00D00D18" w:rsidRPr="003518F1">
        <w:rPr>
          <w:rFonts w:ascii="Arial" w:hAnsi="Arial" w:cs="Arial"/>
          <w:color w:val="000000"/>
          <w:sz w:val="20"/>
          <w:szCs w:val="20"/>
        </w:rPr>
        <w:t>ith 4</w:t>
      </w:r>
      <w:r w:rsidR="00B96229">
        <w:rPr>
          <w:rFonts w:ascii="Arial" w:hAnsi="Arial" w:cs="Arial"/>
          <w:color w:val="000000"/>
          <w:sz w:val="20"/>
          <w:szCs w:val="20"/>
        </w:rPr>
        <w:t>5</w:t>
      </w:r>
      <w:r w:rsidR="00D00D18" w:rsidRPr="003518F1">
        <w:rPr>
          <w:rFonts w:ascii="Arial" w:hAnsi="Arial" w:cs="Arial"/>
          <w:color w:val="000000"/>
          <w:sz w:val="20"/>
          <w:szCs w:val="20"/>
        </w:rPr>
        <w:t xml:space="preserve"> years' experience in delivering responsive services to young people in local communities, Hope Street provides both strategically targeted and holistic programs for young people </w:t>
      </w:r>
      <w:r w:rsidRPr="003518F1">
        <w:rPr>
          <w:rFonts w:ascii="Arial" w:hAnsi="Arial" w:cs="Arial"/>
          <w:color w:val="000000"/>
          <w:sz w:val="20"/>
          <w:szCs w:val="20"/>
        </w:rPr>
        <w:t xml:space="preserve">aged 16 – 25 years old, </w:t>
      </w:r>
      <w:r w:rsidR="00D00D18" w:rsidRPr="003518F1">
        <w:rPr>
          <w:rFonts w:ascii="Arial" w:hAnsi="Arial" w:cs="Arial"/>
          <w:color w:val="000000"/>
          <w:sz w:val="20"/>
          <w:szCs w:val="20"/>
        </w:rPr>
        <w:t>including young families. These programs incorporate the following:</w:t>
      </w:r>
    </w:p>
    <w:p w14:paraId="23EA70B7" w14:textId="047C846B" w:rsidR="00D00D18" w:rsidRPr="003518F1" w:rsidRDefault="00D00D18" w:rsidP="00D00D18">
      <w:pPr>
        <w:numPr>
          <w:ilvl w:val="0"/>
          <w:numId w:val="34"/>
        </w:numPr>
        <w:contextualSpacing/>
        <w:jc w:val="both"/>
        <w:rPr>
          <w:rFonts w:ascii="Arial" w:hAnsi="Arial" w:cs="Arial"/>
          <w:color w:val="000000"/>
          <w:sz w:val="20"/>
          <w:szCs w:val="20"/>
        </w:rPr>
      </w:pPr>
      <w:r w:rsidRPr="003518F1">
        <w:rPr>
          <w:rFonts w:ascii="Arial" w:hAnsi="Arial" w:cs="Arial"/>
          <w:color w:val="000000"/>
          <w:sz w:val="20"/>
          <w:szCs w:val="20"/>
        </w:rPr>
        <w:t>Short term supported</w:t>
      </w:r>
      <w:r w:rsidR="000D55A4" w:rsidRPr="003518F1">
        <w:rPr>
          <w:rFonts w:ascii="Arial" w:hAnsi="Arial" w:cs="Arial"/>
          <w:color w:val="000000"/>
          <w:sz w:val="20"/>
          <w:szCs w:val="20"/>
        </w:rPr>
        <w:t xml:space="preserve"> crisis</w:t>
      </w:r>
      <w:r w:rsidRPr="003518F1">
        <w:rPr>
          <w:rFonts w:ascii="Arial" w:hAnsi="Arial" w:cs="Arial"/>
          <w:color w:val="000000"/>
          <w:sz w:val="20"/>
          <w:szCs w:val="20"/>
        </w:rPr>
        <w:t xml:space="preserve"> accommodation</w:t>
      </w:r>
    </w:p>
    <w:p w14:paraId="33263196" w14:textId="648B4CD2" w:rsidR="00D00D18" w:rsidRPr="003518F1" w:rsidRDefault="000D55A4" w:rsidP="00D00D18">
      <w:pPr>
        <w:numPr>
          <w:ilvl w:val="0"/>
          <w:numId w:val="34"/>
        </w:numPr>
        <w:contextualSpacing/>
        <w:jc w:val="both"/>
        <w:rPr>
          <w:rFonts w:ascii="Arial" w:hAnsi="Arial" w:cs="Arial"/>
          <w:color w:val="000000"/>
          <w:sz w:val="20"/>
          <w:szCs w:val="20"/>
        </w:rPr>
      </w:pPr>
      <w:r w:rsidRPr="003518F1">
        <w:rPr>
          <w:rFonts w:ascii="Arial" w:hAnsi="Arial" w:cs="Arial"/>
          <w:color w:val="000000"/>
          <w:sz w:val="20"/>
          <w:szCs w:val="20"/>
        </w:rPr>
        <w:t>Assertive o</w:t>
      </w:r>
      <w:r w:rsidR="00D00D18" w:rsidRPr="003518F1">
        <w:rPr>
          <w:rFonts w:ascii="Arial" w:hAnsi="Arial" w:cs="Arial"/>
          <w:color w:val="000000"/>
          <w:sz w:val="20"/>
          <w:szCs w:val="20"/>
        </w:rPr>
        <w:t xml:space="preserve">utreach support </w:t>
      </w:r>
    </w:p>
    <w:p w14:paraId="5B491BC9" w14:textId="77777777" w:rsidR="00D00D18" w:rsidRPr="003518F1" w:rsidRDefault="00D00D18" w:rsidP="00D00D18">
      <w:pPr>
        <w:numPr>
          <w:ilvl w:val="0"/>
          <w:numId w:val="34"/>
        </w:numPr>
        <w:contextualSpacing/>
        <w:jc w:val="both"/>
        <w:rPr>
          <w:rFonts w:ascii="Arial" w:hAnsi="Arial" w:cs="Arial"/>
          <w:color w:val="000000"/>
          <w:sz w:val="20"/>
          <w:szCs w:val="20"/>
        </w:rPr>
      </w:pPr>
      <w:r w:rsidRPr="003518F1">
        <w:rPr>
          <w:rFonts w:ascii="Arial" w:hAnsi="Arial" w:cs="Arial"/>
          <w:color w:val="000000"/>
          <w:sz w:val="20"/>
          <w:szCs w:val="20"/>
        </w:rPr>
        <w:t>Youth reconciliation involving counselling and support for young people and families</w:t>
      </w:r>
    </w:p>
    <w:p w14:paraId="1EBBD520" w14:textId="77777777" w:rsidR="00D00D18" w:rsidRPr="003518F1" w:rsidRDefault="00D00D18" w:rsidP="00D00D18">
      <w:pPr>
        <w:numPr>
          <w:ilvl w:val="0"/>
          <w:numId w:val="34"/>
        </w:numPr>
        <w:contextualSpacing/>
        <w:jc w:val="both"/>
        <w:rPr>
          <w:rFonts w:ascii="Arial" w:hAnsi="Arial" w:cs="Arial"/>
          <w:color w:val="000000"/>
          <w:sz w:val="20"/>
          <w:szCs w:val="20"/>
        </w:rPr>
      </w:pPr>
      <w:r w:rsidRPr="003518F1">
        <w:rPr>
          <w:rFonts w:ascii="Arial" w:hAnsi="Arial" w:cs="Arial"/>
          <w:color w:val="000000"/>
          <w:sz w:val="20"/>
          <w:szCs w:val="20"/>
        </w:rPr>
        <w:t>Advocacy, resource and referral services</w:t>
      </w:r>
    </w:p>
    <w:p w14:paraId="26EBDDB4" w14:textId="0ED74B5D" w:rsidR="00D00D18" w:rsidRPr="003518F1" w:rsidRDefault="00EE7D8C" w:rsidP="00D00D18">
      <w:pPr>
        <w:numPr>
          <w:ilvl w:val="0"/>
          <w:numId w:val="34"/>
        </w:numPr>
        <w:contextualSpacing/>
        <w:jc w:val="both"/>
        <w:rPr>
          <w:rFonts w:ascii="Arial" w:hAnsi="Arial" w:cs="Arial"/>
          <w:color w:val="000000"/>
          <w:sz w:val="20"/>
          <w:szCs w:val="20"/>
        </w:rPr>
      </w:pPr>
      <w:r w:rsidRPr="003518F1">
        <w:rPr>
          <w:rFonts w:ascii="Arial" w:hAnsi="Arial" w:cs="Arial"/>
          <w:color w:val="000000"/>
          <w:sz w:val="20"/>
          <w:szCs w:val="20"/>
        </w:rPr>
        <w:t>Supported transitional housing</w:t>
      </w:r>
    </w:p>
    <w:p w14:paraId="7CFA262F" w14:textId="77777777" w:rsidR="00D00D18" w:rsidRPr="003518F1" w:rsidRDefault="00D00D18" w:rsidP="005C5EB6">
      <w:pPr>
        <w:autoSpaceDE w:val="0"/>
        <w:autoSpaceDN w:val="0"/>
        <w:adjustRightInd w:val="0"/>
        <w:jc w:val="both"/>
        <w:rPr>
          <w:rFonts w:ascii="Arial" w:hAnsi="Arial" w:cs="Arial"/>
          <w:color w:val="000000"/>
          <w:sz w:val="20"/>
          <w:szCs w:val="20"/>
          <w:lang w:val="en-AU" w:eastAsia="en-AU"/>
        </w:rPr>
      </w:pPr>
    </w:p>
    <w:p w14:paraId="5D9D2D35" w14:textId="150A1C03" w:rsidR="005C5EB6" w:rsidRPr="003518F1" w:rsidRDefault="005C5EB6" w:rsidP="005C5EB6">
      <w:pPr>
        <w:autoSpaceDE w:val="0"/>
        <w:autoSpaceDN w:val="0"/>
        <w:adjustRightInd w:val="0"/>
        <w:jc w:val="both"/>
        <w:rPr>
          <w:rFonts w:ascii="Arial" w:hAnsi="Arial" w:cs="Arial"/>
          <w:color w:val="000000"/>
          <w:sz w:val="20"/>
          <w:szCs w:val="20"/>
          <w:lang w:val="en-AU" w:eastAsia="en-AU"/>
        </w:rPr>
      </w:pPr>
      <w:r w:rsidRPr="003518F1">
        <w:rPr>
          <w:rFonts w:ascii="Arial" w:hAnsi="Arial" w:cs="Arial"/>
          <w:color w:val="000000"/>
          <w:sz w:val="20"/>
          <w:szCs w:val="20"/>
          <w:lang w:val="en-AU" w:eastAsia="en-AU"/>
        </w:rPr>
        <w:t xml:space="preserve">Hope Street is a </w:t>
      </w:r>
      <w:r w:rsidR="00E2340F" w:rsidRPr="003518F1">
        <w:rPr>
          <w:rFonts w:ascii="Arial" w:hAnsi="Arial" w:cs="Arial"/>
          <w:color w:val="000000"/>
          <w:sz w:val="20"/>
          <w:szCs w:val="20"/>
          <w:lang w:val="en-AU" w:eastAsia="en-AU"/>
        </w:rPr>
        <w:t>not-for-profit</w:t>
      </w:r>
      <w:r w:rsidR="00D00D18" w:rsidRPr="003518F1">
        <w:rPr>
          <w:rFonts w:ascii="Arial" w:hAnsi="Arial" w:cs="Arial"/>
          <w:color w:val="000000"/>
          <w:sz w:val="20"/>
          <w:szCs w:val="20"/>
          <w:lang w:val="en-AU" w:eastAsia="en-AU"/>
        </w:rPr>
        <w:t xml:space="preserve"> organisation whose vision is a society in which all young people and young families have a safe place to call home. Our purpose is to influence change to end youth homelessness and empower young people and young families to reach their full potential. Our values are Fairness, Collaboration, Social Justice, Integrity, Diversity and Hope. </w:t>
      </w:r>
    </w:p>
    <w:p w14:paraId="71DC377F" w14:textId="77777777" w:rsidR="005C5EB6" w:rsidRPr="003518F1" w:rsidRDefault="005C5EB6" w:rsidP="005C5EB6">
      <w:pPr>
        <w:autoSpaceDE w:val="0"/>
        <w:autoSpaceDN w:val="0"/>
        <w:adjustRightInd w:val="0"/>
        <w:jc w:val="both"/>
        <w:rPr>
          <w:rFonts w:ascii="Arial" w:hAnsi="Arial" w:cs="Arial"/>
          <w:color w:val="000000"/>
          <w:sz w:val="20"/>
          <w:szCs w:val="20"/>
          <w:lang w:val="en-AU" w:eastAsia="en-AU"/>
        </w:rPr>
      </w:pPr>
    </w:p>
    <w:p w14:paraId="2849FCE6" w14:textId="37E39D5A" w:rsidR="005C5EB6" w:rsidRPr="003518F1" w:rsidRDefault="005C5EB6" w:rsidP="005C5EB6">
      <w:pPr>
        <w:autoSpaceDE w:val="0"/>
        <w:autoSpaceDN w:val="0"/>
        <w:adjustRightInd w:val="0"/>
        <w:jc w:val="both"/>
        <w:rPr>
          <w:rFonts w:ascii="Arial" w:hAnsi="Arial" w:cs="Arial"/>
          <w:color w:val="000000"/>
          <w:sz w:val="20"/>
          <w:szCs w:val="20"/>
          <w:lang w:val="en-AU" w:eastAsia="en-AU"/>
        </w:rPr>
      </w:pPr>
      <w:r w:rsidRPr="003518F1">
        <w:rPr>
          <w:rFonts w:ascii="Arial" w:hAnsi="Arial" w:cs="Arial"/>
          <w:color w:val="000000"/>
          <w:sz w:val="20"/>
          <w:szCs w:val="20"/>
          <w:lang w:val="en-AU" w:eastAsia="en-AU"/>
        </w:rPr>
        <w:t xml:space="preserve">Hope Street has a zero tolerance to all forms of violence, including child abuse, and is committed to creating safe communities which focus on the best interests of children and young people. The organisation promotes the safety and empowerment of all children and young people acknowledging both their individual diversity and cultural heritage. </w:t>
      </w:r>
    </w:p>
    <w:p w14:paraId="32185678" w14:textId="6ABA0C16" w:rsidR="005C5EB6" w:rsidRPr="003518F1" w:rsidRDefault="005C5EB6" w:rsidP="005C5EB6">
      <w:pPr>
        <w:autoSpaceDE w:val="0"/>
        <w:autoSpaceDN w:val="0"/>
        <w:adjustRightInd w:val="0"/>
        <w:jc w:val="both"/>
        <w:rPr>
          <w:rFonts w:ascii="Arial" w:hAnsi="Arial" w:cs="Arial"/>
          <w:color w:val="000000"/>
          <w:sz w:val="20"/>
          <w:szCs w:val="20"/>
          <w:lang w:val="en-AU" w:eastAsia="en-AU"/>
        </w:rPr>
      </w:pPr>
    </w:p>
    <w:p w14:paraId="41ACB475" w14:textId="4F0B59E6" w:rsidR="005C5EB6" w:rsidRPr="003518F1" w:rsidRDefault="00490F8C" w:rsidP="005C5EB6">
      <w:pPr>
        <w:jc w:val="both"/>
        <w:rPr>
          <w:rFonts w:ascii="Arial" w:hAnsi="Arial" w:cs="Arial"/>
          <w:color w:val="000000"/>
          <w:sz w:val="20"/>
          <w:szCs w:val="20"/>
          <w:lang w:val="en-AU" w:eastAsia="en-AU"/>
        </w:rPr>
      </w:pPr>
      <w:r w:rsidRPr="003518F1">
        <w:rPr>
          <w:rFonts w:ascii="Arial" w:hAnsi="Arial" w:cs="Arial"/>
          <w:color w:val="000000"/>
          <w:sz w:val="20"/>
          <w:szCs w:val="20"/>
          <w:lang w:val="en-AU" w:eastAsia="en-AU"/>
        </w:rPr>
        <w:t>Visit</w:t>
      </w:r>
      <w:r w:rsidR="005C5EB6" w:rsidRPr="003518F1">
        <w:rPr>
          <w:rFonts w:ascii="Arial" w:hAnsi="Arial" w:cs="Arial"/>
          <w:color w:val="000000"/>
          <w:sz w:val="20"/>
          <w:szCs w:val="20"/>
          <w:lang w:val="en-AU" w:eastAsia="en-AU"/>
        </w:rPr>
        <w:t xml:space="preserve"> our website </w:t>
      </w:r>
      <w:hyperlink r:id="rId11" w:history="1">
        <w:r w:rsidR="005C5EB6" w:rsidRPr="003518F1">
          <w:rPr>
            <w:rStyle w:val="Hyperlink"/>
            <w:rFonts w:ascii="Arial" w:hAnsi="Arial" w:cs="Arial"/>
            <w:sz w:val="20"/>
            <w:szCs w:val="20"/>
            <w:lang w:val="en-AU" w:eastAsia="en-AU"/>
          </w:rPr>
          <w:t>www.hopest.org</w:t>
        </w:r>
      </w:hyperlink>
      <w:r w:rsidR="005C5EB6" w:rsidRPr="003518F1">
        <w:rPr>
          <w:rFonts w:ascii="Arial" w:hAnsi="Arial" w:cs="Arial"/>
          <w:color w:val="000000"/>
          <w:sz w:val="20"/>
          <w:szCs w:val="20"/>
          <w:lang w:val="en-AU" w:eastAsia="en-AU"/>
        </w:rPr>
        <w:t xml:space="preserve"> for more information</w:t>
      </w:r>
      <w:r w:rsidRPr="003518F1">
        <w:rPr>
          <w:rFonts w:ascii="Arial" w:hAnsi="Arial" w:cs="Arial"/>
          <w:color w:val="000000"/>
          <w:sz w:val="20"/>
          <w:szCs w:val="20"/>
          <w:lang w:val="en-AU" w:eastAsia="en-AU"/>
        </w:rPr>
        <w:t>.</w:t>
      </w:r>
    </w:p>
    <w:p w14:paraId="2511C661" w14:textId="77777777" w:rsidR="005C5EB6" w:rsidRPr="003518F1" w:rsidRDefault="005C5EB6" w:rsidP="008636E1">
      <w:pPr>
        <w:rPr>
          <w:rFonts w:ascii="Arial" w:hAnsi="Arial" w:cs="Arial"/>
          <w:sz w:val="20"/>
          <w:szCs w:val="20"/>
        </w:rPr>
      </w:pPr>
    </w:p>
    <w:p w14:paraId="5C637B6B" w14:textId="77777777" w:rsidR="005C5EB6" w:rsidRPr="003518F1" w:rsidRDefault="005C5EB6"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3518F1">
        <w:rPr>
          <w:rFonts w:ascii="Arial" w:eastAsiaTheme="minorEastAsia" w:hAnsi="Arial" w:cs="Arial"/>
          <w:b/>
          <w:color w:val="215868" w:themeColor="accent5" w:themeShade="80"/>
          <w:sz w:val="20"/>
          <w:szCs w:val="20"/>
          <w:lang w:eastAsia="en-AU"/>
        </w:rPr>
        <w:t>PROGRAM INFORMATION</w:t>
      </w:r>
    </w:p>
    <w:p w14:paraId="6F82ABEF" w14:textId="77777777" w:rsidR="005C5EB6" w:rsidRPr="003518F1" w:rsidRDefault="005C5EB6" w:rsidP="005C5EB6">
      <w:pPr>
        <w:jc w:val="both"/>
        <w:rPr>
          <w:rFonts w:ascii="Arial" w:hAnsi="Arial" w:cs="Arial"/>
          <w:sz w:val="20"/>
          <w:szCs w:val="20"/>
        </w:rPr>
      </w:pPr>
    </w:p>
    <w:p w14:paraId="25B08609" w14:textId="632C4A0F" w:rsidR="00E2340F" w:rsidRPr="003518F1" w:rsidRDefault="00E2340F" w:rsidP="00C4553D">
      <w:pPr>
        <w:autoSpaceDE w:val="0"/>
        <w:autoSpaceDN w:val="0"/>
        <w:adjustRightInd w:val="0"/>
        <w:jc w:val="both"/>
        <w:rPr>
          <w:rFonts w:ascii="Arial" w:hAnsi="Arial" w:cs="Arial"/>
          <w:sz w:val="20"/>
          <w:szCs w:val="20"/>
        </w:rPr>
      </w:pPr>
      <w:r w:rsidRPr="003518F1">
        <w:rPr>
          <w:rFonts w:ascii="Arial" w:eastAsiaTheme="minorEastAsia" w:hAnsi="Arial" w:cs="Arial"/>
          <w:sz w:val="20"/>
          <w:szCs w:val="20"/>
          <w:lang w:val="en-AU" w:eastAsia="en-AU"/>
        </w:rPr>
        <w:t>The BOOST program aims to respon</w:t>
      </w:r>
      <w:r w:rsidR="00981708">
        <w:rPr>
          <w:rFonts w:ascii="Arial" w:eastAsiaTheme="minorEastAsia" w:hAnsi="Arial" w:cs="Arial"/>
          <w:sz w:val="20"/>
          <w:szCs w:val="20"/>
          <w:lang w:val="en-AU" w:eastAsia="en-AU"/>
        </w:rPr>
        <w:t>d</w:t>
      </w:r>
      <w:r w:rsidRPr="003518F1">
        <w:rPr>
          <w:rFonts w:ascii="Arial" w:eastAsiaTheme="minorEastAsia" w:hAnsi="Arial" w:cs="Arial"/>
          <w:sz w:val="20"/>
          <w:szCs w:val="20"/>
          <w:lang w:val="en-AU" w:eastAsia="en-AU"/>
        </w:rPr>
        <w:t xml:space="preserve"> to young people in crisis and provide diversion and service system integration.</w:t>
      </w:r>
      <w:r w:rsidR="003518F1" w:rsidRPr="003518F1">
        <w:rPr>
          <w:rFonts w:ascii="Arial" w:eastAsiaTheme="minorEastAsia" w:hAnsi="Arial" w:cs="Arial"/>
          <w:sz w:val="20"/>
          <w:szCs w:val="20"/>
          <w:lang w:val="en-AU" w:eastAsia="en-AU"/>
        </w:rPr>
        <w:t xml:space="preserve"> </w:t>
      </w:r>
      <w:r w:rsidR="00145561" w:rsidRPr="003518F1">
        <w:rPr>
          <w:rFonts w:ascii="Arial" w:hAnsi="Arial" w:cs="Arial"/>
          <w:sz w:val="20"/>
          <w:szCs w:val="20"/>
          <w:lang w:val="en-AU" w:eastAsia="en-AU"/>
        </w:rPr>
        <w:t xml:space="preserve">The BOOST Program provides services within three sub </w:t>
      </w:r>
      <w:r w:rsidR="00452066" w:rsidRPr="003518F1">
        <w:rPr>
          <w:rFonts w:ascii="Arial" w:hAnsi="Arial" w:cs="Arial"/>
          <w:sz w:val="20"/>
          <w:szCs w:val="20"/>
          <w:lang w:val="en-AU" w:eastAsia="en-AU"/>
        </w:rPr>
        <w:t>programs:</w:t>
      </w:r>
      <w:r w:rsidR="00145561" w:rsidRPr="003518F1">
        <w:rPr>
          <w:rFonts w:ascii="Arial" w:hAnsi="Arial" w:cs="Arial"/>
          <w:sz w:val="20"/>
          <w:szCs w:val="20"/>
          <w:lang w:val="en-AU" w:eastAsia="en-AU"/>
        </w:rPr>
        <w:t xml:space="preserve"> crisis clients, short stay bed (7 night) clients and outreach clients (up to 3 months of service)</w:t>
      </w:r>
      <w:r w:rsidRPr="003518F1">
        <w:rPr>
          <w:rFonts w:ascii="Arial" w:hAnsi="Arial" w:cs="Arial"/>
          <w:sz w:val="20"/>
          <w:szCs w:val="20"/>
          <w:lang w:val="en-AU" w:eastAsia="en-AU"/>
        </w:rPr>
        <w:t xml:space="preserve"> </w:t>
      </w:r>
      <w:r w:rsidRPr="003518F1">
        <w:rPr>
          <w:rFonts w:ascii="Arial" w:eastAsiaTheme="minorEastAsia" w:hAnsi="Arial" w:cs="Arial"/>
          <w:sz w:val="20"/>
          <w:szCs w:val="20"/>
          <w:lang w:val="en-AU" w:eastAsia="en-AU"/>
        </w:rPr>
        <w:t xml:space="preserve">with emphasis on private rental access and diversion away from the homelessness service system where possible. BOOST service provision is predominately outreach, outpost at Access Point and other known locations. The Youth Specialist will work with young people to connect them and facilitate holistic support where the young people are based or carrying out their lives. This </w:t>
      </w:r>
      <w:r w:rsidR="00DE64F9" w:rsidRPr="003518F1">
        <w:rPr>
          <w:rFonts w:ascii="Arial" w:eastAsiaTheme="minorEastAsia" w:hAnsi="Arial" w:cs="Arial"/>
          <w:sz w:val="20"/>
          <w:szCs w:val="20"/>
          <w:lang w:val="en-AU" w:eastAsia="en-AU"/>
        </w:rPr>
        <w:t>includ</w:t>
      </w:r>
      <w:r w:rsidR="00DE64F9">
        <w:rPr>
          <w:rFonts w:ascii="Arial" w:eastAsiaTheme="minorEastAsia" w:hAnsi="Arial" w:cs="Arial"/>
          <w:sz w:val="20"/>
          <w:szCs w:val="20"/>
          <w:lang w:val="en-AU" w:eastAsia="en-AU"/>
        </w:rPr>
        <w:t>es</w:t>
      </w:r>
      <w:r w:rsidRPr="003518F1">
        <w:rPr>
          <w:rFonts w:ascii="Arial" w:eastAsiaTheme="minorEastAsia" w:hAnsi="Arial" w:cs="Arial"/>
          <w:sz w:val="20"/>
          <w:szCs w:val="20"/>
          <w:lang w:val="en-AU" w:eastAsia="en-AU"/>
        </w:rPr>
        <w:t xml:space="preserve"> Brunswick West refuge and other secured locations such as Origin, Frontyard, etc. Program hours of service are extended to 10:30 pm on </w:t>
      </w:r>
      <w:r w:rsidRPr="003518F1">
        <w:rPr>
          <w:rFonts w:ascii="Arial" w:eastAsiaTheme="minorEastAsia" w:hAnsi="Arial" w:cs="Arial"/>
          <w:sz w:val="20"/>
          <w:szCs w:val="20"/>
          <w:lang w:val="en-AU" w:eastAsia="en-AU"/>
        </w:rPr>
        <w:lastRenderedPageBreak/>
        <w:t>weeknights and Saturdays 9am-5pm so that young people can be offered an intensive and responsive service</w:t>
      </w:r>
      <w:r w:rsidR="00C4553D">
        <w:rPr>
          <w:rFonts w:ascii="Arial" w:eastAsiaTheme="minorEastAsia" w:hAnsi="Arial" w:cs="Arial"/>
          <w:sz w:val="20"/>
          <w:szCs w:val="20"/>
          <w:lang w:val="en-AU" w:eastAsia="en-AU"/>
        </w:rPr>
        <w:t>.</w:t>
      </w:r>
    </w:p>
    <w:p w14:paraId="341704A4" w14:textId="0012DC51" w:rsidR="00145561" w:rsidRPr="00145561" w:rsidRDefault="00145561" w:rsidP="00145561">
      <w:pPr>
        <w:autoSpaceDE w:val="0"/>
        <w:autoSpaceDN w:val="0"/>
        <w:adjustRightInd w:val="0"/>
        <w:jc w:val="both"/>
        <w:rPr>
          <w:rFonts w:ascii="Arial" w:hAnsi="Arial" w:cs="Arial"/>
          <w:sz w:val="20"/>
          <w:szCs w:val="20"/>
          <w:lang w:val="en-AU" w:eastAsia="en-AU"/>
        </w:rPr>
      </w:pPr>
    </w:p>
    <w:p w14:paraId="6654D583" w14:textId="77777777" w:rsidR="005C5EB6" w:rsidRPr="005C5EB6" w:rsidRDefault="005C5EB6" w:rsidP="005C5EB6">
      <w:pPr>
        <w:spacing w:line="238" w:lineRule="auto"/>
        <w:jc w:val="both"/>
        <w:rPr>
          <w:rFonts w:ascii="Arial" w:hAnsi="Arial" w:cs="Arial"/>
          <w:sz w:val="20"/>
          <w:szCs w:val="20"/>
        </w:rPr>
      </w:pPr>
    </w:p>
    <w:p w14:paraId="5F8FE4AB" w14:textId="7737A966" w:rsidR="005C5EB6" w:rsidRPr="005C5EB6" w:rsidRDefault="005C5EB6"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KEY RESPONSIBILITIES</w:t>
      </w:r>
    </w:p>
    <w:p w14:paraId="653F5B2A" w14:textId="77777777" w:rsidR="006E1A59" w:rsidRDefault="006E1A59" w:rsidP="006E1A59">
      <w:pPr>
        <w:rPr>
          <w:rFonts w:ascii="Arial" w:hAnsi="Arial" w:cs="Arial"/>
          <w:b/>
          <w:iCs/>
          <w:sz w:val="20"/>
          <w:szCs w:val="20"/>
        </w:rPr>
      </w:pPr>
    </w:p>
    <w:p w14:paraId="658EA233" w14:textId="2BF15B11" w:rsidR="006E1A59" w:rsidRPr="003518F1" w:rsidRDefault="006E1A59" w:rsidP="006E1A59">
      <w:pPr>
        <w:rPr>
          <w:rFonts w:ascii="Arial" w:hAnsi="Arial" w:cs="Arial"/>
          <w:b/>
          <w:iCs/>
          <w:sz w:val="20"/>
          <w:szCs w:val="20"/>
        </w:rPr>
      </w:pPr>
      <w:r w:rsidRPr="003518F1">
        <w:rPr>
          <w:rFonts w:ascii="Arial" w:hAnsi="Arial" w:cs="Arial"/>
          <w:b/>
          <w:iCs/>
          <w:sz w:val="20"/>
          <w:szCs w:val="20"/>
        </w:rPr>
        <w:t>Service Delivery</w:t>
      </w:r>
    </w:p>
    <w:p w14:paraId="0BAEDB37" w14:textId="77777777" w:rsidR="006E1A59" w:rsidRPr="003518F1" w:rsidRDefault="006E1A59" w:rsidP="006E1A59">
      <w:pPr>
        <w:jc w:val="both"/>
        <w:rPr>
          <w:rFonts w:ascii="Arial" w:hAnsi="Arial" w:cs="Arial"/>
          <w:sz w:val="20"/>
          <w:szCs w:val="20"/>
        </w:rPr>
      </w:pPr>
      <w:r w:rsidRPr="003518F1">
        <w:rPr>
          <w:rFonts w:ascii="Arial" w:hAnsi="Arial" w:cs="Arial"/>
          <w:sz w:val="20"/>
          <w:szCs w:val="20"/>
        </w:rPr>
        <w:t>Ensure that all activities of client service delivery are met in accordance with standards, policies, procedures and practice manuals. Activities such as:</w:t>
      </w:r>
    </w:p>
    <w:p w14:paraId="7AB81E5E" w14:textId="77777777" w:rsidR="0065204C" w:rsidRPr="003518F1" w:rsidRDefault="0065204C" w:rsidP="0065204C">
      <w:pPr>
        <w:pStyle w:val="ListParagraph"/>
        <w:widowControl w:val="0"/>
        <w:numPr>
          <w:ilvl w:val="0"/>
          <w:numId w:val="46"/>
        </w:numPr>
        <w:contextualSpacing w:val="0"/>
        <w:jc w:val="both"/>
        <w:rPr>
          <w:rFonts w:ascii="Arial" w:hAnsi="Arial" w:cs="Arial"/>
          <w:sz w:val="20"/>
          <w:szCs w:val="20"/>
        </w:rPr>
      </w:pPr>
      <w:r w:rsidRPr="003518F1">
        <w:rPr>
          <w:rFonts w:ascii="Arial" w:hAnsi="Arial" w:cs="Arial"/>
          <w:sz w:val="20"/>
          <w:szCs w:val="20"/>
        </w:rPr>
        <w:t xml:space="preserve">Provide </w:t>
      </w:r>
      <w:r w:rsidRPr="003518F1">
        <w:rPr>
          <w:rFonts w:ascii="Arial" w:hAnsi="Arial" w:cs="Arial"/>
          <w:spacing w:val="-2"/>
          <w:sz w:val="20"/>
          <w:szCs w:val="20"/>
        </w:rPr>
        <w:t>an</w:t>
      </w:r>
      <w:r w:rsidRPr="003518F1">
        <w:rPr>
          <w:rFonts w:ascii="Arial" w:hAnsi="Arial" w:cs="Arial"/>
          <w:sz w:val="20"/>
          <w:szCs w:val="20"/>
        </w:rPr>
        <w:t xml:space="preserve"> immediate response to referrals into the </w:t>
      </w:r>
      <w:r w:rsidRPr="003518F1">
        <w:rPr>
          <w:rFonts w:ascii="Arial" w:hAnsi="Arial" w:cs="Arial"/>
          <w:spacing w:val="-2"/>
          <w:sz w:val="20"/>
          <w:szCs w:val="20"/>
        </w:rPr>
        <w:t>BOOST</w:t>
      </w:r>
      <w:r w:rsidRPr="003518F1">
        <w:rPr>
          <w:rFonts w:ascii="Arial" w:hAnsi="Arial" w:cs="Arial"/>
          <w:sz w:val="20"/>
          <w:szCs w:val="20"/>
        </w:rPr>
        <w:t xml:space="preserve"> Program</w:t>
      </w:r>
      <w:r w:rsidRPr="003518F1">
        <w:rPr>
          <w:rFonts w:ascii="Arial" w:hAnsi="Arial" w:cs="Arial"/>
          <w:spacing w:val="37"/>
          <w:sz w:val="20"/>
          <w:szCs w:val="20"/>
        </w:rPr>
        <w:t xml:space="preserve"> </w:t>
      </w:r>
      <w:r w:rsidRPr="003518F1">
        <w:rPr>
          <w:rFonts w:ascii="Arial" w:hAnsi="Arial" w:cs="Arial"/>
          <w:sz w:val="20"/>
          <w:szCs w:val="20"/>
        </w:rPr>
        <w:t>and comprehensive face to face assessment</w:t>
      </w:r>
      <w:r w:rsidRPr="003518F1">
        <w:rPr>
          <w:rFonts w:ascii="Arial" w:hAnsi="Arial" w:cs="Arial"/>
          <w:spacing w:val="-2"/>
          <w:sz w:val="20"/>
          <w:szCs w:val="20"/>
        </w:rPr>
        <w:t xml:space="preserve"> </w:t>
      </w:r>
      <w:r w:rsidRPr="003518F1">
        <w:rPr>
          <w:rFonts w:ascii="Arial" w:hAnsi="Arial" w:cs="Arial"/>
          <w:sz w:val="20"/>
          <w:szCs w:val="20"/>
        </w:rPr>
        <w:t>in collaboration with</w:t>
      </w:r>
      <w:r w:rsidRPr="003518F1">
        <w:rPr>
          <w:rFonts w:ascii="Arial" w:hAnsi="Arial" w:cs="Arial"/>
          <w:spacing w:val="21"/>
          <w:sz w:val="20"/>
          <w:szCs w:val="20"/>
        </w:rPr>
        <w:t xml:space="preserve"> </w:t>
      </w:r>
      <w:r w:rsidRPr="003518F1">
        <w:rPr>
          <w:rFonts w:ascii="Arial" w:hAnsi="Arial" w:cs="Arial"/>
          <w:sz w:val="20"/>
          <w:szCs w:val="20"/>
        </w:rPr>
        <w:t>referral source.</w:t>
      </w:r>
    </w:p>
    <w:p w14:paraId="0471F0D1" w14:textId="615BA3A6" w:rsidR="0065204C" w:rsidRPr="003518F1" w:rsidRDefault="0065204C" w:rsidP="0065204C">
      <w:pPr>
        <w:pStyle w:val="ListParagraph"/>
        <w:widowControl w:val="0"/>
        <w:numPr>
          <w:ilvl w:val="0"/>
          <w:numId w:val="46"/>
        </w:numPr>
        <w:contextualSpacing w:val="0"/>
        <w:jc w:val="both"/>
        <w:rPr>
          <w:rFonts w:ascii="Arial" w:hAnsi="Arial" w:cs="Arial"/>
          <w:sz w:val="20"/>
          <w:szCs w:val="20"/>
        </w:rPr>
      </w:pPr>
      <w:r w:rsidRPr="003518F1">
        <w:rPr>
          <w:rFonts w:ascii="Arial" w:hAnsi="Arial" w:cs="Arial"/>
          <w:sz w:val="20"/>
          <w:szCs w:val="20"/>
        </w:rPr>
        <w:t>Develop and implement</w:t>
      </w:r>
      <w:r w:rsidRPr="003518F1">
        <w:rPr>
          <w:rFonts w:ascii="Arial" w:hAnsi="Arial" w:cs="Arial"/>
          <w:spacing w:val="-2"/>
          <w:sz w:val="20"/>
          <w:szCs w:val="20"/>
        </w:rPr>
        <w:t xml:space="preserve"> </w:t>
      </w:r>
      <w:r w:rsidRPr="003518F1">
        <w:rPr>
          <w:rFonts w:ascii="Arial" w:hAnsi="Arial" w:cs="Arial"/>
          <w:sz w:val="20"/>
          <w:szCs w:val="20"/>
        </w:rPr>
        <w:t>a collaborative, holistic client</w:t>
      </w:r>
      <w:r w:rsidRPr="003518F1">
        <w:rPr>
          <w:rFonts w:ascii="Arial" w:hAnsi="Arial" w:cs="Arial"/>
          <w:spacing w:val="-2"/>
          <w:sz w:val="20"/>
          <w:szCs w:val="20"/>
        </w:rPr>
        <w:t xml:space="preserve"> </w:t>
      </w:r>
      <w:r w:rsidRPr="003518F1">
        <w:rPr>
          <w:rFonts w:ascii="Arial" w:hAnsi="Arial" w:cs="Arial"/>
          <w:sz w:val="20"/>
          <w:szCs w:val="20"/>
        </w:rPr>
        <w:t>focused Case</w:t>
      </w:r>
      <w:r w:rsidR="00F0653A">
        <w:rPr>
          <w:rFonts w:ascii="Arial" w:hAnsi="Arial" w:cs="Arial"/>
          <w:sz w:val="20"/>
          <w:szCs w:val="20"/>
        </w:rPr>
        <w:t xml:space="preserve"> </w:t>
      </w:r>
      <w:r w:rsidRPr="003518F1">
        <w:rPr>
          <w:rFonts w:ascii="Arial" w:hAnsi="Arial" w:cs="Arial"/>
          <w:sz w:val="20"/>
          <w:szCs w:val="20"/>
        </w:rPr>
        <w:t>Plan</w:t>
      </w:r>
    </w:p>
    <w:p w14:paraId="22302E5C" w14:textId="07CB55BB" w:rsidR="0065204C" w:rsidRPr="003518F1" w:rsidRDefault="0065204C" w:rsidP="0065204C">
      <w:pPr>
        <w:pStyle w:val="ListParagraph"/>
        <w:widowControl w:val="0"/>
        <w:numPr>
          <w:ilvl w:val="0"/>
          <w:numId w:val="46"/>
        </w:numPr>
        <w:contextualSpacing w:val="0"/>
        <w:jc w:val="both"/>
        <w:rPr>
          <w:rFonts w:ascii="Arial" w:hAnsi="Arial" w:cs="Arial"/>
          <w:sz w:val="20"/>
          <w:szCs w:val="20"/>
        </w:rPr>
      </w:pPr>
      <w:r w:rsidRPr="003518F1">
        <w:rPr>
          <w:rFonts w:ascii="Arial" w:hAnsi="Arial" w:cs="Arial"/>
          <w:sz w:val="20"/>
          <w:szCs w:val="20"/>
        </w:rPr>
        <w:t>Focus on the BOOST client staying in the 7-night short stay bed at the Refuge</w:t>
      </w:r>
      <w:r w:rsidR="00452066">
        <w:rPr>
          <w:rFonts w:ascii="Arial" w:hAnsi="Arial" w:cs="Arial"/>
          <w:sz w:val="20"/>
          <w:szCs w:val="20"/>
        </w:rPr>
        <w:t>.</w:t>
      </w:r>
    </w:p>
    <w:p w14:paraId="2D6F4E3F" w14:textId="11C8F5CB" w:rsidR="0065204C" w:rsidRPr="003518F1" w:rsidRDefault="0065204C" w:rsidP="0065204C">
      <w:pPr>
        <w:pStyle w:val="ListParagraph"/>
        <w:widowControl w:val="0"/>
        <w:numPr>
          <w:ilvl w:val="0"/>
          <w:numId w:val="46"/>
        </w:numPr>
        <w:contextualSpacing w:val="0"/>
        <w:jc w:val="both"/>
        <w:rPr>
          <w:rFonts w:ascii="Arial" w:hAnsi="Arial" w:cs="Arial"/>
          <w:sz w:val="20"/>
          <w:szCs w:val="20"/>
        </w:rPr>
      </w:pPr>
      <w:r w:rsidRPr="003518F1">
        <w:rPr>
          <w:rFonts w:ascii="Arial" w:hAnsi="Arial" w:cs="Arial"/>
          <w:sz w:val="20"/>
          <w:szCs w:val="20"/>
        </w:rPr>
        <w:t>Undertake evening intake and uploaded appropriate documents as required</w:t>
      </w:r>
      <w:r w:rsidR="00452066">
        <w:rPr>
          <w:rFonts w:ascii="Arial" w:hAnsi="Arial" w:cs="Arial"/>
          <w:sz w:val="20"/>
          <w:szCs w:val="20"/>
        </w:rPr>
        <w:t>.</w:t>
      </w:r>
    </w:p>
    <w:p w14:paraId="2219A406" w14:textId="516A159B" w:rsidR="0065204C" w:rsidRPr="003518F1" w:rsidRDefault="0065204C" w:rsidP="0065204C">
      <w:pPr>
        <w:pStyle w:val="ListParagraph"/>
        <w:widowControl w:val="0"/>
        <w:numPr>
          <w:ilvl w:val="0"/>
          <w:numId w:val="46"/>
        </w:numPr>
        <w:contextualSpacing w:val="0"/>
        <w:jc w:val="both"/>
        <w:rPr>
          <w:rFonts w:ascii="Arial" w:hAnsi="Arial" w:cs="Arial"/>
          <w:sz w:val="20"/>
          <w:szCs w:val="20"/>
        </w:rPr>
      </w:pPr>
      <w:r w:rsidRPr="003518F1">
        <w:rPr>
          <w:rFonts w:ascii="Arial" w:hAnsi="Arial" w:cs="Arial"/>
          <w:sz w:val="20"/>
          <w:szCs w:val="20"/>
        </w:rPr>
        <w:t>Assist clients with transport as directed</w:t>
      </w:r>
      <w:r w:rsidR="00452066">
        <w:rPr>
          <w:rFonts w:ascii="Arial" w:hAnsi="Arial" w:cs="Arial"/>
          <w:sz w:val="20"/>
          <w:szCs w:val="20"/>
        </w:rPr>
        <w:t>.</w:t>
      </w:r>
    </w:p>
    <w:p w14:paraId="4CB64B8D" w14:textId="695C301B" w:rsidR="0065204C" w:rsidRPr="003518F1" w:rsidRDefault="0065204C" w:rsidP="0065204C">
      <w:pPr>
        <w:pStyle w:val="ListParagraph"/>
        <w:widowControl w:val="0"/>
        <w:numPr>
          <w:ilvl w:val="0"/>
          <w:numId w:val="46"/>
        </w:numPr>
        <w:contextualSpacing w:val="0"/>
        <w:jc w:val="both"/>
        <w:rPr>
          <w:rFonts w:ascii="Arial" w:hAnsi="Arial" w:cs="Arial"/>
          <w:sz w:val="20"/>
          <w:szCs w:val="20"/>
        </w:rPr>
      </w:pPr>
      <w:r w:rsidRPr="003518F1">
        <w:rPr>
          <w:rFonts w:ascii="Arial" w:hAnsi="Arial" w:cs="Arial"/>
          <w:sz w:val="20"/>
          <w:szCs w:val="20"/>
        </w:rPr>
        <w:t>Meet</w:t>
      </w:r>
      <w:r w:rsidRPr="003518F1">
        <w:rPr>
          <w:rFonts w:ascii="Arial" w:hAnsi="Arial" w:cs="Arial"/>
          <w:spacing w:val="-2"/>
          <w:sz w:val="20"/>
          <w:szCs w:val="20"/>
        </w:rPr>
        <w:t xml:space="preserve"> </w:t>
      </w:r>
      <w:r w:rsidRPr="003518F1">
        <w:rPr>
          <w:rFonts w:ascii="Arial" w:hAnsi="Arial" w:cs="Arial"/>
          <w:sz w:val="20"/>
          <w:szCs w:val="20"/>
        </w:rPr>
        <w:t xml:space="preserve">the </w:t>
      </w:r>
      <w:r w:rsidRPr="003518F1">
        <w:rPr>
          <w:rFonts w:ascii="Arial" w:hAnsi="Arial" w:cs="Arial"/>
          <w:spacing w:val="-2"/>
          <w:sz w:val="20"/>
          <w:szCs w:val="20"/>
        </w:rPr>
        <w:t>team</w:t>
      </w:r>
      <w:r w:rsidRPr="003518F1">
        <w:rPr>
          <w:rFonts w:ascii="Arial" w:hAnsi="Arial" w:cs="Arial"/>
          <w:sz w:val="20"/>
          <w:szCs w:val="20"/>
        </w:rPr>
        <w:t xml:space="preserve"> targets </w:t>
      </w:r>
      <w:r w:rsidRPr="003518F1">
        <w:rPr>
          <w:rFonts w:ascii="Arial" w:hAnsi="Arial" w:cs="Arial"/>
          <w:spacing w:val="-2"/>
          <w:sz w:val="20"/>
          <w:szCs w:val="20"/>
        </w:rPr>
        <w:t>of</w:t>
      </w:r>
      <w:r w:rsidRPr="003518F1">
        <w:rPr>
          <w:rFonts w:ascii="Arial" w:hAnsi="Arial" w:cs="Arial"/>
          <w:sz w:val="20"/>
          <w:szCs w:val="20"/>
        </w:rPr>
        <w:t xml:space="preserve"> </w:t>
      </w:r>
      <w:r w:rsidRPr="003518F1">
        <w:rPr>
          <w:rFonts w:ascii="Arial" w:hAnsi="Arial" w:cs="Arial"/>
          <w:spacing w:val="-2"/>
          <w:sz w:val="20"/>
          <w:szCs w:val="20"/>
        </w:rPr>
        <w:t>36</w:t>
      </w:r>
      <w:r w:rsidRPr="003518F1">
        <w:rPr>
          <w:rFonts w:ascii="Arial" w:hAnsi="Arial" w:cs="Arial"/>
          <w:sz w:val="20"/>
          <w:szCs w:val="20"/>
        </w:rPr>
        <w:t xml:space="preserve"> short</w:t>
      </w:r>
      <w:r w:rsidRPr="003518F1">
        <w:rPr>
          <w:rFonts w:ascii="Arial" w:hAnsi="Arial" w:cs="Arial"/>
          <w:spacing w:val="-3"/>
          <w:sz w:val="20"/>
          <w:szCs w:val="20"/>
        </w:rPr>
        <w:t xml:space="preserve"> </w:t>
      </w:r>
      <w:r w:rsidRPr="003518F1">
        <w:rPr>
          <w:rFonts w:ascii="Arial" w:hAnsi="Arial" w:cs="Arial"/>
          <w:sz w:val="20"/>
          <w:szCs w:val="20"/>
        </w:rPr>
        <w:t>term support</w:t>
      </w:r>
      <w:r w:rsidRPr="003518F1">
        <w:rPr>
          <w:rFonts w:ascii="Arial" w:hAnsi="Arial" w:cs="Arial"/>
          <w:spacing w:val="-2"/>
          <w:sz w:val="20"/>
          <w:szCs w:val="20"/>
        </w:rPr>
        <w:t xml:space="preserve"> </w:t>
      </w:r>
      <w:r w:rsidRPr="003518F1">
        <w:rPr>
          <w:rFonts w:ascii="Arial" w:hAnsi="Arial" w:cs="Arial"/>
          <w:sz w:val="20"/>
          <w:szCs w:val="20"/>
        </w:rPr>
        <w:t>periods;</w:t>
      </w:r>
      <w:r w:rsidRPr="003518F1">
        <w:rPr>
          <w:rFonts w:ascii="Arial" w:hAnsi="Arial" w:cs="Arial"/>
          <w:spacing w:val="-2"/>
          <w:sz w:val="20"/>
          <w:szCs w:val="20"/>
        </w:rPr>
        <w:t xml:space="preserve"> </w:t>
      </w:r>
      <w:r w:rsidRPr="003518F1">
        <w:rPr>
          <w:rFonts w:ascii="Arial" w:hAnsi="Arial" w:cs="Arial"/>
          <w:sz w:val="20"/>
          <w:szCs w:val="20"/>
        </w:rPr>
        <w:t xml:space="preserve">48 long </w:t>
      </w:r>
      <w:r w:rsidRPr="003518F1">
        <w:rPr>
          <w:rFonts w:ascii="Arial" w:hAnsi="Arial" w:cs="Arial"/>
          <w:spacing w:val="-2"/>
          <w:sz w:val="20"/>
          <w:szCs w:val="20"/>
        </w:rPr>
        <w:t>term</w:t>
      </w:r>
      <w:r w:rsidR="001C332F">
        <w:rPr>
          <w:rFonts w:ascii="Arial" w:hAnsi="Arial" w:cs="Arial"/>
          <w:spacing w:val="49"/>
          <w:sz w:val="20"/>
          <w:szCs w:val="20"/>
        </w:rPr>
        <w:t xml:space="preserve"> </w:t>
      </w:r>
      <w:r w:rsidRPr="003518F1">
        <w:rPr>
          <w:rFonts w:ascii="Arial" w:hAnsi="Arial" w:cs="Arial"/>
          <w:sz w:val="20"/>
          <w:szCs w:val="20"/>
        </w:rPr>
        <w:t>support</w:t>
      </w:r>
      <w:r w:rsidRPr="003518F1">
        <w:rPr>
          <w:rFonts w:ascii="Arial" w:hAnsi="Arial" w:cs="Arial"/>
          <w:spacing w:val="-3"/>
          <w:sz w:val="20"/>
          <w:szCs w:val="20"/>
        </w:rPr>
        <w:t xml:space="preserve"> </w:t>
      </w:r>
      <w:r w:rsidRPr="003518F1">
        <w:rPr>
          <w:rFonts w:ascii="Arial" w:hAnsi="Arial" w:cs="Arial"/>
          <w:sz w:val="20"/>
          <w:szCs w:val="20"/>
        </w:rPr>
        <w:t>period;</w:t>
      </w:r>
      <w:r w:rsidRPr="003518F1">
        <w:rPr>
          <w:rFonts w:ascii="Arial" w:hAnsi="Arial" w:cs="Arial"/>
          <w:spacing w:val="-2"/>
          <w:sz w:val="20"/>
          <w:szCs w:val="20"/>
        </w:rPr>
        <w:t xml:space="preserve"> </w:t>
      </w:r>
      <w:r w:rsidRPr="003518F1">
        <w:rPr>
          <w:rFonts w:ascii="Arial" w:hAnsi="Arial" w:cs="Arial"/>
          <w:sz w:val="20"/>
          <w:szCs w:val="20"/>
        </w:rPr>
        <w:t xml:space="preserve">and 48 </w:t>
      </w:r>
      <w:r w:rsidRPr="003518F1">
        <w:rPr>
          <w:rFonts w:ascii="Arial" w:hAnsi="Arial" w:cs="Arial"/>
          <w:spacing w:val="-2"/>
          <w:sz w:val="20"/>
          <w:szCs w:val="20"/>
        </w:rPr>
        <w:t>short</w:t>
      </w:r>
      <w:r w:rsidRPr="003518F1">
        <w:rPr>
          <w:rFonts w:ascii="Arial" w:hAnsi="Arial" w:cs="Arial"/>
          <w:spacing w:val="-3"/>
          <w:sz w:val="20"/>
          <w:szCs w:val="20"/>
        </w:rPr>
        <w:t xml:space="preserve"> </w:t>
      </w:r>
      <w:r w:rsidRPr="003518F1">
        <w:rPr>
          <w:rFonts w:ascii="Arial" w:hAnsi="Arial" w:cs="Arial"/>
          <w:sz w:val="20"/>
          <w:szCs w:val="20"/>
        </w:rPr>
        <w:t>term refuge stays.</w:t>
      </w:r>
    </w:p>
    <w:p w14:paraId="087D441B" w14:textId="6DCBCB53" w:rsidR="0065204C" w:rsidRPr="003518F1" w:rsidRDefault="0065204C" w:rsidP="0065204C">
      <w:pPr>
        <w:pStyle w:val="ListParagraph"/>
        <w:widowControl w:val="0"/>
        <w:numPr>
          <w:ilvl w:val="0"/>
          <w:numId w:val="46"/>
        </w:numPr>
        <w:contextualSpacing w:val="0"/>
        <w:jc w:val="both"/>
        <w:rPr>
          <w:rFonts w:ascii="Arial" w:hAnsi="Arial" w:cs="Arial"/>
          <w:sz w:val="20"/>
          <w:szCs w:val="20"/>
        </w:rPr>
      </w:pPr>
      <w:r w:rsidRPr="003518F1">
        <w:rPr>
          <w:rFonts w:ascii="Arial" w:hAnsi="Arial" w:cs="Arial"/>
          <w:sz w:val="20"/>
          <w:szCs w:val="20"/>
        </w:rPr>
        <w:t>Maintain a minimal case load and after hours contact by phone and outreach</w:t>
      </w:r>
      <w:r w:rsidR="00452066">
        <w:rPr>
          <w:rFonts w:ascii="Arial" w:hAnsi="Arial" w:cs="Arial"/>
          <w:sz w:val="20"/>
          <w:szCs w:val="20"/>
        </w:rPr>
        <w:t>.</w:t>
      </w:r>
    </w:p>
    <w:p w14:paraId="48AA7828" w14:textId="77777777" w:rsidR="0065204C" w:rsidRPr="003518F1" w:rsidRDefault="0065204C" w:rsidP="0065204C">
      <w:pPr>
        <w:pStyle w:val="ListParagraph"/>
        <w:widowControl w:val="0"/>
        <w:numPr>
          <w:ilvl w:val="0"/>
          <w:numId w:val="46"/>
        </w:numPr>
        <w:contextualSpacing w:val="0"/>
        <w:jc w:val="both"/>
        <w:rPr>
          <w:rFonts w:ascii="Arial" w:hAnsi="Arial" w:cs="Arial"/>
          <w:sz w:val="20"/>
          <w:szCs w:val="20"/>
        </w:rPr>
      </w:pPr>
      <w:r w:rsidRPr="003518F1">
        <w:rPr>
          <w:rFonts w:ascii="Arial" w:hAnsi="Arial" w:cs="Arial"/>
          <w:sz w:val="20"/>
          <w:szCs w:val="20"/>
        </w:rPr>
        <w:t>Work within a</w:t>
      </w:r>
      <w:r w:rsidRPr="003518F1">
        <w:rPr>
          <w:rFonts w:ascii="Arial" w:hAnsi="Arial" w:cs="Arial"/>
          <w:spacing w:val="-4"/>
          <w:sz w:val="20"/>
          <w:szCs w:val="20"/>
        </w:rPr>
        <w:t xml:space="preserve"> </w:t>
      </w:r>
      <w:r w:rsidRPr="003518F1">
        <w:rPr>
          <w:rFonts w:ascii="Arial" w:hAnsi="Arial" w:cs="Arial"/>
          <w:sz w:val="20"/>
          <w:szCs w:val="20"/>
        </w:rPr>
        <w:t>multi-disciplinary</w:t>
      </w:r>
      <w:r w:rsidRPr="003518F1">
        <w:rPr>
          <w:rFonts w:ascii="Arial" w:hAnsi="Arial" w:cs="Arial"/>
          <w:spacing w:val="-4"/>
          <w:sz w:val="20"/>
          <w:szCs w:val="20"/>
        </w:rPr>
        <w:t xml:space="preserve"> </w:t>
      </w:r>
      <w:r w:rsidRPr="003518F1">
        <w:rPr>
          <w:rFonts w:ascii="Arial" w:hAnsi="Arial" w:cs="Arial"/>
          <w:sz w:val="20"/>
          <w:szCs w:val="20"/>
        </w:rPr>
        <w:t>team</w:t>
      </w:r>
      <w:r w:rsidRPr="003518F1">
        <w:rPr>
          <w:rFonts w:ascii="Arial" w:hAnsi="Arial" w:cs="Arial"/>
          <w:spacing w:val="1"/>
          <w:sz w:val="20"/>
          <w:szCs w:val="20"/>
        </w:rPr>
        <w:t xml:space="preserve"> </w:t>
      </w:r>
      <w:r w:rsidRPr="003518F1">
        <w:rPr>
          <w:rFonts w:ascii="Arial" w:hAnsi="Arial" w:cs="Arial"/>
          <w:sz w:val="20"/>
          <w:szCs w:val="20"/>
        </w:rPr>
        <w:t>approach.</w:t>
      </w:r>
    </w:p>
    <w:p w14:paraId="4ED060C9" w14:textId="77777777" w:rsidR="0065204C" w:rsidRPr="003518F1" w:rsidRDefault="0065204C" w:rsidP="0065204C">
      <w:pPr>
        <w:pStyle w:val="ListParagraph"/>
        <w:widowControl w:val="0"/>
        <w:numPr>
          <w:ilvl w:val="0"/>
          <w:numId w:val="46"/>
        </w:numPr>
        <w:contextualSpacing w:val="0"/>
        <w:jc w:val="both"/>
        <w:rPr>
          <w:rFonts w:ascii="Arial" w:hAnsi="Arial" w:cs="Arial"/>
          <w:sz w:val="20"/>
          <w:szCs w:val="20"/>
        </w:rPr>
      </w:pPr>
      <w:r w:rsidRPr="003518F1">
        <w:rPr>
          <w:rFonts w:ascii="Arial" w:hAnsi="Arial" w:cs="Arial"/>
          <w:sz w:val="20"/>
          <w:szCs w:val="20"/>
        </w:rPr>
        <w:t>At</w:t>
      </w:r>
      <w:r w:rsidRPr="003518F1">
        <w:rPr>
          <w:rFonts w:ascii="Arial" w:hAnsi="Arial" w:cs="Arial"/>
          <w:spacing w:val="-2"/>
          <w:sz w:val="20"/>
          <w:szCs w:val="20"/>
        </w:rPr>
        <w:t xml:space="preserve"> </w:t>
      </w:r>
      <w:r w:rsidRPr="003518F1">
        <w:rPr>
          <w:rFonts w:ascii="Arial" w:hAnsi="Arial" w:cs="Arial"/>
          <w:sz w:val="20"/>
          <w:szCs w:val="20"/>
        </w:rPr>
        <w:t>all times,</w:t>
      </w:r>
      <w:r w:rsidRPr="003518F1">
        <w:rPr>
          <w:rFonts w:ascii="Arial" w:hAnsi="Arial" w:cs="Arial"/>
          <w:spacing w:val="-5"/>
          <w:sz w:val="20"/>
          <w:szCs w:val="20"/>
        </w:rPr>
        <w:t xml:space="preserve"> </w:t>
      </w:r>
      <w:r w:rsidRPr="003518F1">
        <w:rPr>
          <w:rFonts w:ascii="Arial" w:hAnsi="Arial" w:cs="Arial"/>
          <w:sz w:val="20"/>
          <w:szCs w:val="20"/>
        </w:rPr>
        <w:t xml:space="preserve">maintain a </w:t>
      </w:r>
      <w:r w:rsidRPr="003518F1">
        <w:rPr>
          <w:rFonts w:ascii="Arial" w:hAnsi="Arial" w:cs="Arial"/>
          <w:spacing w:val="-2"/>
          <w:sz w:val="20"/>
          <w:szCs w:val="20"/>
        </w:rPr>
        <w:t>safe</w:t>
      </w:r>
      <w:r w:rsidRPr="003518F1">
        <w:rPr>
          <w:rFonts w:ascii="Arial" w:hAnsi="Arial" w:cs="Arial"/>
          <w:sz w:val="20"/>
          <w:szCs w:val="20"/>
        </w:rPr>
        <w:t xml:space="preserve"> and secure</w:t>
      </w:r>
      <w:r w:rsidRPr="003518F1">
        <w:rPr>
          <w:rFonts w:ascii="Arial" w:hAnsi="Arial" w:cs="Arial"/>
          <w:spacing w:val="-2"/>
          <w:sz w:val="20"/>
          <w:szCs w:val="20"/>
        </w:rPr>
        <w:t xml:space="preserve"> environment </w:t>
      </w:r>
      <w:r w:rsidRPr="003518F1">
        <w:rPr>
          <w:rFonts w:ascii="Arial" w:hAnsi="Arial" w:cs="Arial"/>
          <w:sz w:val="20"/>
          <w:szCs w:val="20"/>
        </w:rPr>
        <w:t>for</w:t>
      </w:r>
      <w:r w:rsidRPr="003518F1">
        <w:rPr>
          <w:rFonts w:ascii="Arial" w:hAnsi="Arial" w:cs="Arial"/>
          <w:spacing w:val="-2"/>
          <w:sz w:val="20"/>
          <w:szCs w:val="20"/>
        </w:rPr>
        <w:t xml:space="preserve"> </w:t>
      </w:r>
      <w:r w:rsidRPr="003518F1">
        <w:rPr>
          <w:rFonts w:ascii="Arial" w:hAnsi="Arial" w:cs="Arial"/>
          <w:sz w:val="20"/>
          <w:szCs w:val="20"/>
        </w:rPr>
        <w:t>young people.</w:t>
      </w:r>
    </w:p>
    <w:p w14:paraId="2B1DD916" w14:textId="77777777" w:rsidR="0065204C" w:rsidRPr="003518F1" w:rsidRDefault="0065204C" w:rsidP="0065204C">
      <w:pPr>
        <w:pStyle w:val="ListParagraph"/>
        <w:widowControl w:val="0"/>
        <w:numPr>
          <w:ilvl w:val="0"/>
          <w:numId w:val="46"/>
        </w:numPr>
        <w:contextualSpacing w:val="0"/>
        <w:jc w:val="both"/>
        <w:rPr>
          <w:rFonts w:ascii="Arial" w:hAnsi="Arial" w:cs="Arial"/>
          <w:sz w:val="20"/>
          <w:szCs w:val="20"/>
        </w:rPr>
      </w:pPr>
      <w:r w:rsidRPr="003518F1">
        <w:rPr>
          <w:rFonts w:ascii="Arial" w:hAnsi="Arial" w:cs="Arial"/>
          <w:sz w:val="20"/>
          <w:szCs w:val="20"/>
        </w:rPr>
        <w:t>Participate in relevant</w:t>
      </w:r>
      <w:r w:rsidRPr="003518F1">
        <w:rPr>
          <w:rFonts w:ascii="Arial" w:hAnsi="Arial" w:cs="Arial"/>
          <w:spacing w:val="-2"/>
          <w:sz w:val="20"/>
          <w:szCs w:val="20"/>
        </w:rPr>
        <w:t xml:space="preserve"> </w:t>
      </w:r>
      <w:r w:rsidRPr="003518F1">
        <w:rPr>
          <w:rFonts w:ascii="Arial" w:hAnsi="Arial" w:cs="Arial"/>
          <w:sz w:val="20"/>
          <w:szCs w:val="20"/>
        </w:rPr>
        <w:t>client,</w:t>
      </w:r>
      <w:r w:rsidRPr="003518F1">
        <w:rPr>
          <w:rFonts w:ascii="Arial" w:hAnsi="Arial" w:cs="Arial"/>
          <w:spacing w:val="-2"/>
          <w:sz w:val="20"/>
          <w:szCs w:val="20"/>
        </w:rPr>
        <w:t xml:space="preserve"> </w:t>
      </w:r>
      <w:r w:rsidRPr="003518F1">
        <w:rPr>
          <w:rFonts w:ascii="Arial" w:hAnsi="Arial" w:cs="Arial"/>
          <w:sz w:val="20"/>
          <w:szCs w:val="20"/>
        </w:rPr>
        <w:t xml:space="preserve">program and </w:t>
      </w:r>
      <w:r w:rsidRPr="003518F1">
        <w:rPr>
          <w:rFonts w:ascii="Arial" w:hAnsi="Arial" w:cs="Arial"/>
          <w:spacing w:val="-2"/>
          <w:sz w:val="20"/>
          <w:szCs w:val="20"/>
        </w:rPr>
        <w:t>organisational</w:t>
      </w:r>
      <w:r w:rsidRPr="003518F1">
        <w:rPr>
          <w:rFonts w:ascii="Arial" w:hAnsi="Arial" w:cs="Arial"/>
          <w:sz w:val="20"/>
          <w:szCs w:val="20"/>
        </w:rPr>
        <w:t xml:space="preserve"> meetings.</w:t>
      </w:r>
    </w:p>
    <w:p w14:paraId="331DE135" w14:textId="77777777" w:rsidR="0065204C" w:rsidRPr="003518F1" w:rsidRDefault="0065204C" w:rsidP="0065204C">
      <w:pPr>
        <w:pStyle w:val="ListParagraph"/>
        <w:widowControl w:val="0"/>
        <w:numPr>
          <w:ilvl w:val="0"/>
          <w:numId w:val="46"/>
        </w:numPr>
        <w:contextualSpacing w:val="0"/>
        <w:jc w:val="both"/>
        <w:rPr>
          <w:rFonts w:ascii="Arial" w:hAnsi="Arial" w:cs="Arial"/>
          <w:sz w:val="20"/>
          <w:szCs w:val="20"/>
        </w:rPr>
      </w:pPr>
      <w:r w:rsidRPr="003518F1">
        <w:rPr>
          <w:rFonts w:ascii="Arial" w:hAnsi="Arial" w:cs="Arial"/>
          <w:sz w:val="20"/>
          <w:szCs w:val="20"/>
        </w:rPr>
        <w:t>Other duties as directed.</w:t>
      </w:r>
    </w:p>
    <w:p w14:paraId="4E9AF72A" w14:textId="2A08EC50" w:rsidR="006E1A59" w:rsidRPr="00AC75DB" w:rsidRDefault="006E1A59" w:rsidP="006E1A59">
      <w:pPr>
        <w:contextualSpacing/>
        <w:jc w:val="both"/>
        <w:rPr>
          <w:rFonts w:ascii="Arial" w:hAnsi="Arial" w:cs="Arial"/>
          <w:sz w:val="20"/>
          <w:szCs w:val="20"/>
        </w:rPr>
      </w:pPr>
    </w:p>
    <w:p w14:paraId="7D5DE48C" w14:textId="5BA34A34" w:rsidR="00977ED9" w:rsidRDefault="003518F1" w:rsidP="00145561">
      <w:pPr>
        <w:rPr>
          <w:rFonts w:ascii="Arial" w:hAnsi="Arial" w:cs="Arial"/>
          <w:b/>
          <w:iCs/>
          <w:sz w:val="20"/>
          <w:szCs w:val="20"/>
        </w:rPr>
      </w:pPr>
      <w:r>
        <w:rPr>
          <w:rFonts w:ascii="Arial" w:hAnsi="Arial" w:cs="Arial"/>
          <w:b/>
          <w:iCs/>
          <w:sz w:val="20"/>
          <w:szCs w:val="20"/>
        </w:rPr>
        <w:t xml:space="preserve">Professional Development </w:t>
      </w:r>
    </w:p>
    <w:p w14:paraId="231EEAE9" w14:textId="2CDFD0F7" w:rsidR="003518F1" w:rsidRPr="003518F1" w:rsidRDefault="003518F1" w:rsidP="003518F1">
      <w:pPr>
        <w:pStyle w:val="ListParagraph"/>
        <w:widowControl w:val="0"/>
        <w:numPr>
          <w:ilvl w:val="0"/>
          <w:numId w:val="49"/>
        </w:numPr>
        <w:contextualSpacing w:val="0"/>
        <w:rPr>
          <w:rFonts w:ascii="Arial" w:hAnsi="Arial" w:cs="Arial"/>
          <w:sz w:val="20"/>
          <w:szCs w:val="20"/>
        </w:rPr>
      </w:pPr>
      <w:r w:rsidRPr="003518F1">
        <w:rPr>
          <w:rFonts w:ascii="Arial" w:hAnsi="Arial" w:cs="Arial"/>
          <w:sz w:val="20"/>
          <w:szCs w:val="20"/>
        </w:rPr>
        <w:t>Participate in professional</w:t>
      </w:r>
      <w:r w:rsidRPr="003518F1">
        <w:rPr>
          <w:rFonts w:ascii="Arial" w:hAnsi="Arial" w:cs="Arial"/>
          <w:spacing w:val="-2"/>
          <w:sz w:val="20"/>
          <w:szCs w:val="20"/>
        </w:rPr>
        <w:t xml:space="preserve"> </w:t>
      </w:r>
      <w:r w:rsidRPr="003518F1">
        <w:rPr>
          <w:rFonts w:ascii="Arial" w:hAnsi="Arial" w:cs="Arial"/>
          <w:sz w:val="20"/>
          <w:szCs w:val="20"/>
        </w:rPr>
        <w:t>development</w:t>
      </w:r>
      <w:r w:rsidR="00F65686">
        <w:rPr>
          <w:rFonts w:ascii="Arial" w:hAnsi="Arial" w:cs="Arial"/>
          <w:sz w:val="20"/>
          <w:szCs w:val="20"/>
        </w:rPr>
        <w:t>.</w:t>
      </w:r>
    </w:p>
    <w:p w14:paraId="7426ABE2" w14:textId="216065EE" w:rsidR="003518F1" w:rsidRPr="003518F1" w:rsidRDefault="003518F1" w:rsidP="003518F1">
      <w:pPr>
        <w:pStyle w:val="ListParagraph"/>
        <w:widowControl w:val="0"/>
        <w:numPr>
          <w:ilvl w:val="0"/>
          <w:numId w:val="49"/>
        </w:numPr>
        <w:contextualSpacing w:val="0"/>
        <w:rPr>
          <w:rFonts w:ascii="Arial" w:hAnsi="Arial" w:cs="Arial"/>
          <w:sz w:val="20"/>
          <w:szCs w:val="20"/>
        </w:rPr>
      </w:pPr>
      <w:r w:rsidRPr="003518F1">
        <w:rPr>
          <w:rFonts w:ascii="Arial" w:hAnsi="Arial" w:cs="Arial"/>
          <w:sz w:val="20"/>
          <w:szCs w:val="20"/>
        </w:rPr>
        <w:t xml:space="preserve">Participate in formal </w:t>
      </w:r>
      <w:r w:rsidRPr="003518F1">
        <w:rPr>
          <w:rFonts w:ascii="Arial" w:hAnsi="Arial" w:cs="Arial"/>
          <w:spacing w:val="-2"/>
          <w:sz w:val="20"/>
          <w:szCs w:val="20"/>
        </w:rPr>
        <w:t>supervision</w:t>
      </w:r>
      <w:r w:rsidR="00F65686">
        <w:rPr>
          <w:rFonts w:ascii="Arial" w:hAnsi="Arial" w:cs="Arial"/>
          <w:spacing w:val="-2"/>
          <w:sz w:val="20"/>
          <w:szCs w:val="20"/>
        </w:rPr>
        <w:t>.</w:t>
      </w:r>
    </w:p>
    <w:p w14:paraId="0A9CE2A2" w14:textId="77777777" w:rsidR="003518F1" w:rsidRPr="003518F1" w:rsidRDefault="003518F1" w:rsidP="003518F1">
      <w:pPr>
        <w:pStyle w:val="ListParagraph"/>
        <w:widowControl w:val="0"/>
        <w:numPr>
          <w:ilvl w:val="0"/>
          <w:numId w:val="49"/>
        </w:numPr>
        <w:contextualSpacing w:val="0"/>
        <w:rPr>
          <w:rFonts w:ascii="Arial" w:hAnsi="Arial" w:cs="Arial"/>
          <w:sz w:val="20"/>
          <w:szCs w:val="20"/>
        </w:rPr>
      </w:pPr>
      <w:r w:rsidRPr="003518F1">
        <w:rPr>
          <w:rFonts w:ascii="Arial" w:hAnsi="Arial" w:cs="Arial"/>
          <w:sz w:val="20"/>
          <w:szCs w:val="20"/>
        </w:rPr>
        <w:t>Develop and implement</w:t>
      </w:r>
      <w:r w:rsidRPr="003518F1">
        <w:rPr>
          <w:rFonts w:ascii="Arial" w:hAnsi="Arial" w:cs="Arial"/>
          <w:spacing w:val="-2"/>
          <w:sz w:val="20"/>
          <w:szCs w:val="20"/>
        </w:rPr>
        <w:t xml:space="preserve"> </w:t>
      </w:r>
      <w:r w:rsidRPr="003518F1">
        <w:rPr>
          <w:rFonts w:ascii="Arial" w:hAnsi="Arial" w:cs="Arial"/>
          <w:sz w:val="20"/>
          <w:szCs w:val="20"/>
        </w:rPr>
        <w:t>Annual</w:t>
      </w:r>
      <w:r w:rsidRPr="003518F1">
        <w:rPr>
          <w:rFonts w:ascii="Arial" w:hAnsi="Arial" w:cs="Arial"/>
          <w:spacing w:val="-5"/>
          <w:sz w:val="20"/>
          <w:szCs w:val="20"/>
        </w:rPr>
        <w:t xml:space="preserve"> </w:t>
      </w:r>
      <w:r w:rsidRPr="003518F1">
        <w:rPr>
          <w:rFonts w:ascii="Arial" w:hAnsi="Arial" w:cs="Arial"/>
          <w:sz w:val="20"/>
          <w:szCs w:val="20"/>
        </w:rPr>
        <w:t>Work</w:t>
      </w:r>
      <w:r w:rsidRPr="003518F1">
        <w:rPr>
          <w:rFonts w:ascii="Arial" w:hAnsi="Arial" w:cs="Arial"/>
          <w:spacing w:val="-2"/>
          <w:sz w:val="20"/>
          <w:szCs w:val="20"/>
        </w:rPr>
        <w:t xml:space="preserve"> </w:t>
      </w:r>
      <w:r w:rsidRPr="003518F1">
        <w:rPr>
          <w:rFonts w:ascii="Arial" w:hAnsi="Arial" w:cs="Arial"/>
          <w:sz w:val="20"/>
          <w:szCs w:val="20"/>
        </w:rPr>
        <w:t>Plan</w:t>
      </w:r>
    </w:p>
    <w:p w14:paraId="3FAF1920" w14:textId="77777777" w:rsidR="003518F1" w:rsidRPr="003518F1" w:rsidRDefault="003518F1" w:rsidP="003518F1">
      <w:pPr>
        <w:pStyle w:val="ListParagraph"/>
        <w:widowControl w:val="0"/>
        <w:numPr>
          <w:ilvl w:val="0"/>
          <w:numId w:val="49"/>
        </w:numPr>
        <w:contextualSpacing w:val="0"/>
        <w:rPr>
          <w:rFonts w:ascii="Arial" w:hAnsi="Arial" w:cs="Arial"/>
          <w:sz w:val="20"/>
          <w:szCs w:val="20"/>
        </w:rPr>
      </w:pPr>
      <w:r w:rsidRPr="003518F1">
        <w:rPr>
          <w:rFonts w:ascii="Arial" w:hAnsi="Arial" w:cs="Arial"/>
          <w:sz w:val="20"/>
          <w:szCs w:val="20"/>
        </w:rPr>
        <w:t>Participate in Annual Performance</w:t>
      </w:r>
      <w:r w:rsidRPr="003518F1">
        <w:rPr>
          <w:rFonts w:ascii="Arial" w:hAnsi="Arial" w:cs="Arial"/>
          <w:spacing w:val="-3"/>
          <w:sz w:val="20"/>
          <w:szCs w:val="20"/>
        </w:rPr>
        <w:t xml:space="preserve"> </w:t>
      </w:r>
      <w:r w:rsidRPr="003518F1">
        <w:rPr>
          <w:rFonts w:ascii="Arial" w:hAnsi="Arial" w:cs="Arial"/>
          <w:sz w:val="20"/>
          <w:szCs w:val="20"/>
        </w:rPr>
        <w:t>Appraisal</w:t>
      </w:r>
    </w:p>
    <w:p w14:paraId="3B63A3E9" w14:textId="0A3318E8" w:rsidR="003518F1" w:rsidRPr="003518F1" w:rsidRDefault="003518F1" w:rsidP="003518F1">
      <w:pPr>
        <w:pStyle w:val="ListParagraph"/>
        <w:widowControl w:val="0"/>
        <w:numPr>
          <w:ilvl w:val="0"/>
          <w:numId w:val="49"/>
        </w:numPr>
        <w:contextualSpacing w:val="0"/>
        <w:rPr>
          <w:rFonts w:ascii="Arial" w:hAnsi="Arial" w:cs="Arial"/>
          <w:sz w:val="20"/>
          <w:szCs w:val="20"/>
        </w:rPr>
      </w:pPr>
      <w:r w:rsidRPr="003518F1">
        <w:rPr>
          <w:rFonts w:ascii="Arial" w:hAnsi="Arial" w:cs="Arial"/>
          <w:sz w:val="20"/>
          <w:szCs w:val="20"/>
        </w:rPr>
        <w:t>Commitment to continuous improvement, managing change and being flexible to change</w:t>
      </w:r>
      <w:r w:rsidR="00F65686">
        <w:rPr>
          <w:rFonts w:ascii="Arial" w:hAnsi="Arial" w:cs="Arial"/>
          <w:sz w:val="20"/>
          <w:szCs w:val="20"/>
        </w:rPr>
        <w:t>.</w:t>
      </w:r>
    </w:p>
    <w:p w14:paraId="41803E07" w14:textId="77777777" w:rsidR="003518F1" w:rsidRPr="003518F1" w:rsidRDefault="003518F1" w:rsidP="00145561">
      <w:pPr>
        <w:rPr>
          <w:rFonts w:ascii="Arial" w:hAnsi="Arial" w:cs="Arial"/>
          <w:b/>
          <w:iCs/>
          <w:sz w:val="20"/>
          <w:szCs w:val="20"/>
        </w:rPr>
      </w:pPr>
    </w:p>
    <w:p w14:paraId="52535938" w14:textId="12D54D88" w:rsidR="00145561" w:rsidRPr="003518F1" w:rsidRDefault="00145561" w:rsidP="00145561">
      <w:pPr>
        <w:rPr>
          <w:rFonts w:ascii="Arial" w:hAnsi="Arial" w:cs="Arial"/>
          <w:b/>
          <w:iCs/>
          <w:sz w:val="20"/>
          <w:szCs w:val="20"/>
        </w:rPr>
      </w:pPr>
      <w:r w:rsidRPr="003518F1">
        <w:rPr>
          <w:rFonts w:ascii="Arial" w:hAnsi="Arial" w:cs="Arial"/>
          <w:b/>
          <w:iCs/>
          <w:sz w:val="20"/>
          <w:szCs w:val="20"/>
        </w:rPr>
        <w:t xml:space="preserve">Community </w:t>
      </w:r>
      <w:r w:rsidR="00977ED9" w:rsidRPr="003518F1">
        <w:rPr>
          <w:rFonts w:ascii="Arial" w:hAnsi="Arial" w:cs="Arial"/>
          <w:b/>
          <w:iCs/>
          <w:sz w:val="20"/>
          <w:szCs w:val="20"/>
        </w:rPr>
        <w:t>Relationships</w:t>
      </w:r>
    </w:p>
    <w:p w14:paraId="05C66B92" w14:textId="3066DA06" w:rsidR="0065204C" w:rsidRPr="003518F1" w:rsidRDefault="0065204C" w:rsidP="0065204C">
      <w:pPr>
        <w:pStyle w:val="ListParagraph"/>
        <w:widowControl w:val="0"/>
        <w:numPr>
          <w:ilvl w:val="0"/>
          <w:numId w:val="34"/>
        </w:numPr>
        <w:contextualSpacing w:val="0"/>
        <w:rPr>
          <w:rFonts w:ascii="Arial" w:hAnsi="Arial" w:cs="Arial"/>
          <w:sz w:val="20"/>
          <w:szCs w:val="20"/>
        </w:rPr>
      </w:pPr>
      <w:r w:rsidRPr="003518F1">
        <w:rPr>
          <w:rFonts w:ascii="Arial" w:hAnsi="Arial" w:cs="Arial"/>
          <w:sz w:val="20"/>
          <w:szCs w:val="20"/>
        </w:rPr>
        <w:t>Establish and maintain effective working relationships with</w:t>
      </w:r>
      <w:r w:rsidRPr="003518F1">
        <w:rPr>
          <w:rFonts w:ascii="Arial" w:hAnsi="Arial" w:cs="Arial"/>
          <w:spacing w:val="-4"/>
          <w:sz w:val="20"/>
          <w:szCs w:val="20"/>
        </w:rPr>
        <w:t xml:space="preserve"> </w:t>
      </w:r>
      <w:r w:rsidRPr="003518F1">
        <w:rPr>
          <w:rFonts w:ascii="Arial" w:hAnsi="Arial" w:cs="Arial"/>
          <w:sz w:val="20"/>
          <w:szCs w:val="20"/>
        </w:rPr>
        <w:t>key</w:t>
      </w:r>
      <w:r w:rsidRPr="003518F1">
        <w:rPr>
          <w:rFonts w:ascii="Arial" w:hAnsi="Arial" w:cs="Arial"/>
          <w:spacing w:val="31"/>
          <w:sz w:val="20"/>
          <w:szCs w:val="20"/>
        </w:rPr>
        <w:t xml:space="preserve"> h</w:t>
      </w:r>
      <w:r w:rsidRPr="003518F1">
        <w:rPr>
          <w:rFonts w:ascii="Arial" w:hAnsi="Arial" w:cs="Arial"/>
          <w:sz w:val="20"/>
          <w:szCs w:val="20"/>
        </w:rPr>
        <w:t xml:space="preserve">omelessness and </w:t>
      </w:r>
      <w:r w:rsidRPr="003518F1">
        <w:rPr>
          <w:rFonts w:ascii="Arial" w:hAnsi="Arial" w:cs="Arial"/>
          <w:spacing w:val="-2"/>
          <w:sz w:val="20"/>
          <w:szCs w:val="20"/>
        </w:rPr>
        <w:t>allied</w:t>
      </w:r>
      <w:r w:rsidRPr="003518F1">
        <w:rPr>
          <w:rFonts w:ascii="Arial" w:hAnsi="Arial" w:cs="Arial"/>
          <w:sz w:val="20"/>
          <w:szCs w:val="20"/>
        </w:rPr>
        <w:t xml:space="preserve"> support</w:t>
      </w:r>
      <w:r w:rsidRPr="003518F1">
        <w:rPr>
          <w:rFonts w:ascii="Arial" w:hAnsi="Arial" w:cs="Arial"/>
          <w:spacing w:val="-3"/>
          <w:sz w:val="20"/>
          <w:szCs w:val="20"/>
        </w:rPr>
        <w:t xml:space="preserve"> </w:t>
      </w:r>
      <w:r w:rsidRPr="003518F1">
        <w:rPr>
          <w:rFonts w:ascii="Arial" w:hAnsi="Arial" w:cs="Arial"/>
          <w:sz w:val="20"/>
          <w:szCs w:val="20"/>
        </w:rPr>
        <w:t>services including</w:t>
      </w:r>
      <w:r w:rsidRPr="003518F1">
        <w:rPr>
          <w:rFonts w:ascii="Arial" w:hAnsi="Arial" w:cs="Arial"/>
          <w:spacing w:val="-3"/>
          <w:sz w:val="20"/>
          <w:szCs w:val="20"/>
        </w:rPr>
        <w:t xml:space="preserve"> </w:t>
      </w:r>
      <w:r w:rsidRPr="003518F1">
        <w:rPr>
          <w:rFonts w:ascii="Arial" w:hAnsi="Arial" w:cs="Arial"/>
          <w:sz w:val="20"/>
          <w:szCs w:val="20"/>
        </w:rPr>
        <w:t>relevant</w:t>
      </w:r>
      <w:r w:rsidRPr="003518F1">
        <w:rPr>
          <w:rFonts w:ascii="Arial" w:hAnsi="Arial" w:cs="Arial"/>
          <w:spacing w:val="-2"/>
          <w:sz w:val="20"/>
          <w:szCs w:val="20"/>
        </w:rPr>
        <w:t xml:space="preserve"> </w:t>
      </w:r>
      <w:r w:rsidRPr="003518F1">
        <w:rPr>
          <w:rFonts w:ascii="Arial" w:hAnsi="Arial" w:cs="Arial"/>
          <w:sz w:val="20"/>
          <w:szCs w:val="20"/>
        </w:rPr>
        <w:t>Access</w:t>
      </w:r>
      <w:r w:rsidR="00CB3A04">
        <w:rPr>
          <w:rFonts w:ascii="Arial" w:hAnsi="Arial" w:cs="Arial"/>
          <w:sz w:val="20"/>
          <w:szCs w:val="20"/>
        </w:rPr>
        <w:t xml:space="preserve"> </w:t>
      </w:r>
      <w:r w:rsidRPr="003518F1">
        <w:rPr>
          <w:rFonts w:ascii="Arial" w:hAnsi="Arial" w:cs="Arial"/>
          <w:sz w:val="20"/>
          <w:szCs w:val="20"/>
        </w:rPr>
        <w:t>Points.</w:t>
      </w:r>
    </w:p>
    <w:p w14:paraId="28198247" w14:textId="77777777" w:rsidR="0065204C" w:rsidRPr="003518F1" w:rsidRDefault="0065204C" w:rsidP="0065204C">
      <w:pPr>
        <w:pStyle w:val="ListParagraph"/>
        <w:widowControl w:val="0"/>
        <w:numPr>
          <w:ilvl w:val="0"/>
          <w:numId w:val="34"/>
        </w:numPr>
        <w:contextualSpacing w:val="0"/>
        <w:rPr>
          <w:rFonts w:ascii="Arial" w:hAnsi="Arial" w:cs="Arial"/>
          <w:sz w:val="20"/>
          <w:szCs w:val="20"/>
        </w:rPr>
      </w:pPr>
      <w:r w:rsidRPr="003518F1">
        <w:rPr>
          <w:rFonts w:ascii="Arial" w:hAnsi="Arial" w:cs="Arial"/>
          <w:sz w:val="20"/>
          <w:szCs w:val="20"/>
        </w:rPr>
        <w:t>Where appropriate, participate in and represent Hope Street aims and interests on networks and relevant forums as requested in a manner that strengthens Hope Street’s profile.</w:t>
      </w:r>
    </w:p>
    <w:p w14:paraId="16A69685" w14:textId="77777777" w:rsidR="00977ED9" w:rsidRPr="003518F1" w:rsidRDefault="00977ED9" w:rsidP="00977ED9">
      <w:pPr>
        <w:ind w:left="720"/>
        <w:contextualSpacing/>
        <w:jc w:val="both"/>
        <w:rPr>
          <w:rFonts w:ascii="Arial" w:hAnsi="Arial" w:cs="Arial"/>
          <w:sz w:val="20"/>
          <w:szCs w:val="20"/>
        </w:rPr>
      </w:pPr>
    </w:p>
    <w:p w14:paraId="63F4F117" w14:textId="7AFB52DB" w:rsidR="006E1A59" w:rsidRPr="003518F1" w:rsidRDefault="006E1A59" w:rsidP="00977ED9">
      <w:pPr>
        <w:autoSpaceDE w:val="0"/>
        <w:autoSpaceDN w:val="0"/>
        <w:adjustRightInd w:val="0"/>
        <w:jc w:val="both"/>
        <w:rPr>
          <w:rFonts w:ascii="Arial" w:hAnsi="Arial" w:cs="Arial"/>
          <w:b/>
          <w:iCs/>
          <w:sz w:val="20"/>
          <w:szCs w:val="20"/>
        </w:rPr>
      </w:pPr>
      <w:r w:rsidRPr="003518F1">
        <w:rPr>
          <w:rFonts w:ascii="Arial" w:hAnsi="Arial" w:cs="Arial"/>
          <w:b/>
          <w:iCs/>
          <w:sz w:val="20"/>
          <w:szCs w:val="20"/>
        </w:rPr>
        <w:t>Administration &amp; Reporting</w:t>
      </w:r>
    </w:p>
    <w:p w14:paraId="789855A7" w14:textId="77777777" w:rsidR="0065204C" w:rsidRPr="003518F1" w:rsidRDefault="0065204C" w:rsidP="0065204C">
      <w:pPr>
        <w:pStyle w:val="BodyText"/>
        <w:numPr>
          <w:ilvl w:val="0"/>
          <w:numId w:val="48"/>
        </w:numPr>
        <w:rPr>
          <w:sz w:val="20"/>
          <w:szCs w:val="20"/>
        </w:rPr>
      </w:pPr>
      <w:r w:rsidRPr="003518F1">
        <w:rPr>
          <w:rFonts w:hAnsiTheme="minorHAnsi"/>
          <w:sz w:val="20"/>
          <w:szCs w:val="20"/>
        </w:rPr>
        <w:t>Accurate and timely record keeping</w:t>
      </w:r>
    </w:p>
    <w:p w14:paraId="071ACCFA" w14:textId="77777777" w:rsidR="0065204C" w:rsidRPr="003518F1" w:rsidRDefault="0065204C" w:rsidP="0065204C">
      <w:pPr>
        <w:pStyle w:val="BodyText"/>
        <w:numPr>
          <w:ilvl w:val="0"/>
          <w:numId w:val="48"/>
        </w:numPr>
        <w:rPr>
          <w:rFonts w:cs="Arial"/>
          <w:sz w:val="20"/>
          <w:szCs w:val="20"/>
        </w:rPr>
      </w:pPr>
      <w:r w:rsidRPr="003518F1">
        <w:rPr>
          <w:spacing w:val="-2"/>
          <w:sz w:val="20"/>
          <w:szCs w:val="20"/>
        </w:rPr>
        <w:t>Maintain</w:t>
      </w:r>
      <w:r w:rsidRPr="003518F1">
        <w:rPr>
          <w:sz w:val="20"/>
          <w:szCs w:val="20"/>
        </w:rPr>
        <w:t xml:space="preserve"> </w:t>
      </w:r>
      <w:r w:rsidRPr="003518F1">
        <w:rPr>
          <w:spacing w:val="-2"/>
          <w:sz w:val="20"/>
          <w:szCs w:val="20"/>
        </w:rPr>
        <w:t>records</w:t>
      </w:r>
      <w:r w:rsidRPr="003518F1">
        <w:rPr>
          <w:spacing w:val="-4"/>
          <w:sz w:val="20"/>
          <w:szCs w:val="20"/>
        </w:rPr>
        <w:t xml:space="preserve"> </w:t>
      </w:r>
      <w:r w:rsidRPr="003518F1">
        <w:rPr>
          <w:sz w:val="20"/>
          <w:szCs w:val="20"/>
        </w:rPr>
        <w:t>and</w:t>
      </w:r>
      <w:r w:rsidRPr="003518F1">
        <w:rPr>
          <w:spacing w:val="-3"/>
          <w:sz w:val="20"/>
          <w:szCs w:val="20"/>
        </w:rPr>
        <w:t xml:space="preserve"> </w:t>
      </w:r>
      <w:r w:rsidRPr="003518F1">
        <w:rPr>
          <w:spacing w:val="-2"/>
          <w:sz w:val="20"/>
          <w:szCs w:val="20"/>
        </w:rPr>
        <w:t>data</w:t>
      </w:r>
      <w:r w:rsidRPr="003518F1">
        <w:rPr>
          <w:spacing w:val="-4"/>
          <w:sz w:val="20"/>
          <w:szCs w:val="20"/>
        </w:rPr>
        <w:t xml:space="preserve"> </w:t>
      </w:r>
      <w:r w:rsidRPr="003518F1">
        <w:rPr>
          <w:spacing w:val="-2"/>
          <w:sz w:val="20"/>
          <w:szCs w:val="20"/>
        </w:rPr>
        <w:t>files</w:t>
      </w:r>
      <w:r w:rsidRPr="003518F1">
        <w:rPr>
          <w:spacing w:val="-4"/>
          <w:sz w:val="20"/>
          <w:szCs w:val="20"/>
        </w:rPr>
        <w:t xml:space="preserve"> </w:t>
      </w:r>
      <w:r w:rsidRPr="003518F1">
        <w:rPr>
          <w:spacing w:val="-2"/>
          <w:sz w:val="20"/>
          <w:szCs w:val="20"/>
        </w:rPr>
        <w:t>within</w:t>
      </w:r>
      <w:r w:rsidRPr="003518F1">
        <w:rPr>
          <w:spacing w:val="-3"/>
          <w:sz w:val="20"/>
          <w:szCs w:val="20"/>
        </w:rPr>
        <w:t xml:space="preserve"> </w:t>
      </w:r>
      <w:r w:rsidRPr="003518F1">
        <w:rPr>
          <w:spacing w:val="-2"/>
          <w:sz w:val="20"/>
          <w:szCs w:val="20"/>
        </w:rPr>
        <w:t>an</w:t>
      </w:r>
      <w:r w:rsidRPr="003518F1">
        <w:rPr>
          <w:spacing w:val="25"/>
          <w:sz w:val="20"/>
          <w:szCs w:val="20"/>
        </w:rPr>
        <w:t xml:space="preserve"> </w:t>
      </w:r>
      <w:r w:rsidRPr="003518F1">
        <w:rPr>
          <w:spacing w:val="-2"/>
          <w:sz w:val="20"/>
          <w:szCs w:val="20"/>
        </w:rPr>
        <w:t>effective</w:t>
      </w:r>
      <w:r w:rsidRPr="003518F1">
        <w:rPr>
          <w:spacing w:val="-4"/>
          <w:sz w:val="20"/>
          <w:szCs w:val="20"/>
        </w:rPr>
        <w:t xml:space="preserve"> </w:t>
      </w:r>
      <w:r w:rsidRPr="003518F1">
        <w:rPr>
          <w:spacing w:val="-2"/>
          <w:sz w:val="20"/>
          <w:szCs w:val="20"/>
        </w:rPr>
        <w:t>case</w:t>
      </w:r>
      <w:r w:rsidRPr="003518F1">
        <w:rPr>
          <w:spacing w:val="-3"/>
          <w:sz w:val="20"/>
          <w:szCs w:val="20"/>
        </w:rPr>
        <w:t xml:space="preserve"> </w:t>
      </w:r>
      <w:r w:rsidRPr="003518F1">
        <w:rPr>
          <w:spacing w:val="-2"/>
          <w:sz w:val="20"/>
          <w:szCs w:val="20"/>
        </w:rPr>
        <w:t>management</w:t>
      </w:r>
      <w:r w:rsidRPr="003518F1">
        <w:rPr>
          <w:spacing w:val="-5"/>
          <w:sz w:val="20"/>
          <w:szCs w:val="20"/>
        </w:rPr>
        <w:t xml:space="preserve"> </w:t>
      </w:r>
      <w:r w:rsidRPr="003518F1">
        <w:rPr>
          <w:spacing w:val="-3"/>
          <w:sz w:val="20"/>
          <w:szCs w:val="20"/>
        </w:rPr>
        <w:t>framework</w:t>
      </w:r>
      <w:r w:rsidRPr="003518F1">
        <w:rPr>
          <w:sz w:val="20"/>
          <w:szCs w:val="20"/>
        </w:rPr>
        <w:t xml:space="preserve"> </w:t>
      </w:r>
      <w:r w:rsidRPr="003518F1">
        <w:rPr>
          <w:spacing w:val="-2"/>
          <w:sz w:val="20"/>
          <w:szCs w:val="20"/>
        </w:rPr>
        <w:t>and</w:t>
      </w:r>
      <w:r w:rsidRPr="003518F1">
        <w:rPr>
          <w:sz w:val="20"/>
          <w:szCs w:val="20"/>
        </w:rPr>
        <w:t xml:space="preserve"> </w:t>
      </w:r>
      <w:r w:rsidRPr="003518F1">
        <w:rPr>
          <w:spacing w:val="-3"/>
          <w:sz w:val="20"/>
          <w:szCs w:val="20"/>
        </w:rPr>
        <w:t>principles.</w:t>
      </w:r>
    </w:p>
    <w:p w14:paraId="2A36361D" w14:textId="77777777" w:rsidR="0065204C" w:rsidRPr="003518F1" w:rsidRDefault="0065204C" w:rsidP="0065204C">
      <w:pPr>
        <w:pStyle w:val="BodyText"/>
        <w:numPr>
          <w:ilvl w:val="0"/>
          <w:numId w:val="48"/>
        </w:numPr>
        <w:rPr>
          <w:rFonts w:cs="Arial"/>
          <w:sz w:val="20"/>
          <w:szCs w:val="20"/>
        </w:rPr>
      </w:pPr>
      <w:r w:rsidRPr="003518F1">
        <w:rPr>
          <w:spacing w:val="-2"/>
          <w:sz w:val="20"/>
          <w:szCs w:val="20"/>
        </w:rPr>
        <w:t>Contribute</w:t>
      </w:r>
      <w:r w:rsidRPr="003518F1">
        <w:rPr>
          <w:spacing w:val="-4"/>
          <w:sz w:val="20"/>
          <w:szCs w:val="20"/>
        </w:rPr>
        <w:t xml:space="preserve"> </w:t>
      </w:r>
      <w:r w:rsidRPr="003518F1">
        <w:rPr>
          <w:sz w:val="20"/>
          <w:szCs w:val="20"/>
        </w:rPr>
        <w:t>to</w:t>
      </w:r>
      <w:r w:rsidRPr="003518F1">
        <w:rPr>
          <w:spacing w:val="-4"/>
          <w:sz w:val="20"/>
          <w:szCs w:val="20"/>
        </w:rPr>
        <w:t xml:space="preserve"> </w:t>
      </w:r>
      <w:r w:rsidRPr="003518F1">
        <w:rPr>
          <w:spacing w:val="-2"/>
          <w:sz w:val="20"/>
          <w:szCs w:val="20"/>
        </w:rPr>
        <w:t>internal</w:t>
      </w:r>
      <w:r w:rsidRPr="003518F1">
        <w:rPr>
          <w:spacing w:val="-3"/>
          <w:sz w:val="20"/>
          <w:szCs w:val="20"/>
        </w:rPr>
        <w:t xml:space="preserve"> </w:t>
      </w:r>
      <w:r w:rsidRPr="003518F1">
        <w:rPr>
          <w:spacing w:val="-2"/>
          <w:sz w:val="20"/>
          <w:szCs w:val="20"/>
        </w:rPr>
        <w:t>administration</w:t>
      </w:r>
      <w:r w:rsidRPr="003518F1">
        <w:rPr>
          <w:spacing w:val="-4"/>
          <w:sz w:val="20"/>
          <w:szCs w:val="20"/>
        </w:rPr>
        <w:t xml:space="preserve"> </w:t>
      </w:r>
      <w:r w:rsidRPr="003518F1">
        <w:rPr>
          <w:sz w:val="20"/>
          <w:szCs w:val="20"/>
        </w:rPr>
        <w:t>and</w:t>
      </w:r>
      <w:r w:rsidRPr="003518F1">
        <w:rPr>
          <w:spacing w:val="-3"/>
          <w:sz w:val="20"/>
          <w:szCs w:val="20"/>
        </w:rPr>
        <w:t xml:space="preserve"> </w:t>
      </w:r>
      <w:r w:rsidRPr="003518F1">
        <w:rPr>
          <w:spacing w:val="-2"/>
          <w:sz w:val="20"/>
          <w:szCs w:val="20"/>
        </w:rPr>
        <w:t>reporting</w:t>
      </w:r>
      <w:r w:rsidRPr="003518F1">
        <w:rPr>
          <w:spacing w:val="-4"/>
          <w:sz w:val="20"/>
          <w:szCs w:val="20"/>
        </w:rPr>
        <w:t xml:space="preserve"> </w:t>
      </w:r>
      <w:r w:rsidRPr="003518F1">
        <w:rPr>
          <w:sz w:val="20"/>
          <w:szCs w:val="20"/>
        </w:rPr>
        <w:t>as</w:t>
      </w:r>
      <w:r w:rsidRPr="003518F1">
        <w:rPr>
          <w:spacing w:val="-4"/>
          <w:sz w:val="20"/>
          <w:szCs w:val="20"/>
        </w:rPr>
        <w:t xml:space="preserve"> </w:t>
      </w:r>
      <w:r w:rsidRPr="003518F1">
        <w:rPr>
          <w:spacing w:val="-2"/>
          <w:sz w:val="20"/>
          <w:szCs w:val="20"/>
        </w:rPr>
        <w:t>required.</w:t>
      </w:r>
    </w:p>
    <w:p w14:paraId="3D1DE604" w14:textId="1B3D370A" w:rsidR="006E1A59" w:rsidRPr="00AC75DB" w:rsidRDefault="006E1A59" w:rsidP="006E1A59">
      <w:pPr>
        <w:contextualSpacing/>
        <w:jc w:val="both"/>
        <w:rPr>
          <w:rFonts w:ascii="Arial" w:hAnsi="Arial" w:cs="Arial"/>
          <w:b/>
          <w:iCs/>
          <w:sz w:val="20"/>
          <w:szCs w:val="20"/>
        </w:rPr>
      </w:pPr>
    </w:p>
    <w:p w14:paraId="53461ECA" w14:textId="583850D7" w:rsidR="006E1A59" w:rsidRPr="00AC75DB" w:rsidRDefault="006E1A59" w:rsidP="006E1A59">
      <w:pPr>
        <w:jc w:val="both"/>
        <w:rPr>
          <w:rFonts w:ascii="Arial" w:hAnsi="Arial" w:cs="Arial"/>
          <w:sz w:val="20"/>
          <w:szCs w:val="20"/>
        </w:rPr>
      </w:pPr>
      <w:r w:rsidRPr="00AC75DB">
        <w:rPr>
          <w:rFonts w:ascii="Arial" w:hAnsi="Arial" w:cs="Arial"/>
          <w:b/>
          <w:bCs/>
          <w:sz w:val="20"/>
          <w:szCs w:val="20"/>
        </w:rPr>
        <w:t>General</w:t>
      </w:r>
    </w:p>
    <w:p w14:paraId="57698642" w14:textId="6C31E14B" w:rsidR="006E1A59" w:rsidRPr="00AC75DB" w:rsidRDefault="006E1A59" w:rsidP="006E1A59">
      <w:pPr>
        <w:pStyle w:val="ListParagraph"/>
        <w:numPr>
          <w:ilvl w:val="0"/>
          <w:numId w:val="41"/>
        </w:numPr>
        <w:autoSpaceDE w:val="0"/>
        <w:autoSpaceDN w:val="0"/>
        <w:adjustRightInd w:val="0"/>
        <w:jc w:val="both"/>
        <w:rPr>
          <w:rFonts w:ascii="Arial" w:hAnsi="Arial" w:cs="Arial"/>
          <w:color w:val="000000"/>
          <w:sz w:val="20"/>
          <w:szCs w:val="20"/>
          <w:lang w:val="en-AU" w:eastAsia="en-AU"/>
        </w:rPr>
      </w:pPr>
      <w:r w:rsidRPr="00AC75DB">
        <w:rPr>
          <w:rFonts w:ascii="Arial" w:hAnsi="Arial" w:cs="Arial"/>
          <w:sz w:val="20"/>
          <w:szCs w:val="20"/>
        </w:rPr>
        <w:t xml:space="preserve">Adhere to Hope Streets values of </w:t>
      </w:r>
      <w:r w:rsidRPr="00AC75DB">
        <w:rPr>
          <w:rFonts w:ascii="Arial" w:hAnsi="Arial" w:cs="Arial"/>
          <w:color w:val="000000"/>
          <w:sz w:val="20"/>
          <w:szCs w:val="20"/>
          <w:lang w:val="en-AU" w:eastAsia="en-AU"/>
        </w:rPr>
        <w:t xml:space="preserve">Fairness, Collaboration, Social Justice, Integrity, Diversity and Hope. </w:t>
      </w:r>
    </w:p>
    <w:p w14:paraId="509CD9C7" w14:textId="3703F727" w:rsidR="000E4B71" w:rsidRPr="006E1A59" w:rsidRDefault="000E4B71" w:rsidP="006E1A59">
      <w:pPr>
        <w:pStyle w:val="ListParagraph"/>
        <w:numPr>
          <w:ilvl w:val="0"/>
          <w:numId w:val="41"/>
        </w:numPr>
        <w:autoSpaceDE w:val="0"/>
        <w:autoSpaceDN w:val="0"/>
        <w:adjustRightInd w:val="0"/>
        <w:jc w:val="both"/>
        <w:rPr>
          <w:rFonts w:ascii="Arial" w:hAnsi="Arial" w:cs="Arial"/>
          <w:color w:val="000000"/>
          <w:sz w:val="20"/>
          <w:szCs w:val="20"/>
          <w:lang w:val="en-AU" w:eastAsia="en-AU"/>
        </w:rPr>
      </w:pPr>
      <w:r>
        <w:rPr>
          <w:rFonts w:ascii="Arial" w:hAnsi="Arial" w:cs="Arial"/>
          <w:sz w:val="20"/>
          <w:szCs w:val="20"/>
        </w:rPr>
        <w:t xml:space="preserve">Adhere to the Child Safe Standards and Hope Street Code of Conduct </w:t>
      </w:r>
    </w:p>
    <w:p w14:paraId="03822D90" w14:textId="2104A1B1" w:rsidR="006E1A59" w:rsidRDefault="006E1A59" w:rsidP="006E1A59">
      <w:pPr>
        <w:pStyle w:val="ListParagraph"/>
        <w:numPr>
          <w:ilvl w:val="0"/>
          <w:numId w:val="40"/>
        </w:numPr>
        <w:jc w:val="both"/>
        <w:rPr>
          <w:rFonts w:ascii="Arial" w:hAnsi="Arial" w:cs="Arial"/>
          <w:sz w:val="20"/>
          <w:szCs w:val="20"/>
        </w:rPr>
      </w:pPr>
      <w:r>
        <w:rPr>
          <w:rFonts w:ascii="Arial" w:hAnsi="Arial" w:cs="Arial"/>
          <w:sz w:val="20"/>
          <w:szCs w:val="20"/>
        </w:rPr>
        <w:t>Comply with organi</w:t>
      </w:r>
      <w:r w:rsidR="00F65686">
        <w:rPr>
          <w:rFonts w:ascii="Arial" w:hAnsi="Arial" w:cs="Arial"/>
          <w:sz w:val="20"/>
          <w:szCs w:val="20"/>
        </w:rPr>
        <w:t>s</w:t>
      </w:r>
      <w:r>
        <w:rPr>
          <w:rFonts w:ascii="Arial" w:hAnsi="Arial" w:cs="Arial"/>
          <w:sz w:val="20"/>
          <w:szCs w:val="20"/>
        </w:rPr>
        <w:t xml:space="preserve">ational policies and procedures as </w:t>
      </w:r>
      <w:r w:rsidR="00F65686">
        <w:rPr>
          <w:rFonts w:ascii="Arial" w:hAnsi="Arial" w:cs="Arial"/>
          <w:sz w:val="20"/>
          <w:szCs w:val="20"/>
        </w:rPr>
        <w:t xml:space="preserve">reviewed and </w:t>
      </w:r>
      <w:r>
        <w:rPr>
          <w:rFonts w:ascii="Arial" w:hAnsi="Arial" w:cs="Arial"/>
          <w:sz w:val="20"/>
          <w:szCs w:val="20"/>
        </w:rPr>
        <w:t>updated</w:t>
      </w:r>
      <w:r w:rsidR="00452066">
        <w:rPr>
          <w:rFonts w:ascii="Arial" w:hAnsi="Arial" w:cs="Arial"/>
          <w:sz w:val="20"/>
          <w:szCs w:val="20"/>
        </w:rPr>
        <w:t>.</w:t>
      </w:r>
    </w:p>
    <w:p w14:paraId="2DC79F33" w14:textId="230C6B4E" w:rsidR="0073176F" w:rsidRDefault="0073176F" w:rsidP="006E1A59">
      <w:pPr>
        <w:pStyle w:val="ListParagraph"/>
        <w:numPr>
          <w:ilvl w:val="0"/>
          <w:numId w:val="40"/>
        </w:numPr>
        <w:jc w:val="both"/>
        <w:rPr>
          <w:rFonts w:ascii="Arial" w:hAnsi="Arial" w:cs="Arial"/>
          <w:sz w:val="20"/>
          <w:szCs w:val="20"/>
        </w:rPr>
      </w:pPr>
      <w:r>
        <w:rPr>
          <w:rFonts w:ascii="Arial" w:hAnsi="Arial" w:cs="Arial"/>
          <w:sz w:val="20"/>
          <w:szCs w:val="20"/>
        </w:rPr>
        <w:t xml:space="preserve">Maintain a safe environment at all times. </w:t>
      </w:r>
    </w:p>
    <w:p w14:paraId="0849DBE2" w14:textId="0F39327F" w:rsidR="006E1A59" w:rsidRDefault="006E1A59" w:rsidP="006E1A59">
      <w:pPr>
        <w:pStyle w:val="ListParagraph"/>
        <w:numPr>
          <w:ilvl w:val="0"/>
          <w:numId w:val="40"/>
        </w:numPr>
        <w:jc w:val="both"/>
        <w:rPr>
          <w:rFonts w:ascii="Arial" w:hAnsi="Arial" w:cs="Arial"/>
          <w:sz w:val="20"/>
          <w:szCs w:val="20"/>
        </w:rPr>
      </w:pPr>
      <w:r>
        <w:rPr>
          <w:rFonts w:ascii="Arial" w:hAnsi="Arial" w:cs="Arial"/>
          <w:sz w:val="20"/>
          <w:szCs w:val="20"/>
        </w:rPr>
        <w:t>Undertake a police check pr</w:t>
      </w:r>
      <w:r w:rsidR="003B1C87">
        <w:rPr>
          <w:rFonts w:ascii="Arial" w:hAnsi="Arial" w:cs="Arial"/>
          <w:sz w:val="20"/>
          <w:szCs w:val="20"/>
        </w:rPr>
        <w:t>io</w:t>
      </w:r>
      <w:r>
        <w:rPr>
          <w:rFonts w:ascii="Arial" w:hAnsi="Arial" w:cs="Arial"/>
          <w:sz w:val="20"/>
          <w:szCs w:val="20"/>
        </w:rPr>
        <w:t xml:space="preserve">r to commencement and every three years thereafter and inform Hope Street immediately of any </w:t>
      </w:r>
      <w:r w:rsidR="003B1C87">
        <w:rPr>
          <w:rFonts w:ascii="Arial" w:hAnsi="Arial" w:cs="Arial"/>
          <w:sz w:val="20"/>
          <w:szCs w:val="20"/>
        </w:rPr>
        <w:t>convictions.</w:t>
      </w:r>
    </w:p>
    <w:p w14:paraId="279FDD9F" w14:textId="5BBE2E1D" w:rsidR="003B1C87" w:rsidRDefault="003B1C87" w:rsidP="006E1A59">
      <w:pPr>
        <w:pStyle w:val="ListParagraph"/>
        <w:numPr>
          <w:ilvl w:val="0"/>
          <w:numId w:val="40"/>
        </w:numPr>
        <w:jc w:val="both"/>
        <w:rPr>
          <w:rFonts w:ascii="Arial" w:hAnsi="Arial" w:cs="Arial"/>
          <w:sz w:val="20"/>
          <w:szCs w:val="20"/>
        </w:rPr>
      </w:pPr>
      <w:r>
        <w:rPr>
          <w:rFonts w:ascii="Arial" w:hAnsi="Arial" w:cs="Arial"/>
          <w:sz w:val="20"/>
          <w:szCs w:val="20"/>
        </w:rPr>
        <w:t>Maintain an up to date Working with Children Check.</w:t>
      </w:r>
    </w:p>
    <w:p w14:paraId="119629B1" w14:textId="7C2967F1" w:rsidR="006E1A59" w:rsidRDefault="006E1A59" w:rsidP="006E1A59">
      <w:pPr>
        <w:pStyle w:val="ListParagraph"/>
        <w:numPr>
          <w:ilvl w:val="0"/>
          <w:numId w:val="40"/>
        </w:numPr>
        <w:jc w:val="both"/>
        <w:rPr>
          <w:rFonts w:ascii="Arial" w:hAnsi="Arial" w:cs="Arial"/>
          <w:sz w:val="20"/>
          <w:szCs w:val="20"/>
        </w:rPr>
      </w:pPr>
      <w:r>
        <w:rPr>
          <w:rFonts w:ascii="Arial" w:hAnsi="Arial" w:cs="Arial"/>
          <w:sz w:val="20"/>
          <w:szCs w:val="20"/>
        </w:rPr>
        <w:t>Actively participate in supervision and performance review procedures</w:t>
      </w:r>
      <w:r w:rsidR="00145561">
        <w:rPr>
          <w:rFonts w:ascii="Arial" w:hAnsi="Arial" w:cs="Arial"/>
          <w:sz w:val="20"/>
          <w:szCs w:val="20"/>
        </w:rPr>
        <w:t>.</w:t>
      </w:r>
    </w:p>
    <w:p w14:paraId="5AFC2DD6" w14:textId="76436621" w:rsidR="006E1A59" w:rsidRDefault="006E1A59" w:rsidP="006E1A59">
      <w:pPr>
        <w:pStyle w:val="ListParagraph"/>
        <w:numPr>
          <w:ilvl w:val="0"/>
          <w:numId w:val="40"/>
        </w:numPr>
        <w:jc w:val="both"/>
        <w:rPr>
          <w:rFonts w:ascii="Arial" w:hAnsi="Arial" w:cs="Arial"/>
          <w:sz w:val="20"/>
          <w:szCs w:val="20"/>
        </w:rPr>
      </w:pPr>
      <w:r>
        <w:rPr>
          <w:rFonts w:ascii="Arial" w:hAnsi="Arial" w:cs="Arial"/>
          <w:sz w:val="20"/>
          <w:szCs w:val="20"/>
        </w:rPr>
        <w:t>Contribute to a positive organi</w:t>
      </w:r>
      <w:r w:rsidR="00145561">
        <w:rPr>
          <w:rFonts w:ascii="Arial" w:hAnsi="Arial" w:cs="Arial"/>
          <w:sz w:val="20"/>
          <w:szCs w:val="20"/>
        </w:rPr>
        <w:t>s</w:t>
      </w:r>
      <w:r>
        <w:rPr>
          <w:rFonts w:ascii="Arial" w:hAnsi="Arial" w:cs="Arial"/>
          <w:sz w:val="20"/>
          <w:szCs w:val="20"/>
        </w:rPr>
        <w:t>ational cultur</w:t>
      </w:r>
      <w:r w:rsidR="00145561">
        <w:rPr>
          <w:rFonts w:ascii="Arial" w:hAnsi="Arial" w:cs="Arial"/>
          <w:sz w:val="20"/>
          <w:szCs w:val="20"/>
        </w:rPr>
        <w:t>e.</w:t>
      </w:r>
    </w:p>
    <w:p w14:paraId="6C782003" w14:textId="77777777" w:rsidR="003E74D0" w:rsidRPr="005C5EB6" w:rsidRDefault="003E74D0" w:rsidP="003E74D0">
      <w:pPr>
        <w:pStyle w:val="ListParagraph"/>
        <w:numPr>
          <w:ilvl w:val="0"/>
          <w:numId w:val="39"/>
        </w:numPr>
        <w:jc w:val="both"/>
        <w:rPr>
          <w:rFonts w:ascii="Arial" w:hAnsi="Arial" w:cs="Arial"/>
          <w:b/>
          <w:sz w:val="20"/>
          <w:szCs w:val="20"/>
        </w:rPr>
      </w:pPr>
      <w:r>
        <w:rPr>
          <w:rFonts w:ascii="Arial" w:hAnsi="Arial" w:cs="Arial"/>
          <w:sz w:val="20"/>
          <w:szCs w:val="20"/>
        </w:rPr>
        <w:t xml:space="preserve">Actively </w:t>
      </w:r>
      <w:r w:rsidRPr="00833B57">
        <w:rPr>
          <w:rFonts w:ascii="Arial" w:hAnsi="Arial" w:cs="Arial"/>
          <w:sz w:val="20"/>
          <w:szCs w:val="20"/>
        </w:rPr>
        <w:t>work individually and collectively to achieve a service and work environment where equality of opportunity, access and</w:t>
      </w:r>
      <w:r w:rsidRPr="005C5EB6">
        <w:rPr>
          <w:rFonts w:ascii="Arial" w:hAnsi="Arial" w:cs="Arial"/>
          <w:spacing w:val="-2"/>
          <w:sz w:val="20"/>
          <w:szCs w:val="20"/>
        </w:rPr>
        <w:t xml:space="preserve"> inclusion are fostered.</w:t>
      </w:r>
    </w:p>
    <w:p w14:paraId="2654F8E6" w14:textId="21E6ADC5" w:rsidR="006E1A59" w:rsidRPr="006E1A59" w:rsidRDefault="006E1A59" w:rsidP="006E1A59">
      <w:pPr>
        <w:pStyle w:val="ListParagraph"/>
        <w:numPr>
          <w:ilvl w:val="0"/>
          <w:numId w:val="40"/>
        </w:numPr>
        <w:jc w:val="both"/>
        <w:rPr>
          <w:rFonts w:ascii="Arial" w:hAnsi="Arial" w:cs="Arial"/>
          <w:sz w:val="20"/>
          <w:szCs w:val="20"/>
        </w:rPr>
      </w:pPr>
      <w:r>
        <w:rPr>
          <w:rFonts w:ascii="Arial" w:hAnsi="Arial" w:cs="Arial"/>
          <w:sz w:val="20"/>
          <w:szCs w:val="20"/>
        </w:rPr>
        <w:t>Undertake other duties as requested</w:t>
      </w:r>
      <w:r w:rsidR="003518F1">
        <w:rPr>
          <w:rFonts w:ascii="Arial" w:hAnsi="Arial" w:cs="Arial"/>
          <w:sz w:val="20"/>
          <w:szCs w:val="20"/>
        </w:rPr>
        <w:t>.</w:t>
      </w:r>
    </w:p>
    <w:p w14:paraId="16753C93" w14:textId="77777777" w:rsidR="006E1A59" w:rsidRDefault="006E1A59" w:rsidP="006E1A59">
      <w:pPr>
        <w:contextualSpacing/>
        <w:jc w:val="both"/>
        <w:rPr>
          <w:rFonts w:ascii="Arial" w:hAnsi="Arial" w:cs="Arial"/>
          <w:b/>
          <w:iCs/>
          <w:sz w:val="20"/>
          <w:szCs w:val="20"/>
        </w:rPr>
      </w:pPr>
    </w:p>
    <w:p w14:paraId="0F3C9B9F" w14:textId="77777777" w:rsidR="00CB3A04" w:rsidRDefault="00CB3A04"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p>
    <w:p w14:paraId="6E24804D" w14:textId="74C6F1F1" w:rsidR="005C5EB6" w:rsidRPr="005C5EB6" w:rsidRDefault="005C5EB6" w:rsidP="005C5EB6">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lastRenderedPageBreak/>
        <w:t>KEY SELECTION CRITERIA</w:t>
      </w:r>
    </w:p>
    <w:p w14:paraId="095AFE0A" w14:textId="77777777" w:rsidR="005C5EB6" w:rsidRPr="005C5EB6" w:rsidRDefault="005C5EB6" w:rsidP="005C5EB6">
      <w:pPr>
        <w:pStyle w:val="ListParagraph"/>
        <w:jc w:val="both"/>
        <w:rPr>
          <w:rFonts w:ascii="Arial" w:hAnsi="Arial" w:cs="Arial"/>
          <w:sz w:val="20"/>
          <w:szCs w:val="20"/>
        </w:rPr>
      </w:pPr>
    </w:p>
    <w:p w14:paraId="2E4EB92D" w14:textId="6E0BEDFB" w:rsidR="00145561" w:rsidRPr="002C6BEF" w:rsidRDefault="00145561" w:rsidP="00CC71DE">
      <w:pPr>
        <w:pStyle w:val="ListParagraph"/>
        <w:numPr>
          <w:ilvl w:val="0"/>
          <w:numId w:val="35"/>
        </w:numPr>
        <w:jc w:val="both"/>
        <w:rPr>
          <w:rFonts w:ascii="Arial" w:hAnsi="Arial" w:cs="Arial"/>
          <w:sz w:val="20"/>
          <w:szCs w:val="20"/>
        </w:rPr>
      </w:pPr>
      <w:r w:rsidRPr="002C6BEF">
        <w:rPr>
          <w:rFonts w:ascii="Arial" w:hAnsi="Arial" w:cs="Arial"/>
          <w:sz w:val="20"/>
          <w:szCs w:val="20"/>
        </w:rPr>
        <w:t xml:space="preserve">Mandatory: </w:t>
      </w:r>
      <w:r w:rsidR="00452066">
        <w:rPr>
          <w:rFonts w:ascii="Arial" w:hAnsi="Arial" w:cs="Arial"/>
          <w:sz w:val="20"/>
          <w:szCs w:val="20"/>
        </w:rPr>
        <w:t>Bachelor’s</w:t>
      </w:r>
      <w:r w:rsidR="00977ED9">
        <w:rPr>
          <w:rFonts w:ascii="Arial" w:hAnsi="Arial" w:cs="Arial"/>
          <w:sz w:val="20"/>
          <w:szCs w:val="20"/>
        </w:rPr>
        <w:t xml:space="preserve"> degree in</w:t>
      </w:r>
      <w:r w:rsidRPr="002C6BEF">
        <w:rPr>
          <w:rFonts w:ascii="Arial" w:hAnsi="Arial" w:cs="Arial"/>
          <w:sz w:val="20"/>
          <w:szCs w:val="20"/>
        </w:rPr>
        <w:t xml:space="preserve"> Youth Work, Social Work</w:t>
      </w:r>
      <w:r w:rsidR="00D46C2C">
        <w:rPr>
          <w:rFonts w:ascii="Arial" w:hAnsi="Arial" w:cs="Arial"/>
          <w:sz w:val="20"/>
          <w:szCs w:val="20"/>
        </w:rPr>
        <w:t xml:space="preserve"> </w:t>
      </w:r>
      <w:r w:rsidRPr="002C6BEF">
        <w:rPr>
          <w:rFonts w:ascii="Arial" w:hAnsi="Arial" w:cs="Arial"/>
          <w:sz w:val="20"/>
          <w:szCs w:val="20"/>
        </w:rPr>
        <w:t xml:space="preserve">or other health/welfare related </w:t>
      </w:r>
      <w:r w:rsidR="00F65686" w:rsidRPr="002C6BEF">
        <w:rPr>
          <w:rFonts w:ascii="Arial" w:hAnsi="Arial" w:cs="Arial"/>
          <w:sz w:val="20"/>
          <w:szCs w:val="20"/>
        </w:rPr>
        <w:t>qualifications,</w:t>
      </w:r>
      <w:r w:rsidR="002C6BEF" w:rsidRPr="002C6BEF">
        <w:rPr>
          <w:rFonts w:ascii="Arial" w:hAnsi="Arial" w:cs="Arial"/>
          <w:sz w:val="20"/>
          <w:szCs w:val="20"/>
        </w:rPr>
        <w:t xml:space="preserve"> which </w:t>
      </w:r>
      <w:r w:rsidR="00CB3A04" w:rsidRPr="002C6BEF">
        <w:rPr>
          <w:rFonts w:ascii="Arial" w:hAnsi="Arial" w:cs="Arial"/>
          <w:sz w:val="20"/>
          <w:szCs w:val="20"/>
        </w:rPr>
        <w:t>include</w:t>
      </w:r>
      <w:r w:rsidR="002C6BEF" w:rsidRPr="002C6BEF">
        <w:rPr>
          <w:rFonts w:ascii="Arial" w:hAnsi="Arial" w:cs="Arial"/>
          <w:sz w:val="20"/>
          <w:szCs w:val="20"/>
        </w:rPr>
        <w:t xml:space="preserve"> at least one unit in case management practice.</w:t>
      </w:r>
    </w:p>
    <w:p w14:paraId="541F0022" w14:textId="77777777" w:rsidR="00977ED9" w:rsidRPr="00977ED9" w:rsidRDefault="00977ED9" w:rsidP="00977ED9">
      <w:pPr>
        <w:pStyle w:val="ListParagraph"/>
        <w:numPr>
          <w:ilvl w:val="0"/>
          <w:numId w:val="35"/>
        </w:numPr>
        <w:jc w:val="both"/>
        <w:rPr>
          <w:rFonts w:ascii="Arial" w:hAnsi="Arial" w:cs="Arial"/>
          <w:sz w:val="20"/>
          <w:szCs w:val="20"/>
        </w:rPr>
      </w:pPr>
      <w:r w:rsidRPr="00977ED9">
        <w:rPr>
          <w:rFonts w:ascii="Arial" w:hAnsi="Arial" w:cs="Arial"/>
          <w:sz w:val="20"/>
          <w:szCs w:val="20"/>
        </w:rPr>
        <w:t>Demonstrated knowledge and ability to respond to young people with needs via responsive outreach model and assessments.</w:t>
      </w:r>
    </w:p>
    <w:p w14:paraId="4454F663" w14:textId="6D006935" w:rsidR="00977ED9" w:rsidRPr="00977ED9" w:rsidRDefault="00977ED9" w:rsidP="00977ED9">
      <w:pPr>
        <w:pStyle w:val="ListParagraph"/>
        <w:numPr>
          <w:ilvl w:val="0"/>
          <w:numId w:val="35"/>
        </w:numPr>
        <w:jc w:val="both"/>
        <w:rPr>
          <w:rFonts w:ascii="Arial" w:hAnsi="Arial" w:cs="Arial"/>
          <w:sz w:val="20"/>
          <w:szCs w:val="20"/>
        </w:rPr>
      </w:pPr>
      <w:r w:rsidRPr="00977ED9">
        <w:rPr>
          <w:rFonts w:ascii="Arial" w:hAnsi="Arial" w:cs="Arial"/>
          <w:sz w:val="20"/>
          <w:szCs w:val="20"/>
        </w:rPr>
        <w:t xml:space="preserve">Demonstrated ability to assess a client’s situation, </w:t>
      </w:r>
      <w:r w:rsidR="00F65686">
        <w:rPr>
          <w:rFonts w:ascii="Arial" w:hAnsi="Arial" w:cs="Arial"/>
          <w:sz w:val="20"/>
          <w:szCs w:val="20"/>
        </w:rPr>
        <w:t xml:space="preserve">and </w:t>
      </w:r>
      <w:r w:rsidRPr="00977ED9">
        <w:rPr>
          <w:rFonts w:ascii="Arial" w:hAnsi="Arial" w:cs="Arial"/>
          <w:sz w:val="20"/>
          <w:szCs w:val="20"/>
        </w:rPr>
        <w:t xml:space="preserve">in collaboration with the </w:t>
      </w:r>
      <w:r w:rsidR="00F65686">
        <w:rPr>
          <w:rFonts w:ascii="Arial" w:hAnsi="Arial" w:cs="Arial"/>
          <w:sz w:val="20"/>
          <w:szCs w:val="20"/>
        </w:rPr>
        <w:t>young person</w:t>
      </w:r>
      <w:r w:rsidRPr="00977ED9">
        <w:rPr>
          <w:rFonts w:ascii="Arial" w:hAnsi="Arial" w:cs="Arial"/>
          <w:sz w:val="20"/>
          <w:szCs w:val="20"/>
        </w:rPr>
        <w:t xml:space="preserve"> develop and implement a case management plan.</w:t>
      </w:r>
    </w:p>
    <w:p w14:paraId="0A7D0C3C" w14:textId="57B65E1B" w:rsidR="00977ED9" w:rsidRPr="00977ED9" w:rsidRDefault="00452066" w:rsidP="00977ED9">
      <w:pPr>
        <w:pStyle w:val="ListParagraph"/>
        <w:numPr>
          <w:ilvl w:val="0"/>
          <w:numId w:val="35"/>
        </w:numPr>
        <w:jc w:val="both"/>
        <w:rPr>
          <w:rFonts w:ascii="Arial" w:hAnsi="Arial" w:cs="Arial"/>
          <w:sz w:val="20"/>
          <w:szCs w:val="20"/>
        </w:rPr>
      </w:pPr>
      <w:r w:rsidRPr="00977ED9">
        <w:rPr>
          <w:rFonts w:ascii="Arial" w:hAnsi="Arial" w:cs="Arial"/>
          <w:sz w:val="20"/>
          <w:szCs w:val="20"/>
        </w:rPr>
        <w:t>Demonstrated understanding of</w:t>
      </w:r>
      <w:r w:rsidR="00977ED9" w:rsidRPr="00977ED9">
        <w:rPr>
          <w:rFonts w:ascii="Arial" w:hAnsi="Arial" w:cs="Arial"/>
          <w:sz w:val="20"/>
          <w:szCs w:val="20"/>
        </w:rPr>
        <w:t xml:space="preserve"> the </w:t>
      </w:r>
      <w:r w:rsidRPr="00977ED9">
        <w:rPr>
          <w:rFonts w:ascii="Arial" w:hAnsi="Arial" w:cs="Arial"/>
          <w:sz w:val="20"/>
          <w:szCs w:val="20"/>
        </w:rPr>
        <w:t>youth homelessness</w:t>
      </w:r>
      <w:r w:rsidR="00977ED9" w:rsidRPr="00977ED9">
        <w:rPr>
          <w:rFonts w:ascii="Arial" w:hAnsi="Arial" w:cs="Arial"/>
          <w:sz w:val="20"/>
          <w:szCs w:val="20"/>
        </w:rPr>
        <w:t xml:space="preserve"> service system and allied services best placed to support and divert young people from homelessness.</w:t>
      </w:r>
    </w:p>
    <w:p w14:paraId="7A4B0C38" w14:textId="77777777" w:rsidR="00977ED9" w:rsidRPr="00977ED9" w:rsidRDefault="00977ED9" w:rsidP="00977ED9">
      <w:pPr>
        <w:pStyle w:val="ListParagraph"/>
        <w:numPr>
          <w:ilvl w:val="0"/>
          <w:numId w:val="35"/>
        </w:numPr>
        <w:jc w:val="both"/>
        <w:rPr>
          <w:rFonts w:ascii="Arial" w:hAnsi="Arial" w:cs="Arial"/>
          <w:sz w:val="20"/>
          <w:szCs w:val="20"/>
        </w:rPr>
      </w:pPr>
      <w:r w:rsidRPr="00977ED9">
        <w:rPr>
          <w:rFonts w:ascii="Arial" w:hAnsi="Arial" w:cs="Arial"/>
          <w:sz w:val="20"/>
          <w:szCs w:val="20"/>
        </w:rPr>
        <w:t>Demonstrated ability to navigate service systems for the benefit of the client.</w:t>
      </w:r>
    </w:p>
    <w:p w14:paraId="2C20C9EA" w14:textId="77777777" w:rsidR="00977ED9" w:rsidRPr="00977ED9" w:rsidRDefault="00977ED9" w:rsidP="00977ED9">
      <w:pPr>
        <w:pStyle w:val="ListParagraph"/>
        <w:numPr>
          <w:ilvl w:val="0"/>
          <w:numId w:val="35"/>
        </w:numPr>
        <w:jc w:val="both"/>
        <w:rPr>
          <w:rFonts w:ascii="Arial" w:hAnsi="Arial" w:cs="Arial"/>
          <w:sz w:val="20"/>
          <w:szCs w:val="20"/>
        </w:rPr>
      </w:pPr>
      <w:r w:rsidRPr="00977ED9">
        <w:rPr>
          <w:rFonts w:ascii="Arial" w:hAnsi="Arial" w:cs="Arial"/>
          <w:sz w:val="20"/>
          <w:szCs w:val="20"/>
        </w:rPr>
        <w:t>Demonstrated strengths base, trauma informed practice.</w:t>
      </w:r>
    </w:p>
    <w:p w14:paraId="00EEDC5F" w14:textId="4CC2BDC7" w:rsidR="00977ED9" w:rsidRPr="00977ED9" w:rsidRDefault="00977ED9" w:rsidP="00977ED9">
      <w:pPr>
        <w:pStyle w:val="ListParagraph"/>
        <w:numPr>
          <w:ilvl w:val="0"/>
          <w:numId w:val="35"/>
        </w:numPr>
        <w:jc w:val="both"/>
        <w:rPr>
          <w:rFonts w:ascii="Arial" w:hAnsi="Arial" w:cs="Arial"/>
          <w:sz w:val="20"/>
          <w:szCs w:val="20"/>
        </w:rPr>
      </w:pPr>
      <w:r w:rsidRPr="00977ED9">
        <w:rPr>
          <w:rFonts w:ascii="Arial" w:hAnsi="Arial" w:cs="Arial"/>
          <w:sz w:val="20"/>
          <w:szCs w:val="20"/>
        </w:rPr>
        <w:t xml:space="preserve">Demonstrated highly developed communication skills including assertive report writing, listening, negotiation, problem solving, decision making and </w:t>
      </w:r>
      <w:r w:rsidR="00452066" w:rsidRPr="00977ED9">
        <w:rPr>
          <w:rFonts w:ascii="Arial" w:hAnsi="Arial" w:cs="Arial"/>
          <w:sz w:val="20"/>
          <w:szCs w:val="20"/>
        </w:rPr>
        <w:t>advocacy.</w:t>
      </w:r>
    </w:p>
    <w:p w14:paraId="436CD5E9" w14:textId="52EE9C26" w:rsidR="002C6BEF" w:rsidRPr="002C6BEF" w:rsidRDefault="00145561" w:rsidP="002C6BEF">
      <w:pPr>
        <w:pStyle w:val="ListParagraph"/>
        <w:numPr>
          <w:ilvl w:val="0"/>
          <w:numId w:val="35"/>
        </w:numPr>
        <w:jc w:val="both"/>
        <w:rPr>
          <w:rFonts w:ascii="Arial" w:hAnsi="Arial" w:cs="Arial"/>
          <w:sz w:val="20"/>
          <w:szCs w:val="20"/>
        </w:rPr>
      </w:pPr>
      <w:r w:rsidRPr="00145561">
        <w:rPr>
          <w:rFonts w:ascii="Arial" w:hAnsi="Arial" w:cs="Arial"/>
          <w:sz w:val="20"/>
          <w:szCs w:val="20"/>
        </w:rPr>
        <w:t>Competency in using Microsoft applications,</w:t>
      </w:r>
      <w:r w:rsidR="00F65686">
        <w:rPr>
          <w:rFonts w:ascii="Arial" w:hAnsi="Arial" w:cs="Arial"/>
          <w:sz w:val="20"/>
          <w:szCs w:val="20"/>
        </w:rPr>
        <w:t xml:space="preserve"> Specialist Homelessness Information Platform</w:t>
      </w:r>
      <w:r w:rsidRPr="00145561">
        <w:rPr>
          <w:rFonts w:ascii="Arial" w:hAnsi="Arial" w:cs="Arial"/>
          <w:sz w:val="20"/>
          <w:szCs w:val="20"/>
        </w:rPr>
        <w:t xml:space="preserve"> </w:t>
      </w:r>
      <w:r w:rsidR="00F65686">
        <w:rPr>
          <w:rFonts w:ascii="Arial" w:hAnsi="Arial" w:cs="Arial"/>
          <w:sz w:val="20"/>
          <w:szCs w:val="20"/>
        </w:rPr>
        <w:t>(</w:t>
      </w:r>
      <w:r w:rsidRPr="00145561">
        <w:rPr>
          <w:rFonts w:ascii="Arial" w:hAnsi="Arial" w:cs="Arial"/>
          <w:sz w:val="20"/>
          <w:szCs w:val="20"/>
        </w:rPr>
        <w:t>SHIP</w:t>
      </w:r>
      <w:r w:rsidR="00A60328">
        <w:rPr>
          <w:rFonts w:ascii="Arial" w:hAnsi="Arial" w:cs="Arial"/>
          <w:sz w:val="20"/>
          <w:szCs w:val="20"/>
        </w:rPr>
        <w:t>)</w:t>
      </w:r>
      <w:r w:rsidRPr="00145561">
        <w:rPr>
          <w:rFonts w:ascii="Arial" w:hAnsi="Arial" w:cs="Arial"/>
          <w:sz w:val="20"/>
          <w:szCs w:val="20"/>
        </w:rPr>
        <w:t xml:space="preserve">, </w:t>
      </w:r>
      <w:r w:rsidR="00A60328">
        <w:rPr>
          <w:rFonts w:ascii="Arial" w:hAnsi="Arial" w:cs="Arial"/>
          <w:sz w:val="20"/>
          <w:szCs w:val="20"/>
        </w:rPr>
        <w:t>a</w:t>
      </w:r>
      <w:r w:rsidRPr="00145561">
        <w:rPr>
          <w:rFonts w:ascii="Arial" w:hAnsi="Arial" w:cs="Arial"/>
          <w:sz w:val="20"/>
          <w:szCs w:val="20"/>
        </w:rPr>
        <w:t>nd the</w:t>
      </w:r>
      <w:r w:rsidR="002C6BEF">
        <w:rPr>
          <w:rFonts w:ascii="Arial" w:hAnsi="Arial" w:cs="Arial"/>
          <w:sz w:val="20"/>
          <w:szCs w:val="20"/>
        </w:rPr>
        <w:t xml:space="preserve"> </w:t>
      </w:r>
      <w:r w:rsidRPr="002C6BEF">
        <w:rPr>
          <w:rFonts w:ascii="Arial" w:hAnsi="Arial" w:cs="Arial"/>
          <w:sz w:val="20"/>
          <w:szCs w:val="20"/>
        </w:rPr>
        <w:t>capacity to write effectively and maintain appropriate case notes records and files.</w:t>
      </w:r>
    </w:p>
    <w:p w14:paraId="5EF0E0D8" w14:textId="073E0560" w:rsidR="003E74D0" w:rsidRPr="002C6BEF" w:rsidRDefault="003E74D0" w:rsidP="002C6BEF">
      <w:pPr>
        <w:pStyle w:val="ListParagraph"/>
        <w:numPr>
          <w:ilvl w:val="0"/>
          <w:numId w:val="35"/>
        </w:numPr>
        <w:jc w:val="both"/>
        <w:rPr>
          <w:rFonts w:ascii="Arial" w:hAnsi="Arial" w:cs="Arial"/>
          <w:sz w:val="20"/>
          <w:szCs w:val="20"/>
        </w:rPr>
      </w:pPr>
      <w:r w:rsidRPr="002C6BEF">
        <w:rPr>
          <w:rFonts w:ascii="Arial" w:hAnsi="Arial" w:cs="Arial"/>
          <w:sz w:val="20"/>
          <w:szCs w:val="20"/>
        </w:rPr>
        <w:t xml:space="preserve">Current </w:t>
      </w:r>
      <w:r w:rsidR="002C6BEF" w:rsidRPr="002C6BEF">
        <w:rPr>
          <w:rFonts w:ascii="Arial" w:hAnsi="Arial" w:cs="Arial"/>
          <w:sz w:val="20"/>
          <w:szCs w:val="20"/>
        </w:rPr>
        <w:t>drivers’</w:t>
      </w:r>
      <w:r w:rsidRPr="002C6BEF">
        <w:rPr>
          <w:rFonts w:ascii="Arial" w:hAnsi="Arial" w:cs="Arial"/>
          <w:sz w:val="20"/>
          <w:szCs w:val="20"/>
        </w:rPr>
        <w:t xml:space="preserve"> </w:t>
      </w:r>
      <w:r w:rsidR="003518F1" w:rsidRPr="002C6BEF">
        <w:rPr>
          <w:rFonts w:ascii="Arial" w:hAnsi="Arial" w:cs="Arial"/>
          <w:sz w:val="20"/>
          <w:szCs w:val="20"/>
        </w:rPr>
        <w:t>licen</w:t>
      </w:r>
      <w:r w:rsidR="003518F1">
        <w:rPr>
          <w:rFonts w:ascii="Arial" w:hAnsi="Arial" w:cs="Arial"/>
          <w:sz w:val="20"/>
          <w:szCs w:val="20"/>
        </w:rPr>
        <w:t>c</w:t>
      </w:r>
      <w:r w:rsidR="003518F1" w:rsidRPr="002C6BEF">
        <w:rPr>
          <w:rFonts w:ascii="Arial" w:hAnsi="Arial" w:cs="Arial"/>
          <w:sz w:val="20"/>
          <w:szCs w:val="20"/>
        </w:rPr>
        <w:t>e</w:t>
      </w:r>
      <w:r w:rsidR="002C6BEF">
        <w:rPr>
          <w:rFonts w:ascii="Arial" w:hAnsi="Arial" w:cs="Arial"/>
          <w:sz w:val="20"/>
          <w:szCs w:val="20"/>
        </w:rPr>
        <w:t>.</w:t>
      </w:r>
    </w:p>
    <w:p w14:paraId="1119E330" w14:textId="77777777" w:rsidR="00863B8F" w:rsidRPr="00833B57" w:rsidRDefault="00863B8F" w:rsidP="00863B8F">
      <w:pPr>
        <w:rPr>
          <w:rFonts w:ascii="Arial" w:hAnsi="Arial" w:cs="Arial"/>
          <w:sz w:val="20"/>
          <w:szCs w:val="20"/>
        </w:rPr>
      </w:pPr>
    </w:p>
    <w:p w14:paraId="292D74A4" w14:textId="04547ACD" w:rsidR="00DB1941" w:rsidRDefault="00DB1941" w:rsidP="00863B8F">
      <w:pPr>
        <w:tabs>
          <w:tab w:val="left" w:pos="2280"/>
        </w:tabs>
        <w:rPr>
          <w:rFonts w:ascii="Arial" w:hAnsi="Arial" w:cs="Arial"/>
          <w:sz w:val="20"/>
          <w:szCs w:val="20"/>
        </w:rPr>
      </w:pPr>
    </w:p>
    <w:p w14:paraId="05D83E50" w14:textId="77777777" w:rsidR="003E74D0" w:rsidRDefault="003E74D0" w:rsidP="00863B8F">
      <w:pPr>
        <w:tabs>
          <w:tab w:val="left" w:pos="2280"/>
        </w:tabs>
        <w:rPr>
          <w:rFonts w:ascii="Arial" w:hAnsi="Arial" w:cs="Arial"/>
          <w:sz w:val="20"/>
          <w:szCs w:val="20"/>
        </w:rPr>
      </w:pPr>
    </w:p>
    <w:p w14:paraId="1C2139CC" w14:textId="77777777" w:rsidR="003E74D0" w:rsidRDefault="003E74D0" w:rsidP="00863B8F">
      <w:pPr>
        <w:tabs>
          <w:tab w:val="left" w:pos="2280"/>
        </w:tabs>
        <w:rPr>
          <w:rFonts w:ascii="Arial" w:hAnsi="Arial" w:cs="Arial"/>
          <w:sz w:val="20"/>
          <w:szCs w:val="20"/>
        </w:rPr>
      </w:pPr>
    </w:p>
    <w:p w14:paraId="58E6D947" w14:textId="77777777" w:rsidR="003F4E4A" w:rsidRDefault="003F4E4A" w:rsidP="00863B8F">
      <w:pPr>
        <w:tabs>
          <w:tab w:val="left" w:pos="2280"/>
        </w:tabs>
        <w:rPr>
          <w:rFonts w:ascii="Arial" w:hAnsi="Arial" w:cs="Arial"/>
          <w:sz w:val="20"/>
          <w:szCs w:val="20"/>
        </w:rPr>
        <w:sectPr w:rsidR="003F4E4A" w:rsidSect="00DB1941">
          <w:headerReference w:type="default" r:id="rId12"/>
          <w:footerReference w:type="default" r:id="rId13"/>
          <w:headerReference w:type="first" r:id="rId14"/>
          <w:footerReference w:type="first" r:id="rId15"/>
          <w:pgSz w:w="11906" w:h="16838" w:code="9"/>
          <w:pgMar w:top="1387" w:right="1416" w:bottom="1276" w:left="1276" w:header="567" w:footer="304" w:gutter="0"/>
          <w:cols w:space="708"/>
          <w:docGrid w:linePitch="360"/>
        </w:sectPr>
      </w:pPr>
    </w:p>
    <w:p w14:paraId="37F7CCDC" w14:textId="078731A2" w:rsidR="003E74D0" w:rsidRPr="003F4E4A" w:rsidRDefault="003E74D0" w:rsidP="00863B8F">
      <w:pPr>
        <w:tabs>
          <w:tab w:val="left" w:pos="2280"/>
        </w:tabs>
        <w:rPr>
          <w:rFonts w:ascii="Arial" w:hAnsi="Arial" w:cs="Arial"/>
          <w:sz w:val="20"/>
          <w:szCs w:val="20"/>
          <w:u w:val="single"/>
        </w:rPr>
      </w:pPr>
      <w:r>
        <w:rPr>
          <w:rFonts w:ascii="Arial" w:hAnsi="Arial" w:cs="Arial"/>
          <w:sz w:val="20"/>
          <w:szCs w:val="20"/>
        </w:rPr>
        <w:t>Employee Name</w:t>
      </w:r>
      <w:r w:rsidR="003F4E4A">
        <w:rPr>
          <w:rFonts w:ascii="Arial" w:hAnsi="Arial" w:cs="Arial"/>
          <w:sz w:val="20"/>
          <w:szCs w:val="20"/>
        </w:rPr>
        <w:t xml:space="preserve"> </w:t>
      </w:r>
      <w:r w:rsidR="003F4E4A">
        <w:rPr>
          <w:rFonts w:ascii="Arial" w:hAnsi="Arial" w:cs="Arial"/>
          <w:sz w:val="20"/>
          <w:szCs w:val="20"/>
          <w:u w:val="single"/>
        </w:rPr>
        <w:tab/>
      </w:r>
      <w:r w:rsidR="003F4E4A">
        <w:rPr>
          <w:rFonts w:ascii="Arial" w:hAnsi="Arial" w:cs="Arial"/>
          <w:sz w:val="20"/>
          <w:szCs w:val="20"/>
          <w:u w:val="single"/>
        </w:rPr>
        <w:tab/>
      </w:r>
      <w:r w:rsidR="003F4E4A">
        <w:rPr>
          <w:rFonts w:ascii="Arial" w:hAnsi="Arial" w:cs="Arial"/>
          <w:sz w:val="20"/>
          <w:szCs w:val="20"/>
          <w:u w:val="single"/>
        </w:rPr>
        <w:tab/>
      </w:r>
    </w:p>
    <w:p w14:paraId="50909F6E" w14:textId="574118F3" w:rsidR="003E74D0" w:rsidRDefault="003E74D0" w:rsidP="00863B8F">
      <w:pPr>
        <w:tabs>
          <w:tab w:val="left" w:pos="2280"/>
        </w:tabs>
        <w:rPr>
          <w:rFonts w:ascii="Arial" w:hAnsi="Arial" w:cs="Arial"/>
          <w:sz w:val="20"/>
          <w:szCs w:val="20"/>
        </w:rPr>
      </w:pPr>
    </w:p>
    <w:p w14:paraId="3509C874" w14:textId="77777777" w:rsidR="003F4E4A" w:rsidRPr="003F4E4A" w:rsidRDefault="003E74D0" w:rsidP="003F4E4A">
      <w:pPr>
        <w:tabs>
          <w:tab w:val="left" w:pos="2280"/>
        </w:tabs>
        <w:rPr>
          <w:rFonts w:ascii="Arial" w:hAnsi="Arial" w:cs="Arial"/>
          <w:sz w:val="20"/>
          <w:szCs w:val="20"/>
          <w:u w:val="single"/>
        </w:rPr>
      </w:pPr>
      <w:r>
        <w:rPr>
          <w:rFonts w:ascii="Arial" w:hAnsi="Arial" w:cs="Arial"/>
          <w:sz w:val="20"/>
          <w:szCs w:val="20"/>
        </w:rPr>
        <w:t xml:space="preserve">Employee Signature </w:t>
      </w:r>
      <w:r w:rsidR="003F4E4A">
        <w:rPr>
          <w:rFonts w:ascii="Arial" w:hAnsi="Arial" w:cs="Arial"/>
          <w:sz w:val="20"/>
          <w:szCs w:val="20"/>
          <w:u w:val="single"/>
        </w:rPr>
        <w:tab/>
      </w:r>
      <w:r w:rsidR="003F4E4A">
        <w:rPr>
          <w:rFonts w:ascii="Arial" w:hAnsi="Arial" w:cs="Arial"/>
          <w:sz w:val="20"/>
          <w:szCs w:val="20"/>
          <w:u w:val="single"/>
        </w:rPr>
        <w:tab/>
      </w:r>
      <w:r w:rsidR="003F4E4A">
        <w:rPr>
          <w:rFonts w:ascii="Arial" w:hAnsi="Arial" w:cs="Arial"/>
          <w:sz w:val="20"/>
          <w:szCs w:val="20"/>
          <w:u w:val="single"/>
        </w:rPr>
        <w:tab/>
      </w:r>
    </w:p>
    <w:p w14:paraId="232ABA6F" w14:textId="393F082B" w:rsidR="003E74D0" w:rsidRDefault="003E74D0" w:rsidP="00863B8F">
      <w:pPr>
        <w:tabs>
          <w:tab w:val="left" w:pos="2280"/>
        </w:tabs>
        <w:rPr>
          <w:rFonts w:ascii="Arial" w:hAnsi="Arial" w:cs="Arial"/>
          <w:sz w:val="20"/>
          <w:szCs w:val="20"/>
        </w:rPr>
      </w:pPr>
    </w:p>
    <w:p w14:paraId="373C5877" w14:textId="77777777" w:rsidR="003F4E4A" w:rsidRPr="003F4E4A" w:rsidRDefault="003E74D0" w:rsidP="003F4E4A">
      <w:pPr>
        <w:tabs>
          <w:tab w:val="left" w:pos="2280"/>
        </w:tabs>
        <w:rPr>
          <w:rFonts w:ascii="Arial" w:hAnsi="Arial" w:cs="Arial"/>
          <w:sz w:val="20"/>
          <w:szCs w:val="20"/>
          <w:u w:val="single"/>
        </w:rPr>
      </w:pPr>
      <w:r>
        <w:rPr>
          <w:rFonts w:ascii="Arial" w:hAnsi="Arial" w:cs="Arial"/>
          <w:sz w:val="20"/>
          <w:szCs w:val="20"/>
        </w:rPr>
        <w:t>Date</w:t>
      </w:r>
      <w:r w:rsidR="003F4E4A">
        <w:rPr>
          <w:rFonts w:ascii="Arial" w:hAnsi="Arial" w:cs="Arial"/>
          <w:sz w:val="20"/>
          <w:szCs w:val="20"/>
        </w:rPr>
        <w:t xml:space="preserve"> </w:t>
      </w:r>
      <w:r w:rsidR="003F4E4A">
        <w:rPr>
          <w:rFonts w:ascii="Arial" w:hAnsi="Arial" w:cs="Arial"/>
          <w:sz w:val="20"/>
          <w:szCs w:val="20"/>
          <w:u w:val="single"/>
        </w:rPr>
        <w:tab/>
      </w:r>
      <w:r w:rsidR="003F4E4A">
        <w:rPr>
          <w:rFonts w:ascii="Arial" w:hAnsi="Arial" w:cs="Arial"/>
          <w:sz w:val="20"/>
          <w:szCs w:val="20"/>
          <w:u w:val="single"/>
        </w:rPr>
        <w:tab/>
      </w:r>
      <w:r w:rsidR="003F4E4A">
        <w:rPr>
          <w:rFonts w:ascii="Arial" w:hAnsi="Arial" w:cs="Arial"/>
          <w:sz w:val="20"/>
          <w:szCs w:val="20"/>
          <w:u w:val="single"/>
        </w:rPr>
        <w:tab/>
      </w:r>
    </w:p>
    <w:p w14:paraId="5F9D45FB" w14:textId="2F929B81" w:rsidR="003E74D0" w:rsidRDefault="003E74D0" w:rsidP="00863B8F">
      <w:pPr>
        <w:tabs>
          <w:tab w:val="left" w:pos="2280"/>
        </w:tabs>
        <w:rPr>
          <w:rFonts w:ascii="Arial" w:hAnsi="Arial" w:cs="Arial"/>
          <w:sz w:val="20"/>
          <w:szCs w:val="20"/>
        </w:rPr>
      </w:pPr>
    </w:p>
    <w:p w14:paraId="60FBF87A" w14:textId="3F7289EB" w:rsidR="003E74D0" w:rsidRPr="003F4E4A" w:rsidRDefault="003F4E4A" w:rsidP="003E74D0">
      <w:pPr>
        <w:tabs>
          <w:tab w:val="left" w:pos="2280"/>
        </w:tabs>
        <w:rPr>
          <w:rFonts w:ascii="Arial" w:hAnsi="Arial" w:cs="Arial"/>
          <w:sz w:val="20"/>
          <w:szCs w:val="20"/>
          <w:u w:val="single"/>
        </w:rPr>
      </w:pPr>
      <w:r>
        <w:rPr>
          <w:rFonts w:ascii="Arial" w:hAnsi="Arial" w:cs="Arial"/>
          <w:sz w:val="20"/>
          <w:szCs w:val="20"/>
        </w:rPr>
        <w:t>Manager</w:t>
      </w:r>
      <w:r w:rsidR="003E74D0">
        <w:rPr>
          <w:rFonts w:ascii="Arial" w:hAnsi="Arial" w:cs="Arial"/>
          <w:sz w:val="20"/>
          <w:szCs w:val="20"/>
        </w:rPr>
        <w:t xml:space="preserve"> Name</w:t>
      </w:r>
      <w:r>
        <w:rPr>
          <w:rFonts w:ascii="Arial" w:hAnsi="Arial" w:cs="Arial"/>
          <w:sz w:val="20"/>
          <w:szCs w:val="20"/>
        </w:rPr>
        <w:t xml:space="preserve">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3D783D02" w14:textId="77777777" w:rsidR="003E74D0" w:rsidRDefault="003E74D0" w:rsidP="003E74D0">
      <w:pPr>
        <w:tabs>
          <w:tab w:val="left" w:pos="2280"/>
        </w:tabs>
        <w:rPr>
          <w:rFonts w:ascii="Arial" w:hAnsi="Arial" w:cs="Arial"/>
          <w:sz w:val="20"/>
          <w:szCs w:val="20"/>
        </w:rPr>
      </w:pPr>
    </w:p>
    <w:p w14:paraId="13801222" w14:textId="77777777" w:rsidR="003F4E4A" w:rsidRPr="003F4E4A" w:rsidRDefault="003F4E4A" w:rsidP="003F4E4A">
      <w:pPr>
        <w:tabs>
          <w:tab w:val="left" w:pos="2280"/>
        </w:tabs>
        <w:rPr>
          <w:rFonts w:ascii="Arial" w:hAnsi="Arial" w:cs="Arial"/>
          <w:sz w:val="20"/>
          <w:szCs w:val="20"/>
          <w:u w:val="single"/>
        </w:rPr>
      </w:pPr>
      <w:r>
        <w:rPr>
          <w:rFonts w:ascii="Arial" w:hAnsi="Arial" w:cs="Arial"/>
          <w:sz w:val="20"/>
          <w:szCs w:val="20"/>
        </w:rPr>
        <w:t>Manager</w:t>
      </w:r>
      <w:r w:rsidR="003E74D0">
        <w:rPr>
          <w:rFonts w:ascii="Arial" w:hAnsi="Arial" w:cs="Arial"/>
          <w:sz w:val="20"/>
          <w:szCs w:val="20"/>
        </w:rPr>
        <w:t xml:space="preserve"> Signature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6C3533E8" w14:textId="77777777" w:rsidR="003E74D0" w:rsidRDefault="003E74D0" w:rsidP="003E74D0">
      <w:pPr>
        <w:tabs>
          <w:tab w:val="left" w:pos="2280"/>
        </w:tabs>
        <w:rPr>
          <w:rFonts w:ascii="Arial" w:hAnsi="Arial" w:cs="Arial"/>
          <w:sz w:val="20"/>
          <w:szCs w:val="20"/>
        </w:rPr>
      </w:pPr>
    </w:p>
    <w:p w14:paraId="1365CEDE" w14:textId="47DFCF92" w:rsidR="003F4E4A" w:rsidRPr="003F4E4A" w:rsidRDefault="003E74D0" w:rsidP="00863B8F">
      <w:pPr>
        <w:tabs>
          <w:tab w:val="left" w:pos="2280"/>
        </w:tabs>
        <w:rPr>
          <w:rFonts w:ascii="Arial" w:hAnsi="Arial" w:cs="Arial"/>
          <w:sz w:val="20"/>
          <w:szCs w:val="20"/>
          <w:u w:val="single"/>
        </w:rPr>
        <w:sectPr w:rsidR="003F4E4A" w:rsidRPr="003F4E4A" w:rsidSect="003F4E4A">
          <w:type w:val="continuous"/>
          <w:pgSz w:w="11906" w:h="16838" w:code="9"/>
          <w:pgMar w:top="1387" w:right="1416" w:bottom="1276" w:left="1276" w:header="567" w:footer="304" w:gutter="0"/>
          <w:cols w:num="2" w:space="708"/>
          <w:docGrid w:linePitch="360"/>
        </w:sectPr>
      </w:pPr>
      <w:r>
        <w:rPr>
          <w:rFonts w:ascii="Arial" w:hAnsi="Arial" w:cs="Arial"/>
          <w:sz w:val="20"/>
          <w:szCs w:val="20"/>
        </w:rPr>
        <w:t>Date</w:t>
      </w:r>
      <w:r w:rsidR="003F4E4A">
        <w:rPr>
          <w:rFonts w:ascii="Arial" w:hAnsi="Arial" w:cs="Arial"/>
          <w:sz w:val="20"/>
          <w:szCs w:val="20"/>
        </w:rPr>
        <w:t xml:space="preserve"> </w:t>
      </w:r>
      <w:r w:rsidR="003F4E4A">
        <w:rPr>
          <w:rFonts w:ascii="Arial" w:hAnsi="Arial" w:cs="Arial"/>
          <w:sz w:val="20"/>
          <w:szCs w:val="20"/>
          <w:u w:val="single"/>
        </w:rPr>
        <w:tab/>
      </w:r>
      <w:r w:rsidR="003F4E4A">
        <w:rPr>
          <w:rFonts w:ascii="Arial" w:hAnsi="Arial" w:cs="Arial"/>
          <w:sz w:val="20"/>
          <w:szCs w:val="20"/>
          <w:u w:val="single"/>
        </w:rPr>
        <w:tab/>
      </w:r>
      <w:r w:rsidR="003F4E4A">
        <w:rPr>
          <w:rFonts w:ascii="Arial" w:hAnsi="Arial" w:cs="Arial"/>
          <w:sz w:val="20"/>
          <w:szCs w:val="20"/>
          <w:u w:val="single"/>
        </w:rPr>
        <w:tab/>
      </w:r>
    </w:p>
    <w:p w14:paraId="26647E3B" w14:textId="2B2A5E06" w:rsidR="003E74D0" w:rsidRDefault="003E74D0" w:rsidP="00863B8F">
      <w:pPr>
        <w:tabs>
          <w:tab w:val="left" w:pos="2280"/>
        </w:tabs>
        <w:rPr>
          <w:rFonts w:ascii="Arial" w:hAnsi="Arial" w:cs="Arial"/>
          <w:sz w:val="20"/>
          <w:szCs w:val="20"/>
        </w:rPr>
      </w:pPr>
    </w:p>
    <w:p w14:paraId="7CC2086F" w14:textId="77777777" w:rsidR="003E74D0" w:rsidRDefault="003E74D0" w:rsidP="00863B8F">
      <w:pPr>
        <w:tabs>
          <w:tab w:val="left" w:pos="2280"/>
        </w:tabs>
        <w:rPr>
          <w:rFonts w:ascii="Arial" w:hAnsi="Arial" w:cs="Arial"/>
          <w:sz w:val="20"/>
          <w:szCs w:val="20"/>
        </w:rPr>
      </w:pPr>
    </w:p>
    <w:p w14:paraId="2F1473ED" w14:textId="3EB0058B" w:rsidR="003E74D0" w:rsidRDefault="003E74D0" w:rsidP="00863B8F">
      <w:pPr>
        <w:tabs>
          <w:tab w:val="left" w:pos="2280"/>
        </w:tabs>
        <w:rPr>
          <w:rFonts w:ascii="Arial" w:hAnsi="Arial" w:cs="Arial"/>
          <w:sz w:val="20"/>
          <w:szCs w:val="20"/>
        </w:rPr>
      </w:pPr>
    </w:p>
    <w:p w14:paraId="01D1730D" w14:textId="77777777" w:rsidR="003E74D0" w:rsidRPr="00833B57" w:rsidRDefault="003E74D0" w:rsidP="00863B8F">
      <w:pPr>
        <w:tabs>
          <w:tab w:val="left" w:pos="2280"/>
        </w:tabs>
        <w:rPr>
          <w:rFonts w:ascii="Arial" w:hAnsi="Arial" w:cs="Arial"/>
          <w:sz w:val="20"/>
          <w:szCs w:val="20"/>
        </w:rPr>
      </w:pPr>
    </w:p>
    <w:sectPr w:rsidR="003E74D0" w:rsidRPr="00833B57" w:rsidSect="003F4E4A">
      <w:type w:val="continuous"/>
      <w:pgSz w:w="11906" w:h="16838" w:code="9"/>
      <w:pgMar w:top="1387" w:right="1416" w:bottom="1276" w:left="1276" w:header="567" w:footer="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5326F" w14:textId="77777777" w:rsidR="009A25EA" w:rsidRDefault="009A25EA" w:rsidP="00C86250">
      <w:r>
        <w:separator/>
      </w:r>
    </w:p>
  </w:endnote>
  <w:endnote w:type="continuationSeparator" w:id="0">
    <w:p w14:paraId="3F6F5620" w14:textId="77777777" w:rsidR="009A25EA" w:rsidRDefault="009A25EA" w:rsidP="00C86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3106"/>
      <w:gridCol w:w="1923"/>
    </w:tblGrid>
    <w:tr w:rsidR="008F253D" w:rsidRPr="007F7773" w14:paraId="34AF6E72" w14:textId="77777777" w:rsidTr="00AE703A">
      <w:trPr>
        <w:trHeight w:val="170"/>
      </w:trPr>
      <w:tc>
        <w:tcPr>
          <w:tcW w:w="4185" w:type="dxa"/>
        </w:tcPr>
        <w:p w14:paraId="634E2583" w14:textId="37DC02D3" w:rsidR="008F253D" w:rsidRPr="007F7773" w:rsidRDefault="008F253D" w:rsidP="0063101F">
          <w:pPr>
            <w:pStyle w:val="Footer"/>
            <w:tabs>
              <w:tab w:val="clear" w:pos="4513"/>
              <w:tab w:val="clear" w:pos="9026"/>
              <w:tab w:val="left" w:pos="1455"/>
            </w:tabs>
            <w:rPr>
              <w:rFonts w:ascii="Arial Narrow" w:hAnsi="Arial Narrow"/>
              <w:sz w:val="18"/>
              <w:szCs w:val="18"/>
            </w:rPr>
          </w:pPr>
          <w:r w:rsidRPr="007F7773">
            <w:rPr>
              <w:rFonts w:ascii="Arial Narrow" w:hAnsi="Arial Narrow"/>
              <w:sz w:val="18"/>
              <w:szCs w:val="18"/>
            </w:rPr>
            <w:t>Approved by:</w:t>
          </w:r>
          <w:r w:rsidR="007722C2">
            <w:rPr>
              <w:rFonts w:ascii="Arial Narrow" w:hAnsi="Arial Narrow"/>
              <w:sz w:val="18"/>
              <w:szCs w:val="18"/>
            </w:rPr>
            <w:t xml:space="preserve">  </w:t>
          </w:r>
          <w:r w:rsidR="00F65686">
            <w:rPr>
              <w:rFonts w:ascii="Arial Narrow" w:hAnsi="Arial Narrow"/>
              <w:sz w:val="18"/>
              <w:szCs w:val="18"/>
            </w:rPr>
            <w:t>Operations Manager</w:t>
          </w:r>
        </w:p>
      </w:tc>
      <w:tc>
        <w:tcPr>
          <w:tcW w:w="3106" w:type="dxa"/>
        </w:tcPr>
        <w:p w14:paraId="48020C7F" w14:textId="37DED9FE" w:rsidR="008F253D" w:rsidRPr="007F7773" w:rsidRDefault="008F253D" w:rsidP="0063101F">
          <w:pPr>
            <w:pStyle w:val="Footer"/>
            <w:rPr>
              <w:rFonts w:ascii="Arial Narrow" w:hAnsi="Arial Narrow"/>
              <w:sz w:val="18"/>
              <w:szCs w:val="18"/>
            </w:rPr>
          </w:pPr>
          <w:r w:rsidRPr="007F7773">
            <w:rPr>
              <w:rFonts w:ascii="Arial Narrow" w:hAnsi="Arial Narrow"/>
              <w:sz w:val="18"/>
              <w:szCs w:val="18"/>
            </w:rPr>
            <w:t>Date Approved:</w:t>
          </w:r>
          <w:r w:rsidR="00F60AA8">
            <w:rPr>
              <w:rFonts w:ascii="Arial Narrow" w:hAnsi="Arial Narrow"/>
              <w:sz w:val="18"/>
              <w:szCs w:val="18"/>
            </w:rPr>
            <w:t xml:space="preserve">  </w:t>
          </w:r>
          <w:r w:rsidR="00981708">
            <w:rPr>
              <w:rFonts w:ascii="Arial Narrow" w:hAnsi="Arial Narrow"/>
              <w:sz w:val="18"/>
              <w:szCs w:val="18"/>
            </w:rPr>
            <w:t>13/04/202</w:t>
          </w:r>
          <w:r w:rsidR="00652918">
            <w:rPr>
              <w:rFonts w:ascii="Arial Narrow" w:hAnsi="Arial Narrow"/>
              <w:sz w:val="18"/>
              <w:szCs w:val="18"/>
            </w:rPr>
            <w:t>6</w:t>
          </w:r>
        </w:p>
      </w:tc>
      <w:tc>
        <w:tcPr>
          <w:tcW w:w="1923" w:type="dxa"/>
        </w:tcPr>
        <w:p w14:paraId="11A65249" w14:textId="77777777" w:rsidR="008F253D" w:rsidRPr="007F7773" w:rsidRDefault="008F253D" w:rsidP="008F253D">
          <w:pPr>
            <w:jc w:val="right"/>
            <w:rPr>
              <w:rFonts w:ascii="Arial Narrow" w:hAnsi="Arial Narrow"/>
              <w:sz w:val="18"/>
              <w:szCs w:val="18"/>
            </w:rPr>
          </w:pPr>
          <w:r w:rsidRPr="001F756C">
            <w:rPr>
              <w:rFonts w:ascii="Arial Narrow" w:hAnsi="Arial Narrow"/>
              <w:sz w:val="18"/>
              <w:szCs w:val="18"/>
            </w:rPr>
            <w:t xml:space="preserve">     </w:t>
          </w:r>
          <w:sdt>
            <w:sdtPr>
              <w:rPr>
                <w:rFonts w:ascii="Arial Narrow" w:hAnsi="Arial Narrow"/>
                <w:sz w:val="18"/>
                <w:szCs w:val="18"/>
              </w:rPr>
              <w:id w:val="-871998328"/>
              <w:docPartObj>
                <w:docPartGallery w:val="Page Numbers (Top of Page)"/>
                <w:docPartUnique/>
              </w:docPartObj>
            </w:sdtPr>
            <w:sdtContent>
              <w:r w:rsidRPr="001F756C">
                <w:rPr>
                  <w:rFonts w:ascii="Arial Narrow" w:hAnsi="Arial Narrow"/>
                  <w:sz w:val="18"/>
                  <w:szCs w:val="18"/>
                </w:rPr>
                <w:t xml:space="preserve">Page </w:t>
              </w:r>
              <w:r w:rsidR="008C1BC9" w:rsidRPr="001F756C">
                <w:rPr>
                  <w:rFonts w:ascii="Arial Narrow" w:hAnsi="Arial Narrow"/>
                  <w:sz w:val="18"/>
                  <w:szCs w:val="18"/>
                </w:rPr>
                <w:fldChar w:fldCharType="begin"/>
              </w:r>
              <w:r w:rsidRPr="001F756C">
                <w:rPr>
                  <w:rFonts w:ascii="Arial Narrow" w:hAnsi="Arial Narrow"/>
                  <w:sz w:val="18"/>
                  <w:szCs w:val="18"/>
                </w:rPr>
                <w:instrText xml:space="preserve"> PAGE </w:instrText>
              </w:r>
              <w:r w:rsidR="008C1BC9" w:rsidRPr="001F756C">
                <w:rPr>
                  <w:rFonts w:ascii="Arial Narrow" w:hAnsi="Arial Narrow"/>
                  <w:sz w:val="18"/>
                  <w:szCs w:val="18"/>
                </w:rPr>
                <w:fldChar w:fldCharType="separate"/>
              </w:r>
              <w:r w:rsidR="00467F4B">
                <w:rPr>
                  <w:rFonts w:ascii="Arial Narrow" w:hAnsi="Arial Narrow"/>
                  <w:noProof/>
                  <w:sz w:val="18"/>
                  <w:szCs w:val="18"/>
                </w:rPr>
                <w:t>1</w:t>
              </w:r>
              <w:r w:rsidR="008C1BC9" w:rsidRPr="001F756C">
                <w:rPr>
                  <w:rFonts w:ascii="Arial Narrow" w:hAnsi="Arial Narrow"/>
                  <w:sz w:val="18"/>
                  <w:szCs w:val="18"/>
                </w:rPr>
                <w:fldChar w:fldCharType="end"/>
              </w:r>
              <w:r w:rsidRPr="001F756C">
                <w:rPr>
                  <w:rFonts w:ascii="Arial Narrow" w:hAnsi="Arial Narrow"/>
                  <w:sz w:val="18"/>
                  <w:szCs w:val="18"/>
                </w:rPr>
                <w:t xml:space="preserve"> of </w:t>
              </w:r>
              <w:r w:rsidR="008C1BC9" w:rsidRPr="001F756C">
                <w:rPr>
                  <w:rFonts w:ascii="Arial Narrow" w:hAnsi="Arial Narrow"/>
                  <w:sz w:val="18"/>
                  <w:szCs w:val="18"/>
                </w:rPr>
                <w:fldChar w:fldCharType="begin"/>
              </w:r>
              <w:r w:rsidRPr="001F756C">
                <w:rPr>
                  <w:rFonts w:ascii="Arial Narrow" w:hAnsi="Arial Narrow"/>
                  <w:sz w:val="18"/>
                  <w:szCs w:val="18"/>
                </w:rPr>
                <w:instrText xml:space="preserve"> NUMPAGES  </w:instrText>
              </w:r>
              <w:r w:rsidR="008C1BC9" w:rsidRPr="001F756C">
                <w:rPr>
                  <w:rFonts w:ascii="Arial Narrow" w:hAnsi="Arial Narrow"/>
                  <w:sz w:val="18"/>
                  <w:szCs w:val="18"/>
                </w:rPr>
                <w:fldChar w:fldCharType="separate"/>
              </w:r>
              <w:r w:rsidR="00467F4B">
                <w:rPr>
                  <w:rFonts w:ascii="Arial Narrow" w:hAnsi="Arial Narrow"/>
                  <w:noProof/>
                  <w:sz w:val="18"/>
                  <w:szCs w:val="18"/>
                </w:rPr>
                <w:t>1</w:t>
              </w:r>
              <w:r w:rsidR="008C1BC9" w:rsidRPr="001F756C">
                <w:rPr>
                  <w:rFonts w:ascii="Arial Narrow" w:hAnsi="Arial Narrow"/>
                  <w:sz w:val="18"/>
                  <w:szCs w:val="18"/>
                </w:rPr>
                <w:fldChar w:fldCharType="end"/>
              </w:r>
            </w:sdtContent>
          </w:sdt>
        </w:p>
      </w:tc>
    </w:tr>
    <w:tr w:rsidR="008F253D" w:rsidRPr="007F7773" w14:paraId="164B7714" w14:textId="77777777" w:rsidTr="00AE703A">
      <w:trPr>
        <w:trHeight w:val="107"/>
      </w:trPr>
      <w:tc>
        <w:tcPr>
          <w:tcW w:w="9214" w:type="dxa"/>
          <w:gridSpan w:val="3"/>
        </w:tcPr>
        <w:p w14:paraId="2D439F85" w14:textId="77777777" w:rsidR="008F253D" w:rsidRPr="007F7773" w:rsidRDefault="008F253D" w:rsidP="008F253D">
          <w:pPr>
            <w:pStyle w:val="Footer"/>
            <w:rPr>
              <w:rFonts w:ascii="Arial Narrow" w:hAnsi="Arial Narrow"/>
              <w:sz w:val="18"/>
              <w:szCs w:val="18"/>
            </w:rPr>
          </w:pPr>
          <w:r w:rsidRPr="007F7773">
            <w:rPr>
              <w:rFonts w:ascii="Arial Narrow" w:hAnsi="Arial Narrow"/>
              <w:sz w:val="18"/>
              <w:szCs w:val="18"/>
            </w:rPr>
            <w:t xml:space="preserve">File Path: </w:t>
          </w:r>
        </w:p>
      </w:tc>
    </w:tr>
  </w:tbl>
  <w:p w14:paraId="6823F1DC" w14:textId="77777777" w:rsidR="008F253D" w:rsidRPr="00BE0B95" w:rsidRDefault="008F253D">
    <w:pPr>
      <w:pStyle w:val="Footer"/>
      <w:rPr>
        <w:rFonts w:ascii="Arial Narrow" w:hAnsi="Arial Narrow"/>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1"/>
      <w:gridCol w:w="3598"/>
      <w:gridCol w:w="1495"/>
    </w:tblGrid>
    <w:tr w:rsidR="008F253D" w:rsidRPr="000D01D6" w14:paraId="441624C3" w14:textId="77777777" w:rsidTr="000D01D6">
      <w:tc>
        <w:tcPr>
          <w:tcW w:w="4219" w:type="dxa"/>
          <w:tcBorders>
            <w:top w:val="single" w:sz="4" w:space="0" w:color="auto"/>
          </w:tcBorders>
        </w:tcPr>
        <w:p w14:paraId="66E114D9" w14:textId="77777777" w:rsidR="008F253D" w:rsidRPr="000D01D6" w:rsidRDefault="008F253D" w:rsidP="005F79EE">
          <w:pPr>
            <w:pStyle w:val="Footer"/>
            <w:rPr>
              <w:rFonts w:ascii="Arial Narrow" w:hAnsi="Arial Narrow"/>
              <w:sz w:val="18"/>
              <w:szCs w:val="18"/>
            </w:rPr>
          </w:pPr>
          <w:r w:rsidRPr="000D01D6">
            <w:rPr>
              <w:rFonts w:ascii="Arial Narrow" w:hAnsi="Arial Narrow"/>
              <w:sz w:val="18"/>
              <w:szCs w:val="18"/>
            </w:rPr>
            <w:t>Approved by:</w:t>
          </w:r>
        </w:p>
      </w:tc>
      <w:tc>
        <w:tcPr>
          <w:tcW w:w="3686" w:type="dxa"/>
          <w:tcBorders>
            <w:top w:val="single" w:sz="4" w:space="0" w:color="auto"/>
          </w:tcBorders>
        </w:tcPr>
        <w:p w14:paraId="63E9B806" w14:textId="77777777" w:rsidR="008F253D" w:rsidRPr="000D01D6" w:rsidRDefault="008F253D" w:rsidP="005F79EE">
          <w:pPr>
            <w:pStyle w:val="Footer"/>
            <w:rPr>
              <w:rFonts w:ascii="Arial Narrow" w:hAnsi="Arial Narrow"/>
              <w:sz w:val="18"/>
              <w:szCs w:val="18"/>
            </w:rPr>
          </w:pPr>
          <w:r w:rsidRPr="000D01D6">
            <w:rPr>
              <w:rFonts w:ascii="Arial Narrow" w:hAnsi="Arial Narrow"/>
              <w:sz w:val="18"/>
              <w:szCs w:val="18"/>
            </w:rPr>
            <w:t>Date Approved:</w:t>
          </w:r>
        </w:p>
      </w:tc>
      <w:tc>
        <w:tcPr>
          <w:tcW w:w="1525" w:type="dxa"/>
          <w:tcBorders>
            <w:top w:val="single" w:sz="4" w:space="0" w:color="auto"/>
          </w:tcBorders>
        </w:tcPr>
        <w:p w14:paraId="1845AD4D" w14:textId="77777777" w:rsidR="008F253D" w:rsidRPr="000D01D6" w:rsidRDefault="008F253D" w:rsidP="005F79EE">
          <w:pPr>
            <w:pStyle w:val="Footer"/>
            <w:rPr>
              <w:rFonts w:ascii="Arial Narrow" w:hAnsi="Arial Narrow"/>
              <w:sz w:val="18"/>
              <w:szCs w:val="18"/>
            </w:rPr>
          </w:pPr>
          <w:r w:rsidRPr="000D01D6">
            <w:rPr>
              <w:rFonts w:ascii="Arial Narrow" w:hAnsi="Arial Narrow"/>
              <w:sz w:val="18"/>
              <w:szCs w:val="18"/>
            </w:rPr>
            <w:t xml:space="preserve">Page | </w:t>
          </w:r>
          <w:r w:rsidR="008C1BC9" w:rsidRPr="000D01D6">
            <w:rPr>
              <w:rFonts w:ascii="Arial Narrow" w:hAnsi="Arial Narrow"/>
              <w:sz w:val="18"/>
              <w:szCs w:val="18"/>
            </w:rPr>
            <w:fldChar w:fldCharType="begin"/>
          </w:r>
          <w:r w:rsidRPr="000D01D6">
            <w:rPr>
              <w:rFonts w:ascii="Arial Narrow" w:hAnsi="Arial Narrow"/>
              <w:sz w:val="18"/>
              <w:szCs w:val="18"/>
            </w:rPr>
            <w:instrText xml:space="preserve"> PAGE   \* MERGEFORMAT </w:instrText>
          </w:r>
          <w:r w:rsidR="008C1BC9" w:rsidRPr="000D01D6">
            <w:rPr>
              <w:rFonts w:ascii="Arial Narrow" w:hAnsi="Arial Narrow"/>
              <w:sz w:val="18"/>
              <w:szCs w:val="18"/>
            </w:rPr>
            <w:fldChar w:fldCharType="separate"/>
          </w:r>
          <w:r>
            <w:rPr>
              <w:rFonts w:ascii="Arial Narrow" w:hAnsi="Arial Narrow"/>
              <w:noProof/>
              <w:sz w:val="18"/>
              <w:szCs w:val="18"/>
            </w:rPr>
            <w:t>1</w:t>
          </w:r>
          <w:r w:rsidR="008C1BC9" w:rsidRPr="000D01D6">
            <w:rPr>
              <w:rFonts w:ascii="Arial Narrow" w:hAnsi="Arial Narrow"/>
              <w:sz w:val="18"/>
              <w:szCs w:val="18"/>
            </w:rPr>
            <w:fldChar w:fldCharType="end"/>
          </w:r>
        </w:p>
      </w:tc>
    </w:tr>
    <w:tr w:rsidR="008F253D" w:rsidRPr="000D01D6" w14:paraId="5B459710" w14:textId="77777777" w:rsidTr="000D01D6">
      <w:tc>
        <w:tcPr>
          <w:tcW w:w="4219" w:type="dxa"/>
        </w:tcPr>
        <w:p w14:paraId="208D12C0" w14:textId="77777777" w:rsidR="008F253D" w:rsidRPr="000D01D6" w:rsidRDefault="008F253D" w:rsidP="005F79EE">
          <w:pPr>
            <w:pStyle w:val="Footer"/>
            <w:rPr>
              <w:rFonts w:ascii="Arial Narrow" w:hAnsi="Arial Narrow"/>
              <w:sz w:val="18"/>
              <w:szCs w:val="18"/>
            </w:rPr>
          </w:pPr>
          <w:r w:rsidRPr="000D01D6">
            <w:rPr>
              <w:rFonts w:ascii="Arial Narrow" w:hAnsi="Arial Narrow"/>
              <w:sz w:val="18"/>
              <w:szCs w:val="18"/>
            </w:rPr>
            <w:t>Review Responsibility</w:t>
          </w:r>
        </w:p>
      </w:tc>
      <w:tc>
        <w:tcPr>
          <w:tcW w:w="3686" w:type="dxa"/>
        </w:tcPr>
        <w:p w14:paraId="5F151548" w14:textId="77777777" w:rsidR="008F253D" w:rsidRPr="000D01D6" w:rsidRDefault="008F253D" w:rsidP="005F79EE">
          <w:pPr>
            <w:pStyle w:val="Footer"/>
            <w:rPr>
              <w:rFonts w:ascii="Arial Narrow" w:hAnsi="Arial Narrow"/>
              <w:sz w:val="18"/>
              <w:szCs w:val="18"/>
            </w:rPr>
          </w:pPr>
          <w:r w:rsidRPr="000D01D6">
            <w:rPr>
              <w:rFonts w:ascii="Arial Narrow" w:hAnsi="Arial Narrow"/>
              <w:sz w:val="18"/>
              <w:szCs w:val="18"/>
            </w:rPr>
            <w:t>Review Date:</w:t>
          </w:r>
        </w:p>
      </w:tc>
      <w:tc>
        <w:tcPr>
          <w:tcW w:w="1525" w:type="dxa"/>
        </w:tcPr>
        <w:p w14:paraId="46DE5A93" w14:textId="77777777" w:rsidR="008F253D" w:rsidRPr="000D01D6" w:rsidRDefault="008F253D" w:rsidP="005F79EE">
          <w:pPr>
            <w:pStyle w:val="Footer"/>
            <w:rPr>
              <w:rFonts w:ascii="Arial Narrow" w:hAnsi="Arial Narrow"/>
              <w:sz w:val="18"/>
              <w:szCs w:val="18"/>
            </w:rPr>
          </w:pPr>
        </w:p>
      </w:tc>
    </w:tr>
    <w:tr w:rsidR="008F253D" w:rsidRPr="000D01D6" w14:paraId="667306FA" w14:textId="77777777" w:rsidTr="000D01D6">
      <w:tc>
        <w:tcPr>
          <w:tcW w:w="9430" w:type="dxa"/>
          <w:gridSpan w:val="3"/>
        </w:tcPr>
        <w:p w14:paraId="17C11C9A" w14:textId="77777777" w:rsidR="008F253D" w:rsidRPr="000D01D6" w:rsidRDefault="008F253D" w:rsidP="005F79EE">
          <w:pPr>
            <w:pStyle w:val="Footer"/>
            <w:rPr>
              <w:rFonts w:ascii="Arial Narrow" w:hAnsi="Arial Narrow"/>
              <w:sz w:val="18"/>
              <w:szCs w:val="18"/>
            </w:rPr>
          </w:pPr>
          <w:r w:rsidRPr="000D01D6">
            <w:rPr>
              <w:rFonts w:ascii="Arial Narrow" w:hAnsi="Arial Narrow"/>
              <w:sz w:val="18"/>
              <w:szCs w:val="18"/>
            </w:rPr>
            <w:t xml:space="preserve">File Path: </w:t>
          </w:r>
        </w:p>
      </w:tc>
    </w:tr>
  </w:tbl>
  <w:p w14:paraId="65DF8626" w14:textId="77777777" w:rsidR="008F253D" w:rsidRPr="000D01D6" w:rsidRDefault="008F253D" w:rsidP="000D01D6">
    <w:pPr>
      <w:pStyle w:val="Footer"/>
      <w:tabs>
        <w:tab w:val="clear" w:pos="4513"/>
        <w:tab w:val="clear" w:pos="9026"/>
        <w:tab w:val="left" w:pos="1600"/>
      </w:tabs>
    </w:pPr>
    <w:r w:rsidRPr="000D01D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29BDB" w14:textId="77777777" w:rsidR="009A25EA" w:rsidRDefault="009A25EA" w:rsidP="00C86250">
      <w:r>
        <w:separator/>
      </w:r>
    </w:p>
  </w:footnote>
  <w:footnote w:type="continuationSeparator" w:id="0">
    <w:p w14:paraId="1B882AEB" w14:textId="77777777" w:rsidR="009A25EA" w:rsidRDefault="009A25EA" w:rsidP="00C86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E3AC6" w14:textId="77777777" w:rsidR="008F253D" w:rsidRDefault="008F253D" w:rsidP="000D01D6">
    <w:pPr>
      <w:pStyle w:val="Header"/>
      <w:rPr>
        <w:rFonts w:ascii="Arial" w:hAnsi="Arial" w:cs="Arial"/>
        <w:color w:val="808080" w:themeColor="background1" w:themeShade="80"/>
      </w:rPr>
    </w:pPr>
    <w:r>
      <w:rPr>
        <w:noProof/>
        <w:lang w:val="en-AU" w:eastAsia="en-AU"/>
      </w:rPr>
      <w:drawing>
        <wp:anchor distT="0" distB="0" distL="114300" distR="114300" simplePos="0" relativeHeight="251631616" behindDoc="0" locked="0" layoutInCell="1" allowOverlap="1" wp14:anchorId="0999112E" wp14:editId="5034D692">
          <wp:simplePos x="0" y="0"/>
          <wp:positionH relativeFrom="column">
            <wp:posOffset>17780</wp:posOffset>
          </wp:positionH>
          <wp:positionV relativeFrom="paragraph">
            <wp:posOffset>-150495</wp:posOffset>
          </wp:positionV>
          <wp:extent cx="466725" cy="914400"/>
          <wp:effectExtent l="0" t="0" r="0" b="0"/>
          <wp:wrapSquare wrapText="bothSides"/>
          <wp:docPr id="55" name="Picture 5" descr="HopeS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St_RGB.jpg"/>
                  <pic:cNvPicPr/>
                </pic:nvPicPr>
                <pic:blipFill>
                  <a:blip r:embed="rId1"/>
                  <a:stretch>
                    <a:fillRect/>
                  </a:stretch>
                </pic:blipFill>
                <pic:spPr>
                  <a:xfrm>
                    <a:off x="0" y="0"/>
                    <a:ext cx="466725" cy="914400"/>
                  </a:xfrm>
                  <a:prstGeom prst="rect">
                    <a:avLst/>
                  </a:prstGeom>
                </pic:spPr>
              </pic:pic>
            </a:graphicData>
          </a:graphic>
          <wp14:sizeRelH relativeFrom="margin">
            <wp14:pctWidth>0</wp14:pctWidth>
          </wp14:sizeRelH>
          <wp14:sizeRelV relativeFrom="margin">
            <wp14:pctHeight>0</wp14:pctHeight>
          </wp14:sizeRelV>
        </wp:anchor>
      </w:drawing>
    </w:r>
    <w:r w:rsidRPr="00FC5D66">
      <w:rPr>
        <w:rFonts w:ascii="Arial" w:hAnsi="Arial" w:cs="Arial"/>
        <w:b/>
        <w:color w:val="808080" w:themeColor="background1" w:themeShade="80"/>
      </w:rPr>
      <w:t>Hope Street Youth and Family Services Limited</w:t>
    </w:r>
    <w:r w:rsidRPr="00FC5D66">
      <w:rPr>
        <w:rFonts w:ascii="Arial" w:hAnsi="Arial" w:cs="Arial"/>
        <w:color w:val="808080" w:themeColor="background1" w:themeShade="80"/>
      </w:rPr>
      <w:t xml:space="preserve"> ACN: 167 510 018</w:t>
    </w:r>
  </w:p>
  <w:p w14:paraId="1881C3FB" w14:textId="57D61E1B" w:rsidR="00747206" w:rsidRPr="00FC5D66" w:rsidRDefault="00600723" w:rsidP="000D01D6">
    <w:pPr>
      <w:pStyle w:val="Header"/>
      <w:rPr>
        <w:rFonts w:ascii="Arial" w:hAnsi="Arial" w:cs="Arial"/>
        <w:color w:val="808080" w:themeColor="background1" w:themeShade="80"/>
      </w:rPr>
    </w:pPr>
    <w:r>
      <w:rPr>
        <w:rFonts w:ascii="Arial" w:hAnsi="Arial" w:cs="Arial"/>
        <w:color w:val="808080" w:themeColor="background1" w:themeShade="80"/>
      </w:rPr>
      <w:t>BOOST</w:t>
    </w:r>
    <w:r w:rsidR="0024456C">
      <w:rPr>
        <w:rFonts w:ascii="Arial" w:hAnsi="Arial" w:cs="Arial"/>
        <w:color w:val="808080" w:themeColor="background1" w:themeShade="80"/>
      </w:rPr>
      <w:t xml:space="preserve"> Case Manager</w:t>
    </w:r>
    <w:r w:rsidR="001B60A1">
      <w:rPr>
        <w:rFonts w:ascii="Arial" w:hAnsi="Arial" w:cs="Arial"/>
        <w:color w:val="808080" w:themeColor="background1" w:themeShade="80"/>
      </w:rPr>
      <w:t xml:space="preserve"> Position Description</w:t>
    </w:r>
  </w:p>
  <w:p w14:paraId="45482603" w14:textId="0F3C0F99" w:rsidR="008F253D" w:rsidRDefault="008F253D">
    <w:pPr>
      <w:pStyle w:val="Header"/>
    </w:pPr>
  </w:p>
  <w:p w14:paraId="0E2F1483" w14:textId="77777777" w:rsidR="00833B57" w:rsidRDefault="00833B57">
    <w:pPr>
      <w:pStyle w:val="Header"/>
    </w:pPr>
  </w:p>
  <w:p w14:paraId="7BE712E9" w14:textId="77777777" w:rsidR="00AE703A" w:rsidRDefault="00AE7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3D0A" w14:textId="77777777" w:rsidR="008F253D" w:rsidRPr="00860F3A" w:rsidRDefault="008F253D" w:rsidP="000D01D6">
    <w:pPr>
      <w:pStyle w:val="Header"/>
      <w:rPr>
        <w:rFonts w:ascii="Arial" w:hAnsi="Arial" w:cs="Arial"/>
        <w:color w:val="808080" w:themeColor="background1" w:themeShade="80"/>
      </w:rPr>
    </w:pPr>
    <w:r>
      <w:rPr>
        <w:noProof/>
        <w:lang w:val="en-AU" w:eastAsia="en-AU"/>
      </w:rPr>
      <w:drawing>
        <wp:anchor distT="0" distB="0" distL="114300" distR="114300" simplePos="0" relativeHeight="251656704" behindDoc="1" locked="0" layoutInCell="1" allowOverlap="1" wp14:anchorId="1618761C" wp14:editId="4377C632">
          <wp:simplePos x="0" y="0"/>
          <wp:positionH relativeFrom="column">
            <wp:posOffset>-140970</wp:posOffset>
          </wp:positionH>
          <wp:positionV relativeFrom="paragraph">
            <wp:posOffset>-4445</wp:posOffset>
          </wp:positionV>
          <wp:extent cx="549910" cy="1033780"/>
          <wp:effectExtent l="19050" t="0" r="2540" b="0"/>
          <wp:wrapTight wrapText="bothSides">
            <wp:wrapPolygon edited="0">
              <wp:start x="-748" y="0"/>
              <wp:lineTo x="-748" y="21096"/>
              <wp:lineTo x="21700" y="21096"/>
              <wp:lineTo x="21700" y="0"/>
              <wp:lineTo x="-748" y="0"/>
            </wp:wrapPolygon>
          </wp:wrapTight>
          <wp:docPr id="56" name="Picture 1" descr="2012.08 HopeSt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 HopeSt Logo_CMYK.jpg"/>
                  <pic:cNvPicPr/>
                </pic:nvPicPr>
                <pic:blipFill>
                  <a:blip r:embed="rId1"/>
                  <a:stretch>
                    <a:fillRect/>
                  </a:stretch>
                </pic:blipFill>
                <pic:spPr>
                  <a:xfrm>
                    <a:off x="0" y="0"/>
                    <a:ext cx="549910" cy="1033780"/>
                  </a:xfrm>
                  <a:prstGeom prst="rect">
                    <a:avLst/>
                  </a:prstGeom>
                </pic:spPr>
              </pic:pic>
            </a:graphicData>
          </a:graphic>
        </wp:anchor>
      </w:drawing>
    </w:r>
    <w:r>
      <w:t xml:space="preserve">                 </w:t>
    </w:r>
    <w:r w:rsidRPr="00860F3A">
      <w:rPr>
        <w:rFonts w:ascii="Arial" w:hAnsi="Arial" w:cs="Arial"/>
        <w:b/>
        <w:color w:val="808080" w:themeColor="background1" w:themeShade="80"/>
      </w:rPr>
      <w:t>Hope Street Youth and Family Services Limited</w:t>
    </w:r>
    <w:r w:rsidRPr="00860F3A">
      <w:rPr>
        <w:rFonts w:ascii="Arial" w:hAnsi="Arial" w:cs="Arial"/>
        <w:color w:val="808080" w:themeColor="background1" w:themeShade="80"/>
      </w:rPr>
      <w:t xml:space="preserve"> </w:t>
    </w:r>
    <w:r>
      <w:rPr>
        <w:rFonts w:ascii="Arial" w:hAnsi="Arial" w:cs="Arial"/>
        <w:color w:val="808080" w:themeColor="background1" w:themeShade="80"/>
      </w:rPr>
      <w:t>AC</w:t>
    </w:r>
    <w:r w:rsidRPr="00860F3A">
      <w:rPr>
        <w:rFonts w:ascii="Arial" w:hAnsi="Arial" w:cs="Arial"/>
        <w:color w:val="808080" w:themeColor="background1" w:themeShade="80"/>
      </w:rPr>
      <w:t>N: 167 510 018</w:t>
    </w:r>
  </w:p>
  <w:p w14:paraId="019C8B78" w14:textId="77777777" w:rsidR="008F253D" w:rsidRPr="00860F3A" w:rsidRDefault="008F253D" w:rsidP="000D01D6">
    <w:pPr>
      <w:pStyle w:val="Header"/>
      <w:rPr>
        <w:rFonts w:ascii="Arial" w:hAnsi="Arial" w:cs="Arial"/>
        <w:i/>
        <w:color w:val="808080" w:themeColor="background1" w:themeShade="80"/>
      </w:rPr>
    </w:pPr>
    <w:r>
      <w:rPr>
        <w:rFonts w:ascii="Arial" w:hAnsi="Arial" w:cs="Arial"/>
        <w:color w:val="808080" w:themeColor="background1" w:themeShade="80"/>
      </w:rPr>
      <w:t xml:space="preserve">              </w:t>
    </w:r>
    <w:r w:rsidRPr="00860F3A">
      <w:rPr>
        <w:rFonts w:ascii="Arial" w:hAnsi="Arial" w:cs="Arial"/>
        <w:i/>
        <w:color w:val="808080" w:themeColor="background1" w:themeShade="80"/>
      </w:rPr>
      <w:t>(Insert Name of Document Here)</w:t>
    </w:r>
  </w:p>
  <w:p w14:paraId="6D9F1E1B" w14:textId="77777777" w:rsidR="008F253D" w:rsidRDefault="008F253D" w:rsidP="000D01D6">
    <w:pPr>
      <w:pStyle w:val="Header"/>
    </w:pPr>
  </w:p>
  <w:p w14:paraId="0C52F5C3" w14:textId="77777777" w:rsidR="008F253D" w:rsidRDefault="008F253D">
    <w:pPr>
      <w:pStyle w:val="Header"/>
    </w:pPr>
  </w:p>
  <w:p w14:paraId="65AAF3E8" w14:textId="77777777" w:rsidR="008F253D" w:rsidRDefault="008F25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2A36A8"/>
    <w:multiLevelType w:val="hybridMultilevel"/>
    <w:tmpl w:val="1EC25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D4271"/>
    <w:multiLevelType w:val="hybridMultilevel"/>
    <w:tmpl w:val="6032F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1552C"/>
    <w:multiLevelType w:val="hybridMultilevel"/>
    <w:tmpl w:val="9E22FEA4"/>
    <w:lvl w:ilvl="0" w:tplc="5B880D1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FB241F"/>
    <w:multiLevelType w:val="hybridMultilevel"/>
    <w:tmpl w:val="D688D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5A6114"/>
    <w:multiLevelType w:val="hybridMultilevel"/>
    <w:tmpl w:val="2B48CD0E"/>
    <w:lvl w:ilvl="0" w:tplc="0736DB70">
      <w:start w:val="1"/>
      <w:numFmt w:val="bullet"/>
      <w:pStyle w:val="Bullet1"/>
      <w:lvlText w:val=""/>
      <w:lvlJc w:val="left"/>
      <w:pPr>
        <w:tabs>
          <w:tab w:val="num" w:pos="714"/>
        </w:tabs>
        <w:ind w:left="714" w:hanging="357"/>
      </w:pPr>
      <w:rPr>
        <w:rFonts w:ascii="Symbol" w:hAnsi="Symbol" w:hint="default"/>
        <w:b w:val="0"/>
        <w:i w:val="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C4388D"/>
    <w:multiLevelType w:val="hybridMultilevel"/>
    <w:tmpl w:val="4F04C8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4617CAC"/>
    <w:multiLevelType w:val="hybridMultilevel"/>
    <w:tmpl w:val="0224672C"/>
    <w:lvl w:ilvl="0" w:tplc="6DA253B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8228F2"/>
    <w:multiLevelType w:val="hybridMultilevel"/>
    <w:tmpl w:val="2D6E5EBC"/>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9" w15:restartNumberingAfterBreak="0">
    <w:nsid w:val="1B291938"/>
    <w:multiLevelType w:val="hybridMultilevel"/>
    <w:tmpl w:val="7AD0EF1C"/>
    <w:lvl w:ilvl="0" w:tplc="5B880D1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832790"/>
    <w:multiLevelType w:val="hybridMultilevel"/>
    <w:tmpl w:val="16B0C3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C5173BE"/>
    <w:multiLevelType w:val="hybridMultilevel"/>
    <w:tmpl w:val="F774B3B8"/>
    <w:lvl w:ilvl="0" w:tplc="EAE27FF2">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1E4EB9"/>
    <w:multiLevelType w:val="hybridMultilevel"/>
    <w:tmpl w:val="57B89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8A3960"/>
    <w:multiLevelType w:val="hybridMultilevel"/>
    <w:tmpl w:val="C39E26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9C2880"/>
    <w:multiLevelType w:val="hybridMultilevel"/>
    <w:tmpl w:val="D37005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206115"/>
    <w:multiLevelType w:val="hybridMultilevel"/>
    <w:tmpl w:val="3752A6F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B35F03"/>
    <w:multiLevelType w:val="hybridMultilevel"/>
    <w:tmpl w:val="6B029D5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2C7423BA"/>
    <w:multiLevelType w:val="hybridMultilevel"/>
    <w:tmpl w:val="A1B2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F568F2"/>
    <w:multiLevelType w:val="hybridMultilevel"/>
    <w:tmpl w:val="C5CA5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DA0746"/>
    <w:multiLevelType w:val="hybridMultilevel"/>
    <w:tmpl w:val="C8D6464C"/>
    <w:lvl w:ilvl="0" w:tplc="0B0E938C">
      <w:start w:val="5"/>
      <w:numFmt w:val="bullet"/>
      <w:lvlText w:val="-"/>
      <w:lvlJc w:val="left"/>
      <w:pPr>
        <w:ind w:left="1800" w:hanging="360"/>
      </w:pPr>
      <w:rPr>
        <w:rFonts w:ascii="Calibri" w:eastAsiaTheme="minorHAnsi" w:hAnsi="Calibri" w:cstheme="minorBidi"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334A5B05"/>
    <w:multiLevelType w:val="hybridMultilevel"/>
    <w:tmpl w:val="3926B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1A7C40"/>
    <w:multiLevelType w:val="hybridMultilevel"/>
    <w:tmpl w:val="C7CC8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C36BD5"/>
    <w:multiLevelType w:val="hybridMultilevel"/>
    <w:tmpl w:val="0BBA5F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8A84A3A"/>
    <w:multiLevelType w:val="hybridMultilevel"/>
    <w:tmpl w:val="A96E6C72"/>
    <w:lvl w:ilvl="0" w:tplc="BC2445FA">
      <w:start w:val="1"/>
      <w:numFmt w:val="bullet"/>
      <w:lvlText w:val=""/>
      <w:lvlJc w:val="left"/>
      <w:pPr>
        <w:tabs>
          <w:tab w:val="num" w:pos="567"/>
        </w:tabs>
        <w:ind w:left="567"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3B236057"/>
    <w:multiLevelType w:val="hybridMultilevel"/>
    <w:tmpl w:val="63E830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BB0218B"/>
    <w:multiLevelType w:val="hybridMultilevel"/>
    <w:tmpl w:val="1C0C4B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D646D9C"/>
    <w:multiLevelType w:val="hybridMultilevel"/>
    <w:tmpl w:val="9B1611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7D0CB6"/>
    <w:multiLevelType w:val="multilevel"/>
    <w:tmpl w:val="B66C014E"/>
    <w:lvl w:ilvl="0">
      <w:start w:val="1"/>
      <w:numFmt w:val="bullet"/>
      <w:lvlText w:val=""/>
      <w:lvlJc w:val="left"/>
      <w:pPr>
        <w:tabs>
          <w:tab w:val="num" w:pos="840"/>
        </w:tabs>
        <w:ind w:left="840" w:hanging="360"/>
      </w:pPr>
      <w:rPr>
        <w:rFonts w:ascii="Symbol" w:hAnsi="Symbol" w:hint="default"/>
        <w:sz w:val="20"/>
      </w:rPr>
    </w:lvl>
    <w:lvl w:ilvl="1" w:tentative="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Wingdings" w:hAnsi="Wingdings" w:hint="default"/>
        <w:sz w:val="20"/>
      </w:rPr>
    </w:lvl>
    <w:lvl w:ilvl="3" w:tentative="1">
      <w:start w:val="1"/>
      <w:numFmt w:val="bullet"/>
      <w:lvlText w:val=""/>
      <w:lvlJc w:val="left"/>
      <w:pPr>
        <w:tabs>
          <w:tab w:val="num" w:pos="3000"/>
        </w:tabs>
        <w:ind w:left="3000" w:hanging="360"/>
      </w:pPr>
      <w:rPr>
        <w:rFonts w:ascii="Wingdings" w:hAnsi="Wingdings" w:hint="default"/>
        <w:sz w:val="20"/>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abstractNum w:abstractNumId="28" w15:restartNumberingAfterBreak="0">
    <w:nsid w:val="40F35B7D"/>
    <w:multiLevelType w:val="hybridMultilevel"/>
    <w:tmpl w:val="43907A2E"/>
    <w:lvl w:ilvl="0" w:tplc="CFA6A024">
      <w:start w:val="1"/>
      <w:numFmt w:val="decimal"/>
      <w:lvlText w:val="%1."/>
      <w:lvlJc w:val="left"/>
      <w:pPr>
        <w:ind w:left="720" w:hanging="360"/>
      </w:pPr>
      <w:rPr>
        <w:rFonts w:cs="Times New Roman"/>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5259564B"/>
    <w:multiLevelType w:val="hybridMultilevel"/>
    <w:tmpl w:val="90A0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BD609E"/>
    <w:multiLevelType w:val="hybridMultilevel"/>
    <w:tmpl w:val="C6ECC1E0"/>
    <w:lvl w:ilvl="0" w:tplc="5B880D1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A56E32"/>
    <w:multiLevelType w:val="hybridMultilevel"/>
    <w:tmpl w:val="783CF9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5BE147C"/>
    <w:multiLevelType w:val="hybridMultilevel"/>
    <w:tmpl w:val="1BBC6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4C67D8"/>
    <w:multiLevelType w:val="hybridMultilevel"/>
    <w:tmpl w:val="39E69808"/>
    <w:lvl w:ilvl="0" w:tplc="BC2445FA">
      <w:start w:val="1"/>
      <w:numFmt w:val="bullet"/>
      <w:lvlText w:val=""/>
      <w:lvlJc w:val="left"/>
      <w:pPr>
        <w:tabs>
          <w:tab w:val="num" w:pos="567"/>
        </w:tabs>
        <w:ind w:left="567"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577A3721"/>
    <w:multiLevelType w:val="hybridMultilevel"/>
    <w:tmpl w:val="19AA09AC"/>
    <w:lvl w:ilvl="0" w:tplc="AA7850C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7B46631"/>
    <w:multiLevelType w:val="hybridMultilevel"/>
    <w:tmpl w:val="7FC64FF0"/>
    <w:lvl w:ilvl="0" w:tplc="23DE739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1E13E7"/>
    <w:multiLevelType w:val="hybridMultilevel"/>
    <w:tmpl w:val="63FC2176"/>
    <w:lvl w:ilvl="0" w:tplc="5B880D1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263DD4"/>
    <w:multiLevelType w:val="hybridMultilevel"/>
    <w:tmpl w:val="3A621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D033E7"/>
    <w:multiLevelType w:val="hybridMultilevel"/>
    <w:tmpl w:val="1FC8BC46"/>
    <w:lvl w:ilvl="0" w:tplc="3BFCC0C4">
      <w:start w:val="1"/>
      <w:numFmt w:val="decimal"/>
      <w:lvlText w:val="%1."/>
      <w:lvlJc w:val="left"/>
      <w:pPr>
        <w:ind w:left="1035" w:hanging="675"/>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61C64256"/>
    <w:multiLevelType w:val="hybridMultilevel"/>
    <w:tmpl w:val="1D64E4FA"/>
    <w:lvl w:ilvl="0" w:tplc="23DE7394">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7C3E3D"/>
    <w:multiLevelType w:val="hybridMultilevel"/>
    <w:tmpl w:val="E65266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93436CC"/>
    <w:multiLevelType w:val="hybridMultilevel"/>
    <w:tmpl w:val="50B21DEC"/>
    <w:lvl w:ilvl="0" w:tplc="23DE739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CA4A20"/>
    <w:multiLevelType w:val="hybridMultilevel"/>
    <w:tmpl w:val="E6B68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AC26CC9"/>
    <w:multiLevelType w:val="hybridMultilevel"/>
    <w:tmpl w:val="61FEA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026581"/>
    <w:multiLevelType w:val="hybridMultilevel"/>
    <w:tmpl w:val="83B65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576CC2"/>
    <w:multiLevelType w:val="hybridMultilevel"/>
    <w:tmpl w:val="190E7532"/>
    <w:lvl w:ilvl="0" w:tplc="0C090001">
      <w:start w:val="1"/>
      <w:numFmt w:val="bullet"/>
      <w:lvlText w:val=""/>
      <w:lvlJc w:val="left"/>
      <w:pPr>
        <w:ind w:left="1064" w:hanging="360"/>
      </w:pPr>
      <w:rPr>
        <w:rFonts w:ascii="Symbol" w:hAnsi="Symbol" w:hint="default"/>
      </w:rPr>
    </w:lvl>
    <w:lvl w:ilvl="1" w:tplc="0C090003" w:tentative="1">
      <w:start w:val="1"/>
      <w:numFmt w:val="bullet"/>
      <w:lvlText w:val="o"/>
      <w:lvlJc w:val="left"/>
      <w:pPr>
        <w:ind w:left="1784" w:hanging="360"/>
      </w:pPr>
      <w:rPr>
        <w:rFonts w:ascii="Courier New" w:hAnsi="Courier New" w:cs="Courier New" w:hint="default"/>
      </w:rPr>
    </w:lvl>
    <w:lvl w:ilvl="2" w:tplc="0C090005" w:tentative="1">
      <w:start w:val="1"/>
      <w:numFmt w:val="bullet"/>
      <w:lvlText w:val=""/>
      <w:lvlJc w:val="left"/>
      <w:pPr>
        <w:ind w:left="2504" w:hanging="360"/>
      </w:pPr>
      <w:rPr>
        <w:rFonts w:ascii="Wingdings" w:hAnsi="Wingdings" w:hint="default"/>
      </w:rPr>
    </w:lvl>
    <w:lvl w:ilvl="3" w:tplc="0C090001" w:tentative="1">
      <w:start w:val="1"/>
      <w:numFmt w:val="bullet"/>
      <w:lvlText w:val=""/>
      <w:lvlJc w:val="left"/>
      <w:pPr>
        <w:ind w:left="3224" w:hanging="360"/>
      </w:pPr>
      <w:rPr>
        <w:rFonts w:ascii="Symbol" w:hAnsi="Symbol" w:hint="default"/>
      </w:rPr>
    </w:lvl>
    <w:lvl w:ilvl="4" w:tplc="0C090003" w:tentative="1">
      <w:start w:val="1"/>
      <w:numFmt w:val="bullet"/>
      <w:lvlText w:val="o"/>
      <w:lvlJc w:val="left"/>
      <w:pPr>
        <w:ind w:left="3944" w:hanging="360"/>
      </w:pPr>
      <w:rPr>
        <w:rFonts w:ascii="Courier New" w:hAnsi="Courier New" w:cs="Courier New" w:hint="default"/>
      </w:rPr>
    </w:lvl>
    <w:lvl w:ilvl="5" w:tplc="0C090005" w:tentative="1">
      <w:start w:val="1"/>
      <w:numFmt w:val="bullet"/>
      <w:lvlText w:val=""/>
      <w:lvlJc w:val="left"/>
      <w:pPr>
        <w:ind w:left="4664" w:hanging="360"/>
      </w:pPr>
      <w:rPr>
        <w:rFonts w:ascii="Wingdings" w:hAnsi="Wingdings" w:hint="default"/>
      </w:rPr>
    </w:lvl>
    <w:lvl w:ilvl="6" w:tplc="0C090001" w:tentative="1">
      <w:start w:val="1"/>
      <w:numFmt w:val="bullet"/>
      <w:lvlText w:val=""/>
      <w:lvlJc w:val="left"/>
      <w:pPr>
        <w:ind w:left="5384" w:hanging="360"/>
      </w:pPr>
      <w:rPr>
        <w:rFonts w:ascii="Symbol" w:hAnsi="Symbol" w:hint="default"/>
      </w:rPr>
    </w:lvl>
    <w:lvl w:ilvl="7" w:tplc="0C090003" w:tentative="1">
      <w:start w:val="1"/>
      <w:numFmt w:val="bullet"/>
      <w:lvlText w:val="o"/>
      <w:lvlJc w:val="left"/>
      <w:pPr>
        <w:ind w:left="6104" w:hanging="360"/>
      </w:pPr>
      <w:rPr>
        <w:rFonts w:ascii="Courier New" w:hAnsi="Courier New" w:cs="Courier New" w:hint="default"/>
      </w:rPr>
    </w:lvl>
    <w:lvl w:ilvl="8" w:tplc="0C090005" w:tentative="1">
      <w:start w:val="1"/>
      <w:numFmt w:val="bullet"/>
      <w:lvlText w:val=""/>
      <w:lvlJc w:val="left"/>
      <w:pPr>
        <w:ind w:left="6824" w:hanging="360"/>
      </w:pPr>
      <w:rPr>
        <w:rFonts w:ascii="Wingdings" w:hAnsi="Wingdings" w:hint="default"/>
      </w:rPr>
    </w:lvl>
  </w:abstractNum>
  <w:abstractNum w:abstractNumId="46" w15:restartNumberingAfterBreak="0">
    <w:nsid w:val="7615561E"/>
    <w:multiLevelType w:val="hybridMultilevel"/>
    <w:tmpl w:val="E41CC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A2067A"/>
    <w:multiLevelType w:val="hybridMultilevel"/>
    <w:tmpl w:val="5E125924"/>
    <w:lvl w:ilvl="0" w:tplc="5B880D1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8D57B4"/>
    <w:multiLevelType w:val="hybridMultilevel"/>
    <w:tmpl w:val="C6BA5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6658380">
    <w:abstractNumId w:val="41"/>
  </w:num>
  <w:num w:numId="2" w16cid:durableId="611134040">
    <w:abstractNumId w:val="35"/>
  </w:num>
  <w:num w:numId="3" w16cid:durableId="1524316692">
    <w:abstractNumId w:val="39"/>
  </w:num>
  <w:num w:numId="4" w16cid:durableId="1223254483">
    <w:abstractNumId w:val="34"/>
  </w:num>
  <w:num w:numId="5" w16cid:durableId="338236681">
    <w:abstractNumId w:val="9"/>
  </w:num>
  <w:num w:numId="6" w16cid:durableId="1453671714">
    <w:abstractNumId w:val="36"/>
  </w:num>
  <w:num w:numId="7" w16cid:durableId="1456484150">
    <w:abstractNumId w:val="47"/>
  </w:num>
  <w:num w:numId="8" w16cid:durableId="1863981093">
    <w:abstractNumId w:val="3"/>
  </w:num>
  <w:num w:numId="9" w16cid:durableId="1503013190">
    <w:abstractNumId w:val="30"/>
  </w:num>
  <w:num w:numId="10" w16cid:durableId="115698953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16cid:durableId="1257859183">
    <w:abstractNumId w:val="16"/>
  </w:num>
  <w:num w:numId="12" w16cid:durableId="1005399649">
    <w:abstractNumId w:val="13"/>
  </w:num>
  <w:num w:numId="13" w16cid:durableId="506093402">
    <w:abstractNumId w:val="24"/>
  </w:num>
  <w:num w:numId="14" w16cid:durableId="19969131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7070076">
    <w:abstractNumId w:val="15"/>
  </w:num>
  <w:num w:numId="16" w16cid:durableId="475029183">
    <w:abstractNumId w:val="31"/>
  </w:num>
  <w:num w:numId="17" w16cid:durableId="1004631310">
    <w:abstractNumId w:val="48"/>
  </w:num>
  <w:num w:numId="18" w16cid:durableId="1983731631">
    <w:abstractNumId w:val="11"/>
  </w:num>
  <w:num w:numId="19" w16cid:durableId="896552729">
    <w:abstractNumId w:val="23"/>
  </w:num>
  <w:num w:numId="20" w16cid:durableId="166604820">
    <w:abstractNumId w:val="33"/>
  </w:num>
  <w:num w:numId="21" w16cid:durableId="487137547">
    <w:abstractNumId w:val="20"/>
  </w:num>
  <w:num w:numId="22" w16cid:durableId="798035679">
    <w:abstractNumId w:val="4"/>
  </w:num>
  <w:num w:numId="23" w16cid:durableId="1978097163">
    <w:abstractNumId w:val="6"/>
  </w:num>
  <w:num w:numId="24" w16cid:durableId="806170327">
    <w:abstractNumId w:val="26"/>
  </w:num>
  <w:num w:numId="25" w16cid:durableId="20127527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254995">
    <w:abstractNumId w:val="2"/>
  </w:num>
  <w:num w:numId="27" w16cid:durableId="1319115046">
    <w:abstractNumId w:val="12"/>
  </w:num>
  <w:num w:numId="28" w16cid:durableId="867720625">
    <w:abstractNumId w:val="17"/>
  </w:num>
  <w:num w:numId="29" w16cid:durableId="1146817140">
    <w:abstractNumId w:val="5"/>
  </w:num>
  <w:num w:numId="30" w16cid:durableId="534000312">
    <w:abstractNumId w:val="7"/>
  </w:num>
  <w:num w:numId="31" w16cid:durableId="1479298015">
    <w:abstractNumId w:val="45"/>
  </w:num>
  <w:num w:numId="32" w16cid:durableId="647437208">
    <w:abstractNumId w:val="40"/>
  </w:num>
  <w:num w:numId="33" w16cid:durableId="1646548315">
    <w:abstractNumId w:val="25"/>
  </w:num>
  <w:num w:numId="34" w16cid:durableId="1798914466">
    <w:abstractNumId w:val="14"/>
  </w:num>
  <w:num w:numId="35" w16cid:durableId="1915583245">
    <w:abstractNumId w:val="28"/>
  </w:num>
  <w:num w:numId="36" w16cid:durableId="1406101183">
    <w:abstractNumId w:val="22"/>
  </w:num>
  <w:num w:numId="37" w16cid:durableId="623197284">
    <w:abstractNumId w:val="27"/>
  </w:num>
  <w:num w:numId="38" w16cid:durableId="1876382600">
    <w:abstractNumId w:val="43"/>
  </w:num>
  <w:num w:numId="39" w16cid:durableId="251549917">
    <w:abstractNumId w:val="32"/>
  </w:num>
  <w:num w:numId="40" w16cid:durableId="35156732">
    <w:abstractNumId w:val="21"/>
  </w:num>
  <w:num w:numId="41" w16cid:durableId="1234898728">
    <w:abstractNumId w:val="37"/>
  </w:num>
  <w:num w:numId="42" w16cid:durableId="1213007868">
    <w:abstractNumId w:val="42"/>
  </w:num>
  <w:num w:numId="43" w16cid:durableId="2092701027">
    <w:abstractNumId w:val="29"/>
  </w:num>
  <w:num w:numId="44" w16cid:durableId="157038733">
    <w:abstractNumId w:val="46"/>
  </w:num>
  <w:num w:numId="45" w16cid:durableId="1156805131">
    <w:abstractNumId w:val="10"/>
  </w:num>
  <w:num w:numId="46" w16cid:durableId="1513910201">
    <w:abstractNumId w:val="44"/>
  </w:num>
  <w:num w:numId="47" w16cid:durableId="805129100">
    <w:abstractNumId w:val="1"/>
  </w:num>
  <w:num w:numId="48" w16cid:durableId="2032221658">
    <w:abstractNumId w:val="8"/>
  </w:num>
  <w:num w:numId="49" w16cid:durableId="11807724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D48"/>
    <w:rsid w:val="0001651A"/>
    <w:rsid w:val="00041D49"/>
    <w:rsid w:val="00041F32"/>
    <w:rsid w:val="0006378F"/>
    <w:rsid w:val="00070D3A"/>
    <w:rsid w:val="00094509"/>
    <w:rsid w:val="000A19FE"/>
    <w:rsid w:val="000A6237"/>
    <w:rsid w:val="000B180A"/>
    <w:rsid w:val="000B1855"/>
    <w:rsid w:val="000D01D6"/>
    <w:rsid w:val="000D043F"/>
    <w:rsid w:val="000D55A4"/>
    <w:rsid w:val="000D74E9"/>
    <w:rsid w:val="000E4B71"/>
    <w:rsid w:val="000E6B1F"/>
    <w:rsid w:val="001007C5"/>
    <w:rsid w:val="00112AC4"/>
    <w:rsid w:val="00145561"/>
    <w:rsid w:val="0017667A"/>
    <w:rsid w:val="00191F7D"/>
    <w:rsid w:val="001A02F5"/>
    <w:rsid w:val="001B60A1"/>
    <w:rsid w:val="001C26B2"/>
    <w:rsid w:val="001C332F"/>
    <w:rsid w:val="001C757C"/>
    <w:rsid w:val="001D0D10"/>
    <w:rsid w:val="001F5A7F"/>
    <w:rsid w:val="001F756C"/>
    <w:rsid w:val="00242FB3"/>
    <w:rsid w:val="0024456C"/>
    <w:rsid w:val="00246126"/>
    <w:rsid w:val="002529A4"/>
    <w:rsid w:val="00255AC7"/>
    <w:rsid w:val="00270EA4"/>
    <w:rsid w:val="0029013D"/>
    <w:rsid w:val="002A0D79"/>
    <w:rsid w:val="002A5130"/>
    <w:rsid w:val="002A6A52"/>
    <w:rsid w:val="002B03C6"/>
    <w:rsid w:val="002C6BEF"/>
    <w:rsid w:val="002D4A7A"/>
    <w:rsid w:val="002D4BEB"/>
    <w:rsid w:val="002E0AAB"/>
    <w:rsid w:val="003348CE"/>
    <w:rsid w:val="003518F1"/>
    <w:rsid w:val="003715A7"/>
    <w:rsid w:val="00373A29"/>
    <w:rsid w:val="003A3C3D"/>
    <w:rsid w:val="003B185F"/>
    <w:rsid w:val="003B1C87"/>
    <w:rsid w:val="003D0E1D"/>
    <w:rsid w:val="003E74D0"/>
    <w:rsid w:val="003F396F"/>
    <w:rsid w:val="003F4E4A"/>
    <w:rsid w:val="003F638D"/>
    <w:rsid w:val="00407782"/>
    <w:rsid w:val="004326BC"/>
    <w:rsid w:val="004440CF"/>
    <w:rsid w:val="00447448"/>
    <w:rsid w:val="00452066"/>
    <w:rsid w:val="00453EE3"/>
    <w:rsid w:val="00467F4B"/>
    <w:rsid w:val="00490F8C"/>
    <w:rsid w:val="004B2C14"/>
    <w:rsid w:val="004B7531"/>
    <w:rsid w:val="004C7CDB"/>
    <w:rsid w:val="004F669E"/>
    <w:rsid w:val="005248FB"/>
    <w:rsid w:val="005365D4"/>
    <w:rsid w:val="0054264A"/>
    <w:rsid w:val="0056419A"/>
    <w:rsid w:val="0058713F"/>
    <w:rsid w:val="005A3EDF"/>
    <w:rsid w:val="005A4BBD"/>
    <w:rsid w:val="005B64CE"/>
    <w:rsid w:val="005C172C"/>
    <w:rsid w:val="005C5EB6"/>
    <w:rsid w:val="005C6DAC"/>
    <w:rsid w:val="005F1BC5"/>
    <w:rsid w:val="005F79EE"/>
    <w:rsid w:val="00600723"/>
    <w:rsid w:val="00610464"/>
    <w:rsid w:val="006220AA"/>
    <w:rsid w:val="0063101F"/>
    <w:rsid w:val="0065204C"/>
    <w:rsid w:val="00652918"/>
    <w:rsid w:val="00655B1F"/>
    <w:rsid w:val="00673A81"/>
    <w:rsid w:val="0068003F"/>
    <w:rsid w:val="0068485E"/>
    <w:rsid w:val="00686C59"/>
    <w:rsid w:val="006941E7"/>
    <w:rsid w:val="006A1906"/>
    <w:rsid w:val="006A6D2E"/>
    <w:rsid w:val="006B1982"/>
    <w:rsid w:val="006D0C8B"/>
    <w:rsid w:val="006D1C96"/>
    <w:rsid w:val="006E1A59"/>
    <w:rsid w:val="00714CA9"/>
    <w:rsid w:val="00715D73"/>
    <w:rsid w:val="00721808"/>
    <w:rsid w:val="00730850"/>
    <w:rsid w:val="0073176F"/>
    <w:rsid w:val="00747206"/>
    <w:rsid w:val="00762731"/>
    <w:rsid w:val="007722C2"/>
    <w:rsid w:val="00786A62"/>
    <w:rsid w:val="00790537"/>
    <w:rsid w:val="007A5AA0"/>
    <w:rsid w:val="007A7DA3"/>
    <w:rsid w:val="007E3956"/>
    <w:rsid w:val="007F7773"/>
    <w:rsid w:val="008308CF"/>
    <w:rsid w:val="00830A66"/>
    <w:rsid w:val="00833B57"/>
    <w:rsid w:val="00836DFE"/>
    <w:rsid w:val="00860F3A"/>
    <w:rsid w:val="008636E1"/>
    <w:rsid w:val="00863B8F"/>
    <w:rsid w:val="008722F0"/>
    <w:rsid w:val="0087603F"/>
    <w:rsid w:val="008820E9"/>
    <w:rsid w:val="00885A04"/>
    <w:rsid w:val="008A53EF"/>
    <w:rsid w:val="008B762D"/>
    <w:rsid w:val="008C1BC9"/>
    <w:rsid w:val="008D5DFF"/>
    <w:rsid w:val="008E2025"/>
    <w:rsid w:val="008E2169"/>
    <w:rsid w:val="008F1293"/>
    <w:rsid w:val="008F253D"/>
    <w:rsid w:val="008F4985"/>
    <w:rsid w:val="00940ECE"/>
    <w:rsid w:val="00941763"/>
    <w:rsid w:val="00977ED9"/>
    <w:rsid w:val="00981708"/>
    <w:rsid w:val="0098201E"/>
    <w:rsid w:val="00990D6D"/>
    <w:rsid w:val="009942D9"/>
    <w:rsid w:val="00996083"/>
    <w:rsid w:val="00996DC6"/>
    <w:rsid w:val="009A25EA"/>
    <w:rsid w:val="009B43F2"/>
    <w:rsid w:val="009E3C89"/>
    <w:rsid w:val="00A05BB5"/>
    <w:rsid w:val="00A27396"/>
    <w:rsid w:val="00A36BA0"/>
    <w:rsid w:val="00A60328"/>
    <w:rsid w:val="00A672C7"/>
    <w:rsid w:val="00A701EF"/>
    <w:rsid w:val="00AA0FF3"/>
    <w:rsid w:val="00AB43D7"/>
    <w:rsid w:val="00AC2330"/>
    <w:rsid w:val="00AC75DB"/>
    <w:rsid w:val="00AD54E2"/>
    <w:rsid w:val="00AD7AF0"/>
    <w:rsid w:val="00AE703A"/>
    <w:rsid w:val="00B124B6"/>
    <w:rsid w:val="00B23221"/>
    <w:rsid w:val="00B41473"/>
    <w:rsid w:val="00B42FCF"/>
    <w:rsid w:val="00B44B8B"/>
    <w:rsid w:val="00B502F5"/>
    <w:rsid w:val="00B51E79"/>
    <w:rsid w:val="00B92A50"/>
    <w:rsid w:val="00B96229"/>
    <w:rsid w:val="00BC05B0"/>
    <w:rsid w:val="00BD4B1B"/>
    <w:rsid w:val="00BE0B95"/>
    <w:rsid w:val="00C23F53"/>
    <w:rsid w:val="00C31DEC"/>
    <w:rsid w:val="00C3358F"/>
    <w:rsid w:val="00C4553D"/>
    <w:rsid w:val="00C51C2D"/>
    <w:rsid w:val="00C64DD2"/>
    <w:rsid w:val="00C83A03"/>
    <w:rsid w:val="00C86250"/>
    <w:rsid w:val="00CB3A04"/>
    <w:rsid w:val="00CC3C3E"/>
    <w:rsid w:val="00D00AFB"/>
    <w:rsid w:val="00D00D18"/>
    <w:rsid w:val="00D00EBD"/>
    <w:rsid w:val="00D034EC"/>
    <w:rsid w:val="00D32723"/>
    <w:rsid w:val="00D418E0"/>
    <w:rsid w:val="00D446AF"/>
    <w:rsid w:val="00D46C2C"/>
    <w:rsid w:val="00DA2C4F"/>
    <w:rsid w:val="00DB1941"/>
    <w:rsid w:val="00DB6533"/>
    <w:rsid w:val="00DC065F"/>
    <w:rsid w:val="00DD4851"/>
    <w:rsid w:val="00DE64F9"/>
    <w:rsid w:val="00DF6158"/>
    <w:rsid w:val="00E07527"/>
    <w:rsid w:val="00E13DEF"/>
    <w:rsid w:val="00E17D11"/>
    <w:rsid w:val="00E2340F"/>
    <w:rsid w:val="00E515E5"/>
    <w:rsid w:val="00E61640"/>
    <w:rsid w:val="00E818C1"/>
    <w:rsid w:val="00E9105E"/>
    <w:rsid w:val="00ED0BB2"/>
    <w:rsid w:val="00EE7D8C"/>
    <w:rsid w:val="00F00130"/>
    <w:rsid w:val="00F0653A"/>
    <w:rsid w:val="00F13A6C"/>
    <w:rsid w:val="00F15D48"/>
    <w:rsid w:val="00F21FB1"/>
    <w:rsid w:val="00F60AA8"/>
    <w:rsid w:val="00F642E7"/>
    <w:rsid w:val="00F65686"/>
    <w:rsid w:val="00F83422"/>
    <w:rsid w:val="00F85DAA"/>
    <w:rsid w:val="00FB0100"/>
    <w:rsid w:val="00FC5D66"/>
    <w:rsid w:val="00FC6834"/>
    <w:rsid w:val="00FE71EA"/>
    <w:rsid w:val="00FF21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2C87F"/>
  <w15:docId w15:val="{8EA36061-1AD2-43CE-926E-0D7FEB8A8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9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F79E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5F79EE"/>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uiPriority w:val="9"/>
    <w:semiHidden/>
    <w:unhideWhenUsed/>
    <w:qFormat/>
    <w:rsid w:val="00CC3C3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6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6250"/>
    <w:pPr>
      <w:tabs>
        <w:tab w:val="center" w:pos="4513"/>
        <w:tab w:val="right" w:pos="9026"/>
      </w:tabs>
    </w:pPr>
  </w:style>
  <w:style w:type="character" w:customStyle="1" w:styleId="HeaderChar">
    <w:name w:val="Header Char"/>
    <w:basedOn w:val="DefaultParagraphFont"/>
    <w:link w:val="Header"/>
    <w:uiPriority w:val="99"/>
    <w:rsid w:val="00C86250"/>
  </w:style>
  <w:style w:type="paragraph" w:styleId="Footer">
    <w:name w:val="footer"/>
    <w:basedOn w:val="Normal"/>
    <w:link w:val="FooterChar"/>
    <w:uiPriority w:val="99"/>
    <w:unhideWhenUsed/>
    <w:rsid w:val="00C86250"/>
    <w:pPr>
      <w:tabs>
        <w:tab w:val="center" w:pos="4513"/>
        <w:tab w:val="right" w:pos="9026"/>
      </w:tabs>
    </w:pPr>
  </w:style>
  <w:style w:type="character" w:customStyle="1" w:styleId="FooterChar">
    <w:name w:val="Footer Char"/>
    <w:basedOn w:val="DefaultParagraphFont"/>
    <w:link w:val="Footer"/>
    <w:uiPriority w:val="99"/>
    <w:rsid w:val="00C86250"/>
  </w:style>
  <w:style w:type="character" w:customStyle="1" w:styleId="Heading1Char">
    <w:name w:val="Heading 1 Char"/>
    <w:basedOn w:val="DefaultParagraphFont"/>
    <w:link w:val="Heading1"/>
    <w:rsid w:val="005F79EE"/>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5F79EE"/>
    <w:rPr>
      <w:rFonts w:ascii="Cambria" w:eastAsia="Times New Roman" w:hAnsi="Cambria" w:cs="Times New Roman"/>
      <w:b/>
      <w:bCs/>
      <w:i/>
      <w:iCs/>
      <w:sz w:val="28"/>
      <w:szCs w:val="28"/>
      <w:lang w:val="en-US"/>
    </w:rPr>
  </w:style>
  <w:style w:type="character" w:styleId="Hyperlink">
    <w:name w:val="Hyperlink"/>
    <w:basedOn w:val="DefaultParagraphFont"/>
    <w:uiPriority w:val="99"/>
    <w:unhideWhenUsed/>
    <w:rsid w:val="005F79EE"/>
    <w:rPr>
      <w:color w:val="0000FF" w:themeColor="hyperlink"/>
      <w:u w:val="single"/>
    </w:rPr>
  </w:style>
  <w:style w:type="paragraph" w:styleId="BalloonText">
    <w:name w:val="Balloon Text"/>
    <w:basedOn w:val="Normal"/>
    <w:link w:val="BalloonTextChar"/>
    <w:uiPriority w:val="99"/>
    <w:semiHidden/>
    <w:unhideWhenUsed/>
    <w:rsid w:val="005F79EE"/>
    <w:rPr>
      <w:rFonts w:ascii="Tahoma" w:hAnsi="Tahoma" w:cs="Tahoma"/>
      <w:sz w:val="16"/>
      <w:szCs w:val="16"/>
    </w:rPr>
  </w:style>
  <w:style w:type="character" w:customStyle="1" w:styleId="BalloonTextChar">
    <w:name w:val="Balloon Text Char"/>
    <w:basedOn w:val="DefaultParagraphFont"/>
    <w:link w:val="BalloonText"/>
    <w:uiPriority w:val="99"/>
    <w:semiHidden/>
    <w:rsid w:val="005F79EE"/>
    <w:rPr>
      <w:rFonts w:ascii="Tahoma" w:eastAsia="Times New Roman" w:hAnsi="Tahoma" w:cs="Tahoma"/>
      <w:sz w:val="16"/>
      <w:szCs w:val="16"/>
      <w:lang w:val="en-US"/>
    </w:rPr>
  </w:style>
  <w:style w:type="paragraph" w:styleId="ListParagraph">
    <w:name w:val="List Paragraph"/>
    <w:basedOn w:val="Normal"/>
    <w:uiPriority w:val="34"/>
    <w:qFormat/>
    <w:rsid w:val="007722C2"/>
    <w:pPr>
      <w:ind w:left="720"/>
      <w:contextualSpacing/>
    </w:pPr>
  </w:style>
  <w:style w:type="character" w:styleId="IntenseReference">
    <w:name w:val="Intense Reference"/>
    <w:basedOn w:val="DefaultParagraphFont"/>
    <w:uiPriority w:val="32"/>
    <w:qFormat/>
    <w:rsid w:val="005A3EDF"/>
    <w:rPr>
      <w:b/>
      <w:bCs/>
      <w:smallCaps/>
      <w:color w:val="C0504D" w:themeColor="accent2"/>
      <w:spacing w:val="5"/>
      <w:u w:val="single"/>
    </w:rPr>
  </w:style>
  <w:style w:type="character" w:customStyle="1" w:styleId="Heading5Char">
    <w:name w:val="Heading 5 Char"/>
    <w:basedOn w:val="DefaultParagraphFont"/>
    <w:link w:val="Heading5"/>
    <w:uiPriority w:val="9"/>
    <w:semiHidden/>
    <w:rsid w:val="00CC3C3E"/>
    <w:rPr>
      <w:rFonts w:asciiTheme="majorHAnsi" w:eastAsiaTheme="majorEastAsia" w:hAnsiTheme="majorHAnsi" w:cstheme="majorBidi"/>
      <w:color w:val="365F91" w:themeColor="accent1" w:themeShade="BF"/>
      <w:sz w:val="24"/>
      <w:szCs w:val="24"/>
      <w:lang w:val="en-US"/>
    </w:rPr>
  </w:style>
  <w:style w:type="paragraph" w:customStyle="1" w:styleId="Default">
    <w:name w:val="Default"/>
    <w:rsid w:val="00CC3C3E"/>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2D4A7A"/>
    <w:pPr>
      <w:spacing w:after="0" w:line="240" w:lineRule="auto"/>
    </w:pPr>
  </w:style>
  <w:style w:type="character" w:customStyle="1" w:styleId="Bodytextitalic">
    <w:name w:val="Body text italic"/>
    <w:rsid w:val="00DB1941"/>
    <w:rPr>
      <w:i/>
      <w:iCs/>
    </w:rPr>
  </w:style>
  <w:style w:type="paragraph" w:customStyle="1" w:styleId="Bullet1">
    <w:name w:val="Bullet 1"/>
    <w:rsid w:val="00863B8F"/>
    <w:pPr>
      <w:numPr>
        <w:numId w:val="29"/>
      </w:numPr>
      <w:tabs>
        <w:tab w:val="clear" w:pos="714"/>
        <w:tab w:val="num" w:pos="1152"/>
      </w:tabs>
      <w:spacing w:before="60" w:after="60" w:line="240" w:lineRule="auto"/>
      <w:ind w:left="704" w:firstLine="0"/>
      <w:contextualSpacing/>
    </w:pPr>
    <w:rPr>
      <w:rFonts w:ascii="Arial" w:eastAsia="Times New Roman" w:hAnsi="Arial" w:cs="Times New Roman"/>
      <w:sz w:val="20"/>
      <w:szCs w:val="20"/>
      <w:lang w:eastAsia="en-AU"/>
    </w:rPr>
  </w:style>
  <w:style w:type="paragraph" w:customStyle="1" w:styleId="TableLeft">
    <w:name w:val="Table Left"/>
    <w:rsid w:val="00863B8F"/>
    <w:pPr>
      <w:spacing w:after="0" w:line="240" w:lineRule="auto"/>
    </w:pPr>
    <w:rPr>
      <w:rFonts w:ascii="Arial" w:eastAsia="Times New Roman" w:hAnsi="Arial" w:cs="Times New Roman"/>
      <w:sz w:val="18"/>
      <w:szCs w:val="18"/>
    </w:rPr>
  </w:style>
  <w:style w:type="paragraph" w:customStyle="1" w:styleId="Tableheader">
    <w:name w:val="Table header"/>
    <w:basedOn w:val="Normal"/>
    <w:link w:val="TableheaderChar"/>
    <w:rsid w:val="00863B8F"/>
    <w:pPr>
      <w:spacing w:before="60" w:after="60"/>
    </w:pPr>
    <w:rPr>
      <w:rFonts w:ascii="Arial" w:hAnsi="Arial"/>
      <w:b/>
      <w:bCs/>
      <w:sz w:val="20"/>
      <w:szCs w:val="20"/>
      <w:lang w:val="en-AU" w:eastAsia="en-AU"/>
    </w:rPr>
  </w:style>
  <w:style w:type="paragraph" w:customStyle="1" w:styleId="Tabletext">
    <w:name w:val="Table text"/>
    <w:basedOn w:val="Normal"/>
    <w:link w:val="TabletextChar"/>
    <w:rsid w:val="00863B8F"/>
    <w:pPr>
      <w:spacing w:before="60" w:after="60"/>
    </w:pPr>
    <w:rPr>
      <w:rFonts w:ascii="Arial" w:hAnsi="Arial"/>
      <w:sz w:val="20"/>
      <w:szCs w:val="20"/>
      <w:lang w:val="en-AU" w:eastAsia="en-AU"/>
    </w:rPr>
  </w:style>
  <w:style w:type="character" w:customStyle="1" w:styleId="TableheaderChar">
    <w:name w:val="Table header Char"/>
    <w:link w:val="Tableheader"/>
    <w:rsid w:val="00863B8F"/>
    <w:rPr>
      <w:rFonts w:ascii="Arial" w:eastAsia="Times New Roman" w:hAnsi="Arial" w:cs="Times New Roman"/>
      <w:b/>
      <w:bCs/>
      <w:sz w:val="20"/>
      <w:szCs w:val="20"/>
      <w:lang w:eastAsia="en-AU"/>
    </w:rPr>
  </w:style>
  <w:style w:type="character" w:customStyle="1" w:styleId="TabletextChar">
    <w:name w:val="Table text Char"/>
    <w:link w:val="Tabletext"/>
    <w:rsid w:val="00863B8F"/>
    <w:rPr>
      <w:rFonts w:ascii="Arial" w:eastAsia="Times New Roman" w:hAnsi="Arial" w:cs="Times New Roman"/>
      <w:sz w:val="20"/>
      <w:szCs w:val="20"/>
      <w:lang w:eastAsia="en-AU"/>
    </w:rPr>
  </w:style>
  <w:style w:type="paragraph" w:styleId="NormalWeb">
    <w:name w:val="Normal (Web)"/>
    <w:basedOn w:val="Normal"/>
    <w:uiPriority w:val="99"/>
    <w:unhideWhenUsed/>
    <w:rsid w:val="00D00D18"/>
    <w:pPr>
      <w:spacing w:before="100" w:beforeAutospacing="1" w:after="100" w:afterAutospacing="1"/>
    </w:pPr>
    <w:rPr>
      <w:lang w:val="en-AU" w:eastAsia="en-AU"/>
    </w:rPr>
  </w:style>
  <w:style w:type="character" w:styleId="Emphasis">
    <w:name w:val="Emphasis"/>
    <w:basedOn w:val="DefaultParagraphFont"/>
    <w:uiPriority w:val="20"/>
    <w:qFormat/>
    <w:rsid w:val="00D00D18"/>
    <w:rPr>
      <w:i/>
      <w:iCs/>
    </w:rPr>
  </w:style>
  <w:style w:type="character" w:styleId="CommentReference">
    <w:name w:val="annotation reference"/>
    <w:basedOn w:val="DefaultParagraphFont"/>
    <w:uiPriority w:val="99"/>
    <w:semiHidden/>
    <w:unhideWhenUsed/>
    <w:rsid w:val="00940ECE"/>
    <w:rPr>
      <w:sz w:val="16"/>
      <w:szCs w:val="16"/>
    </w:rPr>
  </w:style>
  <w:style w:type="paragraph" w:styleId="CommentText">
    <w:name w:val="annotation text"/>
    <w:basedOn w:val="Normal"/>
    <w:link w:val="CommentTextChar"/>
    <w:uiPriority w:val="99"/>
    <w:unhideWhenUsed/>
    <w:rsid w:val="00940ECE"/>
    <w:rPr>
      <w:sz w:val="20"/>
      <w:szCs w:val="20"/>
    </w:rPr>
  </w:style>
  <w:style w:type="character" w:customStyle="1" w:styleId="CommentTextChar">
    <w:name w:val="Comment Text Char"/>
    <w:basedOn w:val="DefaultParagraphFont"/>
    <w:link w:val="CommentText"/>
    <w:uiPriority w:val="99"/>
    <w:rsid w:val="00940EC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40ECE"/>
    <w:rPr>
      <w:b/>
      <w:bCs/>
    </w:rPr>
  </w:style>
  <w:style w:type="character" w:customStyle="1" w:styleId="CommentSubjectChar">
    <w:name w:val="Comment Subject Char"/>
    <w:basedOn w:val="CommentTextChar"/>
    <w:link w:val="CommentSubject"/>
    <w:uiPriority w:val="99"/>
    <w:semiHidden/>
    <w:rsid w:val="00940ECE"/>
    <w:rPr>
      <w:rFonts w:ascii="Times New Roman" w:eastAsia="Times New Roman" w:hAnsi="Times New Roman" w:cs="Times New Roman"/>
      <w:b/>
      <w:bCs/>
      <w:sz w:val="20"/>
      <w:szCs w:val="20"/>
      <w:lang w:val="en-US"/>
    </w:rPr>
  </w:style>
  <w:style w:type="paragraph" w:styleId="BodyText">
    <w:name w:val="Body Text"/>
    <w:basedOn w:val="Normal"/>
    <w:link w:val="BodyTextChar"/>
    <w:uiPriority w:val="1"/>
    <w:qFormat/>
    <w:rsid w:val="0065204C"/>
    <w:pPr>
      <w:widowControl w:val="0"/>
      <w:ind w:left="359" w:hanging="360"/>
    </w:pPr>
    <w:rPr>
      <w:rFonts w:ascii="Arial" w:eastAsia="Arial" w:hAnsi="Arial" w:cstheme="minorBidi"/>
      <w:sz w:val="21"/>
      <w:szCs w:val="21"/>
    </w:rPr>
  </w:style>
  <w:style w:type="character" w:customStyle="1" w:styleId="BodyTextChar">
    <w:name w:val="Body Text Char"/>
    <w:basedOn w:val="DefaultParagraphFont"/>
    <w:link w:val="BodyText"/>
    <w:uiPriority w:val="1"/>
    <w:rsid w:val="0065204C"/>
    <w:rPr>
      <w:rFonts w:ascii="Arial" w:eastAsia="Arial" w:hAnsi="Arial"/>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029633">
      <w:bodyDiv w:val="1"/>
      <w:marLeft w:val="0"/>
      <w:marRight w:val="0"/>
      <w:marTop w:val="0"/>
      <w:marBottom w:val="0"/>
      <w:divBdr>
        <w:top w:val="none" w:sz="0" w:space="0" w:color="auto"/>
        <w:left w:val="none" w:sz="0" w:space="0" w:color="auto"/>
        <w:bottom w:val="none" w:sz="0" w:space="0" w:color="auto"/>
        <w:right w:val="none" w:sz="0" w:space="0" w:color="auto"/>
      </w:divBdr>
    </w:div>
    <w:div w:id="452021042">
      <w:bodyDiv w:val="1"/>
      <w:marLeft w:val="0"/>
      <w:marRight w:val="0"/>
      <w:marTop w:val="0"/>
      <w:marBottom w:val="0"/>
      <w:divBdr>
        <w:top w:val="none" w:sz="0" w:space="0" w:color="auto"/>
        <w:left w:val="none" w:sz="0" w:space="0" w:color="auto"/>
        <w:bottom w:val="none" w:sz="0" w:space="0" w:color="auto"/>
        <w:right w:val="none" w:sz="0" w:space="0" w:color="auto"/>
      </w:divBdr>
    </w:div>
    <w:div w:id="572087469">
      <w:bodyDiv w:val="1"/>
      <w:marLeft w:val="0"/>
      <w:marRight w:val="0"/>
      <w:marTop w:val="0"/>
      <w:marBottom w:val="0"/>
      <w:divBdr>
        <w:top w:val="none" w:sz="0" w:space="0" w:color="auto"/>
        <w:left w:val="none" w:sz="0" w:space="0" w:color="auto"/>
        <w:bottom w:val="none" w:sz="0" w:space="0" w:color="auto"/>
        <w:right w:val="none" w:sz="0" w:space="0" w:color="auto"/>
      </w:divBdr>
    </w:div>
    <w:div w:id="628323834">
      <w:bodyDiv w:val="1"/>
      <w:marLeft w:val="0"/>
      <w:marRight w:val="0"/>
      <w:marTop w:val="0"/>
      <w:marBottom w:val="0"/>
      <w:divBdr>
        <w:top w:val="none" w:sz="0" w:space="0" w:color="auto"/>
        <w:left w:val="none" w:sz="0" w:space="0" w:color="auto"/>
        <w:bottom w:val="none" w:sz="0" w:space="0" w:color="auto"/>
        <w:right w:val="none" w:sz="0" w:space="0" w:color="auto"/>
      </w:divBdr>
    </w:div>
    <w:div w:id="66166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opest.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697F90C368514CB828B06870BCB189" ma:contentTypeVersion="12" ma:contentTypeDescription="Create a new document." ma:contentTypeScope="" ma:versionID="54863cf868a7e124ea9ad44786747007">
  <xsd:schema xmlns:xsd="http://www.w3.org/2001/XMLSchema" xmlns:xs="http://www.w3.org/2001/XMLSchema" xmlns:p="http://schemas.microsoft.com/office/2006/metadata/properties" xmlns:ns2="c784638f-9f8f-42f9-9565-b774c8acc94b" xmlns:ns3="d6832ec9-41eb-42b1-8ff7-c166a912d33f" targetNamespace="http://schemas.microsoft.com/office/2006/metadata/properties" ma:root="true" ma:fieldsID="66d324bf4d857c80f639f1dd6d2e7e84" ns2:_="" ns3:_="">
    <xsd:import namespace="c784638f-9f8f-42f9-9565-b774c8acc94b"/>
    <xsd:import namespace="d6832ec9-41eb-42b1-8ff7-c166a912d33f"/>
    <xsd:element name="properties">
      <xsd:complexType>
        <xsd:sequence>
          <xsd:element name="documentManagement">
            <xsd:complexType>
              <xsd:all>
                <xsd:element ref="ns2:e7204a19dfb34f2badab615cdd8f6906" minOccurs="0"/>
                <xsd:element ref="ns2:TaxCatchAll" minOccurs="0"/>
                <xsd:element ref="ns2:NavigatorClassificatio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4638f-9f8f-42f9-9565-b774c8acc94b" elementFormDefault="qualified">
    <xsd:import namespace="http://schemas.microsoft.com/office/2006/documentManagement/types"/>
    <xsd:import namespace="http://schemas.microsoft.com/office/infopath/2007/PartnerControls"/>
    <xsd:element name="e7204a19dfb34f2badab615cdd8f6906" ma:index="9" nillable="true" ma:taxonomy="true" ma:internalName="e7204a19dfb34f2badab615cdd8f6906" ma:taxonomyFieldName="HSDepartment" ma:displayName="Department" ma:readOnly="false" ma:default="-1;#People and Culture|98f4a941-ca29-4fab-902e-363e3e13353f" ma:fieldId="{e7204a19-dfb3-4f2b-adab-615cdd8f6906}" ma:sspId="d421d933-2635-46d7-991c-2c2acd010780" ma:termSetId="b6a576bc-87b4-4f03-8d30-03917d4b9666"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89ee452-8e55-45b0-b55b-a7698505ffa4}" ma:internalName="TaxCatchAll" ma:showField="CatchAllData" ma:web="c784638f-9f8f-42f9-9565-b774c8acc94b">
      <xsd:complexType>
        <xsd:complexContent>
          <xsd:extension base="dms:MultiChoiceLookup">
            <xsd:sequence>
              <xsd:element name="Value" type="dms:Lookup" maxOccurs="unbounded" minOccurs="0" nillable="true"/>
            </xsd:sequence>
          </xsd:extension>
        </xsd:complexContent>
      </xsd:complexType>
    </xsd:element>
    <xsd:element name="NavigatorClassification" ma:index="11" nillable="true" ma:displayName="Site Classification" ma:default="Department" ma:internalName="NavigatorClassifi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832ec9-41eb-42b1-8ff7-c166a912d33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7204a19dfb34f2badab615cdd8f6906 xmlns="c784638f-9f8f-42f9-9565-b774c8acc94b">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98f4a941-ca29-4fab-902e-363e3e13353f</TermId>
        </TermInfo>
      </Terms>
    </e7204a19dfb34f2badab615cdd8f6906>
    <TaxCatchAll xmlns="c784638f-9f8f-42f9-9565-b774c8acc94b">
      <Value>1</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31250A-82DB-48EE-8739-A11648AD8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4638f-9f8f-42f9-9565-b774c8acc94b"/>
    <ds:schemaRef ds:uri="d6832ec9-41eb-42b1-8ff7-c166a912d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CE3BE-3972-4EFF-896E-5963BBC9B5F6}">
  <ds:schemaRefs>
    <ds:schemaRef ds:uri="http://schemas.microsoft.com/office/2006/metadata/properties"/>
    <ds:schemaRef ds:uri="http://schemas.microsoft.com/office/infopath/2007/PartnerControls"/>
    <ds:schemaRef ds:uri="c784638f-9f8f-42f9-9565-b774c8acc94b"/>
  </ds:schemaRefs>
</ds:datastoreItem>
</file>

<file path=customXml/itemProps3.xml><?xml version="1.0" encoding="utf-8"?>
<ds:datastoreItem xmlns:ds="http://schemas.openxmlformats.org/officeDocument/2006/customXml" ds:itemID="{30C3630C-C758-4663-9BEE-7B251BF1ACB2}">
  <ds:schemaRefs>
    <ds:schemaRef ds:uri="http://schemas.microsoft.com/sharepoint/v3/contenttype/forms"/>
  </ds:schemaRefs>
</ds:datastoreItem>
</file>

<file path=customXml/itemProps4.xml><?xml version="1.0" encoding="utf-8"?>
<ds:datastoreItem xmlns:ds="http://schemas.openxmlformats.org/officeDocument/2006/customXml" ds:itemID="{71F6A09C-7233-48DF-B285-C3848A01A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1068</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fiona.rigney</dc:creator>
  <cp:lastModifiedBy>Jessica Laino</cp:lastModifiedBy>
  <cp:revision>3</cp:revision>
  <cp:lastPrinted>2016-05-25T00:48:00Z</cp:lastPrinted>
  <dcterms:created xsi:type="dcterms:W3CDTF">2026-04-13T01:14:00Z</dcterms:created>
  <dcterms:modified xsi:type="dcterms:W3CDTF">2026-04-14T01:15:00Z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0x010100EF697F90C368514CB828B06870BCB189</vt:lpwstr>
  </property>
  <property fmtid="{D5CDD505-2E9C-101B-9397-08002B2CF9AE}" pid="3" name="Order">
    <vt:r8>281400</vt:r8>
  </property>
  <property fmtid="{D5CDD505-2E9C-101B-9397-08002B2CF9AE}" pid="4" name="HSDepartment">
    <vt:lpwstr>1;#People and Culture|98f4a941-ca29-4fab-902e-363e3e13353f</vt:lpwstr>
  </property>
</Properties>
</file>