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C141" w14:textId="68EDA7FB" w:rsidR="00924F3F" w:rsidRPr="00924F3F" w:rsidRDefault="0050375E" w:rsidP="00924F3F">
      <w:pPr>
        <w:spacing w:after="0"/>
        <w:jc w:val="center"/>
        <w:rPr>
          <w:rFonts w:asciiTheme="minorHAnsi" w:hAnsiTheme="minorHAnsi" w:cstheme="minorHAnsi"/>
          <w:b/>
          <w:color w:val="00B350" w:themeColor="text1" w:themeTint="BF"/>
          <w:sz w:val="36"/>
          <w:szCs w:val="24"/>
        </w:rPr>
      </w:pPr>
      <w:r w:rsidRPr="00924F3F">
        <w:rPr>
          <w:rFonts w:asciiTheme="minorHAnsi" w:hAnsiTheme="minorHAnsi" w:cstheme="minorHAnsi"/>
          <w:b/>
          <w:color w:val="00B350" w:themeColor="text1" w:themeTint="BF"/>
          <w:sz w:val="36"/>
          <w:szCs w:val="24"/>
        </w:rPr>
        <w:t>POSITION DESCRIPTION</w:t>
      </w:r>
    </w:p>
    <w:p w14:paraId="005247B7" w14:textId="77777777" w:rsidR="00924F3F" w:rsidRPr="00924F3F" w:rsidRDefault="00924F3F" w:rsidP="00924F3F">
      <w:pPr>
        <w:spacing w:after="0"/>
        <w:jc w:val="center"/>
        <w:rPr>
          <w:rFonts w:asciiTheme="minorHAnsi" w:hAnsiTheme="minorHAnsi" w:cstheme="minorHAnsi"/>
          <w:b/>
          <w:color w:val="00B350" w:themeColor="text1" w:themeTint="BF"/>
          <w:sz w:val="28"/>
          <w:szCs w:val="24"/>
        </w:rPr>
      </w:pPr>
    </w:p>
    <w:p w14:paraId="138A44AE" w14:textId="3000D31E" w:rsidR="00366449" w:rsidRPr="00924F3F" w:rsidRDefault="00F5254A" w:rsidP="00924F3F">
      <w:pPr>
        <w:spacing w:after="0"/>
        <w:jc w:val="center"/>
        <w:rPr>
          <w:rFonts w:asciiTheme="minorHAnsi" w:hAnsiTheme="minorHAnsi" w:cstheme="minorHAnsi"/>
          <w:b/>
          <w:sz w:val="36"/>
          <w:szCs w:val="24"/>
        </w:rPr>
      </w:pPr>
      <w:r>
        <w:rPr>
          <w:rFonts w:asciiTheme="minorHAnsi" w:hAnsiTheme="minorHAnsi" w:cstheme="minorHAnsi"/>
          <w:b/>
          <w:sz w:val="36"/>
          <w:szCs w:val="24"/>
        </w:rPr>
        <w:t xml:space="preserve">Education Pathways Lead </w:t>
      </w:r>
    </w:p>
    <w:p w14:paraId="5CFF1479" w14:textId="77777777" w:rsidR="00924F3F" w:rsidRPr="00924F3F" w:rsidRDefault="00924F3F" w:rsidP="00366449">
      <w:pPr>
        <w:spacing w:after="0"/>
        <w:rPr>
          <w:rFonts w:asciiTheme="minorHAnsi" w:hAnsiTheme="minorHAnsi" w:cstheme="minorHAnsi"/>
          <w:b/>
          <w:sz w:val="20"/>
          <w:szCs w:val="24"/>
        </w:rPr>
      </w:pPr>
    </w:p>
    <w:p w14:paraId="6BE60A1D" w14:textId="34D0FF9B" w:rsidR="00366449" w:rsidRPr="00BD7F34" w:rsidRDefault="00366449" w:rsidP="00924F3F">
      <w:pPr>
        <w:spacing w:after="0"/>
        <w:jc w:val="both"/>
        <w:rPr>
          <w:rFonts w:asciiTheme="minorHAnsi" w:hAnsiTheme="minorHAnsi" w:cstheme="minorHAnsi"/>
          <w:sz w:val="24"/>
          <w:szCs w:val="26"/>
        </w:rPr>
      </w:pPr>
      <w:r w:rsidRPr="00924F3F">
        <w:rPr>
          <w:rFonts w:asciiTheme="minorHAnsi" w:hAnsiTheme="minorHAnsi" w:cstheme="minorHAnsi"/>
          <w:b/>
          <w:color w:val="00B050"/>
          <w:sz w:val="26"/>
          <w:szCs w:val="26"/>
        </w:rPr>
        <w:t>Position</w:t>
      </w:r>
      <w:r w:rsidR="009F1A02" w:rsidRPr="00924F3F">
        <w:rPr>
          <w:rFonts w:asciiTheme="minorHAnsi" w:hAnsiTheme="minorHAnsi" w:cstheme="minorHAnsi"/>
          <w:b/>
          <w:color w:val="00B050"/>
          <w:sz w:val="26"/>
          <w:szCs w:val="26"/>
        </w:rPr>
        <w:t>:</w:t>
      </w:r>
      <w:r w:rsidRPr="00924F3F">
        <w:rPr>
          <w:rFonts w:asciiTheme="minorHAnsi" w:hAnsiTheme="minorHAnsi" w:cstheme="minorHAnsi"/>
          <w:color w:val="00B050"/>
          <w:sz w:val="26"/>
          <w:szCs w:val="26"/>
        </w:rPr>
        <w:t xml:space="preserve"> </w:t>
      </w:r>
      <w:r w:rsidRPr="00924F3F">
        <w:rPr>
          <w:rFonts w:asciiTheme="minorHAnsi" w:hAnsiTheme="minorHAnsi" w:cstheme="minorHAnsi"/>
          <w:sz w:val="26"/>
          <w:szCs w:val="26"/>
        </w:rPr>
        <w:tab/>
      </w:r>
      <w:r w:rsidRPr="00924F3F">
        <w:rPr>
          <w:rFonts w:asciiTheme="minorHAnsi" w:hAnsiTheme="minorHAnsi" w:cstheme="minorHAnsi"/>
          <w:sz w:val="26"/>
          <w:szCs w:val="26"/>
        </w:rPr>
        <w:tab/>
      </w:r>
      <w:r w:rsidR="00F5254A">
        <w:rPr>
          <w:rFonts w:asciiTheme="minorHAnsi" w:hAnsiTheme="minorHAnsi" w:cstheme="minorHAnsi"/>
          <w:sz w:val="24"/>
          <w:szCs w:val="26"/>
        </w:rPr>
        <w:t xml:space="preserve">Education Pathways Lead </w:t>
      </w:r>
    </w:p>
    <w:p w14:paraId="731EFA6F" w14:textId="07A94AFC" w:rsidR="00366449" w:rsidRPr="00924F3F" w:rsidRDefault="00366449" w:rsidP="00924F3F">
      <w:pPr>
        <w:spacing w:after="0"/>
        <w:jc w:val="both"/>
        <w:rPr>
          <w:rFonts w:asciiTheme="minorHAnsi" w:hAnsiTheme="minorHAnsi" w:cstheme="minorHAnsi"/>
          <w:sz w:val="26"/>
          <w:szCs w:val="26"/>
        </w:rPr>
      </w:pPr>
      <w:r w:rsidRPr="00924F3F">
        <w:rPr>
          <w:rFonts w:asciiTheme="minorHAnsi" w:hAnsiTheme="minorHAnsi" w:cstheme="minorHAnsi"/>
          <w:b/>
          <w:color w:val="00B050"/>
          <w:sz w:val="26"/>
          <w:szCs w:val="26"/>
        </w:rPr>
        <w:t>Salary:</w:t>
      </w:r>
      <w:r w:rsidRPr="00924F3F">
        <w:rPr>
          <w:rFonts w:asciiTheme="minorHAnsi" w:hAnsiTheme="minorHAnsi" w:cstheme="minorHAnsi"/>
          <w:sz w:val="26"/>
          <w:szCs w:val="26"/>
        </w:rPr>
        <w:tab/>
      </w:r>
      <w:r w:rsidR="00924F3F">
        <w:rPr>
          <w:rFonts w:asciiTheme="minorHAnsi" w:hAnsiTheme="minorHAnsi" w:cstheme="minorHAnsi"/>
          <w:sz w:val="26"/>
          <w:szCs w:val="26"/>
        </w:rPr>
        <w:t xml:space="preserve">            </w:t>
      </w:r>
      <w:r w:rsidRPr="00BD7F34">
        <w:rPr>
          <w:rFonts w:asciiTheme="minorHAnsi" w:hAnsiTheme="minorHAnsi" w:cstheme="minorHAnsi"/>
          <w:sz w:val="24"/>
          <w:szCs w:val="26"/>
        </w:rPr>
        <w:t>Attractive salary</w:t>
      </w:r>
      <w:r w:rsidR="00912063" w:rsidRPr="00BD7F34">
        <w:rPr>
          <w:rFonts w:asciiTheme="minorHAnsi" w:hAnsiTheme="minorHAnsi" w:cstheme="minorHAnsi"/>
          <w:sz w:val="24"/>
          <w:szCs w:val="26"/>
        </w:rPr>
        <w:t xml:space="preserve"> plus</w:t>
      </w:r>
      <w:r w:rsidRPr="00BD7F34">
        <w:rPr>
          <w:rFonts w:asciiTheme="minorHAnsi" w:hAnsiTheme="minorHAnsi" w:cstheme="minorHAnsi"/>
          <w:sz w:val="24"/>
          <w:szCs w:val="26"/>
        </w:rPr>
        <w:t xml:space="preserve"> access to NFP salary packaging </w:t>
      </w:r>
      <w:r w:rsidR="00912063" w:rsidRPr="00BD7F34">
        <w:rPr>
          <w:rFonts w:asciiTheme="minorHAnsi" w:hAnsiTheme="minorHAnsi" w:cstheme="minorHAnsi"/>
          <w:sz w:val="24"/>
          <w:szCs w:val="26"/>
        </w:rPr>
        <w:t>(</w:t>
      </w:r>
      <w:r w:rsidR="006471CB">
        <w:rPr>
          <w:rFonts w:asciiTheme="minorHAnsi" w:hAnsiTheme="minorHAnsi" w:cstheme="minorHAnsi"/>
          <w:sz w:val="24"/>
          <w:szCs w:val="26"/>
        </w:rPr>
        <w:t xml:space="preserve">up to </w:t>
      </w:r>
      <w:r w:rsidR="00912063" w:rsidRPr="00BD7F34">
        <w:rPr>
          <w:rFonts w:asciiTheme="minorHAnsi" w:hAnsiTheme="minorHAnsi" w:cstheme="minorHAnsi"/>
          <w:sz w:val="24"/>
          <w:szCs w:val="26"/>
        </w:rPr>
        <w:t>$15,900)</w:t>
      </w:r>
    </w:p>
    <w:p w14:paraId="067A76EE" w14:textId="336FDFCE" w:rsidR="00366449" w:rsidRPr="00924F3F" w:rsidRDefault="00366449" w:rsidP="00924F3F">
      <w:pPr>
        <w:spacing w:after="0"/>
        <w:jc w:val="both"/>
        <w:rPr>
          <w:rFonts w:asciiTheme="minorHAnsi" w:hAnsiTheme="minorHAnsi" w:cstheme="minorHAnsi"/>
          <w:sz w:val="26"/>
          <w:szCs w:val="26"/>
        </w:rPr>
      </w:pPr>
      <w:r w:rsidRPr="00924F3F">
        <w:rPr>
          <w:rFonts w:asciiTheme="minorHAnsi" w:hAnsiTheme="minorHAnsi" w:cstheme="minorHAnsi"/>
          <w:b/>
          <w:color w:val="00B050"/>
          <w:sz w:val="26"/>
          <w:szCs w:val="26"/>
        </w:rPr>
        <w:t>Hours of work:</w:t>
      </w:r>
      <w:r w:rsidRPr="00924F3F">
        <w:rPr>
          <w:rFonts w:asciiTheme="minorHAnsi" w:hAnsiTheme="minorHAnsi" w:cstheme="minorHAnsi"/>
          <w:sz w:val="26"/>
          <w:szCs w:val="26"/>
        </w:rPr>
        <w:t xml:space="preserve"> </w:t>
      </w:r>
      <w:r w:rsidRPr="00924F3F">
        <w:rPr>
          <w:rFonts w:asciiTheme="minorHAnsi" w:hAnsiTheme="minorHAnsi" w:cstheme="minorHAnsi"/>
          <w:sz w:val="26"/>
          <w:szCs w:val="26"/>
        </w:rPr>
        <w:tab/>
      </w:r>
      <w:r w:rsidR="00744EDA">
        <w:rPr>
          <w:rFonts w:asciiTheme="minorHAnsi" w:hAnsiTheme="minorHAnsi" w:cstheme="minorHAnsi"/>
          <w:sz w:val="26"/>
          <w:szCs w:val="26"/>
        </w:rPr>
        <w:t>F</w:t>
      </w:r>
      <w:r w:rsidR="001D2DB1">
        <w:rPr>
          <w:rFonts w:asciiTheme="minorHAnsi" w:hAnsiTheme="minorHAnsi" w:cstheme="minorHAnsi"/>
          <w:sz w:val="26"/>
          <w:szCs w:val="26"/>
        </w:rPr>
        <w:t>ull time</w:t>
      </w:r>
      <w:r w:rsidR="00744EDA">
        <w:rPr>
          <w:rFonts w:asciiTheme="minorHAnsi" w:hAnsiTheme="minorHAnsi" w:cstheme="minorHAnsi"/>
          <w:sz w:val="26"/>
          <w:szCs w:val="26"/>
        </w:rPr>
        <w:t xml:space="preserve"> </w:t>
      </w:r>
      <w:r w:rsidR="006A30E0">
        <w:rPr>
          <w:rFonts w:asciiTheme="minorHAnsi" w:hAnsiTheme="minorHAnsi" w:cstheme="minorHAnsi"/>
          <w:sz w:val="26"/>
          <w:szCs w:val="26"/>
        </w:rPr>
        <w:t>(1.0FTE)</w:t>
      </w:r>
    </w:p>
    <w:p w14:paraId="23312CA7" w14:textId="0C72349A" w:rsidR="00366449" w:rsidRPr="00924F3F" w:rsidRDefault="00912063" w:rsidP="00924F3F">
      <w:pPr>
        <w:spacing w:after="0"/>
        <w:jc w:val="both"/>
        <w:rPr>
          <w:rFonts w:asciiTheme="minorHAnsi" w:hAnsiTheme="minorHAnsi" w:cstheme="minorHAnsi"/>
          <w:sz w:val="26"/>
          <w:szCs w:val="26"/>
        </w:rPr>
      </w:pPr>
      <w:r w:rsidRPr="00924F3F">
        <w:rPr>
          <w:rFonts w:asciiTheme="minorHAnsi" w:hAnsiTheme="minorHAnsi" w:cstheme="minorHAnsi"/>
          <w:b/>
          <w:color w:val="00B050"/>
          <w:sz w:val="26"/>
          <w:szCs w:val="26"/>
        </w:rPr>
        <w:t xml:space="preserve"> </w:t>
      </w:r>
      <w:r w:rsidR="00366449" w:rsidRPr="00924F3F">
        <w:rPr>
          <w:rFonts w:asciiTheme="minorHAnsi" w:hAnsiTheme="minorHAnsi" w:cstheme="minorHAnsi"/>
          <w:b/>
          <w:color w:val="00B050"/>
          <w:sz w:val="26"/>
          <w:szCs w:val="26"/>
        </w:rPr>
        <w:t>Location:</w:t>
      </w:r>
      <w:r w:rsidR="00366449" w:rsidRPr="00924F3F">
        <w:rPr>
          <w:rFonts w:asciiTheme="minorHAnsi" w:hAnsiTheme="minorHAnsi" w:cstheme="minorHAnsi"/>
          <w:color w:val="00B050"/>
          <w:sz w:val="26"/>
          <w:szCs w:val="26"/>
        </w:rPr>
        <w:t xml:space="preserve"> </w:t>
      </w:r>
      <w:r w:rsidR="00366449" w:rsidRPr="00924F3F">
        <w:rPr>
          <w:rFonts w:asciiTheme="minorHAnsi" w:hAnsiTheme="minorHAnsi" w:cstheme="minorHAnsi"/>
          <w:sz w:val="26"/>
          <w:szCs w:val="26"/>
        </w:rPr>
        <w:tab/>
      </w:r>
      <w:r w:rsidR="00CB7CDC">
        <w:rPr>
          <w:rFonts w:asciiTheme="minorHAnsi" w:hAnsiTheme="minorHAnsi" w:cstheme="minorHAnsi"/>
          <w:sz w:val="26"/>
          <w:szCs w:val="26"/>
        </w:rPr>
        <w:tab/>
      </w:r>
      <w:r w:rsidR="006A30E0">
        <w:rPr>
          <w:rFonts w:asciiTheme="minorHAnsi" w:hAnsiTheme="minorHAnsi" w:cstheme="minorHAnsi"/>
          <w:sz w:val="26"/>
          <w:szCs w:val="26"/>
        </w:rPr>
        <w:t xml:space="preserve">Hybrid work plan – home &amp; office North </w:t>
      </w:r>
      <w:r w:rsidR="00366449" w:rsidRPr="00BD7F34">
        <w:rPr>
          <w:rFonts w:asciiTheme="minorHAnsi" w:hAnsiTheme="minorHAnsi" w:cstheme="minorHAnsi"/>
          <w:sz w:val="24"/>
          <w:szCs w:val="26"/>
        </w:rPr>
        <w:t>Melbourne</w:t>
      </w:r>
      <w:r w:rsidRPr="00924F3F">
        <w:rPr>
          <w:rFonts w:asciiTheme="minorHAnsi" w:hAnsiTheme="minorHAnsi" w:cstheme="minorHAnsi"/>
          <w:sz w:val="26"/>
          <w:szCs w:val="26"/>
        </w:rPr>
        <w:t xml:space="preserve"> </w:t>
      </w:r>
    </w:p>
    <w:p w14:paraId="308AD23E" w14:textId="77777777" w:rsidR="00366449" w:rsidRPr="00366449" w:rsidRDefault="00366449" w:rsidP="00366449">
      <w:pPr>
        <w:rPr>
          <w:rFonts w:asciiTheme="minorHAnsi" w:hAnsiTheme="minorHAnsi" w:cstheme="minorHAnsi"/>
          <w:b/>
          <w:sz w:val="24"/>
          <w:szCs w:val="24"/>
        </w:rPr>
      </w:pPr>
    </w:p>
    <w:p w14:paraId="58B06A9D" w14:textId="2925CBBD" w:rsidR="00366449" w:rsidRPr="001F368C" w:rsidRDefault="00366449" w:rsidP="00366449">
      <w:pPr>
        <w:rPr>
          <w:rFonts w:asciiTheme="minorHAnsi" w:hAnsiTheme="minorHAnsi" w:cstheme="minorHAnsi"/>
          <w:b/>
          <w:color w:val="00B350" w:themeColor="text1" w:themeTint="BF"/>
          <w:sz w:val="28"/>
          <w:szCs w:val="24"/>
        </w:rPr>
      </w:pPr>
      <w:r w:rsidRPr="001F368C">
        <w:rPr>
          <w:rFonts w:asciiTheme="minorHAnsi" w:hAnsiTheme="minorHAnsi" w:cstheme="minorHAnsi"/>
          <w:b/>
          <w:color w:val="00B350" w:themeColor="text1" w:themeTint="BF"/>
          <w:sz w:val="28"/>
          <w:szCs w:val="24"/>
        </w:rPr>
        <w:t>About E</w:t>
      </w:r>
      <w:r w:rsidR="006A30E0">
        <w:rPr>
          <w:rFonts w:asciiTheme="minorHAnsi" w:hAnsiTheme="minorHAnsi" w:cstheme="minorHAnsi"/>
          <w:b/>
          <w:color w:val="00B350" w:themeColor="text1" w:themeTint="BF"/>
          <w:sz w:val="28"/>
          <w:szCs w:val="24"/>
        </w:rPr>
        <w:t xml:space="preserve">ngineers </w:t>
      </w:r>
      <w:r w:rsidRPr="001F368C">
        <w:rPr>
          <w:rFonts w:asciiTheme="minorHAnsi" w:hAnsiTheme="minorHAnsi" w:cstheme="minorHAnsi"/>
          <w:b/>
          <w:color w:val="00B350" w:themeColor="text1" w:themeTint="BF"/>
          <w:sz w:val="28"/>
          <w:szCs w:val="24"/>
        </w:rPr>
        <w:t>W</w:t>
      </w:r>
      <w:r w:rsidR="006A30E0">
        <w:rPr>
          <w:rFonts w:asciiTheme="minorHAnsi" w:hAnsiTheme="minorHAnsi" w:cstheme="minorHAnsi"/>
          <w:b/>
          <w:color w:val="00B350" w:themeColor="text1" w:themeTint="BF"/>
          <w:sz w:val="28"/>
          <w:szCs w:val="24"/>
        </w:rPr>
        <w:t xml:space="preserve">ithout </w:t>
      </w:r>
      <w:r w:rsidRPr="001F368C">
        <w:rPr>
          <w:rFonts w:asciiTheme="minorHAnsi" w:hAnsiTheme="minorHAnsi" w:cstheme="minorHAnsi"/>
          <w:b/>
          <w:color w:val="00B350" w:themeColor="text1" w:themeTint="BF"/>
          <w:sz w:val="28"/>
          <w:szCs w:val="24"/>
        </w:rPr>
        <w:t>B</w:t>
      </w:r>
      <w:r w:rsidR="006A30E0">
        <w:rPr>
          <w:rFonts w:asciiTheme="minorHAnsi" w:hAnsiTheme="minorHAnsi" w:cstheme="minorHAnsi"/>
          <w:b/>
          <w:color w:val="00B350" w:themeColor="text1" w:themeTint="BF"/>
          <w:sz w:val="28"/>
          <w:szCs w:val="24"/>
        </w:rPr>
        <w:t xml:space="preserve">orders </w:t>
      </w:r>
      <w:r w:rsidRPr="001F368C">
        <w:rPr>
          <w:rFonts w:asciiTheme="minorHAnsi" w:hAnsiTheme="minorHAnsi" w:cstheme="minorHAnsi"/>
          <w:b/>
          <w:color w:val="00B350" w:themeColor="text1" w:themeTint="BF"/>
          <w:sz w:val="28"/>
          <w:szCs w:val="24"/>
        </w:rPr>
        <w:t>Australia</w:t>
      </w:r>
    </w:p>
    <w:p w14:paraId="02F6FDED" w14:textId="77777777" w:rsidR="00366449" w:rsidRPr="00924F3F" w:rsidRDefault="00366449" w:rsidP="00366449">
      <w:pPr>
        <w:rPr>
          <w:rFonts w:asciiTheme="minorHAnsi" w:hAnsiTheme="minorHAnsi" w:cstheme="minorHAnsi"/>
          <w:b/>
          <w:sz w:val="26"/>
          <w:szCs w:val="26"/>
        </w:rPr>
      </w:pPr>
      <w:r w:rsidRPr="00924F3F">
        <w:rPr>
          <w:rFonts w:asciiTheme="minorHAnsi" w:hAnsiTheme="minorHAnsi" w:cstheme="minorHAnsi"/>
          <w:b/>
          <w:sz w:val="26"/>
          <w:szCs w:val="26"/>
        </w:rPr>
        <w:t xml:space="preserve">Creating a sustainable future </w:t>
      </w:r>
    </w:p>
    <w:p w14:paraId="344D1D3B" w14:textId="6820CFA8" w:rsidR="00744EDA" w:rsidRDefault="00F5254A" w:rsidP="00744EDA">
      <w:pPr>
        <w:spacing w:before="60" w:after="80"/>
        <w:jc w:val="both"/>
        <w:rPr>
          <w:rFonts w:asciiTheme="minorHAnsi" w:hAnsiTheme="minorHAnsi" w:cstheme="minorHAnsi"/>
        </w:rPr>
      </w:pPr>
      <w:r w:rsidRPr="00F5254A">
        <w:rPr>
          <w:rFonts w:asciiTheme="minorHAnsi" w:hAnsiTheme="minorHAnsi" w:cstheme="minorHAnsi"/>
          <w:color w:val="2B2B2B"/>
        </w:rPr>
        <w:t xml:space="preserve">Engineers Without Borders Australia (EWB) </w:t>
      </w:r>
      <w:r w:rsidR="00744EDA" w:rsidRPr="00F5254A">
        <w:rPr>
          <w:rFonts w:asciiTheme="minorHAnsi" w:hAnsiTheme="minorHAnsi" w:cstheme="minorHAnsi"/>
          <w:color w:val="2B2B2B"/>
        </w:rPr>
        <w:t xml:space="preserve">is an international development organisation </w:t>
      </w:r>
      <w:r w:rsidR="00366449" w:rsidRPr="00F5254A">
        <w:rPr>
          <w:rFonts w:asciiTheme="minorHAnsi" w:hAnsiTheme="minorHAnsi" w:cstheme="minorHAnsi"/>
        </w:rPr>
        <w:t>work</w:t>
      </w:r>
      <w:r w:rsidR="006A30E0">
        <w:rPr>
          <w:rFonts w:asciiTheme="minorHAnsi" w:hAnsiTheme="minorHAnsi" w:cstheme="minorHAnsi"/>
        </w:rPr>
        <w:t>ing</w:t>
      </w:r>
      <w:r w:rsidR="00366449" w:rsidRPr="00F5254A">
        <w:rPr>
          <w:rFonts w:asciiTheme="minorHAnsi" w:hAnsiTheme="minorHAnsi" w:cstheme="minorHAnsi"/>
        </w:rPr>
        <w:t xml:space="preserve"> with rural and remote communities in Asia-Pacific and First Nations communities in Australia to co-design sustainable solutions that meet </w:t>
      </w:r>
      <w:r w:rsidRPr="00F5254A">
        <w:rPr>
          <w:rFonts w:asciiTheme="minorHAnsi" w:hAnsiTheme="minorHAnsi" w:cstheme="minorHAnsi"/>
        </w:rPr>
        <w:t xml:space="preserve">community </w:t>
      </w:r>
      <w:r w:rsidR="00366449" w:rsidRPr="00F5254A">
        <w:rPr>
          <w:rFonts w:asciiTheme="minorHAnsi" w:hAnsiTheme="minorHAnsi" w:cstheme="minorHAnsi"/>
        </w:rPr>
        <w:t>needs</w:t>
      </w:r>
      <w:r w:rsidRPr="00F5254A">
        <w:rPr>
          <w:rFonts w:asciiTheme="minorHAnsi" w:hAnsiTheme="minorHAnsi" w:cstheme="minorHAnsi"/>
        </w:rPr>
        <w:t xml:space="preserve">. </w:t>
      </w:r>
      <w:r w:rsidRPr="00F5254A">
        <w:rPr>
          <w:rFonts w:asciiTheme="minorHAnsi" w:hAnsiTheme="minorHAnsi" w:cstheme="minorHAnsi"/>
          <w:color w:val="2B2B2B"/>
        </w:rPr>
        <w:t xml:space="preserve">Our work supports the Sustainable Development Goals agenda in particular WASH, Climate Action and Renewable Energy. </w:t>
      </w:r>
      <w:r w:rsidRPr="00F5254A">
        <w:rPr>
          <w:rFonts w:asciiTheme="minorHAnsi" w:hAnsiTheme="minorHAnsi" w:cstheme="minorHAnsi"/>
        </w:rPr>
        <w:t xml:space="preserve"> </w:t>
      </w:r>
      <w:r>
        <w:rPr>
          <w:rFonts w:asciiTheme="minorHAnsi" w:hAnsiTheme="minorHAnsi" w:cstheme="minorHAnsi"/>
        </w:rPr>
        <w:t xml:space="preserve">EWB ’s </w:t>
      </w:r>
      <w:r w:rsidR="00366449" w:rsidRPr="00F5254A">
        <w:rPr>
          <w:rFonts w:asciiTheme="minorHAnsi" w:hAnsiTheme="minorHAnsi" w:cstheme="minorHAnsi"/>
        </w:rPr>
        <w:t xml:space="preserve">Learning &amp; Education Program equips today’s engineers to lead change and increase diversity across the sector. Our STEM </w:t>
      </w:r>
      <w:r w:rsidR="009F1A02" w:rsidRPr="00F5254A">
        <w:rPr>
          <w:rFonts w:asciiTheme="minorHAnsi" w:hAnsiTheme="minorHAnsi" w:cstheme="minorHAnsi"/>
        </w:rPr>
        <w:t>Pathways</w:t>
      </w:r>
      <w:r w:rsidR="00366449" w:rsidRPr="00F5254A">
        <w:rPr>
          <w:rFonts w:asciiTheme="minorHAnsi" w:hAnsiTheme="minorHAnsi" w:cstheme="minorHAnsi"/>
        </w:rPr>
        <w:t xml:space="preserve"> program, inspires tomorrow’s engineers.</w:t>
      </w:r>
      <w:r w:rsidR="00FC795A" w:rsidRPr="00F5254A">
        <w:rPr>
          <w:rFonts w:asciiTheme="minorHAnsi" w:hAnsiTheme="minorHAnsi" w:cstheme="minorHAnsi"/>
        </w:rPr>
        <w:t xml:space="preserve"> </w:t>
      </w:r>
    </w:p>
    <w:p w14:paraId="1480E75F" w14:textId="39670FA8" w:rsidR="0050375E" w:rsidRPr="0050375E" w:rsidRDefault="00F5254A" w:rsidP="00CB7CDC">
      <w:pPr>
        <w:spacing w:before="60" w:after="80"/>
        <w:jc w:val="both"/>
        <w:rPr>
          <w:rFonts w:asciiTheme="minorHAnsi" w:hAnsiTheme="minorHAnsi" w:cstheme="minorHAnsi"/>
          <w:sz w:val="16"/>
          <w:szCs w:val="24"/>
        </w:rPr>
      </w:pPr>
      <w:r w:rsidRPr="00F5254A">
        <w:rPr>
          <w:rFonts w:asciiTheme="minorHAnsi" w:hAnsiTheme="minorHAnsi" w:cstheme="minorHAnsi"/>
        </w:rPr>
        <w:t xml:space="preserve">EWB is part of an international member-based </w:t>
      </w:r>
      <w:r w:rsidR="00BD5ED5">
        <w:rPr>
          <w:rFonts w:asciiTheme="minorHAnsi" w:hAnsiTheme="minorHAnsi" w:cstheme="minorHAnsi"/>
        </w:rPr>
        <w:t>movement</w:t>
      </w:r>
      <w:r w:rsidRPr="00F5254A">
        <w:rPr>
          <w:rFonts w:asciiTheme="minorHAnsi" w:hAnsiTheme="minorHAnsi" w:cstheme="minorHAnsi"/>
        </w:rPr>
        <w:t xml:space="preserve"> working in over 40 countries, united in our mission to design and build a better future</w:t>
      </w:r>
      <w:r w:rsidR="00BD5ED5">
        <w:rPr>
          <w:rFonts w:asciiTheme="minorHAnsi" w:hAnsiTheme="minorHAnsi" w:cstheme="minorHAnsi"/>
        </w:rPr>
        <w:t xml:space="preserve"> for</w:t>
      </w:r>
      <w:r w:rsidRPr="00F5254A">
        <w:rPr>
          <w:rFonts w:asciiTheme="minorHAnsi" w:hAnsiTheme="minorHAnsi" w:cstheme="minorHAnsi"/>
        </w:rPr>
        <w:t xml:space="preserve"> people and planet.</w:t>
      </w:r>
      <w:r w:rsidR="00744EDA">
        <w:rPr>
          <w:rFonts w:asciiTheme="minorHAnsi" w:hAnsiTheme="minorHAnsi" w:cstheme="minorHAnsi"/>
        </w:rPr>
        <w:t xml:space="preserve"> </w:t>
      </w:r>
      <w:r w:rsidR="006A30E0">
        <w:rPr>
          <w:rFonts w:asciiTheme="minorHAnsi" w:hAnsiTheme="minorHAnsi" w:cstheme="minorHAnsi"/>
        </w:rPr>
        <w:t xml:space="preserve">We have offices in Vanuatu, Cambodia and Timor Leste and a </w:t>
      </w:r>
      <w:r w:rsidR="00744EDA" w:rsidRPr="00F5254A">
        <w:rPr>
          <w:rFonts w:asciiTheme="minorHAnsi" w:hAnsiTheme="minorHAnsi" w:cstheme="minorHAnsi"/>
          <w:color w:val="2B2B2B"/>
        </w:rPr>
        <w:t>National Office</w:t>
      </w:r>
      <w:r w:rsidR="00744EDA">
        <w:rPr>
          <w:rFonts w:asciiTheme="minorHAnsi" w:hAnsiTheme="minorHAnsi" w:cstheme="minorHAnsi"/>
          <w:color w:val="2B2B2B"/>
        </w:rPr>
        <w:t xml:space="preserve"> </w:t>
      </w:r>
      <w:r w:rsidR="00744EDA" w:rsidRPr="00F5254A">
        <w:rPr>
          <w:rFonts w:asciiTheme="minorHAnsi" w:hAnsiTheme="minorHAnsi" w:cstheme="minorHAnsi"/>
          <w:color w:val="2B2B2B"/>
        </w:rPr>
        <w:t>located in Melbourne</w:t>
      </w:r>
      <w:r w:rsidR="00BD5ED5">
        <w:rPr>
          <w:rFonts w:asciiTheme="minorHAnsi" w:hAnsiTheme="minorHAnsi" w:cstheme="minorHAnsi"/>
          <w:color w:val="2B2B2B"/>
        </w:rPr>
        <w:t>.</w:t>
      </w:r>
    </w:p>
    <w:p w14:paraId="716F35FF" w14:textId="6F5235CD" w:rsidR="00366449" w:rsidRPr="001F368C" w:rsidRDefault="00366449" w:rsidP="00366449">
      <w:pPr>
        <w:rPr>
          <w:rFonts w:asciiTheme="minorHAnsi" w:hAnsiTheme="minorHAnsi" w:cstheme="minorHAnsi"/>
          <w:b/>
          <w:color w:val="00B350" w:themeColor="text1" w:themeTint="BF"/>
          <w:sz w:val="28"/>
          <w:szCs w:val="24"/>
        </w:rPr>
      </w:pPr>
      <w:r w:rsidRPr="001F368C">
        <w:rPr>
          <w:rFonts w:asciiTheme="minorHAnsi" w:hAnsiTheme="minorHAnsi" w:cstheme="minorHAnsi"/>
          <w:b/>
          <w:color w:val="00B350" w:themeColor="text1" w:themeTint="BF"/>
          <w:sz w:val="28"/>
          <w:szCs w:val="24"/>
        </w:rPr>
        <w:t xml:space="preserve">Position </w:t>
      </w:r>
      <w:r w:rsidR="00FC795A" w:rsidRPr="001F368C">
        <w:rPr>
          <w:rFonts w:asciiTheme="minorHAnsi" w:hAnsiTheme="minorHAnsi" w:cstheme="minorHAnsi"/>
          <w:b/>
          <w:color w:val="00B350" w:themeColor="text1" w:themeTint="BF"/>
          <w:sz w:val="28"/>
          <w:szCs w:val="24"/>
        </w:rPr>
        <w:t>Summary</w:t>
      </w:r>
    </w:p>
    <w:p w14:paraId="10831349" w14:textId="77777777"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color w:val="2B2B2B"/>
        </w:rPr>
        <w:t>The Education Pathways Lead is a pivotal role within EWB's Education and Learning Team. The role has a dual focus: leading the development and continuous improvement of education content for the EWB Challenge and associated programs, and building a meaningful STEM-to-University pathways program that supports diverse and underrepresented students — including First Nations children, (8-13 years), young people and women — to pursue engineering and technology careers.</w:t>
      </w:r>
    </w:p>
    <w:p w14:paraId="0F879BA2" w14:textId="23912EBF"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color w:val="2B2B2B"/>
        </w:rPr>
        <w:t>This role is responsible for managing EWB's 24 university partners, engaging First Nations and international communities to co-design authentic student project briefs, and liaising with partners to support the program's broader ambitions. The role works closely with the Learning Experience Designer</w:t>
      </w:r>
      <w:r w:rsidR="004736B1">
        <w:rPr>
          <w:rFonts w:asciiTheme="minorHAnsi" w:hAnsiTheme="minorHAnsi" w:cstheme="minorHAnsi"/>
          <w:color w:val="2B2B2B"/>
        </w:rPr>
        <w:t xml:space="preserve"> </w:t>
      </w:r>
      <w:r w:rsidRPr="00312B70">
        <w:rPr>
          <w:rFonts w:asciiTheme="minorHAnsi" w:hAnsiTheme="minorHAnsi" w:cstheme="minorHAnsi"/>
          <w:color w:val="2B2B2B"/>
        </w:rPr>
        <w:t>and wider Education and Learning team to ensure coherence, consistency and quality across EWB's entire student learning journey.</w:t>
      </w:r>
    </w:p>
    <w:p w14:paraId="4B610128" w14:textId="77777777" w:rsidR="00CB7CDC" w:rsidRDefault="00CB7CDC" w:rsidP="00312B70">
      <w:pPr>
        <w:spacing w:before="240" w:after="80"/>
        <w:rPr>
          <w:rFonts w:asciiTheme="minorHAnsi" w:hAnsiTheme="minorHAnsi" w:cstheme="minorHAnsi"/>
          <w:b/>
          <w:bCs/>
          <w:color w:val="00AA48"/>
          <w:sz w:val="28"/>
          <w:szCs w:val="28"/>
        </w:rPr>
      </w:pPr>
    </w:p>
    <w:p w14:paraId="1471B8D5" w14:textId="67949D3C" w:rsidR="00312B70" w:rsidRPr="00312B70" w:rsidRDefault="00312B70" w:rsidP="00312B70">
      <w:pPr>
        <w:spacing w:before="240" w:after="80"/>
        <w:rPr>
          <w:rFonts w:asciiTheme="minorHAnsi" w:hAnsiTheme="minorHAnsi" w:cstheme="minorHAnsi"/>
          <w:color w:val="00AA48"/>
          <w:sz w:val="28"/>
          <w:szCs w:val="28"/>
        </w:rPr>
      </w:pPr>
      <w:r w:rsidRPr="00312B70">
        <w:rPr>
          <w:rFonts w:asciiTheme="minorHAnsi" w:hAnsiTheme="minorHAnsi" w:cstheme="minorHAnsi"/>
          <w:b/>
          <w:bCs/>
          <w:color w:val="00AA48"/>
          <w:sz w:val="28"/>
          <w:szCs w:val="28"/>
        </w:rPr>
        <w:lastRenderedPageBreak/>
        <w:t>What Makes This Role Unique</w:t>
      </w:r>
    </w:p>
    <w:p w14:paraId="69CC8C95" w14:textId="77777777" w:rsidR="00312B70" w:rsidRPr="00312B70" w:rsidRDefault="00312B70" w:rsidP="00312B70">
      <w:pPr>
        <w:spacing w:before="60" w:after="80"/>
        <w:jc w:val="both"/>
        <w:rPr>
          <w:rFonts w:asciiTheme="minorHAnsi" w:hAnsiTheme="minorHAnsi" w:cstheme="minorHAnsi"/>
          <w:color w:val="2B2B2B"/>
        </w:rPr>
      </w:pPr>
      <w:r w:rsidRPr="00312B70">
        <w:rPr>
          <w:rFonts w:asciiTheme="minorHAnsi" w:hAnsiTheme="minorHAnsi" w:cstheme="minorHAnsi"/>
          <w:color w:val="2B2B2B"/>
        </w:rPr>
        <w:t>This is a rare opportunity to re-shape the future of humanitarian engineering education in Australia at scale. You will work at the intersection of curriculum innovation, community partnership, and systems change — influencing how 12,000+ students each year understand engineering's role in designing solutions to mitigate climate action and impact whilst creating a more equitable world. You will be a genuine bridge between universities, First Nations communities, international partners, and the corporate sector, ensuring that real-world community needs drive student learning experiences.</w:t>
      </w:r>
    </w:p>
    <w:p w14:paraId="197B6564" w14:textId="2DED636E" w:rsidR="006A30E0" w:rsidRPr="00CB7CDC" w:rsidRDefault="006A30E0" w:rsidP="00366449">
      <w:pPr>
        <w:spacing w:after="0" w:line="240" w:lineRule="auto"/>
        <w:jc w:val="both"/>
        <w:rPr>
          <w:rFonts w:asciiTheme="minorHAnsi" w:hAnsiTheme="minorHAnsi" w:cstheme="minorHAnsi"/>
          <w:sz w:val="28"/>
          <w:szCs w:val="28"/>
        </w:rPr>
      </w:pPr>
    </w:p>
    <w:p w14:paraId="070C2BFC" w14:textId="172BCEB1" w:rsidR="006A30E0" w:rsidRPr="00CB7CDC" w:rsidRDefault="006A30E0" w:rsidP="00366449">
      <w:pPr>
        <w:spacing w:after="0" w:line="240" w:lineRule="auto"/>
        <w:jc w:val="both"/>
        <w:rPr>
          <w:rFonts w:asciiTheme="minorHAnsi" w:hAnsiTheme="minorHAnsi" w:cstheme="minorHAnsi"/>
          <w:b/>
          <w:bCs/>
          <w:color w:val="00AA48"/>
          <w:sz w:val="28"/>
          <w:szCs w:val="28"/>
        </w:rPr>
      </w:pPr>
      <w:r w:rsidRPr="00CB7CDC">
        <w:rPr>
          <w:rFonts w:asciiTheme="minorHAnsi" w:hAnsiTheme="minorHAnsi" w:cstheme="minorHAnsi"/>
          <w:b/>
          <w:bCs/>
          <w:color w:val="00AA48"/>
          <w:sz w:val="28"/>
          <w:szCs w:val="28"/>
        </w:rPr>
        <w:t>Reporting line</w:t>
      </w:r>
    </w:p>
    <w:p w14:paraId="06A5183F" w14:textId="069FE85B" w:rsidR="006A30E0" w:rsidRDefault="006A30E0" w:rsidP="00366449">
      <w:pPr>
        <w:spacing w:after="0" w:line="240" w:lineRule="auto"/>
        <w:jc w:val="both"/>
        <w:rPr>
          <w:rFonts w:asciiTheme="minorHAnsi" w:hAnsiTheme="minorHAnsi" w:cstheme="minorHAnsi"/>
          <w:szCs w:val="24"/>
        </w:rPr>
      </w:pPr>
    </w:p>
    <w:p w14:paraId="616BBC6F" w14:textId="7774AE8D" w:rsidR="006A30E0" w:rsidRDefault="006A30E0" w:rsidP="00366449">
      <w:pPr>
        <w:spacing w:after="0" w:line="240" w:lineRule="auto"/>
        <w:jc w:val="both"/>
        <w:rPr>
          <w:rFonts w:asciiTheme="minorHAnsi" w:hAnsiTheme="minorHAnsi" w:cstheme="minorHAnsi"/>
          <w:szCs w:val="24"/>
        </w:rPr>
      </w:pPr>
      <w:r>
        <w:rPr>
          <w:rFonts w:asciiTheme="minorHAnsi" w:hAnsiTheme="minorHAnsi" w:cstheme="minorHAnsi"/>
          <w:szCs w:val="24"/>
        </w:rPr>
        <w:t xml:space="preserve">Reports to: </w:t>
      </w:r>
      <w:r>
        <w:rPr>
          <w:rFonts w:asciiTheme="minorHAnsi" w:hAnsiTheme="minorHAnsi" w:cstheme="minorHAnsi"/>
          <w:szCs w:val="24"/>
        </w:rPr>
        <w:tab/>
      </w:r>
      <w:r>
        <w:rPr>
          <w:rFonts w:asciiTheme="minorHAnsi" w:hAnsiTheme="minorHAnsi" w:cstheme="minorHAnsi"/>
          <w:szCs w:val="24"/>
        </w:rPr>
        <w:tab/>
        <w:t>Head of Education &amp; Learning Program</w:t>
      </w:r>
    </w:p>
    <w:p w14:paraId="71125C25" w14:textId="77777777" w:rsidR="006A30E0" w:rsidRDefault="006A30E0" w:rsidP="00366449">
      <w:pPr>
        <w:spacing w:after="0" w:line="240" w:lineRule="auto"/>
        <w:jc w:val="both"/>
        <w:rPr>
          <w:rFonts w:asciiTheme="minorHAnsi" w:hAnsiTheme="minorHAnsi" w:cstheme="minorHAnsi"/>
          <w:szCs w:val="24"/>
        </w:rPr>
      </w:pPr>
      <w:r>
        <w:rPr>
          <w:rFonts w:asciiTheme="minorHAnsi" w:hAnsiTheme="minorHAnsi" w:cstheme="minorHAnsi"/>
          <w:szCs w:val="24"/>
        </w:rPr>
        <w:t xml:space="preserve">Direct Reports: </w:t>
      </w:r>
      <w:r>
        <w:rPr>
          <w:rFonts w:asciiTheme="minorHAnsi" w:hAnsiTheme="minorHAnsi" w:cstheme="minorHAnsi"/>
          <w:szCs w:val="24"/>
        </w:rPr>
        <w:tab/>
      </w:r>
      <w:r>
        <w:rPr>
          <w:rFonts w:asciiTheme="minorHAnsi" w:hAnsiTheme="minorHAnsi" w:cstheme="minorHAnsi"/>
          <w:szCs w:val="24"/>
        </w:rPr>
        <w:tab/>
        <w:t>Nil</w:t>
      </w:r>
    </w:p>
    <w:p w14:paraId="3FA198C4" w14:textId="7F9E2585" w:rsidR="006A30E0" w:rsidRPr="00CB7CDC" w:rsidRDefault="006A30E0" w:rsidP="00366449">
      <w:pPr>
        <w:spacing w:after="0" w:line="240" w:lineRule="auto"/>
        <w:jc w:val="both"/>
        <w:rPr>
          <w:rFonts w:asciiTheme="minorHAnsi" w:hAnsiTheme="minorHAnsi" w:cstheme="minorHAnsi"/>
          <w:szCs w:val="24"/>
        </w:rPr>
      </w:pPr>
      <w:r>
        <w:rPr>
          <w:rFonts w:asciiTheme="minorHAnsi" w:hAnsiTheme="minorHAnsi" w:cstheme="minorHAnsi"/>
          <w:szCs w:val="24"/>
        </w:rPr>
        <w:t xml:space="preserve"> </w:t>
      </w:r>
    </w:p>
    <w:p w14:paraId="65CF1A30" w14:textId="4E5C6478" w:rsidR="00312B70" w:rsidRPr="00312B70" w:rsidRDefault="00366449" w:rsidP="00312B70">
      <w:pPr>
        <w:rPr>
          <w:rFonts w:asciiTheme="minorHAnsi" w:hAnsiTheme="minorHAnsi" w:cstheme="minorHAnsi"/>
          <w:b/>
          <w:color w:val="00B350" w:themeColor="text1" w:themeTint="BF"/>
          <w:sz w:val="28"/>
          <w:szCs w:val="24"/>
        </w:rPr>
      </w:pPr>
      <w:r w:rsidRPr="001F368C">
        <w:rPr>
          <w:rFonts w:asciiTheme="minorHAnsi" w:hAnsiTheme="minorHAnsi" w:cstheme="minorHAnsi"/>
          <w:b/>
          <w:color w:val="00B350" w:themeColor="text1" w:themeTint="BF"/>
          <w:sz w:val="28"/>
          <w:szCs w:val="24"/>
        </w:rPr>
        <w:t xml:space="preserve">Key </w:t>
      </w:r>
      <w:r w:rsidR="00312B70">
        <w:rPr>
          <w:rFonts w:asciiTheme="minorHAnsi" w:hAnsiTheme="minorHAnsi" w:cstheme="minorHAnsi"/>
          <w:b/>
          <w:color w:val="00AA48"/>
          <w:sz w:val="28"/>
          <w:szCs w:val="24"/>
        </w:rPr>
        <w:t>Internal Stakeholders</w:t>
      </w:r>
    </w:p>
    <w:p w14:paraId="552C7EA0" w14:textId="18857116"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rPr>
        <w:t>Chief Development Officer</w:t>
      </w:r>
    </w:p>
    <w:p w14:paraId="27029C24" w14:textId="1452F2C1"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rPr>
        <w:t>Business Development Manager</w:t>
      </w:r>
    </w:p>
    <w:p w14:paraId="2A2CC6A7" w14:textId="63428D34"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rPr>
        <w:t>Industry Partnerships</w:t>
      </w:r>
      <w:r w:rsidR="00BD5ED5">
        <w:rPr>
          <w:rFonts w:asciiTheme="minorHAnsi" w:hAnsiTheme="minorHAnsi" w:cstheme="minorHAnsi"/>
        </w:rPr>
        <w:t xml:space="preserve"> Manager</w:t>
      </w:r>
    </w:p>
    <w:p w14:paraId="3AFFEBD0" w14:textId="27BB51E2"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rPr>
        <w:t xml:space="preserve">Communications &amp; Marketing </w:t>
      </w:r>
      <w:r w:rsidR="00BD5ED5">
        <w:rPr>
          <w:rFonts w:asciiTheme="minorHAnsi" w:hAnsiTheme="minorHAnsi" w:cstheme="minorHAnsi"/>
        </w:rPr>
        <w:t>Manager</w:t>
      </w:r>
    </w:p>
    <w:p w14:paraId="7BBD4B4D" w14:textId="0A4F1D1C" w:rsidR="00312B70" w:rsidRDefault="00312B70" w:rsidP="00312B70">
      <w:pPr>
        <w:spacing w:before="60" w:after="80"/>
        <w:jc w:val="both"/>
        <w:rPr>
          <w:rFonts w:asciiTheme="minorHAnsi" w:hAnsiTheme="minorHAnsi" w:cstheme="minorHAnsi"/>
        </w:rPr>
      </w:pPr>
      <w:r w:rsidRPr="00312B70">
        <w:rPr>
          <w:rFonts w:asciiTheme="minorHAnsi" w:hAnsiTheme="minorHAnsi" w:cstheme="minorHAnsi"/>
        </w:rPr>
        <w:t xml:space="preserve">In-country managers </w:t>
      </w:r>
      <w:r w:rsidR="00BD5ED5">
        <w:rPr>
          <w:rFonts w:asciiTheme="minorHAnsi" w:hAnsiTheme="minorHAnsi" w:cstheme="minorHAnsi"/>
        </w:rPr>
        <w:t xml:space="preserve">and staff </w:t>
      </w:r>
      <w:r w:rsidRPr="00312B70">
        <w:rPr>
          <w:rFonts w:asciiTheme="minorHAnsi" w:hAnsiTheme="minorHAnsi" w:cstheme="minorHAnsi"/>
        </w:rPr>
        <w:t>in Timor-Leste, Cambodia and Vanuatu</w:t>
      </w:r>
    </w:p>
    <w:p w14:paraId="0A8B5F8B" w14:textId="77777777" w:rsidR="00312B70" w:rsidRPr="00312B70" w:rsidRDefault="00312B70" w:rsidP="00312B70">
      <w:pPr>
        <w:spacing w:before="60" w:after="80"/>
        <w:jc w:val="both"/>
        <w:rPr>
          <w:rFonts w:asciiTheme="minorHAnsi" w:hAnsiTheme="minorHAnsi" w:cstheme="minorHAnsi"/>
        </w:rPr>
      </w:pPr>
    </w:p>
    <w:p w14:paraId="744D76F5" w14:textId="6A3CB691" w:rsidR="00312B70" w:rsidRPr="00312B70" w:rsidRDefault="00312B70" w:rsidP="00312B70">
      <w:pPr>
        <w:pBdr>
          <w:bottom w:val="single" w:sz="4" w:space="1" w:color="auto"/>
        </w:pBdr>
        <w:rPr>
          <w:rFonts w:asciiTheme="minorHAnsi" w:hAnsiTheme="minorHAnsi" w:cstheme="minorHAnsi"/>
          <w:b/>
          <w:color w:val="00AA48"/>
          <w:sz w:val="28"/>
          <w:szCs w:val="24"/>
        </w:rPr>
      </w:pPr>
      <w:r w:rsidRPr="00312B70">
        <w:rPr>
          <w:rFonts w:asciiTheme="minorHAnsi" w:hAnsiTheme="minorHAnsi" w:cstheme="minorHAnsi"/>
          <w:b/>
          <w:color w:val="00AA48"/>
          <w:sz w:val="28"/>
          <w:szCs w:val="24"/>
        </w:rPr>
        <w:t xml:space="preserve">Key Responsibilities </w:t>
      </w:r>
    </w:p>
    <w:p w14:paraId="5AD985D8"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Lead the development and continuous improvement of community-centred project briefs for the EWB Challenge, in co-design with First Nations and international community partners.</w:t>
      </w:r>
    </w:p>
    <w:p w14:paraId="65F09E96"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Develop high-quality multimedia learning resources, facilitation guides, and assessment support materials that reflect best-practice problem-based learning in engineering education.</w:t>
      </w:r>
    </w:p>
    <w:p w14:paraId="5B00C8A4" w14:textId="7FC9AD65"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Pr>
          <w:rFonts w:asciiTheme="minorHAnsi" w:hAnsiTheme="minorHAnsi" w:cstheme="minorHAnsi"/>
          <w:color w:val="2B2B2B"/>
        </w:rPr>
        <w:t>E</w:t>
      </w:r>
      <w:r w:rsidRPr="00312B70">
        <w:rPr>
          <w:rFonts w:asciiTheme="minorHAnsi" w:hAnsiTheme="minorHAnsi" w:cstheme="minorHAnsi"/>
          <w:color w:val="2B2B2B"/>
        </w:rPr>
        <w:t xml:space="preserve">nsure content aligns with university curriculum frameworks, </w:t>
      </w:r>
      <w:r>
        <w:rPr>
          <w:rFonts w:asciiTheme="minorHAnsi" w:hAnsiTheme="minorHAnsi" w:cstheme="minorHAnsi"/>
          <w:color w:val="2B2B2B"/>
        </w:rPr>
        <w:t xml:space="preserve">industry competencies, </w:t>
      </w:r>
      <w:r w:rsidRPr="00312B70">
        <w:rPr>
          <w:rFonts w:asciiTheme="minorHAnsi" w:hAnsiTheme="minorHAnsi" w:cstheme="minorHAnsi"/>
          <w:color w:val="2B2B2B"/>
        </w:rPr>
        <w:t>accreditation requirements, and EWB's theory of change.</w:t>
      </w:r>
    </w:p>
    <w:p w14:paraId="481E27D9" w14:textId="6085DAAB"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 xml:space="preserve">Coordinate with EWB's in-country teams to </w:t>
      </w:r>
      <w:r w:rsidR="00744EDA">
        <w:rPr>
          <w:rFonts w:asciiTheme="minorHAnsi" w:hAnsiTheme="minorHAnsi" w:cstheme="minorHAnsi"/>
          <w:color w:val="2B2B2B"/>
        </w:rPr>
        <w:t>design</w:t>
      </w:r>
      <w:r w:rsidRPr="00312B70">
        <w:rPr>
          <w:rFonts w:asciiTheme="minorHAnsi" w:hAnsiTheme="minorHAnsi" w:cstheme="minorHAnsi"/>
          <w:color w:val="2B2B2B"/>
        </w:rPr>
        <w:t xml:space="preserve"> project briefs in authentic </w:t>
      </w:r>
      <w:r w:rsidR="00744EDA">
        <w:rPr>
          <w:rFonts w:asciiTheme="minorHAnsi" w:hAnsiTheme="minorHAnsi" w:cstheme="minorHAnsi"/>
          <w:color w:val="2B2B2B"/>
        </w:rPr>
        <w:t xml:space="preserve">socio-cultural, </w:t>
      </w:r>
      <w:r w:rsidRPr="00312B70">
        <w:rPr>
          <w:rFonts w:asciiTheme="minorHAnsi" w:hAnsiTheme="minorHAnsi" w:cstheme="minorHAnsi"/>
          <w:color w:val="2B2B2B"/>
        </w:rPr>
        <w:t>technical and community contexts, ensuring projects are ethical, and community-led.</w:t>
      </w:r>
    </w:p>
    <w:p w14:paraId="47EB9BBB"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Design, develop and deliver a STEM-to-University pathways program targeting underrepresented students — including First Nations young people, students from regional and remote areas, and young women in STEM.</w:t>
      </w:r>
    </w:p>
    <w:p w14:paraId="34C21DFD" w14:textId="08D92A7F"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Build and manage partnerships with secondary schools, TAFE providers, Indigenous education bodies, and community organisations to support pipeline development into</w:t>
      </w:r>
      <w:r w:rsidR="00744EDA">
        <w:rPr>
          <w:rFonts w:asciiTheme="minorHAnsi" w:hAnsiTheme="minorHAnsi" w:cstheme="minorHAnsi"/>
          <w:color w:val="2B2B2B"/>
        </w:rPr>
        <w:t xml:space="preserve"> studies in</w:t>
      </w:r>
      <w:r w:rsidRPr="00312B70">
        <w:rPr>
          <w:rFonts w:asciiTheme="minorHAnsi" w:hAnsiTheme="minorHAnsi" w:cstheme="minorHAnsi"/>
          <w:color w:val="2B2B2B"/>
        </w:rPr>
        <w:t xml:space="preserve"> engineering and technology.</w:t>
      </w:r>
    </w:p>
    <w:p w14:paraId="16055093" w14:textId="068F7813"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lastRenderedPageBreak/>
        <w:t>Develop culturally safe and engaging program content, events, and experiences that connect young people with the relevance and possibilit</w:t>
      </w:r>
      <w:r w:rsidR="00744EDA">
        <w:rPr>
          <w:rFonts w:asciiTheme="minorHAnsi" w:hAnsiTheme="minorHAnsi" w:cstheme="minorHAnsi"/>
          <w:color w:val="2B2B2B"/>
        </w:rPr>
        <w:t>ies</w:t>
      </w:r>
      <w:r w:rsidRPr="00312B70">
        <w:rPr>
          <w:rFonts w:asciiTheme="minorHAnsi" w:hAnsiTheme="minorHAnsi" w:cstheme="minorHAnsi"/>
          <w:color w:val="2B2B2B"/>
        </w:rPr>
        <w:t xml:space="preserve"> of engineering as a career.</w:t>
      </w:r>
    </w:p>
    <w:p w14:paraId="64F0CCD3" w14:textId="7966746F"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 xml:space="preserve">In consultation with </w:t>
      </w:r>
      <w:r w:rsidR="00BD5ED5">
        <w:rPr>
          <w:rFonts w:asciiTheme="minorHAnsi" w:hAnsiTheme="minorHAnsi" w:cstheme="minorHAnsi"/>
          <w:color w:val="2B2B2B"/>
        </w:rPr>
        <w:t xml:space="preserve">EWB </w:t>
      </w:r>
      <w:r w:rsidRPr="00312B70">
        <w:rPr>
          <w:rFonts w:asciiTheme="minorHAnsi" w:hAnsiTheme="minorHAnsi" w:cstheme="minorHAnsi"/>
          <w:color w:val="2B2B2B"/>
        </w:rPr>
        <w:t>Development Team identify and respond to funding and grant opportunities to grow and sustain the pathways program.</w:t>
      </w:r>
    </w:p>
    <w:p w14:paraId="04EEA80D"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Monitor, evaluate, and report on pathways program outcomes, using data to drive continuous improvement.</w:t>
      </w:r>
    </w:p>
    <w:p w14:paraId="52B1B5B1" w14:textId="21786599"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3. Stakeholder Management</w:t>
      </w:r>
    </w:p>
    <w:p w14:paraId="06941F45"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Serve as the primary relationship manager for EWB's 24 university partners, maintaining strong, productive, and collaborative relationships with academic coordinators, subject convenors, and faculty leadership.</w:t>
      </w:r>
    </w:p>
    <w:p w14:paraId="7B8056FB"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Lead the planning and delivery of university-facing events including design showcases, awards ceremonies, academic briefings, and professional development workshops.</w:t>
      </w:r>
    </w:p>
    <w:p w14:paraId="0595CEE0"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Identify opportunities to deepen university engagement, including co-design of curriculum, research collaboration, and expansion to new partner institutions.</w:t>
      </w:r>
    </w:p>
    <w:p w14:paraId="5F2E2C3C"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Represent EWB at sector events, conferences, and forums related to engineering education and university partnerships.</w:t>
      </w:r>
    </w:p>
    <w:p w14:paraId="0963D0DE" w14:textId="77777777"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4– First Nations and Overseas Engagement</w:t>
      </w:r>
    </w:p>
    <w:p w14:paraId="55508AAC"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Build and steward respectful, long-term relationships with First Nations communities and organisations, supporting the co-design of project briefs that reflect genuine community priorities and aspirations.</w:t>
      </w:r>
    </w:p>
    <w:p w14:paraId="0DE4C0E7"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Ensure all community engagement is conducted in accordance with EWB's ethical engagement principles, with appropriate cultural protocols, consent processes, and benefit-sharing arrangements.</w:t>
      </w:r>
    </w:p>
    <w:p w14:paraId="1BC91E49"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Liaise with EWB's international program teams to identify and develop community partnerships overseas that generate authentic student project briefs.</w:t>
      </w:r>
    </w:p>
    <w:p w14:paraId="0D9B8B1F"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Actively advocate within EWB and the broader sector for Indigenous self-determination and community-led approaches in engineering education.</w:t>
      </w:r>
    </w:p>
    <w:p w14:paraId="2334EB5F" w14:textId="7F89383A" w:rsidR="00312B70" w:rsidRPr="00312B70" w:rsidRDefault="006F180C" w:rsidP="00312B70">
      <w:pPr>
        <w:pBdr>
          <w:bottom w:val="single" w:sz="8" w:space="4" w:color="4A7C3F"/>
        </w:pBdr>
        <w:spacing w:before="360" w:after="100"/>
        <w:rPr>
          <w:rFonts w:asciiTheme="minorHAnsi" w:hAnsiTheme="minorHAnsi" w:cstheme="minorHAnsi"/>
          <w:color w:val="00AA48"/>
        </w:rPr>
      </w:pPr>
      <w:r>
        <w:rPr>
          <w:rFonts w:asciiTheme="minorHAnsi" w:hAnsiTheme="minorHAnsi" w:cstheme="minorHAnsi"/>
          <w:b/>
          <w:bCs/>
          <w:caps/>
          <w:color w:val="00AA48"/>
          <w:sz w:val="26"/>
          <w:szCs w:val="26"/>
        </w:rPr>
        <w:t xml:space="preserve">KEY </w:t>
      </w:r>
      <w:r w:rsidR="00312B70" w:rsidRPr="00312B70">
        <w:rPr>
          <w:rFonts w:asciiTheme="minorHAnsi" w:hAnsiTheme="minorHAnsi" w:cstheme="minorHAnsi"/>
          <w:b/>
          <w:bCs/>
          <w:caps/>
          <w:color w:val="00AA48"/>
          <w:sz w:val="26"/>
          <w:szCs w:val="26"/>
        </w:rPr>
        <w:t>Selection criteria</w:t>
      </w:r>
    </w:p>
    <w:p w14:paraId="40365D73" w14:textId="77777777" w:rsidR="00312B70" w:rsidRPr="00312B70" w:rsidRDefault="00312B70" w:rsidP="00312B70">
      <w:pPr>
        <w:spacing w:before="240" w:after="80"/>
        <w:rPr>
          <w:rFonts w:asciiTheme="minorHAnsi" w:hAnsiTheme="minorHAnsi" w:cstheme="minorHAnsi"/>
        </w:rPr>
      </w:pPr>
      <w:r w:rsidRPr="00312B70">
        <w:rPr>
          <w:rFonts w:asciiTheme="minorHAnsi" w:hAnsiTheme="minorHAnsi" w:cstheme="minorHAnsi"/>
          <w:b/>
          <w:bCs/>
          <w:color w:val="00AA48"/>
        </w:rPr>
        <w:t>Essential</w:t>
      </w:r>
    </w:p>
    <w:p w14:paraId="00ABD8A0" w14:textId="66290396"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 xml:space="preserve">Demonstrated minimum 5+ </w:t>
      </w:r>
      <w:r w:rsidR="00BD5ED5" w:rsidRPr="00312B70">
        <w:rPr>
          <w:rFonts w:asciiTheme="minorHAnsi" w:hAnsiTheme="minorHAnsi" w:cstheme="minorHAnsi"/>
          <w:color w:val="2B2B2B"/>
        </w:rPr>
        <w:t>years’ experience</w:t>
      </w:r>
      <w:r w:rsidRPr="00312B70">
        <w:rPr>
          <w:rFonts w:asciiTheme="minorHAnsi" w:hAnsiTheme="minorHAnsi" w:cstheme="minorHAnsi"/>
          <w:color w:val="2B2B2B"/>
        </w:rPr>
        <w:t xml:space="preserve"> in </w:t>
      </w:r>
      <w:r w:rsidR="00744EDA">
        <w:rPr>
          <w:rFonts w:asciiTheme="minorHAnsi" w:hAnsiTheme="minorHAnsi" w:cstheme="minorHAnsi"/>
          <w:color w:val="2B2B2B"/>
        </w:rPr>
        <w:t xml:space="preserve">the </w:t>
      </w:r>
      <w:r w:rsidRPr="00312B70">
        <w:rPr>
          <w:rFonts w:asciiTheme="minorHAnsi" w:hAnsiTheme="minorHAnsi" w:cstheme="minorHAnsi"/>
          <w:color w:val="2B2B2B"/>
        </w:rPr>
        <w:t>design and deliver</w:t>
      </w:r>
      <w:r w:rsidR="00744EDA">
        <w:rPr>
          <w:rFonts w:asciiTheme="minorHAnsi" w:hAnsiTheme="minorHAnsi" w:cstheme="minorHAnsi"/>
          <w:color w:val="2B2B2B"/>
        </w:rPr>
        <w:t>y of</w:t>
      </w:r>
      <w:r w:rsidRPr="00312B70">
        <w:rPr>
          <w:rFonts w:asciiTheme="minorHAnsi" w:hAnsiTheme="minorHAnsi" w:cstheme="minorHAnsi"/>
          <w:color w:val="2B2B2B"/>
        </w:rPr>
        <w:t xml:space="preserve"> education programs or curriculum, preferably in the higher education, STEM, or development education sectors.</w:t>
      </w:r>
    </w:p>
    <w:p w14:paraId="44C0E1D0" w14:textId="40BF2B16"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Strong understanding of problem-based or project-based learning methodologies</w:t>
      </w:r>
      <w:r w:rsidR="00744EDA">
        <w:rPr>
          <w:rFonts w:asciiTheme="minorHAnsi" w:hAnsiTheme="minorHAnsi" w:cstheme="minorHAnsi"/>
          <w:color w:val="2B2B2B"/>
        </w:rPr>
        <w:t>.</w:t>
      </w:r>
    </w:p>
    <w:p w14:paraId="5BA22F6A" w14:textId="43E9F524"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Excellent stakeholder/partnership management skills.</w:t>
      </w:r>
    </w:p>
    <w:p w14:paraId="7801E5AC" w14:textId="228B7746"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Outstanding facilitation skills with experience delivering workshops, presentations, or lectures to varied audiences including students, academics, and community members.</w:t>
      </w:r>
    </w:p>
    <w:p w14:paraId="7BD4FFED"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Demonstrated commitment to equity, inclusion, and cultural respect — particularly in relation to First Nations peoples and communities.</w:t>
      </w:r>
    </w:p>
    <w:p w14:paraId="356B1E76"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lastRenderedPageBreak/>
        <w:t>Exceptional written and verbal communication skills, with the ability to translate complex ideas for diverse audiences.</w:t>
      </w:r>
    </w:p>
    <w:p w14:paraId="697C55FA"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High level of self-direction, initiative, and project management capability in a fast-paced environment.</w:t>
      </w:r>
    </w:p>
    <w:p w14:paraId="61FB521A" w14:textId="77777777"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Desirable</w:t>
      </w:r>
    </w:p>
    <w:p w14:paraId="01899A13" w14:textId="4EDD802F"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Background in either sustainable development, appropriate technology, or a related technical field.</w:t>
      </w:r>
    </w:p>
    <w:p w14:paraId="16E86A3A"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Experience working with or for First Nations communities or organisations, with understanding of culturally safe engagement practices.</w:t>
      </w:r>
    </w:p>
    <w:p w14:paraId="6D3FE3B3"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Experience in grant writing, program evaluation, or impact reporting.</w:t>
      </w:r>
    </w:p>
    <w:p w14:paraId="470F2AF2"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Experience developing STEM outreach or pathways programs for underrepresented groups.</w:t>
      </w:r>
    </w:p>
    <w:p w14:paraId="2BEF7123" w14:textId="77777777"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Personal Attributes</w:t>
      </w:r>
    </w:p>
    <w:p w14:paraId="1BD422C9"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Collaborative and generous team member who brings ideas, energy, and a sense of possibility to their work.</w:t>
      </w:r>
    </w:p>
    <w:p w14:paraId="34472F0B"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Curious, creative, and committed to continuous improvement.</w:t>
      </w:r>
    </w:p>
    <w:p w14:paraId="29E4916A" w14:textId="77777777" w:rsidR="00312B70" w:rsidRPr="00312B70"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Comfortable with ambiguity and able to navigate complexity with good judgment.</w:t>
      </w:r>
    </w:p>
    <w:p w14:paraId="40AB4FDF" w14:textId="4E3EF916" w:rsidR="00312B70" w:rsidRPr="00CB7CDC" w:rsidRDefault="00312B70" w:rsidP="00312B70">
      <w:pPr>
        <w:pStyle w:val="ListParagraph"/>
        <w:numPr>
          <w:ilvl w:val="0"/>
          <w:numId w:val="43"/>
        </w:numPr>
        <w:spacing w:before="60" w:after="60" w:line="240" w:lineRule="auto"/>
        <w:contextualSpacing w:val="0"/>
        <w:rPr>
          <w:rFonts w:asciiTheme="minorHAnsi" w:hAnsiTheme="minorHAnsi" w:cstheme="minorHAnsi"/>
        </w:rPr>
      </w:pPr>
      <w:r w:rsidRPr="00312B70">
        <w:rPr>
          <w:rFonts w:asciiTheme="minorHAnsi" w:hAnsiTheme="minorHAnsi" w:cstheme="minorHAnsi"/>
          <w:color w:val="2B2B2B"/>
        </w:rPr>
        <w:t>A natural relationship-builder who works effectively across cultures and contexts.</w:t>
      </w:r>
    </w:p>
    <w:p w14:paraId="60E6B01C" w14:textId="5FD3A07B" w:rsidR="006F180C" w:rsidRDefault="006F180C" w:rsidP="006F180C">
      <w:pPr>
        <w:spacing w:before="60" w:after="60" w:line="240" w:lineRule="auto"/>
        <w:rPr>
          <w:rFonts w:asciiTheme="minorHAnsi" w:hAnsiTheme="minorHAnsi" w:cstheme="minorHAnsi"/>
        </w:rPr>
      </w:pPr>
    </w:p>
    <w:p w14:paraId="54C081EC" w14:textId="7A7FF291" w:rsidR="006F180C" w:rsidRDefault="006F180C" w:rsidP="006F180C">
      <w:pPr>
        <w:spacing w:before="60" w:after="60" w:line="240" w:lineRule="auto"/>
        <w:rPr>
          <w:rFonts w:asciiTheme="minorHAnsi" w:hAnsiTheme="minorHAnsi" w:cstheme="minorHAnsi"/>
        </w:rPr>
      </w:pPr>
      <w:r>
        <w:rPr>
          <w:rFonts w:asciiTheme="minorHAnsi" w:hAnsiTheme="minorHAnsi" w:cstheme="minorHAnsi"/>
        </w:rPr>
        <w:t>Qualifications and requirements</w:t>
      </w:r>
    </w:p>
    <w:p w14:paraId="4386720A" w14:textId="0F140AB7" w:rsidR="006F180C" w:rsidRDefault="006F180C" w:rsidP="006F180C">
      <w:pPr>
        <w:pStyle w:val="ListParagraph"/>
        <w:numPr>
          <w:ilvl w:val="0"/>
          <w:numId w:val="43"/>
        </w:numPr>
        <w:spacing w:before="60" w:after="60" w:line="240" w:lineRule="auto"/>
        <w:contextualSpacing w:val="0"/>
        <w:rPr>
          <w:rFonts w:asciiTheme="minorHAnsi" w:hAnsiTheme="minorHAnsi" w:cstheme="minorHAnsi"/>
        </w:rPr>
      </w:pPr>
      <w:r>
        <w:rPr>
          <w:rFonts w:asciiTheme="minorHAnsi" w:hAnsiTheme="minorHAnsi" w:cstheme="minorHAnsi"/>
        </w:rPr>
        <w:t xml:space="preserve">Relevant </w:t>
      </w:r>
      <w:r w:rsidR="00CB7CDC">
        <w:rPr>
          <w:rFonts w:asciiTheme="minorHAnsi" w:hAnsiTheme="minorHAnsi" w:cstheme="minorHAnsi"/>
        </w:rPr>
        <w:t xml:space="preserve">graduate and post-graduation </w:t>
      </w:r>
      <w:r>
        <w:rPr>
          <w:rFonts w:asciiTheme="minorHAnsi" w:hAnsiTheme="minorHAnsi" w:cstheme="minorHAnsi"/>
        </w:rPr>
        <w:t xml:space="preserve">qualifications </w:t>
      </w:r>
    </w:p>
    <w:p w14:paraId="43E4FD96" w14:textId="3502DDB9" w:rsidR="006F180C" w:rsidRDefault="006F180C" w:rsidP="006F180C">
      <w:pPr>
        <w:pStyle w:val="ListParagraph"/>
        <w:numPr>
          <w:ilvl w:val="0"/>
          <w:numId w:val="43"/>
        </w:numPr>
        <w:spacing w:before="60" w:after="60" w:line="240" w:lineRule="auto"/>
        <w:contextualSpacing w:val="0"/>
        <w:rPr>
          <w:rFonts w:asciiTheme="minorHAnsi" w:hAnsiTheme="minorHAnsi" w:cstheme="minorHAnsi"/>
        </w:rPr>
      </w:pPr>
      <w:r>
        <w:rPr>
          <w:rFonts w:asciiTheme="minorHAnsi" w:hAnsiTheme="minorHAnsi" w:cstheme="minorHAnsi"/>
        </w:rPr>
        <w:t>Driver’s License</w:t>
      </w:r>
    </w:p>
    <w:p w14:paraId="4A00DC92" w14:textId="11E02406" w:rsidR="006F180C" w:rsidRDefault="006F180C" w:rsidP="006F180C">
      <w:pPr>
        <w:pStyle w:val="ListParagraph"/>
        <w:numPr>
          <w:ilvl w:val="0"/>
          <w:numId w:val="43"/>
        </w:numPr>
        <w:spacing w:before="60" w:after="60" w:line="240" w:lineRule="auto"/>
        <w:contextualSpacing w:val="0"/>
        <w:rPr>
          <w:rFonts w:asciiTheme="minorHAnsi" w:hAnsiTheme="minorHAnsi" w:cstheme="minorHAnsi"/>
        </w:rPr>
      </w:pPr>
      <w:r>
        <w:rPr>
          <w:rFonts w:asciiTheme="minorHAnsi" w:hAnsiTheme="minorHAnsi" w:cstheme="minorHAnsi"/>
        </w:rPr>
        <w:t>Current National Police Check</w:t>
      </w:r>
    </w:p>
    <w:p w14:paraId="5ED2BBE4" w14:textId="5CFF173E" w:rsidR="006F180C" w:rsidRPr="006F180C" w:rsidRDefault="006F180C" w:rsidP="006F180C">
      <w:pPr>
        <w:pStyle w:val="ListParagraph"/>
        <w:numPr>
          <w:ilvl w:val="0"/>
          <w:numId w:val="43"/>
        </w:numPr>
        <w:spacing w:before="60" w:after="60" w:line="240" w:lineRule="auto"/>
        <w:contextualSpacing w:val="0"/>
        <w:rPr>
          <w:rFonts w:asciiTheme="minorHAnsi" w:hAnsiTheme="minorHAnsi" w:cstheme="minorHAnsi"/>
        </w:rPr>
      </w:pPr>
      <w:r>
        <w:rPr>
          <w:rFonts w:asciiTheme="minorHAnsi" w:hAnsiTheme="minorHAnsi" w:cstheme="minorHAnsi"/>
        </w:rPr>
        <w:t>Current Working with Children Check</w:t>
      </w:r>
    </w:p>
    <w:p w14:paraId="0723F8FA" w14:textId="77777777" w:rsidR="00312B70" w:rsidRPr="00312B70" w:rsidRDefault="00312B70" w:rsidP="00312B70">
      <w:pPr>
        <w:pBdr>
          <w:bottom w:val="single" w:sz="8" w:space="4" w:color="4A7C3F"/>
        </w:pBdr>
        <w:spacing w:before="360" w:after="100"/>
        <w:rPr>
          <w:rFonts w:asciiTheme="minorHAnsi" w:hAnsiTheme="minorHAnsi" w:cstheme="minorHAnsi"/>
          <w:color w:val="00AA48"/>
        </w:rPr>
      </w:pPr>
      <w:r w:rsidRPr="00312B70">
        <w:rPr>
          <w:rFonts w:asciiTheme="minorHAnsi" w:hAnsiTheme="minorHAnsi" w:cstheme="minorHAnsi"/>
          <w:b/>
          <w:bCs/>
          <w:caps/>
          <w:color w:val="00AA48"/>
          <w:sz w:val="26"/>
          <w:szCs w:val="26"/>
        </w:rPr>
        <w:t>Conditions</w:t>
      </w:r>
    </w:p>
    <w:p w14:paraId="0A1355EE" w14:textId="77777777"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Travel</w:t>
      </w:r>
    </w:p>
    <w:p w14:paraId="783B695C" w14:textId="4A52F7FD" w:rsidR="00A96B96" w:rsidRDefault="00312B70" w:rsidP="009B7E22">
      <w:pPr>
        <w:spacing w:before="60" w:after="80"/>
        <w:jc w:val="both"/>
        <w:rPr>
          <w:rFonts w:asciiTheme="minorHAnsi" w:hAnsiTheme="minorHAnsi" w:cstheme="minorHAnsi"/>
          <w:b/>
          <w:bCs/>
          <w:color w:val="00AA48"/>
        </w:rPr>
      </w:pPr>
      <w:r w:rsidRPr="00312B70">
        <w:rPr>
          <w:rFonts w:asciiTheme="minorHAnsi" w:hAnsiTheme="minorHAnsi" w:cstheme="minorHAnsi"/>
          <w:color w:val="2B2B2B"/>
        </w:rPr>
        <w:t>Some interstate and overseas travel will be required, including visits to university partners, First Nations communities, and community partners in Australia and internationally.</w:t>
      </w:r>
    </w:p>
    <w:p w14:paraId="45AA15E6" w14:textId="0CD5917F"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Leave Entitlements</w:t>
      </w:r>
    </w:p>
    <w:p w14:paraId="2916FC36" w14:textId="38EDFA82"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color w:val="2B2B2B"/>
        </w:rPr>
        <w:t xml:space="preserve">In addition to legislated leave, EWB employees have access to: </w:t>
      </w:r>
      <w:r w:rsidR="00A96B96">
        <w:rPr>
          <w:rFonts w:asciiTheme="minorHAnsi" w:hAnsiTheme="minorHAnsi" w:cstheme="minorHAnsi"/>
          <w:color w:val="2B2B2B"/>
        </w:rPr>
        <w:t xml:space="preserve">3 days </w:t>
      </w:r>
      <w:r w:rsidRPr="00312B70">
        <w:rPr>
          <w:rFonts w:asciiTheme="minorHAnsi" w:hAnsiTheme="minorHAnsi" w:cstheme="minorHAnsi"/>
          <w:color w:val="2B2B2B"/>
        </w:rPr>
        <w:t>gifted leave between Christmas and New Year; professional development leave; three months paid parental leave for all new parents; cultural leave for Aboriginal and Torres Strait Islander staff</w:t>
      </w:r>
      <w:r w:rsidR="00744EDA">
        <w:rPr>
          <w:rFonts w:asciiTheme="minorHAnsi" w:hAnsiTheme="minorHAnsi" w:cstheme="minorHAnsi"/>
          <w:color w:val="2B2B2B"/>
        </w:rPr>
        <w:t>,</w:t>
      </w:r>
      <w:r w:rsidRPr="00312B70">
        <w:rPr>
          <w:rFonts w:asciiTheme="minorHAnsi" w:hAnsiTheme="minorHAnsi" w:cstheme="minorHAnsi"/>
          <w:color w:val="2B2B2B"/>
        </w:rPr>
        <w:t xml:space="preserve"> and bereavement/Sorry Business leave.</w:t>
      </w:r>
    </w:p>
    <w:p w14:paraId="71D66D6B" w14:textId="77777777" w:rsidR="00312B70" w:rsidRPr="00312B70" w:rsidRDefault="00312B70" w:rsidP="00312B70">
      <w:pPr>
        <w:spacing w:before="240" w:after="80"/>
        <w:rPr>
          <w:rFonts w:asciiTheme="minorHAnsi" w:hAnsiTheme="minorHAnsi" w:cstheme="minorHAnsi"/>
          <w:color w:val="00AA48"/>
        </w:rPr>
      </w:pPr>
      <w:r w:rsidRPr="00312B70">
        <w:rPr>
          <w:rFonts w:asciiTheme="minorHAnsi" w:hAnsiTheme="minorHAnsi" w:cstheme="minorHAnsi"/>
          <w:b/>
          <w:bCs/>
          <w:color w:val="00AA48"/>
        </w:rPr>
        <w:t>Salary Packaging</w:t>
      </w:r>
    </w:p>
    <w:p w14:paraId="4A309EDA" w14:textId="0B68AB5D" w:rsidR="00312B70" w:rsidRPr="00312B70" w:rsidRDefault="00312B70" w:rsidP="00312B70">
      <w:pPr>
        <w:spacing w:before="60" w:after="80"/>
        <w:jc w:val="both"/>
        <w:rPr>
          <w:rFonts w:asciiTheme="minorHAnsi" w:hAnsiTheme="minorHAnsi" w:cstheme="minorHAnsi"/>
        </w:rPr>
      </w:pPr>
      <w:r w:rsidRPr="00312B70">
        <w:rPr>
          <w:rFonts w:asciiTheme="minorHAnsi" w:hAnsiTheme="minorHAnsi" w:cstheme="minorHAnsi"/>
          <w:color w:val="2B2B2B"/>
        </w:rPr>
        <w:t xml:space="preserve">As a for-purpose organisation, EWB offers </w:t>
      </w:r>
      <w:r w:rsidR="00A96B96">
        <w:rPr>
          <w:rFonts w:asciiTheme="minorHAnsi" w:hAnsiTheme="minorHAnsi" w:cstheme="minorHAnsi"/>
          <w:color w:val="2B2B2B"/>
        </w:rPr>
        <w:t xml:space="preserve">attractive </w:t>
      </w:r>
      <w:r w:rsidRPr="00312B70">
        <w:rPr>
          <w:rFonts w:asciiTheme="minorHAnsi" w:hAnsiTheme="minorHAnsi" w:cstheme="minorHAnsi"/>
          <w:color w:val="2B2B2B"/>
        </w:rPr>
        <w:t xml:space="preserve">salary packaging options </w:t>
      </w:r>
      <w:r w:rsidR="00A96B96">
        <w:rPr>
          <w:rFonts w:asciiTheme="minorHAnsi" w:hAnsiTheme="minorHAnsi" w:cstheme="minorHAnsi"/>
          <w:color w:val="2B2B2B"/>
        </w:rPr>
        <w:t xml:space="preserve">currently up to $15,900 </w:t>
      </w:r>
      <w:r w:rsidRPr="00312B70">
        <w:rPr>
          <w:rFonts w:asciiTheme="minorHAnsi" w:hAnsiTheme="minorHAnsi" w:cstheme="minorHAnsi"/>
          <w:color w:val="2B2B2B"/>
        </w:rPr>
        <w:t xml:space="preserve">through </w:t>
      </w:r>
      <w:r w:rsidR="00A96B96">
        <w:rPr>
          <w:rFonts w:asciiTheme="minorHAnsi" w:hAnsiTheme="minorHAnsi" w:cstheme="minorHAnsi"/>
          <w:color w:val="2B2B2B"/>
        </w:rPr>
        <w:t xml:space="preserve">accredited </w:t>
      </w:r>
      <w:r w:rsidRPr="00312B70">
        <w:rPr>
          <w:rFonts w:asciiTheme="minorHAnsi" w:hAnsiTheme="minorHAnsi" w:cstheme="minorHAnsi"/>
          <w:color w:val="2B2B2B"/>
        </w:rPr>
        <w:t>partners</w:t>
      </w:r>
      <w:r w:rsidR="00A96B96">
        <w:rPr>
          <w:rFonts w:asciiTheme="minorHAnsi" w:hAnsiTheme="minorHAnsi" w:cstheme="minorHAnsi"/>
          <w:color w:val="2B2B2B"/>
        </w:rPr>
        <w:t>.</w:t>
      </w:r>
    </w:p>
    <w:p w14:paraId="464AEA23" w14:textId="77777777" w:rsidR="00312B70" w:rsidRPr="00312B70" w:rsidRDefault="00312B70" w:rsidP="00312B70">
      <w:pPr>
        <w:pBdr>
          <w:bottom w:val="single" w:sz="8" w:space="4" w:color="4A7C3F"/>
        </w:pBdr>
        <w:spacing w:before="360" w:after="100"/>
        <w:rPr>
          <w:rFonts w:asciiTheme="minorHAnsi" w:hAnsiTheme="minorHAnsi" w:cstheme="minorHAnsi"/>
          <w:color w:val="00AA48"/>
        </w:rPr>
      </w:pPr>
      <w:r w:rsidRPr="00312B70">
        <w:rPr>
          <w:rFonts w:asciiTheme="minorHAnsi" w:hAnsiTheme="minorHAnsi" w:cstheme="minorHAnsi"/>
          <w:b/>
          <w:bCs/>
          <w:caps/>
          <w:color w:val="00AA48"/>
          <w:sz w:val="26"/>
          <w:szCs w:val="26"/>
        </w:rPr>
        <w:lastRenderedPageBreak/>
        <w:t>How to Apply</w:t>
      </w:r>
    </w:p>
    <w:p w14:paraId="2E5171BB" w14:textId="77777777" w:rsidR="008E57D9" w:rsidRDefault="00A96B96" w:rsidP="00312B70">
      <w:pPr>
        <w:spacing w:before="60" w:after="80"/>
        <w:jc w:val="both"/>
        <w:rPr>
          <w:rFonts w:asciiTheme="minorHAnsi" w:hAnsiTheme="minorHAnsi" w:cstheme="minorHAnsi"/>
          <w:color w:val="2B2B2B"/>
        </w:rPr>
      </w:pPr>
      <w:r>
        <w:rPr>
          <w:rFonts w:asciiTheme="minorHAnsi" w:hAnsiTheme="minorHAnsi" w:cstheme="minorHAnsi"/>
          <w:color w:val="2B2B2B"/>
        </w:rPr>
        <w:t xml:space="preserve">If you feel this </w:t>
      </w:r>
      <w:r w:rsidR="008E57D9">
        <w:rPr>
          <w:rFonts w:asciiTheme="minorHAnsi" w:hAnsiTheme="minorHAnsi" w:cstheme="minorHAnsi"/>
          <w:color w:val="2B2B2B"/>
        </w:rPr>
        <w:t xml:space="preserve">is the </w:t>
      </w:r>
      <w:r>
        <w:rPr>
          <w:rFonts w:asciiTheme="minorHAnsi" w:hAnsiTheme="minorHAnsi" w:cstheme="minorHAnsi"/>
          <w:color w:val="2B2B2B"/>
        </w:rPr>
        <w:t xml:space="preserve">role for you, we welcome your application.  </w:t>
      </w:r>
    </w:p>
    <w:p w14:paraId="76E8414F" w14:textId="55AE465B" w:rsidR="008E57D9" w:rsidRDefault="00312B70" w:rsidP="008E57D9">
      <w:pPr>
        <w:spacing w:before="60" w:after="80"/>
        <w:rPr>
          <w:rFonts w:asciiTheme="minorHAnsi" w:hAnsiTheme="minorHAnsi" w:cstheme="minorHAnsi"/>
          <w:color w:val="2B2B2B"/>
        </w:rPr>
      </w:pPr>
      <w:r w:rsidRPr="008E57D9">
        <w:rPr>
          <w:rFonts w:asciiTheme="minorHAnsi" w:hAnsiTheme="minorHAnsi" w:cstheme="minorHAnsi"/>
          <w:color w:val="2B2B2B"/>
        </w:rPr>
        <w:t xml:space="preserve">Please </w:t>
      </w:r>
      <w:r w:rsidR="00A96B96" w:rsidRPr="008E57D9">
        <w:rPr>
          <w:rFonts w:asciiTheme="minorHAnsi" w:hAnsiTheme="minorHAnsi" w:cstheme="minorHAnsi"/>
          <w:color w:val="2B2B2B"/>
        </w:rPr>
        <w:t xml:space="preserve">provide </w:t>
      </w:r>
      <w:r w:rsidR="008E57D9" w:rsidRPr="008E57D9">
        <w:rPr>
          <w:rFonts w:asciiTheme="minorHAnsi" w:hAnsiTheme="minorHAnsi" w:cstheme="minorHAnsi"/>
          <w:color w:val="2B2B2B"/>
        </w:rPr>
        <w:t>the following:</w:t>
      </w:r>
      <w:r w:rsidR="008E57D9" w:rsidRPr="008E57D9">
        <w:rPr>
          <w:rFonts w:asciiTheme="minorHAnsi" w:hAnsiTheme="minorHAnsi" w:cstheme="minorHAnsi"/>
          <w:color w:val="2B2B2B"/>
        </w:rPr>
        <w:br/>
      </w:r>
      <w:r w:rsidRPr="008E57D9">
        <w:rPr>
          <w:rFonts w:asciiTheme="minorHAnsi" w:hAnsiTheme="minorHAnsi" w:cstheme="minorHAnsi"/>
          <w:color w:val="2B2B2B"/>
        </w:rPr>
        <w:t xml:space="preserve"> </w:t>
      </w:r>
    </w:p>
    <w:p w14:paraId="73980E8A" w14:textId="19CDF068" w:rsidR="008E57D9" w:rsidRPr="008E57D9" w:rsidRDefault="008E57D9" w:rsidP="008E57D9">
      <w:pPr>
        <w:pStyle w:val="ListParagraph"/>
        <w:numPr>
          <w:ilvl w:val="0"/>
          <w:numId w:val="45"/>
        </w:numPr>
        <w:spacing w:before="60" w:after="80"/>
        <w:rPr>
          <w:rFonts w:asciiTheme="minorHAnsi" w:hAnsiTheme="minorHAnsi" w:cstheme="minorHAnsi"/>
          <w:color w:val="2B2B2B"/>
        </w:rPr>
      </w:pPr>
      <w:r w:rsidRPr="008E57D9">
        <w:rPr>
          <w:rFonts w:asciiTheme="minorHAnsi" w:hAnsiTheme="minorHAnsi" w:cstheme="minorHAnsi"/>
          <w:color w:val="2B2B2B"/>
        </w:rPr>
        <w:t>Your resume/CV</w:t>
      </w:r>
    </w:p>
    <w:p w14:paraId="7C795A2A" w14:textId="13879C32" w:rsidR="008E57D9" w:rsidRPr="008E57D9" w:rsidRDefault="008E57D9" w:rsidP="008E57D9">
      <w:pPr>
        <w:pStyle w:val="ListParagraph"/>
        <w:numPr>
          <w:ilvl w:val="0"/>
          <w:numId w:val="45"/>
        </w:numPr>
        <w:spacing w:before="60" w:after="80"/>
        <w:rPr>
          <w:rFonts w:asciiTheme="minorHAnsi" w:hAnsiTheme="minorHAnsi" w:cstheme="minorHAnsi"/>
          <w:color w:val="2B2B2B"/>
        </w:rPr>
      </w:pPr>
      <w:r w:rsidRPr="008E57D9">
        <w:rPr>
          <w:rFonts w:asciiTheme="minorHAnsi" w:hAnsiTheme="minorHAnsi" w:cstheme="minorHAnsi"/>
          <w:color w:val="2B2B2B"/>
        </w:rPr>
        <w:t xml:space="preserve">A brief </w:t>
      </w:r>
      <w:r w:rsidR="00312B70" w:rsidRPr="008E57D9">
        <w:rPr>
          <w:rFonts w:asciiTheme="minorHAnsi" w:hAnsiTheme="minorHAnsi" w:cstheme="minorHAnsi"/>
          <w:color w:val="2B2B2B"/>
        </w:rPr>
        <w:t xml:space="preserve">cover letter </w:t>
      </w:r>
      <w:r w:rsidRPr="008E57D9">
        <w:rPr>
          <w:rFonts w:asciiTheme="minorHAnsi" w:hAnsiTheme="minorHAnsi" w:cstheme="minorHAnsi"/>
          <w:color w:val="2B2B2B"/>
        </w:rPr>
        <w:t xml:space="preserve">(no longer than 2 pages) </w:t>
      </w:r>
      <w:r w:rsidR="00312B70" w:rsidRPr="008E57D9">
        <w:rPr>
          <w:rFonts w:asciiTheme="minorHAnsi" w:hAnsiTheme="minorHAnsi" w:cstheme="minorHAnsi"/>
          <w:color w:val="2B2B2B"/>
        </w:rPr>
        <w:t xml:space="preserve">addressing the </w:t>
      </w:r>
      <w:r w:rsidRPr="008E57D9">
        <w:rPr>
          <w:rFonts w:asciiTheme="minorHAnsi" w:hAnsiTheme="minorHAnsi" w:cstheme="minorHAnsi"/>
          <w:color w:val="2B2B2B"/>
        </w:rPr>
        <w:t>K</w:t>
      </w:r>
      <w:r w:rsidR="00312B70" w:rsidRPr="008E57D9">
        <w:rPr>
          <w:rFonts w:asciiTheme="minorHAnsi" w:hAnsiTheme="minorHAnsi" w:cstheme="minorHAnsi"/>
          <w:color w:val="2B2B2B"/>
        </w:rPr>
        <w:t xml:space="preserve">ey </w:t>
      </w:r>
      <w:r w:rsidRPr="008E57D9">
        <w:rPr>
          <w:rFonts w:asciiTheme="minorHAnsi" w:hAnsiTheme="minorHAnsi" w:cstheme="minorHAnsi"/>
          <w:color w:val="2B2B2B"/>
        </w:rPr>
        <w:t>S</w:t>
      </w:r>
      <w:r w:rsidR="00312B70" w:rsidRPr="008E57D9">
        <w:rPr>
          <w:rFonts w:asciiTheme="minorHAnsi" w:hAnsiTheme="minorHAnsi" w:cstheme="minorHAnsi"/>
          <w:color w:val="2B2B2B"/>
        </w:rPr>
        <w:t xml:space="preserve">election </w:t>
      </w:r>
      <w:r w:rsidRPr="008E57D9">
        <w:rPr>
          <w:rFonts w:asciiTheme="minorHAnsi" w:hAnsiTheme="minorHAnsi" w:cstheme="minorHAnsi"/>
          <w:color w:val="2B2B2B"/>
        </w:rPr>
        <w:t>C</w:t>
      </w:r>
      <w:r w:rsidR="00312B70" w:rsidRPr="008E57D9">
        <w:rPr>
          <w:rFonts w:asciiTheme="minorHAnsi" w:hAnsiTheme="minorHAnsi" w:cstheme="minorHAnsi"/>
          <w:color w:val="2B2B2B"/>
        </w:rPr>
        <w:t xml:space="preserve">riteria </w:t>
      </w:r>
      <w:r w:rsidRPr="008E57D9">
        <w:rPr>
          <w:rFonts w:asciiTheme="minorHAnsi" w:hAnsiTheme="minorHAnsi" w:cstheme="minorHAnsi"/>
          <w:color w:val="2B2B2B"/>
        </w:rPr>
        <w:t>(including short examples where appropriate)</w:t>
      </w:r>
    </w:p>
    <w:p w14:paraId="44226164" w14:textId="5CD771F3" w:rsidR="008E57D9" w:rsidRPr="007156D6" w:rsidRDefault="008E57D9" w:rsidP="008E57D9">
      <w:pPr>
        <w:spacing w:before="60" w:after="80"/>
        <w:rPr>
          <w:rFonts w:asciiTheme="minorHAnsi" w:hAnsiTheme="minorHAnsi" w:cstheme="minorHAnsi"/>
          <w:b/>
          <w:color w:val="2B2B2B"/>
        </w:rPr>
      </w:pPr>
      <w:r>
        <w:rPr>
          <w:rFonts w:asciiTheme="minorHAnsi" w:hAnsiTheme="minorHAnsi" w:cstheme="minorHAnsi"/>
          <w:b/>
          <w:color w:val="2B2B2B"/>
        </w:rPr>
        <w:t>Please collate these into one (1) document and upload to:</w:t>
      </w:r>
      <w:r w:rsidR="007156D6">
        <w:rPr>
          <w:rFonts w:asciiTheme="minorHAnsi" w:hAnsiTheme="minorHAnsi" w:cstheme="minorHAnsi"/>
          <w:b/>
          <w:color w:val="2B2B2B"/>
        </w:rPr>
        <w:t xml:space="preserve"> </w:t>
      </w:r>
      <w:r>
        <w:rPr>
          <w:rFonts w:asciiTheme="minorHAnsi" w:hAnsiTheme="minorHAnsi" w:cstheme="minorHAnsi"/>
          <w:b/>
          <w:color w:val="2B2B2B"/>
        </w:rPr>
        <w:t>- a.gartrell@ewb.org.au</w:t>
      </w:r>
    </w:p>
    <w:p w14:paraId="43050B7E" w14:textId="0D9684FF" w:rsidR="00312B70" w:rsidRPr="00312B70" w:rsidRDefault="007156D6" w:rsidP="007156D6">
      <w:pPr>
        <w:spacing w:before="60" w:after="80"/>
        <w:rPr>
          <w:rFonts w:asciiTheme="minorHAnsi" w:hAnsiTheme="minorHAnsi" w:cstheme="minorHAnsi"/>
        </w:rPr>
      </w:pPr>
      <w:r w:rsidRPr="00CB7CDC">
        <w:rPr>
          <w:rFonts w:asciiTheme="minorHAnsi" w:hAnsiTheme="minorHAnsi" w:cstheme="minorHAnsi"/>
          <w:b/>
          <w:color w:val="2B2B2B"/>
        </w:rPr>
        <w:t>This position is being recruited through an expedited process</w:t>
      </w:r>
      <w:r>
        <w:rPr>
          <w:rFonts w:asciiTheme="minorHAnsi" w:hAnsiTheme="minorHAnsi" w:cstheme="minorHAnsi"/>
          <w:color w:val="2B2B2B"/>
        </w:rPr>
        <w:t xml:space="preserve">. </w:t>
      </w:r>
      <w:r w:rsidR="00312B70" w:rsidRPr="00312B70">
        <w:rPr>
          <w:rFonts w:asciiTheme="minorHAnsi" w:hAnsiTheme="minorHAnsi" w:cstheme="minorHAnsi"/>
          <w:color w:val="2B2B2B"/>
        </w:rPr>
        <w:t>Applications will be reviewed as they are received and the role will remain open until a suitable candidate is appointed.</w:t>
      </w:r>
    </w:p>
    <w:p w14:paraId="3396C541" w14:textId="407A8BBF" w:rsidR="00312B70" w:rsidRPr="00312B70" w:rsidRDefault="00312B70" w:rsidP="007156D6">
      <w:pPr>
        <w:spacing w:before="60" w:after="80"/>
        <w:rPr>
          <w:rFonts w:asciiTheme="minorHAnsi" w:hAnsiTheme="minorHAnsi" w:cstheme="minorHAnsi"/>
        </w:rPr>
      </w:pPr>
      <w:r w:rsidRPr="00312B70">
        <w:rPr>
          <w:rFonts w:asciiTheme="minorHAnsi" w:hAnsiTheme="minorHAnsi" w:cstheme="minorHAnsi"/>
          <w:color w:val="2B2B2B"/>
        </w:rPr>
        <w:t xml:space="preserve">If you have any questions about the position, please </w:t>
      </w:r>
      <w:r w:rsidR="007156D6">
        <w:rPr>
          <w:rFonts w:asciiTheme="minorHAnsi" w:hAnsiTheme="minorHAnsi" w:cstheme="minorHAnsi"/>
          <w:color w:val="2B2B2B"/>
        </w:rPr>
        <w:t xml:space="preserve">email them to </w:t>
      </w:r>
      <w:r w:rsidRPr="00312B70">
        <w:rPr>
          <w:rFonts w:asciiTheme="minorHAnsi" w:hAnsiTheme="minorHAnsi" w:cstheme="minorHAnsi"/>
          <w:color w:val="2B2B2B"/>
        </w:rPr>
        <w:t>a.gartrell@ewb.org.au.</w:t>
      </w:r>
    </w:p>
    <w:p w14:paraId="3A1A1858" w14:textId="77777777" w:rsidR="00312B70" w:rsidRPr="00312B70" w:rsidRDefault="00312B70" w:rsidP="00312B70">
      <w:pPr>
        <w:spacing w:before="120" w:after="120"/>
        <w:rPr>
          <w:rFonts w:asciiTheme="minorHAnsi" w:hAnsiTheme="minorHAnsi" w:cstheme="min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12B70" w:rsidRPr="00312B70" w14:paraId="2F15DA5E" w14:textId="77777777" w:rsidTr="0036718B">
        <w:tc>
          <w:tcPr>
            <w:tcW w:w="9360" w:type="dxa"/>
            <w:tcBorders>
              <w:top w:val="single" w:sz="12" w:space="0" w:color="4A7C3F"/>
              <w:left w:val="single" w:sz="12" w:space="0" w:color="4A7C3F"/>
              <w:bottom w:val="single" w:sz="12" w:space="0" w:color="4A7C3F"/>
              <w:right w:val="single" w:sz="12" w:space="0" w:color="4A7C3F"/>
            </w:tcBorders>
            <w:shd w:val="clear" w:color="auto" w:fill="EEF5EC"/>
            <w:tcMar>
              <w:top w:w="180" w:type="dxa"/>
              <w:left w:w="220" w:type="dxa"/>
              <w:bottom w:w="180" w:type="dxa"/>
              <w:right w:w="220" w:type="dxa"/>
            </w:tcMar>
          </w:tcPr>
          <w:p w14:paraId="1624B79F" w14:textId="77777777" w:rsidR="00312B70" w:rsidRPr="00312B70" w:rsidRDefault="00312B70" w:rsidP="0036718B">
            <w:pPr>
              <w:spacing w:after="100"/>
              <w:rPr>
                <w:rFonts w:asciiTheme="minorHAnsi" w:hAnsiTheme="minorHAnsi" w:cstheme="minorHAnsi"/>
                <w:color w:val="00AA48"/>
              </w:rPr>
            </w:pPr>
            <w:r w:rsidRPr="00312B70">
              <w:rPr>
                <w:rFonts w:asciiTheme="minorHAnsi" w:hAnsiTheme="minorHAnsi" w:cstheme="minorHAnsi"/>
                <w:b/>
                <w:bCs/>
                <w:color w:val="00AA48"/>
              </w:rPr>
              <w:t>Our Commitment to Diversity and Inclusion</w:t>
            </w:r>
          </w:p>
          <w:p w14:paraId="19A50576" w14:textId="77777777" w:rsidR="00312B70" w:rsidRPr="00312B70" w:rsidRDefault="00312B70" w:rsidP="00312B70">
            <w:pPr>
              <w:pStyle w:val="ListParagraph"/>
              <w:numPr>
                <w:ilvl w:val="0"/>
                <w:numId w:val="43"/>
              </w:numPr>
              <w:spacing w:before="40" w:after="40" w:line="240" w:lineRule="auto"/>
              <w:contextualSpacing w:val="0"/>
              <w:rPr>
                <w:rFonts w:asciiTheme="minorHAnsi" w:hAnsiTheme="minorHAnsi" w:cstheme="minorHAnsi"/>
              </w:rPr>
            </w:pPr>
            <w:r w:rsidRPr="00312B70">
              <w:rPr>
                <w:rFonts w:asciiTheme="minorHAnsi" w:hAnsiTheme="minorHAnsi" w:cstheme="minorHAnsi"/>
                <w:color w:val="2B2B2B"/>
                <w:sz w:val="21"/>
                <w:szCs w:val="21"/>
              </w:rPr>
              <w:t>EWB actively encourages Aboriginal and Torres Strait Islander people to apply.</w:t>
            </w:r>
          </w:p>
          <w:p w14:paraId="6ACF4A45" w14:textId="77777777" w:rsidR="00312B70" w:rsidRPr="00312B70" w:rsidRDefault="00312B70" w:rsidP="00312B70">
            <w:pPr>
              <w:pStyle w:val="ListParagraph"/>
              <w:numPr>
                <w:ilvl w:val="0"/>
                <w:numId w:val="43"/>
              </w:numPr>
              <w:spacing w:before="40" w:after="40" w:line="240" w:lineRule="auto"/>
              <w:contextualSpacing w:val="0"/>
              <w:rPr>
                <w:rFonts w:asciiTheme="minorHAnsi" w:hAnsiTheme="minorHAnsi" w:cstheme="minorHAnsi"/>
              </w:rPr>
            </w:pPr>
            <w:r w:rsidRPr="00312B70">
              <w:rPr>
                <w:rFonts w:asciiTheme="minorHAnsi" w:hAnsiTheme="minorHAnsi" w:cstheme="minorHAnsi"/>
                <w:color w:val="2B2B2B"/>
                <w:sz w:val="21"/>
                <w:szCs w:val="21"/>
              </w:rPr>
              <w:t>We celebrate diversity and are committed to an inclusive workplace. Please contact us to discuss any personal assistance required to complete your application.</w:t>
            </w:r>
          </w:p>
          <w:p w14:paraId="2D612111" w14:textId="77777777" w:rsidR="00312B70" w:rsidRPr="00312B70" w:rsidRDefault="00312B70" w:rsidP="00312B70">
            <w:pPr>
              <w:pStyle w:val="ListParagraph"/>
              <w:numPr>
                <w:ilvl w:val="0"/>
                <w:numId w:val="43"/>
              </w:numPr>
              <w:spacing w:before="40" w:after="40" w:line="240" w:lineRule="auto"/>
              <w:contextualSpacing w:val="0"/>
              <w:rPr>
                <w:rFonts w:asciiTheme="minorHAnsi" w:hAnsiTheme="minorHAnsi" w:cstheme="minorHAnsi"/>
              </w:rPr>
            </w:pPr>
            <w:r w:rsidRPr="00312B70">
              <w:rPr>
                <w:rFonts w:asciiTheme="minorHAnsi" w:hAnsiTheme="minorHAnsi" w:cstheme="minorHAnsi"/>
                <w:color w:val="2B2B2B"/>
                <w:sz w:val="21"/>
                <w:szCs w:val="21"/>
              </w:rPr>
              <w:t>We can support applications from Australian and New Zealand citizens, permanent residents, and those with existing working rights in Australia.</w:t>
            </w:r>
          </w:p>
          <w:p w14:paraId="023E6784" w14:textId="77777777" w:rsidR="00312B70" w:rsidRPr="00312B70" w:rsidRDefault="00312B70" w:rsidP="00312B70">
            <w:pPr>
              <w:pStyle w:val="ListParagraph"/>
              <w:numPr>
                <w:ilvl w:val="0"/>
                <w:numId w:val="43"/>
              </w:numPr>
              <w:spacing w:before="40" w:after="0" w:line="240" w:lineRule="auto"/>
              <w:contextualSpacing w:val="0"/>
              <w:rPr>
                <w:rFonts w:asciiTheme="minorHAnsi" w:hAnsiTheme="minorHAnsi" w:cstheme="minorHAnsi"/>
              </w:rPr>
            </w:pPr>
            <w:r w:rsidRPr="00312B70">
              <w:rPr>
                <w:rFonts w:asciiTheme="minorHAnsi" w:hAnsiTheme="minorHAnsi" w:cstheme="minorHAnsi"/>
                <w:color w:val="2B2B2B"/>
                <w:sz w:val="21"/>
                <w:szCs w:val="21"/>
              </w:rPr>
              <w:t>All successful applicants will be required to provide a Working with Children Check and Federal Police Check prior to commencement.</w:t>
            </w:r>
          </w:p>
        </w:tc>
      </w:tr>
    </w:tbl>
    <w:p w14:paraId="74671074" w14:textId="77777777" w:rsidR="00312B70" w:rsidRPr="00312B70" w:rsidRDefault="00312B70" w:rsidP="00312B70">
      <w:pPr>
        <w:spacing w:before="200" w:after="100"/>
        <w:rPr>
          <w:rFonts w:asciiTheme="minorHAnsi" w:hAnsiTheme="minorHAnsi" w:cstheme="minorHAnsi"/>
        </w:rPr>
      </w:pPr>
    </w:p>
    <w:p w14:paraId="30EF2DD9" w14:textId="77777777" w:rsidR="00312B70" w:rsidRPr="00312B70" w:rsidRDefault="00312B70" w:rsidP="00312B70">
      <w:pPr>
        <w:pBdr>
          <w:top w:val="single" w:sz="4" w:space="6" w:color="CCCCCC"/>
        </w:pBdr>
        <w:spacing w:before="120"/>
        <w:jc w:val="both"/>
        <w:rPr>
          <w:rFonts w:asciiTheme="minorHAnsi" w:hAnsiTheme="minorHAnsi" w:cstheme="minorHAnsi"/>
        </w:rPr>
      </w:pPr>
      <w:r w:rsidRPr="00312B70">
        <w:rPr>
          <w:rFonts w:asciiTheme="minorHAnsi" w:hAnsiTheme="minorHAnsi" w:cstheme="minorHAnsi"/>
          <w:i/>
          <w:iCs/>
          <w:color w:val="888888"/>
          <w:sz w:val="18"/>
          <w:szCs w:val="18"/>
        </w:rPr>
        <w:t>EWB adheres to statutory laws in Australia and foreign countries regarding child protection. We are committed to safeguarding children and vulnerable adults from all forms of harm. EWB has zero tolerance for sexual exploitation, abuse, and harassment of any kind. You will be required to sign EWB's Child Protection Code of Conduct prior to commencement.</w:t>
      </w:r>
    </w:p>
    <w:p w14:paraId="4A96A4E9" w14:textId="77777777" w:rsidR="00312B70" w:rsidRPr="00312B70" w:rsidRDefault="00312B70" w:rsidP="008279DA">
      <w:pPr>
        <w:rPr>
          <w:rFonts w:asciiTheme="minorHAnsi" w:hAnsiTheme="minorHAnsi" w:cstheme="minorHAnsi"/>
          <w:b/>
          <w:sz w:val="24"/>
          <w:szCs w:val="26"/>
        </w:rPr>
      </w:pPr>
    </w:p>
    <w:sectPr w:rsidR="00312B70" w:rsidRPr="00312B70" w:rsidSect="0073037A">
      <w:headerReference w:type="default" r:id="rId11"/>
      <w:footerReference w:type="default" r:id="rId12"/>
      <w:headerReference w:type="first" r:id="rId13"/>
      <w:footerReference w:type="first" r:id="rId14"/>
      <w:pgSz w:w="11906" w:h="16838"/>
      <w:pgMar w:top="1134" w:right="1134" w:bottom="1134" w:left="1134" w:header="10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C4EC" w14:textId="77777777" w:rsidR="00096B59" w:rsidRDefault="00096B59" w:rsidP="009B531A">
      <w:pPr>
        <w:spacing w:after="0" w:line="240" w:lineRule="auto"/>
      </w:pPr>
      <w:r>
        <w:separator/>
      </w:r>
    </w:p>
  </w:endnote>
  <w:endnote w:type="continuationSeparator" w:id="0">
    <w:p w14:paraId="2A02EE0C" w14:textId="77777777" w:rsidR="00096B59" w:rsidRDefault="00096B59" w:rsidP="009B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eplica-Regular">
    <w:altName w:val="Calibri"/>
    <w:panose1 w:val="00000000000000000000"/>
    <w:charset w:val="4D"/>
    <w:family w:val="auto"/>
    <w:notTrueType/>
    <w:pitch w:val="variable"/>
    <w:sig w:usb0="800000AF" w:usb1="400020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83BA" w14:textId="377FEBCE" w:rsidR="00365D1E" w:rsidRDefault="00504E69">
    <w:pPr>
      <w:pStyle w:val="Footer"/>
    </w:pPr>
    <w:r>
      <w:rPr>
        <w:noProof/>
      </w:rPr>
      <w:drawing>
        <wp:anchor distT="0" distB="0" distL="114300" distR="114300" simplePos="0" relativeHeight="251663360" behindDoc="1" locked="0" layoutInCell="1" allowOverlap="1" wp14:anchorId="418617D3" wp14:editId="0695DA3F">
          <wp:simplePos x="0" y="0"/>
          <wp:positionH relativeFrom="column">
            <wp:posOffset>-719455</wp:posOffset>
          </wp:positionH>
          <wp:positionV relativeFrom="page">
            <wp:posOffset>9784080</wp:posOffset>
          </wp:positionV>
          <wp:extent cx="7584440" cy="884555"/>
          <wp:effectExtent l="0" t="0" r="0" b="4445"/>
          <wp:wrapTight wrapText="bothSides">
            <wp:wrapPolygon edited="0">
              <wp:start x="20045" y="19739"/>
              <wp:lineTo x="21600" y="14777"/>
              <wp:lineTo x="21600" y="202"/>
              <wp:lineTo x="43" y="202"/>
              <wp:lineTo x="43" y="18189"/>
              <wp:lineTo x="3299" y="18809"/>
              <wp:lineTo x="19755" y="19739"/>
              <wp:lineTo x="20045" y="19739"/>
            </wp:wrapPolygon>
          </wp:wrapTight>
          <wp:docPr id="1" name="Picture 1" descr="A picture containing accessory, umbrella,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b border.png"/>
                  <pic:cNvPicPr/>
                </pic:nvPicPr>
                <pic:blipFill>
                  <a:blip r:embed="rId1"/>
                  <a:stretch>
                    <a:fillRect/>
                  </a:stretch>
                </pic:blipFill>
                <pic:spPr>
                  <a:xfrm rot="10800000">
                    <a:off x="0" y="0"/>
                    <a:ext cx="7584440" cy="884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8594" w14:textId="77777777" w:rsidR="0061493B" w:rsidRDefault="0061493B">
    <w:pPr>
      <w:pStyle w:val="Footer"/>
    </w:pPr>
    <w:r>
      <w:rPr>
        <w:noProof/>
        <w:lang w:val="en-GB" w:eastAsia="en-GB"/>
      </w:rPr>
      <w:drawing>
        <wp:anchor distT="0" distB="0" distL="114300" distR="114300" simplePos="0" relativeHeight="251659264" behindDoc="0" locked="0" layoutInCell="1" allowOverlap="1" wp14:anchorId="12775FE2" wp14:editId="08A62A1F">
          <wp:simplePos x="0" y="0"/>
          <wp:positionH relativeFrom="column">
            <wp:posOffset>-923925</wp:posOffset>
          </wp:positionH>
          <wp:positionV relativeFrom="paragraph">
            <wp:posOffset>-1120140</wp:posOffset>
          </wp:positionV>
          <wp:extent cx="7802880" cy="1811020"/>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ern_Green_2.jpg"/>
                  <pic:cNvPicPr/>
                </pic:nvPicPr>
                <pic:blipFill>
                  <a:blip r:embed="rId1">
                    <a:extLst>
                      <a:ext uri="{28A0092B-C50C-407E-A947-70E740481C1C}">
                        <a14:useLocalDpi xmlns:a14="http://schemas.microsoft.com/office/drawing/2010/main" val="0"/>
                      </a:ext>
                    </a:extLst>
                  </a:blip>
                  <a:stretch>
                    <a:fillRect/>
                  </a:stretch>
                </pic:blipFill>
                <pic:spPr>
                  <a:xfrm>
                    <a:off x="0" y="0"/>
                    <a:ext cx="7802880" cy="18110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06D9" w14:textId="77777777" w:rsidR="00096B59" w:rsidRDefault="00096B59" w:rsidP="009B531A">
      <w:pPr>
        <w:spacing w:after="0" w:line="240" w:lineRule="auto"/>
      </w:pPr>
      <w:r>
        <w:separator/>
      </w:r>
    </w:p>
  </w:footnote>
  <w:footnote w:type="continuationSeparator" w:id="0">
    <w:p w14:paraId="4150CB5D" w14:textId="77777777" w:rsidR="00096B59" w:rsidRDefault="00096B59" w:rsidP="009B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C3AA" w14:textId="0F76A0A7" w:rsidR="000B6032" w:rsidRPr="00B54691" w:rsidRDefault="000B6032" w:rsidP="00B54691">
    <w:pPr>
      <w:pStyle w:val="Header"/>
      <w:tabs>
        <w:tab w:val="clear" w:pos="4513"/>
      </w:tabs>
      <w:jc w:val="right"/>
      <w:rPr>
        <w:rFonts w:ascii="Replica-Regular" w:hAnsi="Replica-Regular"/>
        <w:color w:val="007032" w:themeColor="text1" w:themeTint="E6"/>
        <w:sz w:val="30"/>
      </w:rPr>
    </w:pPr>
    <w:r w:rsidRPr="00794C4F">
      <w:rPr>
        <w:rFonts w:ascii="Replica-Regular" w:hAnsi="Replica-Regular"/>
        <w:noProof/>
        <w:color w:val="007032" w:themeColor="text1" w:themeTint="E6"/>
        <w:sz w:val="30"/>
        <w:lang w:val="en-GB" w:eastAsia="en-GB"/>
      </w:rPr>
      <w:drawing>
        <wp:anchor distT="0" distB="0" distL="114300" distR="114300" simplePos="0" relativeHeight="251661312" behindDoc="1" locked="0" layoutInCell="1" allowOverlap="1" wp14:anchorId="0B91F2D7" wp14:editId="61EFCEDC">
          <wp:simplePos x="0" y="0"/>
          <wp:positionH relativeFrom="column">
            <wp:posOffset>-71755</wp:posOffset>
          </wp:positionH>
          <wp:positionV relativeFrom="paragraph">
            <wp:posOffset>-123190</wp:posOffset>
          </wp:positionV>
          <wp:extent cx="1620000" cy="882620"/>
          <wp:effectExtent l="0" t="0" r="0" b="0"/>
          <wp:wrapNone/>
          <wp:docPr id="10" name="Picture 0" descr="ewb_austr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b_australia.jpg"/>
                  <pic:cNvPicPr/>
                </pic:nvPicPr>
                <pic:blipFill>
                  <a:blip r:embed="rId1"/>
                  <a:srcRect l="9654" t="17647" r="13344" b="22549"/>
                  <a:stretch>
                    <a:fillRect/>
                  </a:stretch>
                </pic:blipFill>
                <pic:spPr>
                  <a:xfrm>
                    <a:off x="0" y="0"/>
                    <a:ext cx="1620000" cy="882620"/>
                  </a:xfrm>
                  <a:prstGeom prst="rect">
                    <a:avLst/>
                  </a:prstGeom>
                </pic:spPr>
              </pic:pic>
            </a:graphicData>
          </a:graphic>
          <wp14:sizeRelH relativeFrom="margin">
            <wp14:pctWidth>0</wp14:pctWidth>
          </wp14:sizeRelH>
          <wp14:sizeRelV relativeFrom="margin">
            <wp14:pctHeight>0</wp14:pctHeight>
          </wp14:sizeRelV>
        </wp:anchor>
      </w:drawing>
    </w:r>
  </w:p>
  <w:p w14:paraId="542089DA" w14:textId="528B35A3" w:rsidR="00794C4F" w:rsidRDefault="00794C4F" w:rsidP="000B6032">
    <w:pPr>
      <w:pStyle w:val="Header"/>
      <w:tabs>
        <w:tab w:val="clear" w:pos="4513"/>
      </w:tabs>
      <w:jc w:val="right"/>
      <w:rPr>
        <w:color w:val="007032" w:themeColor="text1" w:themeTint="E6"/>
        <w:sz w:val="30"/>
      </w:rPr>
    </w:pPr>
  </w:p>
  <w:p w14:paraId="419582E3" w14:textId="77777777" w:rsidR="00B54691" w:rsidRDefault="00B54691" w:rsidP="000B6032">
    <w:pPr>
      <w:pStyle w:val="Header"/>
      <w:tabs>
        <w:tab w:val="clear" w:pos="4513"/>
      </w:tabs>
      <w:jc w:val="right"/>
      <w:rPr>
        <w:color w:val="007032" w:themeColor="text1" w:themeTint="E6"/>
        <w:sz w:val="30"/>
      </w:rPr>
    </w:pPr>
  </w:p>
  <w:p w14:paraId="2E2FE511" w14:textId="77777777" w:rsidR="00160E03" w:rsidRPr="00F54541" w:rsidRDefault="00160E03" w:rsidP="000B6032">
    <w:pPr>
      <w:pStyle w:val="Header"/>
      <w:tabs>
        <w:tab w:val="clear" w:pos="4513"/>
      </w:tabs>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905E" w14:textId="77777777" w:rsidR="0061493B" w:rsidRDefault="0061493B" w:rsidP="0061493B">
    <w:pPr>
      <w:pStyle w:val="Header"/>
      <w:tabs>
        <w:tab w:val="clear" w:pos="4513"/>
      </w:tabs>
      <w:jc w:val="right"/>
      <w:rPr>
        <w:color w:val="007032" w:themeColor="text1" w:themeTint="E6"/>
        <w:sz w:val="32"/>
      </w:rPr>
    </w:pPr>
    <w:r>
      <w:rPr>
        <w:noProof/>
        <w:color w:val="007032" w:themeColor="text1" w:themeTint="E6"/>
        <w:sz w:val="32"/>
        <w:lang w:val="en-GB" w:eastAsia="en-GB"/>
      </w:rPr>
      <w:drawing>
        <wp:anchor distT="0" distB="0" distL="114300" distR="114300" simplePos="0" relativeHeight="251657216" behindDoc="1" locked="0" layoutInCell="1" allowOverlap="1" wp14:anchorId="00F759F4" wp14:editId="2C429C6A">
          <wp:simplePos x="0" y="0"/>
          <wp:positionH relativeFrom="column">
            <wp:posOffset>-76200</wp:posOffset>
          </wp:positionH>
          <wp:positionV relativeFrom="paragraph">
            <wp:posOffset>-125730</wp:posOffset>
          </wp:positionV>
          <wp:extent cx="1381125" cy="752475"/>
          <wp:effectExtent l="19050" t="0" r="9525" b="0"/>
          <wp:wrapNone/>
          <wp:docPr id="7" name="Picture 0" descr="ewb_austr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b_australia.jpg"/>
                  <pic:cNvPicPr/>
                </pic:nvPicPr>
                <pic:blipFill>
                  <a:blip r:embed="rId1"/>
                  <a:srcRect l="9654" t="17647" r="13344" b="22549"/>
                  <a:stretch>
                    <a:fillRect/>
                  </a:stretch>
                </pic:blipFill>
                <pic:spPr>
                  <a:xfrm>
                    <a:off x="0" y="0"/>
                    <a:ext cx="1381125" cy="752475"/>
                  </a:xfrm>
                  <a:prstGeom prst="rect">
                    <a:avLst/>
                  </a:prstGeom>
                </pic:spPr>
              </pic:pic>
            </a:graphicData>
          </a:graphic>
        </wp:anchor>
      </w:drawing>
    </w:r>
    <w:r>
      <w:rPr>
        <w:color w:val="007032" w:themeColor="text1" w:themeTint="E6"/>
        <w:sz w:val="32"/>
      </w:rPr>
      <w:t>Monash University Chapter</w:t>
    </w:r>
  </w:p>
  <w:p w14:paraId="1A033919" w14:textId="77777777" w:rsidR="0061493B" w:rsidRDefault="0061493B" w:rsidP="0061493B">
    <w:pPr>
      <w:pStyle w:val="Header"/>
      <w:tabs>
        <w:tab w:val="clear" w:pos="4513"/>
      </w:tabs>
      <w:jc w:val="right"/>
    </w:pPr>
    <w:r>
      <w:rPr>
        <w:color w:val="007032" w:themeColor="text1" w:themeTint="E6"/>
        <w:sz w:val="32"/>
      </w:rPr>
      <w:t>[insert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E73"/>
    <w:multiLevelType w:val="hybridMultilevel"/>
    <w:tmpl w:val="29CCE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0A6B51"/>
    <w:multiLevelType w:val="multilevel"/>
    <w:tmpl w:val="9B3E0ADE"/>
    <w:lvl w:ilvl="0">
      <w:start w:val="1"/>
      <w:numFmt w:val="bullet"/>
      <w:pStyle w:val="skillattributelis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 w15:restartNumberingAfterBreak="0">
    <w:nsid w:val="06E36038"/>
    <w:multiLevelType w:val="hybridMultilevel"/>
    <w:tmpl w:val="88E64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87F98"/>
    <w:multiLevelType w:val="multilevel"/>
    <w:tmpl w:val="650E5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35C1E"/>
    <w:multiLevelType w:val="hybridMultilevel"/>
    <w:tmpl w:val="540A8928"/>
    <w:lvl w:ilvl="0" w:tplc="586807F8">
      <w:start w:val="1"/>
      <w:numFmt w:val="bullet"/>
      <w:lvlText w:val="•"/>
      <w:lvlJc w:val="left"/>
      <w:pPr>
        <w:ind w:left="560" w:hanging="280"/>
      </w:pPr>
    </w:lvl>
    <w:lvl w:ilvl="1" w:tplc="EDA6865A">
      <w:numFmt w:val="decimal"/>
      <w:lvlText w:val=""/>
      <w:lvlJc w:val="left"/>
    </w:lvl>
    <w:lvl w:ilvl="2" w:tplc="CF9AC194">
      <w:numFmt w:val="decimal"/>
      <w:lvlText w:val=""/>
      <w:lvlJc w:val="left"/>
    </w:lvl>
    <w:lvl w:ilvl="3" w:tplc="BCAC925A">
      <w:numFmt w:val="decimal"/>
      <w:lvlText w:val=""/>
      <w:lvlJc w:val="left"/>
    </w:lvl>
    <w:lvl w:ilvl="4" w:tplc="F334B4A0">
      <w:numFmt w:val="decimal"/>
      <w:lvlText w:val=""/>
      <w:lvlJc w:val="left"/>
    </w:lvl>
    <w:lvl w:ilvl="5" w:tplc="FAD6B09A">
      <w:numFmt w:val="decimal"/>
      <w:lvlText w:val=""/>
      <w:lvlJc w:val="left"/>
    </w:lvl>
    <w:lvl w:ilvl="6" w:tplc="AD08BE4A">
      <w:numFmt w:val="decimal"/>
      <w:lvlText w:val=""/>
      <w:lvlJc w:val="left"/>
    </w:lvl>
    <w:lvl w:ilvl="7" w:tplc="CF1AB336">
      <w:numFmt w:val="decimal"/>
      <w:lvlText w:val=""/>
      <w:lvlJc w:val="left"/>
    </w:lvl>
    <w:lvl w:ilvl="8" w:tplc="B198B978">
      <w:numFmt w:val="decimal"/>
      <w:lvlText w:val=""/>
      <w:lvlJc w:val="left"/>
    </w:lvl>
  </w:abstractNum>
  <w:abstractNum w:abstractNumId="5" w15:restartNumberingAfterBreak="0">
    <w:nsid w:val="0C3804FE"/>
    <w:multiLevelType w:val="multilevel"/>
    <w:tmpl w:val="6C22AE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016A23"/>
    <w:multiLevelType w:val="multilevel"/>
    <w:tmpl w:val="0C090029"/>
    <w:numStyleLink w:val="Minutes"/>
  </w:abstractNum>
  <w:abstractNum w:abstractNumId="7" w15:restartNumberingAfterBreak="0">
    <w:nsid w:val="13EC7103"/>
    <w:multiLevelType w:val="hybridMultilevel"/>
    <w:tmpl w:val="BEBA5770"/>
    <w:lvl w:ilvl="0" w:tplc="E0DAC42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F2E99"/>
    <w:multiLevelType w:val="multilevel"/>
    <w:tmpl w:val="D2D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30527"/>
    <w:multiLevelType w:val="hybridMultilevel"/>
    <w:tmpl w:val="C874A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DE1E7A"/>
    <w:multiLevelType w:val="multilevel"/>
    <w:tmpl w:val="0C090029"/>
    <w:numStyleLink w:val="Minutes"/>
  </w:abstractNum>
  <w:abstractNum w:abstractNumId="11" w15:restartNumberingAfterBreak="0">
    <w:nsid w:val="21184AD2"/>
    <w:multiLevelType w:val="multilevel"/>
    <w:tmpl w:val="58E49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5C95A95"/>
    <w:multiLevelType w:val="hybridMultilevel"/>
    <w:tmpl w:val="6AACB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AC404F"/>
    <w:multiLevelType w:val="hybridMultilevel"/>
    <w:tmpl w:val="8E3A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231E90"/>
    <w:multiLevelType w:val="hybridMultilevel"/>
    <w:tmpl w:val="D01A0FC4"/>
    <w:lvl w:ilvl="0" w:tplc="0C090001">
      <w:start w:val="1"/>
      <w:numFmt w:val="bullet"/>
      <w:lvlText w:val=""/>
      <w:lvlJc w:val="left"/>
      <w:pPr>
        <w:ind w:left="361" w:hanging="360"/>
      </w:pPr>
      <w:rPr>
        <w:rFonts w:ascii="Symbol" w:hAnsi="Symbo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2EB50FC0"/>
    <w:multiLevelType w:val="hybridMultilevel"/>
    <w:tmpl w:val="4D10D0FE"/>
    <w:lvl w:ilvl="0" w:tplc="108E55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97462"/>
    <w:multiLevelType w:val="multilevel"/>
    <w:tmpl w:val="268E716A"/>
    <w:lvl w:ilvl="0">
      <w:start w:val="1"/>
      <w:numFmt w:val="decimal"/>
      <w:pStyle w:val="Heading1"/>
      <w:lvlText w:val="%1."/>
      <w:lvlJc w:val="left"/>
      <w:pPr>
        <w:ind w:left="432" w:hanging="432"/>
      </w:pPr>
      <w:rPr>
        <w:rFonts w:ascii="Helvetica Neue" w:eastAsiaTheme="majorEastAsia" w:hAnsi="Helvetica Neue"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840330F"/>
    <w:multiLevelType w:val="hybridMultilevel"/>
    <w:tmpl w:val="FE6C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A7F9B"/>
    <w:multiLevelType w:val="multilevel"/>
    <w:tmpl w:val="76089C3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9" w15:restartNumberingAfterBreak="0">
    <w:nsid w:val="3DC862F8"/>
    <w:multiLevelType w:val="multilevel"/>
    <w:tmpl w:val="0ACE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B7353"/>
    <w:multiLevelType w:val="hybridMultilevel"/>
    <w:tmpl w:val="24368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F42BA7"/>
    <w:multiLevelType w:val="hybridMultilevel"/>
    <w:tmpl w:val="3A1CA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0D5AFE"/>
    <w:multiLevelType w:val="hybridMultilevel"/>
    <w:tmpl w:val="16C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A589C"/>
    <w:multiLevelType w:val="multilevel"/>
    <w:tmpl w:val="1EF04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418F8"/>
    <w:multiLevelType w:val="multilevel"/>
    <w:tmpl w:val="0C4C43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7745E03"/>
    <w:multiLevelType w:val="hybridMultilevel"/>
    <w:tmpl w:val="D0A83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E94E1B"/>
    <w:multiLevelType w:val="hybridMultilevel"/>
    <w:tmpl w:val="1872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46D56"/>
    <w:multiLevelType w:val="multilevel"/>
    <w:tmpl w:val="0C090029"/>
    <w:styleLink w:val="Minutes"/>
    <w:lvl w:ilvl="0">
      <w:start w:val="1"/>
      <w:numFmt w:val="decimal"/>
      <w:suff w:val="space"/>
      <w:lvlText w:val="%1"/>
      <w:lvlJc w:val="left"/>
      <w:pPr>
        <w:ind w:left="0" w:firstLine="0"/>
      </w:pPr>
      <w:rPr>
        <w:rFonts w:ascii="Helvetica Neue" w:hAnsi="Helvetica Neue" w:hint="default"/>
        <w:b/>
        <w:color w:val="00451F" w:themeColor="text1"/>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32C7604"/>
    <w:multiLevelType w:val="hybridMultilevel"/>
    <w:tmpl w:val="A4D6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A1652"/>
    <w:multiLevelType w:val="hybridMultilevel"/>
    <w:tmpl w:val="E46EE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282147"/>
    <w:multiLevelType w:val="hybridMultilevel"/>
    <w:tmpl w:val="9DAE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57910"/>
    <w:multiLevelType w:val="hybridMultilevel"/>
    <w:tmpl w:val="5F54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B65FE"/>
    <w:multiLevelType w:val="multilevel"/>
    <w:tmpl w:val="FFF4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F68F0"/>
    <w:multiLevelType w:val="hybridMultilevel"/>
    <w:tmpl w:val="AD5AF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750048"/>
    <w:multiLevelType w:val="multilevel"/>
    <w:tmpl w:val="D66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13C8C"/>
    <w:multiLevelType w:val="multilevel"/>
    <w:tmpl w:val="E8C8D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FE87609"/>
    <w:multiLevelType w:val="hybridMultilevel"/>
    <w:tmpl w:val="E5C20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A01F3"/>
    <w:multiLevelType w:val="hybridMultilevel"/>
    <w:tmpl w:val="E1E0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B421C"/>
    <w:multiLevelType w:val="hybridMultilevel"/>
    <w:tmpl w:val="119E2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FE55C5"/>
    <w:multiLevelType w:val="hybridMultilevel"/>
    <w:tmpl w:val="3F1EF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2D6C2A"/>
    <w:multiLevelType w:val="hybridMultilevel"/>
    <w:tmpl w:val="CDACF436"/>
    <w:lvl w:ilvl="0" w:tplc="AF62C43C">
      <w:numFmt w:val="bullet"/>
      <w:lvlText w:val="-"/>
      <w:lvlJc w:val="left"/>
      <w:pPr>
        <w:ind w:left="720" w:hanging="360"/>
      </w:pPr>
      <w:rPr>
        <w:rFonts w:ascii="Helvetica Neue" w:eastAsiaTheme="minorHAnsi" w:hAnsi="Helvetica Neu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B640AE"/>
    <w:multiLevelType w:val="hybridMultilevel"/>
    <w:tmpl w:val="10222DBC"/>
    <w:lvl w:ilvl="0" w:tplc="FC2485E2">
      <w:start w:val="1"/>
      <w:numFmt w:val="decimal"/>
      <w:lvlText w:val="%1."/>
      <w:lvlJc w:val="left"/>
      <w:pPr>
        <w:ind w:left="560" w:hanging="280"/>
      </w:pPr>
    </w:lvl>
    <w:lvl w:ilvl="1" w:tplc="D14E49A4">
      <w:numFmt w:val="decimal"/>
      <w:lvlText w:val=""/>
      <w:lvlJc w:val="left"/>
    </w:lvl>
    <w:lvl w:ilvl="2" w:tplc="6A084FC4">
      <w:numFmt w:val="decimal"/>
      <w:lvlText w:val=""/>
      <w:lvlJc w:val="left"/>
    </w:lvl>
    <w:lvl w:ilvl="3" w:tplc="65F61D64">
      <w:numFmt w:val="decimal"/>
      <w:lvlText w:val=""/>
      <w:lvlJc w:val="left"/>
    </w:lvl>
    <w:lvl w:ilvl="4" w:tplc="CD664914">
      <w:numFmt w:val="decimal"/>
      <w:lvlText w:val=""/>
      <w:lvlJc w:val="left"/>
    </w:lvl>
    <w:lvl w:ilvl="5" w:tplc="1A82470C">
      <w:numFmt w:val="decimal"/>
      <w:lvlText w:val=""/>
      <w:lvlJc w:val="left"/>
    </w:lvl>
    <w:lvl w:ilvl="6" w:tplc="0400E46C">
      <w:numFmt w:val="decimal"/>
      <w:lvlText w:val=""/>
      <w:lvlJc w:val="left"/>
    </w:lvl>
    <w:lvl w:ilvl="7" w:tplc="C95EACC0">
      <w:numFmt w:val="decimal"/>
      <w:lvlText w:val=""/>
      <w:lvlJc w:val="left"/>
    </w:lvl>
    <w:lvl w:ilvl="8" w:tplc="AD24D86E">
      <w:numFmt w:val="decimal"/>
      <w:lvlText w:val=""/>
      <w:lvlJc w:val="left"/>
    </w:lvl>
  </w:abstractNum>
  <w:abstractNum w:abstractNumId="42" w15:restartNumberingAfterBreak="0">
    <w:nsid w:val="78332063"/>
    <w:multiLevelType w:val="multilevel"/>
    <w:tmpl w:val="50E495E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3" w15:restartNumberingAfterBreak="0">
    <w:nsid w:val="79B971E8"/>
    <w:multiLevelType w:val="multilevel"/>
    <w:tmpl w:val="345C2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D2E09"/>
    <w:multiLevelType w:val="hybridMultilevel"/>
    <w:tmpl w:val="AEB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585398">
    <w:abstractNumId w:val="23"/>
    <w:lvlOverride w:ilvl="0">
      <w:lvl w:ilvl="0">
        <w:numFmt w:val="bullet"/>
        <w:lvlText w:val=""/>
        <w:lvlJc w:val="left"/>
        <w:pPr>
          <w:tabs>
            <w:tab w:val="num" w:pos="720"/>
          </w:tabs>
          <w:ind w:left="720" w:hanging="360"/>
        </w:pPr>
        <w:rPr>
          <w:rFonts w:ascii="Symbol" w:hAnsi="Symbol" w:hint="default"/>
          <w:sz w:val="20"/>
        </w:rPr>
      </w:lvl>
    </w:lvlOverride>
  </w:num>
  <w:num w:numId="2" w16cid:durableId="1227298049">
    <w:abstractNumId w:val="8"/>
  </w:num>
  <w:num w:numId="3" w16cid:durableId="1329939092">
    <w:abstractNumId w:val="28"/>
  </w:num>
  <w:num w:numId="4" w16cid:durableId="513148449">
    <w:abstractNumId w:val="37"/>
  </w:num>
  <w:num w:numId="5" w16cid:durableId="706371165">
    <w:abstractNumId w:val="19"/>
  </w:num>
  <w:num w:numId="6" w16cid:durableId="1757314350">
    <w:abstractNumId w:val="32"/>
  </w:num>
  <w:num w:numId="7" w16cid:durableId="1170948048">
    <w:abstractNumId w:val="30"/>
  </w:num>
  <w:num w:numId="8" w16cid:durableId="840395615">
    <w:abstractNumId w:val="17"/>
  </w:num>
  <w:num w:numId="9" w16cid:durableId="790973768">
    <w:abstractNumId w:val="44"/>
  </w:num>
  <w:num w:numId="10" w16cid:durableId="1708094277">
    <w:abstractNumId w:val="26"/>
  </w:num>
  <w:num w:numId="11" w16cid:durableId="1548450905">
    <w:abstractNumId w:val="3"/>
    <w:lvlOverride w:ilvl="0">
      <w:lvl w:ilvl="0">
        <w:numFmt w:val="bullet"/>
        <w:lvlText w:val=""/>
        <w:lvlJc w:val="left"/>
        <w:pPr>
          <w:tabs>
            <w:tab w:val="num" w:pos="720"/>
          </w:tabs>
          <w:ind w:left="720" w:hanging="360"/>
        </w:pPr>
        <w:rPr>
          <w:rFonts w:ascii="Symbol" w:hAnsi="Symbol" w:hint="default"/>
          <w:sz w:val="20"/>
        </w:rPr>
      </w:lvl>
    </w:lvlOverride>
  </w:num>
  <w:num w:numId="12" w16cid:durableId="1607273017">
    <w:abstractNumId w:val="43"/>
    <w:lvlOverride w:ilvl="0">
      <w:lvl w:ilvl="0">
        <w:numFmt w:val="bullet"/>
        <w:lvlText w:val=""/>
        <w:lvlJc w:val="left"/>
        <w:pPr>
          <w:tabs>
            <w:tab w:val="num" w:pos="720"/>
          </w:tabs>
          <w:ind w:left="720" w:hanging="360"/>
        </w:pPr>
        <w:rPr>
          <w:rFonts w:ascii="Symbol" w:hAnsi="Symbol" w:hint="default"/>
          <w:sz w:val="20"/>
        </w:rPr>
      </w:lvl>
    </w:lvlOverride>
  </w:num>
  <w:num w:numId="13" w16cid:durableId="1705641418">
    <w:abstractNumId w:val="22"/>
  </w:num>
  <w:num w:numId="14" w16cid:durableId="383791915">
    <w:abstractNumId w:val="31"/>
  </w:num>
  <w:num w:numId="15" w16cid:durableId="736826200">
    <w:abstractNumId w:val="6"/>
  </w:num>
  <w:num w:numId="16" w16cid:durableId="1536847028">
    <w:abstractNumId w:val="27"/>
  </w:num>
  <w:num w:numId="17" w16cid:durableId="1655406481">
    <w:abstractNumId w:val="10"/>
  </w:num>
  <w:num w:numId="18" w16cid:durableId="500045684">
    <w:abstractNumId w:val="15"/>
  </w:num>
  <w:num w:numId="19" w16cid:durableId="1381587514">
    <w:abstractNumId w:val="16"/>
  </w:num>
  <w:num w:numId="20" w16cid:durableId="343362773">
    <w:abstractNumId w:val="40"/>
  </w:num>
  <w:num w:numId="21" w16cid:durableId="372772801">
    <w:abstractNumId w:val="33"/>
  </w:num>
  <w:num w:numId="22" w16cid:durableId="493106036">
    <w:abstractNumId w:val="20"/>
  </w:num>
  <w:num w:numId="23" w16cid:durableId="205602102">
    <w:abstractNumId w:val="25"/>
  </w:num>
  <w:num w:numId="24" w16cid:durableId="44456190">
    <w:abstractNumId w:val="38"/>
  </w:num>
  <w:num w:numId="25" w16cid:durableId="848520882">
    <w:abstractNumId w:val="21"/>
  </w:num>
  <w:num w:numId="26" w16cid:durableId="1690519999">
    <w:abstractNumId w:val="2"/>
  </w:num>
  <w:num w:numId="27" w16cid:durableId="2093044411">
    <w:abstractNumId w:val="36"/>
  </w:num>
  <w:num w:numId="28" w16cid:durableId="2086608586">
    <w:abstractNumId w:val="29"/>
  </w:num>
  <w:num w:numId="29" w16cid:durableId="705636668">
    <w:abstractNumId w:val="14"/>
  </w:num>
  <w:num w:numId="30" w16cid:durableId="174998610">
    <w:abstractNumId w:val="1"/>
  </w:num>
  <w:num w:numId="31" w16cid:durableId="1764230007">
    <w:abstractNumId w:val="42"/>
  </w:num>
  <w:num w:numId="32" w16cid:durableId="1048795918">
    <w:abstractNumId w:val="18"/>
  </w:num>
  <w:num w:numId="33" w16cid:durableId="283971438">
    <w:abstractNumId w:val="9"/>
  </w:num>
  <w:num w:numId="34" w16cid:durableId="152917459">
    <w:abstractNumId w:val="24"/>
  </w:num>
  <w:num w:numId="35" w16cid:durableId="2043554042">
    <w:abstractNumId w:val="7"/>
  </w:num>
  <w:num w:numId="36" w16cid:durableId="1021324508">
    <w:abstractNumId w:val="34"/>
  </w:num>
  <w:num w:numId="37" w16cid:durableId="2132743948">
    <w:abstractNumId w:val="12"/>
  </w:num>
  <w:num w:numId="38" w16cid:durableId="717827772">
    <w:abstractNumId w:val="0"/>
  </w:num>
  <w:num w:numId="39" w16cid:durableId="1730111797">
    <w:abstractNumId w:val="11"/>
  </w:num>
  <w:num w:numId="40" w16cid:durableId="1561213283">
    <w:abstractNumId w:val="35"/>
  </w:num>
  <w:num w:numId="41" w16cid:durableId="751007997">
    <w:abstractNumId w:val="5"/>
  </w:num>
  <w:num w:numId="42" w16cid:durableId="1212377831">
    <w:abstractNumId w:val="41"/>
    <w:lvlOverride w:ilvl="0">
      <w:startOverride w:val="1"/>
    </w:lvlOverride>
  </w:num>
  <w:num w:numId="43" w16cid:durableId="617495186">
    <w:abstractNumId w:val="4"/>
    <w:lvlOverride w:ilvl="0">
      <w:startOverride w:val="1"/>
    </w:lvlOverride>
  </w:num>
  <w:num w:numId="44" w16cid:durableId="1918518594">
    <w:abstractNumId w:val="39"/>
  </w:num>
  <w:num w:numId="45" w16cid:durableId="857229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AF"/>
    <w:rsid w:val="000364B5"/>
    <w:rsid w:val="000465ED"/>
    <w:rsid w:val="000509B6"/>
    <w:rsid w:val="000542DC"/>
    <w:rsid w:val="00056F2C"/>
    <w:rsid w:val="000607A3"/>
    <w:rsid w:val="00067810"/>
    <w:rsid w:val="00091964"/>
    <w:rsid w:val="00095A47"/>
    <w:rsid w:val="0009640E"/>
    <w:rsid w:val="00096B59"/>
    <w:rsid w:val="000A2D89"/>
    <w:rsid w:val="000B6032"/>
    <w:rsid w:val="000E2E81"/>
    <w:rsid w:val="000E340B"/>
    <w:rsid w:val="000F7D04"/>
    <w:rsid w:val="001024B2"/>
    <w:rsid w:val="00110413"/>
    <w:rsid w:val="00112C00"/>
    <w:rsid w:val="00137D9C"/>
    <w:rsid w:val="00156BE3"/>
    <w:rsid w:val="00160E03"/>
    <w:rsid w:val="0017264C"/>
    <w:rsid w:val="00173AC1"/>
    <w:rsid w:val="001766C0"/>
    <w:rsid w:val="00176DF1"/>
    <w:rsid w:val="001A328B"/>
    <w:rsid w:val="001A39BA"/>
    <w:rsid w:val="001A4EC4"/>
    <w:rsid w:val="001C6CE0"/>
    <w:rsid w:val="001D0544"/>
    <w:rsid w:val="001D2DB1"/>
    <w:rsid w:val="001D4390"/>
    <w:rsid w:val="001F368C"/>
    <w:rsid w:val="002056B8"/>
    <w:rsid w:val="00224AA4"/>
    <w:rsid w:val="00227182"/>
    <w:rsid w:val="00272A65"/>
    <w:rsid w:val="002760C9"/>
    <w:rsid w:val="00280CEF"/>
    <w:rsid w:val="002908EE"/>
    <w:rsid w:val="00296949"/>
    <w:rsid w:val="002A016E"/>
    <w:rsid w:val="002A1BFA"/>
    <w:rsid w:val="002A75D2"/>
    <w:rsid w:val="002C1C54"/>
    <w:rsid w:val="002C3761"/>
    <w:rsid w:val="002C6A30"/>
    <w:rsid w:val="002E21CB"/>
    <w:rsid w:val="00303AE9"/>
    <w:rsid w:val="00307B57"/>
    <w:rsid w:val="00310BDE"/>
    <w:rsid w:val="00312B70"/>
    <w:rsid w:val="0032198E"/>
    <w:rsid w:val="00322137"/>
    <w:rsid w:val="00324F73"/>
    <w:rsid w:val="0032587C"/>
    <w:rsid w:val="0032606F"/>
    <w:rsid w:val="003321BF"/>
    <w:rsid w:val="00365857"/>
    <w:rsid w:val="00365D1E"/>
    <w:rsid w:val="00365DBB"/>
    <w:rsid w:val="00366449"/>
    <w:rsid w:val="00366533"/>
    <w:rsid w:val="00372D4F"/>
    <w:rsid w:val="0039601B"/>
    <w:rsid w:val="003E53C2"/>
    <w:rsid w:val="003E7656"/>
    <w:rsid w:val="00410D92"/>
    <w:rsid w:val="00430CB3"/>
    <w:rsid w:val="004314D4"/>
    <w:rsid w:val="00442B44"/>
    <w:rsid w:val="00451B8C"/>
    <w:rsid w:val="004638B4"/>
    <w:rsid w:val="00464E1F"/>
    <w:rsid w:val="00465E77"/>
    <w:rsid w:val="004736B1"/>
    <w:rsid w:val="00473F89"/>
    <w:rsid w:val="00490A7E"/>
    <w:rsid w:val="004943B0"/>
    <w:rsid w:val="004A2ECD"/>
    <w:rsid w:val="004B5DCF"/>
    <w:rsid w:val="004D79FE"/>
    <w:rsid w:val="004E5B8A"/>
    <w:rsid w:val="004F61E8"/>
    <w:rsid w:val="00502954"/>
    <w:rsid w:val="0050375E"/>
    <w:rsid w:val="00504E69"/>
    <w:rsid w:val="00513441"/>
    <w:rsid w:val="00532F10"/>
    <w:rsid w:val="00541CF9"/>
    <w:rsid w:val="00572177"/>
    <w:rsid w:val="005818DB"/>
    <w:rsid w:val="0058450F"/>
    <w:rsid w:val="005A45B1"/>
    <w:rsid w:val="005A55EF"/>
    <w:rsid w:val="005A76A6"/>
    <w:rsid w:val="005B3B85"/>
    <w:rsid w:val="005B42C4"/>
    <w:rsid w:val="005C4F28"/>
    <w:rsid w:val="005F30D5"/>
    <w:rsid w:val="005F7874"/>
    <w:rsid w:val="0061030E"/>
    <w:rsid w:val="0061493B"/>
    <w:rsid w:val="00617566"/>
    <w:rsid w:val="00626760"/>
    <w:rsid w:val="006275A7"/>
    <w:rsid w:val="00630962"/>
    <w:rsid w:val="00634AE5"/>
    <w:rsid w:val="0064177F"/>
    <w:rsid w:val="006471CB"/>
    <w:rsid w:val="006472FB"/>
    <w:rsid w:val="0066353E"/>
    <w:rsid w:val="00665144"/>
    <w:rsid w:val="00665646"/>
    <w:rsid w:val="00682912"/>
    <w:rsid w:val="00687847"/>
    <w:rsid w:val="006A050A"/>
    <w:rsid w:val="006A30E0"/>
    <w:rsid w:val="006B5B30"/>
    <w:rsid w:val="006B6EC9"/>
    <w:rsid w:val="006C410D"/>
    <w:rsid w:val="006F15A1"/>
    <w:rsid w:val="006F180C"/>
    <w:rsid w:val="006F4400"/>
    <w:rsid w:val="006F46F4"/>
    <w:rsid w:val="00710261"/>
    <w:rsid w:val="00713387"/>
    <w:rsid w:val="0071358D"/>
    <w:rsid w:val="007156D6"/>
    <w:rsid w:val="0073037A"/>
    <w:rsid w:val="00733700"/>
    <w:rsid w:val="00743800"/>
    <w:rsid w:val="00744EDA"/>
    <w:rsid w:val="00756FB9"/>
    <w:rsid w:val="00762CE0"/>
    <w:rsid w:val="00781E32"/>
    <w:rsid w:val="0079016F"/>
    <w:rsid w:val="00794C4F"/>
    <w:rsid w:val="007951E6"/>
    <w:rsid w:val="007A30FA"/>
    <w:rsid w:val="007D1CFC"/>
    <w:rsid w:val="007E0070"/>
    <w:rsid w:val="007F40EA"/>
    <w:rsid w:val="007F5FB0"/>
    <w:rsid w:val="0081048A"/>
    <w:rsid w:val="00824047"/>
    <w:rsid w:val="00826761"/>
    <w:rsid w:val="008279DA"/>
    <w:rsid w:val="008317B6"/>
    <w:rsid w:val="00842499"/>
    <w:rsid w:val="00845C35"/>
    <w:rsid w:val="00886A34"/>
    <w:rsid w:val="0089496B"/>
    <w:rsid w:val="008A60BD"/>
    <w:rsid w:val="008B1E56"/>
    <w:rsid w:val="008D5BB1"/>
    <w:rsid w:val="008E57D9"/>
    <w:rsid w:val="008E70B8"/>
    <w:rsid w:val="008F54D3"/>
    <w:rsid w:val="00903097"/>
    <w:rsid w:val="00905D8F"/>
    <w:rsid w:val="00907BD9"/>
    <w:rsid w:val="00912063"/>
    <w:rsid w:val="0091440A"/>
    <w:rsid w:val="009240D1"/>
    <w:rsid w:val="00924F3F"/>
    <w:rsid w:val="00927EE1"/>
    <w:rsid w:val="00934756"/>
    <w:rsid w:val="00937CD4"/>
    <w:rsid w:val="00940FAF"/>
    <w:rsid w:val="009932A1"/>
    <w:rsid w:val="009A1724"/>
    <w:rsid w:val="009B33AC"/>
    <w:rsid w:val="009B531A"/>
    <w:rsid w:val="009B7E22"/>
    <w:rsid w:val="009C0A18"/>
    <w:rsid w:val="009C7A26"/>
    <w:rsid w:val="009F1A02"/>
    <w:rsid w:val="009F3F98"/>
    <w:rsid w:val="009F439C"/>
    <w:rsid w:val="009F45D9"/>
    <w:rsid w:val="009F4B0F"/>
    <w:rsid w:val="00A164DE"/>
    <w:rsid w:val="00A26792"/>
    <w:rsid w:val="00A3409E"/>
    <w:rsid w:val="00A37D0C"/>
    <w:rsid w:val="00A4092F"/>
    <w:rsid w:val="00A44B66"/>
    <w:rsid w:val="00A91AAC"/>
    <w:rsid w:val="00A93448"/>
    <w:rsid w:val="00A9620B"/>
    <w:rsid w:val="00A96B96"/>
    <w:rsid w:val="00AB00DE"/>
    <w:rsid w:val="00AE2577"/>
    <w:rsid w:val="00B03EC1"/>
    <w:rsid w:val="00B448FC"/>
    <w:rsid w:val="00B47FC1"/>
    <w:rsid w:val="00B54691"/>
    <w:rsid w:val="00B6650E"/>
    <w:rsid w:val="00B804B8"/>
    <w:rsid w:val="00B970D7"/>
    <w:rsid w:val="00B97926"/>
    <w:rsid w:val="00BA0315"/>
    <w:rsid w:val="00BA19B2"/>
    <w:rsid w:val="00BB293B"/>
    <w:rsid w:val="00BC41D7"/>
    <w:rsid w:val="00BC7CE0"/>
    <w:rsid w:val="00BD0330"/>
    <w:rsid w:val="00BD5ED5"/>
    <w:rsid w:val="00BD7F34"/>
    <w:rsid w:val="00BE5C85"/>
    <w:rsid w:val="00C148E1"/>
    <w:rsid w:val="00C21CD9"/>
    <w:rsid w:val="00C306A8"/>
    <w:rsid w:val="00C4108C"/>
    <w:rsid w:val="00C413CA"/>
    <w:rsid w:val="00C438AE"/>
    <w:rsid w:val="00C443A8"/>
    <w:rsid w:val="00C45840"/>
    <w:rsid w:val="00C656C4"/>
    <w:rsid w:val="00C73330"/>
    <w:rsid w:val="00C83242"/>
    <w:rsid w:val="00C92D3E"/>
    <w:rsid w:val="00C96897"/>
    <w:rsid w:val="00CA1E6B"/>
    <w:rsid w:val="00CA2B3F"/>
    <w:rsid w:val="00CA5F0B"/>
    <w:rsid w:val="00CB7CDC"/>
    <w:rsid w:val="00CC14F1"/>
    <w:rsid w:val="00CC7F92"/>
    <w:rsid w:val="00CF2F42"/>
    <w:rsid w:val="00CF3B2F"/>
    <w:rsid w:val="00CF444C"/>
    <w:rsid w:val="00CF66D7"/>
    <w:rsid w:val="00CF7647"/>
    <w:rsid w:val="00D02C8B"/>
    <w:rsid w:val="00D04192"/>
    <w:rsid w:val="00D22B80"/>
    <w:rsid w:val="00D25711"/>
    <w:rsid w:val="00D276D9"/>
    <w:rsid w:val="00D50367"/>
    <w:rsid w:val="00D97391"/>
    <w:rsid w:val="00DB2D74"/>
    <w:rsid w:val="00DC2335"/>
    <w:rsid w:val="00DD16A3"/>
    <w:rsid w:val="00DE2B33"/>
    <w:rsid w:val="00DF337D"/>
    <w:rsid w:val="00DF40ED"/>
    <w:rsid w:val="00DF4F73"/>
    <w:rsid w:val="00E03454"/>
    <w:rsid w:val="00E17095"/>
    <w:rsid w:val="00E1714B"/>
    <w:rsid w:val="00E61951"/>
    <w:rsid w:val="00E651FB"/>
    <w:rsid w:val="00E86525"/>
    <w:rsid w:val="00E92FF4"/>
    <w:rsid w:val="00E95040"/>
    <w:rsid w:val="00EB06D7"/>
    <w:rsid w:val="00EB64E0"/>
    <w:rsid w:val="00ED0FCB"/>
    <w:rsid w:val="00ED34D8"/>
    <w:rsid w:val="00ED3E29"/>
    <w:rsid w:val="00EE16F9"/>
    <w:rsid w:val="00EE7441"/>
    <w:rsid w:val="00EF44EF"/>
    <w:rsid w:val="00EF488E"/>
    <w:rsid w:val="00F21086"/>
    <w:rsid w:val="00F272F9"/>
    <w:rsid w:val="00F451D0"/>
    <w:rsid w:val="00F501E7"/>
    <w:rsid w:val="00F5254A"/>
    <w:rsid w:val="00F54541"/>
    <w:rsid w:val="00F54881"/>
    <w:rsid w:val="00F70E43"/>
    <w:rsid w:val="00F77F14"/>
    <w:rsid w:val="00F92AC6"/>
    <w:rsid w:val="00FC795A"/>
    <w:rsid w:val="00FD0824"/>
    <w:rsid w:val="00FE19A0"/>
    <w:rsid w:val="00FE6878"/>
    <w:rsid w:val="00FF68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BE4A4"/>
  <w15:docId w15:val="{F3D6F33D-33B3-4A1C-823F-478923BB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1964"/>
    <w:rPr>
      <w:rFonts w:ascii="Helvetica Neue" w:hAnsi="Helvetica Neue"/>
      <w:lang w:val="en-AU"/>
    </w:rPr>
  </w:style>
  <w:style w:type="paragraph" w:styleId="Heading1">
    <w:name w:val="heading 1"/>
    <w:basedOn w:val="Normal"/>
    <w:next w:val="Normal"/>
    <w:link w:val="Heading1Char"/>
    <w:uiPriority w:val="9"/>
    <w:qFormat/>
    <w:rsid w:val="00A3409E"/>
    <w:pPr>
      <w:keepNext/>
      <w:keepLines/>
      <w:numPr>
        <w:numId w:val="19"/>
      </w:numPr>
      <w:spacing w:before="480" w:after="0"/>
      <w:outlineLvl w:val="0"/>
    </w:pPr>
    <w:rPr>
      <w:rFonts w:eastAsiaTheme="majorEastAsia" w:cstheme="majorBidi"/>
      <w:b/>
      <w:bCs/>
      <w:color w:val="00451F" w:themeColor="text1"/>
      <w:sz w:val="28"/>
      <w:szCs w:val="28"/>
    </w:rPr>
  </w:style>
  <w:style w:type="paragraph" w:styleId="Heading2">
    <w:name w:val="heading 2"/>
    <w:basedOn w:val="Normal"/>
    <w:next w:val="Normal"/>
    <w:link w:val="Heading2Char"/>
    <w:uiPriority w:val="9"/>
    <w:unhideWhenUsed/>
    <w:qFormat/>
    <w:rsid w:val="00B804B8"/>
    <w:pPr>
      <w:keepNext/>
      <w:keepLines/>
      <w:numPr>
        <w:ilvl w:val="1"/>
        <w:numId w:val="19"/>
      </w:numPr>
      <w:spacing w:before="200" w:after="0"/>
      <w:outlineLvl w:val="1"/>
    </w:pPr>
    <w:rPr>
      <w:rFonts w:eastAsiaTheme="majorEastAsia" w:cstheme="majorBidi"/>
      <w:b/>
      <w:bCs/>
      <w:color w:val="008A3E" w:themeColor="accent2"/>
      <w:sz w:val="26"/>
      <w:szCs w:val="26"/>
    </w:rPr>
  </w:style>
  <w:style w:type="paragraph" w:styleId="Heading3">
    <w:name w:val="heading 3"/>
    <w:basedOn w:val="Normal"/>
    <w:next w:val="Normal"/>
    <w:link w:val="Heading3Char"/>
    <w:uiPriority w:val="9"/>
    <w:unhideWhenUsed/>
    <w:qFormat/>
    <w:rsid w:val="00B804B8"/>
    <w:pPr>
      <w:keepNext/>
      <w:keepLines/>
      <w:numPr>
        <w:ilvl w:val="2"/>
        <w:numId w:val="19"/>
      </w:numPr>
      <w:spacing w:before="200" w:after="0"/>
      <w:outlineLvl w:val="2"/>
    </w:pPr>
    <w:rPr>
      <w:rFonts w:eastAsiaTheme="majorEastAsia" w:cstheme="majorBidi"/>
      <w:b/>
      <w:bCs/>
      <w:color w:val="004C22" w:themeColor="accent4"/>
    </w:rPr>
  </w:style>
  <w:style w:type="paragraph" w:styleId="Heading4">
    <w:name w:val="heading 4"/>
    <w:basedOn w:val="Normal"/>
    <w:next w:val="Normal"/>
    <w:link w:val="Heading4Char"/>
    <w:uiPriority w:val="9"/>
    <w:unhideWhenUsed/>
    <w:qFormat/>
    <w:rsid w:val="00A93448"/>
    <w:pPr>
      <w:keepNext/>
      <w:keepLines/>
      <w:numPr>
        <w:ilvl w:val="3"/>
        <w:numId w:val="19"/>
      </w:numPr>
      <w:spacing w:before="200" w:after="0"/>
      <w:outlineLvl w:val="3"/>
    </w:pPr>
    <w:rPr>
      <w:rFonts w:eastAsiaTheme="majorEastAsia" w:cstheme="majorBidi"/>
      <w:b/>
      <w:bCs/>
      <w:i/>
      <w:iCs/>
      <w:color w:val="262626" w:themeColor="accent1"/>
    </w:rPr>
  </w:style>
  <w:style w:type="paragraph" w:styleId="Heading5">
    <w:name w:val="heading 5"/>
    <w:basedOn w:val="Normal"/>
    <w:next w:val="Normal"/>
    <w:link w:val="Heading5Char"/>
    <w:uiPriority w:val="9"/>
    <w:semiHidden/>
    <w:unhideWhenUsed/>
    <w:qFormat/>
    <w:rsid w:val="00824047"/>
    <w:pPr>
      <w:keepNext/>
      <w:keepLines/>
      <w:numPr>
        <w:ilvl w:val="4"/>
        <w:numId w:val="19"/>
      </w:numPr>
      <w:spacing w:before="200" w:after="0"/>
      <w:outlineLvl w:val="4"/>
    </w:pPr>
    <w:rPr>
      <w:rFonts w:asciiTheme="majorHAnsi" w:eastAsiaTheme="majorEastAsia" w:hAnsiTheme="majorHAnsi" w:cstheme="majorBidi"/>
      <w:color w:val="121212" w:themeColor="accent1" w:themeShade="7F"/>
    </w:rPr>
  </w:style>
  <w:style w:type="paragraph" w:styleId="Heading6">
    <w:name w:val="heading 6"/>
    <w:basedOn w:val="Normal"/>
    <w:next w:val="Normal"/>
    <w:link w:val="Heading6Char"/>
    <w:uiPriority w:val="9"/>
    <w:semiHidden/>
    <w:unhideWhenUsed/>
    <w:qFormat/>
    <w:rsid w:val="00824047"/>
    <w:pPr>
      <w:keepNext/>
      <w:keepLines/>
      <w:numPr>
        <w:ilvl w:val="5"/>
        <w:numId w:val="19"/>
      </w:numPr>
      <w:spacing w:before="200" w:after="0"/>
      <w:outlineLvl w:val="5"/>
    </w:pPr>
    <w:rPr>
      <w:rFonts w:asciiTheme="majorHAnsi" w:eastAsiaTheme="majorEastAsia" w:hAnsiTheme="majorHAnsi" w:cstheme="majorBidi"/>
      <w:i/>
      <w:iCs/>
      <w:color w:val="121212" w:themeColor="accent1" w:themeShade="7F"/>
    </w:rPr>
  </w:style>
  <w:style w:type="paragraph" w:styleId="Heading7">
    <w:name w:val="heading 7"/>
    <w:basedOn w:val="Normal"/>
    <w:next w:val="Normal"/>
    <w:link w:val="Heading7Char"/>
    <w:uiPriority w:val="9"/>
    <w:semiHidden/>
    <w:unhideWhenUsed/>
    <w:qFormat/>
    <w:rsid w:val="00824047"/>
    <w:pPr>
      <w:keepNext/>
      <w:keepLines/>
      <w:numPr>
        <w:ilvl w:val="6"/>
        <w:numId w:val="19"/>
      </w:numPr>
      <w:spacing w:before="200" w:after="0"/>
      <w:outlineLvl w:val="6"/>
    </w:pPr>
    <w:rPr>
      <w:rFonts w:asciiTheme="majorHAnsi" w:eastAsiaTheme="majorEastAsia" w:hAnsiTheme="majorHAnsi" w:cstheme="majorBidi"/>
      <w:i/>
      <w:iCs/>
      <w:color w:val="00B350" w:themeColor="text1" w:themeTint="BF"/>
    </w:rPr>
  </w:style>
  <w:style w:type="paragraph" w:styleId="Heading8">
    <w:name w:val="heading 8"/>
    <w:basedOn w:val="Normal"/>
    <w:next w:val="Normal"/>
    <w:link w:val="Heading8Char"/>
    <w:uiPriority w:val="9"/>
    <w:semiHidden/>
    <w:unhideWhenUsed/>
    <w:qFormat/>
    <w:rsid w:val="00824047"/>
    <w:pPr>
      <w:keepNext/>
      <w:keepLines/>
      <w:numPr>
        <w:ilvl w:val="7"/>
        <w:numId w:val="19"/>
      </w:numPr>
      <w:spacing w:before="200" w:after="0"/>
      <w:outlineLvl w:val="7"/>
    </w:pPr>
    <w:rPr>
      <w:rFonts w:asciiTheme="majorHAnsi" w:eastAsiaTheme="majorEastAsia" w:hAnsiTheme="majorHAnsi" w:cstheme="majorBidi"/>
      <w:color w:val="00B350" w:themeColor="text1" w:themeTint="BF"/>
      <w:sz w:val="20"/>
      <w:szCs w:val="20"/>
    </w:rPr>
  </w:style>
  <w:style w:type="paragraph" w:styleId="Heading9">
    <w:name w:val="heading 9"/>
    <w:basedOn w:val="Normal"/>
    <w:next w:val="Normal"/>
    <w:link w:val="Heading9Char"/>
    <w:uiPriority w:val="9"/>
    <w:semiHidden/>
    <w:unhideWhenUsed/>
    <w:qFormat/>
    <w:rsid w:val="00824047"/>
    <w:pPr>
      <w:keepNext/>
      <w:keepLines/>
      <w:numPr>
        <w:ilvl w:val="8"/>
        <w:numId w:val="19"/>
      </w:numPr>
      <w:spacing w:before="200" w:after="0"/>
      <w:outlineLvl w:val="8"/>
    </w:pPr>
    <w:rPr>
      <w:rFonts w:asciiTheme="majorHAnsi" w:eastAsiaTheme="majorEastAsia" w:hAnsiTheme="majorHAnsi" w:cstheme="majorBidi"/>
      <w:i/>
      <w:iCs/>
      <w:color w:val="00B35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9E"/>
    <w:rPr>
      <w:rFonts w:ascii="Helvetica Neue" w:eastAsiaTheme="majorEastAsia" w:hAnsi="Helvetica Neue" w:cstheme="majorBidi"/>
      <w:b/>
      <w:bCs/>
      <w:color w:val="00451F" w:themeColor="text1"/>
      <w:sz w:val="28"/>
      <w:szCs w:val="28"/>
      <w:lang w:val="en-AU"/>
    </w:rPr>
  </w:style>
  <w:style w:type="character" w:customStyle="1" w:styleId="Heading2Char">
    <w:name w:val="Heading 2 Char"/>
    <w:basedOn w:val="DefaultParagraphFont"/>
    <w:link w:val="Heading2"/>
    <w:uiPriority w:val="9"/>
    <w:rsid w:val="00B804B8"/>
    <w:rPr>
      <w:rFonts w:ascii="Helvetica Neue" w:eastAsiaTheme="majorEastAsia" w:hAnsi="Helvetica Neue" w:cstheme="majorBidi"/>
      <w:b/>
      <w:bCs/>
      <w:color w:val="008A3E" w:themeColor="accent2"/>
      <w:sz w:val="26"/>
      <w:szCs w:val="26"/>
      <w:lang w:val="en-AU"/>
    </w:rPr>
  </w:style>
  <w:style w:type="paragraph" w:styleId="Title">
    <w:name w:val="Title"/>
    <w:basedOn w:val="Normal"/>
    <w:next w:val="Normal"/>
    <w:link w:val="TitleChar"/>
    <w:uiPriority w:val="10"/>
    <w:qFormat/>
    <w:rsid w:val="00B47FC1"/>
    <w:pPr>
      <w:pBdr>
        <w:bottom w:val="single" w:sz="8" w:space="4" w:color="262626" w:themeColor="accent1"/>
      </w:pBdr>
      <w:spacing w:after="300" w:line="240" w:lineRule="auto"/>
      <w:contextualSpacing/>
    </w:pPr>
    <w:rPr>
      <w:rFonts w:eastAsiaTheme="majorEastAsia" w:cstheme="majorBidi"/>
      <w:color w:val="00451F" w:themeColor="text1"/>
      <w:spacing w:val="5"/>
      <w:kern w:val="28"/>
      <w:sz w:val="52"/>
      <w:szCs w:val="52"/>
    </w:rPr>
  </w:style>
  <w:style w:type="character" w:customStyle="1" w:styleId="TitleChar">
    <w:name w:val="Title Char"/>
    <w:basedOn w:val="DefaultParagraphFont"/>
    <w:link w:val="Title"/>
    <w:uiPriority w:val="10"/>
    <w:rsid w:val="00B47FC1"/>
    <w:rPr>
      <w:rFonts w:ascii="Helvetica Neue" w:eastAsiaTheme="majorEastAsia" w:hAnsi="Helvetica Neue" w:cstheme="majorBidi"/>
      <w:color w:val="00451F" w:themeColor="text1"/>
      <w:spacing w:val="5"/>
      <w:kern w:val="28"/>
      <w:sz w:val="52"/>
      <w:szCs w:val="52"/>
      <w:lang w:val="en-AU"/>
    </w:rPr>
  </w:style>
  <w:style w:type="paragraph" w:styleId="Subtitle">
    <w:name w:val="Subtitle"/>
    <w:basedOn w:val="Normal"/>
    <w:next w:val="Normal"/>
    <w:link w:val="SubtitleChar"/>
    <w:uiPriority w:val="11"/>
    <w:qFormat/>
    <w:rsid w:val="00091964"/>
    <w:pPr>
      <w:numPr>
        <w:ilvl w:val="1"/>
      </w:numPr>
    </w:pPr>
    <w:rPr>
      <w:rFonts w:eastAsiaTheme="majorEastAsia" w:cstheme="majorBidi"/>
      <w:i/>
      <w:iCs/>
      <w:color w:val="262626" w:themeColor="accent1"/>
      <w:spacing w:val="15"/>
      <w:sz w:val="24"/>
      <w:szCs w:val="24"/>
    </w:rPr>
  </w:style>
  <w:style w:type="character" w:customStyle="1" w:styleId="SubtitleChar">
    <w:name w:val="Subtitle Char"/>
    <w:basedOn w:val="DefaultParagraphFont"/>
    <w:link w:val="Subtitle"/>
    <w:uiPriority w:val="11"/>
    <w:rsid w:val="00091964"/>
    <w:rPr>
      <w:rFonts w:ascii="Helvetica Neue" w:eastAsiaTheme="majorEastAsia" w:hAnsi="Helvetica Neue" w:cstheme="majorBidi"/>
      <w:i/>
      <w:iCs/>
      <w:color w:val="262626" w:themeColor="accent1"/>
      <w:spacing w:val="15"/>
      <w:sz w:val="24"/>
      <w:szCs w:val="24"/>
      <w:lang w:val="en-AU"/>
    </w:rPr>
  </w:style>
  <w:style w:type="paragraph" w:styleId="NoSpacing">
    <w:name w:val="No Spacing"/>
    <w:uiPriority w:val="1"/>
    <w:qFormat/>
    <w:rsid w:val="00091964"/>
    <w:pPr>
      <w:spacing w:after="0" w:line="240" w:lineRule="auto"/>
    </w:pPr>
    <w:rPr>
      <w:rFonts w:ascii="Helvetica Neue" w:hAnsi="Helvetica Neue"/>
      <w:lang w:val="en-AU"/>
    </w:rPr>
  </w:style>
  <w:style w:type="character" w:styleId="Hyperlink">
    <w:name w:val="Hyperlink"/>
    <w:basedOn w:val="DefaultParagraphFont"/>
    <w:uiPriority w:val="99"/>
    <w:unhideWhenUsed/>
    <w:rsid w:val="002C3761"/>
    <w:rPr>
      <w:color w:val="262626" w:themeColor="hyperlink"/>
      <w:u w:val="single"/>
    </w:rPr>
  </w:style>
  <w:style w:type="character" w:customStyle="1" w:styleId="Heading3Char">
    <w:name w:val="Heading 3 Char"/>
    <w:basedOn w:val="DefaultParagraphFont"/>
    <w:link w:val="Heading3"/>
    <w:uiPriority w:val="9"/>
    <w:rsid w:val="00B804B8"/>
    <w:rPr>
      <w:rFonts w:ascii="Helvetica Neue" w:eastAsiaTheme="majorEastAsia" w:hAnsi="Helvetica Neue" w:cstheme="majorBidi"/>
      <w:b/>
      <w:bCs/>
      <w:color w:val="004C22" w:themeColor="accent4"/>
      <w:lang w:val="en-AU"/>
    </w:rPr>
  </w:style>
  <w:style w:type="paragraph" w:styleId="ListParagraph">
    <w:name w:val="List Paragraph"/>
    <w:basedOn w:val="Normal"/>
    <w:qFormat/>
    <w:rsid w:val="00B804B8"/>
    <w:pPr>
      <w:ind w:left="720"/>
      <w:contextualSpacing/>
    </w:pPr>
  </w:style>
  <w:style w:type="character" w:styleId="FollowedHyperlink">
    <w:name w:val="FollowedHyperlink"/>
    <w:basedOn w:val="DefaultParagraphFont"/>
    <w:uiPriority w:val="99"/>
    <w:semiHidden/>
    <w:unhideWhenUsed/>
    <w:rsid w:val="001C6CE0"/>
    <w:rPr>
      <w:color w:val="0C0C0C" w:themeColor="followedHyperlink"/>
      <w:u w:val="single"/>
    </w:rPr>
  </w:style>
  <w:style w:type="character" w:customStyle="1" w:styleId="Heading4Char">
    <w:name w:val="Heading 4 Char"/>
    <w:basedOn w:val="DefaultParagraphFont"/>
    <w:link w:val="Heading4"/>
    <w:uiPriority w:val="9"/>
    <w:rsid w:val="00A93448"/>
    <w:rPr>
      <w:rFonts w:ascii="Helvetica Neue" w:eastAsiaTheme="majorEastAsia" w:hAnsi="Helvetica Neue" w:cstheme="majorBidi"/>
      <w:b/>
      <w:bCs/>
      <w:i/>
      <w:iCs/>
      <w:color w:val="262626" w:themeColor="accent1"/>
      <w:lang w:val="en-AU"/>
    </w:rPr>
  </w:style>
  <w:style w:type="character" w:styleId="PlaceholderText">
    <w:name w:val="Placeholder Text"/>
    <w:basedOn w:val="DefaultParagraphFont"/>
    <w:uiPriority w:val="99"/>
    <w:semiHidden/>
    <w:rsid w:val="00DD16A3"/>
    <w:rPr>
      <w:color w:val="808080"/>
    </w:rPr>
  </w:style>
  <w:style w:type="paragraph" w:styleId="BalloonText">
    <w:name w:val="Balloon Text"/>
    <w:basedOn w:val="Normal"/>
    <w:link w:val="BalloonTextChar"/>
    <w:uiPriority w:val="99"/>
    <w:semiHidden/>
    <w:unhideWhenUsed/>
    <w:rsid w:val="00DD1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6A3"/>
    <w:rPr>
      <w:rFonts w:ascii="Tahoma" w:hAnsi="Tahoma" w:cs="Tahoma"/>
      <w:sz w:val="16"/>
      <w:szCs w:val="16"/>
      <w:lang w:val="en-AU"/>
    </w:rPr>
  </w:style>
  <w:style w:type="table" w:styleId="TableGrid">
    <w:name w:val="Table Grid"/>
    <w:basedOn w:val="TableNormal"/>
    <w:uiPriority w:val="59"/>
    <w:rsid w:val="00DD1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31A"/>
    <w:rPr>
      <w:rFonts w:ascii="Helvetica Neue" w:hAnsi="Helvetica Neue"/>
      <w:lang w:val="en-AU"/>
    </w:rPr>
  </w:style>
  <w:style w:type="paragraph" w:styleId="Footer">
    <w:name w:val="footer"/>
    <w:basedOn w:val="Normal"/>
    <w:link w:val="FooterChar"/>
    <w:uiPriority w:val="99"/>
    <w:unhideWhenUsed/>
    <w:rsid w:val="009B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31A"/>
    <w:rPr>
      <w:rFonts w:ascii="Helvetica Neue" w:hAnsi="Helvetica Neue"/>
      <w:lang w:val="en-AU"/>
    </w:rPr>
  </w:style>
  <w:style w:type="character" w:customStyle="1" w:styleId="Heading5Char">
    <w:name w:val="Heading 5 Char"/>
    <w:basedOn w:val="DefaultParagraphFont"/>
    <w:link w:val="Heading5"/>
    <w:uiPriority w:val="9"/>
    <w:semiHidden/>
    <w:rsid w:val="00824047"/>
    <w:rPr>
      <w:rFonts w:asciiTheme="majorHAnsi" w:eastAsiaTheme="majorEastAsia" w:hAnsiTheme="majorHAnsi" w:cstheme="majorBidi"/>
      <w:color w:val="121212" w:themeColor="accent1" w:themeShade="7F"/>
      <w:lang w:val="en-AU"/>
    </w:rPr>
  </w:style>
  <w:style w:type="character" w:customStyle="1" w:styleId="Heading6Char">
    <w:name w:val="Heading 6 Char"/>
    <w:basedOn w:val="DefaultParagraphFont"/>
    <w:link w:val="Heading6"/>
    <w:uiPriority w:val="9"/>
    <w:semiHidden/>
    <w:rsid w:val="00824047"/>
    <w:rPr>
      <w:rFonts w:asciiTheme="majorHAnsi" w:eastAsiaTheme="majorEastAsia" w:hAnsiTheme="majorHAnsi" w:cstheme="majorBidi"/>
      <w:i/>
      <w:iCs/>
      <w:color w:val="121212" w:themeColor="accent1" w:themeShade="7F"/>
      <w:lang w:val="en-AU"/>
    </w:rPr>
  </w:style>
  <w:style w:type="character" w:customStyle="1" w:styleId="Heading7Char">
    <w:name w:val="Heading 7 Char"/>
    <w:basedOn w:val="DefaultParagraphFont"/>
    <w:link w:val="Heading7"/>
    <w:uiPriority w:val="9"/>
    <w:semiHidden/>
    <w:rsid w:val="00824047"/>
    <w:rPr>
      <w:rFonts w:asciiTheme="majorHAnsi" w:eastAsiaTheme="majorEastAsia" w:hAnsiTheme="majorHAnsi" w:cstheme="majorBidi"/>
      <w:i/>
      <w:iCs/>
      <w:color w:val="00B350" w:themeColor="text1" w:themeTint="BF"/>
      <w:lang w:val="en-AU"/>
    </w:rPr>
  </w:style>
  <w:style w:type="character" w:customStyle="1" w:styleId="Heading8Char">
    <w:name w:val="Heading 8 Char"/>
    <w:basedOn w:val="DefaultParagraphFont"/>
    <w:link w:val="Heading8"/>
    <w:uiPriority w:val="9"/>
    <w:semiHidden/>
    <w:rsid w:val="00824047"/>
    <w:rPr>
      <w:rFonts w:asciiTheme="majorHAnsi" w:eastAsiaTheme="majorEastAsia" w:hAnsiTheme="majorHAnsi" w:cstheme="majorBidi"/>
      <w:color w:val="00B350" w:themeColor="text1" w:themeTint="BF"/>
      <w:sz w:val="20"/>
      <w:szCs w:val="20"/>
      <w:lang w:val="en-AU"/>
    </w:rPr>
  </w:style>
  <w:style w:type="character" w:customStyle="1" w:styleId="Heading9Char">
    <w:name w:val="Heading 9 Char"/>
    <w:basedOn w:val="DefaultParagraphFont"/>
    <w:link w:val="Heading9"/>
    <w:uiPriority w:val="9"/>
    <w:semiHidden/>
    <w:rsid w:val="00824047"/>
    <w:rPr>
      <w:rFonts w:asciiTheme="majorHAnsi" w:eastAsiaTheme="majorEastAsia" w:hAnsiTheme="majorHAnsi" w:cstheme="majorBidi"/>
      <w:i/>
      <w:iCs/>
      <w:color w:val="00B350" w:themeColor="text1" w:themeTint="BF"/>
      <w:sz w:val="20"/>
      <w:szCs w:val="20"/>
      <w:lang w:val="en-AU"/>
    </w:rPr>
  </w:style>
  <w:style w:type="numbering" w:customStyle="1" w:styleId="Minutes">
    <w:name w:val="Minutes"/>
    <w:uiPriority w:val="99"/>
    <w:rsid w:val="00824047"/>
    <w:pPr>
      <w:numPr>
        <w:numId w:val="16"/>
      </w:numPr>
    </w:pPr>
  </w:style>
  <w:style w:type="paragraph" w:styleId="NormalWeb">
    <w:name w:val="Normal (Web)"/>
    <w:basedOn w:val="Normal"/>
    <w:uiPriority w:val="99"/>
    <w:unhideWhenUsed/>
    <w:rsid w:val="000E34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886A34"/>
  </w:style>
  <w:style w:type="character" w:customStyle="1" w:styleId="UnresolvedMention1">
    <w:name w:val="Unresolved Mention1"/>
    <w:basedOn w:val="DefaultParagraphFont"/>
    <w:uiPriority w:val="99"/>
    <w:rsid w:val="00F54881"/>
    <w:rPr>
      <w:color w:val="605E5C"/>
      <w:shd w:val="clear" w:color="auto" w:fill="E1DFDD"/>
    </w:rPr>
  </w:style>
  <w:style w:type="character" w:customStyle="1" w:styleId="gi">
    <w:name w:val="gi"/>
    <w:basedOn w:val="DefaultParagraphFont"/>
    <w:rsid w:val="008E70B8"/>
  </w:style>
  <w:style w:type="character" w:styleId="UnresolvedMention">
    <w:name w:val="Unresolved Mention"/>
    <w:basedOn w:val="DefaultParagraphFont"/>
    <w:uiPriority w:val="99"/>
    <w:rsid w:val="00F451D0"/>
    <w:rPr>
      <w:color w:val="605E5C"/>
      <w:shd w:val="clear" w:color="auto" w:fill="E1DFDD"/>
    </w:rPr>
  </w:style>
  <w:style w:type="paragraph" w:customStyle="1" w:styleId="skillattributelist">
    <w:name w:val="skill/attribute list"/>
    <w:basedOn w:val="Normal"/>
    <w:rsid w:val="008279DA"/>
    <w:pPr>
      <w:numPr>
        <w:numId w:val="30"/>
      </w:numPr>
      <w:tabs>
        <w:tab w:val="right" w:pos="10080"/>
      </w:tabs>
      <w:suppressAutoHyphens/>
      <w:spacing w:before="40" w:after="0" w:line="1" w:lineRule="atLeast"/>
      <w:ind w:leftChars="-1" w:left="1134" w:hangingChars="1" w:hanging="283"/>
      <w:jc w:val="both"/>
      <w:textDirection w:val="btLr"/>
      <w:textAlignment w:val="top"/>
      <w:outlineLvl w:val="0"/>
    </w:pPr>
    <w:rPr>
      <w:rFonts w:ascii="Times New Roman" w:eastAsia="Calibri" w:hAnsi="Times New Roman" w:cs="Calibri"/>
      <w:color w:val="000000"/>
      <w:position w:val="-1"/>
      <w:sz w:val="24"/>
      <w:szCs w:val="20"/>
      <w:lang w:val="en-US"/>
    </w:rPr>
  </w:style>
  <w:style w:type="character" w:styleId="Strong">
    <w:name w:val="Strong"/>
    <w:basedOn w:val="DefaultParagraphFont"/>
    <w:uiPriority w:val="22"/>
    <w:qFormat/>
    <w:rsid w:val="00826761"/>
    <w:rPr>
      <w:b/>
      <w:bCs/>
    </w:rPr>
  </w:style>
  <w:style w:type="character" w:styleId="CommentReference">
    <w:name w:val="annotation reference"/>
    <w:basedOn w:val="DefaultParagraphFont"/>
    <w:uiPriority w:val="99"/>
    <w:semiHidden/>
    <w:unhideWhenUsed/>
    <w:rsid w:val="00312B70"/>
    <w:rPr>
      <w:sz w:val="16"/>
      <w:szCs w:val="16"/>
    </w:rPr>
  </w:style>
  <w:style w:type="paragraph" w:styleId="CommentText">
    <w:name w:val="annotation text"/>
    <w:basedOn w:val="Normal"/>
    <w:link w:val="CommentTextChar"/>
    <w:uiPriority w:val="99"/>
    <w:semiHidden/>
    <w:unhideWhenUsed/>
    <w:rsid w:val="00312B70"/>
    <w:pPr>
      <w:spacing w:after="0" w:line="240" w:lineRule="auto"/>
    </w:pPr>
    <w:rPr>
      <w:rFonts w:ascii="Arial" w:eastAsia="Arial" w:hAnsi="Arial" w:cs="Arial"/>
      <w:sz w:val="20"/>
      <w:szCs w:val="20"/>
      <w:lang w:eastAsia="en-AU"/>
    </w:rPr>
  </w:style>
  <w:style w:type="character" w:customStyle="1" w:styleId="CommentTextChar">
    <w:name w:val="Comment Text Char"/>
    <w:basedOn w:val="DefaultParagraphFont"/>
    <w:link w:val="CommentText"/>
    <w:uiPriority w:val="99"/>
    <w:semiHidden/>
    <w:rsid w:val="00312B70"/>
    <w:rPr>
      <w:rFonts w:ascii="Arial" w:eastAsia="Arial" w:hAnsi="Arial" w:cs="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BD5ED5"/>
    <w:pPr>
      <w:spacing w:after="200"/>
    </w:pPr>
    <w:rPr>
      <w:rFonts w:ascii="Helvetica Neue" w:eastAsiaTheme="minorHAnsi" w:hAnsi="Helvetica Neue" w:cstheme="minorBidi"/>
      <w:b/>
      <w:bCs/>
      <w:lang w:eastAsia="en-US"/>
    </w:rPr>
  </w:style>
  <w:style w:type="character" w:customStyle="1" w:styleId="CommentSubjectChar">
    <w:name w:val="Comment Subject Char"/>
    <w:basedOn w:val="CommentTextChar"/>
    <w:link w:val="CommentSubject"/>
    <w:uiPriority w:val="99"/>
    <w:semiHidden/>
    <w:rsid w:val="00BD5ED5"/>
    <w:rPr>
      <w:rFonts w:ascii="Helvetica Neue" w:eastAsia="Arial" w:hAnsi="Helvetica Neue" w:cs="Arial"/>
      <w:b/>
      <w:bCs/>
      <w:sz w:val="20"/>
      <w:szCs w:val="20"/>
      <w:lang w:val="en-AU" w:eastAsia="en-AU"/>
    </w:rPr>
  </w:style>
  <w:style w:type="paragraph" w:styleId="Revision">
    <w:name w:val="Revision"/>
    <w:hidden/>
    <w:uiPriority w:val="99"/>
    <w:semiHidden/>
    <w:rsid w:val="00CB7CDC"/>
    <w:pPr>
      <w:spacing w:after="0" w:line="240" w:lineRule="auto"/>
    </w:pPr>
    <w:rPr>
      <w:rFonts w:ascii="Helvetica Neue" w:hAnsi="Helvetica Neu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2352">
      <w:bodyDiv w:val="1"/>
      <w:marLeft w:val="0"/>
      <w:marRight w:val="0"/>
      <w:marTop w:val="0"/>
      <w:marBottom w:val="0"/>
      <w:divBdr>
        <w:top w:val="none" w:sz="0" w:space="0" w:color="auto"/>
        <w:left w:val="none" w:sz="0" w:space="0" w:color="auto"/>
        <w:bottom w:val="none" w:sz="0" w:space="0" w:color="auto"/>
        <w:right w:val="none" w:sz="0" w:space="0" w:color="auto"/>
      </w:divBdr>
    </w:div>
    <w:div w:id="36249363">
      <w:bodyDiv w:val="1"/>
      <w:marLeft w:val="0"/>
      <w:marRight w:val="0"/>
      <w:marTop w:val="0"/>
      <w:marBottom w:val="0"/>
      <w:divBdr>
        <w:top w:val="none" w:sz="0" w:space="0" w:color="auto"/>
        <w:left w:val="none" w:sz="0" w:space="0" w:color="auto"/>
        <w:bottom w:val="none" w:sz="0" w:space="0" w:color="auto"/>
        <w:right w:val="none" w:sz="0" w:space="0" w:color="auto"/>
      </w:divBdr>
    </w:div>
    <w:div w:id="40831029">
      <w:bodyDiv w:val="1"/>
      <w:marLeft w:val="0"/>
      <w:marRight w:val="0"/>
      <w:marTop w:val="0"/>
      <w:marBottom w:val="0"/>
      <w:divBdr>
        <w:top w:val="none" w:sz="0" w:space="0" w:color="auto"/>
        <w:left w:val="none" w:sz="0" w:space="0" w:color="auto"/>
        <w:bottom w:val="none" w:sz="0" w:space="0" w:color="auto"/>
        <w:right w:val="none" w:sz="0" w:space="0" w:color="auto"/>
      </w:divBdr>
      <w:divsChild>
        <w:div w:id="694962631">
          <w:marLeft w:val="0"/>
          <w:marRight w:val="0"/>
          <w:marTop w:val="0"/>
          <w:marBottom w:val="0"/>
          <w:divBdr>
            <w:top w:val="none" w:sz="0" w:space="0" w:color="auto"/>
            <w:left w:val="none" w:sz="0" w:space="0" w:color="auto"/>
            <w:bottom w:val="none" w:sz="0" w:space="0" w:color="auto"/>
            <w:right w:val="none" w:sz="0" w:space="0" w:color="auto"/>
          </w:divBdr>
        </w:div>
      </w:divsChild>
    </w:div>
    <w:div w:id="42947560">
      <w:bodyDiv w:val="1"/>
      <w:marLeft w:val="0"/>
      <w:marRight w:val="0"/>
      <w:marTop w:val="0"/>
      <w:marBottom w:val="0"/>
      <w:divBdr>
        <w:top w:val="none" w:sz="0" w:space="0" w:color="auto"/>
        <w:left w:val="none" w:sz="0" w:space="0" w:color="auto"/>
        <w:bottom w:val="none" w:sz="0" w:space="0" w:color="auto"/>
        <w:right w:val="none" w:sz="0" w:space="0" w:color="auto"/>
      </w:divBdr>
    </w:div>
    <w:div w:id="68432848">
      <w:bodyDiv w:val="1"/>
      <w:marLeft w:val="0"/>
      <w:marRight w:val="0"/>
      <w:marTop w:val="0"/>
      <w:marBottom w:val="0"/>
      <w:divBdr>
        <w:top w:val="none" w:sz="0" w:space="0" w:color="auto"/>
        <w:left w:val="none" w:sz="0" w:space="0" w:color="auto"/>
        <w:bottom w:val="none" w:sz="0" w:space="0" w:color="auto"/>
        <w:right w:val="none" w:sz="0" w:space="0" w:color="auto"/>
      </w:divBdr>
    </w:div>
    <w:div w:id="93015701">
      <w:bodyDiv w:val="1"/>
      <w:marLeft w:val="0"/>
      <w:marRight w:val="0"/>
      <w:marTop w:val="0"/>
      <w:marBottom w:val="0"/>
      <w:divBdr>
        <w:top w:val="none" w:sz="0" w:space="0" w:color="auto"/>
        <w:left w:val="none" w:sz="0" w:space="0" w:color="auto"/>
        <w:bottom w:val="none" w:sz="0" w:space="0" w:color="auto"/>
        <w:right w:val="none" w:sz="0" w:space="0" w:color="auto"/>
      </w:divBdr>
    </w:div>
    <w:div w:id="109010661">
      <w:bodyDiv w:val="1"/>
      <w:marLeft w:val="0"/>
      <w:marRight w:val="0"/>
      <w:marTop w:val="0"/>
      <w:marBottom w:val="0"/>
      <w:divBdr>
        <w:top w:val="none" w:sz="0" w:space="0" w:color="auto"/>
        <w:left w:val="none" w:sz="0" w:space="0" w:color="auto"/>
        <w:bottom w:val="none" w:sz="0" w:space="0" w:color="auto"/>
        <w:right w:val="none" w:sz="0" w:space="0" w:color="auto"/>
      </w:divBdr>
    </w:div>
    <w:div w:id="153491014">
      <w:bodyDiv w:val="1"/>
      <w:marLeft w:val="0"/>
      <w:marRight w:val="0"/>
      <w:marTop w:val="0"/>
      <w:marBottom w:val="0"/>
      <w:divBdr>
        <w:top w:val="none" w:sz="0" w:space="0" w:color="auto"/>
        <w:left w:val="none" w:sz="0" w:space="0" w:color="auto"/>
        <w:bottom w:val="none" w:sz="0" w:space="0" w:color="auto"/>
        <w:right w:val="none" w:sz="0" w:space="0" w:color="auto"/>
      </w:divBdr>
    </w:div>
    <w:div w:id="163977033">
      <w:bodyDiv w:val="1"/>
      <w:marLeft w:val="0"/>
      <w:marRight w:val="0"/>
      <w:marTop w:val="0"/>
      <w:marBottom w:val="0"/>
      <w:divBdr>
        <w:top w:val="none" w:sz="0" w:space="0" w:color="auto"/>
        <w:left w:val="none" w:sz="0" w:space="0" w:color="auto"/>
        <w:bottom w:val="none" w:sz="0" w:space="0" w:color="auto"/>
        <w:right w:val="none" w:sz="0" w:space="0" w:color="auto"/>
      </w:divBdr>
    </w:div>
    <w:div w:id="241181999">
      <w:bodyDiv w:val="1"/>
      <w:marLeft w:val="0"/>
      <w:marRight w:val="0"/>
      <w:marTop w:val="0"/>
      <w:marBottom w:val="0"/>
      <w:divBdr>
        <w:top w:val="none" w:sz="0" w:space="0" w:color="auto"/>
        <w:left w:val="none" w:sz="0" w:space="0" w:color="auto"/>
        <w:bottom w:val="none" w:sz="0" w:space="0" w:color="auto"/>
        <w:right w:val="none" w:sz="0" w:space="0" w:color="auto"/>
      </w:divBdr>
    </w:div>
    <w:div w:id="254048501">
      <w:bodyDiv w:val="1"/>
      <w:marLeft w:val="0"/>
      <w:marRight w:val="0"/>
      <w:marTop w:val="0"/>
      <w:marBottom w:val="0"/>
      <w:divBdr>
        <w:top w:val="none" w:sz="0" w:space="0" w:color="auto"/>
        <w:left w:val="none" w:sz="0" w:space="0" w:color="auto"/>
        <w:bottom w:val="none" w:sz="0" w:space="0" w:color="auto"/>
        <w:right w:val="none" w:sz="0" w:space="0" w:color="auto"/>
      </w:divBdr>
    </w:div>
    <w:div w:id="354040704">
      <w:bodyDiv w:val="1"/>
      <w:marLeft w:val="0"/>
      <w:marRight w:val="0"/>
      <w:marTop w:val="0"/>
      <w:marBottom w:val="0"/>
      <w:divBdr>
        <w:top w:val="none" w:sz="0" w:space="0" w:color="auto"/>
        <w:left w:val="none" w:sz="0" w:space="0" w:color="auto"/>
        <w:bottom w:val="none" w:sz="0" w:space="0" w:color="auto"/>
        <w:right w:val="none" w:sz="0" w:space="0" w:color="auto"/>
      </w:divBdr>
    </w:div>
    <w:div w:id="378825411">
      <w:bodyDiv w:val="1"/>
      <w:marLeft w:val="0"/>
      <w:marRight w:val="0"/>
      <w:marTop w:val="0"/>
      <w:marBottom w:val="0"/>
      <w:divBdr>
        <w:top w:val="none" w:sz="0" w:space="0" w:color="auto"/>
        <w:left w:val="none" w:sz="0" w:space="0" w:color="auto"/>
        <w:bottom w:val="none" w:sz="0" w:space="0" w:color="auto"/>
        <w:right w:val="none" w:sz="0" w:space="0" w:color="auto"/>
      </w:divBdr>
    </w:div>
    <w:div w:id="433748627">
      <w:bodyDiv w:val="1"/>
      <w:marLeft w:val="0"/>
      <w:marRight w:val="0"/>
      <w:marTop w:val="0"/>
      <w:marBottom w:val="0"/>
      <w:divBdr>
        <w:top w:val="none" w:sz="0" w:space="0" w:color="auto"/>
        <w:left w:val="none" w:sz="0" w:space="0" w:color="auto"/>
        <w:bottom w:val="none" w:sz="0" w:space="0" w:color="auto"/>
        <w:right w:val="none" w:sz="0" w:space="0" w:color="auto"/>
      </w:divBdr>
    </w:div>
    <w:div w:id="440998757">
      <w:bodyDiv w:val="1"/>
      <w:marLeft w:val="0"/>
      <w:marRight w:val="0"/>
      <w:marTop w:val="0"/>
      <w:marBottom w:val="0"/>
      <w:divBdr>
        <w:top w:val="none" w:sz="0" w:space="0" w:color="auto"/>
        <w:left w:val="none" w:sz="0" w:space="0" w:color="auto"/>
        <w:bottom w:val="none" w:sz="0" w:space="0" w:color="auto"/>
        <w:right w:val="none" w:sz="0" w:space="0" w:color="auto"/>
      </w:divBdr>
    </w:div>
    <w:div w:id="463624578">
      <w:bodyDiv w:val="1"/>
      <w:marLeft w:val="0"/>
      <w:marRight w:val="0"/>
      <w:marTop w:val="0"/>
      <w:marBottom w:val="0"/>
      <w:divBdr>
        <w:top w:val="none" w:sz="0" w:space="0" w:color="auto"/>
        <w:left w:val="none" w:sz="0" w:space="0" w:color="auto"/>
        <w:bottom w:val="none" w:sz="0" w:space="0" w:color="auto"/>
        <w:right w:val="none" w:sz="0" w:space="0" w:color="auto"/>
      </w:divBdr>
    </w:div>
    <w:div w:id="509150475">
      <w:bodyDiv w:val="1"/>
      <w:marLeft w:val="0"/>
      <w:marRight w:val="0"/>
      <w:marTop w:val="0"/>
      <w:marBottom w:val="0"/>
      <w:divBdr>
        <w:top w:val="none" w:sz="0" w:space="0" w:color="auto"/>
        <w:left w:val="none" w:sz="0" w:space="0" w:color="auto"/>
        <w:bottom w:val="none" w:sz="0" w:space="0" w:color="auto"/>
        <w:right w:val="none" w:sz="0" w:space="0" w:color="auto"/>
      </w:divBdr>
    </w:div>
    <w:div w:id="523442503">
      <w:bodyDiv w:val="1"/>
      <w:marLeft w:val="0"/>
      <w:marRight w:val="0"/>
      <w:marTop w:val="0"/>
      <w:marBottom w:val="0"/>
      <w:divBdr>
        <w:top w:val="none" w:sz="0" w:space="0" w:color="auto"/>
        <w:left w:val="none" w:sz="0" w:space="0" w:color="auto"/>
        <w:bottom w:val="none" w:sz="0" w:space="0" w:color="auto"/>
        <w:right w:val="none" w:sz="0" w:space="0" w:color="auto"/>
      </w:divBdr>
    </w:div>
    <w:div w:id="525287385">
      <w:bodyDiv w:val="1"/>
      <w:marLeft w:val="0"/>
      <w:marRight w:val="0"/>
      <w:marTop w:val="0"/>
      <w:marBottom w:val="0"/>
      <w:divBdr>
        <w:top w:val="none" w:sz="0" w:space="0" w:color="auto"/>
        <w:left w:val="none" w:sz="0" w:space="0" w:color="auto"/>
        <w:bottom w:val="none" w:sz="0" w:space="0" w:color="auto"/>
        <w:right w:val="none" w:sz="0" w:space="0" w:color="auto"/>
      </w:divBdr>
    </w:div>
    <w:div w:id="551037605">
      <w:bodyDiv w:val="1"/>
      <w:marLeft w:val="0"/>
      <w:marRight w:val="0"/>
      <w:marTop w:val="0"/>
      <w:marBottom w:val="0"/>
      <w:divBdr>
        <w:top w:val="none" w:sz="0" w:space="0" w:color="auto"/>
        <w:left w:val="none" w:sz="0" w:space="0" w:color="auto"/>
        <w:bottom w:val="none" w:sz="0" w:space="0" w:color="auto"/>
        <w:right w:val="none" w:sz="0" w:space="0" w:color="auto"/>
      </w:divBdr>
    </w:div>
    <w:div w:id="551237073">
      <w:bodyDiv w:val="1"/>
      <w:marLeft w:val="0"/>
      <w:marRight w:val="0"/>
      <w:marTop w:val="0"/>
      <w:marBottom w:val="0"/>
      <w:divBdr>
        <w:top w:val="none" w:sz="0" w:space="0" w:color="auto"/>
        <w:left w:val="none" w:sz="0" w:space="0" w:color="auto"/>
        <w:bottom w:val="none" w:sz="0" w:space="0" w:color="auto"/>
        <w:right w:val="none" w:sz="0" w:space="0" w:color="auto"/>
      </w:divBdr>
    </w:div>
    <w:div w:id="574709819">
      <w:bodyDiv w:val="1"/>
      <w:marLeft w:val="0"/>
      <w:marRight w:val="0"/>
      <w:marTop w:val="0"/>
      <w:marBottom w:val="0"/>
      <w:divBdr>
        <w:top w:val="none" w:sz="0" w:space="0" w:color="auto"/>
        <w:left w:val="none" w:sz="0" w:space="0" w:color="auto"/>
        <w:bottom w:val="none" w:sz="0" w:space="0" w:color="auto"/>
        <w:right w:val="none" w:sz="0" w:space="0" w:color="auto"/>
      </w:divBdr>
    </w:div>
    <w:div w:id="595136202">
      <w:bodyDiv w:val="1"/>
      <w:marLeft w:val="0"/>
      <w:marRight w:val="0"/>
      <w:marTop w:val="0"/>
      <w:marBottom w:val="0"/>
      <w:divBdr>
        <w:top w:val="none" w:sz="0" w:space="0" w:color="auto"/>
        <w:left w:val="none" w:sz="0" w:space="0" w:color="auto"/>
        <w:bottom w:val="none" w:sz="0" w:space="0" w:color="auto"/>
        <w:right w:val="none" w:sz="0" w:space="0" w:color="auto"/>
      </w:divBdr>
    </w:div>
    <w:div w:id="662052865">
      <w:bodyDiv w:val="1"/>
      <w:marLeft w:val="0"/>
      <w:marRight w:val="0"/>
      <w:marTop w:val="0"/>
      <w:marBottom w:val="0"/>
      <w:divBdr>
        <w:top w:val="none" w:sz="0" w:space="0" w:color="auto"/>
        <w:left w:val="none" w:sz="0" w:space="0" w:color="auto"/>
        <w:bottom w:val="none" w:sz="0" w:space="0" w:color="auto"/>
        <w:right w:val="none" w:sz="0" w:space="0" w:color="auto"/>
      </w:divBdr>
    </w:div>
    <w:div w:id="700008928">
      <w:bodyDiv w:val="1"/>
      <w:marLeft w:val="0"/>
      <w:marRight w:val="0"/>
      <w:marTop w:val="0"/>
      <w:marBottom w:val="0"/>
      <w:divBdr>
        <w:top w:val="none" w:sz="0" w:space="0" w:color="auto"/>
        <w:left w:val="none" w:sz="0" w:space="0" w:color="auto"/>
        <w:bottom w:val="none" w:sz="0" w:space="0" w:color="auto"/>
        <w:right w:val="none" w:sz="0" w:space="0" w:color="auto"/>
      </w:divBdr>
    </w:div>
    <w:div w:id="701639385">
      <w:bodyDiv w:val="1"/>
      <w:marLeft w:val="0"/>
      <w:marRight w:val="0"/>
      <w:marTop w:val="0"/>
      <w:marBottom w:val="0"/>
      <w:divBdr>
        <w:top w:val="none" w:sz="0" w:space="0" w:color="auto"/>
        <w:left w:val="none" w:sz="0" w:space="0" w:color="auto"/>
        <w:bottom w:val="none" w:sz="0" w:space="0" w:color="auto"/>
        <w:right w:val="none" w:sz="0" w:space="0" w:color="auto"/>
      </w:divBdr>
    </w:div>
    <w:div w:id="726336853">
      <w:bodyDiv w:val="1"/>
      <w:marLeft w:val="0"/>
      <w:marRight w:val="0"/>
      <w:marTop w:val="0"/>
      <w:marBottom w:val="0"/>
      <w:divBdr>
        <w:top w:val="none" w:sz="0" w:space="0" w:color="auto"/>
        <w:left w:val="none" w:sz="0" w:space="0" w:color="auto"/>
        <w:bottom w:val="none" w:sz="0" w:space="0" w:color="auto"/>
        <w:right w:val="none" w:sz="0" w:space="0" w:color="auto"/>
      </w:divBdr>
    </w:div>
    <w:div w:id="746729014">
      <w:bodyDiv w:val="1"/>
      <w:marLeft w:val="0"/>
      <w:marRight w:val="0"/>
      <w:marTop w:val="0"/>
      <w:marBottom w:val="0"/>
      <w:divBdr>
        <w:top w:val="none" w:sz="0" w:space="0" w:color="auto"/>
        <w:left w:val="none" w:sz="0" w:space="0" w:color="auto"/>
        <w:bottom w:val="none" w:sz="0" w:space="0" w:color="auto"/>
        <w:right w:val="none" w:sz="0" w:space="0" w:color="auto"/>
      </w:divBdr>
    </w:div>
    <w:div w:id="749036521">
      <w:bodyDiv w:val="1"/>
      <w:marLeft w:val="0"/>
      <w:marRight w:val="0"/>
      <w:marTop w:val="0"/>
      <w:marBottom w:val="0"/>
      <w:divBdr>
        <w:top w:val="none" w:sz="0" w:space="0" w:color="auto"/>
        <w:left w:val="none" w:sz="0" w:space="0" w:color="auto"/>
        <w:bottom w:val="none" w:sz="0" w:space="0" w:color="auto"/>
        <w:right w:val="none" w:sz="0" w:space="0" w:color="auto"/>
      </w:divBdr>
    </w:div>
    <w:div w:id="755446507">
      <w:bodyDiv w:val="1"/>
      <w:marLeft w:val="0"/>
      <w:marRight w:val="0"/>
      <w:marTop w:val="0"/>
      <w:marBottom w:val="0"/>
      <w:divBdr>
        <w:top w:val="none" w:sz="0" w:space="0" w:color="auto"/>
        <w:left w:val="none" w:sz="0" w:space="0" w:color="auto"/>
        <w:bottom w:val="none" w:sz="0" w:space="0" w:color="auto"/>
        <w:right w:val="none" w:sz="0" w:space="0" w:color="auto"/>
      </w:divBdr>
    </w:div>
    <w:div w:id="767971920">
      <w:bodyDiv w:val="1"/>
      <w:marLeft w:val="0"/>
      <w:marRight w:val="0"/>
      <w:marTop w:val="0"/>
      <w:marBottom w:val="0"/>
      <w:divBdr>
        <w:top w:val="none" w:sz="0" w:space="0" w:color="auto"/>
        <w:left w:val="none" w:sz="0" w:space="0" w:color="auto"/>
        <w:bottom w:val="none" w:sz="0" w:space="0" w:color="auto"/>
        <w:right w:val="none" w:sz="0" w:space="0" w:color="auto"/>
      </w:divBdr>
    </w:div>
    <w:div w:id="778180532">
      <w:bodyDiv w:val="1"/>
      <w:marLeft w:val="0"/>
      <w:marRight w:val="0"/>
      <w:marTop w:val="0"/>
      <w:marBottom w:val="0"/>
      <w:divBdr>
        <w:top w:val="none" w:sz="0" w:space="0" w:color="auto"/>
        <w:left w:val="none" w:sz="0" w:space="0" w:color="auto"/>
        <w:bottom w:val="none" w:sz="0" w:space="0" w:color="auto"/>
        <w:right w:val="none" w:sz="0" w:space="0" w:color="auto"/>
      </w:divBdr>
    </w:div>
    <w:div w:id="788939735">
      <w:bodyDiv w:val="1"/>
      <w:marLeft w:val="0"/>
      <w:marRight w:val="0"/>
      <w:marTop w:val="0"/>
      <w:marBottom w:val="0"/>
      <w:divBdr>
        <w:top w:val="none" w:sz="0" w:space="0" w:color="auto"/>
        <w:left w:val="none" w:sz="0" w:space="0" w:color="auto"/>
        <w:bottom w:val="none" w:sz="0" w:space="0" w:color="auto"/>
        <w:right w:val="none" w:sz="0" w:space="0" w:color="auto"/>
      </w:divBdr>
    </w:div>
    <w:div w:id="807165404">
      <w:bodyDiv w:val="1"/>
      <w:marLeft w:val="0"/>
      <w:marRight w:val="0"/>
      <w:marTop w:val="0"/>
      <w:marBottom w:val="0"/>
      <w:divBdr>
        <w:top w:val="none" w:sz="0" w:space="0" w:color="auto"/>
        <w:left w:val="none" w:sz="0" w:space="0" w:color="auto"/>
        <w:bottom w:val="none" w:sz="0" w:space="0" w:color="auto"/>
        <w:right w:val="none" w:sz="0" w:space="0" w:color="auto"/>
      </w:divBdr>
    </w:div>
    <w:div w:id="809202993">
      <w:bodyDiv w:val="1"/>
      <w:marLeft w:val="0"/>
      <w:marRight w:val="0"/>
      <w:marTop w:val="0"/>
      <w:marBottom w:val="0"/>
      <w:divBdr>
        <w:top w:val="none" w:sz="0" w:space="0" w:color="auto"/>
        <w:left w:val="none" w:sz="0" w:space="0" w:color="auto"/>
        <w:bottom w:val="none" w:sz="0" w:space="0" w:color="auto"/>
        <w:right w:val="none" w:sz="0" w:space="0" w:color="auto"/>
      </w:divBdr>
    </w:div>
    <w:div w:id="853156561">
      <w:bodyDiv w:val="1"/>
      <w:marLeft w:val="0"/>
      <w:marRight w:val="0"/>
      <w:marTop w:val="0"/>
      <w:marBottom w:val="0"/>
      <w:divBdr>
        <w:top w:val="none" w:sz="0" w:space="0" w:color="auto"/>
        <w:left w:val="none" w:sz="0" w:space="0" w:color="auto"/>
        <w:bottom w:val="none" w:sz="0" w:space="0" w:color="auto"/>
        <w:right w:val="none" w:sz="0" w:space="0" w:color="auto"/>
      </w:divBdr>
    </w:div>
    <w:div w:id="880435996">
      <w:bodyDiv w:val="1"/>
      <w:marLeft w:val="0"/>
      <w:marRight w:val="0"/>
      <w:marTop w:val="0"/>
      <w:marBottom w:val="0"/>
      <w:divBdr>
        <w:top w:val="none" w:sz="0" w:space="0" w:color="auto"/>
        <w:left w:val="none" w:sz="0" w:space="0" w:color="auto"/>
        <w:bottom w:val="none" w:sz="0" w:space="0" w:color="auto"/>
        <w:right w:val="none" w:sz="0" w:space="0" w:color="auto"/>
      </w:divBdr>
    </w:div>
    <w:div w:id="929965376">
      <w:bodyDiv w:val="1"/>
      <w:marLeft w:val="0"/>
      <w:marRight w:val="0"/>
      <w:marTop w:val="0"/>
      <w:marBottom w:val="0"/>
      <w:divBdr>
        <w:top w:val="none" w:sz="0" w:space="0" w:color="auto"/>
        <w:left w:val="none" w:sz="0" w:space="0" w:color="auto"/>
        <w:bottom w:val="none" w:sz="0" w:space="0" w:color="auto"/>
        <w:right w:val="none" w:sz="0" w:space="0" w:color="auto"/>
      </w:divBdr>
    </w:div>
    <w:div w:id="932208384">
      <w:bodyDiv w:val="1"/>
      <w:marLeft w:val="0"/>
      <w:marRight w:val="0"/>
      <w:marTop w:val="0"/>
      <w:marBottom w:val="0"/>
      <w:divBdr>
        <w:top w:val="none" w:sz="0" w:space="0" w:color="auto"/>
        <w:left w:val="none" w:sz="0" w:space="0" w:color="auto"/>
        <w:bottom w:val="none" w:sz="0" w:space="0" w:color="auto"/>
        <w:right w:val="none" w:sz="0" w:space="0" w:color="auto"/>
      </w:divBdr>
    </w:div>
    <w:div w:id="957757686">
      <w:bodyDiv w:val="1"/>
      <w:marLeft w:val="0"/>
      <w:marRight w:val="0"/>
      <w:marTop w:val="0"/>
      <w:marBottom w:val="0"/>
      <w:divBdr>
        <w:top w:val="none" w:sz="0" w:space="0" w:color="auto"/>
        <w:left w:val="none" w:sz="0" w:space="0" w:color="auto"/>
        <w:bottom w:val="none" w:sz="0" w:space="0" w:color="auto"/>
        <w:right w:val="none" w:sz="0" w:space="0" w:color="auto"/>
      </w:divBdr>
      <w:divsChild>
        <w:div w:id="595096322">
          <w:marLeft w:val="0"/>
          <w:marRight w:val="0"/>
          <w:marTop w:val="0"/>
          <w:marBottom w:val="0"/>
          <w:divBdr>
            <w:top w:val="none" w:sz="0" w:space="0" w:color="auto"/>
            <w:left w:val="none" w:sz="0" w:space="0" w:color="auto"/>
            <w:bottom w:val="none" w:sz="0" w:space="0" w:color="auto"/>
            <w:right w:val="none" w:sz="0" w:space="0" w:color="auto"/>
          </w:divBdr>
        </w:div>
      </w:divsChild>
    </w:div>
    <w:div w:id="1025986220">
      <w:bodyDiv w:val="1"/>
      <w:marLeft w:val="0"/>
      <w:marRight w:val="0"/>
      <w:marTop w:val="0"/>
      <w:marBottom w:val="0"/>
      <w:divBdr>
        <w:top w:val="none" w:sz="0" w:space="0" w:color="auto"/>
        <w:left w:val="none" w:sz="0" w:space="0" w:color="auto"/>
        <w:bottom w:val="none" w:sz="0" w:space="0" w:color="auto"/>
        <w:right w:val="none" w:sz="0" w:space="0" w:color="auto"/>
      </w:divBdr>
    </w:div>
    <w:div w:id="1067339546">
      <w:bodyDiv w:val="1"/>
      <w:marLeft w:val="0"/>
      <w:marRight w:val="0"/>
      <w:marTop w:val="0"/>
      <w:marBottom w:val="0"/>
      <w:divBdr>
        <w:top w:val="none" w:sz="0" w:space="0" w:color="auto"/>
        <w:left w:val="none" w:sz="0" w:space="0" w:color="auto"/>
        <w:bottom w:val="none" w:sz="0" w:space="0" w:color="auto"/>
        <w:right w:val="none" w:sz="0" w:space="0" w:color="auto"/>
      </w:divBdr>
    </w:div>
    <w:div w:id="1098873311">
      <w:bodyDiv w:val="1"/>
      <w:marLeft w:val="0"/>
      <w:marRight w:val="0"/>
      <w:marTop w:val="0"/>
      <w:marBottom w:val="0"/>
      <w:divBdr>
        <w:top w:val="none" w:sz="0" w:space="0" w:color="auto"/>
        <w:left w:val="none" w:sz="0" w:space="0" w:color="auto"/>
        <w:bottom w:val="none" w:sz="0" w:space="0" w:color="auto"/>
        <w:right w:val="none" w:sz="0" w:space="0" w:color="auto"/>
      </w:divBdr>
    </w:div>
    <w:div w:id="1115254878">
      <w:bodyDiv w:val="1"/>
      <w:marLeft w:val="0"/>
      <w:marRight w:val="0"/>
      <w:marTop w:val="0"/>
      <w:marBottom w:val="0"/>
      <w:divBdr>
        <w:top w:val="none" w:sz="0" w:space="0" w:color="auto"/>
        <w:left w:val="none" w:sz="0" w:space="0" w:color="auto"/>
        <w:bottom w:val="none" w:sz="0" w:space="0" w:color="auto"/>
        <w:right w:val="none" w:sz="0" w:space="0" w:color="auto"/>
      </w:divBdr>
    </w:div>
    <w:div w:id="1169712991">
      <w:bodyDiv w:val="1"/>
      <w:marLeft w:val="0"/>
      <w:marRight w:val="0"/>
      <w:marTop w:val="0"/>
      <w:marBottom w:val="0"/>
      <w:divBdr>
        <w:top w:val="none" w:sz="0" w:space="0" w:color="auto"/>
        <w:left w:val="none" w:sz="0" w:space="0" w:color="auto"/>
        <w:bottom w:val="none" w:sz="0" w:space="0" w:color="auto"/>
        <w:right w:val="none" w:sz="0" w:space="0" w:color="auto"/>
      </w:divBdr>
    </w:div>
    <w:div w:id="1287587508">
      <w:bodyDiv w:val="1"/>
      <w:marLeft w:val="0"/>
      <w:marRight w:val="0"/>
      <w:marTop w:val="0"/>
      <w:marBottom w:val="0"/>
      <w:divBdr>
        <w:top w:val="none" w:sz="0" w:space="0" w:color="auto"/>
        <w:left w:val="none" w:sz="0" w:space="0" w:color="auto"/>
        <w:bottom w:val="none" w:sz="0" w:space="0" w:color="auto"/>
        <w:right w:val="none" w:sz="0" w:space="0" w:color="auto"/>
      </w:divBdr>
    </w:div>
    <w:div w:id="1303609326">
      <w:bodyDiv w:val="1"/>
      <w:marLeft w:val="0"/>
      <w:marRight w:val="0"/>
      <w:marTop w:val="0"/>
      <w:marBottom w:val="0"/>
      <w:divBdr>
        <w:top w:val="none" w:sz="0" w:space="0" w:color="auto"/>
        <w:left w:val="none" w:sz="0" w:space="0" w:color="auto"/>
        <w:bottom w:val="none" w:sz="0" w:space="0" w:color="auto"/>
        <w:right w:val="none" w:sz="0" w:space="0" w:color="auto"/>
      </w:divBdr>
    </w:div>
    <w:div w:id="1317146075">
      <w:bodyDiv w:val="1"/>
      <w:marLeft w:val="0"/>
      <w:marRight w:val="0"/>
      <w:marTop w:val="0"/>
      <w:marBottom w:val="0"/>
      <w:divBdr>
        <w:top w:val="none" w:sz="0" w:space="0" w:color="auto"/>
        <w:left w:val="none" w:sz="0" w:space="0" w:color="auto"/>
        <w:bottom w:val="none" w:sz="0" w:space="0" w:color="auto"/>
        <w:right w:val="none" w:sz="0" w:space="0" w:color="auto"/>
      </w:divBdr>
    </w:div>
    <w:div w:id="1364746287">
      <w:bodyDiv w:val="1"/>
      <w:marLeft w:val="0"/>
      <w:marRight w:val="0"/>
      <w:marTop w:val="0"/>
      <w:marBottom w:val="0"/>
      <w:divBdr>
        <w:top w:val="none" w:sz="0" w:space="0" w:color="auto"/>
        <w:left w:val="none" w:sz="0" w:space="0" w:color="auto"/>
        <w:bottom w:val="none" w:sz="0" w:space="0" w:color="auto"/>
        <w:right w:val="none" w:sz="0" w:space="0" w:color="auto"/>
      </w:divBdr>
    </w:div>
    <w:div w:id="1404258523">
      <w:bodyDiv w:val="1"/>
      <w:marLeft w:val="0"/>
      <w:marRight w:val="0"/>
      <w:marTop w:val="0"/>
      <w:marBottom w:val="0"/>
      <w:divBdr>
        <w:top w:val="none" w:sz="0" w:space="0" w:color="auto"/>
        <w:left w:val="none" w:sz="0" w:space="0" w:color="auto"/>
        <w:bottom w:val="none" w:sz="0" w:space="0" w:color="auto"/>
        <w:right w:val="none" w:sz="0" w:space="0" w:color="auto"/>
      </w:divBdr>
    </w:div>
    <w:div w:id="1440297830">
      <w:bodyDiv w:val="1"/>
      <w:marLeft w:val="0"/>
      <w:marRight w:val="0"/>
      <w:marTop w:val="0"/>
      <w:marBottom w:val="0"/>
      <w:divBdr>
        <w:top w:val="none" w:sz="0" w:space="0" w:color="auto"/>
        <w:left w:val="none" w:sz="0" w:space="0" w:color="auto"/>
        <w:bottom w:val="none" w:sz="0" w:space="0" w:color="auto"/>
        <w:right w:val="none" w:sz="0" w:space="0" w:color="auto"/>
      </w:divBdr>
    </w:div>
    <w:div w:id="1461340752">
      <w:bodyDiv w:val="1"/>
      <w:marLeft w:val="0"/>
      <w:marRight w:val="0"/>
      <w:marTop w:val="0"/>
      <w:marBottom w:val="0"/>
      <w:divBdr>
        <w:top w:val="none" w:sz="0" w:space="0" w:color="auto"/>
        <w:left w:val="none" w:sz="0" w:space="0" w:color="auto"/>
        <w:bottom w:val="none" w:sz="0" w:space="0" w:color="auto"/>
        <w:right w:val="none" w:sz="0" w:space="0" w:color="auto"/>
      </w:divBdr>
      <w:divsChild>
        <w:div w:id="867452385">
          <w:marLeft w:val="0"/>
          <w:marRight w:val="0"/>
          <w:marTop w:val="0"/>
          <w:marBottom w:val="0"/>
          <w:divBdr>
            <w:top w:val="none" w:sz="0" w:space="0" w:color="auto"/>
            <w:left w:val="none" w:sz="0" w:space="0" w:color="auto"/>
            <w:bottom w:val="none" w:sz="0" w:space="0" w:color="auto"/>
            <w:right w:val="none" w:sz="0" w:space="0" w:color="auto"/>
          </w:divBdr>
        </w:div>
      </w:divsChild>
    </w:div>
    <w:div w:id="1466435740">
      <w:bodyDiv w:val="1"/>
      <w:marLeft w:val="0"/>
      <w:marRight w:val="0"/>
      <w:marTop w:val="0"/>
      <w:marBottom w:val="0"/>
      <w:divBdr>
        <w:top w:val="none" w:sz="0" w:space="0" w:color="auto"/>
        <w:left w:val="none" w:sz="0" w:space="0" w:color="auto"/>
        <w:bottom w:val="none" w:sz="0" w:space="0" w:color="auto"/>
        <w:right w:val="none" w:sz="0" w:space="0" w:color="auto"/>
      </w:divBdr>
    </w:div>
    <w:div w:id="1503927997">
      <w:bodyDiv w:val="1"/>
      <w:marLeft w:val="0"/>
      <w:marRight w:val="0"/>
      <w:marTop w:val="0"/>
      <w:marBottom w:val="0"/>
      <w:divBdr>
        <w:top w:val="none" w:sz="0" w:space="0" w:color="auto"/>
        <w:left w:val="none" w:sz="0" w:space="0" w:color="auto"/>
        <w:bottom w:val="none" w:sz="0" w:space="0" w:color="auto"/>
        <w:right w:val="none" w:sz="0" w:space="0" w:color="auto"/>
      </w:divBdr>
    </w:div>
    <w:div w:id="1563827775">
      <w:bodyDiv w:val="1"/>
      <w:marLeft w:val="0"/>
      <w:marRight w:val="0"/>
      <w:marTop w:val="0"/>
      <w:marBottom w:val="0"/>
      <w:divBdr>
        <w:top w:val="none" w:sz="0" w:space="0" w:color="auto"/>
        <w:left w:val="none" w:sz="0" w:space="0" w:color="auto"/>
        <w:bottom w:val="none" w:sz="0" w:space="0" w:color="auto"/>
        <w:right w:val="none" w:sz="0" w:space="0" w:color="auto"/>
      </w:divBdr>
    </w:div>
    <w:div w:id="1606116931">
      <w:bodyDiv w:val="1"/>
      <w:marLeft w:val="0"/>
      <w:marRight w:val="0"/>
      <w:marTop w:val="0"/>
      <w:marBottom w:val="0"/>
      <w:divBdr>
        <w:top w:val="none" w:sz="0" w:space="0" w:color="auto"/>
        <w:left w:val="none" w:sz="0" w:space="0" w:color="auto"/>
        <w:bottom w:val="none" w:sz="0" w:space="0" w:color="auto"/>
        <w:right w:val="none" w:sz="0" w:space="0" w:color="auto"/>
      </w:divBdr>
    </w:div>
    <w:div w:id="1621837374">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715882263">
      <w:bodyDiv w:val="1"/>
      <w:marLeft w:val="0"/>
      <w:marRight w:val="0"/>
      <w:marTop w:val="0"/>
      <w:marBottom w:val="0"/>
      <w:divBdr>
        <w:top w:val="none" w:sz="0" w:space="0" w:color="auto"/>
        <w:left w:val="none" w:sz="0" w:space="0" w:color="auto"/>
        <w:bottom w:val="none" w:sz="0" w:space="0" w:color="auto"/>
        <w:right w:val="none" w:sz="0" w:space="0" w:color="auto"/>
      </w:divBdr>
    </w:div>
    <w:div w:id="1746224564">
      <w:bodyDiv w:val="1"/>
      <w:marLeft w:val="0"/>
      <w:marRight w:val="0"/>
      <w:marTop w:val="0"/>
      <w:marBottom w:val="0"/>
      <w:divBdr>
        <w:top w:val="none" w:sz="0" w:space="0" w:color="auto"/>
        <w:left w:val="none" w:sz="0" w:space="0" w:color="auto"/>
        <w:bottom w:val="none" w:sz="0" w:space="0" w:color="auto"/>
        <w:right w:val="none" w:sz="0" w:space="0" w:color="auto"/>
      </w:divBdr>
    </w:div>
    <w:div w:id="1776438576">
      <w:bodyDiv w:val="1"/>
      <w:marLeft w:val="0"/>
      <w:marRight w:val="0"/>
      <w:marTop w:val="0"/>
      <w:marBottom w:val="0"/>
      <w:divBdr>
        <w:top w:val="none" w:sz="0" w:space="0" w:color="auto"/>
        <w:left w:val="none" w:sz="0" w:space="0" w:color="auto"/>
        <w:bottom w:val="none" w:sz="0" w:space="0" w:color="auto"/>
        <w:right w:val="none" w:sz="0" w:space="0" w:color="auto"/>
      </w:divBdr>
    </w:div>
    <w:div w:id="1819573718">
      <w:bodyDiv w:val="1"/>
      <w:marLeft w:val="0"/>
      <w:marRight w:val="0"/>
      <w:marTop w:val="0"/>
      <w:marBottom w:val="0"/>
      <w:divBdr>
        <w:top w:val="none" w:sz="0" w:space="0" w:color="auto"/>
        <w:left w:val="none" w:sz="0" w:space="0" w:color="auto"/>
        <w:bottom w:val="none" w:sz="0" w:space="0" w:color="auto"/>
        <w:right w:val="none" w:sz="0" w:space="0" w:color="auto"/>
      </w:divBdr>
    </w:div>
    <w:div w:id="1826890563">
      <w:bodyDiv w:val="1"/>
      <w:marLeft w:val="0"/>
      <w:marRight w:val="0"/>
      <w:marTop w:val="0"/>
      <w:marBottom w:val="0"/>
      <w:divBdr>
        <w:top w:val="none" w:sz="0" w:space="0" w:color="auto"/>
        <w:left w:val="none" w:sz="0" w:space="0" w:color="auto"/>
        <w:bottom w:val="none" w:sz="0" w:space="0" w:color="auto"/>
        <w:right w:val="none" w:sz="0" w:space="0" w:color="auto"/>
      </w:divBdr>
      <w:divsChild>
        <w:div w:id="2060549577">
          <w:marLeft w:val="0"/>
          <w:marRight w:val="0"/>
          <w:marTop w:val="0"/>
          <w:marBottom w:val="0"/>
          <w:divBdr>
            <w:top w:val="none" w:sz="0" w:space="0" w:color="auto"/>
            <w:left w:val="none" w:sz="0" w:space="0" w:color="auto"/>
            <w:bottom w:val="none" w:sz="0" w:space="0" w:color="auto"/>
            <w:right w:val="none" w:sz="0" w:space="0" w:color="auto"/>
          </w:divBdr>
        </w:div>
        <w:div w:id="622226172">
          <w:marLeft w:val="0"/>
          <w:marRight w:val="0"/>
          <w:marTop w:val="0"/>
          <w:marBottom w:val="0"/>
          <w:divBdr>
            <w:top w:val="none" w:sz="0" w:space="0" w:color="auto"/>
            <w:left w:val="none" w:sz="0" w:space="0" w:color="auto"/>
            <w:bottom w:val="none" w:sz="0" w:space="0" w:color="auto"/>
            <w:right w:val="none" w:sz="0" w:space="0" w:color="auto"/>
          </w:divBdr>
        </w:div>
        <w:div w:id="1554543837">
          <w:marLeft w:val="0"/>
          <w:marRight w:val="0"/>
          <w:marTop w:val="0"/>
          <w:marBottom w:val="0"/>
          <w:divBdr>
            <w:top w:val="none" w:sz="0" w:space="0" w:color="auto"/>
            <w:left w:val="none" w:sz="0" w:space="0" w:color="auto"/>
            <w:bottom w:val="none" w:sz="0" w:space="0" w:color="auto"/>
            <w:right w:val="none" w:sz="0" w:space="0" w:color="auto"/>
          </w:divBdr>
        </w:div>
        <w:div w:id="1631863662">
          <w:marLeft w:val="0"/>
          <w:marRight w:val="0"/>
          <w:marTop w:val="0"/>
          <w:marBottom w:val="0"/>
          <w:divBdr>
            <w:top w:val="none" w:sz="0" w:space="0" w:color="auto"/>
            <w:left w:val="none" w:sz="0" w:space="0" w:color="auto"/>
            <w:bottom w:val="none" w:sz="0" w:space="0" w:color="auto"/>
            <w:right w:val="none" w:sz="0" w:space="0" w:color="auto"/>
          </w:divBdr>
        </w:div>
        <w:div w:id="2004775365">
          <w:marLeft w:val="0"/>
          <w:marRight w:val="0"/>
          <w:marTop w:val="0"/>
          <w:marBottom w:val="0"/>
          <w:divBdr>
            <w:top w:val="none" w:sz="0" w:space="0" w:color="auto"/>
            <w:left w:val="none" w:sz="0" w:space="0" w:color="auto"/>
            <w:bottom w:val="none" w:sz="0" w:space="0" w:color="auto"/>
            <w:right w:val="none" w:sz="0" w:space="0" w:color="auto"/>
          </w:divBdr>
        </w:div>
        <w:div w:id="855507870">
          <w:marLeft w:val="0"/>
          <w:marRight w:val="0"/>
          <w:marTop w:val="0"/>
          <w:marBottom w:val="0"/>
          <w:divBdr>
            <w:top w:val="none" w:sz="0" w:space="0" w:color="auto"/>
            <w:left w:val="none" w:sz="0" w:space="0" w:color="auto"/>
            <w:bottom w:val="none" w:sz="0" w:space="0" w:color="auto"/>
            <w:right w:val="none" w:sz="0" w:space="0" w:color="auto"/>
          </w:divBdr>
        </w:div>
        <w:div w:id="1157845071">
          <w:marLeft w:val="0"/>
          <w:marRight w:val="0"/>
          <w:marTop w:val="0"/>
          <w:marBottom w:val="0"/>
          <w:divBdr>
            <w:top w:val="none" w:sz="0" w:space="0" w:color="auto"/>
            <w:left w:val="none" w:sz="0" w:space="0" w:color="auto"/>
            <w:bottom w:val="none" w:sz="0" w:space="0" w:color="auto"/>
            <w:right w:val="none" w:sz="0" w:space="0" w:color="auto"/>
          </w:divBdr>
        </w:div>
        <w:div w:id="2055813935">
          <w:marLeft w:val="0"/>
          <w:marRight w:val="0"/>
          <w:marTop w:val="0"/>
          <w:marBottom w:val="0"/>
          <w:divBdr>
            <w:top w:val="none" w:sz="0" w:space="0" w:color="auto"/>
            <w:left w:val="none" w:sz="0" w:space="0" w:color="auto"/>
            <w:bottom w:val="none" w:sz="0" w:space="0" w:color="auto"/>
            <w:right w:val="none" w:sz="0" w:space="0" w:color="auto"/>
          </w:divBdr>
        </w:div>
        <w:div w:id="345063786">
          <w:marLeft w:val="0"/>
          <w:marRight w:val="0"/>
          <w:marTop w:val="0"/>
          <w:marBottom w:val="0"/>
          <w:divBdr>
            <w:top w:val="none" w:sz="0" w:space="0" w:color="auto"/>
            <w:left w:val="none" w:sz="0" w:space="0" w:color="auto"/>
            <w:bottom w:val="none" w:sz="0" w:space="0" w:color="auto"/>
            <w:right w:val="none" w:sz="0" w:space="0" w:color="auto"/>
          </w:divBdr>
        </w:div>
        <w:div w:id="377779810">
          <w:marLeft w:val="0"/>
          <w:marRight w:val="0"/>
          <w:marTop w:val="0"/>
          <w:marBottom w:val="0"/>
          <w:divBdr>
            <w:top w:val="none" w:sz="0" w:space="0" w:color="auto"/>
            <w:left w:val="none" w:sz="0" w:space="0" w:color="auto"/>
            <w:bottom w:val="none" w:sz="0" w:space="0" w:color="auto"/>
            <w:right w:val="none" w:sz="0" w:space="0" w:color="auto"/>
          </w:divBdr>
        </w:div>
        <w:div w:id="718166367">
          <w:marLeft w:val="0"/>
          <w:marRight w:val="0"/>
          <w:marTop w:val="0"/>
          <w:marBottom w:val="0"/>
          <w:divBdr>
            <w:top w:val="none" w:sz="0" w:space="0" w:color="auto"/>
            <w:left w:val="none" w:sz="0" w:space="0" w:color="auto"/>
            <w:bottom w:val="none" w:sz="0" w:space="0" w:color="auto"/>
            <w:right w:val="none" w:sz="0" w:space="0" w:color="auto"/>
          </w:divBdr>
        </w:div>
        <w:div w:id="756098980">
          <w:marLeft w:val="0"/>
          <w:marRight w:val="0"/>
          <w:marTop w:val="0"/>
          <w:marBottom w:val="0"/>
          <w:divBdr>
            <w:top w:val="none" w:sz="0" w:space="0" w:color="auto"/>
            <w:left w:val="none" w:sz="0" w:space="0" w:color="auto"/>
            <w:bottom w:val="none" w:sz="0" w:space="0" w:color="auto"/>
            <w:right w:val="none" w:sz="0" w:space="0" w:color="auto"/>
          </w:divBdr>
        </w:div>
        <w:div w:id="1543055642">
          <w:marLeft w:val="0"/>
          <w:marRight w:val="0"/>
          <w:marTop w:val="0"/>
          <w:marBottom w:val="0"/>
          <w:divBdr>
            <w:top w:val="none" w:sz="0" w:space="0" w:color="auto"/>
            <w:left w:val="none" w:sz="0" w:space="0" w:color="auto"/>
            <w:bottom w:val="none" w:sz="0" w:space="0" w:color="auto"/>
            <w:right w:val="none" w:sz="0" w:space="0" w:color="auto"/>
          </w:divBdr>
        </w:div>
        <w:div w:id="1409577258">
          <w:marLeft w:val="0"/>
          <w:marRight w:val="0"/>
          <w:marTop w:val="0"/>
          <w:marBottom w:val="0"/>
          <w:divBdr>
            <w:top w:val="none" w:sz="0" w:space="0" w:color="auto"/>
            <w:left w:val="none" w:sz="0" w:space="0" w:color="auto"/>
            <w:bottom w:val="none" w:sz="0" w:space="0" w:color="auto"/>
            <w:right w:val="none" w:sz="0" w:space="0" w:color="auto"/>
          </w:divBdr>
        </w:div>
        <w:div w:id="2106799417">
          <w:marLeft w:val="0"/>
          <w:marRight w:val="0"/>
          <w:marTop w:val="0"/>
          <w:marBottom w:val="0"/>
          <w:divBdr>
            <w:top w:val="none" w:sz="0" w:space="0" w:color="auto"/>
            <w:left w:val="none" w:sz="0" w:space="0" w:color="auto"/>
            <w:bottom w:val="none" w:sz="0" w:space="0" w:color="auto"/>
            <w:right w:val="none" w:sz="0" w:space="0" w:color="auto"/>
          </w:divBdr>
        </w:div>
        <w:div w:id="1687562384">
          <w:marLeft w:val="0"/>
          <w:marRight w:val="0"/>
          <w:marTop w:val="0"/>
          <w:marBottom w:val="0"/>
          <w:divBdr>
            <w:top w:val="none" w:sz="0" w:space="0" w:color="auto"/>
            <w:left w:val="none" w:sz="0" w:space="0" w:color="auto"/>
            <w:bottom w:val="none" w:sz="0" w:space="0" w:color="auto"/>
            <w:right w:val="none" w:sz="0" w:space="0" w:color="auto"/>
          </w:divBdr>
        </w:div>
        <w:div w:id="884373990">
          <w:marLeft w:val="0"/>
          <w:marRight w:val="0"/>
          <w:marTop w:val="0"/>
          <w:marBottom w:val="0"/>
          <w:divBdr>
            <w:top w:val="none" w:sz="0" w:space="0" w:color="auto"/>
            <w:left w:val="none" w:sz="0" w:space="0" w:color="auto"/>
            <w:bottom w:val="none" w:sz="0" w:space="0" w:color="auto"/>
            <w:right w:val="none" w:sz="0" w:space="0" w:color="auto"/>
          </w:divBdr>
        </w:div>
        <w:div w:id="411584572">
          <w:marLeft w:val="0"/>
          <w:marRight w:val="0"/>
          <w:marTop w:val="0"/>
          <w:marBottom w:val="0"/>
          <w:divBdr>
            <w:top w:val="none" w:sz="0" w:space="0" w:color="auto"/>
            <w:left w:val="none" w:sz="0" w:space="0" w:color="auto"/>
            <w:bottom w:val="none" w:sz="0" w:space="0" w:color="auto"/>
            <w:right w:val="none" w:sz="0" w:space="0" w:color="auto"/>
          </w:divBdr>
        </w:div>
        <w:div w:id="1078677222">
          <w:marLeft w:val="0"/>
          <w:marRight w:val="0"/>
          <w:marTop w:val="0"/>
          <w:marBottom w:val="0"/>
          <w:divBdr>
            <w:top w:val="none" w:sz="0" w:space="0" w:color="auto"/>
            <w:left w:val="none" w:sz="0" w:space="0" w:color="auto"/>
            <w:bottom w:val="none" w:sz="0" w:space="0" w:color="auto"/>
            <w:right w:val="none" w:sz="0" w:space="0" w:color="auto"/>
          </w:divBdr>
        </w:div>
        <w:div w:id="1994750585">
          <w:marLeft w:val="0"/>
          <w:marRight w:val="0"/>
          <w:marTop w:val="0"/>
          <w:marBottom w:val="0"/>
          <w:divBdr>
            <w:top w:val="none" w:sz="0" w:space="0" w:color="auto"/>
            <w:left w:val="none" w:sz="0" w:space="0" w:color="auto"/>
            <w:bottom w:val="none" w:sz="0" w:space="0" w:color="auto"/>
            <w:right w:val="none" w:sz="0" w:space="0" w:color="auto"/>
          </w:divBdr>
        </w:div>
        <w:div w:id="655302421">
          <w:marLeft w:val="0"/>
          <w:marRight w:val="0"/>
          <w:marTop w:val="0"/>
          <w:marBottom w:val="0"/>
          <w:divBdr>
            <w:top w:val="none" w:sz="0" w:space="0" w:color="auto"/>
            <w:left w:val="none" w:sz="0" w:space="0" w:color="auto"/>
            <w:bottom w:val="none" w:sz="0" w:space="0" w:color="auto"/>
            <w:right w:val="none" w:sz="0" w:space="0" w:color="auto"/>
          </w:divBdr>
        </w:div>
        <w:div w:id="67575210">
          <w:marLeft w:val="0"/>
          <w:marRight w:val="0"/>
          <w:marTop w:val="0"/>
          <w:marBottom w:val="0"/>
          <w:divBdr>
            <w:top w:val="none" w:sz="0" w:space="0" w:color="auto"/>
            <w:left w:val="none" w:sz="0" w:space="0" w:color="auto"/>
            <w:bottom w:val="none" w:sz="0" w:space="0" w:color="auto"/>
            <w:right w:val="none" w:sz="0" w:space="0" w:color="auto"/>
          </w:divBdr>
        </w:div>
        <w:div w:id="198395862">
          <w:marLeft w:val="0"/>
          <w:marRight w:val="0"/>
          <w:marTop w:val="0"/>
          <w:marBottom w:val="0"/>
          <w:divBdr>
            <w:top w:val="none" w:sz="0" w:space="0" w:color="auto"/>
            <w:left w:val="none" w:sz="0" w:space="0" w:color="auto"/>
            <w:bottom w:val="none" w:sz="0" w:space="0" w:color="auto"/>
            <w:right w:val="none" w:sz="0" w:space="0" w:color="auto"/>
          </w:divBdr>
        </w:div>
        <w:div w:id="1874296769">
          <w:marLeft w:val="0"/>
          <w:marRight w:val="0"/>
          <w:marTop w:val="0"/>
          <w:marBottom w:val="0"/>
          <w:divBdr>
            <w:top w:val="none" w:sz="0" w:space="0" w:color="auto"/>
            <w:left w:val="none" w:sz="0" w:space="0" w:color="auto"/>
            <w:bottom w:val="none" w:sz="0" w:space="0" w:color="auto"/>
            <w:right w:val="none" w:sz="0" w:space="0" w:color="auto"/>
          </w:divBdr>
        </w:div>
        <w:div w:id="978611911">
          <w:marLeft w:val="0"/>
          <w:marRight w:val="0"/>
          <w:marTop w:val="0"/>
          <w:marBottom w:val="0"/>
          <w:divBdr>
            <w:top w:val="none" w:sz="0" w:space="0" w:color="auto"/>
            <w:left w:val="none" w:sz="0" w:space="0" w:color="auto"/>
            <w:bottom w:val="none" w:sz="0" w:space="0" w:color="auto"/>
            <w:right w:val="none" w:sz="0" w:space="0" w:color="auto"/>
          </w:divBdr>
        </w:div>
        <w:div w:id="1827820384">
          <w:marLeft w:val="0"/>
          <w:marRight w:val="0"/>
          <w:marTop w:val="0"/>
          <w:marBottom w:val="0"/>
          <w:divBdr>
            <w:top w:val="none" w:sz="0" w:space="0" w:color="auto"/>
            <w:left w:val="none" w:sz="0" w:space="0" w:color="auto"/>
            <w:bottom w:val="none" w:sz="0" w:space="0" w:color="auto"/>
            <w:right w:val="none" w:sz="0" w:space="0" w:color="auto"/>
          </w:divBdr>
        </w:div>
        <w:div w:id="911308945">
          <w:marLeft w:val="0"/>
          <w:marRight w:val="0"/>
          <w:marTop w:val="0"/>
          <w:marBottom w:val="0"/>
          <w:divBdr>
            <w:top w:val="none" w:sz="0" w:space="0" w:color="auto"/>
            <w:left w:val="none" w:sz="0" w:space="0" w:color="auto"/>
            <w:bottom w:val="none" w:sz="0" w:space="0" w:color="auto"/>
            <w:right w:val="none" w:sz="0" w:space="0" w:color="auto"/>
          </w:divBdr>
        </w:div>
        <w:div w:id="155388835">
          <w:marLeft w:val="0"/>
          <w:marRight w:val="0"/>
          <w:marTop w:val="0"/>
          <w:marBottom w:val="0"/>
          <w:divBdr>
            <w:top w:val="none" w:sz="0" w:space="0" w:color="auto"/>
            <w:left w:val="none" w:sz="0" w:space="0" w:color="auto"/>
            <w:bottom w:val="none" w:sz="0" w:space="0" w:color="auto"/>
            <w:right w:val="none" w:sz="0" w:space="0" w:color="auto"/>
          </w:divBdr>
        </w:div>
        <w:div w:id="10186966">
          <w:marLeft w:val="0"/>
          <w:marRight w:val="0"/>
          <w:marTop w:val="0"/>
          <w:marBottom w:val="0"/>
          <w:divBdr>
            <w:top w:val="none" w:sz="0" w:space="0" w:color="auto"/>
            <w:left w:val="none" w:sz="0" w:space="0" w:color="auto"/>
            <w:bottom w:val="none" w:sz="0" w:space="0" w:color="auto"/>
            <w:right w:val="none" w:sz="0" w:space="0" w:color="auto"/>
          </w:divBdr>
        </w:div>
        <w:div w:id="1925916995">
          <w:marLeft w:val="0"/>
          <w:marRight w:val="0"/>
          <w:marTop w:val="0"/>
          <w:marBottom w:val="0"/>
          <w:divBdr>
            <w:top w:val="none" w:sz="0" w:space="0" w:color="auto"/>
            <w:left w:val="none" w:sz="0" w:space="0" w:color="auto"/>
            <w:bottom w:val="none" w:sz="0" w:space="0" w:color="auto"/>
            <w:right w:val="none" w:sz="0" w:space="0" w:color="auto"/>
          </w:divBdr>
        </w:div>
        <w:div w:id="1959409452">
          <w:marLeft w:val="0"/>
          <w:marRight w:val="0"/>
          <w:marTop w:val="0"/>
          <w:marBottom w:val="0"/>
          <w:divBdr>
            <w:top w:val="none" w:sz="0" w:space="0" w:color="auto"/>
            <w:left w:val="none" w:sz="0" w:space="0" w:color="auto"/>
            <w:bottom w:val="none" w:sz="0" w:space="0" w:color="auto"/>
            <w:right w:val="none" w:sz="0" w:space="0" w:color="auto"/>
          </w:divBdr>
        </w:div>
        <w:div w:id="504782933">
          <w:marLeft w:val="0"/>
          <w:marRight w:val="0"/>
          <w:marTop w:val="0"/>
          <w:marBottom w:val="0"/>
          <w:divBdr>
            <w:top w:val="none" w:sz="0" w:space="0" w:color="auto"/>
            <w:left w:val="none" w:sz="0" w:space="0" w:color="auto"/>
            <w:bottom w:val="none" w:sz="0" w:space="0" w:color="auto"/>
            <w:right w:val="none" w:sz="0" w:space="0" w:color="auto"/>
          </w:divBdr>
        </w:div>
        <w:div w:id="927932071">
          <w:marLeft w:val="0"/>
          <w:marRight w:val="0"/>
          <w:marTop w:val="0"/>
          <w:marBottom w:val="0"/>
          <w:divBdr>
            <w:top w:val="none" w:sz="0" w:space="0" w:color="auto"/>
            <w:left w:val="none" w:sz="0" w:space="0" w:color="auto"/>
            <w:bottom w:val="none" w:sz="0" w:space="0" w:color="auto"/>
            <w:right w:val="none" w:sz="0" w:space="0" w:color="auto"/>
          </w:divBdr>
        </w:div>
        <w:div w:id="1987971023">
          <w:marLeft w:val="0"/>
          <w:marRight w:val="0"/>
          <w:marTop w:val="0"/>
          <w:marBottom w:val="0"/>
          <w:divBdr>
            <w:top w:val="none" w:sz="0" w:space="0" w:color="auto"/>
            <w:left w:val="none" w:sz="0" w:space="0" w:color="auto"/>
            <w:bottom w:val="none" w:sz="0" w:space="0" w:color="auto"/>
            <w:right w:val="none" w:sz="0" w:space="0" w:color="auto"/>
          </w:divBdr>
        </w:div>
        <w:div w:id="550770898">
          <w:marLeft w:val="0"/>
          <w:marRight w:val="0"/>
          <w:marTop w:val="0"/>
          <w:marBottom w:val="0"/>
          <w:divBdr>
            <w:top w:val="none" w:sz="0" w:space="0" w:color="auto"/>
            <w:left w:val="none" w:sz="0" w:space="0" w:color="auto"/>
            <w:bottom w:val="none" w:sz="0" w:space="0" w:color="auto"/>
            <w:right w:val="none" w:sz="0" w:space="0" w:color="auto"/>
          </w:divBdr>
        </w:div>
        <w:div w:id="913079617">
          <w:marLeft w:val="0"/>
          <w:marRight w:val="0"/>
          <w:marTop w:val="0"/>
          <w:marBottom w:val="0"/>
          <w:divBdr>
            <w:top w:val="none" w:sz="0" w:space="0" w:color="auto"/>
            <w:left w:val="none" w:sz="0" w:space="0" w:color="auto"/>
            <w:bottom w:val="none" w:sz="0" w:space="0" w:color="auto"/>
            <w:right w:val="none" w:sz="0" w:space="0" w:color="auto"/>
          </w:divBdr>
        </w:div>
        <w:div w:id="1181696911">
          <w:marLeft w:val="0"/>
          <w:marRight w:val="0"/>
          <w:marTop w:val="0"/>
          <w:marBottom w:val="0"/>
          <w:divBdr>
            <w:top w:val="none" w:sz="0" w:space="0" w:color="auto"/>
            <w:left w:val="none" w:sz="0" w:space="0" w:color="auto"/>
            <w:bottom w:val="none" w:sz="0" w:space="0" w:color="auto"/>
            <w:right w:val="none" w:sz="0" w:space="0" w:color="auto"/>
          </w:divBdr>
        </w:div>
        <w:div w:id="1343430275">
          <w:marLeft w:val="0"/>
          <w:marRight w:val="0"/>
          <w:marTop w:val="0"/>
          <w:marBottom w:val="0"/>
          <w:divBdr>
            <w:top w:val="none" w:sz="0" w:space="0" w:color="auto"/>
            <w:left w:val="none" w:sz="0" w:space="0" w:color="auto"/>
            <w:bottom w:val="none" w:sz="0" w:space="0" w:color="auto"/>
            <w:right w:val="none" w:sz="0" w:space="0" w:color="auto"/>
          </w:divBdr>
        </w:div>
        <w:div w:id="533463391">
          <w:marLeft w:val="0"/>
          <w:marRight w:val="0"/>
          <w:marTop w:val="0"/>
          <w:marBottom w:val="0"/>
          <w:divBdr>
            <w:top w:val="none" w:sz="0" w:space="0" w:color="auto"/>
            <w:left w:val="none" w:sz="0" w:space="0" w:color="auto"/>
            <w:bottom w:val="none" w:sz="0" w:space="0" w:color="auto"/>
            <w:right w:val="none" w:sz="0" w:space="0" w:color="auto"/>
          </w:divBdr>
        </w:div>
        <w:div w:id="713311443">
          <w:marLeft w:val="0"/>
          <w:marRight w:val="0"/>
          <w:marTop w:val="0"/>
          <w:marBottom w:val="0"/>
          <w:divBdr>
            <w:top w:val="none" w:sz="0" w:space="0" w:color="auto"/>
            <w:left w:val="none" w:sz="0" w:space="0" w:color="auto"/>
            <w:bottom w:val="none" w:sz="0" w:space="0" w:color="auto"/>
            <w:right w:val="none" w:sz="0" w:space="0" w:color="auto"/>
          </w:divBdr>
        </w:div>
        <w:div w:id="1561289897">
          <w:marLeft w:val="0"/>
          <w:marRight w:val="0"/>
          <w:marTop w:val="0"/>
          <w:marBottom w:val="0"/>
          <w:divBdr>
            <w:top w:val="none" w:sz="0" w:space="0" w:color="auto"/>
            <w:left w:val="none" w:sz="0" w:space="0" w:color="auto"/>
            <w:bottom w:val="none" w:sz="0" w:space="0" w:color="auto"/>
            <w:right w:val="none" w:sz="0" w:space="0" w:color="auto"/>
          </w:divBdr>
        </w:div>
        <w:div w:id="1330062582">
          <w:marLeft w:val="0"/>
          <w:marRight w:val="0"/>
          <w:marTop w:val="0"/>
          <w:marBottom w:val="0"/>
          <w:divBdr>
            <w:top w:val="none" w:sz="0" w:space="0" w:color="auto"/>
            <w:left w:val="none" w:sz="0" w:space="0" w:color="auto"/>
            <w:bottom w:val="none" w:sz="0" w:space="0" w:color="auto"/>
            <w:right w:val="none" w:sz="0" w:space="0" w:color="auto"/>
          </w:divBdr>
        </w:div>
        <w:div w:id="316762408">
          <w:marLeft w:val="0"/>
          <w:marRight w:val="0"/>
          <w:marTop w:val="0"/>
          <w:marBottom w:val="0"/>
          <w:divBdr>
            <w:top w:val="none" w:sz="0" w:space="0" w:color="auto"/>
            <w:left w:val="none" w:sz="0" w:space="0" w:color="auto"/>
            <w:bottom w:val="none" w:sz="0" w:space="0" w:color="auto"/>
            <w:right w:val="none" w:sz="0" w:space="0" w:color="auto"/>
          </w:divBdr>
        </w:div>
        <w:div w:id="1539121201">
          <w:marLeft w:val="0"/>
          <w:marRight w:val="0"/>
          <w:marTop w:val="0"/>
          <w:marBottom w:val="0"/>
          <w:divBdr>
            <w:top w:val="none" w:sz="0" w:space="0" w:color="auto"/>
            <w:left w:val="none" w:sz="0" w:space="0" w:color="auto"/>
            <w:bottom w:val="none" w:sz="0" w:space="0" w:color="auto"/>
            <w:right w:val="none" w:sz="0" w:space="0" w:color="auto"/>
          </w:divBdr>
        </w:div>
        <w:div w:id="2101752107">
          <w:marLeft w:val="0"/>
          <w:marRight w:val="0"/>
          <w:marTop w:val="0"/>
          <w:marBottom w:val="0"/>
          <w:divBdr>
            <w:top w:val="none" w:sz="0" w:space="0" w:color="auto"/>
            <w:left w:val="none" w:sz="0" w:space="0" w:color="auto"/>
            <w:bottom w:val="none" w:sz="0" w:space="0" w:color="auto"/>
            <w:right w:val="none" w:sz="0" w:space="0" w:color="auto"/>
          </w:divBdr>
        </w:div>
        <w:div w:id="1417827476">
          <w:marLeft w:val="0"/>
          <w:marRight w:val="0"/>
          <w:marTop w:val="0"/>
          <w:marBottom w:val="0"/>
          <w:divBdr>
            <w:top w:val="none" w:sz="0" w:space="0" w:color="auto"/>
            <w:left w:val="none" w:sz="0" w:space="0" w:color="auto"/>
            <w:bottom w:val="none" w:sz="0" w:space="0" w:color="auto"/>
            <w:right w:val="none" w:sz="0" w:space="0" w:color="auto"/>
          </w:divBdr>
        </w:div>
        <w:div w:id="1453280291">
          <w:marLeft w:val="0"/>
          <w:marRight w:val="0"/>
          <w:marTop w:val="0"/>
          <w:marBottom w:val="0"/>
          <w:divBdr>
            <w:top w:val="none" w:sz="0" w:space="0" w:color="auto"/>
            <w:left w:val="none" w:sz="0" w:space="0" w:color="auto"/>
            <w:bottom w:val="none" w:sz="0" w:space="0" w:color="auto"/>
            <w:right w:val="none" w:sz="0" w:space="0" w:color="auto"/>
          </w:divBdr>
        </w:div>
        <w:div w:id="2107844121">
          <w:marLeft w:val="0"/>
          <w:marRight w:val="0"/>
          <w:marTop w:val="0"/>
          <w:marBottom w:val="0"/>
          <w:divBdr>
            <w:top w:val="none" w:sz="0" w:space="0" w:color="auto"/>
            <w:left w:val="none" w:sz="0" w:space="0" w:color="auto"/>
            <w:bottom w:val="none" w:sz="0" w:space="0" w:color="auto"/>
            <w:right w:val="none" w:sz="0" w:space="0" w:color="auto"/>
          </w:divBdr>
        </w:div>
        <w:div w:id="258485752">
          <w:marLeft w:val="0"/>
          <w:marRight w:val="0"/>
          <w:marTop w:val="0"/>
          <w:marBottom w:val="0"/>
          <w:divBdr>
            <w:top w:val="none" w:sz="0" w:space="0" w:color="auto"/>
            <w:left w:val="none" w:sz="0" w:space="0" w:color="auto"/>
            <w:bottom w:val="none" w:sz="0" w:space="0" w:color="auto"/>
            <w:right w:val="none" w:sz="0" w:space="0" w:color="auto"/>
          </w:divBdr>
        </w:div>
        <w:div w:id="639069085">
          <w:marLeft w:val="0"/>
          <w:marRight w:val="0"/>
          <w:marTop w:val="0"/>
          <w:marBottom w:val="0"/>
          <w:divBdr>
            <w:top w:val="none" w:sz="0" w:space="0" w:color="auto"/>
            <w:left w:val="none" w:sz="0" w:space="0" w:color="auto"/>
            <w:bottom w:val="none" w:sz="0" w:space="0" w:color="auto"/>
            <w:right w:val="none" w:sz="0" w:space="0" w:color="auto"/>
          </w:divBdr>
        </w:div>
        <w:div w:id="313724116">
          <w:marLeft w:val="0"/>
          <w:marRight w:val="0"/>
          <w:marTop w:val="0"/>
          <w:marBottom w:val="0"/>
          <w:divBdr>
            <w:top w:val="none" w:sz="0" w:space="0" w:color="auto"/>
            <w:left w:val="none" w:sz="0" w:space="0" w:color="auto"/>
            <w:bottom w:val="none" w:sz="0" w:space="0" w:color="auto"/>
            <w:right w:val="none" w:sz="0" w:space="0" w:color="auto"/>
          </w:divBdr>
        </w:div>
        <w:div w:id="471487822">
          <w:marLeft w:val="0"/>
          <w:marRight w:val="0"/>
          <w:marTop w:val="0"/>
          <w:marBottom w:val="0"/>
          <w:divBdr>
            <w:top w:val="none" w:sz="0" w:space="0" w:color="auto"/>
            <w:left w:val="none" w:sz="0" w:space="0" w:color="auto"/>
            <w:bottom w:val="none" w:sz="0" w:space="0" w:color="auto"/>
            <w:right w:val="none" w:sz="0" w:space="0" w:color="auto"/>
          </w:divBdr>
        </w:div>
        <w:div w:id="565457621">
          <w:marLeft w:val="0"/>
          <w:marRight w:val="0"/>
          <w:marTop w:val="0"/>
          <w:marBottom w:val="0"/>
          <w:divBdr>
            <w:top w:val="none" w:sz="0" w:space="0" w:color="auto"/>
            <w:left w:val="none" w:sz="0" w:space="0" w:color="auto"/>
            <w:bottom w:val="none" w:sz="0" w:space="0" w:color="auto"/>
            <w:right w:val="none" w:sz="0" w:space="0" w:color="auto"/>
          </w:divBdr>
        </w:div>
        <w:div w:id="544023753">
          <w:marLeft w:val="0"/>
          <w:marRight w:val="0"/>
          <w:marTop w:val="0"/>
          <w:marBottom w:val="0"/>
          <w:divBdr>
            <w:top w:val="none" w:sz="0" w:space="0" w:color="auto"/>
            <w:left w:val="none" w:sz="0" w:space="0" w:color="auto"/>
            <w:bottom w:val="none" w:sz="0" w:space="0" w:color="auto"/>
            <w:right w:val="none" w:sz="0" w:space="0" w:color="auto"/>
          </w:divBdr>
        </w:div>
        <w:div w:id="1139035986">
          <w:marLeft w:val="0"/>
          <w:marRight w:val="0"/>
          <w:marTop w:val="0"/>
          <w:marBottom w:val="0"/>
          <w:divBdr>
            <w:top w:val="none" w:sz="0" w:space="0" w:color="auto"/>
            <w:left w:val="none" w:sz="0" w:space="0" w:color="auto"/>
            <w:bottom w:val="none" w:sz="0" w:space="0" w:color="auto"/>
            <w:right w:val="none" w:sz="0" w:space="0" w:color="auto"/>
          </w:divBdr>
        </w:div>
        <w:div w:id="182599264">
          <w:marLeft w:val="0"/>
          <w:marRight w:val="0"/>
          <w:marTop w:val="0"/>
          <w:marBottom w:val="0"/>
          <w:divBdr>
            <w:top w:val="none" w:sz="0" w:space="0" w:color="auto"/>
            <w:left w:val="none" w:sz="0" w:space="0" w:color="auto"/>
            <w:bottom w:val="none" w:sz="0" w:space="0" w:color="auto"/>
            <w:right w:val="none" w:sz="0" w:space="0" w:color="auto"/>
          </w:divBdr>
        </w:div>
        <w:div w:id="245775055">
          <w:marLeft w:val="0"/>
          <w:marRight w:val="0"/>
          <w:marTop w:val="0"/>
          <w:marBottom w:val="0"/>
          <w:divBdr>
            <w:top w:val="none" w:sz="0" w:space="0" w:color="auto"/>
            <w:left w:val="none" w:sz="0" w:space="0" w:color="auto"/>
            <w:bottom w:val="none" w:sz="0" w:space="0" w:color="auto"/>
            <w:right w:val="none" w:sz="0" w:space="0" w:color="auto"/>
          </w:divBdr>
        </w:div>
        <w:div w:id="692266842">
          <w:marLeft w:val="0"/>
          <w:marRight w:val="0"/>
          <w:marTop w:val="0"/>
          <w:marBottom w:val="0"/>
          <w:divBdr>
            <w:top w:val="none" w:sz="0" w:space="0" w:color="auto"/>
            <w:left w:val="none" w:sz="0" w:space="0" w:color="auto"/>
            <w:bottom w:val="none" w:sz="0" w:space="0" w:color="auto"/>
            <w:right w:val="none" w:sz="0" w:space="0" w:color="auto"/>
          </w:divBdr>
        </w:div>
        <w:div w:id="765925565">
          <w:marLeft w:val="0"/>
          <w:marRight w:val="0"/>
          <w:marTop w:val="0"/>
          <w:marBottom w:val="0"/>
          <w:divBdr>
            <w:top w:val="none" w:sz="0" w:space="0" w:color="auto"/>
            <w:left w:val="none" w:sz="0" w:space="0" w:color="auto"/>
            <w:bottom w:val="none" w:sz="0" w:space="0" w:color="auto"/>
            <w:right w:val="none" w:sz="0" w:space="0" w:color="auto"/>
          </w:divBdr>
        </w:div>
        <w:div w:id="640383503">
          <w:marLeft w:val="0"/>
          <w:marRight w:val="0"/>
          <w:marTop w:val="0"/>
          <w:marBottom w:val="0"/>
          <w:divBdr>
            <w:top w:val="none" w:sz="0" w:space="0" w:color="auto"/>
            <w:left w:val="none" w:sz="0" w:space="0" w:color="auto"/>
            <w:bottom w:val="none" w:sz="0" w:space="0" w:color="auto"/>
            <w:right w:val="none" w:sz="0" w:space="0" w:color="auto"/>
          </w:divBdr>
        </w:div>
        <w:div w:id="993873395">
          <w:marLeft w:val="0"/>
          <w:marRight w:val="0"/>
          <w:marTop w:val="0"/>
          <w:marBottom w:val="0"/>
          <w:divBdr>
            <w:top w:val="none" w:sz="0" w:space="0" w:color="auto"/>
            <w:left w:val="none" w:sz="0" w:space="0" w:color="auto"/>
            <w:bottom w:val="none" w:sz="0" w:space="0" w:color="auto"/>
            <w:right w:val="none" w:sz="0" w:space="0" w:color="auto"/>
          </w:divBdr>
        </w:div>
        <w:div w:id="2041928278">
          <w:marLeft w:val="0"/>
          <w:marRight w:val="0"/>
          <w:marTop w:val="0"/>
          <w:marBottom w:val="0"/>
          <w:divBdr>
            <w:top w:val="none" w:sz="0" w:space="0" w:color="auto"/>
            <w:left w:val="none" w:sz="0" w:space="0" w:color="auto"/>
            <w:bottom w:val="none" w:sz="0" w:space="0" w:color="auto"/>
            <w:right w:val="none" w:sz="0" w:space="0" w:color="auto"/>
          </w:divBdr>
        </w:div>
        <w:div w:id="923959066">
          <w:marLeft w:val="0"/>
          <w:marRight w:val="0"/>
          <w:marTop w:val="0"/>
          <w:marBottom w:val="0"/>
          <w:divBdr>
            <w:top w:val="none" w:sz="0" w:space="0" w:color="auto"/>
            <w:left w:val="none" w:sz="0" w:space="0" w:color="auto"/>
            <w:bottom w:val="none" w:sz="0" w:space="0" w:color="auto"/>
            <w:right w:val="none" w:sz="0" w:space="0" w:color="auto"/>
          </w:divBdr>
        </w:div>
        <w:div w:id="1115752879">
          <w:marLeft w:val="0"/>
          <w:marRight w:val="0"/>
          <w:marTop w:val="0"/>
          <w:marBottom w:val="0"/>
          <w:divBdr>
            <w:top w:val="none" w:sz="0" w:space="0" w:color="auto"/>
            <w:left w:val="none" w:sz="0" w:space="0" w:color="auto"/>
            <w:bottom w:val="none" w:sz="0" w:space="0" w:color="auto"/>
            <w:right w:val="none" w:sz="0" w:space="0" w:color="auto"/>
          </w:divBdr>
        </w:div>
        <w:div w:id="2083722523">
          <w:marLeft w:val="0"/>
          <w:marRight w:val="0"/>
          <w:marTop w:val="0"/>
          <w:marBottom w:val="0"/>
          <w:divBdr>
            <w:top w:val="none" w:sz="0" w:space="0" w:color="auto"/>
            <w:left w:val="none" w:sz="0" w:space="0" w:color="auto"/>
            <w:bottom w:val="none" w:sz="0" w:space="0" w:color="auto"/>
            <w:right w:val="none" w:sz="0" w:space="0" w:color="auto"/>
          </w:divBdr>
        </w:div>
        <w:div w:id="788933151">
          <w:marLeft w:val="0"/>
          <w:marRight w:val="0"/>
          <w:marTop w:val="0"/>
          <w:marBottom w:val="0"/>
          <w:divBdr>
            <w:top w:val="none" w:sz="0" w:space="0" w:color="auto"/>
            <w:left w:val="none" w:sz="0" w:space="0" w:color="auto"/>
            <w:bottom w:val="none" w:sz="0" w:space="0" w:color="auto"/>
            <w:right w:val="none" w:sz="0" w:space="0" w:color="auto"/>
          </w:divBdr>
        </w:div>
        <w:div w:id="203644604">
          <w:marLeft w:val="0"/>
          <w:marRight w:val="0"/>
          <w:marTop w:val="0"/>
          <w:marBottom w:val="0"/>
          <w:divBdr>
            <w:top w:val="none" w:sz="0" w:space="0" w:color="auto"/>
            <w:left w:val="none" w:sz="0" w:space="0" w:color="auto"/>
            <w:bottom w:val="none" w:sz="0" w:space="0" w:color="auto"/>
            <w:right w:val="none" w:sz="0" w:space="0" w:color="auto"/>
          </w:divBdr>
        </w:div>
        <w:div w:id="2086342673">
          <w:marLeft w:val="0"/>
          <w:marRight w:val="0"/>
          <w:marTop w:val="0"/>
          <w:marBottom w:val="0"/>
          <w:divBdr>
            <w:top w:val="none" w:sz="0" w:space="0" w:color="auto"/>
            <w:left w:val="none" w:sz="0" w:space="0" w:color="auto"/>
            <w:bottom w:val="none" w:sz="0" w:space="0" w:color="auto"/>
            <w:right w:val="none" w:sz="0" w:space="0" w:color="auto"/>
          </w:divBdr>
        </w:div>
        <w:div w:id="1640769435">
          <w:marLeft w:val="0"/>
          <w:marRight w:val="0"/>
          <w:marTop w:val="0"/>
          <w:marBottom w:val="0"/>
          <w:divBdr>
            <w:top w:val="none" w:sz="0" w:space="0" w:color="auto"/>
            <w:left w:val="none" w:sz="0" w:space="0" w:color="auto"/>
            <w:bottom w:val="none" w:sz="0" w:space="0" w:color="auto"/>
            <w:right w:val="none" w:sz="0" w:space="0" w:color="auto"/>
          </w:divBdr>
        </w:div>
        <w:div w:id="1933850129">
          <w:marLeft w:val="0"/>
          <w:marRight w:val="0"/>
          <w:marTop w:val="0"/>
          <w:marBottom w:val="0"/>
          <w:divBdr>
            <w:top w:val="none" w:sz="0" w:space="0" w:color="auto"/>
            <w:left w:val="none" w:sz="0" w:space="0" w:color="auto"/>
            <w:bottom w:val="none" w:sz="0" w:space="0" w:color="auto"/>
            <w:right w:val="none" w:sz="0" w:space="0" w:color="auto"/>
          </w:divBdr>
        </w:div>
        <w:div w:id="1361129943">
          <w:marLeft w:val="0"/>
          <w:marRight w:val="0"/>
          <w:marTop w:val="0"/>
          <w:marBottom w:val="0"/>
          <w:divBdr>
            <w:top w:val="none" w:sz="0" w:space="0" w:color="auto"/>
            <w:left w:val="none" w:sz="0" w:space="0" w:color="auto"/>
            <w:bottom w:val="none" w:sz="0" w:space="0" w:color="auto"/>
            <w:right w:val="none" w:sz="0" w:space="0" w:color="auto"/>
          </w:divBdr>
        </w:div>
        <w:div w:id="214243850">
          <w:marLeft w:val="0"/>
          <w:marRight w:val="0"/>
          <w:marTop w:val="0"/>
          <w:marBottom w:val="0"/>
          <w:divBdr>
            <w:top w:val="none" w:sz="0" w:space="0" w:color="auto"/>
            <w:left w:val="none" w:sz="0" w:space="0" w:color="auto"/>
            <w:bottom w:val="none" w:sz="0" w:space="0" w:color="auto"/>
            <w:right w:val="none" w:sz="0" w:space="0" w:color="auto"/>
          </w:divBdr>
        </w:div>
        <w:div w:id="2137486825">
          <w:marLeft w:val="0"/>
          <w:marRight w:val="0"/>
          <w:marTop w:val="0"/>
          <w:marBottom w:val="0"/>
          <w:divBdr>
            <w:top w:val="none" w:sz="0" w:space="0" w:color="auto"/>
            <w:left w:val="none" w:sz="0" w:space="0" w:color="auto"/>
            <w:bottom w:val="none" w:sz="0" w:space="0" w:color="auto"/>
            <w:right w:val="none" w:sz="0" w:space="0" w:color="auto"/>
          </w:divBdr>
        </w:div>
        <w:div w:id="587076605">
          <w:marLeft w:val="0"/>
          <w:marRight w:val="0"/>
          <w:marTop w:val="0"/>
          <w:marBottom w:val="0"/>
          <w:divBdr>
            <w:top w:val="none" w:sz="0" w:space="0" w:color="auto"/>
            <w:left w:val="none" w:sz="0" w:space="0" w:color="auto"/>
            <w:bottom w:val="none" w:sz="0" w:space="0" w:color="auto"/>
            <w:right w:val="none" w:sz="0" w:space="0" w:color="auto"/>
          </w:divBdr>
        </w:div>
        <w:div w:id="1388650183">
          <w:marLeft w:val="0"/>
          <w:marRight w:val="0"/>
          <w:marTop w:val="0"/>
          <w:marBottom w:val="0"/>
          <w:divBdr>
            <w:top w:val="none" w:sz="0" w:space="0" w:color="auto"/>
            <w:left w:val="none" w:sz="0" w:space="0" w:color="auto"/>
            <w:bottom w:val="none" w:sz="0" w:space="0" w:color="auto"/>
            <w:right w:val="none" w:sz="0" w:space="0" w:color="auto"/>
          </w:divBdr>
        </w:div>
        <w:div w:id="1291982777">
          <w:marLeft w:val="0"/>
          <w:marRight w:val="0"/>
          <w:marTop w:val="0"/>
          <w:marBottom w:val="0"/>
          <w:divBdr>
            <w:top w:val="none" w:sz="0" w:space="0" w:color="auto"/>
            <w:left w:val="none" w:sz="0" w:space="0" w:color="auto"/>
            <w:bottom w:val="none" w:sz="0" w:space="0" w:color="auto"/>
            <w:right w:val="none" w:sz="0" w:space="0" w:color="auto"/>
          </w:divBdr>
        </w:div>
        <w:div w:id="844442896">
          <w:marLeft w:val="0"/>
          <w:marRight w:val="0"/>
          <w:marTop w:val="0"/>
          <w:marBottom w:val="0"/>
          <w:divBdr>
            <w:top w:val="none" w:sz="0" w:space="0" w:color="auto"/>
            <w:left w:val="none" w:sz="0" w:space="0" w:color="auto"/>
            <w:bottom w:val="none" w:sz="0" w:space="0" w:color="auto"/>
            <w:right w:val="none" w:sz="0" w:space="0" w:color="auto"/>
          </w:divBdr>
        </w:div>
        <w:div w:id="1146555907">
          <w:marLeft w:val="0"/>
          <w:marRight w:val="0"/>
          <w:marTop w:val="0"/>
          <w:marBottom w:val="0"/>
          <w:divBdr>
            <w:top w:val="none" w:sz="0" w:space="0" w:color="auto"/>
            <w:left w:val="none" w:sz="0" w:space="0" w:color="auto"/>
            <w:bottom w:val="none" w:sz="0" w:space="0" w:color="auto"/>
            <w:right w:val="none" w:sz="0" w:space="0" w:color="auto"/>
          </w:divBdr>
        </w:div>
        <w:div w:id="169757649">
          <w:marLeft w:val="0"/>
          <w:marRight w:val="0"/>
          <w:marTop w:val="0"/>
          <w:marBottom w:val="0"/>
          <w:divBdr>
            <w:top w:val="none" w:sz="0" w:space="0" w:color="auto"/>
            <w:left w:val="none" w:sz="0" w:space="0" w:color="auto"/>
            <w:bottom w:val="none" w:sz="0" w:space="0" w:color="auto"/>
            <w:right w:val="none" w:sz="0" w:space="0" w:color="auto"/>
          </w:divBdr>
        </w:div>
        <w:div w:id="805202928">
          <w:marLeft w:val="0"/>
          <w:marRight w:val="0"/>
          <w:marTop w:val="0"/>
          <w:marBottom w:val="0"/>
          <w:divBdr>
            <w:top w:val="none" w:sz="0" w:space="0" w:color="auto"/>
            <w:left w:val="none" w:sz="0" w:space="0" w:color="auto"/>
            <w:bottom w:val="none" w:sz="0" w:space="0" w:color="auto"/>
            <w:right w:val="none" w:sz="0" w:space="0" w:color="auto"/>
          </w:divBdr>
        </w:div>
        <w:div w:id="146481237">
          <w:marLeft w:val="0"/>
          <w:marRight w:val="0"/>
          <w:marTop w:val="0"/>
          <w:marBottom w:val="0"/>
          <w:divBdr>
            <w:top w:val="none" w:sz="0" w:space="0" w:color="auto"/>
            <w:left w:val="none" w:sz="0" w:space="0" w:color="auto"/>
            <w:bottom w:val="none" w:sz="0" w:space="0" w:color="auto"/>
            <w:right w:val="none" w:sz="0" w:space="0" w:color="auto"/>
          </w:divBdr>
        </w:div>
        <w:div w:id="1723865459">
          <w:marLeft w:val="0"/>
          <w:marRight w:val="0"/>
          <w:marTop w:val="0"/>
          <w:marBottom w:val="0"/>
          <w:divBdr>
            <w:top w:val="none" w:sz="0" w:space="0" w:color="auto"/>
            <w:left w:val="none" w:sz="0" w:space="0" w:color="auto"/>
            <w:bottom w:val="none" w:sz="0" w:space="0" w:color="auto"/>
            <w:right w:val="none" w:sz="0" w:space="0" w:color="auto"/>
          </w:divBdr>
        </w:div>
        <w:div w:id="1324121753">
          <w:marLeft w:val="0"/>
          <w:marRight w:val="0"/>
          <w:marTop w:val="0"/>
          <w:marBottom w:val="0"/>
          <w:divBdr>
            <w:top w:val="none" w:sz="0" w:space="0" w:color="auto"/>
            <w:left w:val="none" w:sz="0" w:space="0" w:color="auto"/>
            <w:bottom w:val="none" w:sz="0" w:space="0" w:color="auto"/>
            <w:right w:val="none" w:sz="0" w:space="0" w:color="auto"/>
          </w:divBdr>
        </w:div>
        <w:div w:id="1449205494">
          <w:marLeft w:val="0"/>
          <w:marRight w:val="0"/>
          <w:marTop w:val="0"/>
          <w:marBottom w:val="0"/>
          <w:divBdr>
            <w:top w:val="none" w:sz="0" w:space="0" w:color="auto"/>
            <w:left w:val="none" w:sz="0" w:space="0" w:color="auto"/>
            <w:bottom w:val="none" w:sz="0" w:space="0" w:color="auto"/>
            <w:right w:val="none" w:sz="0" w:space="0" w:color="auto"/>
          </w:divBdr>
        </w:div>
        <w:div w:id="1172253816">
          <w:marLeft w:val="0"/>
          <w:marRight w:val="0"/>
          <w:marTop w:val="0"/>
          <w:marBottom w:val="0"/>
          <w:divBdr>
            <w:top w:val="none" w:sz="0" w:space="0" w:color="auto"/>
            <w:left w:val="none" w:sz="0" w:space="0" w:color="auto"/>
            <w:bottom w:val="none" w:sz="0" w:space="0" w:color="auto"/>
            <w:right w:val="none" w:sz="0" w:space="0" w:color="auto"/>
          </w:divBdr>
        </w:div>
        <w:div w:id="2092971375">
          <w:marLeft w:val="0"/>
          <w:marRight w:val="0"/>
          <w:marTop w:val="0"/>
          <w:marBottom w:val="0"/>
          <w:divBdr>
            <w:top w:val="none" w:sz="0" w:space="0" w:color="auto"/>
            <w:left w:val="none" w:sz="0" w:space="0" w:color="auto"/>
            <w:bottom w:val="none" w:sz="0" w:space="0" w:color="auto"/>
            <w:right w:val="none" w:sz="0" w:space="0" w:color="auto"/>
          </w:divBdr>
        </w:div>
        <w:div w:id="2071146383">
          <w:marLeft w:val="0"/>
          <w:marRight w:val="0"/>
          <w:marTop w:val="0"/>
          <w:marBottom w:val="0"/>
          <w:divBdr>
            <w:top w:val="none" w:sz="0" w:space="0" w:color="auto"/>
            <w:left w:val="none" w:sz="0" w:space="0" w:color="auto"/>
            <w:bottom w:val="none" w:sz="0" w:space="0" w:color="auto"/>
            <w:right w:val="none" w:sz="0" w:space="0" w:color="auto"/>
          </w:divBdr>
        </w:div>
        <w:div w:id="151795526">
          <w:marLeft w:val="0"/>
          <w:marRight w:val="0"/>
          <w:marTop w:val="0"/>
          <w:marBottom w:val="0"/>
          <w:divBdr>
            <w:top w:val="none" w:sz="0" w:space="0" w:color="auto"/>
            <w:left w:val="none" w:sz="0" w:space="0" w:color="auto"/>
            <w:bottom w:val="none" w:sz="0" w:space="0" w:color="auto"/>
            <w:right w:val="none" w:sz="0" w:space="0" w:color="auto"/>
          </w:divBdr>
        </w:div>
        <w:div w:id="425538114">
          <w:marLeft w:val="0"/>
          <w:marRight w:val="0"/>
          <w:marTop w:val="0"/>
          <w:marBottom w:val="0"/>
          <w:divBdr>
            <w:top w:val="none" w:sz="0" w:space="0" w:color="auto"/>
            <w:left w:val="none" w:sz="0" w:space="0" w:color="auto"/>
            <w:bottom w:val="none" w:sz="0" w:space="0" w:color="auto"/>
            <w:right w:val="none" w:sz="0" w:space="0" w:color="auto"/>
          </w:divBdr>
        </w:div>
        <w:div w:id="485702255">
          <w:marLeft w:val="0"/>
          <w:marRight w:val="0"/>
          <w:marTop w:val="0"/>
          <w:marBottom w:val="0"/>
          <w:divBdr>
            <w:top w:val="none" w:sz="0" w:space="0" w:color="auto"/>
            <w:left w:val="none" w:sz="0" w:space="0" w:color="auto"/>
            <w:bottom w:val="none" w:sz="0" w:space="0" w:color="auto"/>
            <w:right w:val="none" w:sz="0" w:space="0" w:color="auto"/>
          </w:divBdr>
        </w:div>
        <w:div w:id="1319263576">
          <w:marLeft w:val="0"/>
          <w:marRight w:val="0"/>
          <w:marTop w:val="0"/>
          <w:marBottom w:val="0"/>
          <w:divBdr>
            <w:top w:val="none" w:sz="0" w:space="0" w:color="auto"/>
            <w:left w:val="none" w:sz="0" w:space="0" w:color="auto"/>
            <w:bottom w:val="none" w:sz="0" w:space="0" w:color="auto"/>
            <w:right w:val="none" w:sz="0" w:space="0" w:color="auto"/>
          </w:divBdr>
        </w:div>
        <w:div w:id="733166927">
          <w:marLeft w:val="0"/>
          <w:marRight w:val="0"/>
          <w:marTop w:val="0"/>
          <w:marBottom w:val="0"/>
          <w:divBdr>
            <w:top w:val="none" w:sz="0" w:space="0" w:color="auto"/>
            <w:left w:val="none" w:sz="0" w:space="0" w:color="auto"/>
            <w:bottom w:val="none" w:sz="0" w:space="0" w:color="auto"/>
            <w:right w:val="none" w:sz="0" w:space="0" w:color="auto"/>
          </w:divBdr>
        </w:div>
        <w:div w:id="422577587">
          <w:marLeft w:val="0"/>
          <w:marRight w:val="0"/>
          <w:marTop w:val="0"/>
          <w:marBottom w:val="0"/>
          <w:divBdr>
            <w:top w:val="none" w:sz="0" w:space="0" w:color="auto"/>
            <w:left w:val="none" w:sz="0" w:space="0" w:color="auto"/>
            <w:bottom w:val="none" w:sz="0" w:space="0" w:color="auto"/>
            <w:right w:val="none" w:sz="0" w:space="0" w:color="auto"/>
          </w:divBdr>
        </w:div>
        <w:div w:id="821315502">
          <w:marLeft w:val="0"/>
          <w:marRight w:val="0"/>
          <w:marTop w:val="0"/>
          <w:marBottom w:val="0"/>
          <w:divBdr>
            <w:top w:val="none" w:sz="0" w:space="0" w:color="auto"/>
            <w:left w:val="none" w:sz="0" w:space="0" w:color="auto"/>
            <w:bottom w:val="none" w:sz="0" w:space="0" w:color="auto"/>
            <w:right w:val="none" w:sz="0" w:space="0" w:color="auto"/>
          </w:divBdr>
        </w:div>
        <w:div w:id="1926837201">
          <w:marLeft w:val="0"/>
          <w:marRight w:val="0"/>
          <w:marTop w:val="0"/>
          <w:marBottom w:val="0"/>
          <w:divBdr>
            <w:top w:val="none" w:sz="0" w:space="0" w:color="auto"/>
            <w:left w:val="none" w:sz="0" w:space="0" w:color="auto"/>
            <w:bottom w:val="none" w:sz="0" w:space="0" w:color="auto"/>
            <w:right w:val="none" w:sz="0" w:space="0" w:color="auto"/>
          </w:divBdr>
        </w:div>
        <w:div w:id="1662926455">
          <w:marLeft w:val="0"/>
          <w:marRight w:val="0"/>
          <w:marTop w:val="0"/>
          <w:marBottom w:val="0"/>
          <w:divBdr>
            <w:top w:val="none" w:sz="0" w:space="0" w:color="auto"/>
            <w:left w:val="none" w:sz="0" w:space="0" w:color="auto"/>
            <w:bottom w:val="none" w:sz="0" w:space="0" w:color="auto"/>
            <w:right w:val="none" w:sz="0" w:space="0" w:color="auto"/>
          </w:divBdr>
        </w:div>
        <w:div w:id="133526989">
          <w:marLeft w:val="0"/>
          <w:marRight w:val="0"/>
          <w:marTop w:val="0"/>
          <w:marBottom w:val="0"/>
          <w:divBdr>
            <w:top w:val="none" w:sz="0" w:space="0" w:color="auto"/>
            <w:left w:val="none" w:sz="0" w:space="0" w:color="auto"/>
            <w:bottom w:val="none" w:sz="0" w:space="0" w:color="auto"/>
            <w:right w:val="none" w:sz="0" w:space="0" w:color="auto"/>
          </w:divBdr>
        </w:div>
        <w:div w:id="1817451776">
          <w:marLeft w:val="0"/>
          <w:marRight w:val="0"/>
          <w:marTop w:val="0"/>
          <w:marBottom w:val="0"/>
          <w:divBdr>
            <w:top w:val="none" w:sz="0" w:space="0" w:color="auto"/>
            <w:left w:val="none" w:sz="0" w:space="0" w:color="auto"/>
            <w:bottom w:val="none" w:sz="0" w:space="0" w:color="auto"/>
            <w:right w:val="none" w:sz="0" w:space="0" w:color="auto"/>
          </w:divBdr>
        </w:div>
        <w:div w:id="130948295">
          <w:marLeft w:val="0"/>
          <w:marRight w:val="0"/>
          <w:marTop w:val="0"/>
          <w:marBottom w:val="0"/>
          <w:divBdr>
            <w:top w:val="none" w:sz="0" w:space="0" w:color="auto"/>
            <w:left w:val="none" w:sz="0" w:space="0" w:color="auto"/>
            <w:bottom w:val="none" w:sz="0" w:space="0" w:color="auto"/>
            <w:right w:val="none" w:sz="0" w:space="0" w:color="auto"/>
          </w:divBdr>
        </w:div>
        <w:div w:id="560407004">
          <w:marLeft w:val="0"/>
          <w:marRight w:val="0"/>
          <w:marTop w:val="0"/>
          <w:marBottom w:val="0"/>
          <w:divBdr>
            <w:top w:val="none" w:sz="0" w:space="0" w:color="auto"/>
            <w:left w:val="none" w:sz="0" w:space="0" w:color="auto"/>
            <w:bottom w:val="none" w:sz="0" w:space="0" w:color="auto"/>
            <w:right w:val="none" w:sz="0" w:space="0" w:color="auto"/>
          </w:divBdr>
        </w:div>
        <w:div w:id="2059695903">
          <w:marLeft w:val="0"/>
          <w:marRight w:val="0"/>
          <w:marTop w:val="0"/>
          <w:marBottom w:val="0"/>
          <w:divBdr>
            <w:top w:val="none" w:sz="0" w:space="0" w:color="auto"/>
            <w:left w:val="none" w:sz="0" w:space="0" w:color="auto"/>
            <w:bottom w:val="none" w:sz="0" w:space="0" w:color="auto"/>
            <w:right w:val="none" w:sz="0" w:space="0" w:color="auto"/>
          </w:divBdr>
        </w:div>
        <w:div w:id="315690577">
          <w:marLeft w:val="0"/>
          <w:marRight w:val="0"/>
          <w:marTop w:val="0"/>
          <w:marBottom w:val="0"/>
          <w:divBdr>
            <w:top w:val="none" w:sz="0" w:space="0" w:color="auto"/>
            <w:left w:val="none" w:sz="0" w:space="0" w:color="auto"/>
            <w:bottom w:val="none" w:sz="0" w:space="0" w:color="auto"/>
            <w:right w:val="none" w:sz="0" w:space="0" w:color="auto"/>
          </w:divBdr>
        </w:div>
        <w:div w:id="934166466">
          <w:marLeft w:val="0"/>
          <w:marRight w:val="0"/>
          <w:marTop w:val="0"/>
          <w:marBottom w:val="0"/>
          <w:divBdr>
            <w:top w:val="none" w:sz="0" w:space="0" w:color="auto"/>
            <w:left w:val="none" w:sz="0" w:space="0" w:color="auto"/>
            <w:bottom w:val="none" w:sz="0" w:space="0" w:color="auto"/>
            <w:right w:val="none" w:sz="0" w:space="0" w:color="auto"/>
          </w:divBdr>
        </w:div>
        <w:div w:id="124929436">
          <w:marLeft w:val="0"/>
          <w:marRight w:val="0"/>
          <w:marTop w:val="0"/>
          <w:marBottom w:val="0"/>
          <w:divBdr>
            <w:top w:val="none" w:sz="0" w:space="0" w:color="auto"/>
            <w:left w:val="none" w:sz="0" w:space="0" w:color="auto"/>
            <w:bottom w:val="none" w:sz="0" w:space="0" w:color="auto"/>
            <w:right w:val="none" w:sz="0" w:space="0" w:color="auto"/>
          </w:divBdr>
        </w:div>
        <w:div w:id="194538241">
          <w:marLeft w:val="0"/>
          <w:marRight w:val="0"/>
          <w:marTop w:val="0"/>
          <w:marBottom w:val="0"/>
          <w:divBdr>
            <w:top w:val="none" w:sz="0" w:space="0" w:color="auto"/>
            <w:left w:val="none" w:sz="0" w:space="0" w:color="auto"/>
            <w:bottom w:val="none" w:sz="0" w:space="0" w:color="auto"/>
            <w:right w:val="none" w:sz="0" w:space="0" w:color="auto"/>
          </w:divBdr>
        </w:div>
        <w:div w:id="937952642">
          <w:marLeft w:val="0"/>
          <w:marRight w:val="0"/>
          <w:marTop w:val="0"/>
          <w:marBottom w:val="0"/>
          <w:divBdr>
            <w:top w:val="none" w:sz="0" w:space="0" w:color="auto"/>
            <w:left w:val="none" w:sz="0" w:space="0" w:color="auto"/>
            <w:bottom w:val="none" w:sz="0" w:space="0" w:color="auto"/>
            <w:right w:val="none" w:sz="0" w:space="0" w:color="auto"/>
          </w:divBdr>
        </w:div>
        <w:div w:id="1674449208">
          <w:marLeft w:val="0"/>
          <w:marRight w:val="0"/>
          <w:marTop w:val="0"/>
          <w:marBottom w:val="0"/>
          <w:divBdr>
            <w:top w:val="none" w:sz="0" w:space="0" w:color="auto"/>
            <w:left w:val="none" w:sz="0" w:space="0" w:color="auto"/>
            <w:bottom w:val="none" w:sz="0" w:space="0" w:color="auto"/>
            <w:right w:val="none" w:sz="0" w:space="0" w:color="auto"/>
          </w:divBdr>
        </w:div>
        <w:div w:id="547298162">
          <w:marLeft w:val="0"/>
          <w:marRight w:val="0"/>
          <w:marTop w:val="0"/>
          <w:marBottom w:val="0"/>
          <w:divBdr>
            <w:top w:val="none" w:sz="0" w:space="0" w:color="auto"/>
            <w:left w:val="none" w:sz="0" w:space="0" w:color="auto"/>
            <w:bottom w:val="none" w:sz="0" w:space="0" w:color="auto"/>
            <w:right w:val="none" w:sz="0" w:space="0" w:color="auto"/>
          </w:divBdr>
        </w:div>
        <w:div w:id="35666080">
          <w:marLeft w:val="0"/>
          <w:marRight w:val="0"/>
          <w:marTop w:val="0"/>
          <w:marBottom w:val="0"/>
          <w:divBdr>
            <w:top w:val="none" w:sz="0" w:space="0" w:color="auto"/>
            <w:left w:val="none" w:sz="0" w:space="0" w:color="auto"/>
            <w:bottom w:val="none" w:sz="0" w:space="0" w:color="auto"/>
            <w:right w:val="none" w:sz="0" w:space="0" w:color="auto"/>
          </w:divBdr>
        </w:div>
        <w:div w:id="1675574894">
          <w:marLeft w:val="0"/>
          <w:marRight w:val="0"/>
          <w:marTop w:val="0"/>
          <w:marBottom w:val="0"/>
          <w:divBdr>
            <w:top w:val="none" w:sz="0" w:space="0" w:color="auto"/>
            <w:left w:val="none" w:sz="0" w:space="0" w:color="auto"/>
            <w:bottom w:val="none" w:sz="0" w:space="0" w:color="auto"/>
            <w:right w:val="none" w:sz="0" w:space="0" w:color="auto"/>
          </w:divBdr>
        </w:div>
        <w:div w:id="781193521">
          <w:marLeft w:val="0"/>
          <w:marRight w:val="0"/>
          <w:marTop w:val="0"/>
          <w:marBottom w:val="0"/>
          <w:divBdr>
            <w:top w:val="none" w:sz="0" w:space="0" w:color="auto"/>
            <w:left w:val="none" w:sz="0" w:space="0" w:color="auto"/>
            <w:bottom w:val="none" w:sz="0" w:space="0" w:color="auto"/>
            <w:right w:val="none" w:sz="0" w:space="0" w:color="auto"/>
          </w:divBdr>
        </w:div>
        <w:div w:id="530534830">
          <w:marLeft w:val="0"/>
          <w:marRight w:val="0"/>
          <w:marTop w:val="0"/>
          <w:marBottom w:val="0"/>
          <w:divBdr>
            <w:top w:val="none" w:sz="0" w:space="0" w:color="auto"/>
            <w:left w:val="none" w:sz="0" w:space="0" w:color="auto"/>
            <w:bottom w:val="none" w:sz="0" w:space="0" w:color="auto"/>
            <w:right w:val="none" w:sz="0" w:space="0" w:color="auto"/>
          </w:divBdr>
        </w:div>
        <w:div w:id="465660699">
          <w:marLeft w:val="0"/>
          <w:marRight w:val="0"/>
          <w:marTop w:val="0"/>
          <w:marBottom w:val="0"/>
          <w:divBdr>
            <w:top w:val="none" w:sz="0" w:space="0" w:color="auto"/>
            <w:left w:val="none" w:sz="0" w:space="0" w:color="auto"/>
            <w:bottom w:val="none" w:sz="0" w:space="0" w:color="auto"/>
            <w:right w:val="none" w:sz="0" w:space="0" w:color="auto"/>
          </w:divBdr>
        </w:div>
        <w:div w:id="63073206">
          <w:marLeft w:val="0"/>
          <w:marRight w:val="0"/>
          <w:marTop w:val="0"/>
          <w:marBottom w:val="0"/>
          <w:divBdr>
            <w:top w:val="none" w:sz="0" w:space="0" w:color="auto"/>
            <w:left w:val="none" w:sz="0" w:space="0" w:color="auto"/>
            <w:bottom w:val="none" w:sz="0" w:space="0" w:color="auto"/>
            <w:right w:val="none" w:sz="0" w:space="0" w:color="auto"/>
          </w:divBdr>
        </w:div>
        <w:div w:id="1035159449">
          <w:marLeft w:val="0"/>
          <w:marRight w:val="0"/>
          <w:marTop w:val="0"/>
          <w:marBottom w:val="0"/>
          <w:divBdr>
            <w:top w:val="none" w:sz="0" w:space="0" w:color="auto"/>
            <w:left w:val="none" w:sz="0" w:space="0" w:color="auto"/>
            <w:bottom w:val="none" w:sz="0" w:space="0" w:color="auto"/>
            <w:right w:val="none" w:sz="0" w:space="0" w:color="auto"/>
          </w:divBdr>
        </w:div>
        <w:div w:id="1328821434">
          <w:marLeft w:val="0"/>
          <w:marRight w:val="0"/>
          <w:marTop w:val="0"/>
          <w:marBottom w:val="0"/>
          <w:divBdr>
            <w:top w:val="none" w:sz="0" w:space="0" w:color="auto"/>
            <w:left w:val="none" w:sz="0" w:space="0" w:color="auto"/>
            <w:bottom w:val="none" w:sz="0" w:space="0" w:color="auto"/>
            <w:right w:val="none" w:sz="0" w:space="0" w:color="auto"/>
          </w:divBdr>
        </w:div>
        <w:div w:id="1437171667">
          <w:marLeft w:val="0"/>
          <w:marRight w:val="0"/>
          <w:marTop w:val="0"/>
          <w:marBottom w:val="0"/>
          <w:divBdr>
            <w:top w:val="none" w:sz="0" w:space="0" w:color="auto"/>
            <w:left w:val="none" w:sz="0" w:space="0" w:color="auto"/>
            <w:bottom w:val="none" w:sz="0" w:space="0" w:color="auto"/>
            <w:right w:val="none" w:sz="0" w:space="0" w:color="auto"/>
          </w:divBdr>
        </w:div>
        <w:div w:id="2034308515">
          <w:marLeft w:val="0"/>
          <w:marRight w:val="0"/>
          <w:marTop w:val="0"/>
          <w:marBottom w:val="0"/>
          <w:divBdr>
            <w:top w:val="none" w:sz="0" w:space="0" w:color="auto"/>
            <w:left w:val="none" w:sz="0" w:space="0" w:color="auto"/>
            <w:bottom w:val="none" w:sz="0" w:space="0" w:color="auto"/>
            <w:right w:val="none" w:sz="0" w:space="0" w:color="auto"/>
          </w:divBdr>
        </w:div>
        <w:div w:id="499589909">
          <w:marLeft w:val="0"/>
          <w:marRight w:val="0"/>
          <w:marTop w:val="0"/>
          <w:marBottom w:val="0"/>
          <w:divBdr>
            <w:top w:val="none" w:sz="0" w:space="0" w:color="auto"/>
            <w:left w:val="none" w:sz="0" w:space="0" w:color="auto"/>
            <w:bottom w:val="none" w:sz="0" w:space="0" w:color="auto"/>
            <w:right w:val="none" w:sz="0" w:space="0" w:color="auto"/>
          </w:divBdr>
        </w:div>
        <w:div w:id="1848405929">
          <w:marLeft w:val="0"/>
          <w:marRight w:val="0"/>
          <w:marTop w:val="0"/>
          <w:marBottom w:val="0"/>
          <w:divBdr>
            <w:top w:val="none" w:sz="0" w:space="0" w:color="auto"/>
            <w:left w:val="none" w:sz="0" w:space="0" w:color="auto"/>
            <w:bottom w:val="none" w:sz="0" w:space="0" w:color="auto"/>
            <w:right w:val="none" w:sz="0" w:space="0" w:color="auto"/>
          </w:divBdr>
        </w:div>
        <w:div w:id="1263958183">
          <w:marLeft w:val="0"/>
          <w:marRight w:val="0"/>
          <w:marTop w:val="0"/>
          <w:marBottom w:val="0"/>
          <w:divBdr>
            <w:top w:val="none" w:sz="0" w:space="0" w:color="auto"/>
            <w:left w:val="none" w:sz="0" w:space="0" w:color="auto"/>
            <w:bottom w:val="none" w:sz="0" w:space="0" w:color="auto"/>
            <w:right w:val="none" w:sz="0" w:space="0" w:color="auto"/>
          </w:divBdr>
        </w:div>
        <w:div w:id="1111436407">
          <w:marLeft w:val="0"/>
          <w:marRight w:val="0"/>
          <w:marTop w:val="0"/>
          <w:marBottom w:val="0"/>
          <w:divBdr>
            <w:top w:val="none" w:sz="0" w:space="0" w:color="auto"/>
            <w:left w:val="none" w:sz="0" w:space="0" w:color="auto"/>
            <w:bottom w:val="none" w:sz="0" w:space="0" w:color="auto"/>
            <w:right w:val="none" w:sz="0" w:space="0" w:color="auto"/>
          </w:divBdr>
        </w:div>
        <w:div w:id="1596089578">
          <w:marLeft w:val="0"/>
          <w:marRight w:val="0"/>
          <w:marTop w:val="0"/>
          <w:marBottom w:val="0"/>
          <w:divBdr>
            <w:top w:val="none" w:sz="0" w:space="0" w:color="auto"/>
            <w:left w:val="none" w:sz="0" w:space="0" w:color="auto"/>
            <w:bottom w:val="none" w:sz="0" w:space="0" w:color="auto"/>
            <w:right w:val="none" w:sz="0" w:space="0" w:color="auto"/>
          </w:divBdr>
        </w:div>
        <w:div w:id="223300349">
          <w:marLeft w:val="0"/>
          <w:marRight w:val="0"/>
          <w:marTop w:val="0"/>
          <w:marBottom w:val="0"/>
          <w:divBdr>
            <w:top w:val="none" w:sz="0" w:space="0" w:color="auto"/>
            <w:left w:val="none" w:sz="0" w:space="0" w:color="auto"/>
            <w:bottom w:val="none" w:sz="0" w:space="0" w:color="auto"/>
            <w:right w:val="none" w:sz="0" w:space="0" w:color="auto"/>
          </w:divBdr>
        </w:div>
        <w:div w:id="2024236771">
          <w:marLeft w:val="0"/>
          <w:marRight w:val="0"/>
          <w:marTop w:val="0"/>
          <w:marBottom w:val="0"/>
          <w:divBdr>
            <w:top w:val="none" w:sz="0" w:space="0" w:color="auto"/>
            <w:left w:val="none" w:sz="0" w:space="0" w:color="auto"/>
            <w:bottom w:val="none" w:sz="0" w:space="0" w:color="auto"/>
            <w:right w:val="none" w:sz="0" w:space="0" w:color="auto"/>
          </w:divBdr>
        </w:div>
        <w:div w:id="874856311">
          <w:marLeft w:val="0"/>
          <w:marRight w:val="0"/>
          <w:marTop w:val="0"/>
          <w:marBottom w:val="0"/>
          <w:divBdr>
            <w:top w:val="none" w:sz="0" w:space="0" w:color="auto"/>
            <w:left w:val="none" w:sz="0" w:space="0" w:color="auto"/>
            <w:bottom w:val="none" w:sz="0" w:space="0" w:color="auto"/>
            <w:right w:val="none" w:sz="0" w:space="0" w:color="auto"/>
          </w:divBdr>
        </w:div>
        <w:div w:id="1696734334">
          <w:marLeft w:val="0"/>
          <w:marRight w:val="0"/>
          <w:marTop w:val="0"/>
          <w:marBottom w:val="0"/>
          <w:divBdr>
            <w:top w:val="none" w:sz="0" w:space="0" w:color="auto"/>
            <w:left w:val="none" w:sz="0" w:space="0" w:color="auto"/>
            <w:bottom w:val="none" w:sz="0" w:space="0" w:color="auto"/>
            <w:right w:val="none" w:sz="0" w:space="0" w:color="auto"/>
          </w:divBdr>
        </w:div>
        <w:div w:id="228467658">
          <w:marLeft w:val="0"/>
          <w:marRight w:val="0"/>
          <w:marTop w:val="0"/>
          <w:marBottom w:val="0"/>
          <w:divBdr>
            <w:top w:val="none" w:sz="0" w:space="0" w:color="auto"/>
            <w:left w:val="none" w:sz="0" w:space="0" w:color="auto"/>
            <w:bottom w:val="none" w:sz="0" w:space="0" w:color="auto"/>
            <w:right w:val="none" w:sz="0" w:space="0" w:color="auto"/>
          </w:divBdr>
        </w:div>
        <w:div w:id="2138528233">
          <w:marLeft w:val="0"/>
          <w:marRight w:val="0"/>
          <w:marTop w:val="0"/>
          <w:marBottom w:val="0"/>
          <w:divBdr>
            <w:top w:val="none" w:sz="0" w:space="0" w:color="auto"/>
            <w:left w:val="none" w:sz="0" w:space="0" w:color="auto"/>
            <w:bottom w:val="none" w:sz="0" w:space="0" w:color="auto"/>
            <w:right w:val="none" w:sz="0" w:space="0" w:color="auto"/>
          </w:divBdr>
        </w:div>
        <w:div w:id="1935042596">
          <w:marLeft w:val="0"/>
          <w:marRight w:val="0"/>
          <w:marTop w:val="0"/>
          <w:marBottom w:val="0"/>
          <w:divBdr>
            <w:top w:val="none" w:sz="0" w:space="0" w:color="auto"/>
            <w:left w:val="none" w:sz="0" w:space="0" w:color="auto"/>
            <w:bottom w:val="none" w:sz="0" w:space="0" w:color="auto"/>
            <w:right w:val="none" w:sz="0" w:space="0" w:color="auto"/>
          </w:divBdr>
        </w:div>
        <w:div w:id="1510363913">
          <w:marLeft w:val="0"/>
          <w:marRight w:val="0"/>
          <w:marTop w:val="0"/>
          <w:marBottom w:val="0"/>
          <w:divBdr>
            <w:top w:val="none" w:sz="0" w:space="0" w:color="auto"/>
            <w:left w:val="none" w:sz="0" w:space="0" w:color="auto"/>
            <w:bottom w:val="none" w:sz="0" w:space="0" w:color="auto"/>
            <w:right w:val="none" w:sz="0" w:space="0" w:color="auto"/>
          </w:divBdr>
        </w:div>
        <w:div w:id="392316591">
          <w:marLeft w:val="0"/>
          <w:marRight w:val="0"/>
          <w:marTop w:val="0"/>
          <w:marBottom w:val="0"/>
          <w:divBdr>
            <w:top w:val="none" w:sz="0" w:space="0" w:color="auto"/>
            <w:left w:val="none" w:sz="0" w:space="0" w:color="auto"/>
            <w:bottom w:val="none" w:sz="0" w:space="0" w:color="auto"/>
            <w:right w:val="none" w:sz="0" w:space="0" w:color="auto"/>
          </w:divBdr>
        </w:div>
        <w:div w:id="1233586080">
          <w:marLeft w:val="0"/>
          <w:marRight w:val="0"/>
          <w:marTop w:val="0"/>
          <w:marBottom w:val="0"/>
          <w:divBdr>
            <w:top w:val="none" w:sz="0" w:space="0" w:color="auto"/>
            <w:left w:val="none" w:sz="0" w:space="0" w:color="auto"/>
            <w:bottom w:val="none" w:sz="0" w:space="0" w:color="auto"/>
            <w:right w:val="none" w:sz="0" w:space="0" w:color="auto"/>
          </w:divBdr>
        </w:div>
        <w:div w:id="395469253">
          <w:marLeft w:val="0"/>
          <w:marRight w:val="0"/>
          <w:marTop w:val="0"/>
          <w:marBottom w:val="0"/>
          <w:divBdr>
            <w:top w:val="none" w:sz="0" w:space="0" w:color="auto"/>
            <w:left w:val="none" w:sz="0" w:space="0" w:color="auto"/>
            <w:bottom w:val="none" w:sz="0" w:space="0" w:color="auto"/>
            <w:right w:val="none" w:sz="0" w:space="0" w:color="auto"/>
          </w:divBdr>
        </w:div>
        <w:div w:id="1731465623">
          <w:marLeft w:val="0"/>
          <w:marRight w:val="0"/>
          <w:marTop w:val="0"/>
          <w:marBottom w:val="0"/>
          <w:divBdr>
            <w:top w:val="none" w:sz="0" w:space="0" w:color="auto"/>
            <w:left w:val="none" w:sz="0" w:space="0" w:color="auto"/>
            <w:bottom w:val="none" w:sz="0" w:space="0" w:color="auto"/>
            <w:right w:val="none" w:sz="0" w:space="0" w:color="auto"/>
          </w:divBdr>
        </w:div>
        <w:div w:id="1510174109">
          <w:marLeft w:val="0"/>
          <w:marRight w:val="0"/>
          <w:marTop w:val="0"/>
          <w:marBottom w:val="0"/>
          <w:divBdr>
            <w:top w:val="none" w:sz="0" w:space="0" w:color="auto"/>
            <w:left w:val="none" w:sz="0" w:space="0" w:color="auto"/>
            <w:bottom w:val="none" w:sz="0" w:space="0" w:color="auto"/>
            <w:right w:val="none" w:sz="0" w:space="0" w:color="auto"/>
          </w:divBdr>
        </w:div>
        <w:div w:id="1015155955">
          <w:marLeft w:val="0"/>
          <w:marRight w:val="0"/>
          <w:marTop w:val="0"/>
          <w:marBottom w:val="0"/>
          <w:divBdr>
            <w:top w:val="none" w:sz="0" w:space="0" w:color="auto"/>
            <w:left w:val="none" w:sz="0" w:space="0" w:color="auto"/>
            <w:bottom w:val="none" w:sz="0" w:space="0" w:color="auto"/>
            <w:right w:val="none" w:sz="0" w:space="0" w:color="auto"/>
          </w:divBdr>
        </w:div>
        <w:div w:id="1266694979">
          <w:marLeft w:val="0"/>
          <w:marRight w:val="0"/>
          <w:marTop w:val="0"/>
          <w:marBottom w:val="0"/>
          <w:divBdr>
            <w:top w:val="none" w:sz="0" w:space="0" w:color="auto"/>
            <w:left w:val="none" w:sz="0" w:space="0" w:color="auto"/>
            <w:bottom w:val="none" w:sz="0" w:space="0" w:color="auto"/>
            <w:right w:val="none" w:sz="0" w:space="0" w:color="auto"/>
          </w:divBdr>
        </w:div>
        <w:div w:id="546837312">
          <w:marLeft w:val="0"/>
          <w:marRight w:val="0"/>
          <w:marTop w:val="0"/>
          <w:marBottom w:val="0"/>
          <w:divBdr>
            <w:top w:val="none" w:sz="0" w:space="0" w:color="auto"/>
            <w:left w:val="none" w:sz="0" w:space="0" w:color="auto"/>
            <w:bottom w:val="none" w:sz="0" w:space="0" w:color="auto"/>
            <w:right w:val="none" w:sz="0" w:space="0" w:color="auto"/>
          </w:divBdr>
        </w:div>
        <w:div w:id="240792977">
          <w:marLeft w:val="0"/>
          <w:marRight w:val="0"/>
          <w:marTop w:val="0"/>
          <w:marBottom w:val="0"/>
          <w:divBdr>
            <w:top w:val="none" w:sz="0" w:space="0" w:color="auto"/>
            <w:left w:val="none" w:sz="0" w:space="0" w:color="auto"/>
            <w:bottom w:val="none" w:sz="0" w:space="0" w:color="auto"/>
            <w:right w:val="none" w:sz="0" w:space="0" w:color="auto"/>
          </w:divBdr>
        </w:div>
        <w:div w:id="285350807">
          <w:marLeft w:val="0"/>
          <w:marRight w:val="0"/>
          <w:marTop w:val="0"/>
          <w:marBottom w:val="0"/>
          <w:divBdr>
            <w:top w:val="none" w:sz="0" w:space="0" w:color="auto"/>
            <w:left w:val="none" w:sz="0" w:space="0" w:color="auto"/>
            <w:bottom w:val="none" w:sz="0" w:space="0" w:color="auto"/>
            <w:right w:val="none" w:sz="0" w:space="0" w:color="auto"/>
          </w:divBdr>
        </w:div>
        <w:div w:id="2033416348">
          <w:marLeft w:val="0"/>
          <w:marRight w:val="0"/>
          <w:marTop w:val="0"/>
          <w:marBottom w:val="0"/>
          <w:divBdr>
            <w:top w:val="none" w:sz="0" w:space="0" w:color="auto"/>
            <w:left w:val="none" w:sz="0" w:space="0" w:color="auto"/>
            <w:bottom w:val="none" w:sz="0" w:space="0" w:color="auto"/>
            <w:right w:val="none" w:sz="0" w:space="0" w:color="auto"/>
          </w:divBdr>
        </w:div>
        <w:div w:id="725879836">
          <w:marLeft w:val="0"/>
          <w:marRight w:val="0"/>
          <w:marTop w:val="0"/>
          <w:marBottom w:val="0"/>
          <w:divBdr>
            <w:top w:val="none" w:sz="0" w:space="0" w:color="auto"/>
            <w:left w:val="none" w:sz="0" w:space="0" w:color="auto"/>
            <w:bottom w:val="none" w:sz="0" w:space="0" w:color="auto"/>
            <w:right w:val="none" w:sz="0" w:space="0" w:color="auto"/>
          </w:divBdr>
        </w:div>
        <w:div w:id="233859726">
          <w:marLeft w:val="0"/>
          <w:marRight w:val="0"/>
          <w:marTop w:val="0"/>
          <w:marBottom w:val="0"/>
          <w:divBdr>
            <w:top w:val="none" w:sz="0" w:space="0" w:color="auto"/>
            <w:left w:val="none" w:sz="0" w:space="0" w:color="auto"/>
            <w:bottom w:val="none" w:sz="0" w:space="0" w:color="auto"/>
            <w:right w:val="none" w:sz="0" w:space="0" w:color="auto"/>
          </w:divBdr>
        </w:div>
        <w:div w:id="1788886792">
          <w:marLeft w:val="0"/>
          <w:marRight w:val="0"/>
          <w:marTop w:val="0"/>
          <w:marBottom w:val="0"/>
          <w:divBdr>
            <w:top w:val="none" w:sz="0" w:space="0" w:color="auto"/>
            <w:left w:val="none" w:sz="0" w:space="0" w:color="auto"/>
            <w:bottom w:val="none" w:sz="0" w:space="0" w:color="auto"/>
            <w:right w:val="none" w:sz="0" w:space="0" w:color="auto"/>
          </w:divBdr>
        </w:div>
        <w:div w:id="495655758">
          <w:marLeft w:val="0"/>
          <w:marRight w:val="0"/>
          <w:marTop w:val="0"/>
          <w:marBottom w:val="0"/>
          <w:divBdr>
            <w:top w:val="none" w:sz="0" w:space="0" w:color="auto"/>
            <w:left w:val="none" w:sz="0" w:space="0" w:color="auto"/>
            <w:bottom w:val="none" w:sz="0" w:space="0" w:color="auto"/>
            <w:right w:val="none" w:sz="0" w:space="0" w:color="auto"/>
          </w:divBdr>
        </w:div>
        <w:div w:id="198669102">
          <w:marLeft w:val="0"/>
          <w:marRight w:val="0"/>
          <w:marTop w:val="0"/>
          <w:marBottom w:val="0"/>
          <w:divBdr>
            <w:top w:val="none" w:sz="0" w:space="0" w:color="auto"/>
            <w:left w:val="none" w:sz="0" w:space="0" w:color="auto"/>
            <w:bottom w:val="none" w:sz="0" w:space="0" w:color="auto"/>
            <w:right w:val="none" w:sz="0" w:space="0" w:color="auto"/>
          </w:divBdr>
        </w:div>
        <w:div w:id="1739739659">
          <w:marLeft w:val="0"/>
          <w:marRight w:val="0"/>
          <w:marTop w:val="0"/>
          <w:marBottom w:val="0"/>
          <w:divBdr>
            <w:top w:val="none" w:sz="0" w:space="0" w:color="auto"/>
            <w:left w:val="none" w:sz="0" w:space="0" w:color="auto"/>
            <w:bottom w:val="none" w:sz="0" w:space="0" w:color="auto"/>
            <w:right w:val="none" w:sz="0" w:space="0" w:color="auto"/>
          </w:divBdr>
        </w:div>
        <w:div w:id="321664864">
          <w:marLeft w:val="0"/>
          <w:marRight w:val="0"/>
          <w:marTop w:val="0"/>
          <w:marBottom w:val="0"/>
          <w:divBdr>
            <w:top w:val="none" w:sz="0" w:space="0" w:color="auto"/>
            <w:left w:val="none" w:sz="0" w:space="0" w:color="auto"/>
            <w:bottom w:val="none" w:sz="0" w:space="0" w:color="auto"/>
            <w:right w:val="none" w:sz="0" w:space="0" w:color="auto"/>
          </w:divBdr>
        </w:div>
        <w:div w:id="1930656566">
          <w:marLeft w:val="0"/>
          <w:marRight w:val="0"/>
          <w:marTop w:val="0"/>
          <w:marBottom w:val="0"/>
          <w:divBdr>
            <w:top w:val="none" w:sz="0" w:space="0" w:color="auto"/>
            <w:left w:val="none" w:sz="0" w:space="0" w:color="auto"/>
            <w:bottom w:val="none" w:sz="0" w:space="0" w:color="auto"/>
            <w:right w:val="none" w:sz="0" w:space="0" w:color="auto"/>
          </w:divBdr>
        </w:div>
        <w:div w:id="2048988248">
          <w:marLeft w:val="0"/>
          <w:marRight w:val="0"/>
          <w:marTop w:val="0"/>
          <w:marBottom w:val="0"/>
          <w:divBdr>
            <w:top w:val="none" w:sz="0" w:space="0" w:color="auto"/>
            <w:left w:val="none" w:sz="0" w:space="0" w:color="auto"/>
            <w:bottom w:val="none" w:sz="0" w:space="0" w:color="auto"/>
            <w:right w:val="none" w:sz="0" w:space="0" w:color="auto"/>
          </w:divBdr>
        </w:div>
        <w:div w:id="272716758">
          <w:marLeft w:val="0"/>
          <w:marRight w:val="0"/>
          <w:marTop w:val="0"/>
          <w:marBottom w:val="0"/>
          <w:divBdr>
            <w:top w:val="none" w:sz="0" w:space="0" w:color="auto"/>
            <w:left w:val="none" w:sz="0" w:space="0" w:color="auto"/>
            <w:bottom w:val="none" w:sz="0" w:space="0" w:color="auto"/>
            <w:right w:val="none" w:sz="0" w:space="0" w:color="auto"/>
          </w:divBdr>
        </w:div>
        <w:div w:id="1570533059">
          <w:marLeft w:val="0"/>
          <w:marRight w:val="0"/>
          <w:marTop w:val="0"/>
          <w:marBottom w:val="0"/>
          <w:divBdr>
            <w:top w:val="none" w:sz="0" w:space="0" w:color="auto"/>
            <w:left w:val="none" w:sz="0" w:space="0" w:color="auto"/>
            <w:bottom w:val="none" w:sz="0" w:space="0" w:color="auto"/>
            <w:right w:val="none" w:sz="0" w:space="0" w:color="auto"/>
          </w:divBdr>
        </w:div>
        <w:div w:id="1268805856">
          <w:marLeft w:val="0"/>
          <w:marRight w:val="0"/>
          <w:marTop w:val="0"/>
          <w:marBottom w:val="0"/>
          <w:divBdr>
            <w:top w:val="none" w:sz="0" w:space="0" w:color="auto"/>
            <w:left w:val="none" w:sz="0" w:space="0" w:color="auto"/>
            <w:bottom w:val="none" w:sz="0" w:space="0" w:color="auto"/>
            <w:right w:val="none" w:sz="0" w:space="0" w:color="auto"/>
          </w:divBdr>
        </w:div>
        <w:div w:id="1859536179">
          <w:marLeft w:val="0"/>
          <w:marRight w:val="0"/>
          <w:marTop w:val="0"/>
          <w:marBottom w:val="0"/>
          <w:divBdr>
            <w:top w:val="none" w:sz="0" w:space="0" w:color="auto"/>
            <w:left w:val="none" w:sz="0" w:space="0" w:color="auto"/>
            <w:bottom w:val="none" w:sz="0" w:space="0" w:color="auto"/>
            <w:right w:val="none" w:sz="0" w:space="0" w:color="auto"/>
          </w:divBdr>
        </w:div>
        <w:div w:id="1399790276">
          <w:marLeft w:val="0"/>
          <w:marRight w:val="0"/>
          <w:marTop w:val="0"/>
          <w:marBottom w:val="0"/>
          <w:divBdr>
            <w:top w:val="none" w:sz="0" w:space="0" w:color="auto"/>
            <w:left w:val="none" w:sz="0" w:space="0" w:color="auto"/>
            <w:bottom w:val="none" w:sz="0" w:space="0" w:color="auto"/>
            <w:right w:val="none" w:sz="0" w:space="0" w:color="auto"/>
          </w:divBdr>
        </w:div>
        <w:div w:id="1470709596">
          <w:marLeft w:val="0"/>
          <w:marRight w:val="0"/>
          <w:marTop w:val="0"/>
          <w:marBottom w:val="0"/>
          <w:divBdr>
            <w:top w:val="none" w:sz="0" w:space="0" w:color="auto"/>
            <w:left w:val="none" w:sz="0" w:space="0" w:color="auto"/>
            <w:bottom w:val="none" w:sz="0" w:space="0" w:color="auto"/>
            <w:right w:val="none" w:sz="0" w:space="0" w:color="auto"/>
          </w:divBdr>
        </w:div>
        <w:div w:id="1446537474">
          <w:marLeft w:val="0"/>
          <w:marRight w:val="0"/>
          <w:marTop w:val="0"/>
          <w:marBottom w:val="0"/>
          <w:divBdr>
            <w:top w:val="none" w:sz="0" w:space="0" w:color="auto"/>
            <w:left w:val="none" w:sz="0" w:space="0" w:color="auto"/>
            <w:bottom w:val="none" w:sz="0" w:space="0" w:color="auto"/>
            <w:right w:val="none" w:sz="0" w:space="0" w:color="auto"/>
          </w:divBdr>
        </w:div>
        <w:div w:id="547885696">
          <w:marLeft w:val="0"/>
          <w:marRight w:val="0"/>
          <w:marTop w:val="0"/>
          <w:marBottom w:val="0"/>
          <w:divBdr>
            <w:top w:val="none" w:sz="0" w:space="0" w:color="auto"/>
            <w:left w:val="none" w:sz="0" w:space="0" w:color="auto"/>
            <w:bottom w:val="none" w:sz="0" w:space="0" w:color="auto"/>
            <w:right w:val="none" w:sz="0" w:space="0" w:color="auto"/>
          </w:divBdr>
        </w:div>
        <w:div w:id="992639933">
          <w:marLeft w:val="0"/>
          <w:marRight w:val="0"/>
          <w:marTop w:val="0"/>
          <w:marBottom w:val="0"/>
          <w:divBdr>
            <w:top w:val="none" w:sz="0" w:space="0" w:color="auto"/>
            <w:left w:val="none" w:sz="0" w:space="0" w:color="auto"/>
            <w:bottom w:val="none" w:sz="0" w:space="0" w:color="auto"/>
            <w:right w:val="none" w:sz="0" w:space="0" w:color="auto"/>
          </w:divBdr>
        </w:div>
        <w:div w:id="657147902">
          <w:marLeft w:val="0"/>
          <w:marRight w:val="0"/>
          <w:marTop w:val="0"/>
          <w:marBottom w:val="0"/>
          <w:divBdr>
            <w:top w:val="none" w:sz="0" w:space="0" w:color="auto"/>
            <w:left w:val="none" w:sz="0" w:space="0" w:color="auto"/>
            <w:bottom w:val="none" w:sz="0" w:space="0" w:color="auto"/>
            <w:right w:val="none" w:sz="0" w:space="0" w:color="auto"/>
          </w:divBdr>
        </w:div>
        <w:div w:id="2074812521">
          <w:marLeft w:val="0"/>
          <w:marRight w:val="0"/>
          <w:marTop w:val="0"/>
          <w:marBottom w:val="0"/>
          <w:divBdr>
            <w:top w:val="none" w:sz="0" w:space="0" w:color="auto"/>
            <w:left w:val="none" w:sz="0" w:space="0" w:color="auto"/>
            <w:bottom w:val="none" w:sz="0" w:space="0" w:color="auto"/>
            <w:right w:val="none" w:sz="0" w:space="0" w:color="auto"/>
          </w:divBdr>
        </w:div>
        <w:div w:id="1926377907">
          <w:marLeft w:val="0"/>
          <w:marRight w:val="0"/>
          <w:marTop w:val="0"/>
          <w:marBottom w:val="0"/>
          <w:divBdr>
            <w:top w:val="none" w:sz="0" w:space="0" w:color="auto"/>
            <w:left w:val="none" w:sz="0" w:space="0" w:color="auto"/>
            <w:bottom w:val="none" w:sz="0" w:space="0" w:color="auto"/>
            <w:right w:val="none" w:sz="0" w:space="0" w:color="auto"/>
          </w:divBdr>
        </w:div>
        <w:div w:id="908730333">
          <w:marLeft w:val="0"/>
          <w:marRight w:val="0"/>
          <w:marTop w:val="0"/>
          <w:marBottom w:val="0"/>
          <w:divBdr>
            <w:top w:val="none" w:sz="0" w:space="0" w:color="auto"/>
            <w:left w:val="none" w:sz="0" w:space="0" w:color="auto"/>
            <w:bottom w:val="none" w:sz="0" w:space="0" w:color="auto"/>
            <w:right w:val="none" w:sz="0" w:space="0" w:color="auto"/>
          </w:divBdr>
        </w:div>
        <w:div w:id="1876966874">
          <w:marLeft w:val="0"/>
          <w:marRight w:val="0"/>
          <w:marTop w:val="0"/>
          <w:marBottom w:val="0"/>
          <w:divBdr>
            <w:top w:val="none" w:sz="0" w:space="0" w:color="auto"/>
            <w:left w:val="none" w:sz="0" w:space="0" w:color="auto"/>
            <w:bottom w:val="none" w:sz="0" w:space="0" w:color="auto"/>
            <w:right w:val="none" w:sz="0" w:space="0" w:color="auto"/>
          </w:divBdr>
        </w:div>
        <w:div w:id="27410441">
          <w:marLeft w:val="0"/>
          <w:marRight w:val="0"/>
          <w:marTop w:val="0"/>
          <w:marBottom w:val="0"/>
          <w:divBdr>
            <w:top w:val="none" w:sz="0" w:space="0" w:color="auto"/>
            <w:left w:val="none" w:sz="0" w:space="0" w:color="auto"/>
            <w:bottom w:val="none" w:sz="0" w:space="0" w:color="auto"/>
            <w:right w:val="none" w:sz="0" w:space="0" w:color="auto"/>
          </w:divBdr>
        </w:div>
        <w:div w:id="750347523">
          <w:marLeft w:val="0"/>
          <w:marRight w:val="0"/>
          <w:marTop w:val="0"/>
          <w:marBottom w:val="0"/>
          <w:divBdr>
            <w:top w:val="none" w:sz="0" w:space="0" w:color="auto"/>
            <w:left w:val="none" w:sz="0" w:space="0" w:color="auto"/>
            <w:bottom w:val="none" w:sz="0" w:space="0" w:color="auto"/>
            <w:right w:val="none" w:sz="0" w:space="0" w:color="auto"/>
          </w:divBdr>
        </w:div>
        <w:div w:id="1081681616">
          <w:marLeft w:val="0"/>
          <w:marRight w:val="0"/>
          <w:marTop w:val="0"/>
          <w:marBottom w:val="0"/>
          <w:divBdr>
            <w:top w:val="none" w:sz="0" w:space="0" w:color="auto"/>
            <w:left w:val="none" w:sz="0" w:space="0" w:color="auto"/>
            <w:bottom w:val="none" w:sz="0" w:space="0" w:color="auto"/>
            <w:right w:val="none" w:sz="0" w:space="0" w:color="auto"/>
          </w:divBdr>
        </w:div>
        <w:div w:id="51539995">
          <w:marLeft w:val="0"/>
          <w:marRight w:val="0"/>
          <w:marTop w:val="0"/>
          <w:marBottom w:val="0"/>
          <w:divBdr>
            <w:top w:val="none" w:sz="0" w:space="0" w:color="auto"/>
            <w:left w:val="none" w:sz="0" w:space="0" w:color="auto"/>
            <w:bottom w:val="none" w:sz="0" w:space="0" w:color="auto"/>
            <w:right w:val="none" w:sz="0" w:space="0" w:color="auto"/>
          </w:divBdr>
        </w:div>
        <w:div w:id="1884946582">
          <w:marLeft w:val="0"/>
          <w:marRight w:val="0"/>
          <w:marTop w:val="0"/>
          <w:marBottom w:val="0"/>
          <w:divBdr>
            <w:top w:val="none" w:sz="0" w:space="0" w:color="auto"/>
            <w:left w:val="none" w:sz="0" w:space="0" w:color="auto"/>
            <w:bottom w:val="none" w:sz="0" w:space="0" w:color="auto"/>
            <w:right w:val="none" w:sz="0" w:space="0" w:color="auto"/>
          </w:divBdr>
        </w:div>
        <w:div w:id="1978146019">
          <w:marLeft w:val="0"/>
          <w:marRight w:val="0"/>
          <w:marTop w:val="0"/>
          <w:marBottom w:val="0"/>
          <w:divBdr>
            <w:top w:val="none" w:sz="0" w:space="0" w:color="auto"/>
            <w:left w:val="none" w:sz="0" w:space="0" w:color="auto"/>
            <w:bottom w:val="none" w:sz="0" w:space="0" w:color="auto"/>
            <w:right w:val="none" w:sz="0" w:space="0" w:color="auto"/>
          </w:divBdr>
        </w:div>
        <w:div w:id="1089623005">
          <w:marLeft w:val="0"/>
          <w:marRight w:val="0"/>
          <w:marTop w:val="0"/>
          <w:marBottom w:val="0"/>
          <w:divBdr>
            <w:top w:val="none" w:sz="0" w:space="0" w:color="auto"/>
            <w:left w:val="none" w:sz="0" w:space="0" w:color="auto"/>
            <w:bottom w:val="none" w:sz="0" w:space="0" w:color="auto"/>
            <w:right w:val="none" w:sz="0" w:space="0" w:color="auto"/>
          </w:divBdr>
        </w:div>
        <w:div w:id="1793943411">
          <w:marLeft w:val="0"/>
          <w:marRight w:val="0"/>
          <w:marTop w:val="0"/>
          <w:marBottom w:val="0"/>
          <w:divBdr>
            <w:top w:val="none" w:sz="0" w:space="0" w:color="auto"/>
            <w:left w:val="none" w:sz="0" w:space="0" w:color="auto"/>
            <w:bottom w:val="none" w:sz="0" w:space="0" w:color="auto"/>
            <w:right w:val="none" w:sz="0" w:space="0" w:color="auto"/>
          </w:divBdr>
        </w:div>
        <w:div w:id="1443300830">
          <w:marLeft w:val="0"/>
          <w:marRight w:val="0"/>
          <w:marTop w:val="0"/>
          <w:marBottom w:val="0"/>
          <w:divBdr>
            <w:top w:val="none" w:sz="0" w:space="0" w:color="auto"/>
            <w:left w:val="none" w:sz="0" w:space="0" w:color="auto"/>
            <w:bottom w:val="none" w:sz="0" w:space="0" w:color="auto"/>
            <w:right w:val="none" w:sz="0" w:space="0" w:color="auto"/>
          </w:divBdr>
        </w:div>
        <w:div w:id="842164599">
          <w:marLeft w:val="0"/>
          <w:marRight w:val="0"/>
          <w:marTop w:val="0"/>
          <w:marBottom w:val="0"/>
          <w:divBdr>
            <w:top w:val="none" w:sz="0" w:space="0" w:color="auto"/>
            <w:left w:val="none" w:sz="0" w:space="0" w:color="auto"/>
            <w:bottom w:val="none" w:sz="0" w:space="0" w:color="auto"/>
            <w:right w:val="none" w:sz="0" w:space="0" w:color="auto"/>
          </w:divBdr>
        </w:div>
        <w:div w:id="733937917">
          <w:marLeft w:val="0"/>
          <w:marRight w:val="0"/>
          <w:marTop w:val="0"/>
          <w:marBottom w:val="0"/>
          <w:divBdr>
            <w:top w:val="none" w:sz="0" w:space="0" w:color="auto"/>
            <w:left w:val="none" w:sz="0" w:space="0" w:color="auto"/>
            <w:bottom w:val="none" w:sz="0" w:space="0" w:color="auto"/>
            <w:right w:val="none" w:sz="0" w:space="0" w:color="auto"/>
          </w:divBdr>
        </w:div>
        <w:div w:id="1673607379">
          <w:marLeft w:val="0"/>
          <w:marRight w:val="0"/>
          <w:marTop w:val="0"/>
          <w:marBottom w:val="0"/>
          <w:divBdr>
            <w:top w:val="none" w:sz="0" w:space="0" w:color="auto"/>
            <w:left w:val="none" w:sz="0" w:space="0" w:color="auto"/>
            <w:bottom w:val="none" w:sz="0" w:space="0" w:color="auto"/>
            <w:right w:val="none" w:sz="0" w:space="0" w:color="auto"/>
          </w:divBdr>
        </w:div>
        <w:div w:id="239022570">
          <w:marLeft w:val="0"/>
          <w:marRight w:val="0"/>
          <w:marTop w:val="0"/>
          <w:marBottom w:val="0"/>
          <w:divBdr>
            <w:top w:val="none" w:sz="0" w:space="0" w:color="auto"/>
            <w:left w:val="none" w:sz="0" w:space="0" w:color="auto"/>
            <w:bottom w:val="none" w:sz="0" w:space="0" w:color="auto"/>
            <w:right w:val="none" w:sz="0" w:space="0" w:color="auto"/>
          </w:divBdr>
        </w:div>
        <w:div w:id="60450140">
          <w:marLeft w:val="0"/>
          <w:marRight w:val="0"/>
          <w:marTop w:val="0"/>
          <w:marBottom w:val="0"/>
          <w:divBdr>
            <w:top w:val="none" w:sz="0" w:space="0" w:color="auto"/>
            <w:left w:val="none" w:sz="0" w:space="0" w:color="auto"/>
            <w:bottom w:val="none" w:sz="0" w:space="0" w:color="auto"/>
            <w:right w:val="none" w:sz="0" w:space="0" w:color="auto"/>
          </w:divBdr>
        </w:div>
        <w:div w:id="595405036">
          <w:marLeft w:val="0"/>
          <w:marRight w:val="0"/>
          <w:marTop w:val="0"/>
          <w:marBottom w:val="0"/>
          <w:divBdr>
            <w:top w:val="none" w:sz="0" w:space="0" w:color="auto"/>
            <w:left w:val="none" w:sz="0" w:space="0" w:color="auto"/>
            <w:bottom w:val="none" w:sz="0" w:space="0" w:color="auto"/>
            <w:right w:val="none" w:sz="0" w:space="0" w:color="auto"/>
          </w:divBdr>
        </w:div>
        <w:div w:id="2084138501">
          <w:marLeft w:val="0"/>
          <w:marRight w:val="0"/>
          <w:marTop w:val="0"/>
          <w:marBottom w:val="0"/>
          <w:divBdr>
            <w:top w:val="none" w:sz="0" w:space="0" w:color="auto"/>
            <w:left w:val="none" w:sz="0" w:space="0" w:color="auto"/>
            <w:bottom w:val="none" w:sz="0" w:space="0" w:color="auto"/>
            <w:right w:val="none" w:sz="0" w:space="0" w:color="auto"/>
          </w:divBdr>
        </w:div>
        <w:div w:id="1349716827">
          <w:marLeft w:val="0"/>
          <w:marRight w:val="0"/>
          <w:marTop w:val="0"/>
          <w:marBottom w:val="0"/>
          <w:divBdr>
            <w:top w:val="none" w:sz="0" w:space="0" w:color="auto"/>
            <w:left w:val="none" w:sz="0" w:space="0" w:color="auto"/>
            <w:bottom w:val="none" w:sz="0" w:space="0" w:color="auto"/>
            <w:right w:val="none" w:sz="0" w:space="0" w:color="auto"/>
          </w:divBdr>
        </w:div>
        <w:div w:id="639924444">
          <w:marLeft w:val="0"/>
          <w:marRight w:val="0"/>
          <w:marTop w:val="0"/>
          <w:marBottom w:val="0"/>
          <w:divBdr>
            <w:top w:val="none" w:sz="0" w:space="0" w:color="auto"/>
            <w:left w:val="none" w:sz="0" w:space="0" w:color="auto"/>
            <w:bottom w:val="none" w:sz="0" w:space="0" w:color="auto"/>
            <w:right w:val="none" w:sz="0" w:space="0" w:color="auto"/>
          </w:divBdr>
        </w:div>
        <w:div w:id="989795030">
          <w:marLeft w:val="0"/>
          <w:marRight w:val="0"/>
          <w:marTop w:val="0"/>
          <w:marBottom w:val="0"/>
          <w:divBdr>
            <w:top w:val="none" w:sz="0" w:space="0" w:color="auto"/>
            <w:left w:val="none" w:sz="0" w:space="0" w:color="auto"/>
            <w:bottom w:val="none" w:sz="0" w:space="0" w:color="auto"/>
            <w:right w:val="none" w:sz="0" w:space="0" w:color="auto"/>
          </w:divBdr>
        </w:div>
        <w:div w:id="973563845">
          <w:marLeft w:val="0"/>
          <w:marRight w:val="0"/>
          <w:marTop w:val="0"/>
          <w:marBottom w:val="0"/>
          <w:divBdr>
            <w:top w:val="none" w:sz="0" w:space="0" w:color="auto"/>
            <w:left w:val="none" w:sz="0" w:space="0" w:color="auto"/>
            <w:bottom w:val="none" w:sz="0" w:space="0" w:color="auto"/>
            <w:right w:val="none" w:sz="0" w:space="0" w:color="auto"/>
          </w:divBdr>
        </w:div>
        <w:div w:id="539978354">
          <w:marLeft w:val="0"/>
          <w:marRight w:val="0"/>
          <w:marTop w:val="0"/>
          <w:marBottom w:val="0"/>
          <w:divBdr>
            <w:top w:val="none" w:sz="0" w:space="0" w:color="auto"/>
            <w:left w:val="none" w:sz="0" w:space="0" w:color="auto"/>
            <w:bottom w:val="none" w:sz="0" w:space="0" w:color="auto"/>
            <w:right w:val="none" w:sz="0" w:space="0" w:color="auto"/>
          </w:divBdr>
        </w:div>
        <w:div w:id="1160929903">
          <w:marLeft w:val="0"/>
          <w:marRight w:val="0"/>
          <w:marTop w:val="0"/>
          <w:marBottom w:val="0"/>
          <w:divBdr>
            <w:top w:val="none" w:sz="0" w:space="0" w:color="auto"/>
            <w:left w:val="none" w:sz="0" w:space="0" w:color="auto"/>
            <w:bottom w:val="none" w:sz="0" w:space="0" w:color="auto"/>
            <w:right w:val="none" w:sz="0" w:space="0" w:color="auto"/>
          </w:divBdr>
        </w:div>
      </w:divsChild>
    </w:div>
    <w:div w:id="1841188649">
      <w:bodyDiv w:val="1"/>
      <w:marLeft w:val="0"/>
      <w:marRight w:val="0"/>
      <w:marTop w:val="0"/>
      <w:marBottom w:val="0"/>
      <w:divBdr>
        <w:top w:val="none" w:sz="0" w:space="0" w:color="auto"/>
        <w:left w:val="none" w:sz="0" w:space="0" w:color="auto"/>
        <w:bottom w:val="none" w:sz="0" w:space="0" w:color="auto"/>
        <w:right w:val="none" w:sz="0" w:space="0" w:color="auto"/>
      </w:divBdr>
    </w:div>
    <w:div w:id="1860698406">
      <w:bodyDiv w:val="1"/>
      <w:marLeft w:val="0"/>
      <w:marRight w:val="0"/>
      <w:marTop w:val="0"/>
      <w:marBottom w:val="0"/>
      <w:divBdr>
        <w:top w:val="none" w:sz="0" w:space="0" w:color="auto"/>
        <w:left w:val="none" w:sz="0" w:space="0" w:color="auto"/>
        <w:bottom w:val="none" w:sz="0" w:space="0" w:color="auto"/>
        <w:right w:val="none" w:sz="0" w:space="0" w:color="auto"/>
      </w:divBdr>
      <w:divsChild>
        <w:div w:id="134492743">
          <w:marLeft w:val="0"/>
          <w:marRight w:val="0"/>
          <w:marTop w:val="0"/>
          <w:marBottom w:val="0"/>
          <w:divBdr>
            <w:top w:val="none" w:sz="0" w:space="0" w:color="auto"/>
            <w:left w:val="none" w:sz="0" w:space="0" w:color="auto"/>
            <w:bottom w:val="none" w:sz="0" w:space="0" w:color="auto"/>
            <w:right w:val="none" w:sz="0" w:space="0" w:color="auto"/>
          </w:divBdr>
        </w:div>
      </w:divsChild>
    </w:div>
    <w:div w:id="1867672282">
      <w:bodyDiv w:val="1"/>
      <w:marLeft w:val="0"/>
      <w:marRight w:val="0"/>
      <w:marTop w:val="0"/>
      <w:marBottom w:val="0"/>
      <w:divBdr>
        <w:top w:val="none" w:sz="0" w:space="0" w:color="auto"/>
        <w:left w:val="none" w:sz="0" w:space="0" w:color="auto"/>
        <w:bottom w:val="none" w:sz="0" w:space="0" w:color="auto"/>
        <w:right w:val="none" w:sz="0" w:space="0" w:color="auto"/>
      </w:divBdr>
    </w:div>
    <w:div w:id="1870022002">
      <w:bodyDiv w:val="1"/>
      <w:marLeft w:val="0"/>
      <w:marRight w:val="0"/>
      <w:marTop w:val="0"/>
      <w:marBottom w:val="0"/>
      <w:divBdr>
        <w:top w:val="none" w:sz="0" w:space="0" w:color="auto"/>
        <w:left w:val="none" w:sz="0" w:space="0" w:color="auto"/>
        <w:bottom w:val="none" w:sz="0" w:space="0" w:color="auto"/>
        <w:right w:val="none" w:sz="0" w:space="0" w:color="auto"/>
      </w:divBdr>
    </w:div>
    <w:div w:id="1885212963">
      <w:bodyDiv w:val="1"/>
      <w:marLeft w:val="0"/>
      <w:marRight w:val="0"/>
      <w:marTop w:val="0"/>
      <w:marBottom w:val="0"/>
      <w:divBdr>
        <w:top w:val="none" w:sz="0" w:space="0" w:color="auto"/>
        <w:left w:val="none" w:sz="0" w:space="0" w:color="auto"/>
        <w:bottom w:val="none" w:sz="0" w:space="0" w:color="auto"/>
        <w:right w:val="none" w:sz="0" w:space="0" w:color="auto"/>
      </w:divBdr>
    </w:div>
    <w:div w:id="1890261444">
      <w:bodyDiv w:val="1"/>
      <w:marLeft w:val="0"/>
      <w:marRight w:val="0"/>
      <w:marTop w:val="0"/>
      <w:marBottom w:val="0"/>
      <w:divBdr>
        <w:top w:val="none" w:sz="0" w:space="0" w:color="auto"/>
        <w:left w:val="none" w:sz="0" w:space="0" w:color="auto"/>
        <w:bottom w:val="none" w:sz="0" w:space="0" w:color="auto"/>
        <w:right w:val="none" w:sz="0" w:space="0" w:color="auto"/>
      </w:divBdr>
    </w:div>
    <w:div w:id="1926258677">
      <w:bodyDiv w:val="1"/>
      <w:marLeft w:val="0"/>
      <w:marRight w:val="0"/>
      <w:marTop w:val="0"/>
      <w:marBottom w:val="0"/>
      <w:divBdr>
        <w:top w:val="none" w:sz="0" w:space="0" w:color="auto"/>
        <w:left w:val="none" w:sz="0" w:space="0" w:color="auto"/>
        <w:bottom w:val="none" w:sz="0" w:space="0" w:color="auto"/>
        <w:right w:val="none" w:sz="0" w:space="0" w:color="auto"/>
      </w:divBdr>
    </w:div>
    <w:div w:id="2008316377">
      <w:bodyDiv w:val="1"/>
      <w:marLeft w:val="0"/>
      <w:marRight w:val="0"/>
      <w:marTop w:val="0"/>
      <w:marBottom w:val="0"/>
      <w:divBdr>
        <w:top w:val="none" w:sz="0" w:space="0" w:color="auto"/>
        <w:left w:val="none" w:sz="0" w:space="0" w:color="auto"/>
        <w:bottom w:val="none" w:sz="0" w:space="0" w:color="auto"/>
        <w:right w:val="none" w:sz="0" w:space="0" w:color="auto"/>
      </w:divBdr>
    </w:div>
    <w:div w:id="2022927816">
      <w:bodyDiv w:val="1"/>
      <w:marLeft w:val="0"/>
      <w:marRight w:val="0"/>
      <w:marTop w:val="0"/>
      <w:marBottom w:val="0"/>
      <w:divBdr>
        <w:top w:val="none" w:sz="0" w:space="0" w:color="auto"/>
        <w:left w:val="none" w:sz="0" w:space="0" w:color="auto"/>
        <w:bottom w:val="none" w:sz="0" w:space="0" w:color="auto"/>
        <w:right w:val="none" w:sz="0" w:space="0" w:color="auto"/>
      </w:divBdr>
    </w:div>
    <w:div w:id="2032800793">
      <w:bodyDiv w:val="1"/>
      <w:marLeft w:val="0"/>
      <w:marRight w:val="0"/>
      <w:marTop w:val="0"/>
      <w:marBottom w:val="0"/>
      <w:divBdr>
        <w:top w:val="none" w:sz="0" w:space="0" w:color="auto"/>
        <w:left w:val="none" w:sz="0" w:space="0" w:color="auto"/>
        <w:bottom w:val="none" w:sz="0" w:space="0" w:color="auto"/>
        <w:right w:val="none" w:sz="0" w:space="0" w:color="auto"/>
      </w:divBdr>
    </w:div>
    <w:div w:id="2096240109">
      <w:bodyDiv w:val="1"/>
      <w:marLeft w:val="0"/>
      <w:marRight w:val="0"/>
      <w:marTop w:val="0"/>
      <w:marBottom w:val="0"/>
      <w:divBdr>
        <w:top w:val="none" w:sz="0" w:space="0" w:color="auto"/>
        <w:left w:val="none" w:sz="0" w:space="0" w:color="auto"/>
        <w:bottom w:val="none" w:sz="0" w:space="0" w:color="auto"/>
        <w:right w:val="none" w:sz="0" w:space="0" w:color="auto"/>
      </w:divBdr>
    </w:div>
    <w:div w:id="2096660358">
      <w:bodyDiv w:val="1"/>
      <w:marLeft w:val="0"/>
      <w:marRight w:val="0"/>
      <w:marTop w:val="0"/>
      <w:marBottom w:val="0"/>
      <w:divBdr>
        <w:top w:val="none" w:sz="0" w:space="0" w:color="auto"/>
        <w:left w:val="none" w:sz="0" w:space="0" w:color="auto"/>
        <w:bottom w:val="none" w:sz="0" w:space="0" w:color="auto"/>
        <w:right w:val="none" w:sz="0" w:space="0" w:color="auto"/>
      </w:divBdr>
    </w:div>
    <w:div w:id="2101874220">
      <w:bodyDiv w:val="1"/>
      <w:marLeft w:val="0"/>
      <w:marRight w:val="0"/>
      <w:marTop w:val="0"/>
      <w:marBottom w:val="0"/>
      <w:divBdr>
        <w:top w:val="none" w:sz="0" w:space="0" w:color="auto"/>
        <w:left w:val="none" w:sz="0" w:space="0" w:color="auto"/>
        <w:bottom w:val="none" w:sz="0" w:space="0" w:color="auto"/>
        <w:right w:val="none" w:sz="0" w:space="0" w:color="auto"/>
      </w:divBdr>
    </w:div>
    <w:div w:id="21355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j_000\Google%20Drive\EWB\Templates\Generic%20Template.dotx" TargetMode="External"/></Relationships>
</file>

<file path=word/theme/theme1.xml><?xml version="1.0" encoding="utf-8"?>
<a:theme xmlns:a="http://schemas.openxmlformats.org/drawingml/2006/main" name="Office Theme">
  <a:themeElements>
    <a:clrScheme name="Custom 7">
      <a:dk1>
        <a:srgbClr val="00451F"/>
      </a:dk1>
      <a:lt1>
        <a:sysClr val="window" lastClr="FFFFFF"/>
      </a:lt1>
      <a:dk2>
        <a:srgbClr val="262626"/>
      </a:dk2>
      <a:lt2>
        <a:srgbClr val="E9E9E9"/>
      </a:lt2>
      <a:accent1>
        <a:srgbClr val="262626"/>
      </a:accent1>
      <a:accent2>
        <a:srgbClr val="008A3E"/>
      </a:accent2>
      <a:accent3>
        <a:srgbClr val="004070"/>
      </a:accent3>
      <a:accent4>
        <a:srgbClr val="004C22"/>
      </a:accent4>
      <a:accent5>
        <a:srgbClr val="262626"/>
      </a:accent5>
      <a:accent6>
        <a:srgbClr val="262626"/>
      </a:accent6>
      <a:hlink>
        <a:srgbClr val="262626"/>
      </a:hlink>
      <a:folHlink>
        <a:srgbClr val="0C0C0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6D2426CE39E42B7C27A931CC6EAC0" ma:contentTypeVersion="10" ma:contentTypeDescription="Create a new document." ma:contentTypeScope="" ma:versionID="2483172b58669a418871c8c3ebd9243f">
  <xsd:schema xmlns:xsd="http://www.w3.org/2001/XMLSchema" xmlns:xs="http://www.w3.org/2001/XMLSchema" xmlns:p="http://schemas.microsoft.com/office/2006/metadata/properties" xmlns:ns3="e7e311b1-57a0-4a28-a612-e2f0cd830b51" targetNamespace="http://schemas.microsoft.com/office/2006/metadata/properties" ma:root="true" ma:fieldsID="ca765cf3996468c44cce62f77e57026d" ns3:_="">
    <xsd:import namespace="e7e311b1-57a0-4a28-a612-e2f0cd830b5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311b1-57a0-4a28-a612-e2f0cd830b5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56183A-0093-4150-91A2-53F2F658FA0B}">
  <ds:schemaRefs>
    <ds:schemaRef ds:uri="http://schemas.microsoft.com/sharepoint/v3/contenttype/forms"/>
  </ds:schemaRefs>
</ds:datastoreItem>
</file>

<file path=customXml/itemProps3.xml><?xml version="1.0" encoding="utf-8"?>
<ds:datastoreItem xmlns:ds="http://schemas.openxmlformats.org/officeDocument/2006/customXml" ds:itemID="{9622B440-2CB6-4EC8-A472-45990424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311b1-57a0-4a28-a612-e2f0cd830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E4F8-29C6-4461-AC3D-784289620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Template</Template>
  <TotalTime>11</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 johnston</dc:creator>
  <cp:lastModifiedBy>Alex Gartrell</cp:lastModifiedBy>
  <cp:revision>3</cp:revision>
  <cp:lastPrinted>2019-06-28T15:34:00Z</cp:lastPrinted>
  <dcterms:created xsi:type="dcterms:W3CDTF">2026-03-26T03:31:00Z</dcterms:created>
  <dcterms:modified xsi:type="dcterms:W3CDTF">2026-03-26T03:31:00Z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0x0101009E96D2426CE39E42B7C27A931CC6EAC0</vt:lpwstr>
  </property>
</Properties>
</file>