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839D" w14:textId="77777777" w:rsidR="00B52566" w:rsidRPr="00B52566" w:rsidRDefault="00B52566" w:rsidP="00B52566">
      <w:pPr>
        <w:spacing w:after="0" w:line="240" w:lineRule="auto"/>
        <w:rPr>
          <w:rFonts w:ascii="Times New Roman" w:eastAsia="Times New Roman" w:hAnsi="Times New Roman" w:cs="Times New Roman"/>
          <w:color w:val="auto"/>
          <w:szCs w:val="24"/>
          <w:lang w:eastAsia="en-AU"/>
        </w:rPr>
      </w:pPr>
    </w:p>
    <w:p w14:paraId="138BFACD" w14:textId="79606C0F" w:rsidR="00B52566" w:rsidRPr="00580E4F" w:rsidRDefault="000A35D3" w:rsidP="00B52566">
      <w:pPr>
        <w:spacing w:after="0" w:line="240" w:lineRule="auto"/>
        <w:rPr>
          <w:rFonts w:ascii="Calibri" w:eastAsia="Times New Roman" w:hAnsi="Calibri" w:cs="Calibri"/>
          <w:b/>
          <w:bCs/>
          <w:color w:val="614393"/>
          <w:sz w:val="44"/>
          <w:szCs w:val="44"/>
          <w:lang w:eastAsia="en-AU"/>
        </w:rPr>
      </w:pPr>
      <w:r>
        <w:rPr>
          <w:rFonts w:ascii="Calibri" w:eastAsia="Times New Roman" w:hAnsi="Calibri" w:cs="Calibri"/>
          <w:b/>
          <w:bCs/>
          <w:color w:val="614393"/>
          <w:sz w:val="44"/>
          <w:szCs w:val="44"/>
          <w:lang w:eastAsia="en-AU"/>
        </w:rPr>
        <w:t xml:space="preserve">Research </w:t>
      </w:r>
      <w:r w:rsidR="00214817">
        <w:rPr>
          <w:rFonts w:ascii="Calibri" w:eastAsia="Times New Roman" w:hAnsi="Calibri" w:cs="Calibri"/>
          <w:b/>
          <w:bCs/>
          <w:color w:val="614393"/>
          <w:sz w:val="44"/>
          <w:szCs w:val="44"/>
          <w:lang w:eastAsia="en-AU"/>
        </w:rPr>
        <w:t>Program</w:t>
      </w:r>
      <w:r w:rsidR="00BB360E">
        <w:rPr>
          <w:rFonts w:ascii="Calibri" w:eastAsia="Times New Roman" w:hAnsi="Calibri" w:cs="Calibri"/>
          <w:b/>
          <w:bCs/>
          <w:color w:val="614393"/>
          <w:sz w:val="44"/>
          <w:szCs w:val="44"/>
          <w:lang w:eastAsia="en-AU"/>
        </w:rPr>
        <w:t>s</w:t>
      </w:r>
      <w:r w:rsidR="00AF65ED">
        <w:rPr>
          <w:rFonts w:ascii="Calibri" w:eastAsia="Times New Roman" w:hAnsi="Calibri" w:cs="Calibri"/>
          <w:b/>
          <w:bCs/>
          <w:color w:val="614393"/>
          <w:sz w:val="44"/>
          <w:szCs w:val="44"/>
          <w:lang w:eastAsia="en-AU"/>
        </w:rPr>
        <w:t xml:space="preserve"> Manager</w:t>
      </w:r>
      <w:r w:rsidR="000B3C54" w:rsidRPr="00580E4F">
        <w:rPr>
          <w:rFonts w:ascii="Calibri" w:eastAsia="Times New Roman" w:hAnsi="Calibri" w:cs="Calibri"/>
          <w:b/>
          <w:bCs/>
          <w:color w:val="614393"/>
          <w:sz w:val="44"/>
          <w:szCs w:val="44"/>
          <w:lang w:eastAsia="en-AU"/>
        </w:rPr>
        <w:t> </w:t>
      </w:r>
      <w:r w:rsidR="006F3948" w:rsidRPr="00580E4F">
        <w:rPr>
          <w:rFonts w:ascii="Calibri" w:eastAsia="Times New Roman" w:hAnsi="Calibri" w:cs="Calibri"/>
          <w:b/>
          <w:bCs/>
          <w:color w:val="614393"/>
          <w:sz w:val="44"/>
          <w:szCs w:val="44"/>
          <w:lang w:eastAsia="en-AU"/>
        </w:rPr>
        <w:t>Position Description</w:t>
      </w:r>
    </w:p>
    <w:p w14:paraId="43C34DCF" w14:textId="77777777" w:rsidR="00842A83" w:rsidRPr="00580E4F" w:rsidRDefault="00842A83" w:rsidP="00842A83">
      <w:pPr>
        <w:spacing w:after="0" w:line="240" w:lineRule="auto"/>
        <w:rPr>
          <w:rFonts w:ascii="Calibri" w:eastAsia="Times New Roman" w:hAnsi="Calibri" w:cs="Calibri"/>
          <w:b/>
          <w:bCs/>
          <w:color w:val="000000"/>
          <w:szCs w:val="24"/>
          <w:lang w:eastAsia="en-AU"/>
        </w:rPr>
      </w:pPr>
    </w:p>
    <w:p w14:paraId="7A857F91" w14:textId="17C9BDAE" w:rsidR="00362543" w:rsidRPr="00580E4F" w:rsidRDefault="000B3C54" w:rsidP="00842A83">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b/>
          <w:bCs/>
          <w:color w:val="000000"/>
          <w:szCs w:val="24"/>
          <w:lang w:eastAsia="en-AU"/>
        </w:rPr>
        <w:t>Job title:</w:t>
      </w:r>
      <w:r w:rsidRPr="00580E4F">
        <w:rPr>
          <w:rFonts w:ascii="Calibri" w:eastAsia="Times New Roman" w:hAnsi="Calibri" w:cs="Calibri"/>
          <w:color w:val="000000"/>
          <w:szCs w:val="24"/>
          <w:lang w:eastAsia="en-AU"/>
        </w:rPr>
        <w:t xml:space="preserve"> </w:t>
      </w:r>
      <w:r w:rsidR="006843E9">
        <w:rPr>
          <w:rFonts w:ascii="Calibri" w:eastAsia="Times New Roman" w:hAnsi="Calibri" w:cs="Calibri"/>
          <w:color w:val="000000"/>
          <w:szCs w:val="24"/>
          <w:lang w:eastAsia="en-AU"/>
        </w:rPr>
        <w:t>Research Programs Manager</w:t>
      </w:r>
      <w:r w:rsidR="000A35D3" w:rsidRPr="00057067">
        <w:rPr>
          <w:rFonts w:ascii="Calibri" w:eastAsia="Times New Roman" w:hAnsi="Calibri" w:cs="Calibri"/>
          <w:color w:val="000000"/>
          <w:szCs w:val="24"/>
          <w:lang w:eastAsia="en-AU"/>
        </w:rPr>
        <w:t xml:space="preserve"> </w:t>
      </w:r>
    </w:p>
    <w:p w14:paraId="6E7BD496" w14:textId="4EFB5552" w:rsidR="00362543" w:rsidRPr="00580E4F" w:rsidRDefault="000B3C54" w:rsidP="19ED5378">
      <w:pPr>
        <w:spacing w:after="0" w:line="240" w:lineRule="auto"/>
        <w:rPr>
          <w:rFonts w:ascii="Calibri" w:eastAsia="Times New Roman" w:hAnsi="Calibri" w:cs="Calibri"/>
          <w:color w:val="000000"/>
          <w:lang w:eastAsia="en-AU"/>
        </w:rPr>
      </w:pPr>
      <w:r w:rsidRPr="00580E4F">
        <w:rPr>
          <w:rFonts w:ascii="Calibri" w:eastAsia="Times New Roman" w:hAnsi="Calibri" w:cs="Calibri"/>
          <w:b/>
          <w:bCs/>
          <w:color w:val="000000" w:themeColor="text2"/>
          <w:lang w:eastAsia="en-AU"/>
        </w:rPr>
        <w:t>Reporting to:</w:t>
      </w:r>
      <w:r w:rsidRPr="00580E4F">
        <w:rPr>
          <w:rFonts w:ascii="Calibri" w:eastAsia="Times New Roman" w:hAnsi="Calibri" w:cs="Calibri"/>
          <w:color w:val="000000" w:themeColor="text2"/>
          <w:lang w:eastAsia="en-AU"/>
        </w:rPr>
        <w:t xml:space="preserve"> </w:t>
      </w:r>
      <w:r w:rsidR="009B3AAA" w:rsidRPr="00580E4F">
        <w:rPr>
          <w:rFonts w:ascii="Calibri" w:eastAsia="Times New Roman" w:hAnsi="Calibri" w:cs="Calibri"/>
          <w:color w:val="000000" w:themeColor="text2"/>
          <w:lang w:eastAsia="en-AU"/>
        </w:rPr>
        <w:t>Chief Executive Officer</w:t>
      </w:r>
    </w:p>
    <w:p w14:paraId="012502D1" w14:textId="1382A897" w:rsidR="002127F2" w:rsidRPr="00580E4F" w:rsidRDefault="000B3C54" w:rsidP="00842A83">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b/>
          <w:bCs/>
          <w:color w:val="000000"/>
          <w:szCs w:val="24"/>
          <w:lang w:eastAsia="en-AU"/>
        </w:rPr>
        <w:t>Direct reports</w:t>
      </w:r>
      <w:r w:rsidRPr="00580E4F">
        <w:rPr>
          <w:rFonts w:ascii="Calibri" w:eastAsia="Times New Roman" w:hAnsi="Calibri" w:cs="Calibri"/>
          <w:color w:val="000000"/>
          <w:szCs w:val="24"/>
          <w:lang w:eastAsia="en-AU"/>
        </w:rPr>
        <w:t xml:space="preserve">: </w:t>
      </w:r>
      <w:r w:rsidR="0001314B" w:rsidRPr="00580E4F">
        <w:rPr>
          <w:rFonts w:ascii="Calibri" w:eastAsia="Times New Roman" w:hAnsi="Calibri" w:cs="Calibri"/>
          <w:color w:val="000000"/>
          <w:szCs w:val="24"/>
          <w:lang w:eastAsia="en-AU"/>
        </w:rPr>
        <w:t xml:space="preserve">nil </w:t>
      </w:r>
    </w:p>
    <w:p w14:paraId="1F976286" w14:textId="730FA4A8" w:rsidR="00362543" w:rsidRPr="00580E4F" w:rsidRDefault="000B3C54" w:rsidP="005627E5">
      <w:pPr>
        <w:spacing w:after="0" w:line="240" w:lineRule="auto"/>
        <w:rPr>
          <w:rFonts w:ascii="Calibri" w:eastAsia="Times New Roman" w:hAnsi="Calibri" w:cs="Calibri"/>
          <w:color w:val="000000"/>
          <w:lang w:eastAsia="en-AU"/>
        </w:rPr>
      </w:pPr>
      <w:r w:rsidRPr="00580E4F">
        <w:rPr>
          <w:rFonts w:ascii="Calibri" w:eastAsia="Times New Roman" w:hAnsi="Calibri" w:cs="Calibri"/>
          <w:b/>
          <w:bCs/>
          <w:color w:val="000000" w:themeColor="text2"/>
          <w:lang w:eastAsia="en-AU"/>
        </w:rPr>
        <w:t>Salary:</w:t>
      </w:r>
      <w:r w:rsidRPr="00580E4F">
        <w:rPr>
          <w:rFonts w:ascii="Calibri" w:eastAsia="Times New Roman" w:hAnsi="Calibri" w:cs="Calibri"/>
          <w:color w:val="000000" w:themeColor="text2"/>
          <w:lang w:eastAsia="en-AU"/>
        </w:rPr>
        <w:t xml:space="preserve"> </w:t>
      </w:r>
      <w:r w:rsidR="00552645" w:rsidRPr="00580E4F">
        <w:rPr>
          <w:rFonts w:ascii="Calibri" w:eastAsia="Times New Roman" w:hAnsi="Calibri" w:cs="Calibri"/>
          <w:color w:val="000000" w:themeColor="text2"/>
          <w:lang w:eastAsia="en-AU"/>
        </w:rPr>
        <w:t xml:space="preserve">This is a Level </w:t>
      </w:r>
      <w:r w:rsidR="000A35D3">
        <w:rPr>
          <w:rFonts w:ascii="Calibri" w:eastAsia="Times New Roman" w:hAnsi="Calibri" w:cs="Calibri"/>
          <w:color w:val="000000" w:themeColor="text2"/>
          <w:lang w:eastAsia="en-AU"/>
        </w:rPr>
        <w:t>8</w:t>
      </w:r>
      <w:r w:rsidR="00F808B6" w:rsidRPr="00580E4F">
        <w:rPr>
          <w:rFonts w:ascii="Calibri" w:eastAsia="Times New Roman" w:hAnsi="Calibri" w:cs="Calibri"/>
          <w:color w:val="000000" w:themeColor="text2"/>
          <w:lang w:eastAsia="en-AU"/>
        </w:rPr>
        <w:t xml:space="preserve"> </w:t>
      </w:r>
      <w:r w:rsidR="00552645" w:rsidRPr="00580E4F">
        <w:rPr>
          <w:rFonts w:ascii="Calibri" w:eastAsia="Times New Roman" w:hAnsi="Calibri" w:cs="Calibri"/>
          <w:color w:val="000000" w:themeColor="text2"/>
          <w:lang w:eastAsia="en-AU"/>
        </w:rPr>
        <w:t>role with the Social, Community, Home Care and Disability Services (SCHADS) Award ($</w:t>
      </w:r>
      <w:r w:rsidR="005B372A">
        <w:rPr>
          <w:rFonts w:ascii="Calibri" w:eastAsia="Times New Roman" w:hAnsi="Calibri" w:cs="Calibri"/>
          <w:color w:val="000000" w:themeColor="text2"/>
          <w:lang w:eastAsia="en-AU"/>
        </w:rPr>
        <w:t>129</w:t>
      </w:r>
      <w:r w:rsidR="00BA0B10">
        <w:rPr>
          <w:rFonts w:ascii="Calibri" w:eastAsia="Times New Roman" w:hAnsi="Calibri" w:cs="Calibri"/>
          <w:color w:val="000000" w:themeColor="text2"/>
          <w:lang w:eastAsia="en-AU"/>
        </w:rPr>
        <w:t>,205</w:t>
      </w:r>
      <w:r w:rsidR="00552645" w:rsidRPr="00580E4F">
        <w:rPr>
          <w:rFonts w:ascii="Calibri" w:eastAsia="Times New Roman" w:hAnsi="Calibri" w:cs="Calibri"/>
          <w:color w:val="000000" w:themeColor="text2"/>
          <w:lang w:eastAsia="en-AU"/>
        </w:rPr>
        <w:t xml:space="preserve"> to </w:t>
      </w:r>
      <w:r w:rsidR="00BA0B10">
        <w:rPr>
          <w:rFonts w:ascii="Calibri" w:eastAsia="Times New Roman" w:hAnsi="Calibri" w:cs="Calibri"/>
          <w:color w:val="000000" w:themeColor="text2"/>
          <w:lang w:eastAsia="en-AU"/>
        </w:rPr>
        <w:t>134,295</w:t>
      </w:r>
      <w:r w:rsidR="001F37F9">
        <w:rPr>
          <w:rFonts w:ascii="Calibri" w:eastAsia="Times New Roman" w:hAnsi="Calibri" w:cs="Calibri"/>
          <w:color w:val="000000" w:themeColor="text2"/>
          <w:lang w:eastAsia="en-AU"/>
        </w:rPr>
        <w:t xml:space="preserve"> depending on experience</w:t>
      </w:r>
      <w:r w:rsidR="00F808B6" w:rsidRPr="00580E4F">
        <w:rPr>
          <w:rFonts w:ascii="Calibri" w:eastAsia="Times New Roman" w:hAnsi="Calibri" w:cs="Calibri"/>
          <w:color w:val="000000" w:themeColor="text2"/>
          <w:lang w:eastAsia="en-AU"/>
        </w:rPr>
        <w:t>)</w:t>
      </w:r>
      <w:r w:rsidR="00552645" w:rsidRPr="00580E4F">
        <w:rPr>
          <w:rFonts w:ascii="Calibri" w:eastAsia="Times New Roman" w:hAnsi="Calibri" w:cs="Calibri"/>
          <w:color w:val="000000" w:themeColor="text2"/>
          <w:lang w:eastAsia="en-AU"/>
        </w:rPr>
        <w:t xml:space="preserve"> </w:t>
      </w:r>
      <w:r w:rsidR="00552645" w:rsidRPr="007B7983">
        <w:rPr>
          <w:rFonts w:ascii="Calibri" w:eastAsia="Times New Roman" w:hAnsi="Calibri" w:cs="Calibri"/>
          <w:b/>
          <w:bCs/>
          <w:color w:val="000000" w:themeColor="text2"/>
          <w:lang w:eastAsia="en-AU"/>
        </w:rPr>
        <w:t>pro rata</w:t>
      </w:r>
      <w:r w:rsidR="00FA1677" w:rsidRPr="007B7983">
        <w:rPr>
          <w:rFonts w:ascii="Calibri" w:eastAsia="Times New Roman" w:hAnsi="Calibri" w:cs="Calibri"/>
          <w:b/>
          <w:bCs/>
          <w:color w:val="000000" w:themeColor="text2"/>
          <w:lang w:eastAsia="en-AU"/>
        </w:rPr>
        <w:t>,</w:t>
      </w:r>
      <w:r w:rsidR="00FA1677" w:rsidRPr="00580E4F">
        <w:rPr>
          <w:rFonts w:ascii="Calibri" w:eastAsia="Times New Roman" w:hAnsi="Calibri" w:cs="Calibri"/>
          <w:color w:val="000000" w:themeColor="text2"/>
          <w:lang w:eastAsia="en-AU"/>
        </w:rPr>
        <w:t xml:space="preserve"> plus </w:t>
      </w:r>
      <w:r w:rsidR="005B79F0" w:rsidRPr="00580E4F">
        <w:rPr>
          <w:rFonts w:ascii="Calibri" w:eastAsia="Times New Roman" w:hAnsi="Calibri" w:cs="Calibri"/>
          <w:color w:val="000000" w:themeColor="text2"/>
          <w:lang w:eastAsia="en-AU"/>
        </w:rPr>
        <w:t>11</w:t>
      </w:r>
      <w:r w:rsidR="00FA1677" w:rsidRPr="00580E4F">
        <w:rPr>
          <w:rFonts w:ascii="Calibri" w:eastAsia="Times New Roman" w:hAnsi="Calibri" w:cs="Calibri"/>
          <w:color w:val="000000" w:themeColor="text2"/>
          <w:lang w:eastAsia="en-AU"/>
        </w:rPr>
        <w:t>.5</w:t>
      </w:r>
      <w:r w:rsidR="005B79F0" w:rsidRPr="00580E4F">
        <w:rPr>
          <w:rFonts w:ascii="Calibri" w:eastAsia="Times New Roman" w:hAnsi="Calibri" w:cs="Calibri"/>
          <w:color w:val="000000" w:themeColor="text2"/>
          <w:lang w:eastAsia="en-AU"/>
        </w:rPr>
        <w:t>%</w:t>
      </w:r>
      <w:r w:rsidR="005627E5" w:rsidRPr="00580E4F">
        <w:rPr>
          <w:rFonts w:ascii="Calibri" w:eastAsia="Times New Roman" w:hAnsi="Calibri" w:cs="Calibri"/>
          <w:color w:val="000000" w:themeColor="text2"/>
          <w:lang w:eastAsia="en-AU"/>
        </w:rPr>
        <w:t xml:space="preserve"> </w:t>
      </w:r>
      <w:r w:rsidR="005B79F0" w:rsidRPr="00580E4F">
        <w:rPr>
          <w:rFonts w:ascii="Calibri" w:eastAsia="Times New Roman" w:hAnsi="Calibri" w:cs="Calibri"/>
          <w:color w:val="000000" w:themeColor="text2"/>
          <w:lang w:eastAsia="en-AU"/>
        </w:rPr>
        <w:t>superannuation</w:t>
      </w:r>
      <w:r w:rsidR="00284896" w:rsidRPr="00580E4F">
        <w:rPr>
          <w:rFonts w:ascii="Calibri" w:eastAsia="Times New Roman" w:hAnsi="Calibri" w:cs="Calibri"/>
          <w:color w:val="000000" w:themeColor="text2"/>
          <w:lang w:eastAsia="en-AU"/>
        </w:rPr>
        <w:t xml:space="preserve"> </w:t>
      </w:r>
    </w:p>
    <w:p w14:paraId="0DAB750A" w14:textId="5F156DF6" w:rsidR="00362543" w:rsidRPr="00580E4F" w:rsidRDefault="000B3C54" w:rsidP="00842A83">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b/>
          <w:bCs/>
          <w:color w:val="000000"/>
          <w:szCs w:val="24"/>
          <w:lang w:eastAsia="en-AU"/>
        </w:rPr>
        <w:t>Full-time equivalent</w:t>
      </w:r>
      <w:r w:rsidR="005627E5" w:rsidRPr="00580E4F">
        <w:rPr>
          <w:rFonts w:ascii="Calibri" w:eastAsia="Times New Roman" w:hAnsi="Calibri" w:cs="Calibri"/>
          <w:b/>
          <w:bCs/>
          <w:color w:val="000000"/>
          <w:szCs w:val="24"/>
          <w:lang w:eastAsia="en-AU"/>
        </w:rPr>
        <w:t xml:space="preserve">: </w:t>
      </w:r>
      <w:r w:rsidR="00ED0B8D">
        <w:rPr>
          <w:rFonts w:ascii="Calibri" w:eastAsia="Times New Roman" w:hAnsi="Calibri" w:cs="Calibri"/>
          <w:color w:val="000000"/>
          <w:szCs w:val="24"/>
          <w:lang w:eastAsia="en-AU"/>
        </w:rPr>
        <w:t>0.8</w:t>
      </w:r>
      <w:r w:rsidR="009222F3">
        <w:rPr>
          <w:rFonts w:ascii="Calibri" w:eastAsia="Times New Roman" w:hAnsi="Calibri" w:cs="Calibri"/>
          <w:color w:val="000000"/>
          <w:szCs w:val="24"/>
          <w:lang w:eastAsia="en-AU"/>
        </w:rPr>
        <w:t xml:space="preserve"> FTE</w:t>
      </w:r>
      <w:r w:rsidR="00ED0B8D">
        <w:rPr>
          <w:rFonts w:ascii="Calibri" w:eastAsia="Times New Roman" w:hAnsi="Calibri" w:cs="Calibri"/>
          <w:color w:val="000000"/>
          <w:szCs w:val="24"/>
          <w:lang w:eastAsia="en-AU"/>
        </w:rPr>
        <w:t xml:space="preserve"> part time </w:t>
      </w:r>
      <w:r w:rsidR="00C025A3">
        <w:rPr>
          <w:rFonts w:ascii="Calibri" w:eastAsia="Times New Roman" w:hAnsi="Calibri" w:cs="Calibri"/>
          <w:color w:val="000000"/>
          <w:szCs w:val="24"/>
          <w:lang w:eastAsia="en-AU"/>
        </w:rPr>
        <w:t xml:space="preserve">to </w:t>
      </w:r>
      <w:r w:rsidR="009222F3">
        <w:rPr>
          <w:rFonts w:ascii="Calibri" w:eastAsia="Times New Roman" w:hAnsi="Calibri" w:cs="Calibri"/>
          <w:color w:val="000000"/>
          <w:szCs w:val="24"/>
          <w:lang w:eastAsia="en-AU"/>
        </w:rPr>
        <w:t>full time,</w:t>
      </w:r>
      <w:r w:rsidR="00C8564F" w:rsidRPr="00580E4F">
        <w:rPr>
          <w:rFonts w:ascii="Calibri" w:eastAsia="Times New Roman" w:hAnsi="Calibri" w:cs="Calibri"/>
          <w:color w:val="000000"/>
          <w:szCs w:val="24"/>
          <w:lang w:eastAsia="en-AU"/>
        </w:rPr>
        <w:t xml:space="preserve"> flexible hours</w:t>
      </w:r>
      <w:r w:rsidR="00FD7A74" w:rsidRPr="00580E4F">
        <w:rPr>
          <w:rFonts w:ascii="Calibri" w:eastAsia="Times New Roman" w:hAnsi="Calibri" w:cs="Calibri"/>
          <w:color w:val="000000"/>
          <w:szCs w:val="24"/>
          <w:lang w:eastAsia="en-AU"/>
        </w:rPr>
        <w:t xml:space="preserve"> </w:t>
      </w:r>
      <w:r w:rsidR="002E2F47" w:rsidRPr="00580E4F">
        <w:rPr>
          <w:rFonts w:ascii="Calibri" w:eastAsia="Times New Roman" w:hAnsi="Calibri" w:cs="Calibri"/>
          <w:color w:val="000000"/>
          <w:szCs w:val="24"/>
          <w:lang w:eastAsia="en-AU"/>
        </w:rPr>
        <w:t>(</w:t>
      </w:r>
      <w:r w:rsidR="000C7F76">
        <w:rPr>
          <w:rFonts w:ascii="Calibri" w:eastAsia="Times New Roman" w:hAnsi="Calibri" w:cs="Calibri"/>
          <w:color w:val="000000"/>
          <w:szCs w:val="24"/>
          <w:lang w:eastAsia="en-AU"/>
        </w:rPr>
        <w:t>C</w:t>
      </w:r>
      <w:r w:rsidR="000C7F76" w:rsidRPr="00580E4F">
        <w:rPr>
          <w:rFonts w:ascii="Calibri" w:eastAsia="Times New Roman" w:hAnsi="Calibri" w:cs="Calibri"/>
          <w:color w:val="000000"/>
          <w:szCs w:val="24"/>
          <w:lang w:eastAsia="en-AU"/>
        </w:rPr>
        <w:t>ontract</w:t>
      </w:r>
      <w:r w:rsidR="000C7F76">
        <w:rPr>
          <w:rFonts w:ascii="Calibri" w:eastAsia="Times New Roman" w:hAnsi="Calibri" w:cs="Calibri"/>
          <w:color w:val="000000"/>
          <w:szCs w:val="24"/>
          <w:lang w:eastAsia="en-AU"/>
        </w:rPr>
        <w:t xml:space="preserve"> to 30 June 2027</w:t>
      </w:r>
      <w:r w:rsidR="002E2F47" w:rsidRPr="00580E4F">
        <w:rPr>
          <w:rFonts w:ascii="Calibri" w:eastAsia="Times New Roman" w:hAnsi="Calibri" w:cs="Calibri"/>
          <w:color w:val="000000"/>
          <w:szCs w:val="24"/>
          <w:lang w:eastAsia="en-AU"/>
        </w:rPr>
        <w:t>)</w:t>
      </w:r>
    </w:p>
    <w:p w14:paraId="219BC724" w14:textId="71F62D46" w:rsidR="006F3948" w:rsidRPr="00580E4F" w:rsidRDefault="000B3C54" w:rsidP="00842A83">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b/>
          <w:bCs/>
          <w:color w:val="000000"/>
          <w:szCs w:val="24"/>
          <w:lang w:eastAsia="en-AU"/>
        </w:rPr>
        <w:t>Location:</w:t>
      </w:r>
      <w:r w:rsidRPr="00580E4F">
        <w:rPr>
          <w:rFonts w:ascii="Calibri" w:eastAsia="Times New Roman" w:hAnsi="Calibri" w:cs="Calibri"/>
          <w:color w:val="000000"/>
          <w:szCs w:val="24"/>
          <w:lang w:eastAsia="en-AU"/>
        </w:rPr>
        <w:t xml:space="preserve"> </w:t>
      </w:r>
      <w:r w:rsidR="000E28D6" w:rsidRPr="00580E4F">
        <w:rPr>
          <w:rFonts w:ascii="Calibri" w:eastAsia="Times New Roman" w:hAnsi="Calibri" w:cs="Calibri"/>
          <w:color w:val="000000"/>
          <w:szCs w:val="24"/>
          <w:lang w:eastAsia="en-AU"/>
        </w:rPr>
        <w:t>Work from home, a</w:t>
      </w:r>
      <w:r w:rsidR="00FA1677" w:rsidRPr="00580E4F">
        <w:rPr>
          <w:rFonts w:ascii="Calibri" w:eastAsia="Times New Roman" w:hAnsi="Calibri" w:cs="Calibri"/>
          <w:color w:val="000000"/>
          <w:szCs w:val="24"/>
          <w:lang w:eastAsia="en-AU"/>
        </w:rPr>
        <w:t>nywhere in Australia</w:t>
      </w:r>
    </w:p>
    <w:p w14:paraId="5FA5D463" w14:textId="77777777" w:rsidR="00842A83" w:rsidRPr="00580E4F" w:rsidRDefault="00842A83" w:rsidP="19ED5378">
      <w:pPr>
        <w:spacing w:after="0" w:line="240" w:lineRule="auto"/>
        <w:rPr>
          <w:rFonts w:ascii="Calibri" w:eastAsia="Times New Roman" w:hAnsi="Calibri" w:cs="Calibri"/>
          <w:color w:val="000000"/>
          <w:lang w:eastAsia="en-AU"/>
        </w:rPr>
      </w:pPr>
    </w:p>
    <w:p w14:paraId="2748C094" w14:textId="77777777" w:rsidR="00514BD8" w:rsidRPr="00580E4F" w:rsidRDefault="000B3C54" w:rsidP="00514BD8">
      <w:pPr>
        <w:spacing w:line="240" w:lineRule="auto"/>
        <w:outlineLvl w:val="1"/>
        <w:rPr>
          <w:rFonts w:ascii="Calibri" w:eastAsia="Times New Roman" w:hAnsi="Calibri" w:cs="Calibri"/>
          <w:b/>
          <w:bCs/>
          <w:color w:val="2C3949"/>
          <w:sz w:val="36"/>
          <w:szCs w:val="36"/>
          <w:lang w:eastAsia="en-AU"/>
        </w:rPr>
      </w:pPr>
      <w:r w:rsidRPr="00580E4F">
        <w:rPr>
          <w:rFonts w:ascii="Calibri" w:eastAsia="Times New Roman" w:hAnsi="Calibri" w:cs="Calibri"/>
          <w:b/>
          <w:bCs/>
          <w:color w:val="2C3949"/>
          <w:sz w:val="36"/>
          <w:szCs w:val="36"/>
          <w:lang w:eastAsia="en-AU"/>
        </w:rPr>
        <w:t>About the NDRP</w:t>
      </w:r>
    </w:p>
    <w:p w14:paraId="5D5028B9" w14:textId="432329CA" w:rsidR="007727BA" w:rsidRDefault="007727BA" w:rsidP="007727BA">
      <w:pPr>
        <w:spacing w:line="240" w:lineRule="auto"/>
        <w:rPr>
          <w:rFonts w:asciiTheme="minorHAnsi" w:eastAsia="Times New Roman" w:hAnsiTheme="minorHAnsi" w:cstheme="minorHAnsi"/>
          <w:color w:val="000000"/>
          <w:szCs w:val="24"/>
          <w:lang w:eastAsia="en-AU"/>
        </w:rPr>
      </w:pPr>
      <w:r w:rsidRPr="00F9111B">
        <w:rPr>
          <w:rFonts w:asciiTheme="minorHAnsi" w:eastAsia="Times New Roman" w:hAnsiTheme="minorHAnsi"/>
          <w:color w:val="000000" w:themeColor="text2"/>
          <w:lang w:eastAsia="en-AU"/>
        </w:rPr>
        <w:t xml:space="preserve">The </w:t>
      </w:r>
      <w:r>
        <w:rPr>
          <w:rFonts w:asciiTheme="minorHAnsi" w:eastAsia="Times New Roman" w:hAnsiTheme="minorHAnsi"/>
          <w:color w:val="000000" w:themeColor="text2"/>
          <w:lang w:eastAsia="en-AU"/>
        </w:rPr>
        <w:t>National Disability Research Partnership (NDRP)</w:t>
      </w:r>
      <w:r w:rsidRPr="00F9111B">
        <w:rPr>
          <w:rFonts w:asciiTheme="minorHAnsi" w:eastAsia="Times New Roman" w:hAnsiTheme="minorHAnsi"/>
          <w:color w:val="000000" w:themeColor="text2"/>
          <w:lang w:eastAsia="en-AU"/>
        </w:rPr>
        <w:t xml:space="preserve"> is an independent organisation funded by the Australian government and governed and led by people with disability. </w:t>
      </w:r>
      <w:r>
        <w:rPr>
          <w:rFonts w:asciiTheme="minorHAnsi" w:eastAsia="Times New Roman" w:hAnsiTheme="minorHAnsi"/>
          <w:color w:val="000000" w:themeColor="text2"/>
          <w:lang w:eastAsia="en-AU"/>
        </w:rPr>
        <w:t>Our</w:t>
      </w:r>
      <w:r w:rsidRPr="00F9111B">
        <w:rPr>
          <w:rFonts w:asciiTheme="minorHAnsi" w:eastAsia="Times New Roman" w:hAnsiTheme="minorHAnsi"/>
          <w:color w:val="000000" w:themeColor="text2"/>
          <w:lang w:eastAsia="en-AU"/>
        </w:rPr>
        <w:t xml:space="preserve"> vision is policy and practice in Australia are transformed by disability-led research. </w:t>
      </w:r>
      <w:r>
        <w:rPr>
          <w:rFonts w:asciiTheme="minorHAnsi" w:eastAsia="Times New Roman" w:hAnsiTheme="minorHAnsi"/>
          <w:color w:val="000000" w:themeColor="text2"/>
          <w:lang w:eastAsia="en-AU"/>
        </w:rPr>
        <w:t>We</w:t>
      </w:r>
      <w:r w:rsidRPr="00F9111B">
        <w:rPr>
          <w:rFonts w:asciiTheme="minorHAnsi" w:eastAsia="Times New Roman" w:hAnsiTheme="minorHAnsi"/>
          <w:color w:val="000000" w:themeColor="text2"/>
          <w:lang w:eastAsia="en-AU"/>
        </w:rPr>
        <w:t xml:space="preserve"> do this by funding research done by and with people with disability, strengthening disability research capacity and mobilising evidence for action</w:t>
      </w:r>
      <w:r w:rsidRPr="005522BF">
        <w:rPr>
          <w:rFonts w:asciiTheme="minorHAnsi" w:eastAsia="Times New Roman" w:hAnsiTheme="minorHAnsi"/>
          <w:color w:val="000000" w:themeColor="text2"/>
          <w:lang w:eastAsia="en-AU"/>
        </w:rPr>
        <w:t xml:space="preserve">. </w:t>
      </w:r>
      <w:r>
        <w:rPr>
          <w:rFonts w:asciiTheme="minorHAnsi" w:eastAsia="Times New Roman" w:hAnsiTheme="minorHAnsi"/>
          <w:color w:val="000000" w:themeColor="text2"/>
          <w:lang w:eastAsia="en-AU"/>
        </w:rPr>
        <w:t>We are</w:t>
      </w:r>
      <w:r w:rsidRPr="005522BF">
        <w:rPr>
          <w:rFonts w:asciiTheme="minorHAnsi" w:eastAsia="Times New Roman" w:hAnsiTheme="minorHAnsi"/>
          <w:color w:val="000000" w:themeColor="text2"/>
          <w:lang w:eastAsia="en-AU"/>
        </w:rPr>
        <w:t xml:space="preserve"> guided by the </w:t>
      </w:r>
      <w:hyperlink r:id="rId11" w:history="1">
        <w:r w:rsidRPr="005522BF">
          <w:rPr>
            <w:rStyle w:val="Hyperlink"/>
            <w:rFonts w:asciiTheme="minorHAnsi" w:eastAsia="Times New Roman" w:hAnsiTheme="minorHAnsi"/>
            <w:lang w:eastAsia="en-AU"/>
          </w:rPr>
          <w:t>NDRP guiding principles</w:t>
        </w:r>
      </w:hyperlink>
      <w:r w:rsidRPr="005522BF">
        <w:rPr>
          <w:rFonts w:asciiTheme="minorHAnsi" w:eastAsia="Times New Roman" w:hAnsiTheme="minorHAnsi"/>
          <w:color w:val="0070C0"/>
          <w:lang w:eastAsia="en-AU"/>
        </w:rPr>
        <w:t xml:space="preserve">.  </w:t>
      </w:r>
      <w:r w:rsidRPr="005522BF">
        <w:rPr>
          <w:rFonts w:asciiTheme="minorHAnsi" w:eastAsia="Times New Roman" w:hAnsiTheme="minorHAnsi" w:cstheme="minorHAnsi"/>
          <w:color w:val="000000"/>
          <w:szCs w:val="24"/>
          <w:lang w:eastAsia="en-AU"/>
        </w:rPr>
        <w:t>The NDRP is a key initiative under </w:t>
      </w:r>
      <w:hyperlink r:id="rId12" w:history="1">
        <w:r w:rsidRPr="005522BF">
          <w:rPr>
            <w:rFonts w:asciiTheme="minorHAnsi" w:eastAsia="Times New Roman" w:hAnsiTheme="minorHAnsi" w:cstheme="minorHAnsi"/>
            <w:color w:val="0070C0"/>
            <w:szCs w:val="24"/>
            <w:u w:val="single"/>
            <w:lang w:eastAsia="en-AU"/>
          </w:rPr>
          <w:t>Australia’s Disability Strategy 2021-2031</w:t>
        </w:r>
      </w:hyperlink>
      <w:r w:rsidRPr="005522BF">
        <w:rPr>
          <w:rFonts w:asciiTheme="minorHAnsi" w:eastAsia="Times New Roman" w:hAnsiTheme="minorHAnsi" w:cstheme="minorHAnsi"/>
          <w:color w:val="000000"/>
          <w:szCs w:val="24"/>
          <w:lang w:eastAsia="en-AU"/>
        </w:rPr>
        <w:t xml:space="preserve">. </w:t>
      </w:r>
      <w:r>
        <w:rPr>
          <w:rFonts w:asciiTheme="minorHAnsi" w:eastAsia="Times New Roman" w:hAnsiTheme="minorHAnsi" w:cstheme="minorHAnsi"/>
          <w:color w:val="000000"/>
          <w:szCs w:val="24"/>
          <w:lang w:eastAsia="en-AU"/>
        </w:rPr>
        <w:t>The NDRP</w:t>
      </w:r>
      <w:r w:rsidRPr="005522BF">
        <w:rPr>
          <w:rFonts w:asciiTheme="minorHAnsi" w:eastAsia="Times New Roman" w:hAnsiTheme="minorHAnsi" w:cstheme="minorHAnsi"/>
          <w:color w:val="000000"/>
          <w:szCs w:val="24"/>
          <w:lang w:eastAsia="en-AU"/>
        </w:rPr>
        <w:t xml:space="preserve"> </w:t>
      </w:r>
      <w:r w:rsidR="00DC4EAC">
        <w:rPr>
          <w:rFonts w:asciiTheme="minorHAnsi" w:eastAsia="Times New Roman" w:hAnsiTheme="minorHAnsi" w:cstheme="minorHAnsi"/>
          <w:color w:val="000000"/>
          <w:szCs w:val="24"/>
          <w:lang w:eastAsia="en-AU"/>
        </w:rPr>
        <w:t>is</w:t>
      </w:r>
      <w:r w:rsidRPr="005522BF">
        <w:rPr>
          <w:rFonts w:asciiTheme="minorHAnsi" w:eastAsia="Times New Roman" w:hAnsiTheme="minorHAnsi" w:cstheme="minorHAnsi"/>
          <w:color w:val="000000"/>
          <w:szCs w:val="24"/>
          <w:lang w:eastAsia="en-AU"/>
        </w:rPr>
        <w:t xml:space="preserve"> instrumental in building the evidence base for the Strategy and beyond to improve outcomes for people with disability. </w:t>
      </w:r>
    </w:p>
    <w:p w14:paraId="673738CA" w14:textId="77777777" w:rsidR="007727BA" w:rsidRPr="000D1E91" w:rsidRDefault="007727BA" w:rsidP="007727BA">
      <w:pPr>
        <w:spacing w:line="240" w:lineRule="auto"/>
        <w:rPr>
          <w:rFonts w:asciiTheme="minorHAnsi" w:eastAsia="Times New Roman" w:hAnsiTheme="minorHAnsi" w:cstheme="minorHAnsi"/>
          <w:b/>
          <w:bCs/>
          <w:color w:val="000000"/>
          <w:szCs w:val="24"/>
          <w:lang w:eastAsia="en-AU"/>
        </w:rPr>
      </w:pPr>
      <w:r w:rsidRPr="000D1E91">
        <w:rPr>
          <w:rFonts w:asciiTheme="minorHAnsi" w:eastAsia="Times New Roman" w:hAnsiTheme="minorHAnsi" w:cstheme="minorHAnsi"/>
          <w:b/>
          <w:bCs/>
          <w:color w:val="000000"/>
          <w:szCs w:val="24"/>
          <w:lang w:eastAsia="en-AU"/>
        </w:rPr>
        <w:t>NDRP values</w:t>
      </w:r>
    </w:p>
    <w:p w14:paraId="4C8A99B0" w14:textId="77777777" w:rsidR="007727BA" w:rsidRDefault="007727BA" w:rsidP="007727BA">
      <w:pPr>
        <w:spacing w:line="240" w:lineRule="auto"/>
        <w:rPr>
          <w:rFonts w:asciiTheme="minorHAnsi" w:eastAsia="Times New Roman" w:hAnsiTheme="minorHAnsi" w:cstheme="minorHAnsi"/>
          <w:color w:val="auto"/>
          <w:szCs w:val="24"/>
          <w:lang w:eastAsia="en-AU"/>
        </w:rPr>
      </w:pPr>
      <w:r w:rsidRPr="00421FF4">
        <w:rPr>
          <w:rFonts w:asciiTheme="minorHAnsi" w:eastAsia="Times New Roman" w:hAnsiTheme="minorHAnsi" w:cstheme="minorHAnsi"/>
          <w:b/>
          <w:bCs/>
          <w:color w:val="auto"/>
          <w:szCs w:val="24"/>
          <w:lang w:eastAsia="en-AU"/>
        </w:rPr>
        <w:t>Inclusion</w:t>
      </w:r>
      <w:r w:rsidRPr="00790D64">
        <w:rPr>
          <w:rFonts w:asciiTheme="minorHAnsi" w:eastAsia="Times New Roman" w:hAnsiTheme="minorHAnsi" w:cstheme="minorHAnsi"/>
          <w:color w:val="auto"/>
          <w:szCs w:val="24"/>
          <w:lang w:eastAsia="en-AU"/>
        </w:rPr>
        <w:t xml:space="preserve"> We promote inclusion through non-discrimination, accessibility and support. We continue to learn and improve our ways of working and actions.</w:t>
      </w:r>
    </w:p>
    <w:p w14:paraId="7C36DBE3" w14:textId="77777777" w:rsidR="007727BA" w:rsidRDefault="007727BA" w:rsidP="007727BA">
      <w:pPr>
        <w:spacing w:line="240" w:lineRule="auto"/>
        <w:rPr>
          <w:rFonts w:asciiTheme="minorHAnsi" w:eastAsia="Times New Roman" w:hAnsiTheme="minorHAnsi" w:cstheme="minorHAnsi"/>
          <w:color w:val="auto"/>
          <w:szCs w:val="24"/>
          <w:lang w:eastAsia="en-AU"/>
        </w:rPr>
      </w:pPr>
      <w:r w:rsidRPr="00421FF4">
        <w:rPr>
          <w:rFonts w:asciiTheme="minorHAnsi" w:eastAsia="Times New Roman" w:hAnsiTheme="minorHAnsi" w:cstheme="minorHAnsi"/>
          <w:b/>
          <w:bCs/>
          <w:color w:val="auto"/>
          <w:szCs w:val="24"/>
          <w:lang w:eastAsia="en-AU"/>
        </w:rPr>
        <w:t xml:space="preserve">Integrity </w:t>
      </w:r>
      <w:r w:rsidRPr="00790D64">
        <w:rPr>
          <w:rFonts w:asciiTheme="minorHAnsi" w:eastAsia="Times New Roman" w:hAnsiTheme="minorHAnsi" w:cstheme="minorHAnsi"/>
          <w:color w:val="auto"/>
          <w:szCs w:val="24"/>
          <w:lang w:eastAsia="en-AU"/>
        </w:rPr>
        <w:t xml:space="preserve">We are open, honest and transparent. We build trust and are open to new ideas and feedback. We are ethical in our approach and committed to our guiding principles. </w:t>
      </w:r>
    </w:p>
    <w:p w14:paraId="5F9E8355" w14:textId="77777777" w:rsidR="007727BA" w:rsidRDefault="007727BA" w:rsidP="007727BA">
      <w:pPr>
        <w:spacing w:line="240" w:lineRule="auto"/>
        <w:rPr>
          <w:rFonts w:asciiTheme="minorHAnsi" w:eastAsia="Times New Roman" w:hAnsiTheme="minorHAnsi" w:cstheme="minorHAnsi"/>
          <w:color w:val="auto"/>
          <w:szCs w:val="24"/>
          <w:lang w:eastAsia="en-AU"/>
        </w:rPr>
      </w:pPr>
      <w:r w:rsidRPr="00421FF4">
        <w:rPr>
          <w:rFonts w:asciiTheme="minorHAnsi" w:eastAsia="Times New Roman" w:hAnsiTheme="minorHAnsi" w:cstheme="minorHAnsi"/>
          <w:b/>
          <w:bCs/>
          <w:color w:val="auto"/>
          <w:szCs w:val="24"/>
          <w:lang w:eastAsia="en-AU"/>
        </w:rPr>
        <w:t>Respect</w:t>
      </w:r>
      <w:r w:rsidRPr="00790D64">
        <w:rPr>
          <w:rFonts w:asciiTheme="minorHAnsi" w:eastAsia="Times New Roman" w:hAnsiTheme="minorHAnsi" w:cstheme="minorHAnsi"/>
          <w:color w:val="auto"/>
          <w:szCs w:val="24"/>
          <w:lang w:eastAsia="en-AU"/>
        </w:rPr>
        <w:t xml:space="preserve"> We listen to and learn from people with diverse perspectives and ways of knowing. We value different experiences and opinions. We respect people, country and culture. </w:t>
      </w:r>
    </w:p>
    <w:p w14:paraId="5F21350F" w14:textId="77777777" w:rsidR="007727BA" w:rsidRDefault="007727BA" w:rsidP="007727BA">
      <w:pPr>
        <w:spacing w:line="240" w:lineRule="auto"/>
        <w:rPr>
          <w:rFonts w:asciiTheme="minorHAnsi" w:eastAsia="Times New Roman" w:hAnsiTheme="minorHAnsi" w:cstheme="minorHAnsi"/>
          <w:color w:val="auto"/>
          <w:szCs w:val="24"/>
          <w:lang w:eastAsia="en-AU"/>
        </w:rPr>
      </w:pPr>
      <w:r w:rsidRPr="00421FF4">
        <w:rPr>
          <w:rFonts w:asciiTheme="minorHAnsi" w:eastAsia="Times New Roman" w:hAnsiTheme="minorHAnsi" w:cstheme="minorHAnsi"/>
          <w:b/>
          <w:bCs/>
          <w:color w:val="auto"/>
          <w:szCs w:val="24"/>
          <w:lang w:eastAsia="en-AU"/>
        </w:rPr>
        <w:t>Excellence</w:t>
      </w:r>
      <w:r w:rsidRPr="00790D64">
        <w:rPr>
          <w:rFonts w:asciiTheme="minorHAnsi" w:eastAsia="Times New Roman" w:hAnsiTheme="minorHAnsi" w:cstheme="minorHAnsi"/>
          <w:color w:val="auto"/>
          <w:szCs w:val="24"/>
          <w:lang w:eastAsia="en-AU"/>
        </w:rPr>
        <w:t xml:space="preserve"> We are rigorous and strive for excellence in our work by learning, reviewing and evaluating process, outputs and outcomes </w:t>
      </w:r>
    </w:p>
    <w:p w14:paraId="17FD70D8" w14:textId="77777777" w:rsidR="007727BA" w:rsidRPr="005522BF" w:rsidRDefault="007727BA" w:rsidP="007727BA">
      <w:pPr>
        <w:spacing w:line="240" w:lineRule="auto"/>
        <w:rPr>
          <w:rFonts w:asciiTheme="minorHAnsi" w:eastAsia="Times New Roman" w:hAnsiTheme="minorHAnsi" w:cstheme="minorHAnsi"/>
          <w:color w:val="auto"/>
          <w:szCs w:val="24"/>
          <w:lang w:eastAsia="en-AU"/>
        </w:rPr>
      </w:pPr>
      <w:r w:rsidRPr="00421FF4">
        <w:rPr>
          <w:rFonts w:asciiTheme="minorHAnsi" w:eastAsia="Times New Roman" w:hAnsiTheme="minorHAnsi" w:cstheme="minorHAnsi"/>
          <w:b/>
          <w:bCs/>
          <w:color w:val="auto"/>
          <w:szCs w:val="24"/>
          <w:lang w:eastAsia="en-AU"/>
        </w:rPr>
        <w:t>Collaboration</w:t>
      </w:r>
      <w:r w:rsidRPr="00790D64">
        <w:rPr>
          <w:rFonts w:asciiTheme="minorHAnsi" w:eastAsia="Times New Roman" w:hAnsiTheme="minorHAnsi" w:cstheme="minorHAnsi"/>
          <w:color w:val="auto"/>
          <w:szCs w:val="24"/>
          <w:lang w:eastAsia="en-AU"/>
        </w:rPr>
        <w:t xml:space="preserve"> We work together, collaborate and draw on each other’s strengths to achieve our vision and purpose.</w:t>
      </w:r>
    </w:p>
    <w:p w14:paraId="3C7B29CF" w14:textId="77777777" w:rsidR="00E72684" w:rsidRDefault="00E72684">
      <w:pPr>
        <w:ind w:firstLine="360"/>
        <w:rPr>
          <w:rFonts w:ascii="Calibri" w:eastAsia="Times New Roman" w:hAnsi="Calibri" w:cs="Calibri"/>
          <w:b/>
          <w:bCs/>
          <w:color w:val="2C3949"/>
          <w:sz w:val="36"/>
          <w:szCs w:val="36"/>
          <w:lang w:eastAsia="en-AU"/>
        </w:rPr>
      </w:pPr>
      <w:r>
        <w:rPr>
          <w:rFonts w:ascii="Calibri" w:eastAsia="Times New Roman" w:hAnsi="Calibri" w:cs="Calibri"/>
          <w:b/>
          <w:bCs/>
          <w:color w:val="2C3949"/>
          <w:sz w:val="36"/>
          <w:szCs w:val="36"/>
          <w:lang w:eastAsia="en-AU"/>
        </w:rPr>
        <w:br w:type="page"/>
      </w:r>
    </w:p>
    <w:p w14:paraId="7C213900" w14:textId="212C530F" w:rsidR="00B52566" w:rsidRPr="00580E4F" w:rsidRDefault="000B3C54" w:rsidP="00B52566">
      <w:pPr>
        <w:spacing w:line="240" w:lineRule="auto"/>
        <w:outlineLvl w:val="1"/>
        <w:rPr>
          <w:rFonts w:ascii="Calibri" w:eastAsia="Times New Roman" w:hAnsi="Calibri" w:cs="Calibri"/>
          <w:b/>
          <w:bCs/>
          <w:color w:val="2C3949"/>
          <w:sz w:val="36"/>
          <w:szCs w:val="36"/>
          <w:lang w:eastAsia="en-AU"/>
        </w:rPr>
      </w:pPr>
      <w:r w:rsidRPr="00580E4F">
        <w:rPr>
          <w:rFonts w:ascii="Calibri" w:eastAsia="Times New Roman" w:hAnsi="Calibri" w:cs="Calibri"/>
          <w:b/>
          <w:bCs/>
          <w:color w:val="2C3949"/>
          <w:sz w:val="36"/>
          <w:szCs w:val="36"/>
          <w:lang w:eastAsia="en-AU"/>
        </w:rPr>
        <w:lastRenderedPageBreak/>
        <w:t>About the role</w:t>
      </w:r>
    </w:p>
    <w:p w14:paraId="36143212" w14:textId="256A7069" w:rsidR="00F92454" w:rsidRDefault="00AD18D0" w:rsidP="00F92454">
      <w:pPr>
        <w:spacing w:line="240" w:lineRule="auto"/>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Since its establishment as an independent organisation in 2024, the</w:t>
      </w:r>
      <w:r w:rsidR="00F92454" w:rsidRPr="00306EA4">
        <w:rPr>
          <w:rFonts w:asciiTheme="minorHAnsi" w:eastAsia="Times New Roman" w:hAnsiTheme="minorHAnsi" w:cstheme="minorHAnsi"/>
          <w:color w:val="000000"/>
          <w:szCs w:val="24"/>
          <w:lang w:eastAsia="en-AU"/>
        </w:rPr>
        <w:t xml:space="preserve"> NDRP has completed one round of research </w:t>
      </w:r>
      <w:r w:rsidR="00B237EB">
        <w:rPr>
          <w:rFonts w:asciiTheme="minorHAnsi" w:eastAsia="Times New Roman" w:hAnsiTheme="minorHAnsi" w:cstheme="minorHAnsi"/>
          <w:color w:val="000000"/>
          <w:szCs w:val="24"/>
          <w:lang w:eastAsia="en-AU"/>
        </w:rPr>
        <w:t xml:space="preserve">grant </w:t>
      </w:r>
      <w:r w:rsidR="00F92454" w:rsidRPr="00306EA4">
        <w:rPr>
          <w:rFonts w:asciiTheme="minorHAnsi" w:eastAsia="Times New Roman" w:hAnsiTheme="minorHAnsi" w:cstheme="minorHAnsi"/>
          <w:color w:val="000000"/>
          <w:szCs w:val="24"/>
          <w:lang w:eastAsia="en-AU"/>
        </w:rPr>
        <w:t xml:space="preserve">funding in 2025, and successful research teams are being supported through a community of practice. We are about to embark on the first </w:t>
      </w:r>
      <w:r w:rsidR="00346412">
        <w:rPr>
          <w:rFonts w:asciiTheme="minorHAnsi" w:eastAsia="Times New Roman" w:hAnsiTheme="minorHAnsi" w:cstheme="minorHAnsi"/>
          <w:color w:val="000000"/>
          <w:szCs w:val="24"/>
          <w:lang w:eastAsia="en-AU"/>
        </w:rPr>
        <w:t>intake</w:t>
      </w:r>
      <w:r w:rsidR="00F92454" w:rsidRPr="00306EA4">
        <w:rPr>
          <w:rFonts w:asciiTheme="minorHAnsi" w:eastAsia="Times New Roman" w:hAnsiTheme="minorHAnsi" w:cstheme="minorHAnsi"/>
          <w:color w:val="000000"/>
          <w:szCs w:val="24"/>
          <w:lang w:eastAsia="en-AU"/>
        </w:rPr>
        <w:t xml:space="preserve"> of the Disability Research Leadership Program and Round 2 of our research funding </w:t>
      </w:r>
      <w:r w:rsidR="00C238E6">
        <w:rPr>
          <w:rFonts w:asciiTheme="minorHAnsi" w:eastAsia="Times New Roman" w:hAnsiTheme="minorHAnsi" w:cstheme="minorHAnsi"/>
          <w:color w:val="000000"/>
          <w:szCs w:val="24"/>
          <w:lang w:eastAsia="en-AU"/>
        </w:rPr>
        <w:t xml:space="preserve">rounds </w:t>
      </w:r>
      <w:r w:rsidR="00F92454" w:rsidRPr="00306EA4">
        <w:rPr>
          <w:rFonts w:asciiTheme="minorHAnsi" w:eastAsia="Times New Roman" w:hAnsiTheme="minorHAnsi" w:cstheme="minorHAnsi"/>
          <w:color w:val="000000"/>
          <w:szCs w:val="24"/>
          <w:lang w:eastAsia="en-AU"/>
        </w:rPr>
        <w:t>commencing in February 202</w:t>
      </w:r>
      <w:r w:rsidR="009E1FED">
        <w:rPr>
          <w:rFonts w:asciiTheme="minorHAnsi" w:eastAsia="Times New Roman" w:hAnsiTheme="minorHAnsi" w:cstheme="minorHAnsi"/>
          <w:color w:val="000000"/>
          <w:szCs w:val="24"/>
          <w:lang w:eastAsia="en-AU"/>
        </w:rPr>
        <w:t>6</w:t>
      </w:r>
      <w:r w:rsidR="00F92454" w:rsidRPr="00306EA4">
        <w:rPr>
          <w:rFonts w:asciiTheme="minorHAnsi" w:eastAsia="Times New Roman" w:hAnsiTheme="minorHAnsi" w:cstheme="minorHAnsi"/>
          <w:color w:val="000000"/>
          <w:szCs w:val="24"/>
          <w:lang w:eastAsia="en-AU"/>
        </w:rPr>
        <w:t>.</w:t>
      </w:r>
    </w:p>
    <w:p w14:paraId="5256BC08" w14:textId="7034A9E4" w:rsidR="00006F80" w:rsidRPr="00006F80" w:rsidRDefault="00556256" w:rsidP="00006F80">
      <w:pPr>
        <w:spacing w:line="240" w:lineRule="auto"/>
        <w:rPr>
          <w:rFonts w:ascii="Calibri" w:eastAsia="Times New Roman" w:hAnsi="Calibri" w:cs="Calibri"/>
          <w:color w:val="000000" w:themeColor="text2"/>
          <w:lang w:eastAsia="en-AU"/>
        </w:rPr>
      </w:pPr>
      <w:r>
        <w:rPr>
          <w:rFonts w:ascii="Calibri" w:eastAsia="Times New Roman" w:hAnsi="Calibri" w:cs="Calibri"/>
          <w:color w:val="000000" w:themeColor="text2"/>
          <w:lang w:eastAsia="en-AU"/>
        </w:rPr>
        <w:t xml:space="preserve">Reporting to the CEO, </w:t>
      </w:r>
      <w:r w:rsidR="00A0196B">
        <w:rPr>
          <w:rFonts w:ascii="Calibri" w:eastAsia="Times New Roman" w:hAnsi="Calibri" w:cs="Calibri"/>
          <w:color w:val="000000" w:themeColor="text2"/>
          <w:lang w:eastAsia="en-AU"/>
        </w:rPr>
        <w:t>t</w:t>
      </w:r>
      <w:r w:rsidR="00006F80" w:rsidRPr="00006F80">
        <w:rPr>
          <w:rFonts w:ascii="Calibri" w:eastAsia="Times New Roman" w:hAnsi="Calibri" w:cs="Calibri"/>
          <w:color w:val="000000" w:themeColor="text2"/>
          <w:lang w:eastAsia="en-AU"/>
        </w:rPr>
        <w:t xml:space="preserve">he </w:t>
      </w:r>
      <w:r w:rsidR="00006F80" w:rsidRPr="00006F80">
        <w:rPr>
          <w:rFonts w:ascii="Calibri" w:eastAsia="Times New Roman" w:hAnsi="Calibri" w:cs="Calibri"/>
          <w:b/>
          <w:bCs/>
          <w:color w:val="000000" w:themeColor="text2"/>
          <w:lang w:eastAsia="en-AU"/>
        </w:rPr>
        <w:t>Research Program</w:t>
      </w:r>
      <w:r w:rsidR="00A35466">
        <w:rPr>
          <w:rFonts w:ascii="Calibri" w:eastAsia="Times New Roman" w:hAnsi="Calibri" w:cs="Calibri"/>
          <w:b/>
          <w:bCs/>
          <w:color w:val="000000" w:themeColor="text2"/>
          <w:lang w:eastAsia="en-AU"/>
        </w:rPr>
        <w:t>s</w:t>
      </w:r>
      <w:r w:rsidR="00006F80" w:rsidRPr="00006F80">
        <w:rPr>
          <w:rFonts w:ascii="Calibri" w:eastAsia="Times New Roman" w:hAnsi="Calibri" w:cs="Calibri"/>
          <w:b/>
          <w:bCs/>
          <w:color w:val="000000" w:themeColor="text2"/>
          <w:lang w:eastAsia="en-AU"/>
        </w:rPr>
        <w:t xml:space="preserve"> Manager</w:t>
      </w:r>
      <w:r w:rsidR="00006F80" w:rsidRPr="00006F80">
        <w:rPr>
          <w:rFonts w:ascii="Calibri" w:eastAsia="Times New Roman" w:hAnsi="Calibri" w:cs="Calibri"/>
          <w:color w:val="000000" w:themeColor="text2"/>
          <w:lang w:eastAsia="en-AU"/>
        </w:rPr>
        <w:t xml:space="preserve"> is a hands-on role focused on managing, coordinating, and delivering NDRP’s research program and capacity</w:t>
      </w:r>
      <w:r w:rsidR="00A0196B">
        <w:rPr>
          <w:rFonts w:ascii="Calibri" w:eastAsia="Times New Roman" w:hAnsi="Calibri" w:cs="Calibri"/>
          <w:color w:val="000000" w:themeColor="text2"/>
          <w:lang w:eastAsia="en-AU"/>
        </w:rPr>
        <w:t xml:space="preserve"> </w:t>
      </w:r>
      <w:r w:rsidR="005C75BB">
        <w:rPr>
          <w:rFonts w:ascii="Calibri" w:eastAsia="Times New Roman" w:hAnsi="Calibri" w:cs="Calibri"/>
          <w:color w:val="000000" w:themeColor="text2"/>
          <w:lang w:eastAsia="en-AU"/>
        </w:rPr>
        <w:t>strengthening</w:t>
      </w:r>
      <w:r w:rsidR="00006F80" w:rsidRPr="00006F80">
        <w:rPr>
          <w:rFonts w:ascii="Calibri" w:eastAsia="Times New Roman" w:hAnsi="Calibri" w:cs="Calibri"/>
          <w:color w:val="000000" w:themeColor="text2"/>
          <w:lang w:eastAsia="en-AU"/>
        </w:rPr>
        <w:t xml:space="preserve"> initiatives</w:t>
      </w:r>
      <w:r w:rsidR="000B357F">
        <w:rPr>
          <w:rFonts w:ascii="Calibri" w:eastAsia="Times New Roman" w:hAnsi="Calibri" w:cs="Calibri"/>
          <w:color w:val="000000" w:themeColor="text2"/>
          <w:lang w:eastAsia="en-AU"/>
        </w:rPr>
        <w:t xml:space="preserve"> </w:t>
      </w:r>
      <w:r w:rsidR="00047C0D">
        <w:rPr>
          <w:rFonts w:ascii="Calibri" w:eastAsia="Times New Roman" w:hAnsi="Calibri" w:cs="Calibri"/>
          <w:color w:val="000000" w:themeColor="text2"/>
          <w:lang w:eastAsia="en-AU"/>
        </w:rPr>
        <w:t xml:space="preserve">through initiating and implementing </w:t>
      </w:r>
      <w:r w:rsidR="000B357F">
        <w:rPr>
          <w:rFonts w:ascii="Calibri" w:eastAsia="Times New Roman" w:hAnsi="Calibri" w:cs="Calibri"/>
          <w:color w:val="000000" w:themeColor="text2"/>
          <w:lang w:eastAsia="en-AU"/>
        </w:rPr>
        <w:t>a clear project management framework</w:t>
      </w:r>
      <w:r w:rsidR="00070FFC">
        <w:rPr>
          <w:rFonts w:ascii="Calibri" w:eastAsia="Times New Roman" w:hAnsi="Calibri" w:cs="Calibri"/>
          <w:color w:val="000000" w:themeColor="text2"/>
          <w:lang w:eastAsia="en-AU"/>
        </w:rPr>
        <w:t xml:space="preserve"> for NDRP’s research funding rounds</w:t>
      </w:r>
    </w:p>
    <w:p w14:paraId="64785B24" w14:textId="356158DA" w:rsidR="00006F80" w:rsidRPr="00006F80" w:rsidRDefault="00006F80" w:rsidP="00006F80">
      <w:pPr>
        <w:spacing w:line="240" w:lineRule="auto"/>
        <w:rPr>
          <w:rFonts w:ascii="Calibri" w:eastAsia="Times New Roman" w:hAnsi="Calibri" w:cs="Calibri"/>
          <w:color w:val="000000" w:themeColor="text2"/>
          <w:lang w:eastAsia="en-AU"/>
        </w:rPr>
      </w:pPr>
      <w:r w:rsidRPr="00006F80">
        <w:rPr>
          <w:rFonts w:ascii="Calibri" w:eastAsia="Times New Roman" w:hAnsi="Calibri" w:cs="Calibri"/>
          <w:color w:val="000000" w:themeColor="text2"/>
          <w:lang w:eastAsia="en-AU"/>
        </w:rPr>
        <w:t xml:space="preserve">This </w:t>
      </w:r>
      <w:r w:rsidR="00B27D9C">
        <w:rPr>
          <w:rFonts w:ascii="Calibri" w:eastAsia="Times New Roman" w:hAnsi="Calibri" w:cs="Calibri"/>
          <w:color w:val="000000" w:themeColor="text2"/>
          <w:lang w:eastAsia="en-AU"/>
        </w:rPr>
        <w:t>position</w:t>
      </w:r>
      <w:r w:rsidR="00B27D9C" w:rsidRPr="00006F80">
        <w:rPr>
          <w:rFonts w:ascii="Calibri" w:eastAsia="Times New Roman" w:hAnsi="Calibri" w:cs="Calibri"/>
          <w:color w:val="000000" w:themeColor="text2"/>
          <w:lang w:eastAsia="en-AU"/>
        </w:rPr>
        <w:t xml:space="preserve"> </w:t>
      </w:r>
      <w:r w:rsidR="00B27D9C">
        <w:rPr>
          <w:rFonts w:ascii="Calibri" w:eastAsia="Times New Roman" w:hAnsi="Calibri" w:cs="Calibri"/>
          <w:color w:val="000000" w:themeColor="text2"/>
          <w:lang w:eastAsia="en-AU"/>
        </w:rPr>
        <w:t>requires</w:t>
      </w:r>
      <w:r w:rsidR="00B21666">
        <w:rPr>
          <w:rFonts w:ascii="Calibri" w:eastAsia="Times New Roman" w:hAnsi="Calibri" w:cs="Calibri"/>
          <w:color w:val="000000" w:themeColor="text2"/>
          <w:lang w:eastAsia="en-AU"/>
        </w:rPr>
        <w:t xml:space="preserve"> strong</w:t>
      </w:r>
      <w:r w:rsidR="00B27D9C">
        <w:rPr>
          <w:rFonts w:ascii="Calibri" w:eastAsia="Times New Roman" w:hAnsi="Calibri" w:cs="Calibri"/>
          <w:color w:val="000000" w:themeColor="text2"/>
          <w:lang w:eastAsia="en-AU"/>
        </w:rPr>
        <w:t xml:space="preserve"> </w:t>
      </w:r>
      <w:r w:rsidR="005B4413">
        <w:rPr>
          <w:rFonts w:ascii="Calibri" w:eastAsia="Times New Roman" w:hAnsi="Calibri" w:cs="Calibri"/>
          <w:color w:val="000000" w:themeColor="text2"/>
          <w:lang w:eastAsia="en-AU"/>
        </w:rPr>
        <w:t xml:space="preserve">leadership </w:t>
      </w:r>
      <w:r w:rsidR="007753C2">
        <w:rPr>
          <w:rFonts w:ascii="Calibri" w:eastAsia="Times New Roman" w:hAnsi="Calibri" w:cs="Calibri"/>
          <w:color w:val="000000" w:themeColor="text2"/>
          <w:lang w:eastAsia="en-AU"/>
        </w:rPr>
        <w:t xml:space="preserve">and partnership </w:t>
      </w:r>
      <w:r w:rsidR="00B27D9C">
        <w:rPr>
          <w:rFonts w:ascii="Calibri" w:eastAsia="Times New Roman" w:hAnsi="Calibri" w:cs="Calibri"/>
          <w:color w:val="000000" w:themeColor="text2"/>
          <w:lang w:eastAsia="en-AU"/>
        </w:rPr>
        <w:t>skills with an</w:t>
      </w:r>
      <w:r w:rsidR="005B4413">
        <w:rPr>
          <w:rFonts w:ascii="Calibri" w:eastAsia="Times New Roman" w:hAnsi="Calibri" w:cs="Calibri"/>
          <w:color w:val="000000" w:themeColor="text2"/>
          <w:lang w:eastAsia="en-AU"/>
        </w:rPr>
        <w:t xml:space="preserve"> implementation </w:t>
      </w:r>
      <w:r w:rsidR="00B27D9C">
        <w:rPr>
          <w:rFonts w:ascii="Calibri" w:eastAsia="Times New Roman" w:hAnsi="Calibri" w:cs="Calibri"/>
          <w:color w:val="000000" w:themeColor="text2"/>
          <w:lang w:eastAsia="en-AU"/>
        </w:rPr>
        <w:t>focus</w:t>
      </w:r>
      <w:r w:rsidR="00372953">
        <w:rPr>
          <w:rFonts w:ascii="Calibri" w:eastAsia="Times New Roman" w:hAnsi="Calibri" w:cs="Calibri"/>
          <w:color w:val="000000" w:themeColor="text2"/>
          <w:lang w:eastAsia="en-AU"/>
        </w:rPr>
        <w:t xml:space="preserve"> </w:t>
      </w:r>
      <w:r w:rsidR="005B4413">
        <w:rPr>
          <w:rFonts w:ascii="Calibri" w:eastAsia="Times New Roman" w:hAnsi="Calibri" w:cs="Calibri"/>
          <w:color w:val="000000" w:themeColor="text2"/>
          <w:lang w:eastAsia="en-AU"/>
        </w:rPr>
        <w:t xml:space="preserve">to ensure the </w:t>
      </w:r>
      <w:r w:rsidR="00607309">
        <w:rPr>
          <w:rFonts w:ascii="Calibri" w:eastAsia="Times New Roman" w:hAnsi="Calibri" w:cs="Calibri"/>
          <w:color w:val="000000" w:themeColor="text2"/>
          <w:lang w:eastAsia="en-AU"/>
        </w:rPr>
        <w:t xml:space="preserve">success of the </w:t>
      </w:r>
      <w:r w:rsidRPr="00006F80">
        <w:rPr>
          <w:rFonts w:ascii="Calibri" w:eastAsia="Times New Roman" w:hAnsi="Calibri" w:cs="Calibri"/>
          <w:color w:val="000000" w:themeColor="text2"/>
          <w:lang w:eastAsia="en-AU"/>
        </w:rPr>
        <w:t xml:space="preserve">end-to-end </w:t>
      </w:r>
      <w:r w:rsidR="00607309">
        <w:rPr>
          <w:rFonts w:ascii="Calibri" w:eastAsia="Times New Roman" w:hAnsi="Calibri" w:cs="Calibri"/>
          <w:color w:val="000000" w:themeColor="text2"/>
          <w:lang w:eastAsia="en-AU"/>
        </w:rPr>
        <w:t xml:space="preserve">research funding </w:t>
      </w:r>
      <w:r w:rsidRPr="00006F80">
        <w:rPr>
          <w:rFonts w:ascii="Calibri" w:eastAsia="Times New Roman" w:hAnsi="Calibri" w:cs="Calibri"/>
          <w:color w:val="000000" w:themeColor="text2"/>
          <w:lang w:eastAsia="en-AU"/>
        </w:rPr>
        <w:t>rounds</w:t>
      </w:r>
      <w:r w:rsidR="00607309">
        <w:rPr>
          <w:rFonts w:ascii="Calibri" w:eastAsia="Times New Roman" w:hAnsi="Calibri" w:cs="Calibri"/>
          <w:color w:val="000000" w:themeColor="text2"/>
          <w:lang w:eastAsia="en-AU"/>
        </w:rPr>
        <w:t xml:space="preserve"> and research capacity strengthening initiative</w:t>
      </w:r>
      <w:r w:rsidR="00372953">
        <w:rPr>
          <w:rFonts w:ascii="Calibri" w:eastAsia="Times New Roman" w:hAnsi="Calibri" w:cs="Calibri"/>
          <w:color w:val="000000" w:themeColor="text2"/>
          <w:lang w:eastAsia="en-AU"/>
        </w:rPr>
        <w:t>s</w:t>
      </w:r>
      <w:r w:rsidR="00607309">
        <w:rPr>
          <w:rFonts w:ascii="Calibri" w:eastAsia="Times New Roman" w:hAnsi="Calibri" w:cs="Calibri"/>
          <w:color w:val="000000" w:themeColor="text2"/>
          <w:lang w:eastAsia="en-AU"/>
        </w:rPr>
        <w:t xml:space="preserve">. </w:t>
      </w:r>
      <w:r w:rsidRPr="00006F80">
        <w:rPr>
          <w:rFonts w:ascii="Calibri" w:eastAsia="Times New Roman" w:hAnsi="Calibri" w:cs="Calibri"/>
          <w:color w:val="000000" w:themeColor="text2"/>
          <w:lang w:eastAsia="en-AU"/>
        </w:rPr>
        <w:t>The role will also support the Research Committee, work closely with the NDRP team, and maintain strong relationships with stakeholders across the disability and research communities.</w:t>
      </w:r>
      <w:r w:rsidR="000B357F">
        <w:rPr>
          <w:rFonts w:ascii="Calibri" w:eastAsia="Times New Roman" w:hAnsi="Calibri" w:cs="Calibri"/>
          <w:color w:val="000000" w:themeColor="text2"/>
          <w:lang w:eastAsia="en-AU"/>
        </w:rPr>
        <w:t xml:space="preserve"> It will also involve working collaboratively with a small </w:t>
      </w:r>
      <w:proofErr w:type="gramStart"/>
      <w:r w:rsidR="000B357F">
        <w:rPr>
          <w:rFonts w:ascii="Calibri" w:eastAsia="Times New Roman" w:hAnsi="Calibri" w:cs="Calibri"/>
          <w:color w:val="000000" w:themeColor="text2"/>
          <w:lang w:eastAsia="en-AU"/>
        </w:rPr>
        <w:t>team, and</w:t>
      </w:r>
      <w:proofErr w:type="gramEnd"/>
      <w:r w:rsidR="000B357F">
        <w:rPr>
          <w:rFonts w:ascii="Calibri" w:eastAsia="Times New Roman" w:hAnsi="Calibri" w:cs="Calibri"/>
          <w:color w:val="000000" w:themeColor="text2"/>
          <w:lang w:eastAsia="en-AU"/>
        </w:rPr>
        <w:t xml:space="preserve"> supporting their involvement in the grant round development</w:t>
      </w:r>
      <w:r w:rsidR="00346412">
        <w:rPr>
          <w:rFonts w:ascii="Calibri" w:eastAsia="Times New Roman" w:hAnsi="Calibri" w:cs="Calibri"/>
          <w:color w:val="000000" w:themeColor="text2"/>
          <w:lang w:eastAsia="en-AU"/>
        </w:rPr>
        <w:t xml:space="preserve"> and implementation</w:t>
      </w:r>
      <w:r w:rsidR="000B357F">
        <w:rPr>
          <w:rFonts w:ascii="Calibri" w:eastAsia="Times New Roman" w:hAnsi="Calibri" w:cs="Calibri"/>
          <w:color w:val="000000" w:themeColor="text2"/>
          <w:lang w:eastAsia="en-AU"/>
        </w:rPr>
        <w:t>.</w:t>
      </w:r>
    </w:p>
    <w:p w14:paraId="4097016F" w14:textId="3E970CFC" w:rsidR="00B44EF0" w:rsidRPr="00580E4F" w:rsidRDefault="000B3C54" w:rsidP="19ED5378">
      <w:pPr>
        <w:spacing w:line="240" w:lineRule="auto"/>
        <w:rPr>
          <w:rFonts w:ascii="Calibri" w:eastAsia="Times New Roman" w:hAnsi="Calibri" w:cs="Calibri"/>
          <w:color w:val="000000" w:themeColor="text2"/>
          <w:lang w:eastAsia="en-AU"/>
        </w:rPr>
      </w:pPr>
      <w:r w:rsidRPr="00580E4F">
        <w:rPr>
          <w:rFonts w:ascii="Calibri" w:eastAsia="Times New Roman" w:hAnsi="Calibri" w:cs="Calibri"/>
          <w:color w:val="000000" w:themeColor="text2"/>
          <w:lang w:eastAsia="en-AU"/>
        </w:rPr>
        <w:t xml:space="preserve">The NDRP </w:t>
      </w:r>
      <w:r w:rsidR="00F25587">
        <w:rPr>
          <w:rFonts w:ascii="Calibri" w:eastAsia="Times New Roman" w:hAnsi="Calibri" w:cs="Calibri"/>
          <w:color w:val="000000" w:themeColor="text2"/>
          <w:lang w:eastAsia="en-AU"/>
        </w:rPr>
        <w:t>has</w:t>
      </w:r>
      <w:r w:rsidRPr="00580E4F">
        <w:rPr>
          <w:rFonts w:ascii="Calibri" w:eastAsia="Times New Roman" w:hAnsi="Calibri" w:cs="Calibri"/>
          <w:color w:val="000000" w:themeColor="text2"/>
          <w:lang w:eastAsia="en-AU"/>
        </w:rPr>
        <w:t xml:space="preserve"> diverse team and strongly encourages people with disability to apply. This is a flexible, work from home position </w:t>
      </w:r>
      <w:r w:rsidR="00900E2F" w:rsidRPr="00580E4F">
        <w:rPr>
          <w:rFonts w:ascii="Calibri" w:eastAsia="Times New Roman" w:hAnsi="Calibri" w:cs="Calibri"/>
          <w:color w:val="000000" w:themeColor="text2"/>
          <w:lang w:eastAsia="en-AU"/>
        </w:rPr>
        <w:t>and the NDRP actively supports</w:t>
      </w:r>
      <w:r w:rsidR="00AD53C6" w:rsidRPr="00580E4F">
        <w:rPr>
          <w:rFonts w:ascii="Calibri" w:eastAsia="Times New Roman" w:hAnsi="Calibri" w:cs="Calibri"/>
          <w:color w:val="000000" w:themeColor="text2"/>
          <w:lang w:eastAsia="en-AU"/>
        </w:rPr>
        <w:t xml:space="preserve"> </w:t>
      </w:r>
      <w:r w:rsidR="002B44EA" w:rsidRPr="00580E4F">
        <w:rPr>
          <w:rFonts w:ascii="Calibri" w:eastAsia="Times New Roman" w:hAnsi="Calibri" w:cs="Calibri"/>
          <w:color w:val="000000" w:themeColor="text2"/>
          <w:lang w:eastAsia="en-AU"/>
        </w:rPr>
        <w:t>inclusion and</w:t>
      </w:r>
      <w:r w:rsidR="001D6051" w:rsidRPr="00580E4F">
        <w:rPr>
          <w:rFonts w:ascii="Calibri" w:eastAsia="Times New Roman" w:hAnsi="Calibri" w:cs="Calibri"/>
          <w:color w:val="000000" w:themeColor="text2"/>
          <w:lang w:eastAsia="en-AU"/>
        </w:rPr>
        <w:t xml:space="preserve"> </w:t>
      </w:r>
      <w:r w:rsidR="000E3341" w:rsidRPr="00580E4F">
        <w:rPr>
          <w:rFonts w:ascii="Calibri" w:eastAsia="Times New Roman" w:hAnsi="Calibri" w:cs="Calibri"/>
          <w:color w:val="000000" w:themeColor="text2"/>
          <w:lang w:eastAsia="en-AU"/>
        </w:rPr>
        <w:t>accessibility.</w:t>
      </w:r>
      <w:r w:rsidR="00FE6F07" w:rsidRPr="00580E4F">
        <w:rPr>
          <w:rFonts w:ascii="Calibri" w:eastAsia="Times New Roman" w:hAnsi="Calibri" w:cs="Calibri"/>
          <w:color w:val="000000" w:themeColor="text2"/>
          <w:lang w:eastAsia="en-AU"/>
        </w:rPr>
        <w:t xml:space="preserve"> </w:t>
      </w:r>
    </w:p>
    <w:p w14:paraId="16F35872" w14:textId="4B9602F1" w:rsidR="00B52566" w:rsidRPr="00580E4F" w:rsidRDefault="000B3C54" w:rsidP="00B52566">
      <w:pPr>
        <w:spacing w:line="240" w:lineRule="auto"/>
        <w:outlineLvl w:val="1"/>
        <w:rPr>
          <w:rFonts w:ascii="Calibri" w:eastAsia="Times New Roman" w:hAnsi="Calibri" w:cs="Calibri"/>
          <w:b/>
          <w:bCs/>
          <w:color w:val="2C3949"/>
          <w:sz w:val="36"/>
          <w:szCs w:val="36"/>
          <w:lang w:eastAsia="en-AU"/>
        </w:rPr>
      </w:pPr>
      <w:r w:rsidRPr="00580E4F">
        <w:rPr>
          <w:rFonts w:ascii="Calibri" w:eastAsia="Times New Roman" w:hAnsi="Calibri" w:cs="Calibri"/>
          <w:b/>
          <w:bCs/>
          <w:color w:val="2C3949"/>
          <w:sz w:val="36"/>
          <w:szCs w:val="36"/>
          <w:lang w:eastAsia="en-AU"/>
        </w:rPr>
        <w:t>Key responsibilities</w:t>
      </w:r>
    </w:p>
    <w:p w14:paraId="3F7CF686" w14:textId="07D15F37" w:rsidR="00B21666" w:rsidRDefault="000B3C54" w:rsidP="00B52566">
      <w:pPr>
        <w:spacing w:line="240" w:lineRule="auto"/>
        <w:outlineLvl w:val="1"/>
        <w:rPr>
          <w:rFonts w:asciiTheme="minorHAnsi" w:eastAsia="Times New Roman" w:hAnsiTheme="minorHAnsi" w:cstheme="minorHAnsi"/>
          <w:color w:val="000000"/>
          <w:szCs w:val="24"/>
          <w:lang w:eastAsia="en-AU"/>
        </w:rPr>
      </w:pPr>
      <w:r w:rsidRPr="00580E4F">
        <w:rPr>
          <w:rFonts w:asciiTheme="minorHAnsi" w:eastAsia="Times New Roman" w:hAnsiTheme="minorHAnsi" w:cstheme="minorHAnsi"/>
          <w:color w:val="000000"/>
          <w:szCs w:val="24"/>
          <w:lang w:eastAsia="en-AU"/>
        </w:rPr>
        <w:t xml:space="preserve">This position description is a guide </w:t>
      </w:r>
      <w:r w:rsidR="00CB3D8B" w:rsidRPr="00580E4F">
        <w:rPr>
          <w:rFonts w:asciiTheme="minorHAnsi" w:eastAsia="Times New Roman" w:hAnsiTheme="minorHAnsi" w:cstheme="minorHAnsi"/>
          <w:color w:val="000000"/>
          <w:szCs w:val="24"/>
          <w:lang w:eastAsia="en-AU"/>
        </w:rPr>
        <w:t>to the main responsibilities of this role. It is not a complete list of ever</w:t>
      </w:r>
      <w:r w:rsidR="0017260A" w:rsidRPr="00580E4F">
        <w:rPr>
          <w:rFonts w:asciiTheme="minorHAnsi" w:eastAsia="Times New Roman" w:hAnsiTheme="minorHAnsi" w:cstheme="minorHAnsi"/>
          <w:color w:val="000000"/>
          <w:szCs w:val="24"/>
          <w:lang w:eastAsia="en-AU"/>
        </w:rPr>
        <w:t xml:space="preserve">y task. In addition to the list below, the role may involve additional duties that are within the scope and experience level. </w:t>
      </w:r>
    </w:p>
    <w:p w14:paraId="766F5E6D" w14:textId="0DDFF27C" w:rsidR="00FB598E" w:rsidRPr="0012419A" w:rsidRDefault="00FB598E" w:rsidP="00B52566">
      <w:pPr>
        <w:spacing w:line="240" w:lineRule="auto"/>
        <w:outlineLvl w:val="1"/>
        <w:rPr>
          <w:rFonts w:asciiTheme="minorHAnsi" w:eastAsia="Times New Roman" w:hAnsiTheme="minorHAnsi" w:cstheme="minorHAnsi"/>
          <w:b/>
          <w:bCs/>
          <w:color w:val="000000"/>
          <w:szCs w:val="24"/>
          <w:lang w:eastAsia="en-AU"/>
        </w:rPr>
      </w:pPr>
      <w:r w:rsidRPr="0012419A">
        <w:rPr>
          <w:rFonts w:asciiTheme="minorHAnsi" w:eastAsia="Times New Roman" w:hAnsiTheme="minorHAnsi" w:cstheme="minorHAnsi"/>
          <w:b/>
          <w:bCs/>
          <w:color w:val="000000"/>
          <w:szCs w:val="24"/>
          <w:lang w:eastAsia="en-AU"/>
        </w:rPr>
        <w:t>Research funding program</w:t>
      </w:r>
    </w:p>
    <w:p w14:paraId="63E10410" w14:textId="3CED8A9A" w:rsidR="00800CDB" w:rsidRPr="0096465D" w:rsidRDefault="00412CD9" w:rsidP="009F6915">
      <w:pPr>
        <w:pStyle w:val="ListParagraph"/>
        <w:spacing w:after="120"/>
        <w:ind w:left="714" w:hanging="357"/>
        <w:rPr>
          <w:color w:val="auto"/>
          <w:szCs w:val="24"/>
        </w:rPr>
      </w:pPr>
      <w:r w:rsidRPr="0096465D">
        <w:t xml:space="preserve">Formulate, implement, </w:t>
      </w:r>
      <w:r w:rsidR="00C4735B" w:rsidRPr="0096465D">
        <w:t>deliver</w:t>
      </w:r>
      <w:r w:rsidR="005C695C">
        <w:t xml:space="preserve"> and </w:t>
      </w:r>
      <w:r w:rsidRPr="0096465D">
        <w:t>monitor</w:t>
      </w:r>
      <w:r w:rsidR="000B357F" w:rsidRPr="0096465D">
        <w:t xml:space="preserve"> </w:t>
      </w:r>
      <w:r w:rsidR="00800CDB" w:rsidRPr="0096465D">
        <w:t xml:space="preserve">the end-to-end </w:t>
      </w:r>
      <w:r w:rsidR="00E807F0" w:rsidRPr="0096465D">
        <w:t xml:space="preserve">coordination and </w:t>
      </w:r>
      <w:r w:rsidR="002F57A5" w:rsidRPr="0096465D">
        <w:t xml:space="preserve">project management </w:t>
      </w:r>
      <w:r w:rsidR="00800CDB" w:rsidRPr="0096465D">
        <w:t xml:space="preserve">of research funding rounds, building on NDRP’s existing systems and processes (including </w:t>
      </w:r>
      <w:proofErr w:type="spellStart"/>
      <w:r w:rsidR="00800CDB" w:rsidRPr="0096465D">
        <w:t>SmartyGrants</w:t>
      </w:r>
      <w:proofErr w:type="spellEnd"/>
      <w:r w:rsidR="00800CDB" w:rsidRPr="0096465D">
        <w:t>).</w:t>
      </w:r>
      <w:r w:rsidR="000B357F" w:rsidRPr="0096465D">
        <w:t xml:space="preserve"> This includes identifying milestones, task interdependencies, roles and responsibilities and timeframes.</w:t>
      </w:r>
    </w:p>
    <w:p w14:paraId="49B10EAE" w14:textId="3F9DF80F" w:rsidR="00F86530" w:rsidRPr="006039B7" w:rsidRDefault="00907336" w:rsidP="009F6915">
      <w:pPr>
        <w:pStyle w:val="ListParagraph"/>
        <w:spacing w:after="120"/>
        <w:ind w:left="714" w:hanging="357"/>
        <w:rPr>
          <w:color w:val="auto"/>
          <w:szCs w:val="24"/>
        </w:rPr>
      </w:pPr>
      <w:r w:rsidRPr="0096465D">
        <w:t>Re</w:t>
      </w:r>
      <w:r w:rsidR="002C4F80" w:rsidRPr="0096465D">
        <w:t xml:space="preserve">fine and finalise documentation for each </w:t>
      </w:r>
      <w:r w:rsidR="00EA6F51" w:rsidRPr="0096465D">
        <w:t>stage of grant rounds including Smarty Grants development, launch, eligibility screening, panel scoring, managing conflicts of interest, feedback to applicants</w:t>
      </w:r>
      <w:r w:rsidR="000840F5" w:rsidRPr="0096465D">
        <w:t xml:space="preserve"> and contract development and management.</w:t>
      </w:r>
    </w:p>
    <w:p w14:paraId="72CE94E7" w14:textId="263B8E92" w:rsidR="006039B7" w:rsidRDefault="006039B7" w:rsidP="006039B7">
      <w:pPr>
        <w:pStyle w:val="ListParagraph"/>
        <w:spacing w:after="120"/>
        <w:ind w:left="714" w:hanging="357"/>
      </w:pPr>
      <w:r w:rsidRPr="0096465D">
        <w:t>Produce practical materials for funding rounds such as grant guidelines, Frequently Asked Questions (FAQs), and assessment tools, ensuring accessibility for diverse audiences, building on Round 1 research funding lessons.</w:t>
      </w:r>
    </w:p>
    <w:p w14:paraId="019B71F2" w14:textId="77777777" w:rsidR="006039B7" w:rsidRPr="0096465D" w:rsidRDefault="006039B7" w:rsidP="006039B7">
      <w:pPr>
        <w:pStyle w:val="ListParagraph"/>
        <w:spacing w:after="120"/>
        <w:ind w:left="714" w:hanging="357"/>
      </w:pPr>
      <w:r w:rsidRPr="0096465D">
        <w:t>Design and run research readiness activities to prepare potential applicants and strengthen participation.</w:t>
      </w:r>
    </w:p>
    <w:p w14:paraId="46067AA2" w14:textId="77777777" w:rsidR="006039B7" w:rsidRPr="006039B7" w:rsidRDefault="006039B7" w:rsidP="00EB66DC">
      <w:pPr>
        <w:pStyle w:val="ListParagraph"/>
        <w:numPr>
          <w:ilvl w:val="0"/>
          <w:numId w:val="0"/>
        </w:numPr>
        <w:spacing w:after="120"/>
        <w:ind w:left="714"/>
      </w:pPr>
    </w:p>
    <w:p w14:paraId="4A65BF7D" w14:textId="4D27B7B8" w:rsidR="00800CDB" w:rsidRPr="0096465D" w:rsidRDefault="00800CDB" w:rsidP="009F6915">
      <w:pPr>
        <w:pStyle w:val="ListParagraph"/>
        <w:spacing w:after="120"/>
        <w:ind w:left="714" w:hanging="357"/>
      </w:pPr>
      <w:r w:rsidRPr="0096465D">
        <w:lastRenderedPageBreak/>
        <w:t>Support the Research Committee and CEO to ensure advice to the Board is well-prepared, timely, and informed.</w:t>
      </w:r>
    </w:p>
    <w:p w14:paraId="3C700AE8" w14:textId="0FF49ED1" w:rsidR="00800CDB" w:rsidRPr="0096465D" w:rsidRDefault="00800CDB" w:rsidP="009F6915">
      <w:pPr>
        <w:pStyle w:val="ListParagraph"/>
        <w:spacing w:after="120"/>
        <w:ind w:left="714" w:hanging="357"/>
      </w:pPr>
      <w:r w:rsidRPr="0096465D">
        <w:t xml:space="preserve">Manage the independent review </w:t>
      </w:r>
      <w:r w:rsidR="000840F5" w:rsidRPr="0096465D">
        <w:t xml:space="preserve">panel </w:t>
      </w:r>
      <w:r w:rsidRPr="0096465D">
        <w:t>process</w:t>
      </w:r>
      <w:r w:rsidR="000840F5" w:rsidRPr="0096465D">
        <w:t xml:space="preserve"> for research funding rounds</w:t>
      </w:r>
      <w:r w:rsidRPr="0096465D">
        <w:t xml:space="preserve"> from start to finish, including panel recruitment, briefing, support, and accessible guidance materials.</w:t>
      </w:r>
    </w:p>
    <w:p w14:paraId="1903DDA0" w14:textId="77777777" w:rsidR="00C93E39" w:rsidRPr="0096465D" w:rsidRDefault="00C93E39" w:rsidP="009F6915">
      <w:pPr>
        <w:pStyle w:val="ListParagraph"/>
        <w:spacing w:after="120"/>
        <w:ind w:left="714" w:hanging="357"/>
      </w:pPr>
      <w:r w:rsidRPr="0096465D">
        <w:t>Manage funding agreements and contracts with research organisations and other contractors and suppliers, including monitoring deliverables and outputs.</w:t>
      </w:r>
    </w:p>
    <w:p w14:paraId="50491757" w14:textId="52437DC3" w:rsidR="00800CDB" w:rsidRPr="0096465D" w:rsidRDefault="00800CDB" w:rsidP="009F6915">
      <w:pPr>
        <w:pStyle w:val="ListParagraph"/>
        <w:spacing w:after="120"/>
        <w:ind w:left="714" w:hanging="357"/>
      </w:pPr>
      <w:r w:rsidRPr="0096465D">
        <w:t xml:space="preserve">Maintain strong working relationships with research teams, </w:t>
      </w:r>
      <w:r w:rsidR="00EB66DC">
        <w:t>Disabled Persons and Representative Organisations (</w:t>
      </w:r>
      <w:r w:rsidRPr="0096465D">
        <w:t>DPOs/DROs</w:t>
      </w:r>
      <w:r w:rsidR="008233AB">
        <w:t>)</w:t>
      </w:r>
      <w:r w:rsidRPr="0096465D">
        <w:t>, government, and other funders.</w:t>
      </w:r>
    </w:p>
    <w:p w14:paraId="748E92AB" w14:textId="4FB8BE24" w:rsidR="00680FAF" w:rsidRPr="00A245A9" w:rsidRDefault="00680FAF" w:rsidP="00FD579A">
      <w:pPr>
        <w:ind w:left="720"/>
      </w:pPr>
    </w:p>
    <w:p w14:paraId="770137C4" w14:textId="0E25BE97" w:rsidR="00680FAF" w:rsidRPr="00356AAF" w:rsidRDefault="00292EC2" w:rsidP="00356AAF">
      <w:pPr>
        <w:rPr>
          <w:b/>
          <w:bCs/>
          <w:szCs w:val="24"/>
        </w:rPr>
      </w:pPr>
      <w:r w:rsidRPr="00356AAF">
        <w:rPr>
          <w:rFonts w:asciiTheme="minorHAnsi" w:hAnsiTheme="minorHAnsi" w:cstheme="minorHAnsi"/>
          <w:b/>
          <w:bCs/>
          <w:szCs w:val="24"/>
        </w:rPr>
        <w:t xml:space="preserve">Strengthening disability research capacity </w:t>
      </w:r>
    </w:p>
    <w:p w14:paraId="559B718B" w14:textId="29A160C4" w:rsidR="00477942" w:rsidRPr="0096661A" w:rsidRDefault="00BA1224" w:rsidP="009F6915">
      <w:pPr>
        <w:pStyle w:val="ListParagraph"/>
        <w:spacing w:after="120"/>
        <w:ind w:left="714" w:hanging="357"/>
      </w:pPr>
      <w:r w:rsidRPr="00A245A9">
        <w:t xml:space="preserve">In partnership with the disability and research communities </w:t>
      </w:r>
      <w:r w:rsidR="00212620" w:rsidRPr="00A245A9">
        <w:t xml:space="preserve">and the NDRP team, </w:t>
      </w:r>
      <w:r w:rsidR="00EA4672" w:rsidRPr="00E54DEE">
        <w:t>design</w:t>
      </w:r>
      <w:r w:rsidR="00FC51A6" w:rsidRPr="00E54DEE">
        <w:t xml:space="preserve"> </w:t>
      </w:r>
      <w:r w:rsidR="00FC51A6" w:rsidRPr="0096661A">
        <w:t xml:space="preserve">and </w:t>
      </w:r>
      <w:r w:rsidR="00FD0E4C" w:rsidRPr="0096661A">
        <w:t>implement a</w:t>
      </w:r>
      <w:r w:rsidR="00AE1B99" w:rsidRPr="0096661A">
        <w:t xml:space="preserve"> range</w:t>
      </w:r>
      <w:r w:rsidR="00BE795F" w:rsidRPr="0096661A">
        <w:t xml:space="preserve"> of</w:t>
      </w:r>
      <w:r w:rsidR="00AE1B99" w:rsidRPr="0096661A">
        <w:t xml:space="preserve"> capacity </w:t>
      </w:r>
      <w:r w:rsidR="004472C2" w:rsidRPr="0096661A">
        <w:t>strengthening</w:t>
      </w:r>
      <w:r w:rsidR="00AE1B99" w:rsidRPr="0096661A">
        <w:t xml:space="preserve"> initiatives </w:t>
      </w:r>
      <w:r w:rsidR="00DE151B" w:rsidRPr="0096661A">
        <w:t>for</w:t>
      </w:r>
      <w:r w:rsidR="00DD3B56" w:rsidRPr="0096661A">
        <w:t xml:space="preserve"> </w:t>
      </w:r>
      <w:r w:rsidR="00477942" w:rsidRPr="0096661A">
        <w:t xml:space="preserve">disability </w:t>
      </w:r>
      <w:r w:rsidR="00FB15AA" w:rsidRPr="0096661A">
        <w:t xml:space="preserve">inclusive </w:t>
      </w:r>
      <w:r w:rsidR="00477942" w:rsidRPr="0096661A">
        <w:t>research.</w:t>
      </w:r>
    </w:p>
    <w:p w14:paraId="4DA84B52" w14:textId="77777777" w:rsidR="0096661A" w:rsidRPr="0096661A" w:rsidRDefault="00FD27BC" w:rsidP="009F6915">
      <w:pPr>
        <w:pStyle w:val="ListParagraph"/>
        <w:spacing w:after="120"/>
        <w:ind w:left="714" w:hanging="357"/>
      </w:pPr>
      <w:r w:rsidRPr="0096661A">
        <w:t>Lead, organise and facilitate a range of meetings, events, communities of practice, and other capacity strengthening activities, including the community of practice for funded research teams.</w:t>
      </w:r>
    </w:p>
    <w:p w14:paraId="21E9DEBC" w14:textId="2860F98F" w:rsidR="00503241" w:rsidRPr="0096661A" w:rsidRDefault="00E810E7" w:rsidP="009F6915">
      <w:pPr>
        <w:pStyle w:val="ListParagraph"/>
        <w:spacing w:after="120"/>
        <w:ind w:left="714" w:hanging="357"/>
      </w:pPr>
      <w:r w:rsidRPr="0096661A">
        <w:t xml:space="preserve">Lead </w:t>
      </w:r>
      <w:r w:rsidR="004E4926" w:rsidRPr="0096661A">
        <w:t xml:space="preserve">and </w:t>
      </w:r>
      <w:r w:rsidR="00426EF4" w:rsidRPr="0096661A">
        <w:t>m</w:t>
      </w:r>
      <w:r w:rsidR="005E613E" w:rsidRPr="0096661A">
        <w:t xml:space="preserve">anage </w:t>
      </w:r>
      <w:r w:rsidR="00503241" w:rsidRPr="0096661A">
        <w:t xml:space="preserve">the NDRP fellowship and </w:t>
      </w:r>
      <w:r w:rsidR="004926E3" w:rsidRPr="0096661A">
        <w:t>scholars’</w:t>
      </w:r>
      <w:r w:rsidR="00503241" w:rsidRPr="0096661A">
        <w:t xml:space="preserve"> program</w:t>
      </w:r>
      <w:r w:rsidR="0079252B" w:rsidRPr="0096661A">
        <w:t xml:space="preserve">, the </w:t>
      </w:r>
      <w:r w:rsidR="006B56EC" w:rsidRPr="0096661A">
        <w:t xml:space="preserve">Disability </w:t>
      </w:r>
      <w:r w:rsidR="00D7674E" w:rsidRPr="0096661A">
        <w:t>Research Leaders Program</w:t>
      </w:r>
      <w:r w:rsidR="008233AB">
        <w:t>. This includes developing program guidelines and information,</w:t>
      </w:r>
      <w:r w:rsidR="00FE016F" w:rsidRPr="0096661A">
        <w:t xml:space="preserve"> </w:t>
      </w:r>
      <w:r w:rsidR="00D7674E" w:rsidRPr="0096661A">
        <w:t>recruitment and selection</w:t>
      </w:r>
      <w:r w:rsidRPr="0096661A">
        <w:t>,</w:t>
      </w:r>
      <w:r w:rsidR="00D7674E" w:rsidRPr="0096661A">
        <w:t xml:space="preserve"> working closely with program participants to develop tailored professional development and peer support</w:t>
      </w:r>
      <w:r w:rsidRPr="0096661A">
        <w:t>,</w:t>
      </w:r>
      <w:r w:rsidR="00FE016F" w:rsidRPr="0096661A">
        <w:t xml:space="preserve"> through to monitoring and reporting</w:t>
      </w:r>
      <w:r w:rsidR="00503241" w:rsidRPr="0096661A">
        <w:t>.</w:t>
      </w:r>
    </w:p>
    <w:p w14:paraId="746B6723" w14:textId="6092E03E" w:rsidR="00503241" w:rsidRPr="0096661A" w:rsidRDefault="00503241" w:rsidP="009F6915">
      <w:pPr>
        <w:pStyle w:val="ListParagraph"/>
        <w:spacing w:after="120"/>
        <w:ind w:left="714" w:hanging="357"/>
      </w:pPr>
      <w:r w:rsidRPr="0096661A">
        <w:t xml:space="preserve">Develop </w:t>
      </w:r>
      <w:r w:rsidR="006018E8" w:rsidRPr="0096661A">
        <w:t xml:space="preserve">and update </w:t>
      </w:r>
      <w:r w:rsidRPr="0096661A">
        <w:t xml:space="preserve">tools, resources and learning </w:t>
      </w:r>
      <w:proofErr w:type="gramStart"/>
      <w:r w:rsidR="006018E8" w:rsidRPr="0096661A">
        <w:t>supports</w:t>
      </w:r>
      <w:proofErr w:type="gramEnd"/>
      <w:r w:rsidR="00B63EF3" w:rsidRPr="0096661A">
        <w:t xml:space="preserve">, embedding </w:t>
      </w:r>
      <w:proofErr w:type="gramStart"/>
      <w:r w:rsidR="00B63EF3" w:rsidRPr="0096661A">
        <w:t xml:space="preserve">continuous </w:t>
      </w:r>
      <w:r w:rsidRPr="0096661A">
        <w:t xml:space="preserve"> feedback</w:t>
      </w:r>
      <w:proofErr w:type="gramEnd"/>
      <w:r w:rsidRPr="0096661A">
        <w:t xml:space="preserve"> </w:t>
      </w:r>
      <w:r w:rsidR="00B63EF3" w:rsidRPr="0096661A">
        <w:t>and improvement</w:t>
      </w:r>
      <w:r w:rsidR="00D905D1" w:rsidRPr="0096661A">
        <w:t>.</w:t>
      </w:r>
    </w:p>
    <w:p w14:paraId="018B2EF4" w14:textId="77777777" w:rsidR="004567A8" w:rsidRPr="0096661A" w:rsidRDefault="004567A8" w:rsidP="00FD579A">
      <w:pPr>
        <w:ind w:left="720"/>
      </w:pPr>
    </w:p>
    <w:p w14:paraId="5DCAEBD4" w14:textId="64E9B40A" w:rsidR="001E2A22" w:rsidRPr="0096661A" w:rsidRDefault="001E2A22" w:rsidP="001E2A22">
      <w:pPr>
        <w:rPr>
          <w:rFonts w:asciiTheme="minorHAnsi" w:hAnsiTheme="minorHAnsi" w:cstheme="minorHAnsi"/>
          <w:b/>
          <w:bCs/>
          <w:szCs w:val="24"/>
        </w:rPr>
      </w:pPr>
      <w:r w:rsidRPr="0096661A">
        <w:rPr>
          <w:rFonts w:asciiTheme="minorHAnsi" w:hAnsiTheme="minorHAnsi" w:cstheme="minorHAnsi"/>
          <w:b/>
          <w:bCs/>
          <w:szCs w:val="24"/>
        </w:rPr>
        <w:t>General</w:t>
      </w:r>
    </w:p>
    <w:p w14:paraId="52C8EAAC" w14:textId="2F833D1B" w:rsidR="00CD43F0" w:rsidRPr="0096661A" w:rsidRDefault="00060926" w:rsidP="009F6915">
      <w:pPr>
        <w:pStyle w:val="ListParagraph"/>
        <w:spacing w:after="120"/>
        <w:ind w:left="714" w:hanging="357"/>
      </w:pPr>
      <w:r w:rsidRPr="0096661A">
        <w:t xml:space="preserve">Coordination and teamwork </w:t>
      </w:r>
      <w:r w:rsidR="00487E7C" w:rsidRPr="0096661A">
        <w:t>across the team</w:t>
      </w:r>
      <w:r w:rsidR="00CD43F0" w:rsidRPr="0096661A">
        <w:t xml:space="preserve"> to ensure </w:t>
      </w:r>
      <w:r w:rsidR="004E04F0" w:rsidRPr="0096661A">
        <w:t>the</w:t>
      </w:r>
      <w:r w:rsidR="00985C00" w:rsidRPr="0096661A">
        <w:t xml:space="preserve"> research program </w:t>
      </w:r>
      <w:r w:rsidR="00F71150" w:rsidRPr="0096661A">
        <w:t>is delivered efficiently and effectively.</w:t>
      </w:r>
    </w:p>
    <w:p w14:paraId="71027F34" w14:textId="77777777" w:rsidR="00503241" w:rsidRPr="00A245A9" w:rsidRDefault="00503241" w:rsidP="009F6915">
      <w:pPr>
        <w:pStyle w:val="ListParagraph"/>
        <w:spacing w:after="120"/>
        <w:ind w:left="714" w:hanging="357"/>
      </w:pPr>
      <w:r w:rsidRPr="0096661A">
        <w:t>Develop a range of information, materials and reports in a range of formats related to the NDRP research</w:t>
      </w:r>
      <w:r w:rsidRPr="00A245A9">
        <w:t xml:space="preserve"> and capacity strengthening initiatives.</w:t>
      </w:r>
    </w:p>
    <w:p w14:paraId="16B6D5E0" w14:textId="0BB81387" w:rsidR="00CC2224" w:rsidRDefault="00D523DF" w:rsidP="009F6915">
      <w:pPr>
        <w:pStyle w:val="ListParagraph"/>
        <w:spacing w:after="120"/>
        <w:ind w:left="714" w:hanging="357"/>
      </w:pPr>
      <w:r>
        <w:t xml:space="preserve">Work closely with </w:t>
      </w:r>
      <w:r w:rsidR="00CC2224" w:rsidRPr="00A245A9">
        <w:t xml:space="preserve">the </w:t>
      </w:r>
      <w:r w:rsidR="004E1612">
        <w:t xml:space="preserve">Head of </w:t>
      </w:r>
      <w:r w:rsidR="00CC2224" w:rsidRPr="00A245A9">
        <w:t xml:space="preserve">Evidence to Action </w:t>
      </w:r>
      <w:r w:rsidR="00A245A9" w:rsidRPr="00A245A9">
        <w:t>with</w:t>
      </w:r>
      <w:r w:rsidR="00CC2224" w:rsidRPr="00A245A9">
        <w:t xml:space="preserve"> identifying key research and </w:t>
      </w:r>
      <w:r w:rsidR="00A245A9" w:rsidRPr="00A245A9">
        <w:t xml:space="preserve">opportunities for knowledge mobilisation. </w:t>
      </w:r>
      <w:r w:rsidR="00CC2224" w:rsidRPr="00A245A9">
        <w:t xml:space="preserve"> </w:t>
      </w:r>
    </w:p>
    <w:p w14:paraId="7964705E" w14:textId="77777777" w:rsidR="009F6915" w:rsidRDefault="009F6915">
      <w:pPr>
        <w:ind w:firstLine="360"/>
        <w:rPr>
          <w:rFonts w:asciiTheme="minorHAnsi" w:hAnsiTheme="minorHAnsi" w:cstheme="minorHAnsi"/>
          <w:b/>
          <w:bCs/>
          <w:sz w:val="36"/>
          <w:szCs w:val="36"/>
        </w:rPr>
      </w:pPr>
      <w:r>
        <w:rPr>
          <w:rFonts w:asciiTheme="minorHAnsi" w:hAnsiTheme="minorHAnsi" w:cstheme="minorHAnsi"/>
          <w:b/>
          <w:bCs/>
          <w:sz w:val="36"/>
          <w:szCs w:val="36"/>
        </w:rPr>
        <w:br w:type="page"/>
      </w:r>
    </w:p>
    <w:p w14:paraId="0E1CA51C" w14:textId="6586A492" w:rsidR="00532255" w:rsidRPr="00F71150" w:rsidRDefault="00532255" w:rsidP="00772C5A">
      <w:pPr>
        <w:rPr>
          <w:rFonts w:asciiTheme="minorHAnsi" w:hAnsiTheme="minorHAnsi" w:cstheme="minorHAnsi"/>
          <w:b/>
          <w:bCs/>
          <w:sz w:val="36"/>
          <w:szCs w:val="36"/>
        </w:rPr>
      </w:pPr>
      <w:r w:rsidRPr="00F71150">
        <w:rPr>
          <w:rFonts w:asciiTheme="minorHAnsi" w:hAnsiTheme="minorHAnsi" w:cstheme="minorHAnsi"/>
          <w:b/>
          <w:bCs/>
          <w:sz w:val="36"/>
          <w:szCs w:val="36"/>
        </w:rPr>
        <w:lastRenderedPageBreak/>
        <w:t>Relationships</w:t>
      </w:r>
    </w:p>
    <w:p w14:paraId="78CCBE9A" w14:textId="1BCB589B" w:rsidR="00772C5A" w:rsidRPr="00F71150" w:rsidRDefault="00772C5A" w:rsidP="00772C5A">
      <w:pPr>
        <w:rPr>
          <w:rFonts w:asciiTheme="minorHAnsi" w:hAnsiTheme="minorHAnsi" w:cstheme="minorHAnsi"/>
          <w:b/>
          <w:bCs/>
        </w:rPr>
      </w:pPr>
      <w:r w:rsidRPr="00F71150">
        <w:rPr>
          <w:rFonts w:asciiTheme="minorHAnsi" w:hAnsiTheme="minorHAnsi" w:cstheme="minorHAnsi"/>
          <w:b/>
          <w:bCs/>
        </w:rPr>
        <w:t xml:space="preserve">Internal </w:t>
      </w:r>
    </w:p>
    <w:p w14:paraId="7C52FFBB" w14:textId="490C26A7" w:rsidR="00772C5A" w:rsidRDefault="00772C5A" w:rsidP="009F6915">
      <w:pPr>
        <w:pStyle w:val="ListParagraph"/>
        <w:spacing w:after="120"/>
        <w:ind w:left="714" w:hanging="357"/>
      </w:pPr>
      <w:r w:rsidRPr="00532255">
        <w:t xml:space="preserve">All staff including the </w:t>
      </w:r>
      <w:r w:rsidR="004E04F0">
        <w:t xml:space="preserve">CEO, </w:t>
      </w:r>
      <w:r w:rsidR="000401A7" w:rsidRPr="00532255">
        <w:t xml:space="preserve">Head of Evidence to Action, the Commissioned Research Project Manager, Communication Lead, </w:t>
      </w:r>
      <w:r w:rsidR="00CD43F0">
        <w:t>Op</w:t>
      </w:r>
      <w:r w:rsidR="00F71150">
        <w:t xml:space="preserve">erations Lead, </w:t>
      </w:r>
      <w:r w:rsidR="00A0417E">
        <w:t>Engagement and Events Coordinator</w:t>
      </w:r>
      <w:r w:rsidR="00316E2B">
        <w:t>.</w:t>
      </w:r>
    </w:p>
    <w:p w14:paraId="1CEF6B01" w14:textId="7233B21A" w:rsidR="00A0417E" w:rsidRDefault="00A0417E" w:rsidP="009F6915">
      <w:pPr>
        <w:pStyle w:val="ListParagraph"/>
        <w:spacing w:after="120"/>
        <w:ind w:left="714" w:hanging="357"/>
      </w:pPr>
      <w:r>
        <w:t>Research Committee</w:t>
      </w:r>
      <w:r w:rsidR="00316E2B">
        <w:t>.</w:t>
      </w:r>
    </w:p>
    <w:p w14:paraId="55873AFA" w14:textId="44447CB1" w:rsidR="00C864E2" w:rsidRDefault="00C864E2" w:rsidP="009F6915">
      <w:pPr>
        <w:pStyle w:val="ListParagraph"/>
        <w:spacing w:after="120"/>
        <w:ind w:left="714" w:hanging="357"/>
      </w:pPr>
      <w:r>
        <w:t>Independent Review Panels</w:t>
      </w:r>
      <w:r w:rsidR="00316E2B">
        <w:t>.</w:t>
      </w:r>
    </w:p>
    <w:p w14:paraId="7BEBD1FA" w14:textId="127065D9" w:rsidR="00532255" w:rsidRDefault="00A0417E" w:rsidP="009F6915">
      <w:pPr>
        <w:pStyle w:val="ListParagraph"/>
        <w:spacing w:after="120"/>
        <w:ind w:left="714" w:hanging="357"/>
      </w:pPr>
      <w:r>
        <w:t>Board, when required</w:t>
      </w:r>
      <w:r w:rsidR="00316E2B">
        <w:t>.</w:t>
      </w:r>
    </w:p>
    <w:p w14:paraId="7836E964" w14:textId="77777777" w:rsidR="007E7580" w:rsidRPr="00A0417E" w:rsidRDefault="007E7580" w:rsidP="00E11105">
      <w:pPr>
        <w:ind w:left="720"/>
      </w:pPr>
    </w:p>
    <w:p w14:paraId="6A441802" w14:textId="482F79F7" w:rsidR="00532255" w:rsidRDefault="00532255" w:rsidP="00532255">
      <w:pPr>
        <w:rPr>
          <w:rFonts w:asciiTheme="minorHAnsi" w:hAnsiTheme="minorHAnsi" w:cstheme="minorHAnsi"/>
          <w:b/>
          <w:bCs/>
        </w:rPr>
      </w:pPr>
      <w:r w:rsidRPr="00F71150">
        <w:rPr>
          <w:rFonts w:asciiTheme="minorHAnsi" w:hAnsiTheme="minorHAnsi" w:cstheme="minorHAnsi"/>
          <w:b/>
          <w:bCs/>
        </w:rPr>
        <w:t xml:space="preserve">External </w:t>
      </w:r>
    </w:p>
    <w:p w14:paraId="42594520" w14:textId="7CFFFD9C" w:rsidR="00B53B0E" w:rsidRDefault="00B53B0E" w:rsidP="009F6915">
      <w:pPr>
        <w:pStyle w:val="ListParagraph"/>
        <w:spacing w:after="120"/>
        <w:ind w:left="714" w:hanging="357"/>
      </w:pPr>
      <w:r>
        <w:t xml:space="preserve">Disabled Persons and Representative </w:t>
      </w:r>
      <w:r w:rsidR="00E11105">
        <w:t>Organisations</w:t>
      </w:r>
      <w:r w:rsidR="00472461">
        <w:t xml:space="preserve"> (DPO/DROs)</w:t>
      </w:r>
      <w:r w:rsidR="00316E2B">
        <w:t>.</w:t>
      </w:r>
    </w:p>
    <w:p w14:paraId="172B183F" w14:textId="03B14A54" w:rsidR="00B53B0E" w:rsidRDefault="00B53B0E" w:rsidP="009F6915">
      <w:pPr>
        <w:pStyle w:val="ListParagraph"/>
        <w:spacing w:after="120"/>
        <w:ind w:left="714" w:hanging="357"/>
      </w:pPr>
      <w:r>
        <w:t>People with disability and the general community interested in our work</w:t>
      </w:r>
      <w:r w:rsidR="00316E2B">
        <w:t>.</w:t>
      </w:r>
    </w:p>
    <w:p w14:paraId="500E72E3" w14:textId="1527D20B" w:rsidR="00474C60" w:rsidRDefault="00474C60" w:rsidP="009F6915">
      <w:pPr>
        <w:pStyle w:val="ListParagraph"/>
        <w:spacing w:after="120"/>
        <w:ind w:left="714" w:hanging="357"/>
      </w:pPr>
      <w:r>
        <w:t>Funded and potential research teams and scholars and fellows.</w:t>
      </w:r>
    </w:p>
    <w:p w14:paraId="7BD57CE4" w14:textId="437D2759" w:rsidR="00474C60" w:rsidRDefault="00474C60" w:rsidP="009F6915">
      <w:pPr>
        <w:pStyle w:val="ListParagraph"/>
        <w:spacing w:after="120"/>
        <w:ind w:left="714" w:hanging="357"/>
      </w:pPr>
      <w:r>
        <w:t>Universities and University Grants offices</w:t>
      </w:r>
      <w:r w:rsidR="00316E2B">
        <w:t>.</w:t>
      </w:r>
    </w:p>
    <w:p w14:paraId="097CD4E7" w14:textId="335B48F7" w:rsidR="00ED778C" w:rsidRDefault="00ED778C" w:rsidP="009F6915">
      <w:pPr>
        <w:pStyle w:val="ListParagraph"/>
        <w:spacing w:after="120"/>
        <w:ind w:left="714" w:hanging="357"/>
      </w:pPr>
      <w:r w:rsidRPr="00ED778C">
        <w:t>Government agencies and other research funders</w:t>
      </w:r>
      <w:r w:rsidR="00316E2B">
        <w:t>.</w:t>
      </w:r>
    </w:p>
    <w:p w14:paraId="5AF2F599" w14:textId="77777777" w:rsidR="00B53B0E" w:rsidRPr="00F71150" w:rsidRDefault="00B53B0E" w:rsidP="00B53B0E"/>
    <w:p w14:paraId="197C828D" w14:textId="0727DBD8" w:rsidR="00B52566" w:rsidRPr="00580E4F" w:rsidRDefault="000B3C54" w:rsidP="00B52566">
      <w:pPr>
        <w:spacing w:line="240" w:lineRule="auto"/>
        <w:outlineLvl w:val="1"/>
        <w:rPr>
          <w:rFonts w:ascii="Times New Roman" w:eastAsia="Times New Roman" w:hAnsi="Times New Roman" w:cs="Times New Roman"/>
          <w:b/>
          <w:bCs/>
          <w:color w:val="auto"/>
          <w:sz w:val="36"/>
          <w:szCs w:val="36"/>
          <w:lang w:eastAsia="en-AU"/>
        </w:rPr>
      </w:pPr>
      <w:r w:rsidRPr="00580E4F">
        <w:rPr>
          <w:rFonts w:ascii="Calibri" w:eastAsia="Times New Roman" w:hAnsi="Calibri" w:cs="Calibri"/>
          <w:b/>
          <w:bCs/>
          <w:color w:val="2C3949"/>
          <w:sz w:val="36"/>
          <w:szCs w:val="36"/>
          <w:lang w:eastAsia="en-AU"/>
        </w:rPr>
        <w:t>Selection criteria</w:t>
      </w:r>
    </w:p>
    <w:p w14:paraId="42D80A0F" w14:textId="77777777" w:rsidR="00B52566" w:rsidRPr="00580E4F" w:rsidRDefault="000B3C54" w:rsidP="00B52566">
      <w:pPr>
        <w:spacing w:after="0" w:line="240" w:lineRule="auto"/>
        <w:rPr>
          <w:rFonts w:ascii="Times New Roman" w:eastAsia="Times New Roman" w:hAnsi="Times New Roman" w:cs="Times New Roman"/>
          <w:color w:val="auto"/>
          <w:szCs w:val="24"/>
          <w:lang w:eastAsia="en-AU"/>
        </w:rPr>
      </w:pPr>
      <w:r w:rsidRPr="00580E4F">
        <w:rPr>
          <w:rFonts w:ascii="Calibri" w:eastAsia="Times New Roman" w:hAnsi="Calibri" w:cs="Calibri"/>
          <w:b/>
          <w:bCs/>
          <w:color w:val="000000"/>
          <w:szCs w:val="24"/>
          <w:lang w:eastAsia="en-AU"/>
        </w:rPr>
        <w:t>Essential: </w:t>
      </w:r>
    </w:p>
    <w:p w14:paraId="6077C60E" w14:textId="77777777" w:rsidR="0096661A" w:rsidRPr="0096661A" w:rsidRDefault="00536072"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D675D7">
        <w:rPr>
          <w:rFonts w:asciiTheme="minorHAnsi" w:eastAsia="Times New Roman" w:hAnsiTheme="minorHAnsi" w:cstheme="minorHAnsi"/>
          <w:lang w:eastAsia="en-AU"/>
        </w:rPr>
        <w:t xml:space="preserve">Ability to initiate, formulate and manage various functions </w:t>
      </w:r>
      <w:r w:rsidR="00EC5142" w:rsidRPr="00D675D7">
        <w:rPr>
          <w:rFonts w:asciiTheme="minorHAnsi" w:eastAsia="Times New Roman" w:hAnsiTheme="minorHAnsi" w:cstheme="minorHAnsi"/>
          <w:lang w:eastAsia="en-AU"/>
        </w:rPr>
        <w:t>independently</w:t>
      </w:r>
      <w:r w:rsidR="00D675D7">
        <w:rPr>
          <w:rFonts w:asciiTheme="minorHAnsi" w:eastAsia="Times New Roman" w:hAnsiTheme="minorHAnsi" w:cstheme="minorHAnsi"/>
          <w:lang w:eastAsia="en-AU"/>
        </w:rPr>
        <w:t xml:space="preserve"> and</w:t>
      </w:r>
      <w:r w:rsidR="00C7036E" w:rsidRPr="00D675D7">
        <w:rPr>
          <w:rFonts w:asciiTheme="minorHAnsi" w:eastAsia="Times New Roman" w:hAnsiTheme="minorHAnsi" w:cstheme="minorHAnsi"/>
          <w:lang w:eastAsia="en-AU"/>
        </w:rPr>
        <w:t xml:space="preserve"> </w:t>
      </w:r>
      <w:r w:rsidR="00D675D7" w:rsidRPr="00D675D7">
        <w:rPr>
          <w:rFonts w:asciiTheme="minorHAnsi" w:hAnsiTheme="minorHAnsi" w:cstheme="minorHAnsi"/>
        </w:rPr>
        <w:t>make decisions and implement solutions collaboratively</w:t>
      </w:r>
      <w:r w:rsidR="00D675D7">
        <w:rPr>
          <w:rFonts w:asciiTheme="minorHAnsi" w:hAnsiTheme="minorHAnsi" w:cstheme="minorHAnsi"/>
        </w:rPr>
        <w:t xml:space="preserve">. </w:t>
      </w:r>
    </w:p>
    <w:p w14:paraId="76222DD2" w14:textId="612D8BE4" w:rsidR="00527E02" w:rsidRPr="00D675D7" w:rsidRDefault="005B4162"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D675D7">
        <w:rPr>
          <w:rFonts w:asciiTheme="minorHAnsi" w:eastAsia="Times New Roman" w:hAnsiTheme="minorHAnsi" w:cstheme="minorHAnsi"/>
          <w:lang w:eastAsia="en-AU"/>
        </w:rPr>
        <w:t xml:space="preserve">Strong </w:t>
      </w:r>
      <w:r w:rsidR="000A62B6" w:rsidRPr="00D675D7">
        <w:rPr>
          <w:rFonts w:asciiTheme="minorHAnsi" w:eastAsia="Times New Roman" w:hAnsiTheme="minorHAnsi" w:cstheme="minorHAnsi"/>
          <w:lang w:eastAsia="en-AU"/>
        </w:rPr>
        <w:t xml:space="preserve">knowledge of </w:t>
      </w:r>
      <w:r w:rsidR="00FF727A">
        <w:rPr>
          <w:rFonts w:asciiTheme="minorHAnsi" w:eastAsia="Times New Roman" w:hAnsiTheme="minorHAnsi" w:cstheme="minorHAnsi"/>
          <w:lang w:eastAsia="en-AU"/>
        </w:rPr>
        <w:t>grant and</w:t>
      </w:r>
      <w:r w:rsidR="00FF727A" w:rsidRPr="00D675D7">
        <w:rPr>
          <w:rFonts w:asciiTheme="minorHAnsi" w:eastAsia="Times New Roman" w:hAnsiTheme="minorHAnsi" w:cstheme="minorHAnsi"/>
          <w:lang w:eastAsia="en-AU"/>
        </w:rPr>
        <w:t xml:space="preserve"> </w:t>
      </w:r>
      <w:r w:rsidR="00E53728" w:rsidRPr="00D675D7">
        <w:rPr>
          <w:rFonts w:asciiTheme="minorHAnsi" w:eastAsia="Times New Roman" w:hAnsiTheme="minorHAnsi" w:cstheme="minorHAnsi"/>
          <w:lang w:eastAsia="en-AU"/>
        </w:rPr>
        <w:t>research</w:t>
      </w:r>
      <w:r w:rsidR="00273F54" w:rsidRPr="00D675D7">
        <w:rPr>
          <w:rFonts w:asciiTheme="minorHAnsi" w:eastAsia="Times New Roman" w:hAnsiTheme="minorHAnsi" w:cstheme="minorHAnsi"/>
          <w:lang w:eastAsia="en-AU"/>
        </w:rPr>
        <w:t xml:space="preserve"> processes and practices including</w:t>
      </w:r>
      <w:r w:rsidRPr="00D675D7">
        <w:rPr>
          <w:rFonts w:asciiTheme="minorHAnsi" w:eastAsia="Times New Roman" w:hAnsiTheme="minorHAnsi" w:cstheme="minorHAnsi"/>
          <w:lang w:eastAsia="en-AU"/>
        </w:rPr>
        <w:t xml:space="preserve"> research ethics, methodologies</w:t>
      </w:r>
      <w:r w:rsidR="001930FE" w:rsidRPr="00D675D7">
        <w:rPr>
          <w:rFonts w:asciiTheme="minorHAnsi" w:eastAsia="Times New Roman" w:hAnsiTheme="minorHAnsi" w:cstheme="minorHAnsi"/>
          <w:lang w:eastAsia="en-AU"/>
        </w:rPr>
        <w:t>, funding processes</w:t>
      </w:r>
      <w:r w:rsidR="00FF727A">
        <w:rPr>
          <w:rFonts w:asciiTheme="minorHAnsi" w:eastAsia="Times New Roman" w:hAnsiTheme="minorHAnsi" w:cstheme="minorHAnsi"/>
          <w:lang w:eastAsia="en-AU"/>
        </w:rPr>
        <w:t>,</w:t>
      </w:r>
      <w:r w:rsidR="000F04B2" w:rsidRPr="00D675D7">
        <w:rPr>
          <w:rFonts w:asciiTheme="minorHAnsi" w:eastAsia="Times New Roman" w:hAnsiTheme="minorHAnsi" w:cstheme="minorHAnsi"/>
          <w:lang w:eastAsia="en-AU"/>
        </w:rPr>
        <w:t xml:space="preserve"> and research institution structures</w:t>
      </w:r>
      <w:r w:rsidR="0025539F" w:rsidRPr="00D675D7">
        <w:rPr>
          <w:rFonts w:asciiTheme="minorHAnsi" w:eastAsia="Times New Roman" w:hAnsiTheme="minorHAnsi" w:cstheme="minorHAnsi"/>
          <w:lang w:eastAsia="en-AU"/>
        </w:rPr>
        <w:t>.</w:t>
      </w:r>
    </w:p>
    <w:p w14:paraId="154B90E7" w14:textId="10FCA331" w:rsidR="0025539F" w:rsidRDefault="0025539F"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Understanding of disability inclusive research</w:t>
      </w:r>
      <w:r w:rsidR="003E45D5">
        <w:rPr>
          <w:rFonts w:asciiTheme="minorHAnsi" w:eastAsia="Times New Roman" w:hAnsiTheme="minorHAnsi" w:cstheme="minorHAnsi"/>
          <w:lang w:eastAsia="en-AU"/>
        </w:rPr>
        <w:t xml:space="preserve"> practices, gained </w:t>
      </w:r>
      <w:r w:rsidR="00B814F9">
        <w:rPr>
          <w:rFonts w:asciiTheme="minorHAnsi" w:eastAsia="Times New Roman" w:hAnsiTheme="minorHAnsi" w:cstheme="minorHAnsi"/>
          <w:lang w:eastAsia="en-AU"/>
        </w:rPr>
        <w:t>through</w:t>
      </w:r>
      <w:r w:rsidR="003E45D5">
        <w:rPr>
          <w:rFonts w:asciiTheme="minorHAnsi" w:eastAsia="Times New Roman" w:hAnsiTheme="minorHAnsi" w:cstheme="minorHAnsi"/>
          <w:lang w:eastAsia="en-AU"/>
        </w:rPr>
        <w:t xml:space="preserve"> working with the disability community</w:t>
      </w:r>
      <w:r w:rsidR="000050AB">
        <w:rPr>
          <w:rFonts w:asciiTheme="minorHAnsi" w:eastAsia="Times New Roman" w:hAnsiTheme="minorHAnsi" w:cstheme="minorHAnsi"/>
          <w:lang w:eastAsia="en-AU"/>
        </w:rPr>
        <w:t>.</w:t>
      </w:r>
    </w:p>
    <w:p w14:paraId="29DF0492" w14:textId="5936BCF9" w:rsidR="004E69A4" w:rsidRPr="0096661A" w:rsidRDefault="00FD4C2D"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Sound</w:t>
      </w:r>
      <w:r w:rsidR="004E69A4">
        <w:rPr>
          <w:rFonts w:asciiTheme="minorHAnsi" w:eastAsia="Times New Roman" w:hAnsiTheme="minorHAnsi" w:cstheme="minorHAnsi"/>
          <w:lang w:eastAsia="en-AU"/>
        </w:rPr>
        <w:t xml:space="preserve"> understanding of the Australian disability policy landscape</w:t>
      </w:r>
      <w:r>
        <w:rPr>
          <w:rFonts w:asciiTheme="minorHAnsi" w:eastAsia="Times New Roman" w:hAnsiTheme="minorHAnsi" w:cstheme="minorHAnsi"/>
          <w:lang w:eastAsia="en-AU"/>
        </w:rPr>
        <w:t xml:space="preserve">, and how research </w:t>
      </w:r>
      <w:r w:rsidR="00F27AFA" w:rsidRPr="00F27AFA">
        <w:rPr>
          <w:rFonts w:asciiTheme="minorHAnsi" w:eastAsia="Times New Roman" w:hAnsiTheme="minorHAnsi" w:cstheme="minorHAnsi"/>
          <w:lang w:eastAsia="en-AU"/>
        </w:rPr>
        <w:t xml:space="preserve">aligned to </w:t>
      </w:r>
      <w:r w:rsidR="00F27AFA" w:rsidRPr="0096661A">
        <w:rPr>
          <w:rFonts w:asciiTheme="minorHAnsi" w:eastAsia="Times New Roman" w:hAnsiTheme="minorHAnsi" w:cstheme="minorHAnsi"/>
          <w:lang w:eastAsia="en-AU"/>
        </w:rPr>
        <w:t>the NDRP research agenda</w:t>
      </w:r>
      <w:r w:rsidR="00175BB3" w:rsidRPr="0096661A">
        <w:rPr>
          <w:rFonts w:asciiTheme="minorHAnsi" w:eastAsia="Times New Roman" w:hAnsiTheme="minorHAnsi" w:cstheme="minorHAnsi"/>
          <w:lang w:eastAsia="en-AU"/>
        </w:rPr>
        <w:t xml:space="preserve"> </w:t>
      </w:r>
      <w:r w:rsidRPr="0096661A">
        <w:rPr>
          <w:rFonts w:asciiTheme="minorHAnsi" w:eastAsia="Times New Roman" w:hAnsiTheme="minorHAnsi" w:cstheme="minorHAnsi"/>
          <w:lang w:eastAsia="en-AU"/>
        </w:rPr>
        <w:t xml:space="preserve">can </w:t>
      </w:r>
      <w:r w:rsidR="008B0B53" w:rsidRPr="0096661A">
        <w:rPr>
          <w:rFonts w:asciiTheme="minorHAnsi" w:eastAsia="Times New Roman" w:hAnsiTheme="minorHAnsi" w:cstheme="minorHAnsi"/>
          <w:lang w:eastAsia="en-AU"/>
        </w:rPr>
        <w:t xml:space="preserve">influence </w:t>
      </w:r>
      <w:r w:rsidRPr="0096661A">
        <w:rPr>
          <w:rFonts w:asciiTheme="minorHAnsi" w:eastAsia="Times New Roman" w:hAnsiTheme="minorHAnsi" w:cstheme="minorHAnsi"/>
          <w:lang w:eastAsia="en-AU"/>
        </w:rPr>
        <w:t>policy and practice.</w:t>
      </w:r>
    </w:p>
    <w:p w14:paraId="4232484B" w14:textId="111A2799" w:rsidR="000B357F" w:rsidRPr="0096661A" w:rsidRDefault="000B357F" w:rsidP="009F6915">
      <w:pPr>
        <w:pStyle w:val="ListParagraph"/>
        <w:spacing w:after="120"/>
        <w:ind w:left="714" w:hanging="357"/>
      </w:pPr>
      <w:r w:rsidRPr="0096661A">
        <w:t>Demonstrated excellence in project management including work planning, scheduling, managing competing priorities, and reporting and collaborating with team members to achieve shared work goals.</w:t>
      </w:r>
    </w:p>
    <w:p w14:paraId="11198305" w14:textId="5C7DA755" w:rsidR="000B357F" w:rsidRPr="0096661A" w:rsidRDefault="00D2713A" w:rsidP="009F6915">
      <w:pPr>
        <w:pStyle w:val="ListParagraph"/>
        <w:spacing w:after="120"/>
        <w:ind w:left="714" w:hanging="357"/>
      </w:pPr>
      <w:r w:rsidRPr="0096661A">
        <w:t xml:space="preserve">Ability to identify challenges and issues, address these in a timely manner and </w:t>
      </w:r>
      <w:r w:rsidR="00536072" w:rsidRPr="0096661A">
        <w:t>implement the solutions collaboratively, with both internal and external stakeholders</w:t>
      </w:r>
    </w:p>
    <w:p w14:paraId="3BBB2372" w14:textId="4F9E907A" w:rsidR="0025539F" w:rsidRPr="0096661A" w:rsidRDefault="00B266BE"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96661A">
        <w:rPr>
          <w:rFonts w:asciiTheme="minorHAnsi" w:eastAsia="Times New Roman" w:hAnsiTheme="minorHAnsi" w:cstheme="minorHAnsi"/>
          <w:lang w:eastAsia="en-AU"/>
        </w:rPr>
        <w:lastRenderedPageBreak/>
        <w:t>E</w:t>
      </w:r>
      <w:r w:rsidR="000050AB" w:rsidRPr="0096661A">
        <w:rPr>
          <w:rFonts w:asciiTheme="minorHAnsi" w:eastAsia="Times New Roman" w:hAnsiTheme="minorHAnsi" w:cstheme="minorHAnsi"/>
          <w:lang w:eastAsia="en-AU"/>
        </w:rPr>
        <w:t xml:space="preserve">xperience in designing </w:t>
      </w:r>
      <w:r w:rsidRPr="0096661A">
        <w:rPr>
          <w:rFonts w:asciiTheme="minorHAnsi" w:eastAsia="Times New Roman" w:hAnsiTheme="minorHAnsi" w:cstheme="minorHAnsi"/>
          <w:lang w:eastAsia="en-AU"/>
        </w:rPr>
        <w:t xml:space="preserve">and implementing </w:t>
      </w:r>
      <w:r w:rsidR="000050AB" w:rsidRPr="0096661A">
        <w:rPr>
          <w:rFonts w:asciiTheme="minorHAnsi" w:eastAsia="Times New Roman" w:hAnsiTheme="minorHAnsi" w:cstheme="minorHAnsi"/>
          <w:lang w:eastAsia="en-AU"/>
        </w:rPr>
        <w:t xml:space="preserve">initiatives </w:t>
      </w:r>
      <w:r w:rsidRPr="0096661A">
        <w:rPr>
          <w:rFonts w:asciiTheme="minorHAnsi" w:eastAsia="Times New Roman" w:hAnsiTheme="minorHAnsi" w:cstheme="minorHAnsi"/>
          <w:lang w:eastAsia="en-AU"/>
        </w:rPr>
        <w:t>or major projects with diverse stakeholders</w:t>
      </w:r>
      <w:r w:rsidR="00085752" w:rsidRPr="0096661A">
        <w:rPr>
          <w:rFonts w:asciiTheme="minorHAnsi" w:eastAsia="Times New Roman" w:hAnsiTheme="minorHAnsi" w:cstheme="minorHAnsi"/>
          <w:lang w:eastAsia="en-AU"/>
        </w:rPr>
        <w:t>.</w:t>
      </w:r>
    </w:p>
    <w:p w14:paraId="35869F90" w14:textId="1C1A4A95" w:rsidR="00085752" w:rsidRPr="0096661A" w:rsidRDefault="00B814F9"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96661A">
        <w:rPr>
          <w:rFonts w:asciiTheme="minorHAnsi" w:eastAsia="Times New Roman" w:hAnsiTheme="minorHAnsi" w:cstheme="minorHAnsi"/>
          <w:lang w:eastAsia="en-AU"/>
        </w:rPr>
        <w:t xml:space="preserve">Clear </w:t>
      </w:r>
      <w:r w:rsidR="00085752" w:rsidRPr="0096661A">
        <w:rPr>
          <w:rFonts w:asciiTheme="minorHAnsi" w:eastAsia="Times New Roman" w:hAnsiTheme="minorHAnsi" w:cstheme="minorHAnsi"/>
          <w:lang w:eastAsia="en-AU"/>
        </w:rPr>
        <w:t xml:space="preserve">written </w:t>
      </w:r>
      <w:r w:rsidRPr="0096661A">
        <w:rPr>
          <w:rFonts w:asciiTheme="minorHAnsi" w:eastAsia="Times New Roman" w:hAnsiTheme="minorHAnsi" w:cstheme="minorHAnsi"/>
          <w:lang w:eastAsia="en-AU"/>
        </w:rPr>
        <w:t>communicat</w:t>
      </w:r>
      <w:r w:rsidR="001F557E" w:rsidRPr="0096661A">
        <w:rPr>
          <w:rFonts w:asciiTheme="minorHAnsi" w:eastAsia="Times New Roman" w:hAnsiTheme="minorHAnsi" w:cstheme="minorHAnsi"/>
          <w:lang w:eastAsia="en-AU"/>
        </w:rPr>
        <w:t xml:space="preserve">ion skills including </w:t>
      </w:r>
      <w:r w:rsidR="00085752" w:rsidRPr="0096661A">
        <w:rPr>
          <w:rFonts w:asciiTheme="minorHAnsi" w:eastAsia="Times New Roman" w:hAnsiTheme="minorHAnsi" w:cstheme="minorHAnsi"/>
          <w:lang w:eastAsia="en-AU"/>
        </w:rPr>
        <w:t xml:space="preserve">producing </w:t>
      </w:r>
      <w:r w:rsidR="00C50990" w:rsidRPr="0096661A">
        <w:rPr>
          <w:rFonts w:asciiTheme="minorHAnsi" w:eastAsia="Times New Roman" w:hAnsiTheme="minorHAnsi" w:cstheme="minorHAnsi"/>
          <w:lang w:eastAsia="en-AU"/>
        </w:rPr>
        <w:t xml:space="preserve">engaging </w:t>
      </w:r>
      <w:r w:rsidR="00085752" w:rsidRPr="0096661A">
        <w:rPr>
          <w:rFonts w:asciiTheme="minorHAnsi" w:eastAsia="Times New Roman" w:hAnsiTheme="minorHAnsi" w:cstheme="minorHAnsi"/>
          <w:lang w:eastAsia="en-AU"/>
        </w:rPr>
        <w:t xml:space="preserve">materials </w:t>
      </w:r>
      <w:r w:rsidR="00C50990" w:rsidRPr="0096661A">
        <w:rPr>
          <w:rFonts w:asciiTheme="minorHAnsi" w:eastAsia="Times New Roman" w:hAnsiTheme="minorHAnsi" w:cstheme="minorHAnsi"/>
          <w:lang w:eastAsia="en-AU"/>
        </w:rPr>
        <w:t xml:space="preserve">and reports </w:t>
      </w:r>
      <w:r w:rsidR="00085752" w:rsidRPr="0096661A">
        <w:rPr>
          <w:rFonts w:asciiTheme="minorHAnsi" w:eastAsia="Times New Roman" w:hAnsiTheme="minorHAnsi" w:cstheme="minorHAnsi"/>
          <w:lang w:eastAsia="en-AU"/>
        </w:rPr>
        <w:t>for a range of audiences</w:t>
      </w:r>
      <w:r w:rsidRPr="0096661A">
        <w:rPr>
          <w:rFonts w:asciiTheme="minorHAnsi" w:eastAsia="Times New Roman" w:hAnsiTheme="minorHAnsi" w:cstheme="minorHAnsi"/>
          <w:lang w:eastAsia="en-AU"/>
        </w:rPr>
        <w:t xml:space="preserve">. </w:t>
      </w:r>
    </w:p>
    <w:p w14:paraId="7A908CFC" w14:textId="610DB400" w:rsidR="00C14A88" w:rsidRDefault="00597D68" w:rsidP="009F6915">
      <w:pPr>
        <w:pStyle w:val="ListParagraph"/>
        <w:spacing w:after="120"/>
        <w:ind w:left="714" w:hanging="357"/>
      </w:pPr>
      <w:r w:rsidRPr="0096661A">
        <w:t xml:space="preserve">Outstanding </w:t>
      </w:r>
      <w:r w:rsidR="00B266BE" w:rsidRPr="0096661A">
        <w:t>collaboration</w:t>
      </w:r>
      <w:r w:rsidR="00C14A88" w:rsidRPr="0096661A">
        <w:t>,</w:t>
      </w:r>
      <w:r w:rsidR="001948D5" w:rsidRPr="0096661A">
        <w:t xml:space="preserve"> relationship building </w:t>
      </w:r>
      <w:r w:rsidR="00C14A88" w:rsidRPr="0096661A">
        <w:t xml:space="preserve">and facilitation </w:t>
      </w:r>
      <w:r w:rsidR="001948D5" w:rsidRPr="0096661A">
        <w:t xml:space="preserve">skills, </w:t>
      </w:r>
      <w:r w:rsidR="00C91256" w:rsidRPr="0096661A">
        <w:t>demonstrating an inclusive and</w:t>
      </w:r>
      <w:r w:rsidR="005F6AE9" w:rsidRPr="0096661A">
        <w:t xml:space="preserve"> engaging approach</w:t>
      </w:r>
      <w:r w:rsidR="001948D5" w:rsidRPr="001948D5">
        <w:t>.</w:t>
      </w:r>
    </w:p>
    <w:p w14:paraId="2CF3BD3C" w14:textId="0A392CBC" w:rsidR="00B506A3" w:rsidRPr="00580E4F" w:rsidRDefault="000B3C54"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580E4F">
        <w:rPr>
          <w:rFonts w:asciiTheme="minorHAnsi" w:eastAsia="Times New Roman" w:hAnsiTheme="minorHAnsi" w:cstheme="minorHAnsi"/>
          <w:lang w:eastAsia="en-AU"/>
        </w:rPr>
        <w:t xml:space="preserve">Ability to work </w:t>
      </w:r>
      <w:r w:rsidR="007B19B3">
        <w:rPr>
          <w:rFonts w:asciiTheme="minorHAnsi" w:eastAsia="Times New Roman" w:hAnsiTheme="minorHAnsi" w:cstheme="minorHAnsi"/>
          <w:lang w:eastAsia="en-AU"/>
        </w:rPr>
        <w:t>collaboratively</w:t>
      </w:r>
      <w:r w:rsidR="007B19B3" w:rsidRPr="00580E4F">
        <w:rPr>
          <w:rFonts w:asciiTheme="minorHAnsi" w:eastAsia="Times New Roman" w:hAnsiTheme="minorHAnsi" w:cstheme="minorHAnsi"/>
          <w:lang w:eastAsia="en-AU"/>
        </w:rPr>
        <w:t xml:space="preserve"> </w:t>
      </w:r>
      <w:r w:rsidRPr="00580E4F">
        <w:rPr>
          <w:rFonts w:asciiTheme="minorHAnsi" w:eastAsia="Times New Roman" w:hAnsiTheme="minorHAnsi" w:cstheme="minorHAnsi"/>
          <w:lang w:eastAsia="en-AU"/>
        </w:rPr>
        <w:t xml:space="preserve">within a diverse and inclusive team, including demonstrated capacity for initiative, </w:t>
      </w:r>
      <w:r w:rsidR="00F83BB2" w:rsidRPr="00580E4F">
        <w:rPr>
          <w:rFonts w:asciiTheme="minorHAnsi" w:eastAsia="Times New Roman" w:hAnsiTheme="minorHAnsi" w:cstheme="minorHAnsi"/>
          <w:lang w:eastAsia="en-AU"/>
        </w:rPr>
        <w:t>flexibility,</w:t>
      </w:r>
      <w:r w:rsidRPr="00580E4F">
        <w:rPr>
          <w:rFonts w:asciiTheme="minorHAnsi" w:eastAsia="Times New Roman" w:hAnsiTheme="minorHAnsi" w:cstheme="minorHAnsi"/>
          <w:lang w:eastAsia="en-AU"/>
        </w:rPr>
        <w:t xml:space="preserve"> and creativity</w:t>
      </w:r>
      <w:r w:rsidR="00AB719D" w:rsidRPr="00580E4F">
        <w:rPr>
          <w:rFonts w:asciiTheme="minorHAnsi" w:eastAsia="Times New Roman" w:hAnsiTheme="minorHAnsi" w:cstheme="minorHAnsi"/>
          <w:lang w:eastAsia="en-AU"/>
        </w:rPr>
        <w:t>.</w:t>
      </w:r>
    </w:p>
    <w:p w14:paraId="28185A42" w14:textId="6A1C2641" w:rsidR="00D31F7A" w:rsidRPr="00580E4F" w:rsidRDefault="000B3C54" w:rsidP="009F6915">
      <w:pPr>
        <w:numPr>
          <w:ilvl w:val="0"/>
          <w:numId w:val="10"/>
        </w:numPr>
        <w:spacing w:after="120" w:line="240" w:lineRule="auto"/>
        <w:ind w:left="714" w:hanging="357"/>
        <w:textAlignment w:val="baseline"/>
        <w:rPr>
          <w:rFonts w:ascii="Calibri" w:eastAsia="Calibri" w:hAnsi="Calibri" w:cs="Calibri"/>
          <w:color w:val="000000" w:themeColor="text2"/>
          <w:szCs w:val="24"/>
        </w:rPr>
      </w:pPr>
      <w:r w:rsidRPr="00580E4F">
        <w:rPr>
          <w:rFonts w:ascii="Calibri" w:eastAsia="Calibri" w:hAnsi="Calibri" w:cs="Calibri"/>
          <w:color w:val="000000" w:themeColor="text2"/>
          <w:szCs w:val="24"/>
        </w:rPr>
        <w:t>Commitment to a human rights-based approach and the principles of the NDRP.</w:t>
      </w:r>
    </w:p>
    <w:p w14:paraId="69F0BA03" w14:textId="6077F106" w:rsidR="00A20AF6" w:rsidRPr="00580E4F" w:rsidRDefault="00A20AF6" w:rsidP="004336DB">
      <w:pPr>
        <w:spacing w:after="0" w:line="240" w:lineRule="auto"/>
        <w:rPr>
          <w:rFonts w:asciiTheme="minorHAnsi" w:eastAsia="Times New Roman" w:hAnsiTheme="minorHAnsi"/>
          <w:lang w:eastAsia="en-AU"/>
        </w:rPr>
      </w:pPr>
    </w:p>
    <w:p w14:paraId="700F9474" w14:textId="5F981745" w:rsidR="006A1CE8" w:rsidRPr="00580E4F" w:rsidRDefault="000B3C54" w:rsidP="006A1CE8">
      <w:pPr>
        <w:spacing w:after="0" w:line="240" w:lineRule="auto"/>
        <w:rPr>
          <w:rFonts w:asciiTheme="minorHAnsi" w:eastAsia="Times New Roman" w:hAnsiTheme="minorHAnsi"/>
          <w:b/>
          <w:bCs/>
          <w:lang w:eastAsia="en-AU"/>
        </w:rPr>
      </w:pPr>
      <w:r w:rsidRPr="00580E4F">
        <w:rPr>
          <w:rFonts w:asciiTheme="minorHAnsi" w:eastAsia="Times New Roman" w:hAnsiTheme="minorHAnsi"/>
          <w:b/>
          <w:bCs/>
          <w:lang w:eastAsia="en-AU"/>
        </w:rPr>
        <w:t>Desirable:</w:t>
      </w:r>
    </w:p>
    <w:p w14:paraId="1A62F0ED" w14:textId="77777777" w:rsidR="000B357F" w:rsidRDefault="000B357F" w:rsidP="006B56EC">
      <w:pPr>
        <w:spacing w:after="0" w:line="240" w:lineRule="auto"/>
        <w:ind w:left="720"/>
        <w:textAlignment w:val="baseline"/>
        <w:rPr>
          <w:rFonts w:asciiTheme="minorHAnsi" w:eastAsia="Times New Roman" w:hAnsiTheme="minorHAnsi" w:cstheme="minorHAnsi"/>
          <w:lang w:eastAsia="en-AU"/>
        </w:rPr>
      </w:pPr>
    </w:p>
    <w:p w14:paraId="66FA950D" w14:textId="5CBEAF96" w:rsidR="006A1CE8" w:rsidRDefault="000B3C54"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sidRPr="00580E4F">
        <w:rPr>
          <w:rFonts w:asciiTheme="minorHAnsi" w:eastAsia="Times New Roman" w:hAnsiTheme="minorHAnsi" w:cstheme="minorHAnsi"/>
          <w:lang w:eastAsia="en-AU"/>
        </w:rPr>
        <w:t>Lived experience of disability: The NDRP strongly encourages people with disability to apply</w:t>
      </w:r>
      <w:r w:rsidR="00E85CA7" w:rsidRPr="00580E4F">
        <w:rPr>
          <w:rFonts w:asciiTheme="minorHAnsi" w:eastAsia="Times New Roman" w:hAnsiTheme="minorHAnsi" w:cstheme="minorHAnsi"/>
          <w:lang w:eastAsia="en-AU"/>
        </w:rPr>
        <w:t xml:space="preserve">. </w:t>
      </w:r>
    </w:p>
    <w:p w14:paraId="155637A6" w14:textId="4FAD47B3" w:rsidR="00C864E2" w:rsidRDefault="000B357F"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Practical experience </w:t>
      </w:r>
      <w:r w:rsidR="00C864E2">
        <w:rPr>
          <w:rFonts w:asciiTheme="minorHAnsi" w:eastAsia="Times New Roman" w:hAnsiTheme="minorHAnsi" w:cstheme="minorHAnsi"/>
          <w:lang w:eastAsia="en-AU"/>
        </w:rPr>
        <w:t>using grant management software</w:t>
      </w:r>
      <w:r>
        <w:rPr>
          <w:rFonts w:asciiTheme="minorHAnsi" w:eastAsia="Times New Roman" w:hAnsiTheme="minorHAnsi" w:cstheme="minorHAnsi"/>
          <w:lang w:eastAsia="en-AU"/>
        </w:rPr>
        <w:t xml:space="preserve"> (ideally </w:t>
      </w:r>
      <w:proofErr w:type="spellStart"/>
      <w:r>
        <w:rPr>
          <w:rFonts w:asciiTheme="minorHAnsi" w:eastAsia="Times New Roman" w:hAnsiTheme="minorHAnsi" w:cstheme="minorHAnsi"/>
          <w:lang w:eastAsia="en-AU"/>
        </w:rPr>
        <w:t>SmartyGrants</w:t>
      </w:r>
      <w:proofErr w:type="spellEnd"/>
      <w:r>
        <w:rPr>
          <w:rFonts w:asciiTheme="minorHAnsi" w:eastAsia="Times New Roman" w:hAnsiTheme="minorHAnsi" w:cstheme="minorHAnsi"/>
          <w:lang w:eastAsia="en-AU"/>
        </w:rPr>
        <w:t>)</w:t>
      </w:r>
      <w:r w:rsidR="00C864E2">
        <w:rPr>
          <w:rFonts w:asciiTheme="minorHAnsi" w:eastAsia="Times New Roman" w:hAnsiTheme="minorHAnsi" w:cstheme="minorHAnsi"/>
          <w:lang w:eastAsia="en-AU"/>
        </w:rPr>
        <w:t xml:space="preserve"> and building application forms and assessment </w:t>
      </w:r>
      <w:r w:rsidR="00E11105">
        <w:rPr>
          <w:rFonts w:asciiTheme="minorHAnsi" w:eastAsia="Times New Roman" w:hAnsiTheme="minorHAnsi" w:cstheme="minorHAnsi"/>
          <w:lang w:eastAsia="en-AU"/>
        </w:rPr>
        <w:t>processes</w:t>
      </w:r>
    </w:p>
    <w:p w14:paraId="38473E86" w14:textId="2512DF02" w:rsidR="00A01422" w:rsidRDefault="00A01422" w:rsidP="009F6915">
      <w:pPr>
        <w:numPr>
          <w:ilvl w:val="0"/>
          <w:numId w:val="10"/>
        </w:numPr>
        <w:spacing w:after="120" w:line="240" w:lineRule="auto"/>
        <w:ind w:left="714" w:hanging="357"/>
        <w:textAlignment w:val="baseline"/>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Higher degree by research at </w:t>
      </w:r>
      <w:proofErr w:type="gramStart"/>
      <w:r>
        <w:rPr>
          <w:rFonts w:asciiTheme="minorHAnsi" w:eastAsia="Times New Roman" w:hAnsiTheme="minorHAnsi" w:cstheme="minorHAnsi"/>
          <w:lang w:eastAsia="en-AU"/>
        </w:rPr>
        <w:t>Masters</w:t>
      </w:r>
      <w:proofErr w:type="gramEnd"/>
      <w:r>
        <w:rPr>
          <w:rFonts w:asciiTheme="minorHAnsi" w:eastAsia="Times New Roman" w:hAnsiTheme="minorHAnsi" w:cstheme="minorHAnsi"/>
          <w:lang w:eastAsia="en-AU"/>
        </w:rPr>
        <w:t xml:space="preserve"> or PhD level</w:t>
      </w:r>
      <w:r w:rsidR="005A77D9">
        <w:rPr>
          <w:rFonts w:asciiTheme="minorHAnsi" w:eastAsia="Times New Roman" w:hAnsiTheme="minorHAnsi" w:cstheme="minorHAnsi"/>
          <w:lang w:eastAsia="en-AU"/>
        </w:rPr>
        <w:t>, but not essential</w:t>
      </w:r>
      <w:r>
        <w:rPr>
          <w:rFonts w:asciiTheme="minorHAnsi" w:eastAsia="Times New Roman" w:hAnsiTheme="minorHAnsi" w:cstheme="minorHAnsi"/>
          <w:lang w:eastAsia="en-AU"/>
        </w:rPr>
        <w:t>.</w:t>
      </w:r>
    </w:p>
    <w:p w14:paraId="30689C77" w14:textId="77777777" w:rsidR="00A01422" w:rsidRPr="00580E4F" w:rsidRDefault="00A01422" w:rsidP="00EB3533">
      <w:pPr>
        <w:spacing w:after="0" w:line="240" w:lineRule="auto"/>
        <w:textAlignment w:val="baseline"/>
        <w:rPr>
          <w:rFonts w:asciiTheme="minorHAnsi" w:eastAsia="Times New Roman" w:hAnsiTheme="minorHAnsi" w:cstheme="minorHAnsi"/>
          <w:lang w:eastAsia="en-AU"/>
        </w:rPr>
      </w:pPr>
    </w:p>
    <w:p w14:paraId="5B6008EB" w14:textId="6EB8B979" w:rsidR="00CE0A28" w:rsidRPr="00580E4F" w:rsidRDefault="000B3C54" w:rsidP="00CE0A28">
      <w:pPr>
        <w:spacing w:line="240" w:lineRule="auto"/>
        <w:outlineLvl w:val="1"/>
        <w:rPr>
          <w:rFonts w:ascii="Calibri" w:eastAsia="Times New Roman" w:hAnsi="Calibri" w:cs="Calibri"/>
          <w:b/>
          <w:bCs/>
          <w:color w:val="2C3949"/>
          <w:sz w:val="36"/>
          <w:szCs w:val="36"/>
          <w:lang w:eastAsia="en-AU"/>
        </w:rPr>
      </w:pPr>
      <w:r w:rsidRPr="00580E4F">
        <w:rPr>
          <w:rFonts w:ascii="Calibri" w:eastAsia="Times New Roman" w:hAnsi="Calibri" w:cs="Calibri"/>
          <w:b/>
          <w:bCs/>
          <w:color w:val="2C3949"/>
          <w:sz w:val="36"/>
          <w:szCs w:val="36"/>
          <w:lang w:eastAsia="en-AU"/>
        </w:rPr>
        <w:t>Contact</w:t>
      </w:r>
    </w:p>
    <w:p w14:paraId="10515FD9" w14:textId="77777777" w:rsidR="001F1759" w:rsidRDefault="000B3C54" w:rsidP="46DBCDEC">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color w:val="000000"/>
          <w:szCs w:val="24"/>
          <w:lang w:eastAsia="en-AU"/>
        </w:rPr>
        <w:t>We understand you might have unique needs during the application and interview process. If you require any accommodations or adjustments to participate fully and fairly, please let us know.</w:t>
      </w:r>
      <w:r w:rsidR="00412269">
        <w:rPr>
          <w:rFonts w:ascii="Calibri" w:eastAsia="Times New Roman" w:hAnsi="Calibri" w:cs="Calibri"/>
          <w:color w:val="000000"/>
          <w:szCs w:val="24"/>
          <w:lang w:eastAsia="en-AU"/>
        </w:rPr>
        <w:t xml:space="preserve"> </w:t>
      </w:r>
    </w:p>
    <w:p w14:paraId="761E88E2" w14:textId="77777777" w:rsidR="001F1759" w:rsidRDefault="001F1759" w:rsidP="46DBCDEC">
      <w:pPr>
        <w:spacing w:after="0" w:line="240" w:lineRule="auto"/>
        <w:rPr>
          <w:rFonts w:ascii="Calibri" w:eastAsia="Times New Roman" w:hAnsi="Calibri" w:cs="Calibri"/>
          <w:color w:val="000000"/>
          <w:szCs w:val="24"/>
          <w:lang w:eastAsia="en-AU"/>
        </w:rPr>
      </w:pPr>
    </w:p>
    <w:p w14:paraId="3D30F436" w14:textId="1CD6C3B4" w:rsidR="00654CC2" w:rsidRPr="00580E4F" w:rsidRDefault="000B3C54" w:rsidP="46DBCDEC">
      <w:pPr>
        <w:spacing w:after="0" w:line="240" w:lineRule="auto"/>
        <w:rPr>
          <w:rFonts w:ascii="Calibri" w:eastAsia="Times New Roman" w:hAnsi="Calibri" w:cs="Calibri"/>
          <w:color w:val="000000"/>
          <w:lang w:eastAsia="en-AU"/>
        </w:rPr>
      </w:pPr>
      <w:r w:rsidRPr="00580E4F">
        <w:rPr>
          <w:rFonts w:ascii="Calibri" w:eastAsia="Times New Roman" w:hAnsi="Calibri" w:cs="Calibri"/>
          <w:color w:val="000000" w:themeColor="text2"/>
          <w:lang w:eastAsia="en-AU"/>
        </w:rPr>
        <w:t>For more information about this position or for any accommodations or adjustments you might need throughout the application and interview process you can outline this in your covering letter, email us or have a confidential discussion about your needs:</w:t>
      </w:r>
    </w:p>
    <w:p w14:paraId="381A59A7" w14:textId="1566FABC" w:rsidR="46DBCDEC" w:rsidRPr="00580E4F" w:rsidRDefault="46DBCDEC" w:rsidP="46DBCDEC">
      <w:pPr>
        <w:spacing w:after="0" w:line="240" w:lineRule="auto"/>
        <w:rPr>
          <w:rFonts w:ascii="Calibri" w:eastAsia="Times New Roman" w:hAnsi="Calibri" w:cs="Calibri"/>
          <w:color w:val="000000" w:themeColor="text2"/>
          <w:lang w:eastAsia="en-AU"/>
        </w:rPr>
      </w:pPr>
    </w:p>
    <w:p w14:paraId="3FA424CF" w14:textId="77777777" w:rsidR="00CD7371" w:rsidRDefault="009A775F" w:rsidP="00CE0A28">
      <w:pPr>
        <w:spacing w:after="0" w:line="240" w:lineRule="auto"/>
        <w:rPr>
          <w:rFonts w:ascii="Calibri" w:eastAsia="Times New Roman" w:hAnsi="Calibri" w:cs="Calibri"/>
          <w:color w:val="000000"/>
          <w:szCs w:val="24"/>
          <w:lang w:eastAsia="en-AU"/>
        </w:rPr>
      </w:pPr>
      <w:r>
        <w:rPr>
          <w:rFonts w:ascii="Calibri" w:eastAsia="Times New Roman" w:hAnsi="Calibri" w:cs="Calibri"/>
          <w:color w:val="000000"/>
          <w:szCs w:val="24"/>
          <w:lang w:eastAsia="en-AU"/>
        </w:rPr>
        <w:t xml:space="preserve">Vikki </w:t>
      </w:r>
      <w:r w:rsidR="00CD7371">
        <w:rPr>
          <w:rFonts w:ascii="Calibri" w:eastAsia="Times New Roman" w:hAnsi="Calibri" w:cs="Calibri"/>
          <w:color w:val="000000"/>
          <w:szCs w:val="24"/>
          <w:lang w:eastAsia="en-AU"/>
        </w:rPr>
        <w:t>Southey, Our HR</w:t>
      </w:r>
    </w:p>
    <w:p w14:paraId="5FD7532B" w14:textId="7283A6DB" w:rsidR="00133761" w:rsidRPr="00580E4F" w:rsidRDefault="000B3C54" w:rsidP="00CE0A28">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color w:val="000000"/>
          <w:szCs w:val="24"/>
          <w:lang w:eastAsia="en-AU"/>
        </w:rPr>
        <w:t xml:space="preserve">E: </w:t>
      </w:r>
      <w:r w:rsidR="0066590B">
        <w:rPr>
          <w:rFonts w:ascii="Calibri" w:eastAsia="Times New Roman" w:hAnsi="Calibri" w:cs="Calibri"/>
          <w:color w:val="000000"/>
          <w:szCs w:val="24"/>
          <w:lang w:eastAsia="en-AU"/>
        </w:rPr>
        <w:t>vikki@ourhr.com.au</w:t>
      </w:r>
    </w:p>
    <w:p w14:paraId="3034B2EE" w14:textId="3FB795AD" w:rsidR="007D73EF" w:rsidRPr="00D4198E" w:rsidRDefault="000B3C54" w:rsidP="0069667D">
      <w:pPr>
        <w:spacing w:after="0" w:line="240" w:lineRule="auto"/>
        <w:rPr>
          <w:rFonts w:ascii="Calibri" w:eastAsia="Times New Roman" w:hAnsi="Calibri" w:cs="Calibri"/>
          <w:color w:val="000000"/>
          <w:szCs w:val="24"/>
          <w:lang w:eastAsia="en-AU"/>
        </w:rPr>
      </w:pPr>
      <w:r w:rsidRPr="00580E4F">
        <w:rPr>
          <w:rFonts w:ascii="Calibri" w:eastAsia="Times New Roman" w:hAnsi="Calibri" w:cs="Calibri"/>
          <w:color w:val="000000"/>
          <w:szCs w:val="24"/>
          <w:lang w:eastAsia="en-AU"/>
        </w:rPr>
        <w:t xml:space="preserve">P: </w:t>
      </w:r>
      <w:r w:rsidR="0066590B">
        <w:rPr>
          <w:rFonts w:ascii="Calibri" w:eastAsia="Times New Roman" w:hAnsi="Calibri" w:cs="Calibri"/>
          <w:color w:val="000000"/>
          <w:szCs w:val="24"/>
          <w:lang w:eastAsia="en-AU"/>
        </w:rPr>
        <w:t>0404</w:t>
      </w:r>
      <w:r w:rsidR="00391DF6">
        <w:rPr>
          <w:rFonts w:ascii="Calibri" w:eastAsia="Times New Roman" w:hAnsi="Calibri" w:cs="Calibri"/>
          <w:color w:val="000000"/>
          <w:szCs w:val="24"/>
          <w:lang w:eastAsia="en-AU"/>
        </w:rPr>
        <w:t xml:space="preserve"> </w:t>
      </w:r>
      <w:r w:rsidR="0066590B">
        <w:rPr>
          <w:rFonts w:ascii="Calibri" w:eastAsia="Times New Roman" w:hAnsi="Calibri" w:cs="Calibri"/>
          <w:color w:val="000000"/>
          <w:szCs w:val="24"/>
          <w:lang w:eastAsia="en-AU"/>
        </w:rPr>
        <w:t>085</w:t>
      </w:r>
      <w:r w:rsidR="00391DF6">
        <w:rPr>
          <w:rFonts w:ascii="Calibri" w:eastAsia="Times New Roman" w:hAnsi="Calibri" w:cs="Calibri"/>
          <w:color w:val="000000"/>
          <w:szCs w:val="24"/>
          <w:lang w:eastAsia="en-AU"/>
        </w:rPr>
        <w:t xml:space="preserve"> </w:t>
      </w:r>
      <w:r w:rsidR="0066590B">
        <w:rPr>
          <w:rFonts w:ascii="Calibri" w:eastAsia="Times New Roman" w:hAnsi="Calibri" w:cs="Calibri"/>
          <w:color w:val="000000"/>
          <w:szCs w:val="24"/>
          <w:lang w:eastAsia="en-AU"/>
        </w:rPr>
        <w:t>513</w:t>
      </w:r>
    </w:p>
    <w:sectPr w:rsidR="007D73EF" w:rsidRPr="00D4198E" w:rsidSect="00D4198E">
      <w:headerReference w:type="default" r:id="rId13"/>
      <w:footerReference w:type="default" r:id="rId14"/>
      <w:headerReference w:type="first" r:id="rId15"/>
      <w:pgSz w:w="11906" w:h="16838"/>
      <w:pgMar w:top="1202" w:right="1133" w:bottom="1440" w:left="1276" w:header="0" w:footer="23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8013" w14:textId="77777777" w:rsidR="00031ABE" w:rsidRDefault="00031ABE">
      <w:pPr>
        <w:spacing w:after="0" w:line="240" w:lineRule="auto"/>
      </w:pPr>
      <w:r>
        <w:separator/>
      </w:r>
    </w:p>
  </w:endnote>
  <w:endnote w:type="continuationSeparator" w:id="0">
    <w:p w14:paraId="63C101AF" w14:textId="77777777" w:rsidR="00031ABE" w:rsidRDefault="00031ABE">
      <w:pPr>
        <w:spacing w:after="0" w:line="240" w:lineRule="auto"/>
      </w:pPr>
      <w:r>
        <w:continuationSeparator/>
      </w:r>
    </w:p>
  </w:endnote>
  <w:endnote w:type="continuationNotice" w:id="1">
    <w:p w14:paraId="5589C4C1" w14:textId="77777777" w:rsidR="00031ABE" w:rsidRDefault="00031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C557" w14:textId="77777777" w:rsidR="008D619C" w:rsidRDefault="008D619C" w:rsidP="00012FE6">
    <w:pPr>
      <w:pStyle w:val="Footer"/>
    </w:pPr>
  </w:p>
  <w:p w14:paraId="437083F4" w14:textId="206B9314" w:rsidR="00F51639" w:rsidRDefault="000B3C54" w:rsidP="00012FE6">
    <w:pPr>
      <w:pStyle w:val="Footer"/>
    </w:pPr>
    <w:r>
      <w:rPr>
        <w:noProof/>
      </w:rPr>
      <w:drawing>
        <wp:anchor distT="0" distB="0" distL="114300" distR="114300" simplePos="0" relativeHeight="251658241" behindDoc="1" locked="0" layoutInCell="1" allowOverlap="1" wp14:anchorId="6882A2DD" wp14:editId="76AEEFB8">
          <wp:simplePos x="0" y="0"/>
          <wp:positionH relativeFrom="column">
            <wp:posOffset>-914400</wp:posOffset>
          </wp:positionH>
          <wp:positionV relativeFrom="paragraph">
            <wp:posOffset>268084</wp:posOffset>
          </wp:positionV>
          <wp:extent cx="8351520" cy="798195"/>
          <wp:effectExtent l="0" t="0" r="5080" b="1905"/>
          <wp:wrapNone/>
          <wp:docPr id="1893364189" name="Picture 189336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sidR="00012FE6">
      <w:rPr>
        <w:noProof/>
      </w:rPr>
      <mc:AlternateContent>
        <mc:Choice Requires="wps">
          <w:drawing>
            <wp:anchor distT="0" distB="0" distL="114300" distR="114300" simplePos="0" relativeHeight="251658240" behindDoc="0" locked="0" layoutInCell="1" allowOverlap="1" wp14:anchorId="302F5437" wp14:editId="22BE8AE3">
              <wp:simplePos x="0" y="0"/>
              <wp:positionH relativeFrom="column">
                <wp:posOffset>-31750</wp:posOffset>
              </wp:positionH>
              <wp:positionV relativeFrom="paragraph">
                <wp:posOffset>-118578</wp:posOffset>
              </wp:positionV>
              <wp:extent cx="5855368"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77859B"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35pt" to="45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IMgs8uAAAAAKAQAA&#10;DwAAAGRycy9kb3ducmV2LnhtbEyPT0vDQBDF74LfYRnBW7uJokljNqX4B/TQQ6sg3rbZaRKanY3Z&#10;TZN+e0cQ6mmYeY83v5cvJ9uKI/a+caQgnkcgkEpnGqoUfLy/zFIQPmgyunWECk7oYVlcXuQ6M26k&#10;DR63oRIcQj7TCuoQukxKX9ZotZ+7Dom1veutDrz2lTS9HjnctvImiu6l1Q3xh1p3+FhjedgOVsFT&#10;+mpuE/zcD+W4CF/fz02yfjspdX01rR5ABJzC2Qy/+IwOBTPt3EDGi1bB7I6rBJ5xmoBgwyJOYhC7&#10;v4sscvm/QvEDAAD//wMAUEsBAi0AFAAGAAgAAAAhALaDOJL+AAAA4QEAABMAAAAAAAAAAAAAAAAA&#10;AAAAAFtDb250ZW50X1R5cGVzXS54bWxQSwECLQAUAAYACAAAACEAOP0h/9YAAACUAQAACwAAAAAA&#10;AAAAAAAAAAAvAQAAX3JlbHMvLnJlbHNQSwECLQAUAAYACAAAACEAhXmI3ccBAAD4AwAADgAAAAAA&#10;AAAAAAAAAAAuAgAAZHJzL2Uyb0RvYy54bWxQSwECLQAUAAYACAAAACEAIMgs8uAAAAAKAQAADwAA&#10;AAAAAAAAAAAAAAAhBAAAZHJzL2Rvd25yZXYueG1sUEsFBgAAAAAEAAQA8wAAAC4FAAAAAA==&#10;" strokecolor="#a5a5a5 [2092]" strokeweight=".5pt">
              <v:stroke joinstyle="miter"/>
            </v:line>
          </w:pict>
        </mc:Fallback>
      </mc:AlternateContent>
    </w:r>
    <w:r w:rsidR="00012FE6" w:rsidRPr="00F13926">
      <w:t>Email:</w:t>
    </w:r>
    <w:r w:rsidR="00012FE6">
      <w:t xml:space="preserve"> </w:t>
    </w:r>
    <w:r w:rsidR="00012FE6" w:rsidRPr="00F13926">
      <w:t>info@ndrp.org.au</w:t>
    </w:r>
    <w:r>
      <w:ptab w:relativeTo="margin" w:alignment="center" w:leader="none"/>
    </w:r>
    <w:r w:rsidR="00012FE6" w:rsidRPr="00F13926">
      <w:t>Phone:</w:t>
    </w:r>
    <w:r w:rsidR="00012FE6">
      <w:t xml:space="preserve"> </w:t>
    </w:r>
    <w:r w:rsidR="00012FE6" w:rsidRPr="00F13926">
      <w:t xml:space="preserve">03 </w:t>
    </w:r>
    <w:r w:rsidR="006C0FFE" w:rsidRPr="006C0FFE">
      <w:t>9000 3813</w:t>
    </w:r>
    <w:r>
      <w:ptab w:relativeTo="margin" w:alignment="right" w:leader="none"/>
    </w:r>
    <w:hyperlink r:id="rId2" w:history="1">
      <w:r w:rsidRPr="00C068B0">
        <w:rPr>
          <w:rStyle w:val="Hyperlink"/>
        </w:rPr>
        <w:t>www.ndrp.org.au</w:t>
      </w:r>
    </w:hyperlink>
  </w:p>
  <w:p w14:paraId="4E831051" w14:textId="77777777" w:rsidR="008D619C" w:rsidRPr="00012FE6" w:rsidRDefault="008D619C" w:rsidP="008D619C">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4479" w14:textId="77777777" w:rsidR="00031ABE" w:rsidRDefault="00031ABE">
      <w:pPr>
        <w:spacing w:after="0" w:line="240" w:lineRule="auto"/>
      </w:pPr>
      <w:r>
        <w:separator/>
      </w:r>
    </w:p>
  </w:footnote>
  <w:footnote w:type="continuationSeparator" w:id="0">
    <w:p w14:paraId="10004BAE" w14:textId="77777777" w:rsidR="00031ABE" w:rsidRDefault="00031ABE">
      <w:pPr>
        <w:spacing w:after="0" w:line="240" w:lineRule="auto"/>
      </w:pPr>
      <w:r>
        <w:continuationSeparator/>
      </w:r>
    </w:p>
  </w:footnote>
  <w:footnote w:type="continuationNotice" w:id="1">
    <w:p w14:paraId="75CAE7A6" w14:textId="77777777" w:rsidR="00031ABE" w:rsidRDefault="00031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C81" w14:textId="77777777" w:rsidR="00F51639" w:rsidRPr="00F51639" w:rsidRDefault="000B3C54" w:rsidP="008D619C">
    <w:pPr>
      <w:pStyle w:val="Header"/>
      <w:ind w:left="-1418"/>
    </w:pPr>
    <w:r>
      <w:rPr>
        <w:noProof/>
      </w:rPr>
      <w:drawing>
        <wp:inline distT="0" distB="0" distL="0" distR="0" wp14:anchorId="79F79BAB" wp14:editId="2B1BE73C">
          <wp:extent cx="7728448" cy="1283752"/>
          <wp:effectExtent l="0" t="0" r="0" b="0"/>
          <wp:docPr id="943715901" name="Picture 94371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28448" cy="12837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6BCC" w14:textId="77777777" w:rsidR="00C748A8" w:rsidRDefault="000B3C54" w:rsidP="00FE4726">
    <w:pPr>
      <w:ind w:left="-284"/>
    </w:pPr>
    <w:r>
      <w:rPr>
        <w:noProof/>
      </w:rPr>
      <w:drawing>
        <wp:inline distT="0" distB="0" distL="0" distR="0" wp14:anchorId="02E2F631" wp14:editId="580B7377">
          <wp:extent cx="2476500" cy="735987"/>
          <wp:effectExtent l="0" t="0" r="0" b="0"/>
          <wp:docPr id="99520428" name="Picture 9952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76500" cy="735987"/>
                  </a:xfrm>
                  <a:prstGeom prst="rect">
                    <a:avLst/>
                  </a:prstGeom>
                </pic:spPr>
              </pic:pic>
            </a:graphicData>
          </a:graphic>
        </wp:inline>
      </w:drawing>
    </w:r>
    <w:r w:rsidR="00F139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DF9"/>
    <w:multiLevelType w:val="multilevel"/>
    <w:tmpl w:val="B7F2327A"/>
    <w:styleLink w:val="CurrentList4"/>
    <w:lvl w:ilvl="0">
      <w:start w:val="1"/>
      <w:numFmt w:val="bullet"/>
      <w:lvlText w:val=""/>
      <w:lvlJc w:val="left"/>
      <w:pPr>
        <w:ind w:left="851" w:hanging="284"/>
      </w:pPr>
      <w:rPr>
        <w:rFonts w:ascii="Symbol" w:hAnsi="Symbol" w:hint="default"/>
        <w:color w:val="474747"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 w15:restartNumberingAfterBreak="0">
    <w:nsid w:val="0A4F373C"/>
    <w:multiLevelType w:val="hybridMultilevel"/>
    <w:tmpl w:val="BF7ED438"/>
    <w:lvl w:ilvl="0" w:tplc="EB3851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3001E"/>
    <w:multiLevelType w:val="multilevel"/>
    <w:tmpl w:val="18E2FA36"/>
    <w:styleLink w:val="CurrentList7"/>
    <w:lvl w:ilvl="0">
      <w:start w:val="1"/>
      <w:numFmt w:val="bullet"/>
      <w:lvlText w:val=""/>
      <w:lvlJc w:val="left"/>
      <w:pPr>
        <w:ind w:left="1571" w:hanging="284"/>
      </w:pPr>
      <w:rPr>
        <w:rFonts w:ascii="Symbol" w:hAnsi="Symbol" w:hint="default"/>
        <w:color w:val="474747"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3" w15:restartNumberingAfterBreak="0">
    <w:nsid w:val="14F77407"/>
    <w:multiLevelType w:val="hybridMultilevel"/>
    <w:tmpl w:val="C994CA92"/>
    <w:lvl w:ilvl="0" w:tplc="ED4C326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400A5D"/>
    <w:multiLevelType w:val="multilevel"/>
    <w:tmpl w:val="18E2FA36"/>
    <w:styleLink w:val="CurrentList6"/>
    <w:lvl w:ilvl="0">
      <w:start w:val="1"/>
      <w:numFmt w:val="bullet"/>
      <w:lvlText w:val=""/>
      <w:lvlJc w:val="left"/>
      <w:pPr>
        <w:ind w:left="1571" w:hanging="284"/>
      </w:pPr>
      <w:rPr>
        <w:rFonts w:ascii="Symbol" w:hAnsi="Symbol" w:hint="default"/>
        <w:color w:val="474747"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5" w15:restartNumberingAfterBreak="0">
    <w:nsid w:val="297114E9"/>
    <w:multiLevelType w:val="multilevel"/>
    <w:tmpl w:val="0AC2250A"/>
    <w:styleLink w:val="CurrentList1"/>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6" w15:restartNumberingAfterBreak="0">
    <w:nsid w:val="30101E88"/>
    <w:multiLevelType w:val="multilevel"/>
    <w:tmpl w:val="B7F2327A"/>
    <w:styleLink w:val="CurrentList3"/>
    <w:lvl w:ilvl="0">
      <w:start w:val="1"/>
      <w:numFmt w:val="bullet"/>
      <w:lvlText w:val=""/>
      <w:lvlJc w:val="left"/>
      <w:pPr>
        <w:ind w:left="851" w:hanging="284"/>
      </w:pPr>
      <w:rPr>
        <w:rFonts w:ascii="Symbol" w:hAnsi="Symbol" w:hint="default"/>
        <w:color w:val="474747"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3D1A47D3"/>
    <w:multiLevelType w:val="multilevel"/>
    <w:tmpl w:val="FC448936"/>
    <w:styleLink w:val="CurrentList2"/>
    <w:lvl w:ilvl="0">
      <w:start w:val="1"/>
      <w:numFmt w:val="bullet"/>
      <w:lvlText w:val=""/>
      <w:lvlJc w:val="left"/>
      <w:pPr>
        <w:ind w:left="680" w:hanging="113"/>
      </w:pPr>
      <w:rPr>
        <w:rFonts w:ascii="Symbol" w:hAnsi="Symbol" w:hint="default"/>
        <w:color w:val="474747"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 w15:restartNumberingAfterBreak="0">
    <w:nsid w:val="46BA1465"/>
    <w:multiLevelType w:val="multilevel"/>
    <w:tmpl w:val="53544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F5521"/>
    <w:multiLevelType w:val="multilevel"/>
    <w:tmpl w:val="A6EAFEEC"/>
    <w:styleLink w:val="CurrentList8"/>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10" w15:restartNumberingAfterBreak="0">
    <w:nsid w:val="57552DD2"/>
    <w:multiLevelType w:val="multilevel"/>
    <w:tmpl w:val="0C0C9C16"/>
    <w:styleLink w:val="CurrentList5"/>
    <w:lvl w:ilvl="0">
      <w:start w:val="1"/>
      <w:numFmt w:val="bullet"/>
      <w:lvlText w:val=""/>
      <w:lvlJc w:val="left"/>
      <w:pPr>
        <w:ind w:left="851" w:hanging="284"/>
      </w:pPr>
      <w:rPr>
        <w:rFonts w:ascii="Symbol" w:hAnsi="Symbol" w:hint="default"/>
        <w:color w:val="474747" w:themeColor="accent5" w:themeShade="BF"/>
      </w:rPr>
    </w:lvl>
    <w:lvl w:ilvl="1">
      <w:start w:val="1"/>
      <w:numFmt w:val="bullet"/>
      <w:lvlText w:val="o"/>
      <w:lvlJc w:val="left"/>
      <w:pPr>
        <w:ind w:left="1588" w:hanging="341"/>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7363645A"/>
    <w:multiLevelType w:val="multilevel"/>
    <w:tmpl w:val="CC64C01C"/>
    <w:styleLink w:val="CurrentList9"/>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num w:numId="1" w16cid:durableId="244607465">
    <w:abstractNumId w:val="5"/>
  </w:num>
  <w:num w:numId="2" w16cid:durableId="17196199">
    <w:abstractNumId w:val="7"/>
  </w:num>
  <w:num w:numId="3" w16cid:durableId="1517187559">
    <w:abstractNumId w:val="6"/>
  </w:num>
  <w:num w:numId="4" w16cid:durableId="1576629822">
    <w:abstractNumId w:val="0"/>
  </w:num>
  <w:num w:numId="5" w16cid:durableId="1846287803">
    <w:abstractNumId w:val="10"/>
  </w:num>
  <w:num w:numId="6" w16cid:durableId="2060662574">
    <w:abstractNumId w:val="4"/>
  </w:num>
  <w:num w:numId="7" w16cid:durableId="697925287">
    <w:abstractNumId w:val="2"/>
  </w:num>
  <w:num w:numId="8" w16cid:durableId="100729901">
    <w:abstractNumId w:val="9"/>
  </w:num>
  <w:num w:numId="9" w16cid:durableId="856385031">
    <w:abstractNumId w:val="11"/>
  </w:num>
  <w:num w:numId="10" w16cid:durableId="245845795">
    <w:abstractNumId w:val="8"/>
  </w:num>
  <w:num w:numId="11" w16cid:durableId="634025374">
    <w:abstractNumId w:val="1"/>
  </w:num>
  <w:num w:numId="12" w16cid:durableId="11033820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66"/>
    <w:rsid w:val="000003E8"/>
    <w:rsid w:val="00000E8B"/>
    <w:rsid w:val="000017C8"/>
    <w:rsid w:val="0000226C"/>
    <w:rsid w:val="00003050"/>
    <w:rsid w:val="00004117"/>
    <w:rsid w:val="00004190"/>
    <w:rsid w:val="00004EE8"/>
    <w:rsid w:val="000050AB"/>
    <w:rsid w:val="00006F80"/>
    <w:rsid w:val="00010BD5"/>
    <w:rsid w:val="00011F16"/>
    <w:rsid w:val="00012FE6"/>
    <w:rsid w:val="0001314B"/>
    <w:rsid w:val="00013766"/>
    <w:rsid w:val="0001467F"/>
    <w:rsid w:val="00015DE3"/>
    <w:rsid w:val="000165C0"/>
    <w:rsid w:val="00016E13"/>
    <w:rsid w:val="00017661"/>
    <w:rsid w:val="000214C7"/>
    <w:rsid w:val="00022798"/>
    <w:rsid w:val="000248E4"/>
    <w:rsid w:val="000255C6"/>
    <w:rsid w:val="00031012"/>
    <w:rsid w:val="00031384"/>
    <w:rsid w:val="00031ABE"/>
    <w:rsid w:val="0003323A"/>
    <w:rsid w:val="00033B09"/>
    <w:rsid w:val="000357D0"/>
    <w:rsid w:val="000401A7"/>
    <w:rsid w:val="00040FFF"/>
    <w:rsid w:val="000428CE"/>
    <w:rsid w:val="00046EF8"/>
    <w:rsid w:val="00047256"/>
    <w:rsid w:val="00047C0D"/>
    <w:rsid w:val="00047FA1"/>
    <w:rsid w:val="00051449"/>
    <w:rsid w:val="0005263F"/>
    <w:rsid w:val="00052AB1"/>
    <w:rsid w:val="00054F8C"/>
    <w:rsid w:val="0005656B"/>
    <w:rsid w:val="00057067"/>
    <w:rsid w:val="00060926"/>
    <w:rsid w:val="000638C1"/>
    <w:rsid w:val="00065E22"/>
    <w:rsid w:val="00070FFC"/>
    <w:rsid w:val="000716C2"/>
    <w:rsid w:val="00077C01"/>
    <w:rsid w:val="00081A4B"/>
    <w:rsid w:val="000824EB"/>
    <w:rsid w:val="000840F5"/>
    <w:rsid w:val="00085752"/>
    <w:rsid w:val="00086721"/>
    <w:rsid w:val="00087BE0"/>
    <w:rsid w:val="0009034F"/>
    <w:rsid w:val="000903EA"/>
    <w:rsid w:val="00093F9D"/>
    <w:rsid w:val="000978E0"/>
    <w:rsid w:val="000A00B8"/>
    <w:rsid w:val="000A1D82"/>
    <w:rsid w:val="000A35D3"/>
    <w:rsid w:val="000A3B34"/>
    <w:rsid w:val="000A4524"/>
    <w:rsid w:val="000A62B6"/>
    <w:rsid w:val="000A6DCF"/>
    <w:rsid w:val="000A726C"/>
    <w:rsid w:val="000B24D9"/>
    <w:rsid w:val="000B33C0"/>
    <w:rsid w:val="000B357F"/>
    <w:rsid w:val="000B3C54"/>
    <w:rsid w:val="000C0AD0"/>
    <w:rsid w:val="000C0EAB"/>
    <w:rsid w:val="000C5127"/>
    <w:rsid w:val="000C7F76"/>
    <w:rsid w:val="000D0C55"/>
    <w:rsid w:val="000D367F"/>
    <w:rsid w:val="000D7651"/>
    <w:rsid w:val="000E1C79"/>
    <w:rsid w:val="000E28D6"/>
    <w:rsid w:val="000E3341"/>
    <w:rsid w:val="000E4D65"/>
    <w:rsid w:val="000E6553"/>
    <w:rsid w:val="000F04B2"/>
    <w:rsid w:val="000F1235"/>
    <w:rsid w:val="000F216B"/>
    <w:rsid w:val="000F2CFF"/>
    <w:rsid w:val="000F3AB6"/>
    <w:rsid w:val="000F6C2D"/>
    <w:rsid w:val="000F7678"/>
    <w:rsid w:val="00100674"/>
    <w:rsid w:val="00100794"/>
    <w:rsid w:val="00102FC6"/>
    <w:rsid w:val="00103304"/>
    <w:rsid w:val="001133DC"/>
    <w:rsid w:val="00115F4B"/>
    <w:rsid w:val="00117092"/>
    <w:rsid w:val="0012040D"/>
    <w:rsid w:val="00120E73"/>
    <w:rsid w:val="00122EA5"/>
    <w:rsid w:val="0012322E"/>
    <w:rsid w:val="0012419A"/>
    <w:rsid w:val="00125B4A"/>
    <w:rsid w:val="00130AAC"/>
    <w:rsid w:val="001315E0"/>
    <w:rsid w:val="00133761"/>
    <w:rsid w:val="00133D84"/>
    <w:rsid w:val="001354F8"/>
    <w:rsid w:val="00140678"/>
    <w:rsid w:val="00140E64"/>
    <w:rsid w:val="0015310E"/>
    <w:rsid w:val="001539FD"/>
    <w:rsid w:val="00164E7B"/>
    <w:rsid w:val="00165215"/>
    <w:rsid w:val="00166209"/>
    <w:rsid w:val="0016733A"/>
    <w:rsid w:val="0017260A"/>
    <w:rsid w:val="00172FCE"/>
    <w:rsid w:val="00173498"/>
    <w:rsid w:val="00175BB3"/>
    <w:rsid w:val="0018042D"/>
    <w:rsid w:val="00181471"/>
    <w:rsid w:val="00183026"/>
    <w:rsid w:val="0018395F"/>
    <w:rsid w:val="001930FE"/>
    <w:rsid w:val="001948D5"/>
    <w:rsid w:val="00194DCD"/>
    <w:rsid w:val="00196402"/>
    <w:rsid w:val="001A1096"/>
    <w:rsid w:val="001A226F"/>
    <w:rsid w:val="001A48CB"/>
    <w:rsid w:val="001A4E89"/>
    <w:rsid w:val="001A59E6"/>
    <w:rsid w:val="001A5E3E"/>
    <w:rsid w:val="001B6879"/>
    <w:rsid w:val="001B7E78"/>
    <w:rsid w:val="001C14A0"/>
    <w:rsid w:val="001C3ED8"/>
    <w:rsid w:val="001C6205"/>
    <w:rsid w:val="001D253D"/>
    <w:rsid w:val="001D58F4"/>
    <w:rsid w:val="001D6051"/>
    <w:rsid w:val="001D6ED2"/>
    <w:rsid w:val="001D71C3"/>
    <w:rsid w:val="001D7E38"/>
    <w:rsid w:val="001E29DC"/>
    <w:rsid w:val="001E2A22"/>
    <w:rsid w:val="001E398F"/>
    <w:rsid w:val="001E3F16"/>
    <w:rsid w:val="001E3FFC"/>
    <w:rsid w:val="001E4B63"/>
    <w:rsid w:val="001E5BEC"/>
    <w:rsid w:val="001F0B73"/>
    <w:rsid w:val="001F1759"/>
    <w:rsid w:val="001F37F9"/>
    <w:rsid w:val="001F557E"/>
    <w:rsid w:val="001F5768"/>
    <w:rsid w:val="001F5BDA"/>
    <w:rsid w:val="001F771E"/>
    <w:rsid w:val="00204D57"/>
    <w:rsid w:val="00206DDC"/>
    <w:rsid w:val="00211845"/>
    <w:rsid w:val="00211D7C"/>
    <w:rsid w:val="00212620"/>
    <w:rsid w:val="002127CA"/>
    <w:rsid w:val="002127F2"/>
    <w:rsid w:val="00214817"/>
    <w:rsid w:val="00214EE1"/>
    <w:rsid w:val="00216AA8"/>
    <w:rsid w:val="002210A7"/>
    <w:rsid w:val="002256A6"/>
    <w:rsid w:val="00232E7E"/>
    <w:rsid w:val="0023338B"/>
    <w:rsid w:val="0024371E"/>
    <w:rsid w:val="00244440"/>
    <w:rsid w:val="0025027B"/>
    <w:rsid w:val="00251D4E"/>
    <w:rsid w:val="0025539F"/>
    <w:rsid w:val="0026061D"/>
    <w:rsid w:val="00266E67"/>
    <w:rsid w:val="00267CAA"/>
    <w:rsid w:val="00272F9E"/>
    <w:rsid w:val="002739BD"/>
    <w:rsid w:val="00273A49"/>
    <w:rsid w:val="00273F54"/>
    <w:rsid w:val="00275017"/>
    <w:rsid w:val="00276F09"/>
    <w:rsid w:val="0027711D"/>
    <w:rsid w:val="0028256F"/>
    <w:rsid w:val="00284896"/>
    <w:rsid w:val="00292EC2"/>
    <w:rsid w:val="00296FC1"/>
    <w:rsid w:val="00297E69"/>
    <w:rsid w:val="002A0097"/>
    <w:rsid w:val="002A42BD"/>
    <w:rsid w:val="002A7012"/>
    <w:rsid w:val="002B4265"/>
    <w:rsid w:val="002B44EA"/>
    <w:rsid w:val="002B5BDA"/>
    <w:rsid w:val="002B6F9D"/>
    <w:rsid w:val="002C3168"/>
    <w:rsid w:val="002C40EA"/>
    <w:rsid w:val="002C4F80"/>
    <w:rsid w:val="002C5115"/>
    <w:rsid w:val="002D5E59"/>
    <w:rsid w:val="002E2F47"/>
    <w:rsid w:val="002E53CE"/>
    <w:rsid w:val="002E7EDE"/>
    <w:rsid w:val="002F42AD"/>
    <w:rsid w:val="002F57A5"/>
    <w:rsid w:val="002F6BE1"/>
    <w:rsid w:val="0030051C"/>
    <w:rsid w:val="00306EA4"/>
    <w:rsid w:val="003114FA"/>
    <w:rsid w:val="00315B31"/>
    <w:rsid w:val="00316114"/>
    <w:rsid w:val="003166B3"/>
    <w:rsid w:val="00316E2B"/>
    <w:rsid w:val="0032051B"/>
    <w:rsid w:val="00323D9E"/>
    <w:rsid w:val="00326153"/>
    <w:rsid w:val="00326A81"/>
    <w:rsid w:val="00331E2D"/>
    <w:rsid w:val="00341934"/>
    <w:rsid w:val="00344082"/>
    <w:rsid w:val="00346412"/>
    <w:rsid w:val="00350830"/>
    <w:rsid w:val="00351DA2"/>
    <w:rsid w:val="00352107"/>
    <w:rsid w:val="003530F6"/>
    <w:rsid w:val="003544D3"/>
    <w:rsid w:val="00354A99"/>
    <w:rsid w:val="00354BF8"/>
    <w:rsid w:val="003565FC"/>
    <w:rsid w:val="00356AAF"/>
    <w:rsid w:val="00360211"/>
    <w:rsid w:val="0036139F"/>
    <w:rsid w:val="00362543"/>
    <w:rsid w:val="003629EA"/>
    <w:rsid w:val="00362C90"/>
    <w:rsid w:val="00364027"/>
    <w:rsid w:val="00367630"/>
    <w:rsid w:val="0037055F"/>
    <w:rsid w:val="00371522"/>
    <w:rsid w:val="00372953"/>
    <w:rsid w:val="00373252"/>
    <w:rsid w:val="00374BAA"/>
    <w:rsid w:val="00376D69"/>
    <w:rsid w:val="0038226C"/>
    <w:rsid w:val="00383D6F"/>
    <w:rsid w:val="003871CA"/>
    <w:rsid w:val="003914CD"/>
    <w:rsid w:val="00391DF6"/>
    <w:rsid w:val="003942FB"/>
    <w:rsid w:val="00396F2F"/>
    <w:rsid w:val="003975AE"/>
    <w:rsid w:val="003A677E"/>
    <w:rsid w:val="003A6F01"/>
    <w:rsid w:val="003B5ABF"/>
    <w:rsid w:val="003B65E9"/>
    <w:rsid w:val="003B692A"/>
    <w:rsid w:val="003B7840"/>
    <w:rsid w:val="003C2BED"/>
    <w:rsid w:val="003C3DE4"/>
    <w:rsid w:val="003C6D93"/>
    <w:rsid w:val="003C725D"/>
    <w:rsid w:val="003D4037"/>
    <w:rsid w:val="003D58FF"/>
    <w:rsid w:val="003E45D5"/>
    <w:rsid w:val="003F4CA0"/>
    <w:rsid w:val="003F51FE"/>
    <w:rsid w:val="003F5215"/>
    <w:rsid w:val="004000EB"/>
    <w:rsid w:val="004012CF"/>
    <w:rsid w:val="00404379"/>
    <w:rsid w:val="00406EDA"/>
    <w:rsid w:val="00412269"/>
    <w:rsid w:val="00412CD9"/>
    <w:rsid w:val="00414BB9"/>
    <w:rsid w:val="00416BBC"/>
    <w:rsid w:val="00416DE6"/>
    <w:rsid w:val="00417FE0"/>
    <w:rsid w:val="004225B0"/>
    <w:rsid w:val="00423637"/>
    <w:rsid w:val="00424FE6"/>
    <w:rsid w:val="00426EF4"/>
    <w:rsid w:val="0043104F"/>
    <w:rsid w:val="004312AF"/>
    <w:rsid w:val="004323C7"/>
    <w:rsid w:val="004336DB"/>
    <w:rsid w:val="004343D2"/>
    <w:rsid w:val="00437759"/>
    <w:rsid w:val="00446771"/>
    <w:rsid w:val="00446CF9"/>
    <w:rsid w:val="004472C2"/>
    <w:rsid w:val="00450EEA"/>
    <w:rsid w:val="004510CE"/>
    <w:rsid w:val="004567A8"/>
    <w:rsid w:val="00457EE0"/>
    <w:rsid w:val="00460392"/>
    <w:rsid w:val="004603A4"/>
    <w:rsid w:val="004605B7"/>
    <w:rsid w:val="00462384"/>
    <w:rsid w:val="004645CA"/>
    <w:rsid w:val="0046508F"/>
    <w:rsid w:val="0046511E"/>
    <w:rsid w:val="00465613"/>
    <w:rsid w:val="004659F9"/>
    <w:rsid w:val="00467088"/>
    <w:rsid w:val="0047214B"/>
    <w:rsid w:val="00472461"/>
    <w:rsid w:val="00472A81"/>
    <w:rsid w:val="00474C60"/>
    <w:rsid w:val="00474F61"/>
    <w:rsid w:val="0047505F"/>
    <w:rsid w:val="00475A51"/>
    <w:rsid w:val="00476D25"/>
    <w:rsid w:val="00477942"/>
    <w:rsid w:val="0048465B"/>
    <w:rsid w:val="00484B05"/>
    <w:rsid w:val="00485B64"/>
    <w:rsid w:val="00487DC0"/>
    <w:rsid w:val="00487E7C"/>
    <w:rsid w:val="00490DE7"/>
    <w:rsid w:val="004926E3"/>
    <w:rsid w:val="004931D6"/>
    <w:rsid w:val="004959EA"/>
    <w:rsid w:val="00497BB5"/>
    <w:rsid w:val="004A0A48"/>
    <w:rsid w:val="004A43FC"/>
    <w:rsid w:val="004A60D5"/>
    <w:rsid w:val="004A738E"/>
    <w:rsid w:val="004B284E"/>
    <w:rsid w:val="004C3F1A"/>
    <w:rsid w:val="004C61EE"/>
    <w:rsid w:val="004C7607"/>
    <w:rsid w:val="004D3C94"/>
    <w:rsid w:val="004D4818"/>
    <w:rsid w:val="004D6C33"/>
    <w:rsid w:val="004D718A"/>
    <w:rsid w:val="004E04F0"/>
    <w:rsid w:val="004E114E"/>
    <w:rsid w:val="004E1612"/>
    <w:rsid w:val="004E3178"/>
    <w:rsid w:val="004E4926"/>
    <w:rsid w:val="004E64AF"/>
    <w:rsid w:val="004E69A4"/>
    <w:rsid w:val="004E7A47"/>
    <w:rsid w:val="004F0931"/>
    <w:rsid w:val="004F2394"/>
    <w:rsid w:val="004F629C"/>
    <w:rsid w:val="004F7D98"/>
    <w:rsid w:val="00503241"/>
    <w:rsid w:val="00503D81"/>
    <w:rsid w:val="005065A7"/>
    <w:rsid w:val="00506CA1"/>
    <w:rsid w:val="0051179A"/>
    <w:rsid w:val="00513EA9"/>
    <w:rsid w:val="00514BD8"/>
    <w:rsid w:val="0051761C"/>
    <w:rsid w:val="005274F7"/>
    <w:rsid w:val="00527E02"/>
    <w:rsid w:val="005315D8"/>
    <w:rsid w:val="00532255"/>
    <w:rsid w:val="00535082"/>
    <w:rsid w:val="00536072"/>
    <w:rsid w:val="0054280D"/>
    <w:rsid w:val="005500E7"/>
    <w:rsid w:val="00551EA7"/>
    <w:rsid w:val="00552645"/>
    <w:rsid w:val="00554B7B"/>
    <w:rsid w:val="00556256"/>
    <w:rsid w:val="0055727C"/>
    <w:rsid w:val="0056129B"/>
    <w:rsid w:val="00562407"/>
    <w:rsid w:val="005627E5"/>
    <w:rsid w:val="00562912"/>
    <w:rsid w:val="00567C56"/>
    <w:rsid w:val="00571FB3"/>
    <w:rsid w:val="005722BF"/>
    <w:rsid w:val="00575730"/>
    <w:rsid w:val="0057573C"/>
    <w:rsid w:val="00575E95"/>
    <w:rsid w:val="0057724A"/>
    <w:rsid w:val="00580E4F"/>
    <w:rsid w:val="005833F6"/>
    <w:rsid w:val="00583826"/>
    <w:rsid w:val="00585D00"/>
    <w:rsid w:val="00585D32"/>
    <w:rsid w:val="005861FD"/>
    <w:rsid w:val="00592190"/>
    <w:rsid w:val="005945EB"/>
    <w:rsid w:val="0059499C"/>
    <w:rsid w:val="00597D68"/>
    <w:rsid w:val="005A08CB"/>
    <w:rsid w:val="005A2953"/>
    <w:rsid w:val="005A4693"/>
    <w:rsid w:val="005A77D9"/>
    <w:rsid w:val="005A7901"/>
    <w:rsid w:val="005B08AE"/>
    <w:rsid w:val="005B372A"/>
    <w:rsid w:val="005B4162"/>
    <w:rsid w:val="005B4413"/>
    <w:rsid w:val="005B5E64"/>
    <w:rsid w:val="005B79F0"/>
    <w:rsid w:val="005C2E27"/>
    <w:rsid w:val="005C3F10"/>
    <w:rsid w:val="005C5493"/>
    <w:rsid w:val="005C5F3A"/>
    <w:rsid w:val="005C695C"/>
    <w:rsid w:val="005C75BB"/>
    <w:rsid w:val="005D0A50"/>
    <w:rsid w:val="005D3713"/>
    <w:rsid w:val="005D3940"/>
    <w:rsid w:val="005D4417"/>
    <w:rsid w:val="005D475E"/>
    <w:rsid w:val="005D4B92"/>
    <w:rsid w:val="005D6667"/>
    <w:rsid w:val="005D7FC6"/>
    <w:rsid w:val="005E06E0"/>
    <w:rsid w:val="005E3713"/>
    <w:rsid w:val="005E6036"/>
    <w:rsid w:val="005E613E"/>
    <w:rsid w:val="005E78D4"/>
    <w:rsid w:val="005F0067"/>
    <w:rsid w:val="005F119B"/>
    <w:rsid w:val="005F2BA0"/>
    <w:rsid w:val="005F64CF"/>
    <w:rsid w:val="005F6AE9"/>
    <w:rsid w:val="006018E8"/>
    <w:rsid w:val="006039B7"/>
    <w:rsid w:val="006055E1"/>
    <w:rsid w:val="00607309"/>
    <w:rsid w:val="00607BD0"/>
    <w:rsid w:val="00607D6C"/>
    <w:rsid w:val="0061010B"/>
    <w:rsid w:val="00610F14"/>
    <w:rsid w:val="00612D23"/>
    <w:rsid w:val="00616454"/>
    <w:rsid w:val="006202CA"/>
    <w:rsid w:val="00623A17"/>
    <w:rsid w:val="0062791B"/>
    <w:rsid w:val="00633467"/>
    <w:rsid w:val="006347E0"/>
    <w:rsid w:val="00636B38"/>
    <w:rsid w:val="00641885"/>
    <w:rsid w:val="00646D39"/>
    <w:rsid w:val="00650467"/>
    <w:rsid w:val="00651663"/>
    <w:rsid w:val="00653575"/>
    <w:rsid w:val="00654CC2"/>
    <w:rsid w:val="006556EE"/>
    <w:rsid w:val="0065771C"/>
    <w:rsid w:val="00657F6A"/>
    <w:rsid w:val="006605AA"/>
    <w:rsid w:val="0066590B"/>
    <w:rsid w:val="0066694E"/>
    <w:rsid w:val="00670352"/>
    <w:rsid w:val="0067170D"/>
    <w:rsid w:val="00674E60"/>
    <w:rsid w:val="006752CD"/>
    <w:rsid w:val="006770B7"/>
    <w:rsid w:val="00680FAF"/>
    <w:rsid w:val="006843E9"/>
    <w:rsid w:val="006917B6"/>
    <w:rsid w:val="0069667D"/>
    <w:rsid w:val="006A1CE8"/>
    <w:rsid w:val="006A275E"/>
    <w:rsid w:val="006A3018"/>
    <w:rsid w:val="006A3639"/>
    <w:rsid w:val="006A59EF"/>
    <w:rsid w:val="006A7B22"/>
    <w:rsid w:val="006B12C2"/>
    <w:rsid w:val="006B3654"/>
    <w:rsid w:val="006B56EC"/>
    <w:rsid w:val="006B5AB6"/>
    <w:rsid w:val="006C0D8C"/>
    <w:rsid w:val="006C0FFE"/>
    <w:rsid w:val="006C1F2C"/>
    <w:rsid w:val="006C2EEA"/>
    <w:rsid w:val="006C3817"/>
    <w:rsid w:val="006C3BF2"/>
    <w:rsid w:val="006C4A15"/>
    <w:rsid w:val="006C7054"/>
    <w:rsid w:val="006C7DC6"/>
    <w:rsid w:val="006D1255"/>
    <w:rsid w:val="006D1809"/>
    <w:rsid w:val="006D2ED4"/>
    <w:rsid w:val="006D4701"/>
    <w:rsid w:val="006D58EF"/>
    <w:rsid w:val="006E4C05"/>
    <w:rsid w:val="006F3948"/>
    <w:rsid w:val="006F4718"/>
    <w:rsid w:val="006F5325"/>
    <w:rsid w:val="006F6080"/>
    <w:rsid w:val="00700506"/>
    <w:rsid w:val="0070229B"/>
    <w:rsid w:val="00704893"/>
    <w:rsid w:val="00706B40"/>
    <w:rsid w:val="00707E50"/>
    <w:rsid w:val="0071074A"/>
    <w:rsid w:val="00713017"/>
    <w:rsid w:val="00716038"/>
    <w:rsid w:val="00716466"/>
    <w:rsid w:val="00721432"/>
    <w:rsid w:val="00722B47"/>
    <w:rsid w:val="00727571"/>
    <w:rsid w:val="00730B71"/>
    <w:rsid w:val="00730C97"/>
    <w:rsid w:val="00732B1F"/>
    <w:rsid w:val="0073352F"/>
    <w:rsid w:val="00737149"/>
    <w:rsid w:val="007519D6"/>
    <w:rsid w:val="00752F7E"/>
    <w:rsid w:val="0075652C"/>
    <w:rsid w:val="007578FC"/>
    <w:rsid w:val="00761922"/>
    <w:rsid w:val="00764128"/>
    <w:rsid w:val="00771953"/>
    <w:rsid w:val="007727BA"/>
    <w:rsid w:val="00772C5A"/>
    <w:rsid w:val="007753C2"/>
    <w:rsid w:val="0078000F"/>
    <w:rsid w:val="00782382"/>
    <w:rsid w:val="007872B8"/>
    <w:rsid w:val="00790995"/>
    <w:rsid w:val="0079252B"/>
    <w:rsid w:val="00795360"/>
    <w:rsid w:val="00797A77"/>
    <w:rsid w:val="007A13B9"/>
    <w:rsid w:val="007A2140"/>
    <w:rsid w:val="007A5E5C"/>
    <w:rsid w:val="007A6693"/>
    <w:rsid w:val="007B126E"/>
    <w:rsid w:val="007B19B3"/>
    <w:rsid w:val="007B1A15"/>
    <w:rsid w:val="007B3032"/>
    <w:rsid w:val="007B7983"/>
    <w:rsid w:val="007B7B61"/>
    <w:rsid w:val="007B7D10"/>
    <w:rsid w:val="007C2277"/>
    <w:rsid w:val="007C402C"/>
    <w:rsid w:val="007C4E40"/>
    <w:rsid w:val="007C6AAE"/>
    <w:rsid w:val="007C6BC0"/>
    <w:rsid w:val="007D5894"/>
    <w:rsid w:val="007D62A0"/>
    <w:rsid w:val="007D6F2B"/>
    <w:rsid w:val="007D73EF"/>
    <w:rsid w:val="007E5813"/>
    <w:rsid w:val="007E660D"/>
    <w:rsid w:val="007E7580"/>
    <w:rsid w:val="007F0151"/>
    <w:rsid w:val="007F0883"/>
    <w:rsid w:val="007F7014"/>
    <w:rsid w:val="00800CDB"/>
    <w:rsid w:val="00801966"/>
    <w:rsid w:val="00802BFD"/>
    <w:rsid w:val="00807911"/>
    <w:rsid w:val="008111D3"/>
    <w:rsid w:val="00811E9B"/>
    <w:rsid w:val="0081326E"/>
    <w:rsid w:val="00813670"/>
    <w:rsid w:val="00813926"/>
    <w:rsid w:val="00814057"/>
    <w:rsid w:val="008233AB"/>
    <w:rsid w:val="00824F3B"/>
    <w:rsid w:val="008252E8"/>
    <w:rsid w:val="008252F8"/>
    <w:rsid w:val="00826ED3"/>
    <w:rsid w:val="0082750C"/>
    <w:rsid w:val="0083268B"/>
    <w:rsid w:val="00832E9B"/>
    <w:rsid w:val="00832F81"/>
    <w:rsid w:val="008379B3"/>
    <w:rsid w:val="00840E15"/>
    <w:rsid w:val="008420E5"/>
    <w:rsid w:val="00842A83"/>
    <w:rsid w:val="0084545D"/>
    <w:rsid w:val="00846784"/>
    <w:rsid w:val="00847E4E"/>
    <w:rsid w:val="00851A7F"/>
    <w:rsid w:val="00851D7E"/>
    <w:rsid w:val="00853450"/>
    <w:rsid w:val="00857C39"/>
    <w:rsid w:val="00860B74"/>
    <w:rsid w:val="00861CC6"/>
    <w:rsid w:val="00877181"/>
    <w:rsid w:val="008778B7"/>
    <w:rsid w:val="008819A7"/>
    <w:rsid w:val="00882DD8"/>
    <w:rsid w:val="008855FA"/>
    <w:rsid w:val="0088638C"/>
    <w:rsid w:val="0089256B"/>
    <w:rsid w:val="00894131"/>
    <w:rsid w:val="00896A43"/>
    <w:rsid w:val="008A0D85"/>
    <w:rsid w:val="008A5582"/>
    <w:rsid w:val="008A7A1C"/>
    <w:rsid w:val="008A7CE1"/>
    <w:rsid w:val="008B0B53"/>
    <w:rsid w:val="008B1BAE"/>
    <w:rsid w:val="008B3472"/>
    <w:rsid w:val="008B3BD4"/>
    <w:rsid w:val="008C59D4"/>
    <w:rsid w:val="008D619C"/>
    <w:rsid w:val="008E46ED"/>
    <w:rsid w:val="008E74DB"/>
    <w:rsid w:val="008F24BA"/>
    <w:rsid w:val="008F3D47"/>
    <w:rsid w:val="008F65BC"/>
    <w:rsid w:val="008F7F6A"/>
    <w:rsid w:val="00900E2F"/>
    <w:rsid w:val="00907336"/>
    <w:rsid w:val="00914CE2"/>
    <w:rsid w:val="00914D8F"/>
    <w:rsid w:val="009172EF"/>
    <w:rsid w:val="0092039F"/>
    <w:rsid w:val="00921E81"/>
    <w:rsid w:val="009222F3"/>
    <w:rsid w:val="00923A22"/>
    <w:rsid w:val="00927C4D"/>
    <w:rsid w:val="00930FA7"/>
    <w:rsid w:val="009310B7"/>
    <w:rsid w:val="00932B64"/>
    <w:rsid w:val="00933D42"/>
    <w:rsid w:val="00935409"/>
    <w:rsid w:val="0094650E"/>
    <w:rsid w:val="0094690D"/>
    <w:rsid w:val="00946C7F"/>
    <w:rsid w:val="00953B0B"/>
    <w:rsid w:val="00954860"/>
    <w:rsid w:val="00955458"/>
    <w:rsid w:val="00956E1D"/>
    <w:rsid w:val="00960425"/>
    <w:rsid w:val="00960C02"/>
    <w:rsid w:val="00963458"/>
    <w:rsid w:val="0096465D"/>
    <w:rsid w:val="00965BB0"/>
    <w:rsid w:val="00965E4A"/>
    <w:rsid w:val="00965E93"/>
    <w:rsid w:val="0096661A"/>
    <w:rsid w:val="0097114E"/>
    <w:rsid w:val="00971298"/>
    <w:rsid w:val="009825E4"/>
    <w:rsid w:val="00982B6C"/>
    <w:rsid w:val="00985887"/>
    <w:rsid w:val="00985BD9"/>
    <w:rsid w:val="00985C00"/>
    <w:rsid w:val="00985D74"/>
    <w:rsid w:val="00986FF5"/>
    <w:rsid w:val="009908C2"/>
    <w:rsid w:val="00991425"/>
    <w:rsid w:val="009A2CE6"/>
    <w:rsid w:val="009A340D"/>
    <w:rsid w:val="009A572E"/>
    <w:rsid w:val="009A6913"/>
    <w:rsid w:val="009A775F"/>
    <w:rsid w:val="009A7B93"/>
    <w:rsid w:val="009B02F8"/>
    <w:rsid w:val="009B2DF1"/>
    <w:rsid w:val="009B32F9"/>
    <w:rsid w:val="009B3AAA"/>
    <w:rsid w:val="009B6641"/>
    <w:rsid w:val="009B7250"/>
    <w:rsid w:val="009C0D0A"/>
    <w:rsid w:val="009C0D95"/>
    <w:rsid w:val="009C1414"/>
    <w:rsid w:val="009C1E54"/>
    <w:rsid w:val="009C3A36"/>
    <w:rsid w:val="009C4D4E"/>
    <w:rsid w:val="009C5171"/>
    <w:rsid w:val="009C6733"/>
    <w:rsid w:val="009C7988"/>
    <w:rsid w:val="009D1126"/>
    <w:rsid w:val="009D14FE"/>
    <w:rsid w:val="009D3328"/>
    <w:rsid w:val="009D48BE"/>
    <w:rsid w:val="009D6315"/>
    <w:rsid w:val="009D7121"/>
    <w:rsid w:val="009D7767"/>
    <w:rsid w:val="009E1FED"/>
    <w:rsid w:val="009E4D1A"/>
    <w:rsid w:val="009E64A7"/>
    <w:rsid w:val="009F55D7"/>
    <w:rsid w:val="009F5C98"/>
    <w:rsid w:val="009F689D"/>
    <w:rsid w:val="009F68C8"/>
    <w:rsid w:val="009F6915"/>
    <w:rsid w:val="009F69C8"/>
    <w:rsid w:val="00A000A0"/>
    <w:rsid w:val="00A0052A"/>
    <w:rsid w:val="00A01422"/>
    <w:rsid w:val="00A0196B"/>
    <w:rsid w:val="00A02DF3"/>
    <w:rsid w:val="00A0417E"/>
    <w:rsid w:val="00A108AC"/>
    <w:rsid w:val="00A109E2"/>
    <w:rsid w:val="00A11D06"/>
    <w:rsid w:val="00A13063"/>
    <w:rsid w:val="00A14B06"/>
    <w:rsid w:val="00A15598"/>
    <w:rsid w:val="00A158B4"/>
    <w:rsid w:val="00A1608C"/>
    <w:rsid w:val="00A2010C"/>
    <w:rsid w:val="00A20AF6"/>
    <w:rsid w:val="00A2353D"/>
    <w:rsid w:val="00A23EEE"/>
    <w:rsid w:val="00A245A9"/>
    <w:rsid w:val="00A25784"/>
    <w:rsid w:val="00A26F1A"/>
    <w:rsid w:val="00A3228D"/>
    <w:rsid w:val="00A3252F"/>
    <w:rsid w:val="00A35466"/>
    <w:rsid w:val="00A36F0D"/>
    <w:rsid w:val="00A373AB"/>
    <w:rsid w:val="00A44390"/>
    <w:rsid w:val="00A44AF5"/>
    <w:rsid w:val="00A45A47"/>
    <w:rsid w:val="00A45C71"/>
    <w:rsid w:val="00A55124"/>
    <w:rsid w:val="00A6156F"/>
    <w:rsid w:val="00A627D9"/>
    <w:rsid w:val="00A62980"/>
    <w:rsid w:val="00A63C00"/>
    <w:rsid w:val="00A65CBD"/>
    <w:rsid w:val="00A66F37"/>
    <w:rsid w:val="00A67D16"/>
    <w:rsid w:val="00A71BA7"/>
    <w:rsid w:val="00A7209A"/>
    <w:rsid w:val="00A744AC"/>
    <w:rsid w:val="00A81325"/>
    <w:rsid w:val="00A82071"/>
    <w:rsid w:val="00A858A8"/>
    <w:rsid w:val="00A911D6"/>
    <w:rsid w:val="00A94EF3"/>
    <w:rsid w:val="00A97FD9"/>
    <w:rsid w:val="00AA4D02"/>
    <w:rsid w:val="00AA535A"/>
    <w:rsid w:val="00AA603D"/>
    <w:rsid w:val="00AB719D"/>
    <w:rsid w:val="00AB7624"/>
    <w:rsid w:val="00AC1B99"/>
    <w:rsid w:val="00AC3C69"/>
    <w:rsid w:val="00AC47A4"/>
    <w:rsid w:val="00AC74DF"/>
    <w:rsid w:val="00AD1209"/>
    <w:rsid w:val="00AD18D0"/>
    <w:rsid w:val="00AD1B1A"/>
    <w:rsid w:val="00AD53C6"/>
    <w:rsid w:val="00AD6069"/>
    <w:rsid w:val="00AE1B99"/>
    <w:rsid w:val="00AE336F"/>
    <w:rsid w:val="00AE65E6"/>
    <w:rsid w:val="00AF0BCC"/>
    <w:rsid w:val="00AF60B2"/>
    <w:rsid w:val="00AF65ED"/>
    <w:rsid w:val="00AF7731"/>
    <w:rsid w:val="00B00FF1"/>
    <w:rsid w:val="00B0263B"/>
    <w:rsid w:val="00B05E4C"/>
    <w:rsid w:val="00B0735C"/>
    <w:rsid w:val="00B10EA4"/>
    <w:rsid w:val="00B11B8B"/>
    <w:rsid w:val="00B1236F"/>
    <w:rsid w:val="00B12E9E"/>
    <w:rsid w:val="00B1562A"/>
    <w:rsid w:val="00B16C22"/>
    <w:rsid w:val="00B172AA"/>
    <w:rsid w:val="00B20DD9"/>
    <w:rsid w:val="00B21666"/>
    <w:rsid w:val="00B21B12"/>
    <w:rsid w:val="00B22E04"/>
    <w:rsid w:val="00B237EB"/>
    <w:rsid w:val="00B25BC7"/>
    <w:rsid w:val="00B266BE"/>
    <w:rsid w:val="00B27D9C"/>
    <w:rsid w:val="00B30682"/>
    <w:rsid w:val="00B3148A"/>
    <w:rsid w:val="00B31865"/>
    <w:rsid w:val="00B31E7A"/>
    <w:rsid w:val="00B329BE"/>
    <w:rsid w:val="00B40709"/>
    <w:rsid w:val="00B4192D"/>
    <w:rsid w:val="00B42C47"/>
    <w:rsid w:val="00B44AD7"/>
    <w:rsid w:val="00B44EF0"/>
    <w:rsid w:val="00B46064"/>
    <w:rsid w:val="00B47435"/>
    <w:rsid w:val="00B506A3"/>
    <w:rsid w:val="00B5119B"/>
    <w:rsid w:val="00B52566"/>
    <w:rsid w:val="00B539FF"/>
    <w:rsid w:val="00B53B0E"/>
    <w:rsid w:val="00B5406D"/>
    <w:rsid w:val="00B57B58"/>
    <w:rsid w:val="00B57B7F"/>
    <w:rsid w:val="00B60EC4"/>
    <w:rsid w:val="00B6119D"/>
    <w:rsid w:val="00B63EF3"/>
    <w:rsid w:val="00B6740B"/>
    <w:rsid w:val="00B7432A"/>
    <w:rsid w:val="00B7644C"/>
    <w:rsid w:val="00B814F9"/>
    <w:rsid w:val="00B83155"/>
    <w:rsid w:val="00B85301"/>
    <w:rsid w:val="00B87980"/>
    <w:rsid w:val="00B907F7"/>
    <w:rsid w:val="00B963EA"/>
    <w:rsid w:val="00BA0B10"/>
    <w:rsid w:val="00BA0C95"/>
    <w:rsid w:val="00BA1224"/>
    <w:rsid w:val="00BA1F33"/>
    <w:rsid w:val="00BA2DA5"/>
    <w:rsid w:val="00BA3A77"/>
    <w:rsid w:val="00BB360E"/>
    <w:rsid w:val="00BB3FE5"/>
    <w:rsid w:val="00BB7C78"/>
    <w:rsid w:val="00BC15EB"/>
    <w:rsid w:val="00BC1D40"/>
    <w:rsid w:val="00BC45E7"/>
    <w:rsid w:val="00BC54D5"/>
    <w:rsid w:val="00BC5F16"/>
    <w:rsid w:val="00BC6085"/>
    <w:rsid w:val="00BD10F5"/>
    <w:rsid w:val="00BD24F0"/>
    <w:rsid w:val="00BD26D1"/>
    <w:rsid w:val="00BD4490"/>
    <w:rsid w:val="00BD5B7D"/>
    <w:rsid w:val="00BD6811"/>
    <w:rsid w:val="00BD684B"/>
    <w:rsid w:val="00BE402D"/>
    <w:rsid w:val="00BE4DEB"/>
    <w:rsid w:val="00BE6028"/>
    <w:rsid w:val="00BE795F"/>
    <w:rsid w:val="00BF0DB1"/>
    <w:rsid w:val="00BF13D2"/>
    <w:rsid w:val="00BF24F0"/>
    <w:rsid w:val="00BF256A"/>
    <w:rsid w:val="00C025A3"/>
    <w:rsid w:val="00C03048"/>
    <w:rsid w:val="00C03631"/>
    <w:rsid w:val="00C04964"/>
    <w:rsid w:val="00C068B0"/>
    <w:rsid w:val="00C108AD"/>
    <w:rsid w:val="00C11988"/>
    <w:rsid w:val="00C12045"/>
    <w:rsid w:val="00C12D27"/>
    <w:rsid w:val="00C14A88"/>
    <w:rsid w:val="00C173CD"/>
    <w:rsid w:val="00C229A9"/>
    <w:rsid w:val="00C238E6"/>
    <w:rsid w:val="00C2463B"/>
    <w:rsid w:val="00C26138"/>
    <w:rsid w:val="00C271AB"/>
    <w:rsid w:val="00C35B6D"/>
    <w:rsid w:val="00C364D1"/>
    <w:rsid w:val="00C36850"/>
    <w:rsid w:val="00C3716A"/>
    <w:rsid w:val="00C37395"/>
    <w:rsid w:val="00C40DE2"/>
    <w:rsid w:val="00C427B0"/>
    <w:rsid w:val="00C4667D"/>
    <w:rsid w:val="00C4735B"/>
    <w:rsid w:val="00C4776C"/>
    <w:rsid w:val="00C50990"/>
    <w:rsid w:val="00C5394D"/>
    <w:rsid w:val="00C55847"/>
    <w:rsid w:val="00C56AE1"/>
    <w:rsid w:val="00C627FC"/>
    <w:rsid w:val="00C62ACE"/>
    <w:rsid w:val="00C6359E"/>
    <w:rsid w:val="00C66487"/>
    <w:rsid w:val="00C7036E"/>
    <w:rsid w:val="00C734B5"/>
    <w:rsid w:val="00C748A8"/>
    <w:rsid w:val="00C74D8A"/>
    <w:rsid w:val="00C77084"/>
    <w:rsid w:val="00C7738E"/>
    <w:rsid w:val="00C80E66"/>
    <w:rsid w:val="00C84D10"/>
    <w:rsid w:val="00C8564F"/>
    <w:rsid w:val="00C85910"/>
    <w:rsid w:val="00C864E2"/>
    <w:rsid w:val="00C91256"/>
    <w:rsid w:val="00C93892"/>
    <w:rsid w:val="00C93E39"/>
    <w:rsid w:val="00C9447C"/>
    <w:rsid w:val="00C96600"/>
    <w:rsid w:val="00CA0E34"/>
    <w:rsid w:val="00CA4650"/>
    <w:rsid w:val="00CA7488"/>
    <w:rsid w:val="00CB0D04"/>
    <w:rsid w:val="00CB14E8"/>
    <w:rsid w:val="00CB2335"/>
    <w:rsid w:val="00CB393E"/>
    <w:rsid w:val="00CB3D8B"/>
    <w:rsid w:val="00CB5058"/>
    <w:rsid w:val="00CB59CB"/>
    <w:rsid w:val="00CB62D5"/>
    <w:rsid w:val="00CB677E"/>
    <w:rsid w:val="00CB6E6C"/>
    <w:rsid w:val="00CC11D7"/>
    <w:rsid w:val="00CC2224"/>
    <w:rsid w:val="00CD0BE7"/>
    <w:rsid w:val="00CD2397"/>
    <w:rsid w:val="00CD3F2E"/>
    <w:rsid w:val="00CD43F0"/>
    <w:rsid w:val="00CD7371"/>
    <w:rsid w:val="00CD7E17"/>
    <w:rsid w:val="00CE0A28"/>
    <w:rsid w:val="00CE451C"/>
    <w:rsid w:val="00CE7565"/>
    <w:rsid w:val="00CE7A60"/>
    <w:rsid w:val="00CF3462"/>
    <w:rsid w:val="00CF5E0F"/>
    <w:rsid w:val="00CF6BAE"/>
    <w:rsid w:val="00CF7DBB"/>
    <w:rsid w:val="00D02D64"/>
    <w:rsid w:val="00D04D56"/>
    <w:rsid w:val="00D06784"/>
    <w:rsid w:val="00D118EA"/>
    <w:rsid w:val="00D11D88"/>
    <w:rsid w:val="00D13A7D"/>
    <w:rsid w:val="00D22259"/>
    <w:rsid w:val="00D23184"/>
    <w:rsid w:val="00D264BD"/>
    <w:rsid w:val="00D2713A"/>
    <w:rsid w:val="00D31F7A"/>
    <w:rsid w:val="00D35DE4"/>
    <w:rsid w:val="00D4198E"/>
    <w:rsid w:val="00D4226E"/>
    <w:rsid w:val="00D4344E"/>
    <w:rsid w:val="00D43FAC"/>
    <w:rsid w:val="00D4407F"/>
    <w:rsid w:val="00D50BF6"/>
    <w:rsid w:val="00D523DF"/>
    <w:rsid w:val="00D60A46"/>
    <w:rsid w:val="00D6744D"/>
    <w:rsid w:val="00D67556"/>
    <w:rsid w:val="00D675D7"/>
    <w:rsid w:val="00D707E8"/>
    <w:rsid w:val="00D72A92"/>
    <w:rsid w:val="00D7674E"/>
    <w:rsid w:val="00D773D1"/>
    <w:rsid w:val="00D77825"/>
    <w:rsid w:val="00D853D7"/>
    <w:rsid w:val="00D862D1"/>
    <w:rsid w:val="00D8677A"/>
    <w:rsid w:val="00D9047A"/>
    <w:rsid w:val="00D905D1"/>
    <w:rsid w:val="00D90DFA"/>
    <w:rsid w:val="00D9174F"/>
    <w:rsid w:val="00D926E9"/>
    <w:rsid w:val="00D9293D"/>
    <w:rsid w:val="00D94B63"/>
    <w:rsid w:val="00D951DB"/>
    <w:rsid w:val="00D968FA"/>
    <w:rsid w:val="00D97423"/>
    <w:rsid w:val="00DA73FE"/>
    <w:rsid w:val="00DB126E"/>
    <w:rsid w:val="00DB4C78"/>
    <w:rsid w:val="00DB6CEE"/>
    <w:rsid w:val="00DC0A8F"/>
    <w:rsid w:val="00DC16DA"/>
    <w:rsid w:val="00DC1F28"/>
    <w:rsid w:val="00DC312F"/>
    <w:rsid w:val="00DC4EAC"/>
    <w:rsid w:val="00DC5042"/>
    <w:rsid w:val="00DC52DA"/>
    <w:rsid w:val="00DC60E1"/>
    <w:rsid w:val="00DD0AEB"/>
    <w:rsid w:val="00DD32BE"/>
    <w:rsid w:val="00DD39E6"/>
    <w:rsid w:val="00DD3B56"/>
    <w:rsid w:val="00DD659A"/>
    <w:rsid w:val="00DD6634"/>
    <w:rsid w:val="00DD6E21"/>
    <w:rsid w:val="00DD756A"/>
    <w:rsid w:val="00DE151B"/>
    <w:rsid w:val="00DE1C0D"/>
    <w:rsid w:val="00DF108F"/>
    <w:rsid w:val="00DF564A"/>
    <w:rsid w:val="00DF7AE3"/>
    <w:rsid w:val="00E0186B"/>
    <w:rsid w:val="00E11105"/>
    <w:rsid w:val="00E1144B"/>
    <w:rsid w:val="00E138D8"/>
    <w:rsid w:val="00E13A9A"/>
    <w:rsid w:val="00E14B55"/>
    <w:rsid w:val="00E2258E"/>
    <w:rsid w:val="00E2636B"/>
    <w:rsid w:val="00E27D51"/>
    <w:rsid w:val="00E31320"/>
    <w:rsid w:val="00E3197C"/>
    <w:rsid w:val="00E323E6"/>
    <w:rsid w:val="00E36ACA"/>
    <w:rsid w:val="00E42B3D"/>
    <w:rsid w:val="00E434A6"/>
    <w:rsid w:val="00E52757"/>
    <w:rsid w:val="00E53728"/>
    <w:rsid w:val="00E54DEE"/>
    <w:rsid w:val="00E55613"/>
    <w:rsid w:val="00E62388"/>
    <w:rsid w:val="00E628BA"/>
    <w:rsid w:val="00E6675E"/>
    <w:rsid w:val="00E72684"/>
    <w:rsid w:val="00E733B2"/>
    <w:rsid w:val="00E74DED"/>
    <w:rsid w:val="00E76079"/>
    <w:rsid w:val="00E767EB"/>
    <w:rsid w:val="00E80253"/>
    <w:rsid w:val="00E807F0"/>
    <w:rsid w:val="00E810E7"/>
    <w:rsid w:val="00E83EA2"/>
    <w:rsid w:val="00E85BB3"/>
    <w:rsid w:val="00E85CA7"/>
    <w:rsid w:val="00E8680E"/>
    <w:rsid w:val="00E92D5F"/>
    <w:rsid w:val="00E9380F"/>
    <w:rsid w:val="00E96972"/>
    <w:rsid w:val="00EA3DFA"/>
    <w:rsid w:val="00EA4672"/>
    <w:rsid w:val="00EA518C"/>
    <w:rsid w:val="00EA6F51"/>
    <w:rsid w:val="00EA714B"/>
    <w:rsid w:val="00EB3533"/>
    <w:rsid w:val="00EB45B7"/>
    <w:rsid w:val="00EB4696"/>
    <w:rsid w:val="00EB66DC"/>
    <w:rsid w:val="00EB798B"/>
    <w:rsid w:val="00EC2D06"/>
    <w:rsid w:val="00EC5142"/>
    <w:rsid w:val="00EC558E"/>
    <w:rsid w:val="00EC7AB6"/>
    <w:rsid w:val="00ED0B8D"/>
    <w:rsid w:val="00ED0E10"/>
    <w:rsid w:val="00ED241D"/>
    <w:rsid w:val="00ED634A"/>
    <w:rsid w:val="00ED7523"/>
    <w:rsid w:val="00ED778C"/>
    <w:rsid w:val="00EE1871"/>
    <w:rsid w:val="00EE4F1D"/>
    <w:rsid w:val="00EE5936"/>
    <w:rsid w:val="00EE5A30"/>
    <w:rsid w:val="00EF2C3D"/>
    <w:rsid w:val="00EF46C6"/>
    <w:rsid w:val="00EF7AFA"/>
    <w:rsid w:val="00F014CB"/>
    <w:rsid w:val="00F04605"/>
    <w:rsid w:val="00F0702D"/>
    <w:rsid w:val="00F07664"/>
    <w:rsid w:val="00F07CC3"/>
    <w:rsid w:val="00F1115B"/>
    <w:rsid w:val="00F12CAA"/>
    <w:rsid w:val="00F13926"/>
    <w:rsid w:val="00F1448F"/>
    <w:rsid w:val="00F1713B"/>
    <w:rsid w:val="00F23155"/>
    <w:rsid w:val="00F23F76"/>
    <w:rsid w:val="00F24055"/>
    <w:rsid w:val="00F25587"/>
    <w:rsid w:val="00F268E7"/>
    <w:rsid w:val="00F26EB2"/>
    <w:rsid w:val="00F2763B"/>
    <w:rsid w:val="00F27AFA"/>
    <w:rsid w:val="00F3192D"/>
    <w:rsid w:val="00F33A1C"/>
    <w:rsid w:val="00F34004"/>
    <w:rsid w:val="00F35738"/>
    <w:rsid w:val="00F37E06"/>
    <w:rsid w:val="00F42A6C"/>
    <w:rsid w:val="00F476BE"/>
    <w:rsid w:val="00F50819"/>
    <w:rsid w:val="00F51639"/>
    <w:rsid w:val="00F56593"/>
    <w:rsid w:val="00F57C96"/>
    <w:rsid w:val="00F70CE8"/>
    <w:rsid w:val="00F70E37"/>
    <w:rsid w:val="00F71150"/>
    <w:rsid w:val="00F7443F"/>
    <w:rsid w:val="00F74479"/>
    <w:rsid w:val="00F74E79"/>
    <w:rsid w:val="00F77DF9"/>
    <w:rsid w:val="00F803B9"/>
    <w:rsid w:val="00F808B6"/>
    <w:rsid w:val="00F80CD7"/>
    <w:rsid w:val="00F83BB2"/>
    <w:rsid w:val="00F85397"/>
    <w:rsid w:val="00F86530"/>
    <w:rsid w:val="00F86777"/>
    <w:rsid w:val="00F90D99"/>
    <w:rsid w:val="00F92131"/>
    <w:rsid w:val="00F92454"/>
    <w:rsid w:val="00F94882"/>
    <w:rsid w:val="00F9518B"/>
    <w:rsid w:val="00F95C64"/>
    <w:rsid w:val="00F960F3"/>
    <w:rsid w:val="00FA1677"/>
    <w:rsid w:val="00FA1861"/>
    <w:rsid w:val="00FA210F"/>
    <w:rsid w:val="00FA2C6A"/>
    <w:rsid w:val="00FA2D27"/>
    <w:rsid w:val="00FA3EC3"/>
    <w:rsid w:val="00FA6578"/>
    <w:rsid w:val="00FB06EC"/>
    <w:rsid w:val="00FB086A"/>
    <w:rsid w:val="00FB15AA"/>
    <w:rsid w:val="00FB3105"/>
    <w:rsid w:val="00FB598E"/>
    <w:rsid w:val="00FB6117"/>
    <w:rsid w:val="00FB73A4"/>
    <w:rsid w:val="00FC0312"/>
    <w:rsid w:val="00FC3865"/>
    <w:rsid w:val="00FC51A6"/>
    <w:rsid w:val="00FD04E5"/>
    <w:rsid w:val="00FD067B"/>
    <w:rsid w:val="00FD078A"/>
    <w:rsid w:val="00FD0E4C"/>
    <w:rsid w:val="00FD27BC"/>
    <w:rsid w:val="00FD499C"/>
    <w:rsid w:val="00FD4AE3"/>
    <w:rsid w:val="00FD4C2D"/>
    <w:rsid w:val="00FD579A"/>
    <w:rsid w:val="00FD7A74"/>
    <w:rsid w:val="00FD7C4D"/>
    <w:rsid w:val="00FE016F"/>
    <w:rsid w:val="00FE370E"/>
    <w:rsid w:val="00FE4726"/>
    <w:rsid w:val="00FE59BE"/>
    <w:rsid w:val="00FE6F07"/>
    <w:rsid w:val="00FE7925"/>
    <w:rsid w:val="00FF1573"/>
    <w:rsid w:val="00FF2E02"/>
    <w:rsid w:val="00FF3A45"/>
    <w:rsid w:val="00FF50D4"/>
    <w:rsid w:val="00FF6A33"/>
    <w:rsid w:val="00FF727A"/>
    <w:rsid w:val="0258ED19"/>
    <w:rsid w:val="048809EF"/>
    <w:rsid w:val="058F81AF"/>
    <w:rsid w:val="0C163D4B"/>
    <w:rsid w:val="0E270016"/>
    <w:rsid w:val="10E93F72"/>
    <w:rsid w:val="148B215C"/>
    <w:rsid w:val="1574B389"/>
    <w:rsid w:val="158EACC7"/>
    <w:rsid w:val="19ED5378"/>
    <w:rsid w:val="1C3F3F4C"/>
    <w:rsid w:val="1CE47785"/>
    <w:rsid w:val="1EE73BCF"/>
    <w:rsid w:val="1FC12F1B"/>
    <w:rsid w:val="272E953A"/>
    <w:rsid w:val="29598E00"/>
    <w:rsid w:val="2A250305"/>
    <w:rsid w:val="2B1FB3C7"/>
    <w:rsid w:val="32FB096D"/>
    <w:rsid w:val="37328839"/>
    <w:rsid w:val="3B89979F"/>
    <w:rsid w:val="3BE6EF5E"/>
    <w:rsid w:val="3C81994E"/>
    <w:rsid w:val="3ED705BD"/>
    <w:rsid w:val="3F10690D"/>
    <w:rsid w:val="46DBCDEC"/>
    <w:rsid w:val="4994C5E1"/>
    <w:rsid w:val="4D5E1247"/>
    <w:rsid w:val="508AF6F0"/>
    <w:rsid w:val="53C6B7F8"/>
    <w:rsid w:val="55595D75"/>
    <w:rsid w:val="55B29CA4"/>
    <w:rsid w:val="56076AC1"/>
    <w:rsid w:val="58A3DBA7"/>
    <w:rsid w:val="59987524"/>
    <w:rsid w:val="5ACAC60A"/>
    <w:rsid w:val="5E576809"/>
    <w:rsid w:val="5F91ECBA"/>
    <w:rsid w:val="61E1429D"/>
    <w:rsid w:val="63F81703"/>
    <w:rsid w:val="64E3A7E2"/>
    <w:rsid w:val="669A7B76"/>
    <w:rsid w:val="66D29187"/>
    <w:rsid w:val="69D32C25"/>
    <w:rsid w:val="6C1E4F93"/>
    <w:rsid w:val="6D763481"/>
    <w:rsid w:val="6DC4AD27"/>
    <w:rsid w:val="708F52A2"/>
    <w:rsid w:val="7371DD8F"/>
    <w:rsid w:val="7F3F0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3947"/>
  <w15:chartTrackingRefBased/>
  <w15:docId w15:val="{613A60D1-20FF-482A-8ED0-76EC7B35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DRP Body"/>
    <w:qFormat/>
    <w:rsid w:val="0059499C"/>
    <w:pPr>
      <w:ind w:firstLine="0"/>
    </w:pPr>
    <w:rPr>
      <w:rFonts w:asciiTheme="majorHAnsi" w:hAnsiTheme="majorHAnsi"/>
      <w:color w:val="000000" w:themeColor="text1"/>
      <w:sz w:val="24"/>
      <w:szCs w:val="28"/>
    </w:rPr>
  </w:style>
  <w:style w:type="paragraph" w:styleId="Heading1">
    <w:name w:val="heading 1"/>
    <w:basedOn w:val="Normal"/>
    <w:next w:val="Normal"/>
    <w:link w:val="Heading1Char"/>
    <w:uiPriority w:val="9"/>
    <w:qFormat/>
    <w:rsid w:val="00A97FD9"/>
    <w:pPr>
      <w:spacing w:before="120" w:after="0" w:line="240" w:lineRule="auto"/>
      <w:outlineLvl w:val="0"/>
    </w:pPr>
    <w:rPr>
      <w:rFonts w:eastAsiaTheme="majorEastAsia" w:cstheme="majorHAnsi"/>
      <w:color w:val="00345E"/>
      <w:sz w:val="48"/>
      <w:szCs w:val="48"/>
      <w:lang w:val="en-US"/>
    </w:rPr>
  </w:style>
  <w:style w:type="paragraph" w:styleId="Heading2">
    <w:name w:val="heading 2"/>
    <w:aliases w:val="H2-NDRP"/>
    <w:next w:val="Normal"/>
    <w:link w:val="Heading2Char"/>
    <w:autoRedefine/>
    <w:uiPriority w:val="9"/>
    <w:unhideWhenUsed/>
    <w:qFormat/>
    <w:rsid w:val="00140678"/>
    <w:pPr>
      <w:framePr w:wrap="notBeside" w:vAnchor="text" w:hAnchor="text" w:y="1"/>
      <w:spacing w:before="240"/>
      <w:ind w:firstLine="0"/>
      <w:outlineLvl w:val="1"/>
    </w:pPr>
    <w:rPr>
      <w:rFonts w:eastAsiaTheme="majorEastAsia" w:cstheme="minorHAnsi"/>
      <w:b/>
      <w:bCs/>
      <w:color w:val="2C3949"/>
      <w:sz w:val="36"/>
      <w:szCs w:val="36"/>
      <w:lang w:val="en-US"/>
    </w:rPr>
  </w:style>
  <w:style w:type="paragraph" w:styleId="Heading3">
    <w:name w:val="heading 3"/>
    <w:aliases w:val="H3 NDRP"/>
    <w:basedOn w:val="Heading2"/>
    <w:next w:val="Normal"/>
    <w:link w:val="Heading3Char"/>
    <w:autoRedefine/>
    <w:uiPriority w:val="9"/>
    <w:unhideWhenUsed/>
    <w:qFormat/>
    <w:rsid w:val="00140678"/>
    <w:pPr>
      <w:framePr w:wrap="notBeside"/>
      <w:outlineLvl w:val="2"/>
    </w:pPr>
    <w:rPr>
      <w:sz w:val="32"/>
      <w:szCs w:val="32"/>
    </w:rPr>
  </w:style>
  <w:style w:type="paragraph" w:styleId="Heading4">
    <w:name w:val="heading 4"/>
    <w:aliases w:val="H4 NDRP"/>
    <w:basedOn w:val="Heading3"/>
    <w:next w:val="Normal"/>
    <w:link w:val="Heading4Char"/>
    <w:autoRedefine/>
    <w:uiPriority w:val="9"/>
    <w:unhideWhenUsed/>
    <w:qFormat/>
    <w:rsid w:val="00140678"/>
    <w:pPr>
      <w:framePr w:wrap="notBeside"/>
      <w:outlineLvl w:val="3"/>
    </w:pPr>
    <w:rPr>
      <w:sz w:val="28"/>
      <w:szCs w:val="28"/>
    </w:rPr>
  </w:style>
  <w:style w:type="paragraph" w:styleId="Heading5">
    <w:name w:val="heading 5"/>
    <w:basedOn w:val="Heading2"/>
    <w:next w:val="Normal"/>
    <w:link w:val="Heading5Char"/>
    <w:uiPriority w:val="9"/>
    <w:unhideWhenUsed/>
    <w:qFormat/>
    <w:rsid w:val="00A94EF3"/>
    <w:pPr>
      <w:framePr w:wrap="notBeside"/>
      <w:spacing w:before="360"/>
      <w:outlineLvl w:val="4"/>
    </w:pPr>
    <w:rPr>
      <w:b w:val="0"/>
      <w:bCs w:val="0"/>
      <w:sz w:val="28"/>
      <w:szCs w:val="28"/>
    </w:rPr>
  </w:style>
  <w:style w:type="paragraph" w:styleId="Heading6">
    <w:name w:val="heading 6"/>
    <w:basedOn w:val="Heading5"/>
    <w:next w:val="Normal"/>
    <w:link w:val="Heading6Char"/>
    <w:uiPriority w:val="9"/>
    <w:unhideWhenUsed/>
    <w:qFormat/>
    <w:rsid w:val="003F4CA0"/>
    <w:pPr>
      <w:framePr w:wrap="notBeside"/>
      <w:outlineLvl w:val="5"/>
    </w:pPr>
  </w:style>
  <w:style w:type="paragraph" w:styleId="Heading7">
    <w:name w:val="heading 7"/>
    <w:basedOn w:val="Normal"/>
    <w:next w:val="Normal"/>
    <w:link w:val="Heading7Char"/>
    <w:uiPriority w:val="9"/>
    <w:unhideWhenUsed/>
    <w:rsid w:val="00BB3FE5"/>
    <w:pPr>
      <w:spacing w:before="320" w:after="100"/>
      <w:outlineLvl w:val="6"/>
    </w:pPr>
    <w:rPr>
      <w:rFonts w:eastAsiaTheme="majorEastAsia" w:cstheme="majorBidi"/>
      <w:b/>
      <w:bCs/>
      <w:color w:val="969696" w:themeColor="accent3"/>
      <w:sz w:val="20"/>
      <w:szCs w:val="20"/>
    </w:rPr>
  </w:style>
  <w:style w:type="paragraph" w:styleId="Heading8">
    <w:name w:val="heading 8"/>
    <w:basedOn w:val="Normal"/>
    <w:next w:val="Normal"/>
    <w:link w:val="Heading8Char"/>
    <w:uiPriority w:val="9"/>
    <w:semiHidden/>
    <w:unhideWhenUsed/>
    <w:rsid w:val="00BB3FE5"/>
    <w:pPr>
      <w:spacing w:before="320" w:after="100"/>
      <w:outlineLvl w:val="7"/>
    </w:pPr>
    <w:rPr>
      <w:rFonts w:eastAsiaTheme="majorEastAsia" w:cstheme="majorBidi"/>
      <w:b/>
      <w:bCs/>
      <w:i/>
      <w:iCs/>
      <w:color w:val="969696" w:themeColor="accent3"/>
      <w:sz w:val="20"/>
      <w:szCs w:val="20"/>
    </w:rPr>
  </w:style>
  <w:style w:type="paragraph" w:styleId="Heading9">
    <w:name w:val="heading 9"/>
    <w:basedOn w:val="Normal"/>
    <w:next w:val="Normal"/>
    <w:link w:val="Heading9Char"/>
    <w:uiPriority w:val="9"/>
    <w:semiHidden/>
    <w:unhideWhenUsed/>
    <w:qFormat/>
    <w:rsid w:val="00BB3FE5"/>
    <w:pPr>
      <w:spacing w:before="320" w:after="100"/>
      <w:outlineLvl w:val="8"/>
    </w:pPr>
    <w:rPr>
      <w:rFonts w:eastAsiaTheme="majorEastAsia"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1 NDRP Content Page Titles"/>
    <w:next w:val="Normal"/>
    <w:link w:val="TitleChar"/>
    <w:autoRedefine/>
    <w:uiPriority w:val="10"/>
    <w:qFormat/>
    <w:rsid w:val="00350830"/>
    <w:pPr>
      <w:pBdr>
        <w:top w:val="single" w:sz="24" w:space="0" w:color="2C3949"/>
        <w:left w:val="single" w:sz="24" w:space="4" w:color="2C3949"/>
        <w:bottom w:val="single" w:sz="24" w:space="1" w:color="2C3949"/>
        <w:right w:val="single" w:sz="24" w:space="4" w:color="2C3949"/>
      </w:pBdr>
      <w:shd w:val="clear" w:color="auto" w:fill="2C3949"/>
      <w:spacing w:after="240"/>
      <w:ind w:firstLine="0"/>
    </w:pPr>
    <w:rPr>
      <w:rFonts w:asciiTheme="majorHAnsi" w:eastAsiaTheme="majorEastAsia" w:hAnsiTheme="majorHAnsi" w:cs="Times New Roman (Headings CS)"/>
      <w:iCs/>
      <w:color w:val="FFFFFF" w:themeColor="background1"/>
      <w:sz w:val="44"/>
      <w:szCs w:val="44"/>
      <w:lang w:val="en-US"/>
    </w:rPr>
  </w:style>
  <w:style w:type="character" w:customStyle="1" w:styleId="TitleChar">
    <w:name w:val="Title Char"/>
    <w:aliases w:val="H1 NDRP Content Page Titles Char"/>
    <w:basedOn w:val="DefaultParagraphFont"/>
    <w:link w:val="Title"/>
    <w:uiPriority w:val="10"/>
    <w:rsid w:val="00350830"/>
    <w:rPr>
      <w:rFonts w:asciiTheme="majorHAnsi" w:eastAsiaTheme="majorEastAsia" w:hAnsiTheme="majorHAnsi" w:cs="Times New Roman (Headings CS)"/>
      <w:iCs/>
      <w:color w:val="FFFFFF" w:themeColor="background1"/>
      <w:sz w:val="44"/>
      <w:szCs w:val="44"/>
      <w:shd w:val="clear" w:color="auto" w:fill="2C3949"/>
      <w:lang w:val="en-US"/>
    </w:rPr>
  </w:style>
  <w:style w:type="character" w:customStyle="1" w:styleId="Heading1Char">
    <w:name w:val="Heading 1 Char"/>
    <w:basedOn w:val="DefaultParagraphFont"/>
    <w:link w:val="Heading1"/>
    <w:uiPriority w:val="9"/>
    <w:rsid w:val="00A97FD9"/>
    <w:rPr>
      <w:rFonts w:asciiTheme="majorHAnsi" w:eastAsiaTheme="majorEastAsia" w:hAnsiTheme="majorHAnsi" w:cstheme="majorHAnsi"/>
      <w:color w:val="00345E"/>
      <w:sz w:val="48"/>
      <w:szCs w:val="48"/>
      <w:lang w:val="en-US"/>
    </w:rPr>
  </w:style>
  <w:style w:type="character" w:customStyle="1" w:styleId="Heading2Char">
    <w:name w:val="Heading 2 Char"/>
    <w:aliases w:val="H2-NDRP Char"/>
    <w:basedOn w:val="DefaultParagraphFont"/>
    <w:link w:val="Heading2"/>
    <w:uiPriority w:val="9"/>
    <w:rsid w:val="00140678"/>
    <w:rPr>
      <w:rFonts w:eastAsiaTheme="majorEastAsia" w:cstheme="minorHAnsi"/>
      <w:b/>
      <w:bCs/>
      <w:color w:val="2C3949"/>
      <w:sz w:val="36"/>
      <w:szCs w:val="36"/>
      <w:lang w:val="en-US"/>
    </w:rPr>
  </w:style>
  <w:style w:type="character" w:customStyle="1" w:styleId="Heading3Char">
    <w:name w:val="Heading 3 Char"/>
    <w:aliases w:val="H3 NDRP Char"/>
    <w:basedOn w:val="DefaultParagraphFont"/>
    <w:link w:val="Heading3"/>
    <w:uiPriority w:val="9"/>
    <w:rsid w:val="00140678"/>
    <w:rPr>
      <w:rFonts w:eastAsiaTheme="majorEastAsia" w:cstheme="minorHAnsi"/>
      <w:b/>
      <w:bCs/>
      <w:color w:val="2C3949"/>
      <w:sz w:val="32"/>
      <w:szCs w:val="32"/>
      <w:lang w:val="en-US"/>
    </w:rPr>
  </w:style>
  <w:style w:type="character" w:customStyle="1" w:styleId="Heading4Char">
    <w:name w:val="Heading 4 Char"/>
    <w:aliases w:val="H4 NDRP Char"/>
    <w:basedOn w:val="DefaultParagraphFont"/>
    <w:link w:val="Heading4"/>
    <w:uiPriority w:val="9"/>
    <w:rsid w:val="00140678"/>
    <w:rPr>
      <w:rFonts w:eastAsiaTheme="majorEastAsia" w:cstheme="minorHAnsi"/>
      <w:b/>
      <w:bCs/>
      <w:color w:val="2C3949"/>
      <w:sz w:val="28"/>
      <w:szCs w:val="28"/>
      <w:lang w:val="en-US"/>
    </w:rPr>
  </w:style>
  <w:style w:type="character" w:customStyle="1" w:styleId="Heading5Char">
    <w:name w:val="Heading 5 Char"/>
    <w:basedOn w:val="DefaultParagraphFont"/>
    <w:link w:val="Heading5"/>
    <w:uiPriority w:val="9"/>
    <w:rsid w:val="00A94EF3"/>
    <w:rPr>
      <w:rFonts w:eastAsiaTheme="majorEastAsia" w:cstheme="minorHAnsi"/>
      <w:b/>
      <w:bCs/>
      <w:color w:val="00345E"/>
      <w:sz w:val="28"/>
      <w:szCs w:val="28"/>
      <w:lang w:val="en-US"/>
    </w:rPr>
  </w:style>
  <w:style w:type="character" w:customStyle="1" w:styleId="Heading6Char">
    <w:name w:val="Heading 6 Char"/>
    <w:basedOn w:val="DefaultParagraphFont"/>
    <w:link w:val="Heading6"/>
    <w:uiPriority w:val="9"/>
    <w:rsid w:val="003F4CA0"/>
    <w:rPr>
      <w:rFonts w:eastAsiaTheme="majorEastAsia" w:cstheme="minorHAnsi"/>
      <w:b/>
      <w:bCs/>
      <w:color w:val="00345E"/>
      <w:sz w:val="28"/>
      <w:szCs w:val="28"/>
      <w:lang w:val="en-US"/>
    </w:rPr>
  </w:style>
  <w:style w:type="character" w:customStyle="1" w:styleId="Heading7Char">
    <w:name w:val="Heading 7 Char"/>
    <w:basedOn w:val="DefaultParagraphFont"/>
    <w:link w:val="Heading7"/>
    <w:uiPriority w:val="9"/>
    <w:rsid w:val="00BB3FE5"/>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semiHidden/>
    <w:rsid w:val="00BB3FE5"/>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semiHidden/>
    <w:rsid w:val="00BB3FE5"/>
    <w:rPr>
      <w:rFonts w:asciiTheme="majorHAnsi" w:eastAsiaTheme="majorEastAsia" w:hAnsiTheme="majorHAnsi" w:cstheme="majorBidi"/>
      <w:i/>
      <w:iCs/>
      <w:color w:val="969696" w:themeColor="accent3"/>
      <w:sz w:val="20"/>
      <w:szCs w:val="20"/>
    </w:rPr>
  </w:style>
  <w:style w:type="paragraph" w:styleId="Caption">
    <w:name w:val="caption"/>
    <w:aliases w:val="NDPR Caption"/>
    <w:basedOn w:val="Footer"/>
    <w:next w:val="Normal"/>
    <w:autoRedefine/>
    <w:uiPriority w:val="35"/>
    <w:unhideWhenUsed/>
    <w:qFormat/>
    <w:rsid w:val="00350830"/>
    <w:rPr>
      <w:sz w:val="18"/>
      <w:szCs w:val="18"/>
    </w:rPr>
  </w:style>
  <w:style w:type="paragraph" w:styleId="Subtitle">
    <w:name w:val="Subtitle"/>
    <w:aliases w:val="Content Subtitles"/>
    <w:basedOn w:val="Heading4"/>
    <w:next w:val="Normal"/>
    <w:link w:val="SubtitleChar"/>
    <w:uiPriority w:val="11"/>
    <w:rsid w:val="00A94EF3"/>
    <w:pPr>
      <w:framePr w:wrap="notBeside"/>
      <w:spacing w:after="600"/>
    </w:pPr>
    <w:rPr>
      <w:b w:val="0"/>
      <w:bCs w:val="0"/>
    </w:rPr>
  </w:style>
  <w:style w:type="character" w:customStyle="1" w:styleId="SubtitleChar">
    <w:name w:val="Subtitle Char"/>
    <w:aliases w:val="Content Subtitles Char"/>
    <w:basedOn w:val="DefaultParagraphFont"/>
    <w:link w:val="Subtitle"/>
    <w:uiPriority w:val="11"/>
    <w:rsid w:val="00A94EF3"/>
    <w:rPr>
      <w:rFonts w:eastAsiaTheme="majorEastAsia" w:cstheme="minorHAnsi"/>
      <w:b/>
      <w:bCs/>
      <w:color w:val="00345E"/>
      <w:sz w:val="32"/>
      <w:szCs w:val="32"/>
      <w:lang w:val="en-US"/>
    </w:rPr>
  </w:style>
  <w:style w:type="character" w:styleId="Strong">
    <w:name w:val="Strong"/>
    <w:aliases w:val="NDRP Strong"/>
    <w:basedOn w:val="DefaultParagraphFont"/>
    <w:uiPriority w:val="22"/>
    <w:qFormat/>
    <w:rsid w:val="004D4818"/>
    <w:rPr>
      <w:b/>
      <w:bCs/>
    </w:rPr>
  </w:style>
  <w:style w:type="character" w:styleId="Emphasis">
    <w:name w:val="Emphasis"/>
    <w:uiPriority w:val="20"/>
    <w:rsid w:val="00BB3FE5"/>
    <w:rPr>
      <w:b/>
      <w:bCs/>
      <w:i/>
      <w:iCs/>
      <w:color w:val="5A5A5A" w:themeColor="text1" w:themeTint="A5"/>
    </w:rPr>
  </w:style>
  <w:style w:type="paragraph" w:styleId="NoSpacing">
    <w:name w:val="No Spacing"/>
    <w:basedOn w:val="Normal"/>
    <w:link w:val="NoSpacingChar"/>
    <w:uiPriority w:val="1"/>
    <w:rsid w:val="00BB3FE5"/>
  </w:style>
  <w:style w:type="character" w:customStyle="1" w:styleId="NoSpacingChar">
    <w:name w:val="No Spacing Char"/>
    <w:basedOn w:val="DefaultParagraphFont"/>
    <w:link w:val="NoSpacing"/>
    <w:uiPriority w:val="1"/>
    <w:rsid w:val="00BB3FE5"/>
  </w:style>
  <w:style w:type="paragraph" w:styleId="ListParagraph">
    <w:name w:val="List Paragraph"/>
    <w:aliases w:val="NDRP List Paragraph"/>
    <w:basedOn w:val="Normal"/>
    <w:autoRedefine/>
    <w:uiPriority w:val="34"/>
    <w:qFormat/>
    <w:rsid w:val="00C7036E"/>
    <w:pPr>
      <w:numPr>
        <w:numId w:val="12"/>
      </w:numPr>
      <w:snapToGrid w:val="0"/>
      <w:spacing w:after="0" w:line="240" w:lineRule="auto"/>
      <w:textAlignment w:val="baseline"/>
      <w:outlineLvl w:val="1"/>
    </w:pPr>
    <w:rPr>
      <w:rFonts w:asciiTheme="minorHAnsi" w:eastAsia="Times New Roman" w:hAnsiTheme="minorHAnsi" w:cstheme="minorHAnsi"/>
      <w:lang w:eastAsia="en-AU"/>
    </w:rPr>
  </w:style>
  <w:style w:type="paragraph" w:styleId="Quote">
    <w:name w:val="Quote"/>
    <w:basedOn w:val="Normal"/>
    <w:next w:val="Normal"/>
    <w:link w:val="QuoteChar"/>
    <w:autoRedefine/>
    <w:uiPriority w:val="29"/>
    <w:rsid w:val="00D853D7"/>
    <w:pPr>
      <w:shd w:val="clear" w:color="auto" w:fill="F8F8F8" w:themeFill="background2"/>
      <w:spacing w:after="0" w:line="360" w:lineRule="auto"/>
    </w:pPr>
    <w:rPr>
      <w:rFonts w:eastAsiaTheme="majorEastAsia" w:cstheme="minorHAnsi"/>
      <w:i/>
      <w:iCs/>
      <w:color w:val="00345E"/>
    </w:rPr>
  </w:style>
  <w:style w:type="character" w:customStyle="1" w:styleId="QuoteChar">
    <w:name w:val="Quote Char"/>
    <w:basedOn w:val="DefaultParagraphFont"/>
    <w:link w:val="Quote"/>
    <w:uiPriority w:val="29"/>
    <w:rsid w:val="00D853D7"/>
    <w:rPr>
      <w:rFonts w:eastAsiaTheme="majorEastAsia" w:cstheme="minorHAnsi"/>
      <w:i/>
      <w:iCs/>
      <w:color w:val="00345E"/>
      <w:sz w:val="28"/>
      <w:shd w:val="clear" w:color="auto" w:fill="F8F8F8" w:themeFill="background2"/>
    </w:rPr>
  </w:style>
  <w:style w:type="paragraph" w:styleId="IntenseQuote">
    <w:name w:val="Intense Quote"/>
    <w:aliases w:val="NDPR Quote 1"/>
    <w:basedOn w:val="Normal"/>
    <w:next w:val="Normal"/>
    <w:link w:val="IntenseQuoteChar"/>
    <w:autoRedefine/>
    <w:uiPriority w:val="30"/>
    <w:qFormat/>
    <w:rsid w:val="00923A22"/>
    <w:pPr>
      <w:pBdr>
        <w:top w:val="single" w:sz="48" w:space="20" w:color="CCCCCC"/>
        <w:left w:val="single" w:sz="48" w:space="20" w:color="CCCCCC"/>
        <w:bottom w:val="single" w:sz="48" w:space="20" w:color="CCCCCC"/>
        <w:right w:val="single" w:sz="48" w:space="20" w:color="CCCCCC"/>
      </w:pBdr>
      <w:shd w:val="clear" w:color="auto" w:fill="CCCCCC"/>
      <w:spacing w:before="360" w:after="360" w:line="360" w:lineRule="auto"/>
      <w:ind w:left="1134" w:right="1134"/>
    </w:pPr>
    <w:rPr>
      <w:rFonts w:eastAsiaTheme="majorEastAsia" w:cstheme="majorBidi"/>
      <w:sz w:val="28"/>
    </w:rPr>
  </w:style>
  <w:style w:type="character" w:customStyle="1" w:styleId="IntenseQuoteChar">
    <w:name w:val="Intense Quote Char"/>
    <w:aliases w:val="NDPR Quote 1 Char"/>
    <w:basedOn w:val="DefaultParagraphFont"/>
    <w:link w:val="IntenseQuote"/>
    <w:uiPriority w:val="30"/>
    <w:rsid w:val="00923A22"/>
    <w:rPr>
      <w:rFonts w:eastAsiaTheme="majorEastAsia" w:cstheme="majorBidi"/>
      <w:color w:val="000000" w:themeColor="text1"/>
      <w:sz w:val="28"/>
      <w:szCs w:val="28"/>
      <w:shd w:val="clear" w:color="auto" w:fill="CCCCCC"/>
    </w:rPr>
  </w:style>
  <w:style w:type="character" w:styleId="SubtleEmphasis">
    <w:name w:val="Subtle Emphasis"/>
    <w:uiPriority w:val="19"/>
    <w:rsid w:val="00BB3FE5"/>
    <w:rPr>
      <w:i/>
      <w:iCs/>
      <w:color w:val="5A5A5A" w:themeColor="text1" w:themeTint="A5"/>
    </w:rPr>
  </w:style>
  <w:style w:type="character" w:styleId="IntenseEmphasis">
    <w:name w:val="Intense Emphasis"/>
    <w:uiPriority w:val="21"/>
    <w:rsid w:val="00BB3FE5"/>
    <w:rPr>
      <w:b/>
      <w:bCs/>
      <w:i/>
      <w:iCs/>
      <w:color w:val="DDDDDD" w:themeColor="accent1"/>
      <w:sz w:val="22"/>
      <w:szCs w:val="22"/>
    </w:rPr>
  </w:style>
  <w:style w:type="character" w:styleId="SubtleReference">
    <w:name w:val="Subtle Reference"/>
    <w:uiPriority w:val="31"/>
    <w:rsid w:val="00BB3FE5"/>
    <w:rPr>
      <w:color w:val="auto"/>
      <w:u w:val="single" w:color="969696"/>
    </w:rPr>
  </w:style>
  <w:style w:type="character" w:customStyle="1" w:styleId="SmartLink1">
    <w:name w:val="SmartLink1"/>
    <w:aliases w:val="NDPR Hyperlink"/>
    <w:basedOn w:val="DefaultParagraphFont"/>
    <w:uiPriority w:val="99"/>
    <w:unhideWhenUsed/>
    <w:qFormat/>
    <w:rsid w:val="00861CC6"/>
    <w:rPr>
      <w:rFonts w:asciiTheme="minorHAnsi" w:hAnsiTheme="minorHAnsi"/>
      <w:b w:val="0"/>
      <w:i w:val="0"/>
      <w:caps w:val="0"/>
      <w:smallCaps w:val="0"/>
      <w:strike w:val="0"/>
      <w:dstrike w:val="0"/>
      <w:vanish w:val="0"/>
      <w:color w:val="000000" w:themeColor="text1"/>
      <w:spacing w:val="0"/>
      <w:position w:val="0"/>
      <w:sz w:val="24"/>
      <w:u w:val="single" w:color="2C3949"/>
      <w:bdr w:val="none" w:sz="0" w:space="0" w:color="auto"/>
      <w:shd w:val="clear" w:color="auto" w:fill="auto"/>
      <w:vertAlign w:val="baseline"/>
    </w:rPr>
  </w:style>
  <w:style w:type="paragraph" w:styleId="CommentText">
    <w:name w:val="annotation text"/>
    <w:aliases w:val="NDPR Comment Text"/>
    <w:basedOn w:val="Footer"/>
    <w:link w:val="CommentTextChar"/>
    <w:autoRedefine/>
    <w:uiPriority w:val="99"/>
    <w:unhideWhenUsed/>
    <w:qFormat/>
    <w:rsid w:val="00FA6578"/>
    <w:pPr>
      <w:pBdr>
        <w:left w:val="single" w:sz="24" w:space="10" w:color="auto"/>
      </w:pBdr>
      <w:spacing w:before="240" w:after="360"/>
    </w:pPr>
  </w:style>
  <w:style w:type="paragraph" w:styleId="TOCHeading">
    <w:name w:val="TOC Heading"/>
    <w:basedOn w:val="Heading1"/>
    <w:next w:val="Normal"/>
    <w:uiPriority w:val="39"/>
    <w:semiHidden/>
    <w:unhideWhenUsed/>
    <w:qFormat/>
    <w:rsid w:val="00BB3FE5"/>
    <w:pPr>
      <w:outlineLvl w:val="9"/>
    </w:pPr>
  </w:style>
  <w:style w:type="paragraph" w:customStyle="1" w:styleId="NDRPEntrytext">
    <w:name w:val="NDRP Entry text"/>
    <w:basedOn w:val="Normal"/>
    <w:autoRedefine/>
    <w:qFormat/>
    <w:rsid w:val="00350830"/>
    <w:pPr>
      <w:spacing w:after="240"/>
    </w:pPr>
    <w:rPr>
      <w:sz w:val="32"/>
      <w:szCs w:val="32"/>
      <w:lang w:val="en-US"/>
    </w:rPr>
  </w:style>
  <w:style w:type="character" w:customStyle="1" w:styleId="CommentTextChar">
    <w:name w:val="Comment Text Char"/>
    <w:aliases w:val="NDPR Comment Text Char"/>
    <w:basedOn w:val="DefaultParagraphFont"/>
    <w:link w:val="CommentText"/>
    <w:uiPriority w:val="99"/>
    <w:rsid w:val="00FA6578"/>
    <w:rPr>
      <w:rFonts w:asciiTheme="majorHAnsi" w:hAnsiTheme="majorHAnsi"/>
      <w:color w:val="000000" w:themeColor="text1"/>
      <w:sz w:val="24"/>
      <w:szCs w:val="28"/>
    </w:rPr>
  </w:style>
  <w:style w:type="paragraph" w:styleId="Header">
    <w:name w:val="header"/>
    <w:basedOn w:val="Normal"/>
    <w:link w:val="HeaderChar"/>
    <w:uiPriority w:val="99"/>
    <w:unhideWhenUsed/>
    <w:rsid w:val="00A0052A"/>
    <w:pPr>
      <w:tabs>
        <w:tab w:val="center" w:pos="4513"/>
        <w:tab w:val="right" w:pos="9026"/>
      </w:tabs>
      <w:spacing w:after="0" w:line="240" w:lineRule="auto"/>
    </w:pPr>
  </w:style>
  <w:style w:type="paragraph" w:styleId="Footer">
    <w:name w:val="footer"/>
    <w:aliases w:val="NDPR Footer"/>
    <w:basedOn w:val="Normal"/>
    <w:link w:val="FooterChar"/>
    <w:uiPriority w:val="99"/>
    <w:unhideWhenUsed/>
    <w:rsid w:val="003B7840"/>
    <w:pPr>
      <w:tabs>
        <w:tab w:val="center" w:pos="4513"/>
        <w:tab w:val="right" w:pos="9026"/>
      </w:tabs>
    </w:pPr>
  </w:style>
  <w:style w:type="character" w:customStyle="1" w:styleId="FooterChar">
    <w:name w:val="Footer Char"/>
    <w:aliases w:val="NDPR Footer Char"/>
    <w:basedOn w:val="DefaultParagraphFont"/>
    <w:link w:val="Footer"/>
    <w:uiPriority w:val="99"/>
    <w:rsid w:val="003B7840"/>
  </w:style>
  <w:style w:type="numbering" w:customStyle="1" w:styleId="CurrentList3">
    <w:name w:val="Current List3"/>
    <w:uiPriority w:val="99"/>
    <w:rsid w:val="00E3197C"/>
    <w:pPr>
      <w:numPr>
        <w:numId w:val="3"/>
      </w:numPr>
    </w:pPr>
  </w:style>
  <w:style w:type="numbering" w:customStyle="1" w:styleId="CurrentList1">
    <w:name w:val="Current List1"/>
    <w:uiPriority w:val="99"/>
    <w:rsid w:val="00CF6BAE"/>
    <w:pPr>
      <w:numPr>
        <w:numId w:val="1"/>
      </w:numPr>
    </w:pPr>
  </w:style>
  <w:style w:type="numbering" w:customStyle="1" w:styleId="CurrentList2">
    <w:name w:val="Current List2"/>
    <w:uiPriority w:val="99"/>
    <w:rsid w:val="00DD6E21"/>
    <w:pPr>
      <w:numPr>
        <w:numId w:val="2"/>
      </w:numPr>
    </w:pPr>
  </w:style>
  <w:style w:type="numbering" w:customStyle="1" w:styleId="CurrentList4">
    <w:name w:val="Current List4"/>
    <w:uiPriority w:val="99"/>
    <w:rsid w:val="00562912"/>
    <w:pPr>
      <w:numPr>
        <w:numId w:val="4"/>
      </w:numPr>
    </w:pPr>
  </w:style>
  <w:style w:type="numbering" w:customStyle="1" w:styleId="CurrentList5">
    <w:name w:val="Current List5"/>
    <w:uiPriority w:val="99"/>
    <w:rsid w:val="006202CA"/>
    <w:pPr>
      <w:numPr>
        <w:numId w:val="5"/>
      </w:numPr>
    </w:pPr>
  </w:style>
  <w:style w:type="paragraph" w:customStyle="1" w:styleId="NDRP-Listinside">
    <w:name w:val="NDRP-List inside"/>
    <w:basedOn w:val="ListParagraph"/>
    <w:autoRedefine/>
    <w:qFormat/>
    <w:rsid w:val="000165C0"/>
    <w:pPr>
      <w:numPr>
        <w:numId w:val="0"/>
      </w:numPr>
      <w:ind w:left="2517" w:hanging="360"/>
    </w:pPr>
  </w:style>
  <w:style w:type="table" w:styleId="TableGrid">
    <w:name w:val="Table Grid"/>
    <w:basedOn w:val="TableNormal"/>
    <w:uiPriority w:val="39"/>
    <w:rsid w:val="009D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087BE0"/>
    <w:pPr>
      <w:numPr>
        <w:numId w:val="6"/>
      </w:numPr>
    </w:pPr>
  </w:style>
  <w:style w:type="numbering" w:customStyle="1" w:styleId="CurrentList7">
    <w:name w:val="Current List7"/>
    <w:uiPriority w:val="99"/>
    <w:rsid w:val="00087BE0"/>
    <w:pPr>
      <w:numPr>
        <w:numId w:val="7"/>
      </w:numPr>
    </w:pPr>
  </w:style>
  <w:style w:type="paragraph" w:customStyle="1" w:styleId="NDRPDocumentTitle">
    <w:name w:val="NDRP Document Title"/>
    <w:basedOn w:val="Title"/>
    <w:autoRedefine/>
    <w:qFormat/>
    <w:rsid w:val="00FE4726"/>
    <w:pPr>
      <w:framePr w:wrap="notBeside" w:vAnchor="text" w:hAnchor="text" w:y="1"/>
      <w:pBdr>
        <w:top w:val="single" w:sz="24" w:space="1" w:color="2C3949"/>
        <w:bottom w:val="none" w:sz="0" w:space="0" w:color="auto"/>
      </w:pBdr>
      <w:spacing w:before="240"/>
    </w:pPr>
    <w:rPr>
      <w:rFonts w:asciiTheme="minorHAnsi" w:hAnsiTheme="minorHAnsi"/>
      <w:b/>
      <w:bCs/>
      <w:sz w:val="72"/>
      <w:szCs w:val="72"/>
    </w:rPr>
  </w:style>
  <w:style w:type="paragraph" w:customStyle="1" w:styleId="NDRPDocSubtitle">
    <w:name w:val="NDRP Doc Subtitle"/>
    <w:basedOn w:val="NDRPDocumentTitle"/>
    <w:autoRedefine/>
    <w:qFormat/>
    <w:rsid w:val="005A2953"/>
    <w:pPr>
      <w:framePr w:wrap="notBeside"/>
      <w:spacing w:before="120" w:after="0"/>
    </w:pPr>
    <w:rPr>
      <w:b w:val="0"/>
      <w:bCs w:val="0"/>
      <w:sz w:val="36"/>
      <w:szCs w:val="36"/>
    </w:rPr>
  </w:style>
  <w:style w:type="table" w:styleId="GridTable1Light-Accent4">
    <w:name w:val="Grid Table 1 Light Accent 4"/>
    <w:basedOn w:val="TableNormal"/>
    <w:uiPriority w:val="46"/>
    <w:rsid w:val="0056240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240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240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240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24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DPRTableTitle">
    <w:name w:val="NDPR Table Title"/>
    <w:basedOn w:val="Normal"/>
    <w:autoRedefine/>
    <w:qFormat/>
    <w:rsid w:val="00B31865"/>
    <w:pPr>
      <w:spacing w:after="0"/>
      <w:jc w:val="center"/>
    </w:pPr>
    <w:rPr>
      <w:rFonts w:cstheme="majorHAnsi"/>
      <w:b/>
      <w:color w:val="FFFFFF" w:themeColor="background1"/>
      <w:sz w:val="36"/>
      <w:szCs w:val="36"/>
    </w:rPr>
  </w:style>
  <w:style w:type="table" w:customStyle="1" w:styleId="Table">
    <w:name w:val="Table"/>
    <w:basedOn w:val="TableNormal"/>
    <w:uiPriority w:val="99"/>
    <w:rsid w:val="007A13B9"/>
    <w:pPr>
      <w:ind w:firstLine="0"/>
    </w:pPr>
    <w:tblPr/>
  </w:style>
  <w:style w:type="table" w:styleId="PlainTable1">
    <w:name w:val="Plain Table 1"/>
    <w:basedOn w:val="TableNormal"/>
    <w:uiPriority w:val="41"/>
    <w:rsid w:val="00C859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C8591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2-Accent1">
    <w:name w:val="Grid Table 2 Accent 1"/>
    <w:basedOn w:val="TableNormal"/>
    <w:uiPriority w:val="47"/>
    <w:rsid w:val="00C85910"/>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PlainTable3">
    <w:name w:val="Plain Table 3"/>
    <w:basedOn w:val="TableNormal"/>
    <w:uiPriority w:val="43"/>
    <w:rsid w:val="00C85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C85910"/>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C85910"/>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4">
    <w:name w:val="List Table 4 Accent 4"/>
    <w:basedOn w:val="TableNormal"/>
    <w:uiPriority w:val="49"/>
    <w:rsid w:val="00C85910"/>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ECCQTables">
    <w:name w:val="ECCQ Tables"/>
    <w:basedOn w:val="TableNormal"/>
    <w:uiPriority w:val="99"/>
    <w:rsid w:val="00474F61"/>
    <w:pPr>
      <w:ind w:firstLine="0"/>
    </w:pPr>
    <w:tblPr/>
  </w:style>
  <w:style w:type="character" w:styleId="PageNumber">
    <w:name w:val="page number"/>
    <w:basedOn w:val="DefaultParagraphFont"/>
    <w:uiPriority w:val="99"/>
    <w:semiHidden/>
    <w:unhideWhenUsed/>
    <w:rsid w:val="00446771"/>
  </w:style>
  <w:style w:type="numbering" w:customStyle="1" w:styleId="CurrentList8">
    <w:name w:val="Current List8"/>
    <w:uiPriority w:val="99"/>
    <w:rsid w:val="00051449"/>
    <w:pPr>
      <w:numPr>
        <w:numId w:val="8"/>
      </w:numPr>
    </w:pPr>
  </w:style>
  <w:style w:type="numbering" w:customStyle="1" w:styleId="CurrentList9">
    <w:name w:val="Current List9"/>
    <w:uiPriority w:val="99"/>
    <w:rsid w:val="00051449"/>
    <w:pPr>
      <w:numPr>
        <w:numId w:val="9"/>
      </w:numPr>
    </w:pPr>
  </w:style>
  <w:style w:type="paragraph" w:customStyle="1" w:styleId="NDPRQuote2">
    <w:name w:val="NDPR Quote 2"/>
    <w:basedOn w:val="IntenseQuote"/>
    <w:autoRedefine/>
    <w:qFormat/>
    <w:rsid w:val="00923A22"/>
    <w:pPr>
      <w:pBdr>
        <w:top w:val="single" w:sz="48" w:space="20" w:color="A2C3D5"/>
        <w:left w:val="single" w:sz="48" w:space="20" w:color="A2C3D5"/>
        <w:bottom w:val="single" w:sz="48" w:space="20" w:color="A2C3D5"/>
        <w:right w:val="single" w:sz="48" w:space="20" w:color="A2C3D5"/>
      </w:pBdr>
      <w:shd w:val="clear" w:color="auto" w:fill="A2C3D5"/>
    </w:pPr>
  </w:style>
  <w:style w:type="paragraph" w:customStyle="1" w:styleId="NDPRQuote3">
    <w:name w:val="NDPR Quote 3"/>
    <w:basedOn w:val="NDPRQuote2"/>
    <w:autoRedefine/>
    <w:qFormat/>
    <w:rsid w:val="00923A22"/>
    <w:pPr>
      <w:pBdr>
        <w:top w:val="single" w:sz="48" w:space="20" w:color="DEA2C8"/>
        <w:left w:val="single" w:sz="48" w:space="20" w:color="DEA2C8"/>
        <w:bottom w:val="single" w:sz="48" w:space="20" w:color="DEA2C8"/>
        <w:right w:val="single" w:sz="48" w:space="20" w:color="DEA2C8"/>
      </w:pBdr>
      <w:shd w:val="clear" w:color="auto" w:fill="DEA2C8"/>
    </w:pPr>
  </w:style>
  <w:style w:type="paragraph" w:customStyle="1" w:styleId="NDPRQuote4">
    <w:name w:val="NDPR Quote 4"/>
    <w:basedOn w:val="NDPRQuote3"/>
    <w:autoRedefine/>
    <w:qFormat/>
    <w:rsid w:val="00923A22"/>
    <w:pPr>
      <w:pBdr>
        <w:top w:val="single" w:sz="48" w:space="20" w:color="E9B57B"/>
        <w:left w:val="single" w:sz="48" w:space="20" w:color="E9B57B"/>
        <w:bottom w:val="single" w:sz="48" w:space="20" w:color="E9B57B"/>
        <w:right w:val="single" w:sz="48" w:space="20" w:color="E9B57B"/>
      </w:pBdr>
      <w:shd w:val="clear" w:color="auto" w:fill="E9B57B"/>
    </w:pPr>
  </w:style>
  <w:style w:type="paragraph" w:customStyle="1" w:styleId="NDPRQuote5">
    <w:name w:val="NDPR Quote 5"/>
    <w:basedOn w:val="NDPRQuote4"/>
    <w:autoRedefine/>
    <w:qFormat/>
    <w:rsid w:val="00BD684B"/>
    <w:pPr>
      <w:pBdr>
        <w:top w:val="single" w:sz="48" w:space="20" w:color="A696C4"/>
        <w:left w:val="single" w:sz="48" w:space="20" w:color="A696C4"/>
        <w:bottom w:val="single" w:sz="48" w:space="20" w:color="A696C4"/>
        <w:right w:val="single" w:sz="48" w:space="20" w:color="A696C4"/>
      </w:pBdr>
      <w:shd w:val="clear" w:color="auto" w:fill="A696C4"/>
    </w:pPr>
  </w:style>
  <w:style w:type="paragraph" w:customStyle="1" w:styleId="NDRPFootertext">
    <w:name w:val="NDRP Footer text"/>
    <w:basedOn w:val="Normal"/>
    <w:autoRedefine/>
    <w:qFormat/>
    <w:rsid w:val="00352107"/>
    <w:pPr>
      <w:tabs>
        <w:tab w:val="right" w:pos="8931"/>
      </w:tabs>
      <w:ind w:right="360"/>
    </w:pPr>
    <w:rPr>
      <w:sz w:val="18"/>
      <w:szCs w:val="18"/>
    </w:rPr>
  </w:style>
  <w:style w:type="paragraph" w:customStyle="1" w:styleId="NDPRH1nobackground">
    <w:name w:val="NDPR H1 no background"/>
    <w:basedOn w:val="Title"/>
    <w:autoRedefine/>
    <w:qFormat/>
    <w:rsid w:val="00E138D8"/>
    <w:pPr>
      <w:pBdr>
        <w:top w:val="none" w:sz="0" w:space="0" w:color="auto"/>
        <w:left w:val="none" w:sz="0" w:space="0" w:color="auto"/>
        <w:bottom w:val="none" w:sz="0" w:space="0" w:color="auto"/>
        <w:right w:val="none" w:sz="0" w:space="0" w:color="auto"/>
      </w:pBdr>
      <w:shd w:val="clear" w:color="auto" w:fill="auto"/>
      <w:spacing w:after="0"/>
    </w:pPr>
    <w:rPr>
      <w:rFonts w:asciiTheme="minorHAnsi" w:hAnsiTheme="minorHAnsi"/>
      <w:b/>
      <w:color w:val="614393"/>
    </w:rPr>
  </w:style>
  <w:style w:type="table" w:styleId="GridTable4">
    <w:name w:val="Grid Table 4"/>
    <w:aliases w:val="NDPR Grid Table 4"/>
    <w:basedOn w:val="TableNormal"/>
    <w:uiPriority w:val="49"/>
    <w:rsid w:val="00B31865"/>
    <w:rPr>
      <w:sz w:val="24"/>
    </w:rPr>
    <w:tblPr>
      <w:tblStyleRowBandSize w:val="1"/>
      <w:tblStyleColBandSize w:val="1"/>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auto"/>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B3186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4-Accent5">
    <w:name w:val="Grid Table 4 Accent 5"/>
    <w:basedOn w:val="TableNormal"/>
    <w:uiPriority w:val="49"/>
    <w:rsid w:val="00B3186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4">
    <w:name w:val="Grid Table 4 Accent 4"/>
    <w:basedOn w:val="TableNormal"/>
    <w:uiPriority w:val="49"/>
    <w:rsid w:val="00B31865"/>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5Dark">
    <w:name w:val="Grid Table 5 Dark"/>
    <w:basedOn w:val="TableNormal"/>
    <w:uiPriority w:val="50"/>
    <w:rsid w:val="00B318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4E31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ListTable3">
    <w:name w:val="List Table 3"/>
    <w:basedOn w:val="TableNormal"/>
    <w:uiPriority w:val="48"/>
    <w:rsid w:val="004E317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erChar">
    <w:name w:val="Header Char"/>
    <w:basedOn w:val="DefaultParagraphFont"/>
    <w:link w:val="Header"/>
    <w:uiPriority w:val="99"/>
    <w:rsid w:val="00A0052A"/>
    <w:rPr>
      <w:rFonts w:asciiTheme="majorHAnsi" w:hAnsiTheme="majorHAnsi"/>
      <w:color w:val="000000" w:themeColor="text1"/>
      <w:sz w:val="24"/>
      <w:szCs w:val="28"/>
    </w:rPr>
  </w:style>
  <w:style w:type="character" w:styleId="Hyperlink">
    <w:name w:val="Hyperlink"/>
    <w:basedOn w:val="DefaultParagraphFont"/>
    <w:uiPriority w:val="99"/>
    <w:unhideWhenUsed/>
    <w:rsid w:val="008D619C"/>
    <w:rPr>
      <w:color w:val="5F5F5F" w:themeColor="hyperlink"/>
      <w:u w:val="single"/>
    </w:rPr>
  </w:style>
  <w:style w:type="character" w:customStyle="1" w:styleId="UnresolvedMention1">
    <w:name w:val="Unresolved Mention1"/>
    <w:basedOn w:val="DefaultParagraphFont"/>
    <w:uiPriority w:val="99"/>
    <w:semiHidden/>
    <w:unhideWhenUsed/>
    <w:rsid w:val="008D619C"/>
    <w:rPr>
      <w:color w:val="605E5C"/>
      <w:shd w:val="clear" w:color="auto" w:fill="E1DFDD"/>
    </w:rPr>
  </w:style>
  <w:style w:type="paragraph" w:styleId="NormalWeb">
    <w:name w:val="Normal (Web)"/>
    <w:basedOn w:val="Normal"/>
    <w:uiPriority w:val="99"/>
    <w:semiHidden/>
    <w:unhideWhenUsed/>
    <w:rsid w:val="00B52566"/>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styleId="CommentReference">
    <w:name w:val="annotation reference"/>
    <w:basedOn w:val="DefaultParagraphFont"/>
    <w:uiPriority w:val="99"/>
    <w:semiHidden/>
    <w:unhideWhenUsed/>
    <w:rsid w:val="00103304"/>
    <w:rPr>
      <w:sz w:val="16"/>
      <w:szCs w:val="16"/>
    </w:rPr>
  </w:style>
  <w:style w:type="paragraph" w:styleId="CommentSubject">
    <w:name w:val="annotation subject"/>
    <w:basedOn w:val="CommentText"/>
    <w:next w:val="CommentText"/>
    <w:link w:val="CommentSubjectChar"/>
    <w:uiPriority w:val="99"/>
    <w:semiHidden/>
    <w:unhideWhenUsed/>
    <w:rsid w:val="00103304"/>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103304"/>
    <w:rPr>
      <w:rFonts w:asciiTheme="majorHAnsi" w:hAnsiTheme="majorHAnsi"/>
      <w:b/>
      <w:bCs/>
      <w:color w:val="000000" w:themeColor="text1"/>
      <w:sz w:val="20"/>
      <w:szCs w:val="20"/>
    </w:rPr>
  </w:style>
  <w:style w:type="paragraph" w:styleId="Revision">
    <w:name w:val="Revision"/>
    <w:hidden/>
    <w:uiPriority w:val="99"/>
    <w:semiHidden/>
    <w:rsid w:val="00FF3A45"/>
    <w:pPr>
      <w:spacing w:after="0" w:line="240" w:lineRule="auto"/>
      <w:ind w:firstLine="0"/>
    </w:pPr>
    <w:rPr>
      <w:rFonts w:asciiTheme="majorHAnsi" w:hAnsiTheme="majorHAnsi"/>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___https://www.disabilitygateway.gov.au/ads___.Y3A0YTpuZHJwOmM6bzo1ZWRhN2I2ZjhlMGI1Y2JmMGU5MGEzODQ0YWU1MDUyNzo2OjNlNjI6MWJkNWJmZWUyNDMxY2YwNzEwOGZkY2Y1M2YzZDEzYjM2ZWQzM2MwYjc4M2IzY2U0MTRmMjIxYjI1ZmRmZDg0YzpwOlQ6T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s://www.ndrp.org.au/principles___.Y3A0YTpuZHJwOmM6bzo1ZWRhN2I2ZjhlMGI1Y2JmMGU5MGEzODQ0YWU1MDUyNzo2OjY2OGQ6N2MzZWQ3ZjRhODNjMzgzMzRlMzc1MTU4NjBjYzhlOGUxYzc0ZjYwNGI2ZWZmMjZhZDQwNmI3YjVkYTE0YjQ3MTpwOlQ6T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protect.checkpoint.com/v2/___http://www.ndrp.org.au___.Y3A0YTpuZHJwOmM6bzo1ZWRhN2I2ZjhlMGI1Y2JmMGU5MGEzODQ0YWU1MDUyNzo2OjQ0NWQ6MWNkYWMzODNkYzE1MDY3MGQwNTA1ODVjMjM0NGY4M2EzNjhiM2UyOGJlNWJkZWRhMDhhZWJkNTkwOWI3MmMxMDpwOlQ6T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RIEST\Documents\Custom%20Office%20Templates\NDRP%20letterhead.dotx"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SharedWithUsers xmlns="b5b74ce5-51f5-40a1-8d3c-0236fd03e9e3">
      <UserInfo>
        <DisplayName>Tessa de Vries</DisplayName>
        <AccountId>17</AccountId>
        <AccountType/>
      </UserInfo>
      <UserInfo>
        <DisplayName>Mary Sayers</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D7115-DABC-4BB9-B5A8-C79C2D7A4870}">
  <ds:schemaRefs>
    <ds:schemaRef ds:uri="http://schemas.microsoft.com/sharepoint/v3/contenttype/forms"/>
  </ds:schemaRefs>
</ds:datastoreItem>
</file>

<file path=customXml/itemProps2.xml><?xml version="1.0" encoding="utf-8"?>
<ds:datastoreItem xmlns:ds="http://schemas.openxmlformats.org/officeDocument/2006/customXml" ds:itemID="{C4A6C9AB-F721-EE45-8494-3F89C025E2C9}">
  <ds:schemaRefs>
    <ds:schemaRef ds:uri="http://schemas.openxmlformats.org/officeDocument/2006/bibliography"/>
  </ds:schemaRefs>
</ds:datastoreItem>
</file>

<file path=customXml/itemProps3.xml><?xml version="1.0" encoding="utf-8"?>
<ds:datastoreItem xmlns:ds="http://schemas.openxmlformats.org/officeDocument/2006/customXml" ds:itemID="{7F9A45EC-9ED8-4F94-869A-3636E51A906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4.xml><?xml version="1.0" encoding="utf-8"?>
<ds:datastoreItem xmlns:ds="http://schemas.openxmlformats.org/officeDocument/2006/customXml" ds:itemID="{149A4606-B53C-4179-8CD8-E4C1CCDD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NDRP letterhead</Template>
  <TotalTime>4</TotalTime>
  <Pages>5</Pages>
  <Words>1271</Words>
  <Characters>7974</Characters>
  <Application>Microsoft Office Word</Application>
  <DocSecurity>0</DocSecurity>
  <Lines>160</Lines>
  <Paragraphs>75</Paragraphs>
  <ScaleCrop>false</ScaleCrop>
  <HeadingPairs>
    <vt:vector size="2" baseType="variant">
      <vt:variant>
        <vt:lpstr>Title</vt:lpstr>
      </vt:variant>
      <vt:variant>
        <vt:i4>1</vt:i4>
      </vt:variant>
    </vt:vector>
  </HeadingPairs>
  <TitlesOfParts>
    <vt:vector size="1" baseType="lpstr">
      <vt:lpstr/>
    </vt:vector>
  </TitlesOfParts>
  <Company>The Social Deck</Company>
  <LinksUpToDate>false</LinksUpToDate>
  <CharactersWithSpaces>9229</CharactersWithSpaces>
  <SharedDoc>false</SharedDoc>
  <HLinks>
    <vt:vector size="24" baseType="variant">
      <vt:variant>
        <vt:i4>5242917</vt:i4>
      </vt:variant>
      <vt:variant>
        <vt:i4>6</vt:i4>
      </vt:variant>
      <vt:variant>
        <vt:i4>0</vt:i4>
      </vt:variant>
      <vt:variant>
        <vt:i4>5</vt:i4>
      </vt:variant>
      <vt:variant>
        <vt:lpwstr>mailto:info@ndrp.org.au</vt:lpwstr>
      </vt:variant>
      <vt:variant>
        <vt:lpwstr/>
      </vt:variant>
      <vt:variant>
        <vt:i4>4980806</vt:i4>
      </vt:variant>
      <vt:variant>
        <vt:i4>3</vt:i4>
      </vt:variant>
      <vt:variant>
        <vt:i4>0</vt:i4>
      </vt:variant>
      <vt:variant>
        <vt:i4>5</vt:i4>
      </vt:variant>
      <vt:variant>
        <vt:lpwstr>https://protect.checkpoint.com/v2/___https://www.disabilitygateway.gov.au/ads___.Y3A0YTpuZHJwOmM6bzo1ZWRhN2I2ZjhlMGI1Y2JmMGU5MGEzODQ0YWU1MDUyNzo2OjNlNjI6MWJkNWJmZWUyNDMxY2YwNzEwOGZkY2Y1M2YzZDEzYjM2ZWQzM2MwYjc4M2IzY2U0MTRmMjIxYjI1ZmRmZDg0YzpwOlQ6Tg</vt:lpwstr>
      </vt:variant>
      <vt:variant>
        <vt:lpwstr/>
      </vt:variant>
      <vt:variant>
        <vt:i4>8061029</vt:i4>
      </vt:variant>
      <vt:variant>
        <vt:i4>0</vt:i4>
      </vt:variant>
      <vt:variant>
        <vt:i4>0</vt:i4>
      </vt:variant>
      <vt:variant>
        <vt:i4>5</vt:i4>
      </vt:variant>
      <vt:variant>
        <vt:lpwstr>https://protect.checkpoint.com/v2/___https://www.ndrp.org.au/principles___.Y3A0YTpuZHJwOmM6bzo1ZWRhN2I2ZjhlMGI1Y2JmMGU5MGEzODQ0YWU1MDUyNzo2OjY2OGQ6N2MzZWQ3ZjRhODNjMzgzMzRlMzc1MTU4NjBjYzhlOGUxYzc0ZjYwNGI2ZWZmMjZhZDQwNmI3YjVkYTE0YjQ3MTpwOlQ6Tg</vt:lpwstr>
      </vt:variant>
      <vt:variant>
        <vt:lpwstr/>
      </vt:variant>
      <vt:variant>
        <vt:i4>7995490</vt:i4>
      </vt:variant>
      <vt:variant>
        <vt:i4>0</vt:i4>
      </vt:variant>
      <vt:variant>
        <vt:i4>0</vt:i4>
      </vt:variant>
      <vt:variant>
        <vt:i4>5</vt:i4>
      </vt:variant>
      <vt:variant>
        <vt:lpwstr>https://protect.checkpoint.com/v2/___http://www.ndrp.org.au___.Y3A0YTpuZHJwOmM6bzo1ZWRhN2I2ZjhlMGI1Y2JmMGU5MGEzODQ0YWU1MDUyNzo2OjQ0NWQ6MWNkYWMzODNkYzE1MDY3MGQwNTA1ODVjMjM0NGY4M2EzNjhiM2UyOGJlNWJkZWRhMDhhZWJkNTkwOWI3MmMxMDpwOlQ6Tg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Vries</dc:creator>
  <cp:keywords/>
  <cp:lastModifiedBy>Mary Sayers</cp:lastModifiedBy>
  <cp:revision>5</cp:revision>
  <cp:lastPrinted>2025-10-07T03:23:00Z</cp:lastPrinted>
  <dcterms:created xsi:type="dcterms:W3CDTF">2025-10-08T20:46:00Z</dcterms:created>
  <dcterms:modified xsi:type="dcterms:W3CDTF">2025-10-08T20:56:00Z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