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FB927" w14:textId="1244B2B3" w:rsidR="000E1BB0" w:rsidRDefault="00CE0CFE">
      <w:r>
        <w:rPr>
          <w:noProof/>
          <w:lang w:eastAsia="en-AU"/>
        </w:rPr>
        <mc:AlternateContent>
          <mc:Choice Requires="wps">
            <w:drawing>
              <wp:anchor distT="45720" distB="45720" distL="114300" distR="114300" simplePos="0" relativeHeight="251659264" behindDoc="0" locked="0" layoutInCell="1" allowOverlap="1" wp14:anchorId="65300D38" wp14:editId="7F780604">
                <wp:simplePos x="0" y="0"/>
                <wp:positionH relativeFrom="margin">
                  <wp:align>right</wp:align>
                </wp:positionH>
                <wp:positionV relativeFrom="paragraph">
                  <wp:posOffset>7620</wp:posOffset>
                </wp:positionV>
                <wp:extent cx="6810375" cy="7429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0375" cy="742950"/>
                        </a:xfrm>
                        <a:prstGeom prst="rect">
                          <a:avLst/>
                        </a:prstGeom>
                        <a:solidFill>
                          <a:srgbClr val="FFFFFF"/>
                        </a:solidFill>
                        <a:ln w="9525">
                          <a:solidFill>
                            <a:srgbClr val="000000"/>
                          </a:solidFill>
                          <a:miter lim="800000"/>
                          <a:headEnd/>
                          <a:tailEnd/>
                        </a:ln>
                      </wps:spPr>
                      <wps:txbx>
                        <w:txbxContent>
                          <w:p w14:paraId="7DB6190F" w14:textId="77777777" w:rsidR="00CE0CFE" w:rsidRPr="00CE0CFE" w:rsidRDefault="00CE0CFE" w:rsidP="00CE0CFE">
                            <w:pPr>
                              <w:jc w:val="center"/>
                              <w:rPr>
                                <w:b/>
                                <w:sz w:val="24"/>
                                <w:szCs w:val="24"/>
                              </w:rPr>
                            </w:pPr>
                            <w:r w:rsidRPr="00CE0CFE">
                              <w:rPr>
                                <w:b/>
                                <w:sz w:val="24"/>
                                <w:szCs w:val="24"/>
                              </w:rPr>
                              <w:t>Position Description</w:t>
                            </w:r>
                          </w:p>
                          <w:p w14:paraId="4DEC58D9" w14:textId="344446F7" w:rsidR="00CE0CFE" w:rsidRPr="00CE0CFE" w:rsidRDefault="00086543" w:rsidP="00CE0CFE">
                            <w:pPr>
                              <w:jc w:val="center"/>
                              <w:rPr>
                                <w:b/>
                                <w:sz w:val="24"/>
                                <w:szCs w:val="24"/>
                              </w:rPr>
                            </w:pPr>
                            <w:r>
                              <w:rPr>
                                <w:b/>
                                <w:sz w:val="24"/>
                                <w:szCs w:val="24"/>
                              </w:rPr>
                              <w:t>Communications and Fundraising O</w:t>
                            </w:r>
                            <w:r w:rsidR="00F954F9">
                              <w:rPr>
                                <w:b/>
                                <w:sz w:val="24"/>
                                <w:szCs w:val="24"/>
                              </w:rPr>
                              <w:t>fficer</w:t>
                            </w:r>
                            <w:r w:rsidR="00CE0CFE" w:rsidRPr="00CE0CFE">
                              <w:rPr>
                                <w:b/>
                                <w:sz w:val="24"/>
                                <w:szCs w:val="24"/>
                              </w:rPr>
                              <w:t xml:space="preserve"> (.</w:t>
                            </w:r>
                            <w:r>
                              <w:rPr>
                                <w:b/>
                                <w:sz w:val="24"/>
                                <w:szCs w:val="24"/>
                              </w:rPr>
                              <w:t>6</w:t>
                            </w:r>
                            <w:r w:rsidR="00CE0CFE" w:rsidRPr="00CE0CFE">
                              <w:rPr>
                                <w:b/>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5300D38" id="_x0000_t202" coordsize="21600,21600" o:spt="202" path="m,l,21600r21600,l21600,xe">
                <v:stroke joinstyle="miter"/>
                <v:path gradientshapeok="t" o:connecttype="rect"/>
              </v:shapetype>
              <v:shape id="Text Box 2" o:spid="_x0000_s1026" type="#_x0000_t202" style="position:absolute;margin-left:485.05pt;margin-top:.6pt;width:536.25pt;height:58.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">
                <v:textbox>
                  <w:txbxContent>
                    <w:p w14:paraId="7DB6190F" w14:textId="77777777" w:rsidR="00CE0CFE" w:rsidRPr="00CE0CFE" w:rsidRDefault="00CE0CFE" w:rsidP="00CE0CFE">
                      <w:pPr>
                        <w:jc w:val="center"/>
                        <w:rPr>
                          <w:b/>
                          <w:sz w:val="24"/>
                          <w:szCs w:val="24"/>
                        </w:rPr>
                      </w:pPr>
                      <w:r w:rsidRPr="00CE0CFE">
                        <w:rPr>
                          <w:b/>
                          <w:sz w:val="24"/>
                          <w:szCs w:val="24"/>
                        </w:rPr>
                        <w:t>Position Description</w:t>
                      </w:r>
                    </w:p>
                    <w:p w14:paraId="4DEC58D9" w14:textId="344446F7" w:rsidR="00CE0CFE" w:rsidRPr="00CE0CFE" w:rsidRDefault="00086543" w:rsidP="00CE0CFE">
                      <w:pPr>
                        <w:jc w:val="center"/>
                        <w:rPr>
                          <w:b/>
                          <w:sz w:val="24"/>
                          <w:szCs w:val="24"/>
                        </w:rPr>
                      </w:pPr>
                      <w:r>
                        <w:rPr>
                          <w:b/>
                          <w:sz w:val="24"/>
                          <w:szCs w:val="24"/>
                        </w:rPr>
                        <w:t>Communications and Fundraising O</w:t>
                      </w:r>
                      <w:r w:rsidR="00F954F9">
                        <w:rPr>
                          <w:b/>
                          <w:sz w:val="24"/>
                          <w:szCs w:val="24"/>
                        </w:rPr>
                        <w:t>fficer</w:t>
                      </w:r>
                      <w:r w:rsidR="00CE0CFE" w:rsidRPr="00CE0CFE">
                        <w:rPr>
                          <w:b/>
                          <w:sz w:val="24"/>
                          <w:szCs w:val="24"/>
                        </w:rPr>
                        <w:t xml:space="preserve"> (.</w:t>
                      </w:r>
                      <w:r>
                        <w:rPr>
                          <w:b/>
                          <w:sz w:val="24"/>
                          <w:szCs w:val="24"/>
                        </w:rPr>
                        <w:t>6</w:t>
                      </w:r>
                      <w:r w:rsidR="00CE0CFE" w:rsidRPr="00CE0CFE">
                        <w:rPr>
                          <w:b/>
                          <w:sz w:val="24"/>
                          <w:szCs w:val="24"/>
                        </w:rPr>
                        <w:t>)</w:t>
                      </w:r>
                    </w:p>
                  </w:txbxContent>
                </v:textbox>
                <w10:wrap type="square" anchorx="margin"/>
              </v:shape>
            </w:pict>
          </mc:Fallback>
        </mc:AlternateContent>
      </w:r>
      <w:r w:rsidR="00086543">
        <w:rPr>
          <w:noProof/>
        </w:rPr>
        <w:drawing>
          <wp:inline distT="0" distB="0" distL="0" distR="0" wp14:anchorId="6007B438" wp14:editId="059A79F0">
            <wp:extent cx="1438910" cy="743585"/>
            <wp:effectExtent l="0" t="0" r="8890" b="0"/>
            <wp:docPr id="115936307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38910" cy="743585"/>
                    </a:xfrm>
                    <a:prstGeom prst="rect">
                      <a:avLst/>
                    </a:prstGeom>
                    <a:noFill/>
                  </pic:spPr>
                </pic:pic>
              </a:graphicData>
            </a:graphic>
          </wp:inline>
        </w:drawing>
      </w:r>
    </w:p>
    <w:p w14:paraId="7C289CD0" w14:textId="77777777" w:rsidR="00DB7535" w:rsidRDefault="00DB7535">
      <w:pPr>
        <w:rPr>
          <w:b/>
        </w:rPr>
      </w:pPr>
    </w:p>
    <w:p w14:paraId="3D14CEEC" w14:textId="483A8104" w:rsidR="00F80B71" w:rsidRDefault="00CE0CFE">
      <w:r w:rsidRPr="00CE0CFE">
        <w:rPr>
          <w:b/>
        </w:rPr>
        <w:t>Position Title</w:t>
      </w:r>
      <w:r>
        <w:t xml:space="preserve">: </w:t>
      </w:r>
      <w:r w:rsidR="00086543">
        <w:t xml:space="preserve">Communications and Fundraising </w:t>
      </w:r>
      <w:r w:rsidR="00F954F9">
        <w:t>Officer</w:t>
      </w:r>
    </w:p>
    <w:p w14:paraId="62531B35" w14:textId="42E1CA3B" w:rsidR="00AC719D" w:rsidRDefault="00AC719D">
      <w:r>
        <w:t>This position is responsible for pro</w:t>
      </w:r>
      <w:r w:rsidR="00F954F9">
        <w:t xml:space="preserve">moting Kara </w:t>
      </w:r>
      <w:r w:rsidR="00261E90">
        <w:t>F</w:t>
      </w:r>
      <w:r w:rsidR="00A472AE">
        <w:t>a</w:t>
      </w:r>
      <w:r w:rsidR="00261E90">
        <w:t xml:space="preserve">mily Violence Service </w:t>
      </w:r>
      <w:r w:rsidR="004673E0">
        <w:t xml:space="preserve">to the community and identifying and developing fundraising opportunities. </w:t>
      </w:r>
    </w:p>
    <w:p w14:paraId="2947BA8A" w14:textId="77777777" w:rsidR="00F03E78" w:rsidRPr="003A671F" w:rsidRDefault="00F03E78" w:rsidP="00F03E78">
      <w:pPr>
        <w:pStyle w:val="Heading1"/>
        <w:spacing w:line="320" w:lineRule="exact"/>
        <w:ind w:left="3456" w:hanging="3456"/>
        <w:jc w:val="both"/>
        <w:rPr>
          <w:rFonts w:ascii="Calibri" w:hAnsi="Calibri"/>
          <w:sz w:val="22"/>
          <w:szCs w:val="22"/>
          <w:u w:val="none"/>
        </w:rPr>
      </w:pPr>
      <w:r w:rsidRPr="003A671F">
        <w:rPr>
          <w:rFonts w:ascii="Calibri" w:hAnsi="Calibri"/>
          <w:sz w:val="22"/>
          <w:szCs w:val="22"/>
          <w:u w:val="none"/>
        </w:rPr>
        <w:t>Statement of Purpose:</w:t>
      </w:r>
    </w:p>
    <w:p w14:paraId="4220E820" w14:textId="77777777" w:rsidR="008672DC" w:rsidRDefault="008672DC" w:rsidP="00E61B49">
      <w:pPr>
        <w:pStyle w:val="BodyText"/>
        <w:spacing w:line="276" w:lineRule="auto"/>
        <w:ind w:right="223"/>
        <w:jc w:val="both"/>
        <w:rPr>
          <w:rFonts w:asciiTheme="minorHAnsi" w:hAnsiTheme="minorHAnsi" w:cstheme="minorHAnsi"/>
          <w:b w:val="0"/>
          <w:bCs w:val="0"/>
          <w:i/>
          <w:sz w:val="22"/>
          <w:szCs w:val="22"/>
        </w:rPr>
      </w:pPr>
      <w:r w:rsidRPr="008672DC">
        <w:rPr>
          <w:rFonts w:asciiTheme="minorHAnsi" w:hAnsiTheme="minorHAnsi" w:cstheme="minorHAnsi"/>
          <w:b w:val="0"/>
          <w:bCs w:val="0"/>
          <w:i/>
          <w:sz w:val="22"/>
          <w:szCs w:val="22"/>
        </w:rPr>
        <w:t>Kara Family Violence Service (also known as Kara House Inc.) is a not-for-profit organisation providing safety, support and education for people affected by family violence. Our specialist service provides high-security crisis accommodation, case management, outreach support, secondary consultations, and community education programs across the eastern suburbs of Melbourne. We support those experiencing family violence, including women and children of all ages. We are committed to the inclusion and safety of people with disability, people from culturally and linguistically diverse backgrounds, LGBTIQ+ and Aboriginal and Torres Strait Islander communities. We understand the complexities of family violence providing programs and services that empower victim survivors toward a life free of violence.</w:t>
      </w:r>
    </w:p>
    <w:p w14:paraId="32BB27C6" w14:textId="06456EEC" w:rsidR="00577CE4" w:rsidRDefault="00E61B49" w:rsidP="00E61B49">
      <w:pPr>
        <w:pStyle w:val="BodyText"/>
        <w:spacing w:line="276" w:lineRule="auto"/>
        <w:ind w:right="223"/>
        <w:jc w:val="both"/>
      </w:pPr>
      <w:r w:rsidRPr="00E61B49">
        <w:rPr>
          <w:rFonts w:asciiTheme="minorHAnsi" w:hAnsiTheme="minorHAnsi" w:cstheme="minorHAnsi"/>
          <w:b w:val="0"/>
          <w:bCs w:val="0"/>
          <w:i/>
          <w:sz w:val="22"/>
          <w:szCs w:val="22"/>
        </w:rPr>
        <w:t xml:space="preserve">The </w:t>
      </w:r>
      <w:r w:rsidR="00AD7FA7">
        <w:rPr>
          <w:rFonts w:asciiTheme="minorHAnsi" w:hAnsiTheme="minorHAnsi" w:cstheme="minorHAnsi"/>
          <w:b w:val="0"/>
          <w:bCs w:val="0"/>
          <w:i/>
          <w:sz w:val="22"/>
          <w:szCs w:val="22"/>
        </w:rPr>
        <w:t xml:space="preserve">Communications and Fundraising Officer </w:t>
      </w:r>
      <w:r w:rsidRPr="00E61B49">
        <w:rPr>
          <w:rFonts w:asciiTheme="minorHAnsi" w:hAnsiTheme="minorHAnsi" w:cstheme="minorHAnsi"/>
          <w:b w:val="0"/>
          <w:bCs w:val="0"/>
          <w:i/>
          <w:sz w:val="22"/>
          <w:szCs w:val="22"/>
        </w:rPr>
        <w:t>is expected to</w:t>
      </w:r>
      <w:r>
        <w:rPr>
          <w:rFonts w:asciiTheme="minorHAnsi" w:hAnsiTheme="minorHAnsi" w:cstheme="minorHAnsi"/>
          <w:b w:val="0"/>
          <w:bCs w:val="0"/>
          <w:i/>
          <w:sz w:val="22"/>
          <w:szCs w:val="22"/>
        </w:rPr>
        <w:t xml:space="preserve"> promote the purpose of Kara </w:t>
      </w:r>
      <w:r w:rsidR="00AD7FA7">
        <w:rPr>
          <w:rFonts w:asciiTheme="minorHAnsi" w:hAnsiTheme="minorHAnsi" w:cstheme="minorHAnsi"/>
          <w:b w:val="0"/>
          <w:bCs w:val="0"/>
          <w:i/>
          <w:sz w:val="22"/>
          <w:szCs w:val="22"/>
        </w:rPr>
        <w:t xml:space="preserve">Family Violence Service </w:t>
      </w:r>
      <w:r>
        <w:rPr>
          <w:rFonts w:asciiTheme="minorHAnsi" w:hAnsiTheme="minorHAnsi" w:cstheme="minorHAnsi"/>
          <w:b w:val="0"/>
          <w:bCs w:val="0"/>
          <w:i/>
          <w:sz w:val="22"/>
          <w:szCs w:val="22"/>
        </w:rPr>
        <w:t xml:space="preserve">in accordance with our Mission and Vision and </w:t>
      </w:r>
      <w:r w:rsidRPr="00E61B49">
        <w:rPr>
          <w:rFonts w:asciiTheme="minorHAnsi" w:hAnsiTheme="minorHAnsi" w:cstheme="minorHAnsi"/>
          <w:b w:val="0"/>
          <w:bCs w:val="0"/>
          <w:i/>
          <w:sz w:val="22"/>
          <w:szCs w:val="22"/>
        </w:rPr>
        <w:t xml:space="preserve">develop a wide range of </w:t>
      </w:r>
      <w:r w:rsidR="00AD7FA7">
        <w:rPr>
          <w:rFonts w:asciiTheme="minorHAnsi" w:hAnsiTheme="minorHAnsi" w:cstheme="minorHAnsi"/>
          <w:b w:val="0"/>
          <w:bCs w:val="0"/>
          <w:i/>
          <w:sz w:val="22"/>
          <w:szCs w:val="22"/>
        </w:rPr>
        <w:t xml:space="preserve">relationships and </w:t>
      </w:r>
      <w:r w:rsidRPr="00E61B49">
        <w:rPr>
          <w:rFonts w:asciiTheme="minorHAnsi" w:hAnsiTheme="minorHAnsi" w:cstheme="minorHAnsi"/>
          <w:b w:val="0"/>
          <w:bCs w:val="0"/>
          <w:i/>
          <w:sz w:val="22"/>
          <w:szCs w:val="22"/>
        </w:rPr>
        <w:t>networks</w:t>
      </w:r>
      <w:r w:rsidR="000D2592">
        <w:rPr>
          <w:rFonts w:asciiTheme="minorHAnsi" w:hAnsiTheme="minorHAnsi" w:cstheme="minorHAnsi"/>
          <w:b w:val="0"/>
          <w:bCs w:val="0"/>
          <w:i/>
          <w:sz w:val="22"/>
          <w:szCs w:val="22"/>
        </w:rPr>
        <w:t>.</w:t>
      </w:r>
      <w:r w:rsidRPr="00E61B49">
        <w:rPr>
          <w:rFonts w:asciiTheme="minorHAnsi" w:hAnsiTheme="minorHAnsi" w:cstheme="minorHAnsi"/>
          <w:b w:val="0"/>
          <w:bCs w:val="0"/>
          <w:i/>
          <w:sz w:val="22"/>
          <w:szCs w:val="22"/>
        </w:rPr>
        <w:t xml:space="preserve"> The role involves close contact with potential donors and must exercise discretion and diplomacy in dealing with these individuals and their organisations. </w:t>
      </w:r>
    </w:p>
    <w:p w14:paraId="4AD1A5DE" w14:textId="77777777" w:rsidR="00F03E78" w:rsidRPr="00E61B49" w:rsidRDefault="00F03E78" w:rsidP="00E61B49">
      <w:pPr>
        <w:spacing w:line="276" w:lineRule="auto"/>
        <w:jc w:val="both"/>
        <w:rPr>
          <w:rFonts w:cstheme="minorHAnsi"/>
          <w:bCs/>
        </w:rPr>
      </w:pPr>
    </w:p>
    <w:p w14:paraId="67D50B11" w14:textId="77777777" w:rsidR="00CE0CFE" w:rsidRPr="00DB7535" w:rsidRDefault="00CE0CFE">
      <w:pPr>
        <w:rPr>
          <w:b/>
          <w:u w:val="single"/>
        </w:rPr>
      </w:pPr>
      <w:r w:rsidRPr="00DB7535">
        <w:rPr>
          <w:b/>
          <w:u w:val="single"/>
        </w:rPr>
        <w:t>Conditions of Employment</w:t>
      </w:r>
    </w:p>
    <w:p w14:paraId="731667B6" w14:textId="77777777" w:rsidR="0075351A" w:rsidRDefault="00CE0CFE">
      <w:pPr>
        <w:rPr>
          <w:b/>
        </w:rPr>
      </w:pPr>
      <w:r w:rsidRPr="00CE0CFE">
        <w:rPr>
          <w:b/>
        </w:rPr>
        <w:t>Hours of Employment:</w:t>
      </w:r>
      <w:r>
        <w:rPr>
          <w:b/>
        </w:rPr>
        <w:t xml:space="preserve"> </w:t>
      </w:r>
    </w:p>
    <w:p w14:paraId="3D959778" w14:textId="12A0BA74" w:rsidR="00CE0CFE" w:rsidRDefault="003A671F" w:rsidP="0075351A">
      <w:pPr>
        <w:pStyle w:val="ListParagraph"/>
        <w:numPr>
          <w:ilvl w:val="0"/>
          <w:numId w:val="1"/>
        </w:numPr>
      </w:pPr>
      <w:r>
        <w:t xml:space="preserve">Permanent part-time, </w:t>
      </w:r>
      <w:r w:rsidR="0033471B">
        <w:t xml:space="preserve">45.6 </w:t>
      </w:r>
      <w:r w:rsidR="00CE0CFE" w:rsidRPr="00CE0CFE">
        <w:t>hrs per fortnight</w:t>
      </w:r>
      <w:r w:rsidR="0078068E">
        <w:t xml:space="preserve"> </w:t>
      </w:r>
      <w:r w:rsidR="00AA5FC7">
        <w:t>(</w:t>
      </w:r>
      <w:r w:rsidR="0033471B">
        <w:t>3</w:t>
      </w:r>
      <w:r w:rsidR="0078068E">
        <w:t xml:space="preserve"> days per week</w:t>
      </w:r>
      <w:r w:rsidR="00AA5FC7">
        <w:t>),</w:t>
      </w:r>
      <w:r w:rsidR="00CE0CFE" w:rsidRPr="00CE0CFE">
        <w:t xml:space="preserve"> 9am – 5pm</w:t>
      </w:r>
      <w:r w:rsidR="00CE0CFE">
        <w:t>,</w:t>
      </w:r>
      <w:r w:rsidR="00CE0CFE" w:rsidRPr="00CE0CFE">
        <w:t xml:space="preserve"> </w:t>
      </w:r>
      <w:r w:rsidR="00F954F9">
        <w:t>Days to b</w:t>
      </w:r>
      <w:r w:rsidR="0078068E">
        <w:t>e decided in consultation with M</w:t>
      </w:r>
      <w:r w:rsidR="00F954F9">
        <w:t>anagement</w:t>
      </w:r>
    </w:p>
    <w:p w14:paraId="7D955BB7" w14:textId="77777777" w:rsidR="0099383A" w:rsidRDefault="0099383A" w:rsidP="0099383A">
      <w:r w:rsidRPr="0099383A">
        <w:rPr>
          <w:b/>
        </w:rPr>
        <w:t>Reporting to:</w:t>
      </w:r>
      <w:r>
        <w:t xml:space="preserve"> </w:t>
      </w:r>
    </w:p>
    <w:p w14:paraId="65EC8007" w14:textId="7A5E7FED" w:rsidR="0099383A" w:rsidRDefault="0033471B" w:rsidP="0099383A">
      <w:pPr>
        <w:pStyle w:val="ListParagraph"/>
        <w:numPr>
          <w:ilvl w:val="0"/>
          <w:numId w:val="1"/>
        </w:numPr>
      </w:pPr>
      <w:r>
        <w:t>CEO</w:t>
      </w:r>
    </w:p>
    <w:p w14:paraId="3CF872D2" w14:textId="77777777" w:rsidR="00F03E78" w:rsidRDefault="00F03E78">
      <w:pPr>
        <w:rPr>
          <w:b/>
        </w:rPr>
      </w:pPr>
    </w:p>
    <w:p w14:paraId="2259B9CF" w14:textId="77777777" w:rsidR="0075351A" w:rsidRDefault="00CE0CFE">
      <w:pPr>
        <w:rPr>
          <w:b/>
        </w:rPr>
      </w:pPr>
      <w:r w:rsidRPr="00CE0CFE">
        <w:rPr>
          <w:b/>
        </w:rPr>
        <w:lastRenderedPageBreak/>
        <w:t>Award:</w:t>
      </w:r>
      <w:r w:rsidR="0075351A">
        <w:rPr>
          <w:b/>
        </w:rPr>
        <w:t xml:space="preserve"> </w:t>
      </w:r>
    </w:p>
    <w:p w14:paraId="6739F3AB" w14:textId="5FD7400B" w:rsidR="00B220D5" w:rsidRDefault="0075351A" w:rsidP="00C92CA3">
      <w:pPr>
        <w:pStyle w:val="ListParagraph"/>
        <w:numPr>
          <w:ilvl w:val="0"/>
          <w:numId w:val="1"/>
        </w:numPr>
      </w:pPr>
      <w:r w:rsidRPr="0075351A">
        <w:t>Social, Commu</w:t>
      </w:r>
      <w:r w:rsidR="001F3277">
        <w:t>nity, Home Care and Disability S</w:t>
      </w:r>
      <w:r w:rsidRPr="0075351A">
        <w:t xml:space="preserve">ervices Industry Award </w:t>
      </w:r>
      <w:r w:rsidR="000D2592">
        <w:t>Level 5</w:t>
      </w:r>
    </w:p>
    <w:p w14:paraId="3545CD2D" w14:textId="77777777" w:rsidR="003A671F" w:rsidRDefault="003A671F" w:rsidP="00C92CA3">
      <w:pPr>
        <w:pStyle w:val="ListParagraph"/>
        <w:numPr>
          <w:ilvl w:val="0"/>
          <w:numId w:val="1"/>
        </w:numPr>
      </w:pPr>
      <w:r>
        <w:t>Superannuation will be paid according to the Superannuation Guarantee</w:t>
      </w:r>
    </w:p>
    <w:p w14:paraId="51DCF9F5" w14:textId="77777777" w:rsidR="001F3277" w:rsidRDefault="001F3277" w:rsidP="0075351A">
      <w:pPr>
        <w:pStyle w:val="ListParagraph"/>
        <w:numPr>
          <w:ilvl w:val="0"/>
          <w:numId w:val="1"/>
        </w:numPr>
      </w:pPr>
      <w:r>
        <w:t>Salary packaging available</w:t>
      </w:r>
    </w:p>
    <w:p w14:paraId="256E1834" w14:textId="77777777" w:rsidR="0075351A" w:rsidRDefault="0075351A">
      <w:r w:rsidRPr="0075351A">
        <w:rPr>
          <w:b/>
        </w:rPr>
        <w:t>Qualifications:</w:t>
      </w:r>
      <w:r>
        <w:t xml:space="preserve"> </w:t>
      </w:r>
    </w:p>
    <w:p w14:paraId="0BA34176" w14:textId="77777777" w:rsidR="00CE0CFE" w:rsidRPr="00492A0D" w:rsidRDefault="0075351A" w:rsidP="0075351A">
      <w:pPr>
        <w:pStyle w:val="ListParagraph"/>
        <w:numPr>
          <w:ilvl w:val="0"/>
          <w:numId w:val="1"/>
        </w:numPr>
      </w:pPr>
      <w:r w:rsidRPr="00492A0D">
        <w:t xml:space="preserve">A tertiary qualification in </w:t>
      </w:r>
      <w:r w:rsidR="0078068E" w:rsidRPr="00492A0D">
        <w:t>Marketing</w:t>
      </w:r>
      <w:r w:rsidR="00940163" w:rsidRPr="00492A0D">
        <w:t xml:space="preserve"> or</w:t>
      </w:r>
      <w:r w:rsidR="00F954F9" w:rsidRPr="00492A0D">
        <w:t xml:space="preserve"> o</w:t>
      </w:r>
      <w:r w:rsidR="00492A0D">
        <w:t>ther related discipline</w:t>
      </w:r>
    </w:p>
    <w:p w14:paraId="1112F2AF" w14:textId="77777777" w:rsidR="00F9386D" w:rsidRDefault="008C0A82">
      <w:r>
        <w:rPr>
          <w:b/>
        </w:rPr>
        <w:t xml:space="preserve">Mandatory </w:t>
      </w:r>
      <w:r w:rsidR="0075351A" w:rsidRPr="0075351A">
        <w:rPr>
          <w:b/>
        </w:rPr>
        <w:t>requirements:</w:t>
      </w:r>
      <w:r w:rsidR="0075351A">
        <w:t xml:space="preserve"> </w:t>
      </w:r>
    </w:p>
    <w:p w14:paraId="1EF4DA80" w14:textId="77777777" w:rsidR="00F9386D" w:rsidRDefault="00D15A24" w:rsidP="00F9386D">
      <w:pPr>
        <w:pStyle w:val="ListParagraph"/>
        <w:numPr>
          <w:ilvl w:val="0"/>
          <w:numId w:val="1"/>
        </w:numPr>
      </w:pPr>
      <w:r>
        <w:t xml:space="preserve">Unrestricted Victorian </w:t>
      </w:r>
      <w:r w:rsidR="0075351A">
        <w:t>Driver’s L</w:t>
      </w:r>
      <w:r w:rsidR="00F9386D">
        <w:t xml:space="preserve">icense and good driving record </w:t>
      </w:r>
    </w:p>
    <w:p w14:paraId="326F1972" w14:textId="77777777" w:rsidR="00F9386D" w:rsidRDefault="00F03E78" w:rsidP="00F9386D">
      <w:pPr>
        <w:pStyle w:val="ListParagraph"/>
        <w:numPr>
          <w:ilvl w:val="0"/>
          <w:numId w:val="1"/>
        </w:numPr>
      </w:pPr>
      <w:r>
        <w:t xml:space="preserve">A </w:t>
      </w:r>
      <w:r w:rsidR="0075351A">
        <w:t xml:space="preserve">Police </w:t>
      </w:r>
      <w:r w:rsidR="0058079C">
        <w:t xml:space="preserve">Record </w:t>
      </w:r>
      <w:r w:rsidR="0075351A">
        <w:t>C</w:t>
      </w:r>
      <w:r w:rsidR="00F9386D">
        <w:t xml:space="preserve">heck </w:t>
      </w:r>
      <w:r w:rsidR="0058079C">
        <w:t>(including proof of identity)</w:t>
      </w:r>
    </w:p>
    <w:p w14:paraId="6B30060D" w14:textId="77777777" w:rsidR="0058079C" w:rsidRDefault="0058079C" w:rsidP="00F9386D">
      <w:pPr>
        <w:pStyle w:val="ListParagraph"/>
        <w:numPr>
          <w:ilvl w:val="0"/>
          <w:numId w:val="1"/>
        </w:numPr>
      </w:pPr>
      <w:r>
        <w:t>International police check (if required)</w:t>
      </w:r>
    </w:p>
    <w:p w14:paraId="2C65002F" w14:textId="77777777" w:rsidR="0075351A" w:rsidRDefault="00F03E78" w:rsidP="00F9386D">
      <w:pPr>
        <w:pStyle w:val="ListParagraph"/>
        <w:numPr>
          <w:ilvl w:val="0"/>
          <w:numId w:val="1"/>
        </w:numPr>
      </w:pPr>
      <w:r>
        <w:t xml:space="preserve">Current </w:t>
      </w:r>
      <w:r w:rsidR="0075351A">
        <w:t>Working with Children Check</w:t>
      </w:r>
    </w:p>
    <w:p w14:paraId="39C4CE6F" w14:textId="77777777" w:rsidR="000308C5" w:rsidRDefault="000308C5" w:rsidP="00F9386D">
      <w:pPr>
        <w:pStyle w:val="ListParagraph"/>
        <w:numPr>
          <w:ilvl w:val="0"/>
          <w:numId w:val="1"/>
        </w:numPr>
      </w:pPr>
      <w:r>
        <w:t>Qualification check (original documents)</w:t>
      </w:r>
    </w:p>
    <w:p w14:paraId="4E305D7A" w14:textId="77777777" w:rsidR="0058079C" w:rsidRDefault="00F03E78" w:rsidP="00F9386D">
      <w:pPr>
        <w:pStyle w:val="ListParagraph"/>
        <w:numPr>
          <w:ilvl w:val="0"/>
          <w:numId w:val="1"/>
        </w:numPr>
      </w:pPr>
      <w:r>
        <w:t xml:space="preserve">Pre-employment safety screening </w:t>
      </w:r>
      <w:r w:rsidR="0058079C">
        <w:t>including</w:t>
      </w:r>
      <w:r w:rsidR="000308C5">
        <w:t xml:space="preserve"> employment history and</w:t>
      </w:r>
      <w:r w:rsidR="0058079C">
        <w:t xml:space="preserve"> disclosure of previous or current disciplinary action</w:t>
      </w:r>
    </w:p>
    <w:p w14:paraId="307EF367" w14:textId="77777777" w:rsidR="00F03E78" w:rsidRDefault="00D15A24" w:rsidP="00F9386D">
      <w:pPr>
        <w:pStyle w:val="ListParagraph"/>
        <w:numPr>
          <w:ilvl w:val="0"/>
          <w:numId w:val="1"/>
        </w:numPr>
      </w:pPr>
      <w:r>
        <w:t>Referee checks, including most recent supervisor</w:t>
      </w:r>
    </w:p>
    <w:p w14:paraId="114C8758" w14:textId="77777777" w:rsidR="00F6579E" w:rsidRDefault="00840EA7" w:rsidP="00F9386D">
      <w:pPr>
        <w:pStyle w:val="ListParagraph"/>
        <w:numPr>
          <w:ilvl w:val="0"/>
          <w:numId w:val="1"/>
        </w:numPr>
      </w:pPr>
      <w:r>
        <w:t xml:space="preserve">Commitment to Child Safety and </w:t>
      </w:r>
      <w:r w:rsidR="00F6579E">
        <w:t xml:space="preserve">adherence to </w:t>
      </w:r>
      <w:r>
        <w:t>the Kara House Child Safe</w:t>
      </w:r>
      <w:r w:rsidR="00D15A24">
        <w:t>ty requirements</w:t>
      </w:r>
      <w:r>
        <w:t xml:space="preserve"> </w:t>
      </w:r>
    </w:p>
    <w:p w14:paraId="3FF0F50A" w14:textId="77777777" w:rsidR="00F9386D" w:rsidRDefault="00F9386D" w:rsidP="00F9386D">
      <w:pPr>
        <w:pStyle w:val="ListParagraph"/>
        <w:numPr>
          <w:ilvl w:val="0"/>
          <w:numId w:val="1"/>
        </w:numPr>
      </w:pPr>
      <w:r>
        <w:t>Ethical behaviour and adherence to the Kara House Code of Conduct</w:t>
      </w:r>
    </w:p>
    <w:p w14:paraId="19F551B5" w14:textId="77777777" w:rsidR="005D1206" w:rsidRDefault="005D1206" w:rsidP="0058079C">
      <w:pPr>
        <w:pStyle w:val="ListParagraph"/>
      </w:pPr>
    </w:p>
    <w:p w14:paraId="4280E03D" w14:textId="77777777" w:rsidR="00AC719D" w:rsidRDefault="00AC719D" w:rsidP="003A671F">
      <w:pPr>
        <w:spacing w:line="320" w:lineRule="exact"/>
        <w:jc w:val="both"/>
        <w:rPr>
          <w:rFonts w:ascii="Calibri" w:hAnsi="Calibri"/>
          <w:b/>
          <w:bCs/>
        </w:rPr>
      </w:pPr>
      <w:r w:rsidRPr="00AC719D">
        <w:rPr>
          <w:rFonts w:ascii="Calibri" w:hAnsi="Calibri"/>
          <w:b/>
          <w:bCs/>
        </w:rPr>
        <w:t xml:space="preserve">Key </w:t>
      </w:r>
      <w:r w:rsidR="00D15A24">
        <w:rPr>
          <w:rFonts w:ascii="Calibri" w:hAnsi="Calibri"/>
          <w:b/>
          <w:bCs/>
        </w:rPr>
        <w:t xml:space="preserve">Selection </w:t>
      </w:r>
      <w:r w:rsidRPr="00AC719D">
        <w:rPr>
          <w:rFonts w:ascii="Calibri" w:hAnsi="Calibri"/>
          <w:b/>
          <w:bCs/>
        </w:rPr>
        <w:t>Requirements</w:t>
      </w:r>
    </w:p>
    <w:p w14:paraId="6B4668DF" w14:textId="77777777" w:rsidR="00F808CA" w:rsidRPr="00F808CA" w:rsidRDefault="00F808CA" w:rsidP="00F808CA">
      <w:pPr>
        <w:widowControl w:val="0"/>
        <w:numPr>
          <w:ilvl w:val="0"/>
          <w:numId w:val="2"/>
        </w:numPr>
        <w:tabs>
          <w:tab w:val="left" w:pos="6950"/>
        </w:tabs>
        <w:autoSpaceDE w:val="0"/>
        <w:autoSpaceDN w:val="0"/>
        <w:adjustRightInd w:val="0"/>
        <w:spacing w:after="0" w:line="320" w:lineRule="exact"/>
        <w:jc w:val="both"/>
        <w:rPr>
          <w:rFonts w:ascii="Calibri" w:hAnsi="Calibri"/>
          <w:bCs/>
        </w:rPr>
      </w:pPr>
      <w:r w:rsidRPr="00F808CA">
        <w:rPr>
          <w:rFonts w:ascii="Calibri" w:hAnsi="Calibri"/>
          <w:bCs/>
        </w:rPr>
        <w:t xml:space="preserve">At least 4 years’ experience in communications and fundraising, donor relations, or similar income-generating roles, ideally with a relevant qualification or certificate. </w:t>
      </w:r>
    </w:p>
    <w:p w14:paraId="073216D3" w14:textId="77777777" w:rsidR="00F808CA" w:rsidRPr="00F808CA" w:rsidRDefault="00F808CA" w:rsidP="00F808CA">
      <w:pPr>
        <w:widowControl w:val="0"/>
        <w:numPr>
          <w:ilvl w:val="0"/>
          <w:numId w:val="2"/>
        </w:numPr>
        <w:tabs>
          <w:tab w:val="left" w:pos="6950"/>
        </w:tabs>
        <w:autoSpaceDE w:val="0"/>
        <w:autoSpaceDN w:val="0"/>
        <w:adjustRightInd w:val="0"/>
        <w:spacing w:after="0" w:line="320" w:lineRule="exact"/>
        <w:jc w:val="both"/>
        <w:rPr>
          <w:rFonts w:ascii="Calibri" w:hAnsi="Calibri"/>
          <w:bCs/>
        </w:rPr>
      </w:pPr>
      <w:r w:rsidRPr="00F808CA">
        <w:rPr>
          <w:rFonts w:ascii="Calibri" w:hAnsi="Calibri"/>
          <w:bCs/>
        </w:rPr>
        <w:t xml:space="preserve">Excellent communication and storytelling skills, with the ability to craft compelling donor content and build meaningful external relationships. </w:t>
      </w:r>
    </w:p>
    <w:p w14:paraId="27A23EBF" w14:textId="77777777" w:rsidR="00F808CA" w:rsidRPr="00F808CA" w:rsidRDefault="00F808CA" w:rsidP="00F808CA">
      <w:pPr>
        <w:widowControl w:val="0"/>
        <w:numPr>
          <w:ilvl w:val="0"/>
          <w:numId w:val="2"/>
        </w:numPr>
        <w:tabs>
          <w:tab w:val="left" w:pos="6950"/>
        </w:tabs>
        <w:autoSpaceDE w:val="0"/>
        <w:autoSpaceDN w:val="0"/>
        <w:adjustRightInd w:val="0"/>
        <w:spacing w:after="0" w:line="320" w:lineRule="exact"/>
        <w:jc w:val="both"/>
        <w:rPr>
          <w:rFonts w:ascii="Calibri" w:hAnsi="Calibri"/>
          <w:bCs/>
        </w:rPr>
      </w:pPr>
      <w:r w:rsidRPr="00F808CA">
        <w:rPr>
          <w:rFonts w:ascii="Calibri" w:hAnsi="Calibri"/>
          <w:bCs/>
        </w:rPr>
        <w:t>Experience in marketing and developing communication</w:t>
      </w:r>
    </w:p>
    <w:p w14:paraId="164DF1AB" w14:textId="77777777" w:rsidR="00F808CA" w:rsidRPr="00F808CA" w:rsidRDefault="00F808CA" w:rsidP="00F808CA">
      <w:pPr>
        <w:widowControl w:val="0"/>
        <w:numPr>
          <w:ilvl w:val="0"/>
          <w:numId w:val="2"/>
        </w:numPr>
        <w:tabs>
          <w:tab w:val="left" w:pos="6950"/>
        </w:tabs>
        <w:autoSpaceDE w:val="0"/>
        <w:autoSpaceDN w:val="0"/>
        <w:adjustRightInd w:val="0"/>
        <w:spacing w:after="0" w:line="320" w:lineRule="exact"/>
        <w:jc w:val="both"/>
        <w:rPr>
          <w:rFonts w:ascii="Calibri" w:hAnsi="Calibri"/>
          <w:bCs/>
        </w:rPr>
      </w:pPr>
      <w:r w:rsidRPr="00F808CA">
        <w:rPr>
          <w:rFonts w:ascii="Calibri" w:hAnsi="Calibri"/>
          <w:bCs/>
        </w:rPr>
        <w:t>Confidence in Adobe Suite or Canva (or other platforms) to create content</w:t>
      </w:r>
    </w:p>
    <w:p w14:paraId="473CDD26" w14:textId="77777777" w:rsidR="00F808CA" w:rsidRPr="00F808CA" w:rsidRDefault="00F808CA" w:rsidP="00F808CA">
      <w:pPr>
        <w:widowControl w:val="0"/>
        <w:numPr>
          <w:ilvl w:val="0"/>
          <w:numId w:val="2"/>
        </w:numPr>
        <w:tabs>
          <w:tab w:val="left" w:pos="6950"/>
        </w:tabs>
        <w:autoSpaceDE w:val="0"/>
        <w:autoSpaceDN w:val="0"/>
        <w:adjustRightInd w:val="0"/>
        <w:spacing w:after="0" w:line="320" w:lineRule="exact"/>
        <w:jc w:val="both"/>
        <w:rPr>
          <w:rFonts w:ascii="Calibri" w:hAnsi="Calibri"/>
          <w:bCs/>
        </w:rPr>
      </w:pPr>
      <w:r w:rsidRPr="00F808CA">
        <w:rPr>
          <w:rFonts w:ascii="Calibri" w:hAnsi="Calibri"/>
          <w:bCs/>
        </w:rPr>
        <w:t xml:space="preserve">Experience or familiarity with community fundraising, segmentation strategy, and data-informed donor engagement. </w:t>
      </w:r>
    </w:p>
    <w:p w14:paraId="04FCE535" w14:textId="2D9A9295" w:rsidR="00F808CA" w:rsidRPr="00F808CA" w:rsidRDefault="00F808CA" w:rsidP="00F808CA">
      <w:pPr>
        <w:widowControl w:val="0"/>
        <w:numPr>
          <w:ilvl w:val="0"/>
          <w:numId w:val="2"/>
        </w:numPr>
        <w:tabs>
          <w:tab w:val="left" w:pos="6950"/>
        </w:tabs>
        <w:autoSpaceDE w:val="0"/>
        <w:autoSpaceDN w:val="0"/>
        <w:adjustRightInd w:val="0"/>
        <w:spacing w:after="0" w:line="320" w:lineRule="exact"/>
        <w:jc w:val="both"/>
        <w:rPr>
          <w:rFonts w:ascii="Calibri" w:hAnsi="Calibri"/>
          <w:bCs/>
        </w:rPr>
      </w:pPr>
      <w:r w:rsidRPr="00F808CA">
        <w:rPr>
          <w:rFonts w:ascii="Calibri" w:hAnsi="Calibri"/>
          <w:bCs/>
        </w:rPr>
        <w:t xml:space="preserve">Digital confidence, including experience with CRMs (e.g. </w:t>
      </w:r>
      <w:r w:rsidR="00903F9E" w:rsidRPr="00F808CA">
        <w:rPr>
          <w:rFonts w:ascii="Calibri" w:hAnsi="Calibri"/>
          <w:bCs/>
        </w:rPr>
        <w:t>Give now</w:t>
      </w:r>
      <w:r w:rsidRPr="00F808CA">
        <w:rPr>
          <w:rFonts w:ascii="Calibri" w:hAnsi="Calibri"/>
          <w:bCs/>
        </w:rPr>
        <w:t xml:space="preserve">), email marketing tools (e.g. Salesforce). </w:t>
      </w:r>
    </w:p>
    <w:p w14:paraId="57E2CC12" w14:textId="77777777" w:rsidR="00AA0E86" w:rsidRDefault="00F808CA" w:rsidP="007E381A">
      <w:pPr>
        <w:widowControl w:val="0"/>
        <w:numPr>
          <w:ilvl w:val="0"/>
          <w:numId w:val="2"/>
        </w:numPr>
        <w:tabs>
          <w:tab w:val="left" w:pos="6950"/>
        </w:tabs>
        <w:autoSpaceDE w:val="0"/>
        <w:autoSpaceDN w:val="0"/>
        <w:adjustRightInd w:val="0"/>
        <w:spacing w:after="0" w:line="320" w:lineRule="exact"/>
        <w:jc w:val="both"/>
        <w:rPr>
          <w:rFonts w:ascii="Calibri" w:hAnsi="Calibri"/>
          <w:bCs/>
        </w:rPr>
      </w:pPr>
      <w:r w:rsidRPr="00AA0E86">
        <w:rPr>
          <w:rFonts w:ascii="Calibri" w:hAnsi="Calibri"/>
          <w:bCs/>
        </w:rPr>
        <w:lastRenderedPageBreak/>
        <w:t xml:space="preserve">Experience or familiarity with community fundraising, segmentation strategy, and data-informed donor engagement. </w:t>
      </w:r>
    </w:p>
    <w:p w14:paraId="55211012" w14:textId="77777777" w:rsidR="00AA0E86" w:rsidRPr="00AA0E86" w:rsidRDefault="00AA0E86" w:rsidP="00AA0E86">
      <w:pPr>
        <w:pStyle w:val="ListParagraph"/>
        <w:numPr>
          <w:ilvl w:val="0"/>
          <w:numId w:val="2"/>
        </w:numPr>
        <w:rPr>
          <w:rFonts w:ascii="Calibri" w:hAnsi="Calibri"/>
          <w:bCs/>
        </w:rPr>
      </w:pPr>
      <w:r w:rsidRPr="00AA0E86">
        <w:rPr>
          <w:rFonts w:ascii="Calibri" w:hAnsi="Calibri"/>
          <w:bCs/>
        </w:rPr>
        <w:t>Ability to exercise good judgment in the handling of confidential information</w:t>
      </w:r>
    </w:p>
    <w:p w14:paraId="1DB51B9F" w14:textId="77777777" w:rsidR="00105485" w:rsidRDefault="009A6844" w:rsidP="004C106D">
      <w:pPr>
        <w:pStyle w:val="ListParagraph"/>
        <w:widowControl w:val="0"/>
        <w:numPr>
          <w:ilvl w:val="0"/>
          <w:numId w:val="2"/>
        </w:numPr>
        <w:tabs>
          <w:tab w:val="left" w:pos="6950"/>
        </w:tabs>
        <w:autoSpaceDE w:val="0"/>
        <w:autoSpaceDN w:val="0"/>
        <w:adjustRightInd w:val="0"/>
        <w:spacing w:after="0" w:line="320" w:lineRule="exact"/>
        <w:jc w:val="both"/>
        <w:rPr>
          <w:rFonts w:ascii="Calibri" w:hAnsi="Calibri"/>
          <w:bCs/>
        </w:rPr>
      </w:pPr>
      <w:r w:rsidRPr="009A6844">
        <w:rPr>
          <w:rFonts w:ascii="Calibri" w:hAnsi="Calibri"/>
          <w:bCs/>
        </w:rPr>
        <w:t>U</w:t>
      </w:r>
      <w:r w:rsidRPr="009A6844">
        <w:rPr>
          <w:rFonts w:ascii="Calibri" w:hAnsi="Calibri"/>
          <w:bCs/>
        </w:rPr>
        <w:t>nderstanding of the issues surrounding family violence and a commitment to improving the status of women and children in the community.</w:t>
      </w:r>
    </w:p>
    <w:p w14:paraId="7C39BD42" w14:textId="2FFD265A" w:rsidR="00F808CA" w:rsidRPr="009A6844" w:rsidRDefault="00F808CA" w:rsidP="004C106D">
      <w:pPr>
        <w:pStyle w:val="ListParagraph"/>
        <w:widowControl w:val="0"/>
        <w:numPr>
          <w:ilvl w:val="0"/>
          <w:numId w:val="2"/>
        </w:numPr>
        <w:tabs>
          <w:tab w:val="left" w:pos="6950"/>
        </w:tabs>
        <w:autoSpaceDE w:val="0"/>
        <w:autoSpaceDN w:val="0"/>
        <w:adjustRightInd w:val="0"/>
        <w:spacing w:after="0" w:line="320" w:lineRule="exact"/>
        <w:jc w:val="both"/>
        <w:rPr>
          <w:rFonts w:ascii="Calibri" w:hAnsi="Calibri"/>
          <w:bCs/>
        </w:rPr>
      </w:pPr>
      <w:r w:rsidRPr="009A6844">
        <w:rPr>
          <w:rFonts w:ascii="Calibri" w:hAnsi="Calibri"/>
          <w:bCs/>
        </w:rPr>
        <w:t xml:space="preserve">Understanding of brand personality and </w:t>
      </w:r>
      <w:r w:rsidR="00AA0E86" w:rsidRPr="009A6844">
        <w:rPr>
          <w:rFonts w:ascii="Calibri" w:hAnsi="Calibri"/>
          <w:bCs/>
        </w:rPr>
        <w:t>its</w:t>
      </w:r>
      <w:r w:rsidRPr="009A6844">
        <w:rPr>
          <w:rFonts w:ascii="Calibri" w:hAnsi="Calibri"/>
          <w:bCs/>
        </w:rPr>
        <w:t xml:space="preserve"> importance</w:t>
      </w:r>
    </w:p>
    <w:p w14:paraId="4E1E87C9" w14:textId="77777777" w:rsidR="00F808CA" w:rsidRPr="00F808CA" w:rsidRDefault="00F808CA" w:rsidP="00F808CA">
      <w:pPr>
        <w:widowControl w:val="0"/>
        <w:numPr>
          <w:ilvl w:val="0"/>
          <w:numId w:val="2"/>
        </w:numPr>
        <w:tabs>
          <w:tab w:val="left" w:pos="6950"/>
        </w:tabs>
        <w:autoSpaceDE w:val="0"/>
        <w:autoSpaceDN w:val="0"/>
        <w:adjustRightInd w:val="0"/>
        <w:spacing w:after="0" w:line="320" w:lineRule="exact"/>
        <w:jc w:val="both"/>
        <w:rPr>
          <w:rFonts w:ascii="Calibri" w:hAnsi="Calibri"/>
          <w:bCs/>
        </w:rPr>
      </w:pPr>
      <w:r w:rsidRPr="00F808CA">
        <w:rPr>
          <w:rFonts w:ascii="Calibri" w:hAnsi="Calibri"/>
          <w:bCs/>
        </w:rPr>
        <w:t xml:space="preserve">Strong relationship-building and stakeholder engagement skills </w:t>
      </w:r>
    </w:p>
    <w:p w14:paraId="044BF8C6" w14:textId="77777777" w:rsidR="00F808CA" w:rsidRPr="00F808CA" w:rsidRDefault="00F808CA" w:rsidP="00F808CA">
      <w:pPr>
        <w:widowControl w:val="0"/>
        <w:numPr>
          <w:ilvl w:val="0"/>
          <w:numId w:val="2"/>
        </w:numPr>
        <w:tabs>
          <w:tab w:val="left" w:pos="6950"/>
        </w:tabs>
        <w:autoSpaceDE w:val="0"/>
        <w:autoSpaceDN w:val="0"/>
        <w:adjustRightInd w:val="0"/>
        <w:spacing w:after="0" w:line="320" w:lineRule="exact"/>
        <w:jc w:val="both"/>
        <w:rPr>
          <w:rFonts w:ascii="Calibri" w:hAnsi="Calibri"/>
          <w:bCs/>
        </w:rPr>
      </w:pPr>
      <w:r w:rsidRPr="00F808CA">
        <w:rPr>
          <w:rFonts w:ascii="Calibri" w:hAnsi="Calibri"/>
          <w:bCs/>
        </w:rPr>
        <w:t xml:space="preserve">Excellent project management abilities </w:t>
      </w:r>
    </w:p>
    <w:p w14:paraId="719373BB" w14:textId="77777777" w:rsidR="00F808CA" w:rsidRPr="00F808CA" w:rsidRDefault="00F808CA" w:rsidP="00F808CA">
      <w:pPr>
        <w:widowControl w:val="0"/>
        <w:numPr>
          <w:ilvl w:val="0"/>
          <w:numId w:val="2"/>
        </w:numPr>
        <w:tabs>
          <w:tab w:val="left" w:pos="6950"/>
        </w:tabs>
        <w:autoSpaceDE w:val="0"/>
        <w:autoSpaceDN w:val="0"/>
        <w:adjustRightInd w:val="0"/>
        <w:spacing w:after="0" w:line="320" w:lineRule="exact"/>
        <w:jc w:val="both"/>
        <w:rPr>
          <w:rFonts w:ascii="Calibri" w:hAnsi="Calibri"/>
          <w:bCs/>
        </w:rPr>
      </w:pPr>
      <w:r w:rsidRPr="00F808CA">
        <w:rPr>
          <w:rFonts w:ascii="Calibri" w:hAnsi="Calibri"/>
          <w:bCs/>
        </w:rPr>
        <w:t xml:space="preserve">High level interpersonal and relationship-building skills, and a friendly disposition </w:t>
      </w:r>
    </w:p>
    <w:p w14:paraId="40CBC8CA" w14:textId="77777777" w:rsidR="00F808CA" w:rsidRPr="00F808CA" w:rsidRDefault="00F808CA" w:rsidP="00F808CA">
      <w:pPr>
        <w:widowControl w:val="0"/>
        <w:numPr>
          <w:ilvl w:val="0"/>
          <w:numId w:val="2"/>
        </w:numPr>
        <w:tabs>
          <w:tab w:val="left" w:pos="6950"/>
        </w:tabs>
        <w:autoSpaceDE w:val="0"/>
        <w:autoSpaceDN w:val="0"/>
        <w:adjustRightInd w:val="0"/>
        <w:spacing w:after="0" w:line="320" w:lineRule="exact"/>
        <w:jc w:val="both"/>
        <w:rPr>
          <w:rFonts w:ascii="Calibri" w:hAnsi="Calibri"/>
          <w:bCs/>
        </w:rPr>
      </w:pPr>
      <w:r w:rsidRPr="00F808CA">
        <w:rPr>
          <w:rFonts w:ascii="Calibri" w:hAnsi="Calibri"/>
          <w:bCs/>
        </w:rPr>
        <w:t xml:space="preserve">Strong administration and organisational skills with good attention to detail and accuracy </w:t>
      </w:r>
    </w:p>
    <w:p w14:paraId="64E2D0F6" w14:textId="77777777" w:rsidR="00F808CA" w:rsidRPr="00F808CA" w:rsidRDefault="00F808CA" w:rsidP="00F808CA">
      <w:pPr>
        <w:widowControl w:val="0"/>
        <w:numPr>
          <w:ilvl w:val="0"/>
          <w:numId w:val="2"/>
        </w:numPr>
        <w:tabs>
          <w:tab w:val="left" w:pos="6950"/>
        </w:tabs>
        <w:autoSpaceDE w:val="0"/>
        <w:autoSpaceDN w:val="0"/>
        <w:adjustRightInd w:val="0"/>
        <w:spacing w:after="0" w:line="320" w:lineRule="exact"/>
        <w:jc w:val="both"/>
        <w:rPr>
          <w:rFonts w:ascii="Calibri" w:hAnsi="Calibri"/>
          <w:bCs/>
        </w:rPr>
      </w:pPr>
      <w:r w:rsidRPr="00F808CA">
        <w:rPr>
          <w:rFonts w:ascii="Calibri" w:hAnsi="Calibri"/>
          <w:bCs/>
        </w:rPr>
        <w:t xml:space="preserve">Good time management and prioritisation skills and an ability to work autonomously </w:t>
      </w:r>
    </w:p>
    <w:p w14:paraId="3940D36A" w14:textId="11A19F16" w:rsidR="00F808CA" w:rsidRDefault="00F808CA" w:rsidP="001B51EE">
      <w:pPr>
        <w:widowControl w:val="0"/>
        <w:numPr>
          <w:ilvl w:val="0"/>
          <w:numId w:val="2"/>
        </w:numPr>
        <w:tabs>
          <w:tab w:val="left" w:pos="6950"/>
        </w:tabs>
        <w:autoSpaceDE w:val="0"/>
        <w:autoSpaceDN w:val="0"/>
        <w:adjustRightInd w:val="0"/>
        <w:spacing w:after="0" w:line="320" w:lineRule="exact"/>
        <w:jc w:val="both"/>
        <w:rPr>
          <w:rFonts w:ascii="Calibri" w:hAnsi="Calibri"/>
          <w:bCs/>
        </w:rPr>
      </w:pPr>
      <w:r w:rsidRPr="00AA0E86">
        <w:rPr>
          <w:rFonts w:ascii="Calibri" w:hAnsi="Calibri"/>
          <w:bCs/>
        </w:rPr>
        <w:t>Demonstrated excellent written and verbal communication skills</w:t>
      </w:r>
      <w:r w:rsidR="00AA0E86" w:rsidRPr="00AA0E86">
        <w:rPr>
          <w:rFonts w:ascii="Calibri" w:hAnsi="Calibri"/>
          <w:bCs/>
        </w:rPr>
        <w:t xml:space="preserve"> </w:t>
      </w:r>
      <w:r w:rsidRPr="00AA0E86">
        <w:rPr>
          <w:rFonts w:ascii="Calibri" w:hAnsi="Calibri"/>
          <w:bCs/>
        </w:rPr>
        <w:t>Word excel etc</w:t>
      </w:r>
    </w:p>
    <w:p w14:paraId="503E035E" w14:textId="77777777" w:rsidR="00903F9E" w:rsidRPr="00AA0E86" w:rsidRDefault="00903F9E" w:rsidP="00903F9E">
      <w:pPr>
        <w:widowControl w:val="0"/>
        <w:tabs>
          <w:tab w:val="left" w:pos="6950"/>
        </w:tabs>
        <w:autoSpaceDE w:val="0"/>
        <w:autoSpaceDN w:val="0"/>
        <w:adjustRightInd w:val="0"/>
        <w:spacing w:after="0" w:line="320" w:lineRule="exact"/>
        <w:ind w:left="720"/>
        <w:jc w:val="both"/>
        <w:rPr>
          <w:rFonts w:ascii="Calibri" w:hAnsi="Calibri"/>
          <w:bCs/>
        </w:rPr>
      </w:pPr>
    </w:p>
    <w:p w14:paraId="38123B6A" w14:textId="20CF7851" w:rsidR="001A78D8" w:rsidRPr="00AA0E86" w:rsidRDefault="001A78D8" w:rsidP="00651073">
      <w:pPr>
        <w:spacing w:after="0" w:line="320" w:lineRule="exact"/>
        <w:jc w:val="both"/>
        <w:rPr>
          <w:rFonts w:ascii="Calibri" w:hAnsi="Calibri"/>
          <w:b/>
          <w:bCs/>
        </w:rPr>
      </w:pPr>
      <w:r w:rsidRPr="00AA0E86">
        <w:rPr>
          <w:rFonts w:ascii="Calibri" w:hAnsi="Calibri"/>
          <w:b/>
          <w:bCs/>
        </w:rPr>
        <w:t>Summary of Duties</w:t>
      </w:r>
      <w:r w:rsidR="00651073">
        <w:rPr>
          <w:rFonts w:ascii="Calibri" w:hAnsi="Calibri"/>
          <w:b/>
          <w:bCs/>
        </w:rPr>
        <w:t xml:space="preserve"> </w:t>
      </w:r>
      <w:r w:rsidR="00651073" w:rsidRPr="00651073">
        <w:rPr>
          <w:rFonts w:ascii="Calibri" w:hAnsi="Calibri"/>
        </w:rPr>
        <w:t>(expansion of duties available on request)</w:t>
      </w:r>
    </w:p>
    <w:p w14:paraId="0E191813" w14:textId="77777777" w:rsidR="00B416CD" w:rsidRPr="00B416CD" w:rsidRDefault="00B416CD" w:rsidP="00B416CD">
      <w:pPr>
        <w:spacing w:after="0" w:line="320" w:lineRule="exact"/>
        <w:jc w:val="both"/>
        <w:rPr>
          <w:b/>
          <w:bCs/>
        </w:rPr>
      </w:pPr>
      <w:r w:rsidRPr="00B416CD">
        <w:rPr>
          <w:b/>
          <w:bCs/>
        </w:rPr>
        <w:t>Communications</w:t>
      </w:r>
    </w:p>
    <w:p w14:paraId="73BD541C" w14:textId="77777777" w:rsidR="00B416CD" w:rsidRDefault="00B416CD" w:rsidP="0025469E">
      <w:pPr>
        <w:pStyle w:val="ListParagraph"/>
        <w:numPr>
          <w:ilvl w:val="0"/>
          <w:numId w:val="18"/>
        </w:numPr>
        <w:spacing w:after="0" w:line="320" w:lineRule="exact"/>
        <w:jc w:val="both"/>
      </w:pPr>
      <w:r>
        <w:t xml:space="preserve">Develop marketing communications </w:t>
      </w:r>
    </w:p>
    <w:p w14:paraId="0CEC9238" w14:textId="55DCA887" w:rsidR="00B416CD" w:rsidRDefault="00B416CD" w:rsidP="0025469E">
      <w:pPr>
        <w:pStyle w:val="ListParagraph"/>
        <w:numPr>
          <w:ilvl w:val="0"/>
          <w:numId w:val="18"/>
        </w:numPr>
        <w:spacing w:after="0" w:line="320" w:lineRule="exact"/>
        <w:jc w:val="both"/>
      </w:pPr>
      <w:r>
        <w:t>Maintain the brand guideline and ensure all communication pieces support and reflect the brand standards</w:t>
      </w:r>
    </w:p>
    <w:p w14:paraId="175C304D" w14:textId="3A48A50E" w:rsidR="00B416CD" w:rsidRDefault="00B416CD" w:rsidP="0025469E">
      <w:pPr>
        <w:pStyle w:val="ListParagraph"/>
        <w:numPr>
          <w:ilvl w:val="0"/>
          <w:numId w:val="18"/>
        </w:numPr>
        <w:spacing w:after="0" w:line="320" w:lineRule="exact"/>
        <w:jc w:val="both"/>
      </w:pPr>
      <w:r>
        <w:t>Develop and maintain a yearly communication plan that reflects all activities:</w:t>
      </w:r>
    </w:p>
    <w:p w14:paraId="2C24FF0A" w14:textId="33AECB9A" w:rsidR="00B416CD" w:rsidRDefault="00B416CD" w:rsidP="0025469E">
      <w:pPr>
        <w:pStyle w:val="ListParagraph"/>
        <w:numPr>
          <w:ilvl w:val="0"/>
          <w:numId w:val="18"/>
        </w:numPr>
        <w:spacing w:after="0" w:line="320" w:lineRule="exact"/>
        <w:jc w:val="both"/>
      </w:pPr>
      <w:r>
        <w:t>Monitor and evaluate the effectiveness of communication strategies and adjust as needed.</w:t>
      </w:r>
      <w:r>
        <w:tab/>
      </w:r>
    </w:p>
    <w:p w14:paraId="31FBC5AB" w14:textId="3C5AAB9C" w:rsidR="00B416CD" w:rsidRDefault="00B416CD" w:rsidP="0025469E">
      <w:pPr>
        <w:pStyle w:val="ListParagraph"/>
        <w:numPr>
          <w:ilvl w:val="0"/>
          <w:numId w:val="18"/>
        </w:numPr>
        <w:spacing w:after="0" w:line="320" w:lineRule="exact"/>
        <w:jc w:val="both"/>
      </w:pPr>
      <w:r>
        <w:t>Seek out stories to use across marketing communications</w:t>
      </w:r>
    </w:p>
    <w:p w14:paraId="6C8A858C" w14:textId="367B8DCB" w:rsidR="00B416CD" w:rsidRDefault="00B416CD" w:rsidP="0025469E">
      <w:pPr>
        <w:pStyle w:val="ListParagraph"/>
        <w:numPr>
          <w:ilvl w:val="0"/>
          <w:numId w:val="18"/>
        </w:numPr>
        <w:spacing w:after="0" w:line="320" w:lineRule="exact"/>
        <w:jc w:val="both"/>
      </w:pPr>
      <w:r>
        <w:t xml:space="preserve">Create content, monitor and analyse data for social media advertising campaigns (Facebook, Instagram and LinkedIn) </w:t>
      </w:r>
    </w:p>
    <w:p w14:paraId="52AB26E2" w14:textId="5D5EF900" w:rsidR="00B416CD" w:rsidRDefault="00B416CD" w:rsidP="0025469E">
      <w:pPr>
        <w:pStyle w:val="ListParagraph"/>
        <w:numPr>
          <w:ilvl w:val="0"/>
          <w:numId w:val="18"/>
        </w:numPr>
        <w:spacing w:after="0" w:line="320" w:lineRule="exact"/>
        <w:jc w:val="both"/>
      </w:pPr>
      <w:r>
        <w:t>Use email marketing platforms to coordinate and implement targeted email marketing campaigns</w:t>
      </w:r>
    </w:p>
    <w:p w14:paraId="5248D7A6" w14:textId="4DEF667D" w:rsidR="00B416CD" w:rsidRDefault="00B416CD" w:rsidP="0025469E">
      <w:pPr>
        <w:pStyle w:val="ListParagraph"/>
        <w:numPr>
          <w:ilvl w:val="0"/>
          <w:numId w:val="18"/>
        </w:numPr>
        <w:spacing w:after="0" w:line="320" w:lineRule="exact"/>
        <w:jc w:val="both"/>
      </w:pPr>
      <w:r>
        <w:t>Continue to update and improve the website to communicate messaging</w:t>
      </w:r>
    </w:p>
    <w:p w14:paraId="54ACE0D1" w14:textId="3003DA87" w:rsidR="00B416CD" w:rsidRDefault="00B416CD" w:rsidP="0025469E">
      <w:pPr>
        <w:pStyle w:val="ListParagraph"/>
        <w:numPr>
          <w:ilvl w:val="0"/>
          <w:numId w:val="18"/>
        </w:numPr>
        <w:spacing w:after="0" w:line="320" w:lineRule="exact"/>
        <w:jc w:val="both"/>
      </w:pPr>
      <w:r>
        <w:t>Create and maintain marketing and fundraising collateral materials for both internal and external use</w:t>
      </w:r>
    </w:p>
    <w:p w14:paraId="128DBBF9" w14:textId="153F0345" w:rsidR="00B416CD" w:rsidRDefault="00B416CD" w:rsidP="0025469E">
      <w:pPr>
        <w:pStyle w:val="ListParagraph"/>
        <w:numPr>
          <w:ilvl w:val="0"/>
          <w:numId w:val="18"/>
        </w:numPr>
        <w:spacing w:after="0" w:line="320" w:lineRule="exact"/>
        <w:jc w:val="both"/>
      </w:pPr>
      <w:r>
        <w:t>Organise and marketing education and wellbeing groups in the community</w:t>
      </w:r>
    </w:p>
    <w:p w14:paraId="0AFB87D4" w14:textId="77777777" w:rsidR="00651073" w:rsidRDefault="00B416CD" w:rsidP="00061B4E">
      <w:pPr>
        <w:pStyle w:val="ListParagraph"/>
        <w:numPr>
          <w:ilvl w:val="0"/>
          <w:numId w:val="18"/>
        </w:numPr>
        <w:spacing w:after="0" w:line="320" w:lineRule="exact"/>
        <w:jc w:val="both"/>
      </w:pPr>
      <w:r>
        <w:t>Develop events – organise and run events in the community for board and team members</w:t>
      </w:r>
    </w:p>
    <w:p w14:paraId="69F90ABD" w14:textId="77777777" w:rsidR="00651073" w:rsidRDefault="00651073" w:rsidP="00651073">
      <w:pPr>
        <w:spacing w:after="0" w:line="320" w:lineRule="exact"/>
        <w:jc w:val="both"/>
        <w:rPr>
          <w:b/>
          <w:bCs/>
        </w:rPr>
      </w:pPr>
    </w:p>
    <w:p w14:paraId="301D0089" w14:textId="0D900ABF" w:rsidR="00651073" w:rsidRPr="00651073" w:rsidRDefault="00651073" w:rsidP="00651073">
      <w:pPr>
        <w:spacing w:after="0" w:line="320" w:lineRule="exact"/>
        <w:jc w:val="both"/>
        <w:rPr>
          <w:b/>
          <w:bCs/>
        </w:rPr>
      </w:pPr>
      <w:r w:rsidRPr="00651073">
        <w:rPr>
          <w:b/>
          <w:bCs/>
        </w:rPr>
        <w:t>Fundraising</w:t>
      </w:r>
    </w:p>
    <w:p w14:paraId="63AA64D4" w14:textId="77777777" w:rsidR="00651073" w:rsidRDefault="00651073" w:rsidP="00651073">
      <w:pPr>
        <w:pStyle w:val="ListParagraph"/>
        <w:numPr>
          <w:ilvl w:val="0"/>
          <w:numId w:val="19"/>
        </w:numPr>
        <w:spacing w:after="0" w:line="320" w:lineRule="exact"/>
        <w:jc w:val="both"/>
      </w:pPr>
      <w:r>
        <w:t>Develop and implement fundraising strategy strategies that secures and sustain relationships that encourage financial, material aid and gifts in will donations</w:t>
      </w:r>
    </w:p>
    <w:p w14:paraId="00AB5EE6" w14:textId="5056308E" w:rsidR="00651073" w:rsidRDefault="00651073" w:rsidP="00651073">
      <w:pPr>
        <w:pStyle w:val="ListParagraph"/>
        <w:numPr>
          <w:ilvl w:val="0"/>
          <w:numId w:val="19"/>
        </w:numPr>
        <w:spacing w:after="0" w:line="320" w:lineRule="exact"/>
        <w:jc w:val="both"/>
      </w:pPr>
      <w:r>
        <w:lastRenderedPageBreak/>
        <w:t>Maintain a protocol for thanking and maintaining relationship with prospective and previous donors.</w:t>
      </w:r>
    </w:p>
    <w:p w14:paraId="3B11EDB2" w14:textId="4C85DB19" w:rsidR="00651073" w:rsidRDefault="00651073" w:rsidP="00651073">
      <w:pPr>
        <w:pStyle w:val="ListParagraph"/>
        <w:numPr>
          <w:ilvl w:val="0"/>
          <w:numId w:val="19"/>
        </w:numPr>
        <w:spacing w:after="0" w:line="320" w:lineRule="exact"/>
        <w:jc w:val="both"/>
      </w:pPr>
      <w:r>
        <w:t>Develop a list of applicable grants</w:t>
      </w:r>
    </w:p>
    <w:p w14:paraId="634AD27B" w14:textId="45A7293B" w:rsidR="00651073" w:rsidRDefault="00651073" w:rsidP="00651073">
      <w:pPr>
        <w:pStyle w:val="ListParagraph"/>
        <w:numPr>
          <w:ilvl w:val="0"/>
          <w:numId w:val="19"/>
        </w:numPr>
        <w:spacing w:after="0" w:line="320" w:lineRule="exact"/>
        <w:jc w:val="both"/>
      </w:pPr>
      <w:r>
        <w:t>Apply for grants</w:t>
      </w:r>
    </w:p>
    <w:p w14:paraId="5129CBDA" w14:textId="724CA595" w:rsidR="00651073" w:rsidRDefault="00651073" w:rsidP="00651073">
      <w:pPr>
        <w:pStyle w:val="ListParagraph"/>
        <w:numPr>
          <w:ilvl w:val="0"/>
          <w:numId w:val="19"/>
        </w:numPr>
        <w:spacing w:after="0" w:line="320" w:lineRule="exact"/>
        <w:jc w:val="both"/>
      </w:pPr>
      <w:r>
        <w:t xml:space="preserve">Maintain list of ongoing material aid items that are most needed </w:t>
      </w:r>
    </w:p>
    <w:p w14:paraId="78231FE2" w14:textId="5A2704C0" w:rsidR="00651073" w:rsidRDefault="00651073" w:rsidP="00651073">
      <w:pPr>
        <w:pStyle w:val="ListParagraph"/>
        <w:numPr>
          <w:ilvl w:val="0"/>
          <w:numId w:val="19"/>
        </w:numPr>
        <w:spacing w:after="0" w:line="320" w:lineRule="exact"/>
        <w:jc w:val="both"/>
      </w:pPr>
      <w:r>
        <w:t>Create marketing materials that support the Fundraising plan</w:t>
      </w:r>
    </w:p>
    <w:p w14:paraId="7012C817" w14:textId="0EB02FCE" w:rsidR="00651073" w:rsidRDefault="00651073" w:rsidP="00651073">
      <w:pPr>
        <w:pStyle w:val="ListParagraph"/>
        <w:numPr>
          <w:ilvl w:val="0"/>
          <w:numId w:val="19"/>
        </w:numPr>
        <w:spacing w:after="0" w:line="320" w:lineRule="exact"/>
        <w:jc w:val="both"/>
      </w:pPr>
      <w:r>
        <w:t>Look for opportunities to talk about the work that Kara FVS</w:t>
      </w:r>
    </w:p>
    <w:p w14:paraId="0F8EF92B" w14:textId="6D28E89B" w:rsidR="00651073" w:rsidRDefault="00651073" w:rsidP="00651073">
      <w:pPr>
        <w:pStyle w:val="ListParagraph"/>
        <w:numPr>
          <w:ilvl w:val="0"/>
          <w:numId w:val="19"/>
        </w:numPr>
        <w:spacing w:after="0" w:line="320" w:lineRule="exact"/>
        <w:jc w:val="both"/>
      </w:pPr>
      <w:r>
        <w:t>Be part of the Reconciliation Action Plan working group</w:t>
      </w:r>
    </w:p>
    <w:p w14:paraId="790B2D7E" w14:textId="243DB373" w:rsidR="00651073" w:rsidRDefault="00651073" w:rsidP="00651073">
      <w:pPr>
        <w:spacing w:after="0" w:line="320" w:lineRule="exact"/>
        <w:jc w:val="both"/>
      </w:pPr>
    </w:p>
    <w:p w14:paraId="672FAD58" w14:textId="77777777" w:rsidR="00DF56F3" w:rsidRPr="00DF56F3" w:rsidRDefault="00DF56F3" w:rsidP="00DF56F3">
      <w:pPr>
        <w:spacing w:after="0" w:line="320" w:lineRule="exact"/>
        <w:jc w:val="both"/>
        <w:rPr>
          <w:rFonts w:ascii="Calibri" w:hAnsi="Calibri"/>
          <w:b/>
          <w:bCs/>
        </w:rPr>
      </w:pPr>
      <w:r w:rsidRPr="00DF56F3">
        <w:rPr>
          <w:rFonts w:ascii="Calibri" w:hAnsi="Calibri"/>
          <w:b/>
          <w:bCs/>
        </w:rPr>
        <w:t>Ethical responsibilities</w:t>
      </w:r>
    </w:p>
    <w:p w14:paraId="2B19E74E" w14:textId="7047F8DC" w:rsidR="00DF56F3" w:rsidRDefault="004955F3" w:rsidP="00DF56F3">
      <w:pPr>
        <w:pStyle w:val="ListParagraph"/>
        <w:numPr>
          <w:ilvl w:val="0"/>
          <w:numId w:val="12"/>
        </w:numPr>
        <w:spacing w:after="0" w:line="320" w:lineRule="exact"/>
        <w:jc w:val="both"/>
        <w:rPr>
          <w:rFonts w:ascii="Calibri" w:hAnsi="Calibri"/>
          <w:bCs/>
        </w:rPr>
      </w:pPr>
      <w:r>
        <w:rPr>
          <w:rFonts w:ascii="Calibri" w:hAnsi="Calibri"/>
          <w:bCs/>
        </w:rPr>
        <w:t xml:space="preserve">Adhere to the </w:t>
      </w:r>
      <w:r w:rsidR="00DF56F3">
        <w:rPr>
          <w:rFonts w:ascii="Calibri" w:hAnsi="Calibri"/>
          <w:bCs/>
        </w:rPr>
        <w:t xml:space="preserve">ethics and </w:t>
      </w:r>
      <w:r w:rsidR="00AA5FC7">
        <w:rPr>
          <w:rFonts w:ascii="Calibri" w:hAnsi="Calibri"/>
          <w:bCs/>
        </w:rPr>
        <w:t>standards required</w:t>
      </w:r>
      <w:r w:rsidR="004673E0">
        <w:rPr>
          <w:rFonts w:ascii="Calibri" w:hAnsi="Calibri"/>
          <w:bCs/>
        </w:rPr>
        <w:t xml:space="preserve"> by the Kara House Code of Conduct </w:t>
      </w:r>
    </w:p>
    <w:p w14:paraId="1BCB691D" w14:textId="77777777" w:rsidR="00DF56F3" w:rsidRDefault="00DF56F3" w:rsidP="00DF56F3">
      <w:pPr>
        <w:pStyle w:val="ListParagraph"/>
        <w:numPr>
          <w:ilvl w:val="0"/>
          <w:numId w:val="12"/>
        </w:numPr>
        <w:spacing w:after="0" w:line="320" w:lineRule="exact"/>
        <w:jc w:val="both"/>
        <w:rPr>
          <w:rFonts w:ascii="Calibri" w:hAnsi="Calibri"/>
          <w:bCs/>
        </w:rPr>
      </w:pPr>
      <w:r>
        <w:rPr>
          <w:rFonts w:ascii="Calibri" w:hAnsi="Calibri"/>
          <w:bCs/>
        </w:rPr>
        <w:t>Maintain harmonious relationships with all members of staff.</w:t>
      </w:r>
    </w:p>
    <w:p w14:paraId="658C45D7" w14:textId="118B348C" w:rsidR="00DF56F3" w:rsidRDefault="00DF56F3" w:rsidP="00DF56F3">
      <w:pPr>
        <w:pStyle w:val="ListParagraph"/>
        <w:numPr>
          <w:ilvl w:val="0"/>
          <w:numId w:val="12"/>
        </w:numPr>
        <w:spacing w:after="0" w:line="320" w:lineRule="exact"/>
        <w:jc w:val="both"/>
        <w:rPr>
          <w:rFonts w:ascii="Calibri" w:hAnsi="Calibri"/>
          <w:bCs/>
        </w:rPr>
      </w:pPr>
      <w:r>
        <w:rPr>
          <w:rFonts w:ascii="Calibri" w:hAnsi="Calibri"/>
          <w:bCs/>
        </w:rPr>
        <w:t xml:space="preserve">Ensure familiarity and adherence to the Kara House Policy and Procedures </w:t>
      </w:r>
    </w:p>
    <w:p w14:paraId="51602DCF" w14:textId="77777777" w:rsidR="00DF56F3" w:rsidRDefault="00DF56F3" w:rsidP="00DF56F3">
      <w:pPr>
        <w:pStyle w:val="ListParagraph"/>
        <w:numPr>
          <w:ilvl w:val="0"/>
          <w:numId w:val="12"/>
        </w:numPr>
        <w:spacing w:after="0" w:line="320" w:lineRule="exact"/>
        <w:jc w:val="both"/>
        <w:rPr>
          <w:rFonts w:ascii="Calibri" w:hAnsi="Calibri"/>
          <w:bCs/>
        </w:rPr>
      </w:pPr>
      <w:r>
        <w:rPr>
          <w:rFonts w:ascii="Calibri" w:hAnsi="Calibri"/>
          <w:bCs/>
        </w:rPr>
        <w:t>Treat all client, staff</w:t>
      </w:r>
      <w:r w:rsidR="0025282A">
        <w:rPr>
          <w:rFonts w:ascii="Calibri" w:hAnsi="Calibri"/>
          <w:bCs/>
        </w:rPr>
        <w:t>,</w:t>
      </w:r>
      <w:r>
        <w:rPr>
          <w:rFonts w:ascii="Calibri" w:hAnsi="Calibri"/>
          <w:bCs/>
        </w:rPr>
        <w:t xml:space="preserve"> and agency information as strictly confidential.</w:t>
      </w:r>
    </w:p>
    <w:p w14:paraId="71CA3CD5" w14:textId="77777777" w:rsidR="00AB44E2" w:rsidRDefault="00AB44E2" w:rsidP="00AB44E2">
      <w:pPr>
        <w:spacing w:after="0" w:line="320" w:lineRule="exact"/>
        <w:jc w:val="both"/>
        <w:rPr>
          <w:rFonts w:ascii="Calibri" w:hAnsi="Calibri"/>
          <w:bCs/>
        </w:rPr>
      </w:pPr>
    </w:p>
    <w:p w14:paraId="768CA106" w14:textId="77777777" w:rsidR="00AB44E2" w:rsidRDefault="00AB44E2" w:rsidP="00AB44E2">
      <w:pPr>
        <w:spacing w:after="0" w:line="320" w:lineRule="exact"/>
        <w:jc w:val="both"/>
        <w:rPr>
          <w:rFonts w:ascii="Calibri" w:hAnsi="Calibri"/>
          <w:bCs/>
        </w:rPr>
      </w:pPr>
    </w:p>
    <w:p w14:paraId="0C0A67E2" w14:textId="77777777" w:rsidR="00AB44E2" w:rsidRDefault="00AB44E2" w:rsidP="00AB44E2">
      <w:pPr>
        <w:spacing w:after="0" w:line="320" w:lineRule="exact"/>
        <w:jc w:val="both"/>
        <w:rPr>
          <w:rFonts w:ascii="Calibri" w:hAnsi="Calibri"/>
          <w:bCs/>
        </w:rPr>
      </w:pPr>
    </w:p>
    <w:p w14:paraId="063FF098" w14:textId="77777777" w:rsidR="00AB44E2" w:rsidRDefault="00AB44E2" w:rsidP="00AB44E2">
      <w:pPr>
        <w:spacing w:after="0" w:line="320" w:lineRule="exact"/>
        <w:jc w:val="both"/>
        <w:rPr>
          <w:rFonts w:ascii="Calibri" w:hAnsi="Calibri"/>
          <w:bCs/>
        </w:rPr>
      </w:pPr>
      <w:r>
        <w:rPr>
          <w:rFonts w:ascii="Calibri" w:hAnsi="Calibri"/>
          <w:bCs/>
        </w:rPr>
        <w:t>Note: Statements included in this position description are intended to reflect in general the duties and responsibilities of this position, and are not to be treated as all inclusive. There will be changes to duties and responsibilities over time.</w:t>
      </w:r>
    </w:p>
    <w:p w14:paraId="0136E57E" w14:textId="77777777" w:rsidR="00F03E78" w:rsidRDefault="00F03E78" w:rsidP="00F80B71">
      <w:pPr>
        <w:spacing w:after="0" w:line="320" w:lineRule="exact"/>
        <w:jc w:val="both"/>
        <w:rPr>
          <w:rFonts w:ascii="Calibri" w:hAnsi="Calibri"/>
          <w:b/>
          <w:bCs/>
        </w:rPr>
      </w:pPr>
    </w:p>
    <w:p w14:paraId="320EBA00" w14:textId="77777777" w:rsidR="003A671F" w:rsidRDefault="003A671F" w:rsidP="003A671F"/>
    <w:p w14:paraId="7A025C11" w14:textId="77777777" w:rsidR="001F3277" w:rsidRDefault="001F3277" w:rsidP="001F3277"/>
    <w:sectPr w:rsidR="001F3277" w:rsidSect="00DF56F3">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16B391" w14:textId="77777777" w:rsidR="007039F2" w:rsidRDefault="007039F2" w:rsidP="003A671F">
      <w:pPr>
        <w:spacing w:after="0" w:line="240" w:lineRule="auto"/>
      </w:pPr>
      <w:r>
        <w:separator/>
      </w:r>
    </w:p>
  </w:endnote>
  <w:endnote w:type="continuationSeparator" w:id="0">
    <w:p w14:paraId="71194AE9" w14:textId="77777777" w:rsidR="007039F2" w:rsidRDefault="007039F2" w:rsidP="003A67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1652D0" w14:textId="77777777" w:rsidR="007039F2" w:rsidRDefault="007039F2" w:rsidP="003A671F">
      <w:pPr>
        <w:spacing w:after="0" w:line="240" w:lineRule="auto"/>
      </w:pPr>
      <w:r>
        <w:separator/>
      </w:r>
    </w:p>
  </w:footnote>
  <w:footnote w:type="continuationSeparator" w:id="0">
    <w:p w14:paraId="56A4253C" w14:textId="77777777" w:rsidR="007039F2" w:rsidRDefault="007039F2" w:rsidP="003A67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84C98"/>
    <w:multiLevelType w:val="hybridMultilevel"/>
    <w:tmpl w:val="52E2FC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D6B7568"/>
    <w:multiLevelType w:val="hybridMultilevel"/>
    <w:tmpl w:val="F22E77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E586C67"/>
    <w:multiLevelType w:val="hybridMultilevel"/>
    <w:tmpl w:val="CF1E27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1E668C7"/>
    <w:multiLevelType w:val="hybridMultilevel"/>
    <w:tmpl w:val="49E8D8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20175FF"/>
    <w:multiLevelType w:val="hybridMultilevel"/>
    <w:tmpl w:val="F3F81B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31F39DD"/>
    <w:multiLevelType w:val="hybridMultilevel"/>
    <w:tmpl w:val="44C496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4454286"/>
    <w:multiLevelType w:val="hybridMultilevel"/>
    <w:tmpl w:val="A4B4FE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87B5838"/>
    <w:multiLevelType w:val="hybridMultilevel"/>
    <w:tmpl w:val="2A1846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1532DB7"/>
    <w:multiLevelType w:val="hybridMultilevel"/>
    <w:tmpl w:val="505C3A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A33280B"/>
    <w:multiLevelType w:val="hybridMultilevel"/>
    <w:tmpl w:val="D5FE20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A9855DB"/>
    <w:multiLevelType w:val="hybridMultilevel"/>
    <w:tmpl w:val="1696FF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FD916E5"/>
    <w:multiLevelType w:val="hybridMultilevel"/>
    <w:tmpl w:val="EDE041B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4CF6D80"/>
    <w:multiLevelType w:val="hybridMultilevel"/>
    <w:tmpl w:val="38EE6C3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3DE0BB7"/>
    <w:multiLevelType w:val="hybridMultilevel"/>
    <w:tmpl w:val="F140E78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9C216FB"/>
    <w:multiLevelType w:val="hybridMultilevel"/>
    <w:tmpl w:val="AAE469E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7236518F"/>
    <w:multiLevelType w:val="hybridMultilevel"/>
    <w:tmpl w:val="4F7A76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7264BCB"/>
    <w:multiLevelType w:val="hybridMultilevel"/>
    <w:tmpl w:val="0534015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AA27CCB"/>
    <w:multiLevelType w:val="hybridMultilevel"/>
    <w:tmpl w:val="B16294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F605667"/>
    <w:multiLevelType w:val="hybridMultilevel"/>
    <w:tmpl w:val="02D60F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72254788">
    <w:abstractNumId w:val="8"/>
  </w:num>
  <w:num w:numId="2" w16cid:durableId="1036468342">
    <w:abstractNumId w:val="9"/>
  </w:num>
  <w:num w:numId="3" w16cid:durableId="1884244019">
    <w:abstractNumId w:val="6"/>
  </w:num>
  <w:num w:numId="4" w16cid:durableId="132672776">
    <w:abstractNumId w:val="18"/>
  </w:num>
  <w:num w:numId="5" w16cid:durableId="486895901">
    <w:abstractNumId w:val="11"/>
  </w:num>
  <w:num w:numId="6" w16cid:durableId="1000740403">
    <w:abstractNumId w:val="17"/>
  </w:num>
  <w:num w:numId="7" w16cid:durableId="761341207">
    <w:abstractNumId w:val="3"/>
  </w:num>
  <w:num w:numId="8" w16cid:durableId="274213805">
    <w:abstractNumId w:val="10"/>
  </w:num>
  <w:num w:numId="9" w16cid:durableId="1187404967">
    <w:abstractNumId w:val="16"/>
  </w:num>
  <w:num w:numId="10" w16cid:durableId="764153258">
    <w:abstractNumId w:val="15"/>
  </w:num>
  <w:num w:numId="11" w16cid:durableId="1061096220">
    <w:abstractNumId w:val="13"/>
  </w:num>
  <w:num w:numId="12" w16cid:durableId="1096485619">
    <w:abstractNumId w:val="4"/>
  </w:num>
  <w:num w:numId="13" w16cid:durableId="2130850267">
    <w:abstractNumId w:val="5"/>
  </w:num>
  <w:num w:numId="14" w16cid:durableId="934098310">
    <w:abstractNumId w:val="0"/>
  </w:num>
  <w:num w:numId="15" w16cid:durableId="2041003665">
    <w:abstractNumId w:val="1"/>
  </w:num>
  <w:num w:numId="16" w16cid:durableId="1174954337">
    <w:abstractNumId w:val="14"/>
  </w:num>
  <w:num w:numId="17" w16cid:durableId="1508053910">
    <w:abstractNumId w:val="12"/>
  </w:num>
  <w:num w:numId="18" w16cid:durableId="770053658">
    <w:abstractNumId w:val="2"/>
  </w:num>
  <w:num w:numId="19" w16cid:durableId="166019027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0F9"/>
    <w:rsid w:val="000308C5"/>
    <w:rsid w:val="00042ED8"/>
    <w:rsid w:val="00086543"/>
    <w:rsid w:val="000C46A2"/>
    <w:rsid w:val="000D2592"/>
    <w:rsid w:val="000E027A"/>
    <w:rsid w:val="000E1BB0"/>
    <w:rsid w:val="00105485"/>
    <w:rsid w:val="00124334"/>
    <w:rsid w:val="0013497A"/>
    <w:rsid w:val="00140E33"/>
    <w:rsid w:val="00165E57"/>
    <w:rsid w:val="001A21A9"/>
    <w:rsid w:val="001A78D8"/>
    <w:rsid w:val="001C2261"/>
    <w:rsid w:val="001F3277"/>
    <w:rsid w:val="002321A7"/>
    <w:rsid w:val="0025282A"/>
    <w:rsid w:val="0025469E"/>
    <w:rsid w:val="002576EF"/>
    <w:rsid w:val="00261E90"/>
    <w:rsid w:val="002A5057"/>
    <w:rsid w:val="002A763B"/>
    <w:rsid w:val="002B51E3"/>
    <w:rsid w:val="00315F17"/>
    <w:rsid w:val="00316EA2"/>
    <w:rsid w:val="0033471B"/>
    <w:rsid w:val="003557C3"/>
    <w:rsid w:val="003620CA"/>
    <w:rsid w:val="0037150B"/>
    <w:rsid w:val="00393B08"/>
    <w:rsid w:val="003A671F"/>
    <w:rsid w:val="003C21DA"/>
    <w:rsid w:val="003F1532"/>
    <w:rsid w:val="004673E0"/>
    <w:rsid w:val="00484CC1"/>
    <w:rsid w:val="00492A0D"/>
    <w:rsid w:val="004955F3"/>
    <w:rsid w:val="004F0CFD"/>
    <w:rsid w:val="00577CE4"/>
    <w:rsid w:val="0058079C"/>
    <w:rsid w:val="005A51ED"/>
    <w:rsid w:val="005C0CAC"/>
    <w:rsid w:val="005C4298"/>
    <w:rsid w:val="005D1206"/>
    <w:rsid w:val="00640733"/>
    <w:rsid w:val="00651073"/>
    <w:rsid w:val="006D0A6E"/>
    <w:rsid w:val="007039F2"/>
    <w:rsid w:val="0071771A"/>
    <w:rsid w:val="007260F1"/>
    <w:rsid w:val="00737369"/>
    <w:rsid w:val="0075351A"/>
    <w:rsid w:val="00754103"/>
    <w:rsid w:val="007629DB"/>
    <w:rsid w:val="007653A3"/>
    <w:rsid w:val="0078068E"/>
    <w:rsid w:val="007F3C78"/>
    <w:rsid w:val="007F6024"/>
    <w:rsid w:val="008116E2"/>
    <w:rsid w:val="00840EA7"/>
    <w:rsid w:val="008572DA"/>
    <w:rsid w:val="008672DC"/>
    <w:rsid w:val="008C0A82"/>
    <w:rsid w:val="008D309E"/>
    <w:rsid w:val="00903F9E"/>
    <w:rsid w:val="00924DE9"/>
    <w:rsid w:val="00940163"/>
    <w:rsid w:val="00953284"/>
    <w:rsid w:val="0099383A"/>
    <w:rsid w:val="009A6844"/>
    <w:rsid w:val="009C4180"/>
    <w:rsid w:val="00A472AE"/>
    <w:rsid w:val="00A81309"/>
    <w:rsid w:val="00AA0E86"/>
    <w:rsid w:val="00AA3872"/>
    <w:rsid w:val="00AA5FC7"/>
    <w:rsid w:val="00AB44E2"/>
    <w:rsid w:val="00AC719D"/>
    <w:rsid w:val="00AD70FB"/>
    <w:rsid w:val="00AD7FA7"/>
    <w:rsid w:val="00AF45BC"/>
    <w:rsid w:val="00B220D5"/>
    <w:rsid w:val="00B376CE"/>
    <w:rsid w:val="00B416CD"/>
    <w:rsid w:val="00B42751"/>
    <w:rsid w:val="00BC47B6"/>
    <w:rsid w:val="00BD3013"/>
    <w:rsid w:val="00C14B85"/>
    <w:rsid w:val="00C63EC1"/>
    <w:rsid w:val="00C9622E"/>
    <w:rsid w:val="00CA1C8C"/>
    <w:rsid w:val="00CA22B8"/>
    <w:rsid w:val="00CA3EAE"/>
    <w:rsid w:val="00CD6111"/>
    <w:rsid w:val="00CE0CFE"/>
    <w:rsid w:val="00CE6D90"/>
    <w:rsid w:val="00D15A24"/>
    <w:rsid w:val="00D97869"/>
    <w:rsid w:val="00DA0F5B"/>
    <w:rsid w:val="00DB7535"/>
    <w:rsid w:val="00DF56F3"/>
    <w:rsid w:val="00E61B49"/>
    <w:rsid w:val="00E65871"/>
    <w:rsid w:val="00E80CCC"/>
    <w:rsid w:val="00E83812"/>
    <w:rsid w:val="00EE3322"/>
    <w:rsid w:val="00F03E78"/>
    <w:rsid w:val="00F37F0B"/>
    <w:rsid w:val="00F430F9"/>
    <w:rsid w:val="00F530CC"/>
    <w:rsid w:val="00F6579E"/>
    <w:rsid w:val="00F808CA"/>
    <w:rsid w:val="00F80B71"/>
    <w:rsid w:val="00F87FF6"/>
    <w:rsid w:val="00F9386D"/>
    <w:rsid w:val="00F954F9"/>
    <w:rsid w:val="00FA67D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0E2EA7FA"/>
  <w15:chartTrackingRefBased/>
  <w15:docId w15:val="{AF4B6EB9-10F6-49A8-9D8F-BAD94B153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3A671F"/>
    <w:pPr>
      <w:keepNext/>
      <w:widowControl w:val="0"/>
      <w:tabs>
        <w:tab w:val="left" w:pos="6950"/>
      </w:tabs>
      <w:autoSpaceDE w:val="0"/>
      <w:autoSpaceDN w:val="0"/>
      <w:adjustRightInd w:val="0"/>
      <w:spacing w:after="0" w:line="240" w:lineRule="auto"/>
      <w:outlineLvl w:val="0"/>
    </w:pPr>
    <w:rPr>
      <w:rFonts w:ascii="Times New Roman" w:eastAsia="Times New Roman" w:hAnsi="Times New Roman" w:cs="Times New Roman"/>
      <w:b/>
      <w:bCs/>
      <w:sz w:val="28"/>
      <w:szCs w:val="28"/>
      <w:u w:val="single"/>
      <w:lang w:val="en-US"/>
    </w:rPr>
  </w:style>
  <w:style w:type="paragraph" w:styleId="Heading3">
    <w:name w:val="heading 3"/>
    <w:basedOn w:val="Normal"/>
    <w:next w:val="Normal"/>
    <w:link w:val="Heading3Char"/>
    <w:qFormat/>
    <w:rsid w:val="003A671F"/>
    <w:pPr>
      <w:keepNext/>
      <w:widowControl w:val="0"/>
      <w:tabs>
        <w:tab w:val="left" w:pos="204"/>
      </w:tabs>
      <w:autoSpaceDE w:val="0"/>
      <w:autoSpaceDN w:val="0"/>
      <w:adjustRightInd w:val="0"/>
      <w:spacing w:after="0" w:line="357" w:lineRule="exact"/>
      <w:outlineLvl w:val="2"/>
    </w:pPr>
    <w:rPr>
      <w:rFonts w:ascii="Times New Roman" w:eastAsia="Times New Roman" w:hAnsi="Times New Roman" w:cs="Times New Roman"/>
      <w:b/>
      <w:bCs/>
      <w:i/>
      <w:iCs/>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75351A"/>
    <w:pPr>
      <w:ind w:left="720"/>
      <w:contextualSpacing/>
    </w:pPr>
  </w:style>
  <w:style w:type="character" w:customStyle="1" w:styleId="Heading1Char">
    <w:name w:val="Heading 1 Char"/>
    <w:basedOn w:val="DefaultParagraphFont"/>
    <w:link w:val="Heading1"/>
    <w:rsid w:val="003A671F"/>
    <w:rPr>
      <w:rFonts w:ascii="Times New Roman" w:eastAsia="Times New Roman" w:hAnsi="Times New Roman" w:cs="Times New Roman"/>
      <w:b/>
      <w:bCs/>
      <w:sz w:val="28"/>
      <w:szCs w:val="28"/>
      <w:u w:val="single"/>
      <w:lang w:val="en-US"/>
    </w:rPr>
  </w:style>
  <w:style w:type="character" w:customStyle="1" w:styleId="Heading3Char">
    <w:name w:val="Heading 3 Char"/>
    <w:basedOn w:val="DefaultParagraphFont"/>
    <w:link w:val="Heading3"/>
    <w:rsid w:val="003A671F"/>
    <w:rPr>
      <w:rFonts w:ascii="Times New Roman" w:eastAsia="Times New Roman" w:hAnsi="Times New Roman" w:cs="Times New Roman"/>
      <w:b/>
      <w:bCs/>
      <w:i/>
      <w:iCs/>
      <w:sz w:val="24"/>
      <w:szCs w:val="20"/>
      <w:lang w:val="en-US"/>
    </w:rPr>
  </w:style>
  <w:style w:type="paragraph" w:styleId="Header">
    <w:name w:val="header"/>
    <w:basedOn w:val="Normal"/>
    <w:link w:val="HeaderChar"/>
    <w:uiPriority w:val="99"/>
    <w:unhideWhenUsed/>
    <w:rsid w:val="003A67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671F"/>
  </w:style>
  <w:style w:type="paragraph" w:styleId="Footer">
    <w:name w:val="footer"/>
    <w:basedOn w:val="Normal"/>
    <w:link w:val="FooterChar"/>
    <w:uiPriority w:val="99"/>
    <w:unhideWhenUsed/>
    <w:rsid w:val="003A67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671F"/>
  </w:style>
  <w:style w:type="table" w:styleId="TableGrid">
    <w:name w:val="Table Grid"/>
    <w:basedOn w:val="TableNormal"/>
    <w:uiPriority w:val="39"/>
    <w:rsid w:val="007F3C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16EA2"/>
    <w:pPr>
      <w:autoSpaceDE w:val="0"/>
      <w:autoSpaceDN w:val="0"/>
      <w:adjustRightInd w:val="0"/>
      <w:spacing w:after="0" w:line="240" w:lineRule="auto"/>
    </w:pPr>
    <w:rPr>
      <w:rFonts w:ascii="Arial" w:hAnsi="Arial" w:cs="Arial"/>
      <w:color w:val="000000"/>
      <w:sz w:val="24"/>
      <w:szCs w:val="24"/>
    </w:rPr>
  </w:style>
  <w:style w:type="paragraph" w:styleId="BodyText">
    <w:name w:val="Body Text"/>
    <w:basedOn w:val="Normal"/>
    <w:link w:val="BodyTextChar"/>
    <w:uiPriority w:val="99"/>
    <w:rsid w:val="00E61B49"/>
    <w:pPr>
      <w:overflowPunct w:val="0"/>
      <w:autoSpaceDE w:val="0"/>
      <w:autoSpaceDN w:val="0"/>
      <w:adjustRightInd w:val="0"/>
      <w:spacing w:before="60" w:after="0" w:line="240" w:lineRule="auto"/>
      <w:jc w:val="center"/>
      <w:textAlignment w:val="baseline"/>
    </w:pPr>
    <w:rPr>
      <w:rFonts w:ascii="Tahoma" w:eastAsia="Times New Roman" w:hAnsi="Tahoma" w:cs="Tahoma"/>
      <w:b/>
      <w:bCs/>
      <w:sz w:val="40"/>
      <w:szCs w:val="40"/>
    </w:rPr>
  </w:style>
  <w:style w:type="character" w:customStyle="1" w:styleId="BodyTextChar">
    <w:name w:val="Body Text Char"/>
    <w:basedOn w:val="DefaultParagraphFont"/>
    <w:link w:val="BodyText"/>
    <w:uiPriority w:val="99"/>
    <w:rsid w:val="00E61B49"/>
    <w:rPr>
      <w:rFonts w:ascii="Tahoma" w:eastAsia="Times New Roman" w:hAnsi="Tahoma" w:cs="Tahoma"/>
      <w:b/>
      <w:bCs/>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0972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70b828f-6067-4286-bef6-6cd8f0011e88" xsi:nil="true"/>
    <lcf76f155ced4ddcb4097134ff3c332f xmlns="3b7a501d-3b05-4320-8c7d-181bb6c0f91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28F2EB4AC4DB24CB38F4ADE3DF4CCD1" ma:contentTypeVersion="15" ma:contentTypeDescription="Create a new document." ma:contentTypeScope="" ma:versionID="9570d25cbbb86dc4e293c43071274fbb">
  <xsd:schema xmlns:xsd="http://www.w3.org/2001/XMLSchema" xmlns:xs="http://www.w3.org/2001/XMLSchema" xmlns:p="http://schemas.microsoft.com/office/2006/metadata/properties" xmlns:ns2="3b7a501d-3b05-4320-8c7d-181bb6c0f91f" xmlns:ns3="370b828f-6067-4286-bef6-6cd8f0011e88" targetNamespace="http://schemas.microsoft.com/office/2006/metadata/properties" ma:root="true" ma:fieldsID="2e2803fd948f560c06c13e8259c08599" ns2:_="" ns3:_="">
    <xsd:import namespace="3b7a501d-3b05-4320-8c7d-181bb6c0f91f"/>
    <xsd:import namespace="370b828f-6067-4286-bef6-6cd8f0011e8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7a501d-3b05-4320-8c7d-181bb6c0f9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638e680-fdb2-4163-92cb-5964b4f8e5c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70b828f-6067-4286-bef6-6cd8f0011e88"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7835af2-f21a-4de4-9fe9-234614e1bd8c}" ma:internalName="TaxCatchAll" ma:showField="CatchAllData" ma:web="370b828f-6067-4286-bef6-6cd8f0011e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FCBAB5-F31F-40D1-9F26-EB623730BEC4}">
  <ds:schemaRefs>
    <ds:schemaRef ds:uri="http://schemas.microsoft.com/office/2006/metadata/properties"/>
    <ds:schemaRef ds:uri="http://schemas.microsoft.com/office/infopath/2007/PartnerControls"/>
    <ds:schemaRef ds:uri="355b947e-de6c-401b-94c9-ee407ec7b8e8"/>
    <ds:schemaRef ds:uri="370b828f-6067-4286-bef6-6cd8f0011e88"/>
    <ds:schemaRef ds:uri="3b7a501d-3b05-4320-8c7d-181bb6c0f91f"/>
  </ds:schemaRefs>
</ds:datastoreItem>
</file>

<file path=customXml/itemProps2.xml><?xml version="1.0" encoding="utf-8"?>
<ds:datastoreItem xmlns:ds="http://schemas.openxmlformats.org/officeDocument/2006/customXml" ds:itemID="{E2DFCA9E-F4F6-4AD5-A837-0956EF437C35}">
  <ds:schemaRefs>
    <ds:schemaRef ds:uri="http://schemas.microsoft.com/sharepoint/v3/contenttype/forms"/>
  </ds:schemaRefs>
</ds:datastoreItem>
</file>

<file path=customXml/itemProps3.xml><?xml version="1.0" encoding="utf-8"?>
<ds:datastoreItem xmlns:ds="http://schemas.openxmlformats.org/officeDocument/2006/customXml" ds:itemID="{F6591F1A-3E4D-476B-B8E8-64D873C49A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7a501d-3b05-4320-8c7d-181bb6c0f91f"/>
    <ds:schemaRef ds:uri="370b828f-6067-4286-bef6-6cd8f0011e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906</Words>
  <Characters>5170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Kara House</Company>
  <LinksUpToDate>false</LinksUpToDate>
  <CharactersWithSpaces>6064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Veronica Coleman</dc:creator>
  <cp:keywords/>
  <dc:description/>
  <cp:lastModifiedBy>Veronica Coleman</cp:lastModifiedBy>
  <cp:revision>2</cp:revision>
  <cp:lastPrinted>2016-04-18T04:46:00Z</cp:lastPrinted>
  <dcterms:created xsi:type="dcterms:W3CDTF">2025-08-29T04:29:00Z</dcterms:created>
  <dcterms:modified xsi:type="dcterms:W3CDTF">2025-08-29T04:29:00Z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0x010100628F2EB4AC4DB24CB38F4ADE3DF4CCD1</vt:lpwstr>
  </property>
  <property fmtid="{D5CDD505-2E9C-101B-9397-08002B2CF9AE}" pid="3" name="Order">
    <vt:r8>255200</vt:r8>
  </property>
  <property fmtid="{D5CDD505-2E9C-101B-9397-08002B2CF9AE}" pid="4" name="xd_ProgID">
    <vt:lpwstr/>
  </property>
  <property fmtid="{D5CDD505-2E9C-101B-9397-08002B2CF9AE}" pid="5" name="MediaServiceImageTags">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