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E7AB" w14:textId="77777777" w:rsidR="00FA5C87" w:rsidRDefault="00FA5C87" w:rsidP="00445DE9">
      <w:pPr>
        <w:pStyle w:val="NoSpacing"/>
        <w:jc w:val="both"/>
        <w:rPr>
          <w:b/>
          <w:color w:val="44546A" w:themeColor="text2"/>
          <w:sz w:val="20"/>
          <w:szCs w:val="20"/>
        </w:rPr>
      </w:pPr>
    </w:p>
    <w:p w14:paraId="495D5453" w14:textId="77777777" w:rsidR="005D1A4D" w:rsidRDefault="005D1A4D" w:rsidP="00445DE9">
      <w:pPr>
        <w:pStyle w:val="NoSpacing"/>
        <w:jc w:val="both"/>
        <w:rPr>
          <w:b/>
          <w:color w:val="44546A" w:themeColor="text2"/>
          <w:sz w:val="20"/>
          <w:szCs w:val="20"/>
        </w:rPr>
      </w:pPr>
    </w:p>
    <w:p w14:paraId="1C78DFC0" w14:textId="77777777" w:rsidR="005D1A4D" w:rsidRDefault="005D1A4D" w:rsidP="00445DE9">
      <w:pPr>
        <w:pStyle w:val="NoSpacing"/>
        <w:jc w:val="both"/>
        <w:rPr>
          <w:b/>
          <w:color w:val="44546A" w:themeColor="text2"/>
          <w:sz w:val="20"/>
          <w:szCs w:val="20"/>
        </w:rPr>
      </w:pPr>
    </w:p>
    <w:p w14:paraId="642C9C4B" w14:textId="77777777" w:rsidR="005D1A4D" w:rsidRDefault="005D1A4D" w:rsidP="00445DE9">
      <w:pPr>
        <w:pStyle w:val="NoSpacing"/>
        <w:jc w:val="both"/>
        <w:rPr>
          <w:b/>
          <w:color w:val="44546A" w:themeColor="text2"/>
          <w:sz w:val="20"/>
          <w:szCs w:val="20"/>
        </w:rPr>
      </w:pPr>
    </w:p>
    <w:p w14:paraId="1E74D765" w14:textId="77777777" w:rsidR="005D1A4D" w:rsidRPr="000A277C" w:rsidRDefault="005D1A4D" w:rsidP="00445DE9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0A277C">
        <w:rPr>
          <w:rFonts w:ascii="Arial" w:hAnsi="Arial" w:cs="Arial"/>
          <w:b/>
          <w:sz w:val="36"/>
          <w:szCs w:val="36"/>
        </w:rPr>
        <w:t>Information Pack</w:t>
      </w:r>
    </w:p>
    <w:p w14:paraId="0377F19F" w14:textId="77777777" w:rsidR="005D1A4D" w:rsidRPr="000A277C" w:rsidRDefault="005D1A4D" w:rsidP="000A277C">
      <w:pPr>
        <w:pStyle w:val="NoSpacing"/>
        <w:rPr>
          <w:rFonts w:ascii="Arial" w:hAnsi="Arial" w:cs="Arial"/>
          <w:b/>
          <w:sz w:val="36"/>
          <w:szCs w:val="36"/>
        </w:rPr>
      </w:pPr>
    </w:p>
    <w:p w14:paraId="2B7D0F85" w14:textId="77777777" w:rsidR="005D1A4D" w:rsidRPr="000A277C" w:rsidRDefault="005D1A4D" w:rsidP="00445DE9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0A277C">
        <w:rPr>
          <w:rFonts w:ascii="Arial" w:hAnsi="Arial" w:cs="Arial"/>
          <w:b/>
          <w:sz w:val="36"/>
          <w:szCs w:val="36"/>
        </w:rPr>
        <w:t>Station Manager</w:t>
      </w:r>
    </w:p>
    <w:p w14:paraId="77C921FA" w14:textId="3AA13B49" w:rsidR="0077560E" w:rsidRDefault="0077560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30FFE0FD" w14:textId="77777777" w:rsidR="005D1A4D" w:rsidRPr="000A277C" w:rsidRDefault="005D1A4D" w:rsidP="00445DE9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0A277C">
        <w:rPr>
          <w:rFonts w:ascii="Arial" w:hAnsi="Arial" w:cs="Arial"/>
          <w:b/>
          <w:sz w:val="32"/>
          <w:szCs w:val="32"/>
        </w:rPr>
        <w:lastRenderedPageBreak/>
        <w:t>Contents</w:t>
      </w:r>
    </w:p>
    <w:p w14:paraId="63671BF4" w14:textId="77777777" w:rsidR="005D1A4D" w:rsidRPr="000A277C" w:rsidRDefault="005D1A4D" w:rsidP="00445DE9">
      <w:pPr>
        <w:pStyle w:val="NoSpacing"/>
        <w:jc w:val="both"/>
        <w:rPr>
          <w:rFonts w:ascii="Arial" w:hAnsi="Arial" w:cs="Arial"/>
          <w:b/>
          <w:sz w:val="36"/>
          <w:szCs w:val="36"/>
        </w:rPr>
      </w:pPr>
    </w:p>
    <w:p w14:paraId="05A85BE0" w14:textId="77777777" w:rsidR="005D1A4D" w:rsidRPr="000A277C" w:rsidRDefault="005D1A4D" w:rsidP="00445DE9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6D959FF" w14:textId="77777777" w:rsidR="005D1A4D" w:rsidRPr="000A277C" w:rsidRDefault="005D1A4D" w:rsidP="00445DE9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 w:rsidRPr="000A277C">
        <w:rPr>
          <w:rFonts w:ascii="Arial" w:hAnsi="Arial" w:cs="Arial"/>
          <w:b/>
          <w:sz w:val="28"/>
          <w:szCs w:val="28"/>
        </w:rPr>
        <w:t>Advertisement</w:t>
      </w:r>
    </w:p>
    <w:p w14:paraId="7B5E5942" w14:textId="77777777" w:rsidR="005D1A4D" w:rsidRPr="000A277C" w:rsidRDefault="005D1A4D" w:rsidP="00445DE9">
      <w:pPr>
        <w:pStyle w:val="NoSpacing"/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6D934012" w14:textId="77777777" w:rsidR="005D1A4D" w:rsidRPr="000A277C" w:rsidRDefault="005D1A4D" w:rsidP="00445DE9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 w:rsidRPr="000A277C">
        <w:rPr>
          <w:rFonts w:ascii="Arial" w:hAnsi="Arial" w:cs="Arial"/>
          <w:b/>
          <w:sz w:val="28"/>
          <w:szCs w:val="28"/>
        </w:rPr>
        <w:t>How to Apply</w:t>
      </w:r>
    </w:p>
    <w:p w14:paraId="450DDF8F" w14:textId="77777777" w:rsidR="005D1A4D" w:rsidRPr="000A277C" w:rsidRDefault="005D1A4D" w:rsidP="00445DE9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404655E1" w14:textId="77777777" w:rsidR="005D1A4D" w:rsidRPr="000A277C" w:rsidRDefault="005D1A4D" w:rsidP="00445DE9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 w:rsidRPr="000A277C">
        <w:rPr>
          <w:rFonts w:ascii="Arial" w:hAnsi="Arial" w:cs="Arial"/>
          <w:b/>
          <w:sz w:val="28"/>
          <w:szCs w:val="28"/>
        </w:rPr>
        <w:t>Position Description</w:t>
      </w:r>
    </w:p>
    <w:p w14:paraId="655965EA" w14:textId="77777777" w:rsidR="005D1A4D" w:rsidRPr="000A277C" w:rsidRDefault="005D1A4D" w:rsidP="00445DE9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31A79F4B" w14:textId="77777777" w:rsidR="005D1A4D" w:rsidRPr="000A277C" w:rsidRDefault="005D1A4D" w:rsidP="00445DE9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 w:rsidRPr="000A277C">
        <w:rPr>
          <w:rFonts w:ascii="Arial" w:hAnsi="Arial" w:cs="Arial"/>
          <w:b/>
          <w:sz w:val="28"/>
          <w:szCs w:val="28"/>
        </w:rPr>
        <w:t>Selection Criteria</w:t>
      </w:r>
    </w:p>
    <w:p w14:paraId="0696DF8F" w14:textId="1BFAFD88" w:rsidR="0077560E" w:rsidRDefault="0077560E">
      <w:pPr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br w:type="page"/>
      </w:r>
    </w:p>
    <w:p w14:paraId="49E0D73C" w14:textId="7A575915" w:rsidR="0077560E" w:rsidRPr="000A277C" w:rsidRDefault="0077560E" w:rsidP="000A277C">
      <w:pPr>
        <w:tabs>
          <w:tab w:val="left" w:pos="851"/>
        </w:tabs>
        <w:spacing w:line="240" w:lineRule="auto"/>
        <w:outlineLvl w:val="0"/>
        <w:rPr>
          <w:rFonts w:ascii="Arial" w:hAnsi="Arial" w:cs="Arial"/>
          <w:b/>
          <w:bCs/>
          <w:color w:val="333333"/>
          <w:sz w:val="28"/>
          <w:szCs w:val="28"/>
        </w:rPr>
      </w:pPr>
      <w:r w:rsidRPr="000A277C">
        <w:rPr>
          <w:rFonts w:ascii="Arial" w:hAnsi="Arial" w:cs="Arial"/>
          <w:b/>
          <w:sz w:val="28"/>
          <w:szCs w:val="28"/>
        </w:rPr>
        <w:lastRenderedPageBreak/>
        <w:t>1.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0024C3">
        <w:rPr>
          <w:rFonts w:ascii="Arial" w:hAnsi="Arial" w:cs="Arial"/>
          <w:b/>
          <w:bCs/>
          <w:color w:val="333333"/>
          <w:sz w:val="28"/>
          <w:szCs w:val="28"/>
        </w:rPr>
        <w:t xml:space="preserve">Community Radio </w:t>
      </w:r>
      <w:r w:rsidR="005D1A4D" w:rsidRPr="00871F8F">
        <w:rPr>
          <w:rFonts w:ascii="Arial" w:hAnsi="Arial" w:cs="Arial"/>
          <w:b/>
          <w:bCs/>
          <w:color w:val="333333"/>
          <w:sz w:val="28"/>
          <w:szCs w:val="28"/>
        </w:rPr>
        <w:t>Station Manager Role</w:t>
      </w:r>
    </w:p>
    <w:p w14:paraId="34AEC0FA" w14:textId="36DFFB60" w:rsidR="000024C3" w:rsidRDefault="000024C3" w:rsidP="000A277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Station:</w:t>
      </w:r>
    </w:p>
    <w:p w14:paraId="38CAF6CE" w14:textId="77777777" w:rsidR="004E4F63" w:rsidRPr="000A277C" w:rsidRDefault="004E4F63" w:rsidP="000A277C">
      <w:pPr>
        <w:spacing w:after="0" w:line="240" w:lineRule="auto"/>
        <w:rPr>
          <w:rFonts w:ascii="Arial" w:hAnsi="Arial" w:cs="Arial"/>
          <w:b/>
          <w:bCs/>
        </w:rPr>
      </w:pPr>
    </w:p>
    <w:p w14:paraId="3954BDC1" w14:textId="1C551EDF" w:rsidR="004E4F63" w:rsidRDefault="000024C3" w:rsidP="000A277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>Orange Community Broadcasters Ltd.</w:t>
      </w:r>
      <w:r>
        <w:rPr>
          <w:rFonts w:ascii="Arial" w:hAnsi="Arial" w:cs="Arial"/>
        </w:rPr>
        <w:t xml:space="preserve">, </w:t>
      </w:r>
      <w:r w:rsidRPr="001B67A0">
        <w:rPr>
          <w:rFonts w:ascii="Arial" w:hAnsi="Arial" w:cs="Arial"/>
        </w:rPr>
        <w:t>FM107.5</w:t>
      </w:r>
      <w:r>
        <w:rPr>
          <w:rFonts w:ascii="Arial" w:hAnsi="Arial" w:cs="Arial"/>
        </w:rPr>
        <w:t xml:space="preserve">, </w:t>
      </w:r>
      <w:r w:rsidRPr="001B67A0">
        <w:rPr>
          <w:rFonts w:ascii="Arial" w:hAnsi="Arial" w:cs="Arial"/>
        </w:rPr>
        <w:t xml:space="preserve">has operated a community radio licence to broadcast </w:t>
      </w:r>
      <w:r w:rsidR="004E4F63">
        <w:rPr>
          <w:rFonts w:ascii="Arial" w:hAnsi="Arial" w:cs="Arial"/>
        </w:rPr>
        <w:t xml:space="preserve">from the beautiful city of Orange in the Central West of NSW </w:t>
      </w:r>
      <w:r w:rsidR="004E4F63" w:rsidRPr="001B67A0">
        <w:rPr>
          <w:rFonts w:ascii="Arial" w:hAnsi="Arial" w:cs="Arial"/>
        </w:rPr>
        <w:t>since 1998.</w:t>
      </w:r>
    </w:p>
    <w:p w14:paraId="670734E5" w14:textId="1C7DAC48" w:rsidR="000024C3" w:rsidRPr="001B67A0" w:rsidRDefault="004E4F63" w:rsidP="000A277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FM107.5 broadcast footprint covers the</w:t>
      </w:r>
      <w:r w:rsidR="000024C3" w:rsidRPr="001B6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Orange, </w:t>
      </w:r>
      <w:proofErr w:type="spellStart"/>
      <w:r>
        <w:rPr>
          <w:rFonts w:ascii="Arial" w:hAnsi="Arial" w:cs="Arial"/>
        </w:rPr>
        <w:t>Cabonne</w:t>
      </w:r>
      <w:proofErr w:type="spellEnd"/>
      <w:r>
        <w:rPr>
          <w:rFonts w:ascii="Arial" w:hAnsi="Arial" w:cs="Arial"/>
        </w:rPr>
        <w:t xml:space="preserve"> and </w:t>
      </w:r>
      <w:r w:rsidR="000024C3" w:rsidRPr="001B67A0">
        <w:rPr>
          <w:rFonts w:ascii="Arial" w:hAnsi="Arial" w:cs="Arial"/>
        </w:rPr>
        <w:t xml:space="preserve">Blayney Local Government Areas </w:t>
      </w:r>
      <w:r>
        <w:rPr>
          <w:rFonts w:ascii="Arial" w:hAnsi="Arial" w:cs="Arial"/>
        </w:rPr>
        <w:t>and reaches tens of thousands of listeners daily.</w:t>
      </w:r>
    </w:p>
    <w:p w14:paraId="2FA835C5" w14:textId="242743A0" w:rsidR="00964EDE" w:rsidRPr="001B67A0" w:rsidRDefault="00964EDE" w:rsidP="000A277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station </w:t>
      </w:r>
      <w:r w:rsidRPr="001B67A0">
        <w:rPr>
          <w:rFonts w:ascii="Arial" w:hAnsi="Arial" w:cs="Arial"/>
        </w:rPr>
        <w:t>is a</w:t>
      </w:r>
      <w:r w:rsidRPr="001B67A0">
        <w:rPr>
          <w:rFonts w:ascii="Arial" w:hAnsi="Arial" w:cs="Arial"/>
          <w:spacing w:val="-3"/>
        </w:rPr>
        <w:t xml:space="preserve"> </w:t>
      </w:r>
      <w:r w:rsidRPr="001B67A0">
        <w:rPr>
          <w:rFonts w:ascii="Arial" w:hAnsi="Arial" w:cs="Arial"/>
        </w:rPr>
        <w:t>not-for-profit company limited by guarantee</w:t>
      </w:r>
      <w:r w:rsidR="00C45BBA">
        <w:rPr>
          <w:rFonts w:ascii="Arial" w:hAnsi="Arial" w:cs="Arial"/>
        </w:rPr>
        <w:t>,</w:t>
      </w:r>
      <w:r w:rsidRPr="001B67A0">
        <w:rPr>
          <w:rFonts w:ascii="Arial" w:hAnsi="Arial" w:cs="Arial"/>
        </w:rPr>
        <w:t xml:space="preserve"> and a charity,</w:t>
      </w:r>
      <w:r w:rsidRPr="001B67A0">
        <w:rPr>
          <w:rFonts w:ascii="Arial" w:hAnsi="Arial" w:cs="Arial"/>
          <w:spacing w:val="-5"/>
        </w:rPr>
        <w:t xml:space="preserve"> </w:t>
      </w:r>
      <w:r w:rsidRPr="001B67A0">
        <w:rPr>
          <w:rFonts w:ascii="Arial" w:hAnsi="Arial" w:cs="Arial"/>
        </w:rPr>
        <w:t>managed</w:t>
      </w:r>
      <w:r w:rsidRPr="001B67A0">
        <w:rPr>
          <w:rFonts w:ascii="Arial" w:hAnsi="Arial" w:cs="Arial"/>
          <w:spacing w:val="-3"/>
        </w:rPr>
        <w:t xml:space="preserve"> </w:t>
      </w:r>
      <w:r w:rsidRPr="001B67A0">
        <w:rPr>
          <w:rFonts w:ascii="Arial" w:hAnsi="Arial" w:cs="Arial"/>
        </w:rPr>
        <w:t>by</w:t>
      </w:r>
      <w:r w:rsidRPr="001B67A0">
        <w:rPr>
          <w:rFonts w:ascii="Arial" w:hAnsi="Arial" w:cs="Arial"/>
          <w:spacing w:val="-3"/>
        </w:rPr>
        <w:t xml:space="preserve"> </w:t>
      </w:r>
      <w:r w:rsidRPr="001B67A0">
        <w:rPr>
          <w:rFonts w:ascii="Arial" w:hAnsi="Arial" w:cs="Arial"/>
        </w:rPr>
        <w:t>a</w:t>
      </w:r>
      <w:r w:rsidRPr="001B67A0">
        <w:rPr>
          <w:rFonts w:ascii="Arial" w:hAnsi="Arial" w:cs="Arial"/>
          <w:spacing w:val="-3"/>
        </w:rPr>
        <w:t xml:space="preserve"> Board of Directors</w:t>
      </w:r>
      <w:r w:rsidRPr="001B67A0">
        <w:rPr>
          <w:rFonts w:ascii="Arial" w:hAnsi="Arial" w:cs="Arial"/>
          <w:spacing w:val="-2"/>
        </w:rPr>
        <w:t xml:space="preserve"> </w:t>
      </w:r>
      <w:r w:rsidRPr="001B67A0">
        <w:rPr>
          <w:rFonts w:ascii="Arial" w:hAnsi="Arial" w:cs="Arial"/>
        </w:rPr>
        <w:t>and</w:t>
      </w:r>
      <w:r w:rsidRPr="001B67A0">
        <w:rPr>
          <w:rFonts w:ascii="Arial" w:hAnsi="Arial" w:cs="Arial"/>
          <w:spacing w:val="-4"/>
        </w:rPr>
        <w:t xml:space="preserve"> </w:t>
      </w:r>
      <w:r w:rsidRPr="001B67A0">
        <w:rPr>
          <w:rFonts w:ascii="Arial" w:hAnsi="Arial" w:cs="Arial"/>
        </w:rPr>
        <w:t>supported</w:t>
      </w:r>
      <w:r w:rsidRPr="001B67A0">
        <w:rPr>
          <w:rFonts w:ascii="Arial" w:hAnsi="Arial" w:cs="Arial"/>
          <w:spacing w:val="-3"/>
        </w:rPr>
        <w:t xml:space="preserve"> </w:t>
      </w:r>
      <w:r w:rsidRPr="001B67A0">
        <w:rPr>
          <w:rFonts w:ascii="Arial" w:hAnsi="Arial" w:cs="Arial"/>
        </w:rPr>
        <w:t>by</w:t>
      </w:r>
      <w:r w:rsidRPr="001B67A0">
        <w:rPr>
          <w:rFonts w:ascii="Arial" w:hAnsi="Arial" w:cs="Arial"/>
          <w:spacing w:val="-5"/>
        </w:rPr>
        <w:t xml:space="preserve"> </w:t>
      </w:r>
      <w:r w:rsidRPr="001B67A0">
        <w:rPr>
          <w:rFonts w:ascii="Arial" w:hAnsi="Arial" w:cs="Arial"/>
        </w:rPr>
        <w:t>members</w:t>
      </w:r>
      <w:r w:rsidRPr="001B67A0">
        <w:rPr>
          <w:rFonts w:ascii="Arial" w:hAnsi="Arial" w:cs="Arial"/>
          <w:spacing w:val="-5"/>
        </w:rPr>
        <w:t xml:space="preserve"> </w:t>
      </w:r>
      <w:r w:rsidRPr="001B67A0">
        <w:rPr>
          <w:rFonts w:ascii="Arial" w:hAnsi="Arial" w:cs="Arial"/>
        </w:rPr>
        <w:t xml:space="preserve">and presenters. </w:t>
      </w:r>
    </w:p>
    <w:p w14:paraId="4E060D89" w14:textId="0177F669" w:rsidR="000024C3" w:rsidRDefault="00964EDE" w:rsidP="000A277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64EDE">
        <w:rPr>
          <w:rFonts w:ascii="Arial" w:hAnsi="Arial" w:cs="Arial"/>
        </w:rPr>
        <w:t>The station has recently received funding to upgrade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the majority of</w:t>
      </w:r>
      <w:proofErr w:type="gramEnd"/>
      <w:r w:rsidRPr="00964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its</w:t>
      </w:r>
      <w:r w:rsidRPr="00964EDE">
        <w:rPr>
          <w:rFonts w:ascii="Arial" w:hAnsi="Arial" w:cs="Arial"/>
        </w:rPr>
        <w:t xml:space="preserve"> </w:t>
      </w:r>
      <w:r w:rsidR="00C45BBA">
        <w:rPr>
          <w:rFonts w:ascii="Arial" w:hAnsi="Arial" w:cs="Arial"/>
        </w:rPr>
        <w:t>studio</w:t>
      </w:r>
      <w:r w:rsidRPr="00964EDE">
        <w:rPr>
          <w:rFonts w:ascii="Arial" w:hAnsi="Arial" w:cs="Arial"/>
        </w:rPr>
        <w:t xml:space="preserve"> equipment</w:t>
      </w:r>
      <w:r>
        <w:rPr>
          <w:rFonts w:ascii="Arial" w:hAnsi="Arial" w:cs="Arial"/>
        </w:rPr>
        <w:t xml:space="preserve"> and will soon </w:t>
      </w:r>
      <w:r w:rsidR="00C45BBA">
        <w:rPr>
          <w:rFonts w:ascii="Arial" w:hAnsi="Arial" w:cs="Arial"/>
        </w:rPr>
        <w:t>have</w:t>
      </w:r>
      <w:r w:rsidRPr="00964EDE">
        <w:rPr>
          <w:rFonts w:ascii="Arial" w:hAnsi="Arial" w:cs="Arial"/>
        </w:rPr>
        <w:t xml:space="preserve"> state-of-the-art digital</w:t>
      </w:r>
      <w:r>
        <w:rPr>
          <w:rFonts w:ascii="Arial" w:hAnsi="Arial" w:cs="Arial"/>
        </w:rPr>
        <w:t xml:space="preserve"> radio</w:t>
      </w:r>
      <w:r w:rsidRPr="00964EDE">
        <w:rPr>
          <w:rFonts w:ascii="Arial" w:hAnsi="Arial" w:cs="Arial"/>
        </w:rPr>
        <w:t xml:space="preserve"> studios</w:t>
      </w:r>
      <w:r w:rsidR="00C45BBA">
        <w:rPr>
          <w:rFonts w:ascii="Arial" w:hAnsi="Arial" w:cs="Arial"/>
        </w:rPr>
        <w:t xml:space="preserve"> to match its recently upgraded broadcast facility.</w:t>
      </w:r>
    </w:p>
    <w:p w14:paraId="183A328F" w14:textId="73F82FF6" w:rsidR="00964EDE" w:rsidRDefault="00964EDE" w:rsidP="00C45BBA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 xml:space="preserve">For over 20 years </w:t>
      </w:r>
      <w:r w:rsidR="00C45BBA">
        <w:rPr>
          <w:rFonts w:ascii="Arial" w:hAnsi="Arial" w:cs="Arial"/>
        </w:rPr>
        <w:t>the station has</w:t>
      </w:r>
      <w:r w:rsidRPr="001B67A0">
        <w:rPr>
          <w:rFonts w:ascii="Arial" w:hAnsi="Arial" w:cs="Arial"/>
        </w:rPr>
        <w:t xml:space="preserve"> broadcast in </w:t>
      </w:r>
      <w:r>
        <w:rPr>
          <w:rFonts w:ascii="Arial" w:hAnsi="Arial" w:cs="Arial"/>
        </w:rPr>
        <w:t xml:space="preserve">a wide variety of </w:t>
      </w:r>
      <w:r w:rsidRPr="001B67A0">
        <w:rPr>
          <w:rFonts w:ascii="Arial" w:hAnsi="Arial" w:cs="Arial"/>
        </w:rPr>
        <w:t>languages to</w:t>
      </w:r>
      <w:r>
        <w:rPr>
          <w:rFonts w:ascii="Arial" w:hAnsi="Arial" w:cs="Arial"/>
        </w:rPr>
        <w:t xml:space="preserve"> help</w:t>
      </w:r>
      <w:r w:rsidRPr="001B67A0">
        <w:rPr>
          <w:rFonts w:ascii="Arial" w:hAnsi="Arial" w:cs="Arial"/>
        </w:rPr>
        <w:t xml:space="preserve"> people from diverse </w:t>
      </w:r>
      <w:r>
        <w:rPr>
          <w:rFonts w:ascii="Arial" w:hAnsi="Arial" w:cs="Arial"/>
        </w:rPr>
        <w:t>backgrounds and cultures</w:t>
      </w:r>
      <w:r w:rsidRPr="001B6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</w:t>
      </w:r>
      <w:r w:rsidR="004E4F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welcome in our </w:t>
      </w:r>
      <w:r w:rsidRPr="001B67A0">
        <w:rPr>
          <w:rFonts w:ascii="Arial" w:hAnsi="Arial" w:cs="Arial"/>
        </w:rPr>
        <w:t>region.</w:t>
      </w:r>
    </w:p>
    <w:p w14:paraId="09AD2E97" w14:textId="4219D25A" w:rsidR="00B03879" w:rsidRPr="009B3F31" w:rsidRDefault="00C45BBA" w:rsidP="000A277C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E4F63" w:rsidRPr="00C45BBA">
        <w:rPr>
          <w:rFonts w:ascii="Arial" w:hAnsi="Arial" w:cs="Arial"/>
        </w:rPr>
        <w:t>olunteers, members, sponsors and listeners help shape the sound of the station and provide an independent voice for the whole of the community.</w:t>
      </w:r>
    </w:p>
    <w:p w14:paraId="1D16685D" w14:textId="77777777" w:rsidR="005D1A4D" w:rsidRPr="001B67A0" w:rsidRDefault="005D1A4D" w:rsidP="000A277C">
      <w:pPr>
        <w:spacing w:line="240" w:lineRule="auto"/>
        <w:rPr>
          <w:rFonts w:ascii="Arial" w:hAnsi="Arial" w:cs="Arial"/>
        </w:rPr>
      </w:pPr>
    </w:p>
    <w:p w14:paraId="7FC01B88" w14:textId="73A79119" w:rsidR="004E4F63" w:rsidRDefault="005D1A4D" w:rsidP="000A277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eastAsiaTheme="minorHAnsi" w:hAnsi="Arial" w:cs="Arial"/>
          <w:color w:val="333333"/>
          <w:sz w:val="22"/>
          <w:szCs w:val="22"/>
          <w:lang w:eastAsia="en-US"/>
        </w:rPr>
      </w:pP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The </w:t>
      </w:r>
      <w:r w:rsidR="004E4F63">
        <w:rPr>
          <w:rStyle w:val="Strong"/>
          <w:rFonts w:ascii="Arial" w:hAnsi="Arial" w:cs="Arial"/>
          <w:color w:val="333333"/>
          <w:sz w:val="22"/>
          <w:szCs w:val="22"/>
        </w:rPr>
        <w:t>R</w:t>
      </w: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>ole:</w:t>
      </w:r>
    </w:p>
    <w:p w14:paraId="472D408E" w14:textId="7E765414" w:rsidR="004E4F63" w:rsidRPr="000A277C" w:rsidRDefault="005D1A4D" w:rsidP="000A277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</w:rPr>
      </w:pPr>
      <w:r w:rsidRPr="001B67A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</w:t>
      </w:r>
      <w:r w:rsidR="00445DE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is a </w:t>
      </w:r>
      <w:r w:rsidR="00EC1A01">
        <w:rPr>
          <w:rStyle w:val="Strong"/>
          <w:rFonts w:ascii="Arial" w:hAnsi="Arial" w:cs="Arial"/>
          <w:b w:val="0"/>
          <w:bCs w:val="0"/>
          <w:sz w:val="22"/>
          <w:szCs w:val="22"/>
        </w:rPr>
        <w:t>full-time</w:t>
      </w:r>
      <w:r w:rsidR="004E4F63">
        <w:rPr>
          <w:rStyle w:val="Strong"/>
          <w:rFonts w:ascii="Arial" w:hAnsi="Arial" w:cs="Arial"/>
          <w:b w:val="0"/>
          <w:bCs w:val="0"/>
          <w:sz w:val="22"/>
          <w:szCs w:val="22"/>
        </w:rPr>
        <w:t>, permanent</w:t>
      </w:r>
      <w:r w:rsidR="00445DE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B67A0">
        <w:rPr>
          <w:rStyle w:val="Strong"/>
          <w:rFonts w:ascii="Arial" w:hAnsi="Arial" w:cs="Arial"/>
          <w:b w:val="0"/>
          <w:bCs w:val="0"/>
          <w:sz w:val="22"/>
          <w:szCs w:val="22"/>
        </w:rPr>
        <w:t>role</w:t>
      </w:r>
      <w:r w:rsidR="004E4F63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EC1A0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working 38 hours a week. </w:t>
      </w:r>
    </w:p>
    <w:p w14:paraId="19157402" w14:textId="77777777" w:rsidR="004E4F63" w:rsidRPr="000A277C" w:rsidRDefault="00EC1A01" w:rsidP="000A277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Some weekend and evening work </w:t>
      </w:r>
      <w:r w:rsidR="004E4F63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will be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required</w:t>
      </w:r>
      <w:r w:rsidR="00B03879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5D1A4D" w:rsidRPr="001B67A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FAE839C" w14:textId="7DBEBAE9" w:rsidR="005D1A4D" w:rsidRPr="000A277C" w:rsidRDefault="00B03879" w:rsidP="000A277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The</w:t>
      </w:r>
      <w:r w:rsidR="00EC1A0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successful applicant must have the ability to obtain </w:t>
      </w:r>
      <w:r w:rsidR="005D1A4D" w:rsidRPr="001B67A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 Working </w:t>
      </w:r>
      <w:proofErr w:type="gramStart"/>
      <w:r w:rsidR="005D1A4D" w:rsidRPr="001B67A0">
        <w:rPr>
          <w:rStyle w:val="Strong"/>
          <w:rFonts w:ascii="Arial" w:hAnsi="Arial" w:cs="Arial"/>
          <w:b w:val="0"/>
          <w:bCs w:val="0"/>
          <w:sz w:val="22"/>
          <w:szCs w:val="22"/>
        </w:rPr>
        <w:t>With</w:t>
      </w:r>
      <w:proofErr w:type="gramEnd"/>
      <w:r w:rsidR="005D1A4D" w:rsidRPr="001B67A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Children Check</w:t>
      </w:r>
      <w:r w:rsidR="005D1A4D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64FBF0FB" w14:textId="77777777" w:rsidR="005D1A4D" w:rsidRPr="001B67A0" w:rsidRDefault="005D1A4D" w:rsidP="000A277C">
      <w:pPr>
        <w:pStyle w:val="BodyText"/>
        <w:ind w:left="0"/>
        <w:rPr>
          <w:rFonts w:ascii="Arial" w:hAnsi="Arial" w:cs="Arial"/>
          <w:spacing w:val="-2"/>
        </w:rPr>
      </w:pPr>
    </w:p>
    <w:p w14:paraId="3058AA05" w14:textId="1C8487F7" w:rsidR="005D1A4D" w:rsidRPr="001B67A0" w:rsidRDefault="005D1A4D" w:rsidP="000A277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eastAsia="Calibri" w:hAnsi="Arial" w:cs="Arial"/>
          <w:color w:val="333333"/>
          <w:sz w:val="22"/>
          <w:szCs w:val="22"/>
          <w:lang w:val="en-US" w:eastAsia="en-US"/>
        </w:rPr>
      </w:pP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About </w:t>
      </w:r>
      <w:r w:rsidR="00F34DAE">
        <w:rPr>
          <w:rStyle w:val="Strong"/>
          <w:rFonts w:ascii="Arial" w:hAnsi="Arial" w:cs="Arial"/>
          <w:color w:val="333333"/>
          <w:sz w:val="22"/>
          <w:szCs w:val="22"/>
        </w:rPr>
        <w:t>Y</w:t>
      </w: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>ou:</w:t>
      </w:r>
    </w:p>
    <w:p w14:paraId="3539AA36" w14:textId="2E30AB24" w:rsidR="005D1A4D" w:rsidRPr="00F34DAE" w:rsidRDefault="005D1A4D" w:rsidP="000A277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 xml:space="preserve">Previous experience in the broadcasting </w:t>
      </w:r>
      <w:r w:rsidR="004E4F63">
        <w:rPr>
          <w:rFonts w:ascii="Arial" w:hAnsi="Arial" w:cs="Arial"/>
        </w:rPr>
        <w:t>industry, preferably in community broadcasting</w:t>
      </w:r>
      <w:r w:rsidR="00F34DAE">
        <w:rPr>
          <w:rFonts w:ascii="Arial" w:hAnsi="Arial" w:cs="Arial"/>
        </w:rPr>
        <w:t xml:space="preserve"> with a </w:t>
      </w:r>
      <w:r w:rsidR="00EC1A01" w:rsidRPr="00F34DAE">
        <w:rPr>
          <w:rFonts w:ascii="Arial" w:hAnsi="Arial" w:cs="Arial"/>
        </w:rPr>
        <w:t xml:space="preserve">demonstrated understanding of the role the community sector plays in the Australian media landscape. </w:t>
      </w:r>
    </w:p>
    <w:p w14:paraId="0043B6D5" w14:textId="77777777" w:rsidR="005D1A4D" w:rsidRDefault="005D1A4D" w:rsidP="00C45BB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>Proven track record of raising advertising/sponsorship revenue at community and/or commercial media level.</w:t>
      </w:r>
    </w:p>
    <w:p w14:paraId="200E0617" w14:textId="50382C7B" w:rsidR="00F34DAE" w:rsidRDefault="00F34DAE" w:rsidP="00C45BB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40D44">
        <w:rPr>
          <w:rFonts w:ascii="Arial" w:hAnsi="Arial" w:cs="Arial"/>
        </w:rPr>
        <w:t xml:space="preserve">emonstrated </w:t>
      </w:r>
      <w:r>
        <w:rPr>
          <w:rFonts w:ascii="Arial" w:hAnsi="Arial" w:cs="Arial"/>
        </w:rPr>
        <w:t>ability to meet strategic plan milestones and budget goals.</w:t>
      </w:r>
    </w:p>
    <w:p w14:paraId="74BB133D" w14:textId="167A8977" w:rsidR="009B3F31" w:rsidRPr="001B67A0" w:rsidRDefault="009B3F31" w:rsidP="000A277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High</w:t>
      </w:r>
      <w:r w:rsidR="00C45BBA">
        <w:rPr>
          <w:rFonts w:ascii="Arial" w:hAnsi="Arial" w:cs="Arial"/>
        </w:rPr>
        <w:t xml:space="preserve">-level </w:t>
      </w:r>
      <w:r>
        <w:rPr>
          <w:rFonts w:ascii="Arial" w:hAnsi="Arial" w:cs="Arial"/>
        </w:rPr>
        <w:t>editorial judgement skills</w:t>
      </w:r>
      <w:r w:rsidRPr="00340D44">
        <w:rPr>
          <w:rFonts w:ascii="Arial" w:hAnsi="Arial" w:cs="Arial"/>
        </w:rPr>
        <w:t xml:space="preserve"> and </w:t>
      </w:r>
      <w:r w:rsidR="00C45BBA">
        <w:rPr>
          <w:rFonts w:ascii="Arial" w:hAnsi="Arial" w:cs="Arial"/>
        </w:rPr>
        <w:t xml:space="preserve">the </w:t>
      </w:r>
      <w:r w:rsidRPr="00340D44">
        <w:rPr>
          <w:rFonts w:ascii="Arial" w:hAnsi="Arial" w:cs="Arial"/>
        </w:rPr>
        <w:t>abi</w:t>
      </w:r>
      <w:r>
        <w:rPr>
          <w:rFonts w:ascii="Arial" w:hAnsi="Arial" w:cs="Arial"/>
        </w:rPr>
        <w:t xml:space="preserve">lity to contribute to a broad spectrum of community program </w:t>
      </w:r>
      <w:r w:rsidRPr="00340D44">
        <w:rPr>
          <w:rFonts w:ascii="Arial" w:hAnsi="Arial" w:cs="Arial"/>
        </w:rPr>
        <w:t>planning.</w:t>
      </w:r>
    </w:p>
    <w:p w14:paraId="162571D2" w14:textId="46E81849" w:rsidR="005D1A4D" w:rsidRPr="001B67A0" w:rsidRDefault="005D1A4D" w:rsidP="000A277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>Experience</w:t>
      </w:r>
      <w:r w:rsidR="00591381">
        <w:rPr>
          <w:rFonts w:ascii="Arial" w:hAnsi="Arial" w:cs="Arial"/>
        </w:rPr>
        <w:t xml:space="preserve"> </w:t>
      </w:r>
      <w:r w:rsidRPr="001B67A0">
        <w:rPr>
          <w:rFonts w:ascii="Arial" w:hAnsi="Arial" w:cs="Arial"/>
        </w:rPr>
        <w:t>in</w:t>
      </w:r>
      <w:r w:rsidR="00591381">
        <w:rPr>
          <w:rFonts w:ascii="Arial" w:hAnsi="Arial" w:cs="Arial"/>
        </w:rPr>
        <w:t xml:space="preserve"> management of the presentation and production of</w:t>
      </w:r>
      <w:r w:rsidRPr="001B67A0">
        <w:rPr>
          <w:rFonts w:ascii="Arial" w:hAnsi="Arial" w:cs="Arial"/>
        </w:rPr>
        <w:t xml:space="preserve"> </w:t>
      </w:r>
      <w:r w:rsidR="00591381">
        <w:rPr>
          <w:rFonts w:ascii="Arial" w:hAnsi="Arial" w:cs="Arial"/>
        </w:rPr>
        <w:t>local radio</w:t>
      </w:r>
      <w:r w:rsidRPr="001B67A0">
        <w:rPr>
          <w:rFonts w:ascii="Arial" w:hAnsi="Arial" w:cs="Arial"/>
        </w:rPr>
        <w:t xml:space="preserve"> programs</w:t>
      </w:r>
      <w:r w:rsidR="00591381">
        <w:rPr>
          <w:rFonts w:ascii="Arial" w:hAnsi="Arial" w:cs="Arial"/>
        </w:rPr>
        <w:t>, preferably</w:t>
      </w:r>
      <w:r w:rsidRPr="001B67A0">
        <w:rPr>
          <w:rFonts w:ascii="Arial" w:hAnsi="Arial" w:cs="Arial"/>
        </w:rPr>
        <w:t xml:space="preserve"> with strong on-air presentation skills.  </w:t>
      </w:r>
    </w:p>
    <w:p w14:paraId="358C4C66" w14:textId="293DAA36" w:rsidR="005D1A4D" w:rsidRPr="001B67A0" w:rsidRDefault="005D1A4D" w:rsidP="000A277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>Technical knowledge of broadcasting systems.</w:t>
      </w:r>
    </w:p>
    <w:p w14:paraId="625BA6FD" w14:textId="75F85DBD" w:rsidR="005D1A4D" w:rsidRPr="001B67A0" w:rsidRDefault="005D1A4D" w:rsidP="000A277C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B67A0">
        <w:rPr>
          <w:rFonts w:ascii="Arial" w:hAnsi="Arial" w:cs="Arial"/>
        </w:rPr>
        <w:t xml:space="preserve">Proven ability to lead and work effectively </w:t>
      </w:r>
      <w:r w:rsidR="009B3F31">
        <w:rPr>
          <w:rFonts w:ascii="Arial" w:hAnsi="Arial" w:cs="Arial"/>
        </w:rPr>
        <w:t>with</w:t>
      </w:r>
      <w:r w:rsidRPr="001B67A0">
        <w:rPr>
          <w:rFonts w:ascii="Arial" w:hAnsi="Arial" w:cs="Arial"/>
        </w:rPr>
        <w:t xml:space="preserve"> a team of volunteers. </w:t>
      </w:r>
    </w:p>
    <w:p w14:paraId="7122321E" w14:textId="77777777" w:rsidR="005D1A4D" w:rsidRPr="001B67A0" w:rsidRDefault="005D1A4D" w:rsidP="000A277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eastAsiaTheme="minorHAnsi" w:hAnsi="Arial" w:cs="Arial"/>
          <w:color w:val="333333"/>
          <w:sz w:val="22"/>
          <w:szCs w:val="22"/>
          <w:lang w:val="en-US" w:eastAsia="en-US"/>
        </w:rPr>
      </w:pPr>
    </w:p>
    <w:p w14:paraId="65C1ED8A" w14:textId="54310EC0" w:rsidR="005D1A4D" w:rsidRPr="001B67A0" w:rsidRDefault="005D1A4D" w:rsidP="000A277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To </w:t>
      </w:r>
      <w:r w:rsidR="00C45BBA">
        <w:rPr>
          <w:rStyle w:val="Strong"/>
          <w:rFonts w:ascii="Arial" w:hAnsi="Arial" w:cs="Arial"/>
          <w:color w:val="333333"/>
          <w:sz w:val="22"/>
          <w:szCs w:val="22"/>
        </w:rPr>
        <w:t>discuss this opportunity, please</w:t>
      </w: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 call:</w:t>
      </w:r>
    </w:p>
    <w:p w14:paraId="5BC2ABAF" w14:textId="6AB63386" w:rsidR="005D1A4D" w:rsidRPr="001B67A0" w:rsidRDefault="00591381" w:rsidP="000A277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Indi Wood</w:t>
      </w:r>
      <w:r w:rsidR="005D1A4D" w:rsidRPr="001B67A0">
        <w:rPr>
          <w:rFonts w:ascii="Arial" w:hAnsi="Arial" w:cs="Arial"/>
          <w:color w:val="333333"/>
          <w:sz w:val="22"/>
          <w:szCs w:val="22"/>
        </w:rPr>
        <w:t xml:space="preserve"> | </w:t>
      </w:r>
      <w:r w:rsidR="00C45BBA">
        <w:rPr>
          <w:rFonts w:ascii="Arial" w:hAnsi="Arial" w:cs="Arial"/>
          <w:color w:val="333333"/>
          <w:sz w:val="22"/>
          <w:szCs w:val="22"/>
        </w:rPr>
        <w:t xml:space="preserve">Station </w:t>
      </w:r>
      <w:r>
        <w:rPr>
          <w:rFonts w:ascii="Arial" w:hAnsi="Arial" w:cs="Arial"/>
          <w:color w:val="333333"/>
          <w:sz w:val="22"/>
          <w:szCs w:val="22"/>
        </w:rPr>
        <w:t>Manager</w:t>
      </w:r>
      <w:r w:rsidR="005D1A4D" w:rsidRPr="001B67A0">
        <w:rPr>
          <w:rFonts w:ascii="Arial" w:hAnsi="Arial" w:cs="Arial"/>
          <w:color w:val="333333"/>
          <w:sz w:val="22"/>
          <w:szCs w:val="22"/>
        </w:rPr>
        <w:t xml:space="preserve"> | </w:t>
      </w:r>
      <w:r w:rsidR="00C45BBA">
        <w:rPr>
          <w:rFonts w:ascii="Arial" w:hAnsi="Arial" w:cs="Arial"/>
          <w:color w:val="333333"/>
          <w:sz w:val="22"/>
          <w:szCs w:val="22"/>
        </w:rPr>
        <w:t>Mobile</w:t>
      </w:r>
      <w:r w:rsidR="005D1A4D" w:rsidRPr="001B67A0">
        <w:rPr>
          <w:rFonts w:ascii="Arial" w:hAnsi="Arial" w:cs="Arial"/>
          <w:color w:val="333333"/>
          <w:sz w:val="22"/>
          <w:szCs w:val="22"/>
        </w:rPr>
        <w:t>: 04</w:t>
      </w:r>
      <w:r>
        <w:rPr>
          <w:rFonts w:ascii="Arial" w:hAnsi="Arial" w:cs="Arial"/>
          <w:color w:val="333333"/>
          <w:sz w:val="22"/>
          <w:szCs w:val="22"/>
        </w:rPr>
        <w:t>21 154 426</w:t>
      </w:r>
    </w:p>
    <w:p w14:paraId="56414FA2" w14:textId="4AA55C12" w:rsidR="005D1A4D" w:rsidRPr="001B67A0" w:rsidRDefault="00C45BBA" w:rsidP="000A277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color w:val="333333"/>
          <w:sz w:val="22"/>
          <w:szCs w:val="22"/>
        </w:rPr>
      </w:pPr>
      <w:r>
        <w:rPr>
          <w:rStyle w:val="Strong"/>
          <w:rFonts w:ascii="Arial" w:hAnsi="Arial" w:cs="Arial"/>
          <w:color w:val="333333"/>
          <w:sz w:val="22"/>
          <w:szCs w:val="22"/>
        </w:rPr>
        <w:t xml:space="preserve">Application </w:t>
      </w:r>
      <w:r w:rsidR="005D1A4D" w:rsidRPr="001B67A0">
        <w:rPr>
          <w:rStyle w:val="Strong"/>
          <w:rFonts w:ascii="Arial" w:hAnsi="Arial" w:cs="Arial"/>
          <w:color w:val="333333"/>
          <w:sz w:val="22"/>
          <w:szCs w:val="22"/>
        </w:rPr>
        <w:t>Closing Date: 11pm, 1</w:t>
      </w:r>
      <w:r w:rsidR="00591381">
        <w:rPr>
          <w:rStyle w:val="Strong"/>
          <w:rFonts w:ascii="Arial" w:hAnsi="Arial" w:cs="Arial"/>
          <w:color w:val="333333"/>
          <w:sz w:val="22"/>
          <w:szCs w:val="22"/>
        </w:rPr>
        <w:t>9</w:t>
      </w:r>
      <w:r w:rsidR="005D1A4D" w:rsidRPr="001B67A0">
        <w:rPr>
          <w:rStyle w:val="Strong"/>
          <w:rFonts w:ascii="Arial" w:hAnsi="Arial" w:cs="Arial"/>
          <w:color w:val="333333"/>
          <w:sz w:val="22"/>
          <w:szCs w:val="22"/>
          <w:vertAlign w:val="superscript"/>
        </w:rPr>
        <w:t>th</w:t>
      </w:r>
      <w:r w:rsidR="005D1A4D"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r w:rsidR="00591381">
        <w:rPr>
          <w:rStyle w:val="Strong"/>
          <w:rFonts w:ascii="Arial" w:hAnsi="Arial" w:cs="Arial"/>
          <w:color w:val="333333"/>
          <w:sz w:val="22"/>
          <w:szCs w:val="22"/>
        </w:rPr>
        <w:t>August</w:t>
      </w:r>
      <w:r w:rsidR="005D1A4D"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 202</w:t>
      </w:r>
      <w:r w:rsidR="00591381">
        <w:rPr>
          <w:rStyle w:val="Strong"/>
          <w:rFonts w:ascii="Arial" w:hAnsi="Arial" w:cs="Arial"/>
          <w:color w:val="333333"/>
          <w:sz w:val="22"/>
          <w:szCs w:val="22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</w:rPr>
        <w:t>.</w:t>
      </w:r>
    </w:p>
    <w:p w14:paraId="2298EBBF" w14:textId="0A692953" w:rsidR="0077560E" w:rsidRDefault="005D1A4D" w:rsidP="00445DE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Arial" w:hAnsi="Arial" w:cs="Arial"/>
          <w:color w:val="333333"/>
          <w:sz w:val="22"/>
          <w:szCs w:val="22"/>
        </w:rPr>
      </w:pP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>Interviews to be held in the week commencing 2</w:t>
      </w:r>
      <w:r w:rsidR="00591381">
        <w:rPr>
          <w:rStyle w:val="Strong"/>
          <w:rFonts w:ascii="Arial" w:hAnsi="Arial" w:cs="Arial"/>
          <w:color w:val="333333"/>
          <w:sz w:val="22"/>
          <w:szCs w:val="22"/>
        </w:rPr>
        <w:t>5th</w:t>
      </w: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r w:rsidR="00591381">
        <w:rPr>
          <w:rStyle w:val="Strong"/>
          <w:rFonts w:ascii="Arial" w:hAnsi="Arial" w:cs="Arial"/>
          <w:color w:val="333333"/>
          <w:sz w:val="22"/>
          <w:szCs w:val="22"/>
        </w:rPr>
        <w:t>August</w:t>
      </w:r>
      <w:r w:rsidRPr="001B67A0">
        <w:rPr>
          <w:rStyle w:val="Strong"/>
          <w:rFonts w:ascii="Arial" w:hAnsi="Arial" w:cs="Arial"/>
          <w:color w:val="333333"/>
          <w:sz w:val="22"/>
          <w:szCs w:val="22"/>
        </w:rPr>
        <w:t xml:space="preserve"> 202</w:t>
      </w:r>
      <w:r w:rsidR="00591381">
        <w:rPr>
          <w:rStyle w:val="Strong"/>
          <w:rFonts w:ascii="Arial" w:hAnsi="Arial" w:cs="Arial"/>
          <w:color w:val="333333"/>
          <w:sz w:val="22"/>
          <w:szCs w:val="22"/>
        </w:rPr>
        <w:t>5</w:t>
      </w:r>
      <w:r w:rsidR="0077560E">
        <w:rPr>
          <w:rStyle w:val="Strong"/>
          <w:rFonts w:ascii="Arial" w:hAnsi="Arial" w:cs="Arial"/>
          <w:color w:val="333333"/>
          <w:sz w:val="22"/>
          <w:szCs w:val="22"/>
        </w:rPr>
        <w:t>.</w:t>
      </w:r>
    </w:p>
    <w:p w14:paraId="7F6311C4" w14:textId="77777777" w:rsidR="0077560E" w:rsidRDefault="0077560E">
      <w:pPr>
        <w:rPr>
          <w:rStyle w:val="Strong"/>
          <w:rFonts w:ascii="Arial" w:eastAsia="Times New Roman" w:hAnsi="Arial" w:cs="Arial"/>
          <w:color w:val="333333"/>
          <w:lang w:eastAsia="en-AU"/>
        </w:rPr>
      </w:pPr>
      <w:r>
        <w:rPr>
          <w:rStyle w:val="Strong"/>
          <w:rFonts w:ascii="Arial" w:hAnsi="Arial" w:cs="Arial"/>
          <w:color w:val="333333"/>
        </w:rPr>
        <w:br w:type="page"/>
      </w:r>
    </w:p>
    <w:p w14:paraId="2FAE2D80" w14:textId="78B5C9F8" w:rsidR="006E64AD" w:rsidRPr="00445DE9" w:rsidRDefault="0077560E" w:rsidP="000A277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A277C">
        <w:rPr>
          <w:rStyle w:val="Strong"/>
          <w:rFonts w:ascii="Arial" w:hAnsi="Arial" w:cs="Arial"/>
          <w:color w:val="333333"/>
          <w:sz w:val="28"/>
          <w:szCs w:val="28"/>
        </w:rPr>
        <w:lastRenderedPageBreak/>
        <w:t>2</w:t>
      </w:r>
      <w:r>
        <w:rPr>
          <w:rStyle w:val="Strong"/>
          <w:rFonts w:ascii="Arial" w:hAnsi="Arial" w:cs="Arial"/>
          <w:color w:val="333333"/>
          <w:sz w:val="22"/>
          <w:szCs w:val="22"/>
        </w:rPr>
        <w:t xml:space="preserve">. </w:t>
      </w:r>
      <w:r w:rsidR="005D1A4D" w:rsidRPr="000A277C">
        <w:rPr>
          <w:rFonts w:ascii="Arial" w:hAnsi="Arial" w:cs="Arial"/>
          <w:b/>
          <w:bCs/>
          <w:sz w:val="28"/>
          <w:szCs w:val="28"/>
        </w:rPr>
        <w:t>How to Apply</w:t>
      </w:r>
    </w:p>
    <w:p w14:paraId="16714254" w14:textId="7555F5FC" w:rsidR="005D1A4D" w:rsidRPr="000A277C" w:rsidRDefault="00591381" w:rsidP="000A277C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color w:val="333333"/>
          <w:sz w:val="22"/>
          <w:szCs w:val="22"/>
        </w:rPr>
      </w:pPr>
      <w:r w:rsidRPr="000A277C">
        <w:rPr>
          <w:rFonts w:ascii="Arial" w:hAnsi="Arial" w:cs="Arial"/>
          <w:bCs/>
          <w:sz w:val="22"/>
          <w:szCs w:val="22"/>
        </w:rPr>
        <w:t xml:space="preserve">Send </w:t>
      </w:r>
      <w:r w:rsidR="0077560E">
        <w:rPr>
          <w:rFonts w:ascii="Arial" w:hAnsi="Arial" w:cs="Arial"/>
          <w:bCs/>
          <w:sz w:val="22"/>
          <w:szCs w:val="22"/>
        </w:rPr>
        <w:t xml:space="preserve">your </w:t>
      </w:r>
      <w:r w:rsidRPr="000A277C">
        <w:rPr>
          <w:rFonts w:ascii="Arial" w:hAnsi="Arial" w:cs="Arial"/>
          <w:bCs/>
          <w:sz w:val="22"/>
          <w:szCs w:val="22"/>
        </w:rPr>
        <w:t>application to</w:t>
      </w:r>
      <w:r w:rsidR="005D1A4D" w:rsidRPr="000A277C">
        <w:rPr>
          <w:rFonts w:ascii="Arial" w:hAnsi="Arial" w:cs="Arial"/>
          <w:bCs/>
          <w:sz w:val="22"/>
          <w:szCs w:val="22"/>
        </w:rPr>
        <w:t xml:space="preserve">: </w:t>
      </w:r>
      <w:hyperlink r:id="rId7" w:history="1">
        <w:r w:rsidR="00240B1A" w:rsidRPr="000A277C">
          <w:rPr>
            <w:rStyle w:val="Hyperlink"/>
            <w:rFonts w:ascii="Arial" w:hAnsi="Arial" w:cs="Arial"/>
            <w:sz w:val="22"/>
            <w:szCs w:val="22"/>
          </w:rPr>
          <w:t>sm@fm1075.com.au</w:t>
        </w:r>
      </w:hyperlink>
      <w:r w:rsidRPr="000A277C">
        <w:rPr>
          <w:sz w:val="22"/>
          <w:szCs w:val="22"/>
        </w:rPr>
        <w:t xml:space="preserve"> </w:t>
      </w:r>
      <w:r w:rsidRPr="000A277C">
        <w:rPr>
          <w:rFonts w:ascii="Arial" w:hAnsi="Arial" w:cs="Arial"/>
          <w:sz w:val="22"/>
          <w:szCs w:val="22"/>
        </w:rPr>
        <w:t>with the subject heading Station Manager Position Application.</w:t>
      </w:r>
    </w:p>
    <w:p w14:paraId="2F6652DE" w14:textId="28E70888" w:rsidR="005D1A4D" w:rsidRPr="000A277C" w:rsidRDefault="00591381" w:rsidP="000A277C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</w:pP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Applications Close August 19</w:t>
      </w:r>
      <w:proofErr w:type="gramStart"/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2025</w:t>
      </w:r>
      <w:proofErr w:type="gramEnd"/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at 11 PM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.</w:t>
      </w:r>
    </w:p>
    <w:p w14:paraId="0385E62B" w14:textId="77777777" w:rsidR="005D1A4D" w:rsidRPr="000A277C" w:rsidRDefault="005D1A4D" w:rsidP="000A277C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</w:pP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Your application should consist of:</w:t>
      </w:r>
    </w:p>
    <w:p w14:paraId="42DBB917" w14:textId="217FB762" w:rsidR="005D1A4D" w:rsidRPr="000A277C" w:rsidRDefault="005D1A4D" w:rsidP="000A277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</w:pP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Your CV 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providing </w:t>
      </w:r>
      <w:r w:rsidR="003B1286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your 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contact details</w:t>
      </w:r>
      <w:r w:rsidR="003B1286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, education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,</w:t>
      </w:r>
      <w:r w:rsidR="003B1286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qualifications and 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employment history, and </w:t>
      </w: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includ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ing</w:t>
      </w: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  <w:r w:rsidR="00240B1A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two</w:t>
      </w: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referees who can be contacted if you are the preferred applicant following interview.</w:t>
      </w:r>
    </w:p>
    <w:p w14:paraId="02588D69" w14:textId="04A8519C" w:rsidR="005D1A4D" w:rsidRPr="000A277C" w:rsidRDefault="00591381" w:rsidP="000A277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</w:pPr>
      <w:r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A cover letter</w:t>
      </w:r>
      <w:r w:rsidR="005D1A4D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  <w:r w:rsidR="003B1286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addressing each of the Selection Criteria</w:t>
      </w:r>
      <w:r w:rsidR="00615743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.</w:t>
      </w:r>
      <w:r w:rsidR="003B1286" w:rsidRPr="000A277C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</w:p>
    <w:p w14:paraId="1A35B7C2" w14:textId="7EFB1DB2" w:rsidR="0077560E" w:rsidRDefault="0077560E">
      <w:pPr>
        <w:rPr>
          <w:rStyle w:val="Strong"/>
          <w:rFonts w:ascii="Arial" w:eastAsia="Calibri" w:hAnsi="Arial" w:cs="Arial"/>
          <w:color w:val="333333"/>
          <w:sz w:val="32"/>
          <w:szCs w:val="32"/>
          <w:lang w:val="en-US"/>
        </w:rPr>
      </w:pPr>
      <w:r>
        <w:rPr>
          <w:rStyle w:val="Strong"/>
          <w:rFonts w:ascii="Arial" w:hAnsi="Arial" w:cs="Arial"/>
          <w:b w:val="0"/>
          <w:bCs w:val="0"/>
          <w:color w:val="333333"/>
        </w:rPr>
        <w:br w:type="page"/>
      </w:r>
    </w:p>
    <w:p w14:paraId="35310F83" w14:textId="6B3756FD" w:rsidR="003B1286" w:rsidRPr="000A277C" w:rsidRDefault="0077560E" w:rsidP="000A277C">
      <w:pPr>
        <w:pStyle w:val="Title"/>
        <w:ind w:left="0" w:firstLine="0"/>
        <w:rPr>
          <w:rFonts w:ascii="Arial" w:hAnsi="Arial" w:cs="Arial"/>
          <w:spacing w:val="-5"/>
          <w:sz w:val="28"/>
          <w:szCs w:val="28"/>
        </w:rPr>
      </w:pPr>
      <w:r w:rsidRPr="000A277C">
        <w:rPr>
          <w:rStyle w:val="Strong"/>
          <w:rFonts w:ascii="Arial" w:eastAsia="Times New Roman" w:hAnsi="Arial" w:cs="Arial"/>
          <w:b/>
          <w:bCs/>
          <w:color w:val="333333"/>
          <w:sz w:val="28"/>
          <w:szCs w:val="28"/>
          <w:lang w:eastAsia="en-AU"/>
        </w:rPr>
        <w:lastRenderedPageBreak/>
        <w:t xml:space="preserve">3. </w:t>
      </w:r>
      <w:r w:rsidR="003B1286" w:rsidRPr="000A277C">
        <w:rPr>
          <w:rFonts w:ascii="Arial" w:hAnsi="Arial" w:cs="Arial"/>
          <w:sz w:val="28"/>
          <w:szCs w:val="28"/>
        </w:rPr>
        <w:t>Position</w:t>
      </w:r>
      <w:r w:rsidR="003B1286" w:rsidRPr="000A277C">
        <w:rPr>
          <w:rFonts w:ascii="Arial" w:hAnsi="Arial" w:cs="Arial"/>
          <w:spacing w:val="-7"/>
          <w:sz w:val="28"/>
          <w:szCs w:val="28"/>
        </w:rPr>
        <w:t xml:space="preserve"> </w:t>
      </w:r>
      <w:r w:rsidR="003B1286" w:rsidRPr="000A277C">
        <w:rPr>
          <w:rFonts w:ascii="Arial" w:hAnsi="Arial" w:cs="Arial"/>
          <w:sz w:val="28"/>
          <w:szCs w:val="28"/>
        </w:rPr>
        <w:t>Description</w:t>
      </w:r>
      <w:r w:rsidR="003B1286" w:rsidRPr="000A277C">
        <w:rPr>
          <w:rFonts w:ascii="Arial" w:hAnsi="Arial" w:cs="Arial"/>
          <w:spacing w:val="-3"/>
          <w:sz w:val="28"/>
          <w:szCs w:val="28"/>
        </w:rPr>
        <w:t xml:space="preserve"> - </w:t>
      </w:r>
      <w:r w:rsidR="003B1286" w:rsidRPr="000A277C">
        <w:rPr>
          <w:rFonts w:ascii="Arial" w:hAnsi="Arial" w:cs="Arial"/>
          <w:sz w:val="28"/>
          <w:szCs w:val="28"/>
        </w:rPr>
        <w:t>Station</w:t>
      </w:r>
      <w:r w:rsidR="003B1286" w:rsidRPr="000A277C">
        <w:rPr>
          <w:rFonts w:ascii="Arial" w:hAnsi="Arial" w:cs="Arial"/>
          <w:spacing w:val="-6"/>
          <w:sz w:val="28"/>
          <w:szCs w:val="28"/>
        </w:rPr>
        <w:t xml:space="preserve"> </w:t>
      </w:r>
      <w:r w:rsidR="003B1286" w:rsidRPr="000A277C">
        <w:rPr>
          <w:rFonts w:ascii="Arial" w:hAnsi="Arial" w:cs="Arial"/>
          <w:sz w:val="28"/>
          <w:szCs w:val="28"/>
        </w:rPr>
        <w:t xml:space="preserve">Manager </w:t>
      </w:r>
    </w:p>
    <w:p w14:paraId="362CF6D2" w14:textId="77777777" w:rsidR="003B1286" w:rsidRDefault="003B1286" w:rsidP="000A277C">
      <w:pPr>
        <w:pStyle w:val="BodyText"/>
        <w:spacing w:line="267" w:lineRule="exact"/>
        <w:ind w:left="0"/>
        <w:rPr>
          <w:rFonts w:ascii="Arial" w:hAnsi="Arial" w:cs="Arial"/>
          <w:b/>
        </w:rPr>
      </w:pPr>
    </w:p>
    <w:p w14:paraId="54034AFF" w14:textId="45112ABC" w:rsidR="003B1286" w:rsidRPr="003B1286" w:rsidRDefault="003B1286" w:rsidP="000A277C">
      <w:pPr>
        <w:pStyle w:val="Heading1"/>
        <w:ind w:left="0"/>
      </w:pPr>
      <w:r w:rsidRPr="003B1286">
        <w:rPr>
          <w:rFonts w:ascii="Arial" w:hAnsi="Arial" w:cs="Arial"/>
        </w:rPr>
        <w:t>THE</w:t>
      </w:r>
      <w:r w:rsidRPr="003B1286">
        <w:rPr>
          <w:rFonts w:ascii="Arial" w:hAnsi="Arial" w:cs="Arial"/>
          <w:spacing w:val="-2"/>
        </w:rPr>
        <w:t xml:space="preserve"> ORGANISATION:</w:t>
      </w:r>
    </w:p>
    <w:p w14:paraId="1D60EA89" w14:textId="3C878F8D" w:rsidR="003B1286" w:rsidRPr="003B1286" w:rsidRDefault="003B1286" w:rsidP="000A277C">
      <w:pPr>
        <w:pStyle w:val="BodyText"/>
        <w:ind w:left="0" w:right="201"/>
        <w:rPr>
          <w:rFonts w:ascii="Arial" w:hAnsi="Arial" w:cs="Arial"/>
        </w:rPr>
      </w:pPr>
      <w:r w:rsidRPr="003B1286">
        <w:rPr>
          <w:rFonts w:ascii="Arial" w:hAnsi="Arial" w:cs="Arial"/>
        </w:rPr>
        <w:t>Orange Community Broadcasters Ltd.</w:t>
      </w:r>
      <w:r w:rsidR="000E6EBF">
        <w:rPr>
          <w:rFonts w:ascii="Arial" w:hAnsi="Arial" w:cs="Arial"/>
        </w:rPr>
        <w:t xml:space="preserve"> (OCB</w:t>
      </w:r>
      <w:r w:rsidR="002952AC">
        <w:rPr>
          <w:rFonts w:ascii="Arial" w:hAnsi="Arial" w:cs="Arial"/>
        </w:rPr>
        <w:t xml:space="preserve">), </w:t>
      </w:r>
      <w:r w:rsidRPr="003B1286">
        <w:rPr>
          <w:rFonts w:ascii="Arial" w:hAnsi="Arial" w:cs="Arial"/>
        </w:rPr>
        <w:t>FM107.5</w:t>
      </w:r>
      <w:r w:rsidR="002952AC">
        <w:rPr>
          <w:rFonts w:ascii="Arial" w:hAnsi="Arial" w:cs="Arial"/>
        </w:rPr>
        <w:t>,</w:t>
      </w:r>
      <w:r w:rsidRPr="003B1286">
        <w:rPr>
          <w:rFonts w:ascii="Arial" w:hAnsi="Arial" w:cs="Arial"/>
        </w:rPr>
        <w:t xml:space="preserve"> operates a community radio </w:t>
      </w:r>
      <w:proofErr w:type="spellStart"/>
      <w:r w:rsidRPr="003B1286">
        <w:rPr>
          <w:rFonts w:ascii="Arial" w:hAnsi="Arial" w:cs="Arial"/>
        </w:rPr>
        <w:t>licence</w:t>
      </w:r>
      <w:proofErr w:type="spellEnd"/>
      <w:r w:rsidRPr="003B1286">
        <w:rPr>
          <w:rFonts w:ascii="Arial" w:hAnsi="Arial" w:cs="Arial"/>
        </w:rPr>
        <w:t xml:space="preserve"> to broadcast across </w:t>
      </w:r>
      <w:r w:rsidR="002952AC">
        <w:rPr>
          <w:rFonts w:ascii="Arial" w:hAnsi="Arial" w:cs="Arial"/>
        </w:rPr>
        <w:t xml:space="preserve">Orange, </w:t>
      </w:r>
      <w:proofErr w:type="spellStart"/>
      <w:r w:rsidR="002952AC">
        <w:rPr>
          <w:rFonts w:ascii="Arial" w:hAnsi="Arial" w:cs="Arial"/>
        </w:rPr>
        <w:t>Cabonne</w:t>
      </w:r>
      <w:proofErr w:type="spellEnd"/>
      <w:r w:rsidR="002952AC">
        <w:rPr>
          <w:rFonts w:ascii="Arial" w:hAnsi="Arial" w:cs="Arial"/>
        </w:rPr>
        <w:t xml:space="preserve"> and </w:t>
      </w:r>
      <w:r w:rsidRPr="003B1286">
        <w:rPr>
          <w:rFonts w:ascii="Arial" w:hAnsi="Arial" w:cs="Arial"/>
        </w:rPr>
        <w:t>Blayney Local Government Areas</w:t>
      </w:r>
      <w:r w:rsidRPr="003B1286">
        <w:rPr>
          <w:rFonts w:ascii="Arial" w:hAnsi="Arial" w:cs="Arial"/>
          <w:spacing w:val="-1"/>
        </w:rPr>
        <w:t xml:space="preserve"> </w:t>
      </w:r>
      <w:r w:rsidRPr="003B1286">
        <w:rPr>
          <w:rFonts w:ascii="Arial" w:hAnsi="Arial" w:cs="Arial"/>
        </w:rPr>
        <w:t>and</w:t>
      </w:r>
      <w:r w:rsidRPr="003B1286">
        <w:rPr>
          <w:rFonts w:ascii="Arial" w:hAnsi="Arial" w:cs="Arial"/>
          <w:spacing w:val="-6"/>
        </w:rPr>
        <w:t xml:space="preserve"> </w:t>
      </w:r>
      <w:r w:rsidRPr="003B1286">
        <w:rPr>
          <w:rFonts w:ascii="Arial" w:hAnsi="Arial" w:cs="Arial"/>
        </w:rPr>
        <w:t>surrounding</w:t>
      </w:r>
      <w:r w:rsidRPr="003B1286">
        <w:rPr>
          <w:rFonts w:ascii="Arial" w:hAnsi="Arial" w:cs="Arial"/>
          <w:spacing w:val="-2"/>
        </w:rPr>
        <w:t xml:space="preserve"> </w:t>
      </w:r>
      <w:r w:rsidRPr="003B1286">
        <w:rPr>
          <w:rFonts w:ascii="Arial" w:hAnsi="Arial" w:cs="Arial"/>
        </w:rPr>
        <w:t>parts of the Central West of NSW.</w:t>
      </w:r>
      <w:r w:rsidRPr="003B1286">
        <w:rPr>
          <w:rFonts w:ascii="Arial" w:hAnsi="Arial" w:cs="Arial"/>
          <w:spacing w:val="40"/>
        </w:rPr>
        <w:t xml:space="preserve"> </w:t>
      </w:r>
      <w:r w:rsidRPr="003B1286">
        <w:rPr>
          <w:rFonts w:ascii="Arial" w:hAnsi="Arial" w:cs="Arial"/>
        </w:rPr>
        <w:t>The</w:t>
      </w:r>
      <w:r w:rsidRPr="003B1286">
        <w:rPr>
          <w:rFonts w:ascii="Arial" w:hAnsi="Arial" w:cs="Arial"/>
          <w:spacing w:val="-6"/>
        </w:rPr>
        <w:t xml:space="preserve"> </w:t>
      </w:r>
      <w:r w:rsidRPr="003B1286">
        <w:rPr>
          <w:rFonts w:ascii="Arial" w:hAnsi="Arial" w:cs="Arial"/>
        </w:rPr>
        <w:t>studio</w:t>
      </w:r>
      <w:r w:rsidR="002952AC">
        <w:rPr>
          <w:rFonts w:ascii="Arial" w:hAnsi="Arial" w:cs="Arial"/>
        </w:rPr>
        <w:t>s</w:t>
      </w:r>
      <w:r w:rsidRPr="003B1286">
        <w:rPr>
          <w:rFonts w:ascii="Arial" w:hAnsi="Arial" w:cs="Arial"/>
        </w:rPr>
        <w:t xml:space="preserve"> </w:t>
      </w:r>
      <w:r w:rsidR="002952AC">
        <w:rPr>
          <w:rFonts w:ascii="Arial" w:hAnsi="Arial" w:cs="Arial"/>
        </w:rPr>
        <w:t xml:space="preserve">are </w:t>
      </w:r>
      <w:r w:rsidRPr="003B1286">
        <w:rPr>
          <w:rFonts w:ascii="Arial" w:hAnsi="Arial" w:cs="Arial"/>
        </w:rPr>
        <w:t>located upstairs above the Senior Citizens’ Hub</w:t>
      </w:r>
      <w:r w:rsidRPr="003B1286">
        <w:rPr>
          <w:rFonts w:ascii="Arial" w:hAnsi="Arial" w:cs="Arial"/>
          <w:spacing w:val="-2"/>
        </w:rPr>
        <w:t xml:space="preserve"> </w:t>
      </w:r>
      <w:r w:rsidRPr="003B1286">
        <w:rPr>
          <w:rFonts w:ascii="Arial" w:hAnsi="Arial" w:cs="Arial"/>
        </w:rPr>
        <w:t>in</w:t>
      </w:r>
      <w:r w:rsidRPr="003B1286">
        <w:rPr>
          <w:rFonts w:ascii="Arial" w:hAnsi="Arial" w:cs="Arial"/>
          <w:spacing w:val="-5"/>
        </w:rPr>
        <w:t xml:space="preserve"> Orange</w:t>
      </w:r>
      <w:r w:rsidRPr="003B1286">
        <w:rPr>
          <w:rFonts w:ascii="Arial" w:hAnsi="Arial" w:cs="Arial"/>
          <w:spacing w:val="-3"/>
        </w:rPr>
        <w:t xml:space="preserve"> </w:t>
      </w:r>
      <w:r w:rsidRPr="003B1286">
        <w:rPr>
          <w:rFonts w:ascii="Arial" w:hAnsi="Arial" w:cs="Arial"/>
        </w:rPr>
        <w:t xml:space="preserve">and the transmitter is on Mount </w:t>
      </w:r>
      <w:proofErr w:type="spellStart"/>
      <w:r w:rsidRPr="003B1286">
        <w:rPr>
          <w:rFonts w:ascii="Arial" w:hAnsi="Arial" w:cs="Arial"/>
        </w:rPr>
        <w:t>Canobolas</w:t>
      </w:r>
      <w:proofErr w:type="spellEnd"/>
      <w:r w:rsidRPr="003B1286">
        <w:rPr>
          <w:rFonts w:ascii="Arial" w:hAnsi="Arial" w:cs="Arial"/>
        </w:rPr>
        <w:t xml:space="preserve"> </w:t>
      </w:r>
      <w:r w:rsidR="002952AC">
        <w:rPr>
          <w:rFonts w:ascii="Arial" w:hAnsi="Arial" w:cs="Arial"/>
        </w:rPr>
        <w:t>just outside Orange</w:t>
      </w:r>
      <w:r w:rsidRPr="003B1286">
        <w:rPr>
          <w:rFonts w:ascii="Arial" w:hAnsi="Arial" w:cs="Arial"/>
        </w:rPr>
        <w:t>.</w:t>
      </w:r>
    </w:p>
    <w:p w14:paraId="2A1251B4" w14:textId="77777777" w:rsidR="003B1286" w:rsidRPr="003B1286" w:rsidRDefault="003B1286" w:rsidP="000A277C">
      <w:pPr>
        <w:pStyle w:val="BodyText"/>
        <w:spacing w:before="1"/>
        <w:ind w:left="0"/>
        <w:rPr>
          <w:rFonts w:ascii="Arial" w:hAnsi="Arial" w:cs="Arial"/>
        </w:rPr>
      </w:pPr>
    </w:p>
    <w:p w14:paraId="1BD52841" w14:textId="4B0748B4" w:rsidR="003B1286" w:rsidRDefault="000E6EBF" w:rsidP="000A277C">
      <w:pPr>
        <w:pStyle w:val="BodyText"/>
        <w:ind w:left="0"/>
        <w:rPr>
          <w:rFonts w:ascii="Arial" w:hAnsi="Arial" w:cs="Arial"/>
          <w:spacing w:val="40"/>
        </w:rPr>
      </w:pPr>
      <w:r>
        <w:rPr>
          <w:rFonts w:ascii="Arial" w:hAnsi="Arial" w:cs="Arial"/>
        </w:rPr>
        <w:t>O</w:t>
      </w:r>
      <w:r w:rsidR="003B1286" w:rsidRPr="003B1286">
        <w:rPr>
          <w:rFonts w:ascii="Arial" w:hAnsi="Arial" w:cs="Arial"/>
        </w:rPr>
        <w:t>CB is a</w:t>
      </w:r>
      <w:r w:rsidR="003B1286" w:rsidRPr="003B1286">
        <w:rPr>
          <w:rFonts w:ascii="Arial" w:hAnsi="Arial" w:cs="Arial"/>
          <w:spacing w:val="-3"/>
        </w:rPr>
        <w:t xml:space="preserve"> </w:t>
      </w:r>
      <w:r w:rsidR="003B1286" w:rsidRPr="003B1286">
        <w:rPr>
          <w:rFonts w:ascii="Arial" w:hAnsi="Arial" w:cs="Arial"/>
        </w:rPr>
        <w:t xml:space="preserve">not-for-profit company limited by guarantee and </w:t>
      </w:r>
      <w:proofErr w:type="gramStart"/>
      <w:r w:rsidR="003B1286" w:rsidRPr="003B1286">
        <w:rPr>
          <w:rFonts w:ascii="Arial" w:hAnsi="Arial" w:cs="Arial"/>
        </w:rPr>
        <w:t>a charity</w:t>
      </w:r>
      <w:proofErr w:type="gramEnd"/>
      <w:r w:rsidR="003B1286" w:rsidRPr="003B1286">
        <w:rPr>
          <w:rFonts w:ascii="Arial" w:hAnsi="Arial" w:cs="Arial"/>
        </w:rPr>
        <w:t>,</w:t>
      </w:r>
      <w:r w:rsidR="003B1286" w:rsidRPr="003B1286">
        <w:rPr>
          <w:rFonts w:ascii="Arial" w:hAnsi="Arial" w:cs="Arial"/>
          <w:spacing w:val="-5"/>
        </w:rPr>
        <w:t xml:space="preserve"> </w:t>
      </w:r>
      <w:r w:rsidR="003B1286" w:rsidRPr="003B1286">
        <w:rPr>
          <w:rFonts w:ascii="Arial" w:hAnsi="Arial" w:cs="Arial"/>
        </w:rPr>
        <w:t>managed</w:t>
      </w:r>
      <w:r w:rsidR="003B1286" w:rsidRPr="003B1286">
        <w:rPr>
          <w:rFonts w:ascii="Arial" w:hAnsi="Arial" w:cs="Arial"/>
          <w:spacing w:val="-3"/>
        </w:rPr>
        <w:t xml:space="preserve"> </w:t>
      </w:r>
      <w:r w:rsidR="003B1286" w:rsidRPr="003B1286">
        <w:rPr>
          <w:rFonts w:ascii="Arial" w:hAnsi="Arial" w:cs="Arial"/>
        </w:rPr>
        <w:t>by</w:t>
      </w:r>
      <w:r w:rsidR="003B1286" w:rsidRPr="003B1286">
        <w:rPr>
          <w:rFonts w:ascii="Arial" w:hAnsi="Arial" w:cs="Arial"/>
          <w:spacing w:val="-3"/>
        </w:rPr>
        <w:t xml:space="preserve"> </w:t>
      </w:r>
      <w:r w:rsidR="003B1286" w:rsidRPr="003B1286">
        <w:rPr>
          <w:rFonts w:ascii="Arial" w:hAnsi="Arial" w:cs="Arial"/>
        </w:rPr>
        <w:t>a</w:t>
      </w:r>
      <w:r w:rsidR="003B1286" w:rsidRPr="003B1286">
        <w:rPr>
          <w:rFonts w:ascii="Arial" w:hAnsi="Arial" w:cs="Arial"/>
          <w:spacing w:val="-3"/>
        </w:rPr>
        <w:t xml:space="preserve"> Board of Directors</w:t>
      </w:r>
      <w:r w:rsidR="003B1286" w:rsidRPr="003B1286">
        <w:rPr>
          <w:rFonts w:ascii="Arial" w:hAnsi="Arial" w:cs="Arial"/>
          <w:spacing w:val="-2"/>
        </w:rPr>
        <w:t xml:space="preserve"> </w:t>
      </w:r>
      <w:r w:rsidR="003B1286" w:rsidRPr="003B1286">
        <w:rPr>
          <w:rFonts w:ascii="Arial" w:hAnsi="Arial" w:cs="Arial"/>
        </w:rPr>
        <w:t>and</w:t>
      </w:r>
      <w:r w:rsidR="003B1286" w:rsidRPr="003B1286">
        <w:rPr>
          <w:rFonts w:ascii="Arial" w:hAnsi="Arial" w:cs="Arial"/>
          <w:spacing w:val="-4"/>
        </w:rPr>
        <w:t xml:space="preserve"> </w:t>
      </w:r>
      <w:r w:rsidR="003B1286" w:rsidRPr="003B1286">
        <w:rPr>
          <w:rFonts w:ascii="Arial" w:hAnsi="Arial" w:cs="Arial"/>
        </w:rPr>
        <w:t>supported</w:t>
      </w:r>
      <w:r w:rsidR="003B1286" w:rsidRPr="003B1286">
        <w:rPr>
          <w:rFonts w:ascii="Arial" w:hAnsi="Arial" w:cs="Arial"/>
          <w:spacing w:val="-3"/>
        </w:rPr>
        <w:t xml:space="preserve"> </w:t>
      </w:r>
      <w:r w:rsidR="003B1286" w:rsidRPr="003B1286">
        <w:rPr>
          <w:rFonts w:ascii="Arial" w:hAnsi="Arial" w:cs="Arial"/>
        </w:rPr>
        <w:t>by</w:t>
      </w:r>
      <w:r w:rsidR="003B1286" w:rsidRPr="003B1286">
        <w:rPr>
          <w:rFonts w:ascii="Arial" w:hAnsi="Arial" w:cs="Arial"/>
          <w:spacing w:val="-5"/>
        </w:rPr>
        <w:t xml:space="preserve"> </w:t>
      </w:r>
      <w:r w:rsidR="003B1286" w:rsidRPr="003B1286">
        <w:rPr>
          <w:rFonts w:ascii="Arial" w:hAnsi="Arial" w:cs="Arial"/>
        </w:rPr>
        <w:t>members</w:t>
      </w:r>
      <w:r w:rsidR="003B1286" w:rsidRPr="003B1286">
        <w:rPr>
          <w:rFonts w:ascii="Arial" w:hAnsi="Arial" w:cs="Arial"/>
          <w:spacing w:val="-5"/>
        </w:rPr>
        <w:t xml:space="preserve"> </w:t>
      </w:r>
      <w:r w:rsidR="003B1286" w:rsidRPr="003B1286">
        <w:rPr>
          <w:rFonts w:ascii="Arial" w:hAnsi="Arial" w:cs="Arial"/>
        </w:rPr>
        <w:t>and presenters. Our volunteers, members, sponsors and listeners help shape the sound of the region and provide an independent voice for the whole of the community.</w:t>
      </w:r>
      <w:r w:rsidR="003B1286" w:rsidRPr="003B1286">
        <w:rPr>
          <w:rFonts w:ascii="Arial" w:hAnsi="Arial" w:cs="Arial"/>
          <w:spacing w:val="40"/>
        </w:rPr>
        <w:t xml:space="preserve"> </w:t>
      </w:r>
    </w:p>
    <w:p w14:paraId="5B76127D" w14:textId="77777777" w:rsidR="003C25DA" w:rsidRDefault="003C25DA" w:rsidP="000A277C">
      <w:pPr>
        <w:pStyle w:val="BodyText"/>
        <w:ind w:left="0"/>
        <w:rPr>
          <w:rFonts w:ascii="Arial" w:hAnsi="Arial" w:cs="Arial"/>
          <w:spacing w:val="40"/>
        </w:rPr>
      </w:pPr>
    </w:p>
    <w:p w14:paraId="46D0B12B" w14:textId="379AFB2D" w:rsidR="00B03879" w:rsidRPr="003B1286" w:rsidRDefault="003C25DA" w:rsidP="000A277C">
      <w:pPr>
        <w:pStyle w:val="Heading1"/>
        <w:ind w:left="0"/>
        <w:rPr>
          <w:rFonts w:ascii="Arial" w:hAnsi="Arial" w:cs="Arial"/>
        </w:rPr>
      </w:pPr>
      <w:r w:rsidRPr="003B1286">
        <w:rPr>
          <w:rFonts w:ascii="Arial" w:hAnsi="Arial" w:cs="Arial"/>
        </w:rPr>
        <w:t>PURPOSE OF THE ROLE</w:t>
      </w:r>
    </w:p>
    <w:p w14:paraId="10C253DF" w14:textId="4FA2B6DA" w:rsidR="003C25DA" w:rsidRPr="003C25DA" w:rsidRDefault="003C25DA" w:rsidP="006E64AD">
      <w:pPr>
        <w:spacing w:line="0" w:lineRule="atLeast"/>
        <w:rPr>
          <w:rFonts w:ascii="Arial" w:hAnsi="Arial" w:cs="Arial"/>
          <w:b/>
          <w:bCs/>
        </w:rPr>
      </w:pPr>
      <w:bookmarkStart w:id="0" w:name="_Hlk157424050"/>
      <w:r w:rsidRPr="003C25DA">
        <w:rPr>
          <w:rFonts w:ascii="Arial" w:hAnsi="Arial" w:cs="Arial"/>
        </w:rPr>
        <w:t xml:space="preserve">The purpose of the Station Manager role is to </w:t>
      </w:r>
      <w:r>
        <w:rPr>
          <w:rFonts w:ascii="Arial" w:hAnsi="Arial" w:cs="Arial"/>
        </w:rPr>
        <w:t>m</w:t>
      </w:r>
      <w:r w:rsidRPr="003C25DA">
        <w:rPr>
          <w:rFonts w:ascii="Arial" w:hAnsi="Arial" w:cs="Arial"/>
        </w:rPr>
        <w:t>anage operations and growth of the station and collaborate with the Board to achieve the strategic plan</w:t>
      </w:r>
      <w:r>
        <w:rPr>
          <w:rFonts w:ascii="Arial" w:hAnsi="Arial" w:cs="Arial"/>
        </w:rPr>
        <w:t xml:space="preserve"> and </w:t>
      </w:r>
      <w:r w:rsidR="004746D0">
        <w:rPr>
          <w:rFonts w:ascii="Arial" w:hAnsi="Arial" w:cs="Arial"/>
        </w:rPr>
        <w:t xml:space="preserve">to </w:t>
      </w:r>
      <w:r w:rsidRPr="003C25DA">
        <w:rPr>
          <w:rFonts w:ascii="Arial" w:hAnsi="Arial" w:cs="Arial"/>
        </w:rPr>
        <w:t>build the capacity of FM107.5 to ensure the long</w:t>
      </w:r>
      <w:r w:rsidR="009B3F31">
        <w:rPr>
          <w:rFonts w:ascii="Arial" w:hAnsi="Arial" w:cs="Arial"/>
        </w:rPr>
        <w:t>-</w:t>
      </w:r>
      <w:r w:rsidRPr="003C25DA">
        <w:rPr>
          <w:rFonts w:ascii="Arial" w:hAnsi="Arial" w:cs="Arial"/>
        </w:rPr>
        <w:t xml:space="preserve">term sustainability of the radio station, including </w:t>
      </w:r>
      <w:r w:rsidR="004746D0">
        <w:rPr>
          <w:rFonts w:ascii="Arial" w:hAnsi="Arial" w:cs="Arial"/>
        </w:rPr>
        <w:t xml:space="preserve">the </w:t>
      </w:r>
      <w:r w:rsidRPr="003C25DA">
        <w:rPr>
          <w:rFonts w:ascii="Arial" w:hAnsi="Arial" w:cs="Arial"/>
        </w:rPr>
        <w:t xml:space="preserve">ongoing funding of this role. </w:t>
      </w:r>
    </w:p>
    <w:p w14:paraId="0A1845CA" w14:textId="77777777" w:rsidR="003C25DA" w:rsidRPr="003B1286" w:rsidRDefault="003C25DA" w:rsidP="000A277C">
      <w:pPr>
        <w:pStyle w:val="Heading1"/>
        <w:ind w:left="0"/>
        <w:rPr>
          <w:rFonts w:ascii="Arial" w:hAnsi="Arial" w:cs="Arial"/>
          <w:b w:val="0"/>
          <w:bCs w:val="0"/>
        </w:rPr>
      </w:pPr>
    </w:p>
    <w:p w14:paraId="603A1D90" w14:textId="77777777" w:rsidR="003C25DA" w:rsidRDefault="003C25DA" w:rsidP="000A277C">
      <w:pPr>
        <w:pStyle w:val="Heading1"/>
        <w:ind w:left="0"/>
        <w:rPr>
          <w:rFonts w:ascii="Arial" w:hAnsi="Arial" w:cs="Arial"/>
          <w:b w:val="0"/>
          <w:bCs w:val="0"/>
        </w:rPr>
      </w:pPr>
      <w:r w:rsidRPr="003B1286">
        <w:rPr>
          <w:rFonts w:ascii="Arial" w:hAnsi="Arial" w:cs="Arial"/>
          <w:b w:val="0"/>
          <w:bCs w:val="0"/>
        </w:rPr>
        <w:t>To achieve this objective, the manager will be required to acquire sponsorship income, donations, gifts and grants</w:t>
      </w:r>
      <w:bookmarkEnd w:id="0"/>
      <w:r>
        <w:rPr>
          <w:rFonts w:ascii="Arial" w:hAnsi="Arial" w:cs="Arial"/>
          <w:b w:val="0"/>
          <w:bCs w:val="0"/>
        </w:rPr>
        <w:t>.</w:t>
      </w:r>
    </w:p>
    <w:p w14:paraId="308D0C95" w14:textId="77777777" w:rsidR="003C25DA" w:rsidRDefault="003C25DA" w:rsidP="000A277C">
      <w:pPr>
        <w:pStyle w:val="Heading1"/>
        <w:ind w:left="0"/>
        <w:rPr>
          <w:rFonts w:ascii="Times New Roman" w:eastAsia="Times New Roman" w:hAnsi="Times New Roman"/>
          <w:sz w:val="24"/>
        </w:rPr>
      </w:pPr>
    </w:p>
    <w:p w14:paraId="62BDB239" w14:textId="7A69131B" w:rsidR="003C25DA" w:rsidRPr="003C25DA" w:rsidRDefault="003C25DA" w:rsidP="000A277C">
      <w:pPr>
        <w:spacing w:after="0" w:line="276" w:lineRule="auto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Salary Package/Benefits:</w:t>
      </w:r>
    </w:p>
    <w:p w14:paraId="226B215B" w14:textId="4BAB86B5" w:rsidR="003C25DA" w:rsidRPr="003C25DA" w:rsidRDefault="003C25DA" w:rsidP="000A277C">
      <w:pPr>
        <w:spacing w:after="0" w:line="276" w:lineRule="auto"/>
        <w:rPr>
          <w:rFonts w:ascii="Arial" w:hAnsi="Arial" w:cs="Arial"/>
        </w:rPr>
      </w:pPr>
      <w:r w:rsidRPr="003C25DA">
        <w:rPr>
          <w:rFonts w:ascii="Arial" w:hAnsi="Arial" w:cs="Arial"/>
        </w:rPr>
        <w:t>Minimum $</w:t>
      </w:r>
      <w:r w:rsidR="000E6EBF">
        <w:rPr>
          <w:rFonts w:ascii="Arial" w:hAnsi="Arial" w:cs="Arial"/>
        </w:rPr>
        <w:t>35</w:t>
      </w:r>
      <w:r w:rsidRPr="003C25DA">
        <w:rPr>
          <w:rFonts w:ascii="Arial" w:hAnsi="Arial" w:cs="Arial"/>
        </w:rPr>
        <w:t xml:space="preserve"> per hour (depending on experience and qualifications of applicant) + 1</w:t>
      </w:r>
      <w:r w:rsidR="000E6EBF">
        <w:rPr>
          <w:rFonts w:ascii="Arial" w:hAnsi="Arial" w:cs="Arial"/>
        </w:rPr>
        <w:t>2</w:t>
      </w:r>
      <w:r w:rsidRPr="003C25DA">
        <w:rPr>
          <w:rFonts w:ascii="Arial" w:hAnsi="Arial" w:cs="Arial"/>
        </w:rPr>
        <w:t>% superannuation</w:t>
      </w:r>
      <w:r w:rsidR="006E64AD">
        <w:rPr>
          <w:rFonts w:ascii="Arial" w:hAnsi="Arial" w:cs="Arial"/>
        </w:rPr>
        <w:t>.</w:t>
      </w:r>
    </w:p>
    <w:p w14:paraId="02EB6213" w14:textId="77777777" w:rsidR="003C25DA" w:rsidRPr="003C25DA" w:rsidRDefault="003C25DA" w:rsidP="000A277C">
      <w:pPr>
        <w:spacing w:after="0" w:line="276" w:lineRule="auto"/>
        <w:rPr>
          <w:rFonts w:ascii="Arial" w:eastAsia="Times New Roman" w:hAnsi="Arial" w:cs="Arial"/>
          <w:sz w:val="24"/>
        </w:rPr>
      </w:pPr>
    </w:p>
    <w:p w14:paraId="09B3B994" w14:textId="2C0ED9B0" w:rsidR="00B03879" w:rsidRPr="003C25DA" w:rsidRDefault="003C25DA" w:rsidP="000A277C">
      <w:pPr>
        <w:spacing w:after="0" w:line="276" w:lineRule="auto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Hours/Days:</w:t>
      </w:r>
    </w:p>
    <w:p w14:paraId="6ED8873B" w14:textId="0528DCAD" w:rsidR="003C25DA" w:rsidRPr="003C25DA" w:rsidRDefault="003C25DA" w:rsidP="000A277C">
      <w:pPr>
        <w:spacing w:line="227" w:lineRule="auto"/>
        <w:ind w:right="740"/>
        <w:rPr>
          <w:rFonts w:ascii="Arial" w:hAnsi="Arial" w:cs="Arial"/>
        </w:rPr>
      </w:pPr>
      <w:r w:rsidRPr="003C25DA">
        <w:rPr>
          <w:rFonts w:ascii="Arial" w:hAnsi="Arial" w:cs="Arial"/>
        </w:rPr>
        <w:t>Minimum 3</w:t>
      </w:r>
      <w:r w:rsidR="000E6EBF">
        <w:rPr>
          <w:rFonts w:ascii="Arial" w:hAnsi="Arial" w:cs="Arial"/>
        </w:rPr>
        <w:t>8</w:t>
      </w:r>
      <w:r w:rsidRPr="003C25DA">
        <w:rPr>
          <w:rFonts w:ascii="Arial" w:hAnsi="Arial" w:cs="Arial"/>
        </w:rPr>
        <w:t xml:space="preserve"> hours per week. Some weekend and evening work is required for events, volunteer support and meetings. Flexible to work additional hours to deliver projects funded by grants.</w:t>
      </w:r>
    </w:p>
    <w:p w14:paraId="03C8C39F" w14:textId="77777777" w:rsidR="003C25DA" w:rsidRPr="003C25DA" w:rsidRDefault="003C25DA" w:rsidP="003C25DA">
      <w:pPr>
        <w:spacing w:line="183" w:lineRule="exact"/>
        <w:rPr>
          <w:rFonts w:ascii="Arial" w:eastAsia="Times New Roman" w:hAnsi="Arial" w:cs="Arial"/>
          <w:sz w:val="24"/>
        </w:rPr>
      </w:pPr>
    </w:p>
    <w:p w14:paraId="48054E81" w14:textId="60FAF90D" w:rsidR="003C25DA" w:rsidRPr="003C25DA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Radio Production:</w:t>
      </w:r>
    </w:p>
    <w:p w14:paraId="0EA176FE" w14:textId="77777777" w:rsidR="003C25DA" w:rsidRPr="000A277C" w:rsidRDefault="003C25DA" w:rsidP="000A277C">
      <w:pPr>
        <w:pStyle w:val="ListParagraph"/>
        <w:numPr>
          <w:ilvl w:val="0"/>
          <w:numId w:val="31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Supporting diverse programming for the local community</w:t>
      </w:r>
      <w:r w:rsidR="004746D0" w:rsidRPr="000A277C">
        <w:rPr>
          <w:rFonts w:ascii="Arial" w:hAnsi="Arial" w:cs="Arial"/>
        </w:rPr>
        <w:t xml:space="preserve"> including delivering a program of Outside Broadcasts.</w:t>
      </w:r>
    </w:p>
    <w:p w14:paraId="635EB6BA" w14:textId="77777777" w:rsidR="003C25DA" w:rsidRPr="003C25DA" w:rsidRDefault="003C25DA" w:rsidP="006E64AD">
      <w:pPr>
        <w:spacing w:line="33" w:lineRule="exact"/>
        <w:rPr>
          <w:rFonts w:ascii="Arial" w:eastAsia="Arial" w:hAnsi="Arial" w:cs="Arial"/>
        </w:rPr>
      </w:pPr>
    </w:p>
    <w:p w14:paraId="4394F036" w14:textId="77777777" w:rsidR="003C25DA" w:rsidRPr="000A277C" w:rsidRDefault="003C25DA" w:rsidP="000A277C">
      <w:pPr>
        <w:pStyle w:val="ListParagraph"/>
        <w:numPr>
          <w:ilvl w:val="0"/>
          <w:numId w:val="31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Identifying opportunities to deliver new programming.</w:t>
      </w:r>
    </w:p>
    <w:p w14:paraId="43D01E02" w14:textId="77777777" w:rsidR="003C25DA" w:rsidRPr="003C25DA" w:rsidRDefault="003C25DA" w:rsidP="006E64AD">
      <w:pPr>
        <w:spacing w:line="31" w:lineRule="exact"/>
        <w:rPr>
          <w:rFonts w:ascii="Arial" w:eastAsia="Arial" w:hAnsi="Arial" w:cs="Arial"/>
        </w:rPr>
      </w:pPr>
    </w:p>
    <w:p w14:paraId="221C1D20" w14:textId="77777777" w:rsidR="003C25DA" w:rsidRPr="000A277C" w:rsidRDefault="003C25DA" w:rsidP="000A277C">
      <w:pPr>
        <w:pStyle w:val="ListParagraph"/>
        <w:numPr>
          <w:ilvl w:val="0"/>
          <w:numId w:val="31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Supporting volunteers in their journey of growth in radio production.</w:t>
      </w:r>
    </w:p>
    <w:p w14:paraId="205964D0" w14:textId="77777777" w:rsidR="00B03879" w:rsidRDefault="00B03879" w:rsidP="006E64AD">
      <w:pPr>
        <w:spacing w:line="0" w:lineRule="atLeast"/>
        <w:rPr>
          <w:rFonts w:ascii="Arial" w:hAnsi="Arial" w:cs="Arial"/>
          <w:b/>
        </w:rPr>
      </w:pPr>
    </w:p>
    <w:p w14:paraId="6663D590" w14:textId="76E3E872" w:rsidR="003C25DA" w:rsidRPr="003C25DA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Grants</w:t>
      </w:r>
      <w:r w:rsidR="0077626B">
        <w:rPr>
          <w:rFonts w:ascii="Arial" w:hAnsi="Arial" w:cs="Arial"/>
          <w:b/>
        </w:rPr>
        <w:t xml:space="preserve"> and other Fundraising</w:t>
      </w:r>
    </w:p>
    <w:p w14:paraId="1F04F49E" w14:textId="77777777" w:rsidR="003C25DA" w:rsidRPr="000A277C" w:rsidRDefault="003C25DA" w:rsidP="000A277C">
      <w:pPr>
        <w:pStyle w:val="ListParagraph"/>
        <w:numPr>
          <w:ilvl w:val="0"/>
          <w:numId w:val="33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Identify new grant opportunities and submit applications.</w:t>
      </w:r>
    </w:p>
    <w:p w14:paraId="1C291C2E" w14:textId="77777777" w:rsidR="003C25DA" w:rsidRPr="003C25DA" w:rsidRDefault="003C25DA" w:rsidP="006E64AD">
      <w:pPr>
        <w:spacing w:line="31" w:lineRule="exact"/>
        <w:rPr>
          <w:rFonts w:ascii="Arial" w:eastAsia="Arial" w:hAnsi="Arial" w:cs="Arial"/>
        </w:rPr>
      </w:pPr>
    </w:p>
    <w:p w14:paraId="702ACED3" w14:textId="77777777" w:rsidR="003C25DA" w:rsidRPr="000A277C" w:rsidRDefault="003C25DA" w:rsidP="000A277C">
      <w:pPr>
        <w:pStyle w:val="ListParagraph"/>
        <w:numPr>
          <w:ilvl w:val="0"/>
          <w:numId w:val="33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Manage projects, budgets and acquittals.</w:t>
      </w:r>
    </w:p>
    <w:p w14:paraId="354D64BF" w14:textId="77777777" w:rsidR="003C25DA" w:rsidRPr="003C25DA" w:rsidRDefault="003C25DA" w:rsidP="006E64AD">
      <w:pPr>
        <w:spacing w:line="33" w:lineRule="exact"/>
        <w:rPr>
          <w:rFonts w:ascii="Arial" w:eastAsia="Arial" w:hAnsi="Arial" w:cs="Arial"/>
        </w:rPr>
      </w:pPr>
    </w:p>
    <w:p w14:paraId="751EC308" w14:textId="77777777" w:rsidR="0077626B" w:rsidRPr="000A277C" w:rsidRDefault="003C25DA" w:rsidP="000A277C">
      <w:pPr>
        <w:pStyle w:val="ListParagraph"/>
        <w:numPr>
          <w:ilvl w:val="0"/>
          <w:numId w:val="33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lastRenderedPageBreak/>
        <w:t>Ensure compliance with grant requirements.</w:t>
      </w:r>
    </w:p>
    <w:p w14:paraId="382D0D55" w14:textId="77777777" w:rsidR="0077626B" w:rsidRPr="0077626B" w:rsidRDefault="0077626B" w:rsidP="006E64AD">
      <w:p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</w:p>
    <w:p w14:paraId="3365406F" w14:textId="77777777" w:rsidR="0077626B" w:rsidRPr="000A277C" w:rsidRDefault="0077626B" w:rsidP="000A277C">
      <w:pPr>
        <w:pStyle w:val="ListParagraph"/>
        <w:numPr>
          <w:ilvl w:val="0"/>
          <w:numId w:val="33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Develop and implement fundraising initiatives.</w:t>
      </w:r>
    </w:p>
    <w:p w14:paraId="54176566" w14:textId="77777777" w:rsidR="00F103F5" w:rsidRDefault="00F103F5" w:rsidP="006E64AD">
      <w:pPr>
        <w:spacing w:line="0" w:lineRule="atLeast"/>
        <w:rPr>
          <w:rFonts w:ascii="Arial" w:hAnsi="Arial" w:cs="Arial"/>
          <w:b/>
        </w:rPr>
      </w:pPr>
    </w:p>
    <w:p w14:paraId="09AC908A" w14:textId="07293D0A" w:rsidR="003C25DA" w:rsidRPr="003C25DA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Sponsorship:</w:t>
      </w:r>
    </w:p>
    <w:p w14:paraId="3C31B80E" w14:textId="77777777" w:rsidR="003C25DA" w:rsidRPr="000A277C" w:rsidRDefault="003C25DA" w:rsidP="000A277C">
      <w:pPr>
        <w:pStyle w:val="ListParagraph"/>
        <w:numPr>
          <w:ilvl w:val="0"/>
          <w:numId w:val="35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Source new sponsors and manage sponsorship relationships.</w:t>
      </w:r>
    </w:p>
    <w:p w14:paraId="5A6EB438" w14:textId="77777777" w:rsidR="003C25DA" w:rsidRPr="003C25DA" w:rsidRDefault="003C25DA" w:rsidP="006E64AD">
      <w:pPr>
        <w:spacing w:line="32" w:lineRule="exact"/>
        <w:rPr>
          <w:rFonts w:ascii="Arial" w:eastAsia="Arial" w:hAnsi="Arial" w:cs="Arial"/>
        </w:rPr>
      </w:pPr>
    </w:p>
    <w:p w14:paraId="6404BEF4" w14:textId="77777777" w:rsidR="003C25DA" w:rsidRPr="000A277C" w:rsidRDefault="003C25DA" w:rsidP="000A277C">
      <w:pPr>
        <w:pStyle w:val="ListParagraph"/>
        <w:numPr>
          <w:ilvl w:val="0"/>
          <w:numId w:val="35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Oversee and coordinate the production of sponsorship announcements.</w:t>
      </w:r>
    </w:p>
    <w:p w14:paraId="251E8516" w14:textId="77777777" w:rsidR="003C25DA" w:rsidRPr="003C25DA" w:rsidRDefault="003C25DA" w:rsidP="006E64AD">
      <w:pPr>
        <w:spacing w:line="33" w:lineRule="exact"/>
        <w:rPr>
          <w:rFonts w:ascii="Arial" w:eastAsia="Arial" w:hAnsi="Arial" w:cs="Arial"/>
        </w:rPr>
      </w:pPr>
    </w:p>
    <w:p w14:paraId="1EE46CCB" w14:textId="77777777" w:rsidR="003C25DA" w:rsidRPr="000A277C" w:rsidRDefault="003C25DA" w:rsidP="000A277C">
      <w:pPr>
        <w:pStyle w:val="ListParagraph"/>
        <w:numPr>
          <w:ilvl w:val="0"/>
          <w:numId w:val="35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Ensure the timely delivery of sponsorship commitments.</w:t>
      </w:r>
    </w:p>
    <w:p w14:paraId="6E6057F2" w14:textId="77777777" w:rsidR="006E64AD" w:rsidRDefault="006E64AD" w:rsidP="006E64AD">
      <w:pPr>
        <w:pStyle w:val="ListParagraph"/>
        <w:rPr>
          <w:rFonts w:ascii="Arial" w:eastAsia="Arial" w:hAnsi="Arial" w:cs="Arial"/>
        </w:rPr>
      </w:pPr>
    </w:p>
    <w:p w14:paraId="35B0818F" w14:textId="790E8A03" w:rsidR="000E6EBF" w:rsidRPr="000A277C" w:rsidRDefault="000E6EBF" w:rsidP="000A277C">
      <w:pPr>
        <w:pStyle w:val="ListParagraph"/>
        <w:numPr>
          <w:ilvl w:val="0"/>
          <w:numId w:val="35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eastAsia="Arial" w:hAnsi="Arial" w:cs="Arial"/>
        </w:rPr>
        <w:t>Ensure sponsorship invoices and payment are attended to promptly</w:t>
      </w:r>
      <w:r w:rsidR="002952AC">
        <w:rPr>
          <w:rFonts w:ascii="Arial" w:eastAsia="Arial" w:hAnsi="Arial" w:cs="Arial"/>
        </w:rPr>
        <w:t>.</w:t>
      </w:r>
    </w:p>
    <w:p w14:paraId="4E78B681" w14:textId="77777777" w:rsidR="00F103F5" w:rsidRDefault="00F103F5" w:rsidP="006E64AD">
      <w:pPr>
        <w:spacing w:line="0" w:lineRule="atLeast"/>
        <w:rPr>
          <w:rFonts w:ascii="Arial" w:hAnsi="Arial" w:cs="Arial"/>
          <w:b/>
        </w:rPr>
      </w:pPr>
    </w:p>
    <w:p w14:paraId="7A31CE14" w14:textId="77777777" w:rsidR="00F103F5" w:rsidRPr="003C25DA" w:rsidRDefault="00F103F5" w:rsidP="00F103F5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Community Engagement:</w:t>
      </w:r>
    </w:p>
    <w:p w14:paraId="63BBDFBB" w14:textId="77777777" w:rsidR="00F103F5" w:rsidRPr="00437B2B" w:rsidRDefault="00F103F5" w:rsidP="00F103F5">
      <w:pPr>
        <w:pStyle w:val="ListParagraph"/>
        <w:numPr>
          <w:ilvl w:val="0"/>
          <w:numId w:val="34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437B2B">
        <w:rPr>
          <w:rFonts w:ascii="Arial" w:hAnsi="Arial" w:cs="Arial"/>
        </w:rPr>
        <w:t>Grow station membership.</w:t>
      </w:r>
    </w:p>
    <w:p w14:paraId="3982FC8C" w14:textId="77777777" w:rsidR="00F103F5" w:rsidRPr="003C25DA" w:rsidRDefault="00F103F5" w:rsidP="00F103F5">
      <w:pPr>
        <w:spacing w:line="31" w:lineRule="exact"/>
        <w:rPr>
          <w:rFonts w:ascii="Arial" w:eastAsia="Arial" w:hAnsi="Arial" w:cs="Arial"/>
        </w:rPr>
      </w:pPr>
    </w:p>
    <w:p w14:paraId="711F6B1C" w14:textId="77777777" w:rsidR="00F103F5" w:rsidRPr="00437B2B" w:rsidRDefault="00F103F5" w:rsidP="00F103F5">
      <w:pPr>
        <w:pStyle w:val="ListParagraph"/>
        <w:numPr>
          <w:ilvl w:val="0"/>
          <w:numId w:val="34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437B2B">
        <w:rPr>
          <w:rFonts w:ascii="Arial" w:hAnsi="Arial" w:cs="Arial"/>
        </w:rPr>
        <w:t>Build and maintain relationships with key community stakeholders and groups across the Central West of NSW.</w:t>
      </w:r>
    </w:p>
    <w:p w14:paraId="5D5D12B9" w14:textId="77777777" w:rsidR="00F103F5" w:rsidRPr="003C25DA" w:rsidRDefault="00F103F5" w:rsidP="00F103F5">
      <w:pPr>
        <w:spacing w:line="33" w:lineRule="exact"/>
        <w:rPr>
          <w:rFonts w:ascii="Arial" w:eastAsia="Arial" w:hAnsi="Arial" w:cs="Arial"/>
        </w:rPr>
      </w:pPr>
    </w:p>
    <w:p w14:paraId="56A41F4B" w14:textId="77777777" w:rsidR="00F103F5" w:rsidRPr="00437B2B" w:rsidRDefault="00F103F5" w:rsidP="00F103F5">
      <w:pPr>
        <w:pStyle w:val="ListParagraph"/>
        <w:numPr>
          <w:ilvl w:val="0"/>
          <w:numId w:val="34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437B2B">
        <w:rPr>
          <w:rFonts w:ascii="Arial" w:hAnsi="Arial" w:cs="Arial"/>
        </w:rPr>
        <w:t>Coordinate events and community outreach activities.</w:t>
      </w:r>
    </w:p>
    <w:p w14:paraId="0C32F3C1" w14:textId="77777777" w:rsidR="00F103F5" w:rsidRDefault="00F103F5" w:rsidP="006E64AD">
      <w:pPr>
        <w:spacing w:line="0" w:lineRule="atLeast"/>
        <w:rPr>
          <w:rFonts w:ascii="Arial" w:hAnsi="Arial" w:cs="Arial"/>
          <w:b/>
        </w:rPr>
      </w:pPr>
    </w:p>
    <w:p w14:paraId="5C00ADC3" w14:textId="288EDFF8" w:rsidR="003C25DA" w:rsidRPr="003C25DA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Volunteers:</w:t>
      </w:r>
    </w:p>
    <w:p w14:paraId="09984A27" w14:textId="75466A0D" w:rsidR="004746D0" w:rsidRPr="000A277C" w:rsidRDefault="003C25DA" w:rsidP="000A277C">
      <w:pPr>
        <w:pStyle w:val="ListParagraph"/>
        <w:numPr>
          <w:ilvl w:val="0"/>
          <w:numId w:val="36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Support volunteers.</w:t>
      </w:r>
    </w:p>
    <w:p w14:paraId="5C7C1E59" w14:textId="77777777" w:rsidR="003C25DA" w:rsidRPr="003C25DA" w:rsidRDefault="003C25DA" w:rsidP="006E64AD">
      <w:pPr>
        <w:spacing w:line="31" w:lineRule="exact"/>
        <w:rPr>
          <w:rFonts w:ascii="Arial" w:eastAsia="Arial" w:hAnsi="Arial" w:cs="Arial"/>
        </w:rPr>
      </w:pPr>
    </w:p>
    <w:p w14:paraId="20A5242F" w14:textId="1836D217" w:rsidR="003C25DA" w:rsidRPr="000A277C" w:rsidRDefault="003C25DA" w:rsidP="000A277C">
      <w:pPr>
        <w:pStyle w:val="ListParagraph"/>
        <w:numPr>
          <w:ilvl w:val="0"/>
          <w:numId w:val="36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Source</w:t>
      </w:r>
      <w:r w:rsidR="000E6EBF" w:rsidRPr="000A277C">
        <w:rPr>
          <w:rFonts w:ascii="Arial" w:hAnsi="Arial" w:cs="Arial"/>
        </w:rPr>
        <w:t xml:space="preserve"> and deliver</w:t>
      </w:r>
      <w:r w:rsidRPr="000A277C">
        <w:rPr>
          <w:rFonts w:ascii="Arial" w:hAnsi="Arial" w:cs="Arial"/>
        </w:rPr>
        <w:t xml:space="preserve"> structured training programs.</w:t>
      </w:r>
    </w:p>
    <w:p w14:paraId="7A69EF78" w14:textId="77777777" w:rsidR="003C25DA" w:rsidRPr="003C25DA" w:rsidRDefault="003C25DA" w:rsidP="006E64AD">
      <w:pPr>
        <w:spacing w:line="33" w:lineRule="exact"/>
        <w:rPr>
          <w:rFonts w:ascii="Arial" w:eastAsia="Arial" w:hAnsi="Arial" w:cs="Arial"/>
        </w:rPr>
      </w:pPr>
    </w:p>
    <w:p w14:paraId="1C29B6C9" w14:textId="7A1FEDEB" w:rsidR="00B03879" w:rsidRDefault="003C25DA" w:rsidP="000A277C">
      <w:pPr>
        <w:pStyle w:val="ListParagraph"/>
        <w:numPr>
          <w:ilvl w:val="0"/>
          <w:numId w:val="36"/>
        </w:numPr>
        <w:tabs>
          <w:tab w:val="left" w:pos="360"/>
        </w:tabs>
        <w:spacing w:after="0" w:line="0" w:lineRule="atLeast"/>
      </w:pPr>
      <w:r w:rsidRPr="000A277C">
        <w:rPr>
          <w:rFonts w:ascii="Arial" w:hAnsi="Arial" w:cs="Arial"/>
        </w:rPr>
        <w:t xml:space="preserve">Facilitate volunteer involvement in </w:t>
      </w:r>
      <w:r w:rsidR="000E6EBF" w:rsidRPr="000A277C">
        <w:rPr>
          <w:rFonts w:ascii="Arial" w:hAnsi="Arial" w:cs="Arial"/>
        </w:rPr>
        <w:t>station operations</w:t>
      </w:r>
      <w:r w:rsidR="002952AC">
        <w:rPr>
          <w:rFonts w:ascii="Arial" w:hAnsi="Arial" w:cs="Arial"/>
        </w:rPr>
        <w:t>.</w:t>
      </w:r>
    </w:p>
    <w:p w14:paraId="0B84356F" w14:textId="77777777" w:rsidR="00B03879" w:rsidRDefault="00B03879" w:rsidP="006E64AD">
      <w:pPr>
        <w:spacing w:line="0" w:lineRule="atLeast"/>
        <w:rPr>
          <w:rFonts w:ascii="Arial" w:hAnsi="Arial" w:cs="Arial"/>
          <w:b/>
        </w:rPr>
      </w:pPr>
    </w:p>
    <w:p w14:paraId="06046EA0" w14:textId="07560ED8" w:rsidR="003C25DA" w:rsidRPr="003C25DA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Station Governance, Compliance, and Policies:</w:t>
      </w:r>
    </w:p>
    <w:p w14:paraId="7314AB3E" w14:textId="77777777" w:rsidR="004746D0" w:rsidRPr="000A277C" w:rsidRDefault="004746D0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eastAsia="Arial" w:hAnsi="Arial" w:cs="Arial"/>
        </w:rPr>
        <w:t>Ensure governance and financial compliance as a charity.</w:t>
      </w:r>
    </w:p>
    <w:p w14:paraId="7AFA4F6C" w14:textId="77777777" w:rsidR="004746D0" w:rsidRPr="004746D0" w:rsidRDefault="004746D0" w:rsidP="006E64AD">
      <w:pPr>
        <w:tabs>
          <w:tab w:val="left" w:pos="360"/>
        </w:tabs>
        <w:spacing w:after="0" w:line="0" w:lineRule="atLeast"/>
        <w:ind w:left="360"/>
        <w:rPr>
          <w:rFonts w:ascii="Arial" w:eastAsia="Arial" w:hAnsi="Arial" w:cs="Arial"/>
        </w:rPr>
      </w:pPr>
    </w:p>
    <w:p w14:paraId="6FC5E3A2" w14:textId="77777777" w:rsidR="003C25DA" w:rsidRPr="000A277C" w:rsidRDefault="003C25DA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Help develop and maintain compliance with station policies.</w:t>
      </w:r>
    </w:p>
    <w:p w14:paraId="15BAB25E" w14:textId="77777777" w:rsidR="003C25DA" w:rsidRPr="003C25DA" w:rsidRDefault="003C25DA" w:rsidP="006E64AD">
      <w:pPr>
        <w:spacing w:line="31" w:lineRule="exact"/>
        <w:rPr>
          <w:rFonts w:ascii="Arial" w:eastAsia="Arial" w:hAnsi="Arial" w:cs="Arial"/>
        </w:rPr>
      </w:pPr>
    </w:p>
    <w:p w14:paraId="36598502" w14:textId="7EB4871E" w:rsidR="003C25DA" w:rsidRPr="000A277C" w:rsidRDefault="003C25DA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Address complaints and breaches</w:t>
      </w:r>
      <w:r w:rsidR="002952AC">
        <w:rPr>
          <w:rFonts w:ascii="Arial" w:hAnsi="Arial" w:cs="Arial"/>
        </w:rPr>
        <w:t>.</w:t>
      </w:r>
    </w:p>
    <w:p w14:paraId="235074CC" w14:textId="77777777" w:rsidR="003C25DA" w:rsidRPr="003C25DA" w:rsidRDefault="003C25DA" w:rsidP="006E64AD">
      <w:pPr>
        <w:spacing w:line="34" w:lineRule="exact"/>
        <w:rPr>
          <w:rFonts w:ascii="Arial" w:eastAsia="Arial" w:hAnsi="Arial" w:cs="Arial"/>
        </w:rPr>
      </w:pPr>
    </w:p>
    <w:p w14:paraId="609D6C22" w14:textId="6BBA23FB" w:rsidR="003C25DA" w:rsidRPr="000A277C" w:rsidRDefault="003C25DA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/>
        </w:rPr>
      </w:pPr>
      <w:r w:rsidRPr="000A277C">
        <w:rPr>
          <w:rFonts w:ascii="Arial" w:hAnsi="Arial" w:cs="Arial"/>
        </w:rPr>
        <w:t>Maintain compliance with legal and regulatory requirements including the licence conditio</w:t>
      </w:r>
      <w:bookmarkStart w:id="1" w:name="page2"/>
      <w:bookmarkEnd w:id="1"/>
      <w:r w:rsidRPr="000A277C">
        <w:rPr>
          <w:rFonts w:ascii="Arial" w:hAnsi="Arial" w:cs="Arial"/>
        </w:rPr>
        <w:t>ns</w:t>
      </w:r>
      <w:r w:rsidR="002952AC">
        <w:rPr>
          <w:rFonts w:ascii="Arial" w:hAnsi="Arial" w:cs="Arial"/>
        </w:rPr>
        <w:t>.</w:t>
      </w:r>
    </w:p>
    <w:p w14:paraId="124A2CC5" w14:textId="77777777" w:rsidR="003C25DA" w:rsidRPr="003C25DA" w:rsidRDefault="003C25DA" w:rsidP="006E64AD">
      <w:pPr>
        <w:tabs>
          <w:tab w:val="left" w:pos="360"/>
        </w:tabs>
        <w:spacing w:after="0" w:line="0" w:lineRule="atLeast"/>
        <w:rPr>
          <w:rFonts w:ascii="Arial" w:eastAsia="Arial" w:hAnsi="Arial"/>
        </w:rPr>
      </w:pPr>
    </w:p>
    <w:p w14:paraId="42A441EE" w14:textId="77777777" w:rsidR="003C25DA" w:rsidRPr="000A277C" w:rsidRDefault="003C25DA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Identif</w:t>
      </w:r>
      <w:r w:rsidR="0077626B" w:rsidRPr="000A277C">
        <w:rPr>
          <w:rFonts w:ascii="Arial" w:hAnsi="Arial" w:cs="Arial"/>
        </w:rPr>
        <w:t xml:space="preserve">y </w:t>
      </w:r>
      <w:r w:rsidRPr="000A277C">
        <w:rPr>
          <w:rFonts w:ascii="Arial" w:hAnsi="Arial" w:cs="Arial"/>
        </w:rPr>
        <w:t>gaps and risks and draft policies for Board approval.</w:t>
      </w:r>
    </w:p>
    <w:p w14:paraId="201F96AB" w14:textId="77777777" w:rsidR="00B03879" w:rsidRPr="00B03879" w:rsidRDefault="00B03879" w:rsidP="006E64AD">
      <w:pPr>
        <w:tabs>
          <w:tab w:val="left" w:pos="360"/>
        </w:tabs>
        <w:spacing w:after="0" w:line="0" w:lineRule="atLeast"/>
        <w:ind w:left="360"/>
        <w:rPr>
          <w:rFonts w:ascii="Arial" w:eastAsia="Arial" w:hAnsi="Arial" w:cs="Arial"/>
        </w:rPr>
      </w:pPr>
    </w:p>
    <w:p w14:paraId="21E408EF" w14:textId="44377F68" w:rsidR="00B03879" w:rsidRPr="000A277C" w:rsidRDefault="00B03879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Ensuring compliance with the broadcast licence and relevant legislation.</w:t>
      </w:r>
    </w:p>
    <w:p w14:paraId="1768EF4E" w14:textId="77777777" w:rsidR="000E6EBF" w:rsidRDefault="000E6EBF" w:rsidP="006E64AD">
      <w:pPr>
        <w:pStyle w:val="ListParagraph"/>
        <w:rPr>
          <w:rFonts w:ascii="Arial" w:eastAsia="Arial" w:hAnsi="Arial" w:cs="Arial"/>
        </w:rPr>
      </w:pPr>
    </w:p>
    <w:p w14:paraId="456F76B4" w14:textId="202F348E" w:rsidR="004746D0" w:rsidRPr="000A277C" w:rsidRDefault="000E6EBF" w:rsidP="000A277C">
      <w:pPr>
        <w:pStyle w:val="ListParagraph"/>
        <w:numPr>
          <w:ilvl w:val="0"/>
          <w:numId w:val="37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Ensure a safe and healthy workplace for all.</w:t>
      </w:r>
    </w:p>
    <w:p w14:paraId="6029BFB0" w14:textId="77777777" w:rsidR="003C25DA" w:rsidRDefault="003C25DA" w:rsidP="006E64AD">
      <w:pPr>
        <w:spacing w:line="183" w:lineRule="exact"/>
        <w:rPr>
          <w:rFonts w:ascii="Arial" w:eastAsia="Times New Roman" w:hAnsi="Arial" w:cs="Arial"/>
        </w:rPr>
      </w:pPr>
    </w:p>
    <w:p w14:paraId="659F0C6D" w14:textId="77777777" w:rsidR="0077560E" w:rsidRPr="003C25DA" w:rsidRDefault="0077560E" w:rsidP="006E64AD">
      <w:pPr>
        <w:spacing w:line="183" w:lineRule="exact"/>
        <w:rPr>
          <w:rFonts w:ascii="Arial" w:eastAsia="Times New Roman" w:hAnsi="Arial" w:cs="Arial"/>
        </w:rPr>
      </w:pPr>
    </w:p>
    <w:p w14:paraId="3CABBD25" w14:textId="77777777" w:rsidR="003C25DA" w:rsidRPr="0077626B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lastRenderedPageBreak/>
        <w:t>Station Communications:</w:t>
      </w:r>
    </w:p>
    <w:p w14:paraId="23841819" w14:textId="77777777" w:rsidR="003C25DA" w:rsidRPr="000A277C" w:rsidRDefault="003C25DA" w:rsidP="000A277C">
      <w:pPr>
        <w:pStyle w:val="ListParagraph"/>
        <w:numPr>
          <w:ilvl w:val="0"/>
          <w:numId w:val="38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Manage social media and the website</w:t>
      </w:r>
      <w:r w:rsidR="0077626B" w:rsidRPr="000A277C">
        <w:rPr>
          <w:rFonts w:ascii="Arial" w:hAnsi="Arial" w:cs="Arial"/>
        </w:rPr>
        <w:t xml:space="preserve"> and prepare regular newsletters to distribute to members.</w:t>
      </w:r>
    </w:p>
    <w:p w14:paraId="1D9D40E4" w14:textId="77777777" w:rsidR="003C25DA" w:rsidRPr="003C25DA" w:rsidRDefault="003C25DA" w:rsidP="006E64AD">
      <w:pPr>
        <w:spacing w:line="33" w:lineRule="exact"/>
        <w:rPr>
          <w:rFonts w:ascii="Arial" w:eastAsia="Arial" w:hAnsi="Arial" w:cs="Arial"/>
        </w:rPr>
      </w:pPr>
    </w:p>
    <w:p w14:paraId="34CF1B15" w14:textId="584EB962" w:rsidR="003C25DA" w:rsidRPr="000A277C" w:rsidRDefault="003C25DA" w:rsidP="000A277C">
      <w:pPr>
        <w:pStyle w:val="ListParagraph"/>
        <w:numPr>
          <w:ilvl w:val="0"/>
          <w:numId w:val="38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Prepare</w:t>
      </w:r>
      <w:r w:rsidR="00B03879" w:rsidRPr="000A277C">
        <w:rPr>
          <w:rFonts w:ascii="Arial" w:hAnsi="Arial" w:cs="Arial"/>
        </w:rPr>
        <w:t xml:space="preserve"> monthly</w:t>
      </w:r>
      <w:r w:rsidRPr="000A277C">
        <w:rPr>
          <w:rFonts w:ascii="Arial" w:hAnsi="Arial" w:cs="Arial"/>
        </w:rPr>
        <w:t xml:space="preserve"> reports </w:t>
      </w:r>
      <w:r w:rsidR="00B03879" w:rsidRPr="000A277C">
        <w:rPr>
          <w:rFonts w:ascii="Arial" w:hAnsi="Arial" w:cs="Arial"/>
        </w:rPr>
        <w:t>to present to</w:t>
      </w:r>
      <w:r w:rsidRPr="000A277C">
        <w:rPr>
          <w:rFonts w:ascii="Arial" w:hAnsi="Arial" w:cs="Arial"/>
        </w:rPr>
        <w:t xml:space="preserve"> board</w:t>
      </w:r>
      <w:r w:rsidR="00B03879" w:rsidRPr="000A277C">
        <w:rPr>
          <w:rFonts w:ascii="Arial" w:hAnsi="Arial" w:cs="Arial"/>
        </w:rPr>
        <w:t xml:space="preserve"> meetings</w:t>
      </w:r>
      <w:r w:rsidRPr="000A277C">
        <w:rPr>
          <w:rFonts w:ascii="Arial" w:hAnsi="Arial" w:cs="Arial"/>
        </w:rPr>
        <w:t>.</w:t>
      </w:r>
    </w:p>
    <w:p w14:paraId="084ECD93" w14:textId="77777777" w:rsidR="003C25DA" w:rsidRPr="003C25DA" w:rsidRDefault="003C25DA" w:rsidP="006E64AD">
      <w:pPr>
        <w:spacing w:line="31" w:lineRule="exact"/>
        <w:rPr>
          <w:rFonts w:ascii="Arial" w:eastAsia="Arial" w:hAnsi="Arial" w:cs="Arial"/>
        </w:rPr>
      </w:pPr>
    </w:p>
    <w:p w14:paraId="523124D1" w14:textId="77777777" w:rsidR="003C25DA" w:rsidRPr="000A277C" w:rsidRDefault="003C25DA" w:rsidP="000A277C">
      <w:pPr>
        <w:pStyle w:val="ListParagraph"/>
        <w:numPr>
          <w:ilvl w:val="0"/>
          <w:numId w:val="38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Promote the station to the community through different media channels.</w:t>
      </w:r>
    </w:p>
    <w:p w14:paraId="425E4A68" w14:textId="77777777" w:rsidR="0077626B" w:rsidRDefault="0077626B" w:rsidP="006E64AD">
      <w:pPr>
        <w:spacing w:line="0" w:lineRule="atLeast"/>
        <w:rPr>
          <w:rFonts w:ascii="Arial" w:hAnsi="Arial" w:cs="Arial"/>
          <w:b/>
        </w:rPr>
      </w:pPr>
    </w:p>
    <w:p w14:paraId="36594183" w14:textId="77777777" w:rsidR="003C25DA" w:rsidRPr="0077626B" w:rsidRDefault="003C25DA" w:rsidP="006E64AD">
      <w:pPr>
        <w:spacing w:line="0" w:lineRule="atLeast"/>
        <w:rPr>
          <w:rFonts w:ascii="Arial" w:hAnsi="Arial" w:cs="Arial"/>
          <w:b/>
        </w:rPr>
      </w:pPr>
      <w:r w:rsidRPr="003C25DA">
        <w:rPr>
          <w:rFonts w:ascii="Arial" w:hAnsi="Arial" w:cs="Arial"/>
          <w:b/>
        </w:rPr>
        <w:t>Station Facilities and Broadcast Equipment:</w:t>
      </w:r>
    </w:p>
    <w:p w14:paraId="19330E3E" w14:textId="77777777" w:rsidR="003C25DA" w:rsidRPr="000A277C" w:rsidRDefault="003C25DA" w:rsidP="000A277C">
      <w:pPr>
        <w:pStyle w:val="ListParagraph"/>
        <w:numPr>
          <w:ilvl w:val="0"/>
          <w:numId w:val="39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Reporting/coordinating maintenance requirements for facilities and equipment</w:t>
      </w:r>
      <w:r w:rsidR="0077626B" w:rsidRPr="000A277C">
        <w:rPr>
          <w:rFonts w:ascii="Arial" w:hAnsi="Arial" w:cs="Arial"/>
        </w:rPr>
        <w:t xml:space="preserve">. </w:t>
      </w:r>
    </w:p>
    <w:p w14:paraId="56B61738" w14:textId="77777777" w:rsidR="0077626B" w:rsidRPr="0077626B" w:rsidRDefault="0077626B" w:rsidP="006E64AD">
      <w:pPr>
        <w:tabs>
          <w:tab w:val="left" w:pos="360"/>
        </w:tabs>
        <w:spacing w:after="0" w:line="0" w:lineRule="atLeast"/>
        <w:ind w:left="360"/>
        <w:rPr>
          <w:rFonts w:ascii="Arial" w:eastAsia="Arial" w:hAnsi="Arial" w:cs="Arial"/>
        </w:rPr>
      </w:pPr>
    </w:p>
    <w:p w14:paraId="22A5B01D" w14:textId="77777777" w:rsidR="0077626B" w:rsidRPr="000A277C" w:rsidRDefault="0077626B" w:rsidP="000A277C">
      <w:pPr>
        <w:pStyle w:val="ListParagraph"/>
        <w:numPr>
          <w:ilvl w:val="0"/>
          <w:numId w:val="39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Develop and maintain the faults register.</w:t>
      </w:r>
    </w:p>
    <w:p w14:paraId="49620A2C" w14:textId="77777777" w:rsidR="0077626B" w:rsidRPr="0077626B" w:rsidRDefault="0077626B" w:rsidP="006E64AD">
      <w:p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</w:p>
    <w:p w14:paraId="512D1852" w14:textId="0333AE2C" w:rsidR="0077626B" w:rsidRPr="000A277C" w:rsidRDefault="0077626B" w:rsidP="000A277C">
      <w:pPr>
        <w:pStyle w:val="ListParagraph"/>
        <w:numPr>
          <w:ilvl w:val="0"/>
          <w:numId w:val="39"/>
        </w:numPr>
        <w:tabs>
          <w:tab w:val="left" w:pos="360"/>
        </w:tabs>
        <w:spacing w:after="0" w:line="0" w:lineRule="atLeast"/>
        <w:rPr>
          <w:rFonts w:ascii="Arial" w:eastAsia="Arial" w:hAnsi="Arial" w:cs="Arial"/>
        </w:rPr>
      </w:pPr>
      <w:r w:rsidRPr="000A277C">
        <w:rPr>
          <w:rFonts w:ascii="Arial" w:hAnsi="Arial" w:cs="Arial"/>
        </w:rPr>
        <w:t>Update the Technology Replacement Plan</w:t>
      </w:r>
      <w:r w:rsidR="002952AC">
        <w:rPr>
          <w:rFonts w:ascii="Arial" w:hAnsi="Arial" w:cs="Arial"/>
        </w:rPr>
        <w:t>.</w:t>
      </w:r>
    </w:p>
    <w:p w14:paraId="4A0ACF90" w14:textId="77777777" w:rsidR="003C25DA" w:rsidRPr="004746D0" w:rsidRDefault="003C25DA" w:rsidP="006E64AD">
      <w:pPr>
        <w:spacing w:line="0" w:lineRule="atLeast"/>
        <w:rPr>
          <w:rFonts w:ascii="Arial" w:hAnsi="Arial" w:cs="Arial"/>
          <w:b/>
          <w:color w:val="FFFFFF"/>
        </w:rPr>
      </w:pPr>
    </w:p>
    <w:p w14:paraId="1BC9B5FC" w14:textId="77777777" w:rsidR="003B1286" w:rsidRPr="003B1286" w:rsidRDefault="003B1286" w:rsidP="000A277C">
      <w:pPr>
        <w:pStyle w:val="Heading1"/>
        <w:spacing w:before="196"/>
        <w:rPr>
          <w:rFonts w:ascii="Arial" w:hAnsi="Arial" w:cs="Arial"/>
          <w:spacing w:val="-2"/>
        </w:rPr>
      </w:pPr>
      <w:r w:rsidRPr="003B1286">
        <w:rPr>
          <w:rFonts w:ascii="Arial" w:hAnsi="Arial" w:cs="Arial"/>
        </w:rPr>
        <w:t>A</w:t>
      </w:r>
      <w:r w:rsidR="004746D0">
        <w:rPr>
          <w:rFonts w:ascii="Arial" w:hAnsi="Arial" w:cs="Arial"/>
        </w:rPr>
        <w:t>dditional Terms of Employment</w:t>
      </w:r>
    </w:p>
    <w:p w14:paraId="245742E4" w14:textId="4A018A23" w:rsidR="003B1286" w:rsidRDefault="003B1286" w:rsidP="000A277C">
      <w:pPr>
        <w:pStyle w:val="ListParagraph"/>
        <w:widowControl w:val="0"/>
        <w:numPr>
          <w:ilvl w:val="0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 w:rsidRPr="00AC6226">
        <w:rPr>
          <w:rFonts w:ascii="Arial" w:hAnsi="Arial" w:cs="Arial"/>
        </w:rPr>
        <w:t>Must</w:t>
      </w:r>
      <w:r w:rsidRPr="00AC6226">
        <w:rPr>
          <w:rFonts w:ascii="Arial" w:hAnsi="Arial" w:cs="Arial"/>
          <w:spacing w:val="-4"/>
        </w:rPr>
        <w:t xml:space="preserve"> </w:t>
      </w:r>
      <w:r w:rsidRPr="00AC6226">
        <w:rPr>
          <w:rFonts w:ascii="Arial" w:hAnsi="Arial" w:cs="Arial"/>
        </w:rPr>
        <w:t>have</w:t>
      </w:r>
      <w:r w:rsidRPr="00AC6226">
        <w:rPr>
          <w:rFonts w:ascii="Arial" w:hAnsi="Arial" w:cs="Arial"/>
          <w:spacing w:val="-2"/>
        </w:rPr>
        <w:t xml:space="preserve"> </w:t>
      </w:r>
      <w:r w:rsidRPr="00AC6226">
        <w:rPr>
          <w:rFonts w:ascii="Arial" w:hAnsi="Arial" w:cs="Arial"/>
        </w:rPr>
        <w:t>a</w:t>
      </w:r>
      <w:r w:rsidRPr="00AC6226">
        <w:rPr>
          <w:rFonts w:ascii="Arial" w:hAnsi="Arial" w:cs="Arial"/>
          <w:spacing w:val="-5"/>
        </w:rPr>
        <w:t xml:space="preserve"> </w:t>
      </w:r>
      <w:r w:rsidRPr="00AC6226">
        <w:rPr>
          <w:rFonts w:ascii="Arial" w:hAnsi="Arial" w:cs="Arial"/>
        </w:rPr>
        <w:t>driver’s</w:t>
      </w:r>
      <w:r w:rsidRPr="00AC6226">
        <w:rPr>
          <w:rFonts w:ascii="Arial" w:hAnsi="Arial" w:cs="Arial"/>
          <w:spacing w:val="-3"/>
        </w:rPr>
        <w:t xml:space="preserve"> </w:t>
      </w:r>
      <w:r w:rsidRPr="00AC6226">
        <w:rPr>
          <w:rFonts w:ascii="Arial" w:hAnsi="Arial" w:cs="Arial"/>
        </w:rPr>
        <w:t>licence</w:t>
      </w:r>
      <w:r w:rsidR="002952AC">
        <w:rPr>
          <w:rFonts w:ascii="Arial" w:hAnsi="Arial" w:cs="Arial"/>
        </w:rPr>
        <w:t>.</w:t>
      </w:r>
    </w:p>
    <w:p w14:paraId="4177A84E" w14:textId="77777777" w:rsidR="006E64AD" w:rsidRPr="00AC6226" w:rsidRDefault="006E64AD" w:rsidP="000A277C">
      <w:pPr>
        <w:pStyle w:val="ListParagraph"/>
        <w:widowControl w:val="0"/>
        <w:tabs>
          <w:tab w:val="left" w:pos="1180"/>
          <w:tab w:val="left" w:pos="1181"/>
        </w:tabs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2ADDD19" w14:textId="49503903" w:rsidR="00AC6226" w:rsidRPr="000A277C" w:rsidRDefault="003B1286" w:rsidP="000A277C">
      <w:pPr>
        <w:pStyle w:val="ListParagraph"/>
        <w:widowControl w:val="0"/>
        <w:numPr>
          <w:ilvl w:val="0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 w:rsidRPr="00AC6226">
        <w:rPr>
          <w:rFonts w:ascii="Arial" w:hAnsi="Arial" w:cs="Arial"/>
          <w:spacing w:val="-5"/>
        </w:rPr>
        <w:t>Able to work after normal business hours including Weekends and Public Holidays</w:t>
      </w:r>
      <w:r w:rsidR="002952AC">
        <w:rPr>
          <w:rFonts w:ascii="Arial" w:hAnsi="Arial" w:cs="Arial"/>
          <w:spacing w:val="-5"/>
        </w:rPr>
        <w:t>.</w:t>
      </w:r>
    </w:p>
    <w:p w14:paraId="3004C3AC" w14:textId="77777777" w:rsidR="006E64AD" w:rsidRPr="000A277C" w:rsidRDefault="006E64AD" w:rsidP="000A277C">
      <w:pPr>
        <w:widowControl w:val="0"/>
        <w:tabs>
          <w:tab w:val="left" w:pos="1180"/>
          <w:tab w:val="left" w:pos="1181"/>
        </w:tabs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2307F1BC" w14:textId="35F73B72" w:rsidR="003B1286" w:rsidRPr="00AC6226" w:rsidRDefault="003B1286" w:rsidP="000A277C">
      <w:pPr>
        <w:pStyle w:val="ListParagraph"/>
        <w:widowControl w:val="0"/>
        <w:numPr>
          <w:ilvl w:val="0"/>
          <w:numId w:val="1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 w:rsidRPr="00AC6226">
        <w:rPr>
          <w:rFonts w:ascii="Arial" w:hAnsi="Arial" w:cs="Arial"/>
          <w:spacing w:val="-5"/>
        </w:rPr>
        <w:t>Must have a Working with Children Check</w:t>
      </w:r>
      <w:r w:rsidR="002952AC">
        <w:rPr>
          <w:rFonts w:ascii="Arial" w:hAnsi="Arial" w:cs="Arial"/>
          <w:spacing w:val="-5"/>
        </w:rPr>
        <w:t>.</w:t>
      </w:r>
    </w:p>
    <w:p w14:paraId="56FCE027" w14:textId="77777777" w:rsidR="0077560E" w:rsidRDefault="007756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2472B61" w14:textId="68B04D9E" w:rsidR="00615743" w:rsidRPr="000A277C" w:rsidRDefault="0077560E" w:rsidP="00445DE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4. </w:t>
      </w:r>
      <w:r w:rsidR="00615743" w:rsidRPr="000A277C">
        <w:rPr>
          <w:rFonts w:ascii="Arial" w:hAnsi="Arial" w:cs="Arial"/>
          <w:b/>
          <w:sz w:val="28"/>
          <w:szCs w:val="28"/>
        </w:rPr>
        <w:t xml:space="preserve">Station Manager Role </w:t>
      </w:r>
      <w:r w:rsidR="00615743" w:rsidRPr="000A277C">
        <w:rPr>
          <w:rFonts w:ascii="Arial" w:hAnsi="Arial" w:cs="Arial"/>
          <w:b/>
          <w:bCs/>
          <w:sz w:val="28"/>
          <w:szCs w:val="28"/>
        </w:rPr>
        <w:t xml:space="preserve">Selection </w:t>
      </w:r>
      <w:r w:rsidR="009B3F31" w:rsidRPr="000A277C">
        <w:rPr>
          <w:rFonts w:ascii="Arial" w:hAnsi="Arial" w:cs="Arial"/>
          <w:b/>
          <w:bCs/>
          <w:sz w:val="28"/>
          <w:szCs w:val="28"/>
        </w:rPr>
        <w:t>C</w:t>
      </w:r>
      <w:r w:rsidR="00615743" w:rsidRPr="000A277C">
        <w:rPr>
          <w:rFonts w:ascii="Arial" w:hAnsi="Arial" w:cs="Arial"/>
          <w:b/>
          <w:bCs/>
          <w:sz w:val="28"/>
          <w:szCs w:val="28"/>
        </w:rPr>
        <w:t>riteria</w:t>
      </w:r>
      <w:r w:rsidR="00615743" w:rsidRPr="000A277C">
        <w:rPr>
          <w:rFonts w:ascii="Arial" w:hAnsi="Arial" w:cs="Arial"/>
          <w:sz w:val="28"/>
          <w:szCs w:val="28"/>
        </w:rPr>
        <w:t xml:space="preserve"> </w:t>
      </w:r>
    </w:p>
    <w:p w14:paraId="6F5800CD" w14:textId="77777777" w:rsidR="00615743" w:rsidRDefault="00615743" w:rsidP="00445DE9">
      <w:pPr>
        <w:tabs>
          <w:tab w:val="left" w:pos="851"/>
        </w:tabs>
        <w:spacing w:after="0" w:line="276" w:lineRule="auto"/>
        <w:jc w:val="both"/>
        <w:outlineLvl w:val="0"/>
        <w:rPr>
          <w:rFonts w:ascii="Verdana" w:hAnsi="Verdana"/>
          <w:b/>
          <w:color w:val="538135"/>
        </w:rPr>
      </w:pPr>
    </w:p>
    <w:p w14:paraId="1E23AD23" w14:textId="4E9E91FF" w:rsidR="00615743" w:rsidRDefault="00615743" w:rsidP="000A277C">
      <w:pPr>
        <w:spacing w:after="0"/>
        <w:rPr>
          <w:rFonts w:ascii="Arial" w:hAnsi="Arial" w:cs="Arial"/>
        </w:rPr>
      </w:pPr>
      <w:r w:rsidRPr="009824DC">
        <w:rPr>
          <w:rFonts w:ascii="Arial" w:hAnsi="Arial" w:cs="Arial"/>
        </w:rPr>
        <w:t xml:space="preserve">Applicants are expected to address the </w:t>
      </w:r>
      <w:r w:rsidR="009B3F31">
        <w:rPr>
          <w:rFonts w:ascii="Arial" w:hAnsi="Arial" w:cs="Arial"/>
        </w:rPr>
        <w:t xml:space="preserve">following </w:t>
      </w:r>
      <w:r w:rsidRPr="009824DC">
        <w:rPr>
          <w:rFonts w:ascii="Arial" w:hAnsi="Arial" w:cs="Arial"/>
        </w:rPr>
        <w:t>selection criteria when applying for this position</w:t>
      </w:r>
      <w:r w:rsidR="009B3F31">
        <w:rPr>
          <w:rFonts w:ascii="Arial" w:hAnsi="Arial" w:cs="Arial"/>
        </w:rPr>
        <w:t>:</w:t>
      </w:r>
    </w:p>
    <w:p w14:paraId="59B5EA82" w14:textId="77777777" w:rsidR="00615743" w:rsidRDefault="00615743" w:rsidP="00445DE9">
      <w:pPr>
        <w:spacing w:after="0"/>
        <w:jc w:val="both"/>
        <w:rPr>
          <w:rFonts w:ascii="Arial" w:hAnsi="Arial" w:cs="Arial"/>
        </w:rPr>
      </w:pPr>
    </w:p>
    <w:p w14:paraId="32F2726A" w14:textId="77777777" w:rsidR="00615743" w:rsidRDefault="00615743" w:rsidP="00445DE9">
      <w:pPr>
        <w:spacing w:after="0"/>
        <w:jc w:val="both"/>
        <w:rPr>
          <w:rFonts w:ascii="Arial" w:hAnsi="Arial" w:cs="Arial"/>
          <w:b/>
          <w:bCs/>
        </w:rPr>
      </w:pPr>
      <w:r w:rsidRPr="009824DC">
        <w:rPr>
          <w:rFonts w:ascii="Arial" w:hAnsi="Arial" w:cs="Arial"/>
          <w:b/>
          <w:bCs/>
        </w:rPr>
        <w:t xml:space="preserve">Essential </w:t>
      </w:r>
      <w:r>
        <w:rPr>
          <w:rFonts w:ascii="Arial" w:hAnsi="Arial" w:cs="Arial"/>
          <w:b/>
          <w:bCs/>
        </w:rPr>
        <w:t>Selection Criteria</w:t>
      </w:r>
    </w:p>
    <w:p w14:paraId="1A1C29A5" w14:textId="77777777" w:rsidR="00615743" w:rsidRDefault="00615743" w:rsidP="00445DE9">
      <w:pPr>
        <w:spacing w:after="0"/>
        <w:jc w:val="both"/>
        <w:rPr>
          <w:rFonts w:ascii="Arial" w:hAnsi="Arial" w:cs="Arial"/>
        </w:rPr>
      </w:pPr>
    </w:p>
    <w:p w14:paraId="45767050" w14:textId="0AA74DDC" w:rsidR="00615743" w:rsidRDefault="00615743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Previous experience in</w:t>
      </w:r>
      <w:r w:rsidRPr="009824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broadcasting sector. </w:t>
      </w:r>
    </w:p>
    <w:p w14:paraId="6BBF90F1" w14:textId="77777777" w:rsidR="00615743" w:rsidRDefault="00615743" w:rsidP="000A277C">
      <w:pPr>
        <w:spacing w:after="0" w:line="240" w:lineRule="auto"/>
        <w:ind w:left="720"/>
        <w:rPr>
          <w:rFonts w:ascii="Arial" w:hAnsi="Arial" w:cs="Arial"/>
        </w:rPr>
      </w:pPr>
    </w:p>
    <w:p w14:paraId="38027098" w14:textId="4F62A4D9" w:rsidR="00615743" w:rsidRPr="000A277C" w:rsidRDefault="00615743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Knowledge and understanding of the guiding principles of community broadcasting, the Broadcasting Services Act Codes and associated Codes of </w:t>
      </w:r>
      <w:r w:rsidRPr="009824DC">
        <w:rPr>
          <w:rFonts w:ascii="Arial" w:hAnsi="Arial" w:cs="Arial"/>
        </w:rPr>
        <w:t>Practice</w:t>
      </w:r>
      <w:r>
        <w:rPr>
          <w:rFonts w:ascii="Arial" w:hAnsi="Arial" w:cs="Arial"/>
        </w:rPr>
        <w:t xml:space="preserve"> for community radio</w:t>
      </w:r>
      <w:r w:rsidRPr="009824DC">
        <w:rPr>
          <w:rFonts w:ascii="Arial" w:hAnsi="Arial" w:cs="Arial"/>
        </w:rPr>
        <w:t xml:space="preserve">. </w:t>
      </w:r>
    </w:p>
    <w:p w14:paraId="7AD21415" w14:textId="77777777" w:rsidR="00F34DAE" w:rsidRPr="000A277C" w:rsidRDefault="00F34DAE" w:rsidP="000A277C">
      <w:pPr>
        <w:spacing w:after="0" w:line="240" w:lineRule="auto"/>
        <w:rPr>
          <w:rFonts w:ascii="Arial" w:hAnsi="Arial" w:cs="Arial"/>
        </w:rPr>
      </w:pPr>
    </w:p>
    <w:p w14:paraId="68596376" w14:textId="77777777" w:rsidR="00F34DAE" w:rsidRDefault="00F34DAE" w:rsidP="00F34DAE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40D44">
        <w:rPr>
          <w:rFonts w:ascii="Arial" w:hAnsi="Arial" w:cs="Arial"/>
        </w:rPr>
        <w:t xml:space="preserve">emonstrated </w:t>
      </w:r>
      <w:r>
        <w:rPr>
          <w:rFonts w:ascii="Arial" w:hAnsi="Arial" w:cs="Arial"/>
        </w:rPr>
        <w:t xml:space="preserve">ability to meet strategic plan milestones and budget goals. </w:t>
      </w:r>
    </w:p>
    <w:p w14:paraId="617DFC13" w14:textId="77777777" w:rsidR="00F34DAE" w:rsidRDefault="00F34DAE" w:rsidP="00F34DAE">
      <w:pPr>
        <w:pStyle w:val="ListParagraph"/>
        <w:spacing w:after="0" w:line="240" w:lineRule="auto"/>
        <w:rPr>
          <w:rFonts w:ascii="Arial" w:hAnsi="Arial" w:cs="Arial"/>
        </w:rPr>
      </w:pPr>
    </w:p>
    <w:p w14:paraId="05D68010" w14:textId="7CB81388" w:rsidR="00F34DAE" w:rsidRPr="000A277C" w:rsidRDefault="009B3F31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Proven track record of raising advertising/sponsorship revenue and funding at community and/or commercial media level.</w:t>
      </w:r>
    </w:p>
    <w:p w14:paraId="14681643" w14:textId="77777777" w:rsidR="009B3F31" w:rsidRDefault="009B3F31" w:rsidP="00F34DAE">
      <w:pPr>
        <w:pStyle w:val="ListParagraph"/>
        <w:spacing w:after="0" w:line="240" w:lineRule="auto"/>
        <w:rPr>
          <w:rFonts w:ascii="Arial" w:hAnsi="Arial" w:cs="Arial"/>
        </w:rPr>
      </w:pPr>
    </w:p>
    <w:p w14:paraId="4EF5F47A" w14:textId="77777777" w:rsidR="009B3F31" w:rsidRDefault="009B3F31" w:rsidP="009B3F31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Experience in reporting to a Board or Management Committee.</w:t>
      </w:r>
    </w:p>
    <w:p w14:paraId="4CB0D033" w14:textId="77777777" w:rsidR="009B3F31" w:rsidRDefault="009B3F31" w:rsidP="009B3F31">
      <w:pPr>
        <w:spacing w:after="0" w:line="240" w:lineRule="auto"/>
        <w:ind w:left="720"/>
        <w:rPr>
          <w:rFonts w:ascii="Arial" w:hAnsi="Arial" w:cs="Arial"/>
        </w:rPr>
      </w:pPr>
    </w:p>
    <w:p w14:paraId="23CCEEFC" w14:textId="0124A481" w:rsidR="009B3F31" w:rsidRPr="000A277C" w:rsidRDefault="009B3F31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07C5E">
        <w:rPr>
          <w:rFonts w:ascii="Arial" w:hAnsi="Arial" w:cs="Arial"/>
        </w:rPr>
        <w:t xml:space="preserve">Proven ability to </w:t>
      </w:r>
      <w:r>
        <w:rPr>
          <w:rFonts w:ascii="Arial" w:hAnsi="Arial" w:cs="Arial"/>
        </w:rPr>
        <w:t xml:space="preserve">lead and </w:t>
      </w:r>
      <w:r w:rsidRPr="00E07C5E">
        <w:rPr>
          <w:rFonts w:ascii="Arial" w:hAnsi="Arial" w:cs="Arial"/>
        </w:rPr>
        <w:t xml:space="preserve">work effectively </w:t>
      </w:r>
      <w:r>
        <w:rPr>
          <w:rFonts w:ascii="Arial" w:hAnsi="Arial" w:cs="Arial"/>
        </w:rPr>
        <w:t>with</w:t>
      </w:r>
      <w:r w:rsidRPr="00E07C5E">
        <w:rPr>
          <w:rFonts w:ascii="Arial" w:hAnsi="Arial" w:cs="Arial"/>
        </w:rPr>
        <w:t xml:space="preserve"> a team </w:t>
      </w:r>
      <w:r>
        <w:rPr>
          <w:rFonts w:ascii="Arial" w:hAnsi="Arial" w:cs="Arial"/>
        </w:rPr>
        <w:t>of volunteers</w:t>
      </w:r>
      <w:r w:rsidRPr="00E07C5E">
        <w:rPr>
          <w:rFonts w:ascii="Arial" w:hAnsi="Arial" w:cs="Arial"/>
        </w:rPr>
        <w:t xml:space="preserve">. </w:t>
      </w:r>
    </w:p>
    <w:p w14:paraId="4B296058" w14:textId="77777777" w:rsidR="009B3F31" w:rsidRDefault="009B3F31" w:rsidP="000A277C">
      <w:pPr>
        <w:pStyle w:val="ListParagraph"/>
        <w:spacing w:after="0" w:line="240" w:lineRule="auto"/>
        <w:rPr>
          <w:rFonts w:ascii="Arial" w:hAnsi="Arial" w:cs="Arial"/>
        </w:rPr>
      </w:pPr>
    </w:p>
    <w:p w14:paraId="109515F3" w14:textId="10582B4D" w:rsidR="009B3F31" w:rsidRDefault="00615743" w:rsidP="009B3F31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High level written </w:t>
      </w:r>
      <w:r w:rsidRPr="00340D44">
        <w:rPr>
          <w:rFonts w:ascii="Arial" w:hAnsi="Arial" w:cs="Arial"/>
        </w:rPr>
        <w:t>and communicati</w:t>
      </w:r>
      <w:r>
        <w:rPr>
          <w:rFonts w:ascii="Arial" w:hAnsi="Arial" w:cs="Arial"/>
        </w:rPr>
        <w:t>on skills for a target audience.</w:t>
      </w:r>
    </w:p>
    <w:p w14:paraId="243611AD" w14:textId="77777777" w:rsidR="009B3F31" w:rsidRPr="000A277C" w:rsidRDefault="009B3F31" w:rsidP="000A277C">
      <w:pPr>
        <w:spacing w:after="0" w:line="240" w:lineRule="auto"/>
        <w:rPr>
          <w:rFonts w:ascii="Arial" w:hAnsi="Arial" w:cs="Arial"/>
        </w:rPr>
      </w:pPr>
    </w:p>
    <w:p w14:paraId="077AE44D" w14:textId="24F50EC5" w:rsidR="009B3F31" w:rsidRPr="009B3F31" w:rsidRDefault="009B3F31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High editorial judgement skills</w:t>
      </w:r>
      <w:r w:rsidRPr="00340D44">
        <w:rPr>
          <w:rFonts w:ascii="Arial" w:hAnsi="Arial" w:cs="Arial"/>
        </w:rPr>
        <w:t xml:space="preserve"> and abi</w:t>
      </w:r>
      <w:r>
        <w:rPr>
          <w:rFonts w:ascii="Arial" w:hAnsi="Arial" w:cs="Arial"/>
        </w:rPr>
        <w:t xml:space="preserve">lity to contribute to a broad spectrum of community program </w:t>
      </w:r>
      <w:r w:rsidRPr="00340D44">
        <w:rPr>
          <w:rFonts w:ascii="Arial" w:hAnsi="Arial" w:cs="Arial"/>
        </w:rPr>
        <w:t xml:space="preserve">planning. </w:t>
      </w:r>
    </w:p>
    <w:p w14:paraId="66027980" w14:textId="77777777" w:rsidR="00615743" w:rsidRDefault="00615743" w:rsidP="000A277C">
      <w:pPr>
        <w:pStyle w:val="ListParagraph"/>
        <w:spacing w:after="0" w:line="240" w:lineRule="auto"/>
        <w:rPr>
          <w:rFonts w:ascii="Arial" w:hAnsi="Arial" w:cs="Arial"/>
        </w:rPr>
      </w:pPr>
    </w:p>
    <w:p w14:paraId="3A15E699" w14:textId="2305E33A" w:rsidR="00615743" w:rsidRDefault="00615743" w:rsidP="000A277C">
      <w:pPr>
        <w:numPr>
          <w:ilvl w:val="0"/>
          <w:numId w:val="15"/>
        </w:numPr>
        <w:spacing w:after="0" w:line="240" w:lineRule="auto"/>
      </w:pPr>
      <w:r>
        <w:rPr>
          <w:rFonts w:ascii="Arial" w:hAnsi="Arial" w:cs="Arial"/>
        </w:rPr>
        <w:t>Ability to manage radio programming schedules</w:t>
      </w:r>
      <w:r w:rsidR="009B3F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on a daily basis</w:t>
      </w:r>
      <w:proofErr w:type="gramEnd"/>
      <w:r>
        <w:rPr>
          <w:rFonts w:ascii="Arial" w:hAnsi="Arial" w:cs="Arial"/>
        </w:rPr>
        <w:t>.</w:t>
      </w:r>
    </w:p>
    <w:p w14:paraId="2801B242" w14:textId="77777777" w:rsidR="00615743" w:rsidRDefault="00615743" w:rsidP="000A277C">
      <w:pPr>
        <w:pStyle w:val="ListParagraph"/>
        <w:spacing w:after="0" w:line="240" w:lineRule="auto"/>
        <w:rPr>
          <w:rFonts w:ascii="Arial" w:hAnsi="Arial" w:cs="Arial"/>
        </w:rPr>
      </w:pPr>
    </w:p>
    <w:p w14:paraId="64206784" w14:textId="7FFF120B" w:rsidR="00615743" w:rsidRDefault="00615743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07C5E">
        <w:rPr>
          <w:rFonts w:ascii="Arial" w:hAnsi="Arial" w:cs="Arial"/>
        </w:rPr>
        <w:t xml:space="preserve">Experience in producing </w:t>
      </w:r>
      <w:r w:rsidR="009B3F31">
        <w:rPr>
          <w:rFonts w:ascii="Arial" w:hAnsi="Arial" w:cs="Arial"/>
        </w:rPr>
        <w:t xml:space="preserve">and presenting </w:t>
      </w:r>
      <w:r>
        <w:rPr>
          <w:rFonts w:ascii="Arial" w:hAnsi="Arial" w:cs="Arial"/>
        </w:rPr>
        <w:t>community</w:t>
      </w:r>
      <w:r w:rsidR="00F34DAE">
        <w:rPr>
          <w:rFonts w:ascii="Arial" w:hAnsi="Arial" w:cs="Arial"/>
        </w:rPr>
        <w:t>-</w:t>
      </w:r>
      <w:r>
        <w:rPr>
          <w:rFonts w:ascii="Arial" w:hAnsi="Arial" w:cs="Arial"/>
        </w:rPr>
        <w:t>based programs</w:t>
      </w:r>
      <w:r w:rsidRPr="00E07C5E">
        <w:rPr>
          <w:rFonts w:ascii="Arial" w:hAnsi="Arial" w:cs="Arial"/>
        </w:rPr>
        <w:t xml:space="preserve"> with strong on-air presentation skills</w:t>
      </w:r>
      <w:r>
        <w:rPr>
          <w:rFonts w:ascii="Arial" w:hAnsi="Arial" w:cs="Arial"/>
        </w:rPr>
        <w:t xml:space="preserve">. </w:t>
      </w:r>
      <w:r w:rsidRPr="00E07C5E">
        <w:rPr>
          <w:rFonts w:ascii="Arial" w:hAnsi="Arial" w:cs="Arial"/>
        </w:rPr>
        <w:t xml:space="preserve"> </w:t>
      </w:r>
    </w:p>
    <w:p w14:paraId="4A300F1D" w14:textId="77777777" w:rsidR="00615743" w:rsidRDefault="00615743" w:rsidP="000A277C">
      <w:pPr>
        <w:pStyle w:val="ListParagraph"/>
        <w:spacing w:after="0" w:line="240" w:lineRule="auto"/>
        <w:rPr>
          <w:rFonts w:ascii="Arial" w:hAnsi="Arial" w:cs="Arial"/>
        </w:rPr>
      </w:pPr>
    </w:p>
    <w:p w14:paraId="30C0B569" w14:textId="77777777" w:rsidR="00615743" w:rsidRDefault="00615743" w:rsidP="000A277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Technical knowledge of community broadcasting systems.</w:t>
      </w:r>
    </w:p>
    <w:p w14:paraId="6BFC49DE" w14:textId="77777777" w:rsidR="00615743" w:rsidRDefault="00615743" w:rsidP="000A277C">
      <w:pPr>
        <w:pStyle w:val="ListParagraph"/>
        <w:spacing w:after="0" w:line="240" w:lineRule="auto"/>
        <w:rPr>
          <w:rFonts w:ascii="Arial" w:hAnsi="Arial" w:cs="Arial"/>
        </w:rPr>
      </w:pPr>
    </w:p>
    <w:p w14:paraId="569BDAE8" w14:textId="20E7E707" w:rsidR="00615743" w:rsidRDefault="00615743" w:rsidP="00F34DAE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 With Children Check</w:t>
      </w:r>
      <w:r w:rsidR="00F34DAE">
        <w:rPr>
          <w:rFonts w:ascii="Arial" w:hAnsi="Arial" w:cs="Arial"/>
        </w:rPr>
        <w:t>.</w:t>
      </w:r>
    </w:p>
    <w:p w14:paraId="4D428C2F" w14:textId="77777777" w:rsidR="009B3F31" w:rsidRPr="00E07C5E" w:rsidRDefault="009B3F31" w:rsidP="000A277C">
      <w:pPr>
        <w:spacing w:after="0" w:line="240" w:lineRule="auto"/>
        <w:rPr>
          <w:rFonts w:ascii="Arial" w:hAnsi="Arial" w:cs="Arial"/>
        </w:rPr>
      </w:pPr>
    </w:p>
    <w:p w14:paraId="3429E6C0" w14:textId="77777777" w:rsidR="00615743" w:rsidRDefault="00615743" w:rsidP="000A277C">
      <w:pPr>
        <w:spacing w:after="0" w:line="240" w:lineRule="auto"/>
        <w:jc w:val="both"/>
        <w:rPr>
          <w:rFonts w:ascii="Arial" w:hAnsi="Arial" w:cs="Arial"/>
        </w:rPr>
      </w:pPr>
    </w:p>
    <w:p w14:paraId="46861FE1" w14:textId="77777777" w:rsidR="00615743" w:rsidRPr="009824DC" w:rsidRDefault="00615743" w:rsidP="000A277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24DC">
        <w:rPr>
          <w:rFonts w:ascii="Arial" w:hAnsi="Arial" w:cs="Arial"/>
          <w:b/>
          <w:bCs/>
        </w:rPr>
        <w:t xml:space="preserve">Desirable </w:t>
      </w:r>
      <w:r>
        <w:rPr>
          <w:rFonts w:ascii="Arial" w:hAnsi="Arial" w:cs="Arial"/>
          <w:b/>
          <w:bCs/>
        </w:rPr>
        <w:t>Selection Criteria</w:t>
      </w:r>
    </w:p>
    <w:p w14:paraId="2281C332" w14:textId="77777777" w:rsidR="00615743" w:rsidRDefault="00615743" w:rsidP="000A277C">
      <w:pPr>
        <w:tabs>
          <w:tab w:val="left" w:pos="851"/>
        </w:tabs>
        <w:spacing w:after="0" w:line="240" w:lineRule="auto"/>
        <w:jc w:val="both"/>
        <w:outlineLvl w:val="0"/>
        <w:rPr>
          <w:rFonts w:ascii="Arial" w:hAnsi="Arial" w:cs="Arial"/>
        </w:rPr>
      </w:pPr>
    </w:p>
    <w:p w14:paraId="672A2170" w14:textId="77777777" w:rsidR="00615743" w:rsidRDefault="00615743" w:rsidP="000A277C">
      <w:pPr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9D2568">
        <w:rPr>
          <w:rFonts w:ascii="Arial" w:hAnsi="Arial" w:cs="Arial"/>
        </w:rPr>
        <w:t>Ability to set up and manage outside broadcasts</w:t>
      </w:r>
      <w:r>
        <w:rPr>
          <w:rFonts w:ascii="Arial" w:hAnsi="Arial" w:cs="Arial"/>
        </w:rPr>
        <w:t>.</w:t>
      </w:r>
    </w:p>
    <w:p w14:paraId="504E2885" w14:textId="77777777" w:rsidR="00F34DAE" w:rsidRPr="009D2568" w:rsidRDefault="00F34DAE" w:rsidP="000A277C">
      <w:pPr>
        <w:tabs>
          <w:tab w:val="left" w:pos="851"/>
        </w:tabs>
        <w:spacing w:after="0" w:line="240" w:lineRule="auto"/>
        <w:ind w:left="720"/>
        <w:jc w:val="both"/>
        <w:outlineLvl w:val="0"/>
        <w:rPr>
          <w:rFonts w:ascii="Arial" w:hAnsi="Arial" w:cs="Arial"/>
        </w:rPr>
      </w:pPr>
    </w:p>
    <w:p w14:paraId="5651C271" w14:textId="2348812C" w:rsidR="00615743" w:rsidRDefault="00F34DAE" w:rsidP="000A277C">
      <w:pPr>
        <w:numPr>
          <w:ilvl w:val="0"/>
          <w:numId w:val="16"/>
        </w:numPr>
        <w:tabs>
          <w:tab w:val="left" w:pos="851"/>
        </w:tabs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Ability</w:t>
      </w:r>
      <w:r w:rsidR="00615743" w:rsidRPr="009D2568">
        <w:rPr>
          <w:rFonts w:ascii="Arial" w:hAnsi="Arial" w:cs="Arial"/>
        </w:rPr>
        <w:t xml:space="preserve"> to ma</w:t>
      </w:r>
      <w:r w:rsidR="00615743">
        <w:rPr>
          <w:rFonts w:ascii="Arial" w:hAnsi="Arial" w:cs="Arial"/>
        </w:rPr>
        <w:t xml:space="preserve">nage website, podcasts and </w:t>
      </w:r>
      <w:r w:rsidR="00615743" w:rsidRPr="009D2568">
        <w:rPr>
          <w:rFonts w:ascii="Arial" w:hAnsi="Arial" w:cs="Arial"/>
        </w:rPr>
        <w:t xml:space="preserve">social media </w:t>
      </w:r>
      <w:r w:rsidR="00615743">
        <w:rPr>
          <w:rFonts w:ascii="Arial" w:hAnsi="Arial" w:cs="Arial"/>
        </w:rPr>
        <w:t>platforms.</w:t>
      </w:r>
    </w:p>
    <w:p w14:paraId="7E33BFA4" w14:textId="77777777" w:rsidR="00F34DAE" w:rsidRPr="009D2568" w:rsidRDefault="00F34DAE" w:rsidP="000A277C">
      <w:pPr>
        <w:tabs>
          <w:tab w:val="left" w:pos="851"/>
        </w:tabs>
        <w:spacing w:after="0" w:line="240" w:lineRule="auto"/>
        <w:outlineLvl w:val="0"/>
        <w:rPr>
          <w:rFonts w:ascii="Arial" w:hAnsi="Arial" w:cs="Arial"/>
        </w:rPr>
      </w:pPr>
    </w:p>
    <w:p w14:paraId="439739EB" w14:textId="77777777" w:rsidR="00615743" w:rsidRPr="009D2568" w:rsidRDefault="00615743" w:rsidP="000A277C">
      <w:pPr>
        <w:numPr>
          <w:ilvl w:val="0"/>
          <w:numId w:val="16"/>
        </w:numPr>
        <w:tabs>
          <w:tab w:val="left" w:pos="851"/>
        </w:tabs>
        <w:spacing w:after="0" w:line="240" w:lineRule="auto"/>
        <w:outlineLvl w:val="0"/>
        <w:rPr>
          <w:rFonts w:ascii="Arial" w:hAnsi="Arial" w:cs="Arial"/>
          <w:color w:val="538135"/>
        </w:rPr>
      </w:pPr>
      <w:r>
        <w:rPr>
          <w:rFonts w:ascii="Arial" w:hAnsi="Arial" w:cs="Arial"/>
        </w:rPr>
        <w:t>Experience in community engagement.</w:t>
      </w:r>
    </w:p>
    <w:p w14:paraId="1B95CFBB" w14:textId="77777777" w:rsidR="00615743" w:rsidRPr="009824DC" w:rsidRDefault="00615743" w:rsidP="00445DE9">
      <w:pPr>
        <w:tabs>
          <w:tab w:val="left" w:pos="851"/>
        </w:tabs>
        <w:spacing w:after="0" w:line="276" w:lineRule="auto"/>
        <w:jc w:val="both"/>
        <w:outlineLvl w:val="0"/>
        <w:rPr>
          <w:rFonts w:ascii="Arial" w:hAnsi="Arial" w:cs="Arial"/>
          <w:b/>
          <w:color w:val="538135"/>
        </w:rPr>
      </w:pPr>
    </w:p>
    <w:p w14:paraId="5D4EE6DD" w14:textId="77777777" w:rsidR="003B1286" w:rsidRPr="003B1286" w:rsidRDefault="003B1286" w:rsidP="00445DE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</w:pPr>
    </w:p>
    <w:p w14:paraId="36FB9363" w14:textId="77777777" w:rsidR="003B1286" w:rsidRPr="003B1286" w:rsidRDefault="003B1286" w:rsidP="00445D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sectPr w:rsidR="003B1286" w:rsidRPr="003B1286" w:rsidSect="00CB6F1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76BA" w14:textId="77777777" w:rsidR="000B3536" w:rsidRDefault="000B3536" w:rsidP="00E51E7B">
      <w:pPr>
        <w:spacing w:after="0" w:line="240" w:lineRule="auto"/>
      </w:pPr>
      <w:r>
        <w:separator/>
      </w:r>
    </w:p>
  </w:endnote>
  <w:endnote w:type="continuationSeparator" w:id="0">
    <w:p w14:paraId="25B2D582" w14:textId="77777777" w:rsidR="000B3536" w:rsidRDefault="000B3536" w:rsidP="00E5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94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4FB0E" w14:textId="77777777" w:rsidR="00615743" w:rsidRDefault="00F518B5">
        <w:pPr>
          <w:pStyle w:val="Footer"/>
          <w:jc w:val="right"/>
        </w:pPr>
        <w:r>
          <w:fldChar w:fldCharType="begin"/>
        </w:r>
        <w:r w:rsidR="00615743">
          <w:instrText xml:space="preserve"> PAGE   \* MERGEFORMAT </w:instrText>
        </w:r>
        <w:r>
          <w:fldChar w:fldCharType="separate"/>
        </w:r>
        <w:r w:rsidR="007E419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CC02E83" w14:textId="77777777" w:rsidR="00615743" w:rsidRDefault="00615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9455" w14:textId="77777777" w:rsidR="000B3536" w:rsidRDefault="000B3536" w:rsidP="00E51E7B">
      <w:pPr>
        <w:spacing w:after="0" w:line="240" w:lineRule="auto"/>
      </w:pPr>
      <w:r>
        <w:separator/>
      </w:r>
    </w:p>
  </w:footnote>
  <w:footnote w:type="continuationSeparator" w:id="0">
    <w:p w14:paraId="542878EA" w14:textId="77777777" w:rsidR="000B3536" w:rsidRDefault="000B3536" w:rsidP="00E5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91E5" w14:textId="6B0F8085" w:rsidR="00E51E7B" w:rsidRDefault="00B03879" w:rsidP="00E51E7B">
    <w:pPr>
      <w:tabs>
        <w:tab w:val="left" w:pos="851"/>
      </w:tabs>
      <w:jc w:val="both"/>
      <w:outlineLvl w:val="0"/>
      <w:rPr>
        <w:rFonts w:ascii="Verdana" w:hAnsi="Verdana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3F90E" wp14:editId="35A08B5F">
              <wp:simplePos x="0" y="0"/>
              <wp:positionH relativeFrom="column">
                <wp:posOffset>1381125</wp:posOffset>
              </wp:positionH>
              <wp:positionV relativeFrom="paragraph">
                <wp:posOffset>-278130</wp:posOffset>
              </wp:positionV>
              <wp:extent cx="5035550" cy="1565275"/>
              <wp:effectExtent l="0" t="0" r="0" b="0"/>
              <wp:wrapNone/>
              <wp:docPr id="14856742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0" cy="156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D1C9C" w14:textId="77777777" w:rsidR="00E51E7B" w:rsidRDefault="00E51E7B" w:rsidP="00980D6A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/>
                              <w:b/>
                              <w:color w:val="009900"/>
                              <w:sz w:val="32"/>
                              <w:szCs w:val="32"/>
                            </w:rPr>
                          </w:pPr>
                          <w:r w:rsidRPr="00D27A6C">
                            <w:rPr>
                              <w:rFonts w:ascii="Arial Black" w:hAnsi="Arial Black"/>
                              <w:b/>
                              <w:color w:val="009900"/>
                              <w:sz w:val="32"/>
                              <w:szCs w:val="32"/>
                            </w:rPr>
                            <w:t xml:space="preserve">Orange Community Broadcasters </w:t>
                          </w:r>
                          <w:r>
                            <w:rPr>
                              <w:rFonts w:ascii="Arial Black" w:hAnsi="Arial Black"/>
                              <w:b/>
                              <w:color w:val="009900"/>
                              <w:sz w:val="32"/>
                              <w:szCs w:val="32"/>
                            </w:rPr>
                            <w:t>Ltd</w:t>
                          </w:r>
                        </w:p>
                        <w:p w14:paraId="016F9712" w14:textId="77777777" w:rsidR="00E51E7B" w:rsidRPr="00572720" w:rsidRDefault="00E51E7B" w:rsidP="00980D6A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/>
                              <w:b/>
                              <w:color w:val="0099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9900"/>
                              <w:sz w:val="16"/>
                              <w:szCs w:val="16"/>
                            </w:rPr>
                            <w:t>(ABN: 16 387 554 344) (ACN: 652 572 739)</w:t>
                          </w:r>
                        </w:p>
                        <w:p w14:paraId="31032D89" w14:textId="77777777" w:rsidR="00E51E7B" w:rsidRPr="00D27A6C" w:rsidRDefault="00E51E7B" w:rsidP="00980D6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D27A6C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77 Kite Street</w:t>
                              </w:r>
                            </w:smartTag>
                            <w:r w:rsidRPr="00D27A6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Pr="00D27A6C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Orange</w:t>
                              </w:r>
                            </w:smartTag>
                          </w:smartTag>
                          <w:r w:rsidRPr="00D27A6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, NSW, 2800</w:t>
                          </w:r>
                        </w:p>
                        <w:p w14:paraId="61F6A9C0" w14:textId="77777777" w:rsidR="00E51E7B" w:rsidRDefault="00E51E7B" w:rsidP="00980D6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D27A6C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PO Box 1031</w:t>
                              </w:r>
                            </w:smartTag>
                            <w:r w:rsidRPr="00D27A6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Pr="00D27A6C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Orange</w:t>
                              </w:r>
                            </w:smartTag>
                          </w:smartTag>
                          <w:r w:rsidRPr="00D27A6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, NSW, 2800</w:t>
                          </w:r>
                        </w:p>
                        <w:p w14:paraId="4EDB0CF1" w14:textId="77777777" w:rsidR="00E51E7B" w:rsidRDefault="00E51E7B" w:rsidP="00980D6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Wiradjuri Country</w:t>
                          </w:r>
                        </w:p>
                        <w:p w14:paraId="448C6825" w14:textId="77777777" w:rsidR="00E51E7B" w:rsidRPr="00980D6A" w:rsidRDefault="00E51E7B" w:rsidP="00980D6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Tel: 02 7202 945</w:t>
                          </w:r>
                          <w:r w:rsidR="00980D6A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5984312D" w14:textId="77777777" w:rsidR="00E51E7B" w:rsidRDefault="00980D6A" w:rsidP="00E51E7B">
                          <w:pPr>
                            <w:jc w:val="right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info@fm1075.com.au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3F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8.75pt;margin-top:-21.9pt;width:396.5pt;height:1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St4QEAAKIDAAAOAAAAZHJzL2Uyb0RvYy54bWysU9tu2zAMfR+wfxD0vtjO4nYz4hRdiw4D&#10;ugvQ9QNkWYqF2aJGKbGzrx8lp2m2vg17ESSSPjznkF5fTUPP9gq9AVvzYpFzpqyE1thtzR+/3715&#10;x5kPwraiB6tqflCeX21ev1qPrlJL6KBvFTICsb4aXc27EFyVZV52ahB+AU5ZSmrAQQR64jZrUYyE&#10;PvTZMs8vshGwdQhSeU/R2znJNwlfayXDV629CqyvOXEL6cR0NvHMNmtRbVG4zsgjDfEPLAZhLDU9&#10;Qd2KINgOzQuowUgEDzosJAwZaG2kShpITZH/peahE04lLWSOdyeb/P+DlV/2D+4bsjB9gIkGmER4&#10;dw/yh2cWbjpht+oaEcZOiZYaF9GybHS+On4arfaVjyDN+BlaGrLYBUhAk8YhukI6GaHTAA4n09UU&#10;mKRgmb8ty5JSknJFeVEuL8vUQ1RPnzv04aOCgcVLzZGmmuDF/t6HSEdUTyWxm4U70/dpsr39I0CF&#10;MZLoR8Yz9zA1E1VHGQ20BxKCMC8KLTZdOsBfnI20JDX3P3cCFWf9J0tmvC9Wq7hV6bEqL5f0wPNM&#10;c54RVhJUzQNn8/UmzJu4c2i2HXWa7bdwTQZqk6Q9szrypkVIio9LGzft/J2qnn+tzW8AAAD//wMA&#10;UEsDBBQABgAIAAAAIQBF+KRH3wAAAAwBAAAPAAAAZHJzL2Rvd25yZXYueG1sTI/NTsMwEITvSH0H&#10;a5G4tXZC/whxKgTiCqKFStzceJtEjddR7Dbh7dme4Lgzn2Zn8s3oWnHBPjSeNCQzBQKp9LahSsPn&#10;7nW6BhGiIWtaT6jhBwNsislNbjLrB/rAyzZWgkMoZEZDHWOXSRnKGp0JM98hsXf0vTORz76StjcD&#10;h7tWpkotpTMN8YfadPhcY3nanp2Gr7fj936u3qsXt+gGPypJ7kFqfXc7Pj2CiDjGPxiu9bk6FNzp&#10;4M9kg2g1pMlqwaiG6fyeN1wJlSiWDuypdAWyyOX/EcUvAAAA//8DAFBLAQItABQABgAIAAAAIQC2&#10;gziS/gAAAOEBAAATAAAAAAAAAAAAAAAAAAAAAABbQ29udGVudF9UeXBlc10ueG1sUEsBAi0AFAAG&#10;AAgAAAAhADj9If/WAAAAlAEAAAsAAAAAAAAAAAAAAAAALwEAAF9yZWxzLy5yZWxzUEsBAi0AFAAG&#10;AAgAAAAhAKXP5K3hAQAAogMAAA4AAAAAAAAAAAAAAAAALgIAAGRycy9lMm9Eb2MueG1sUEsBAi0A&#10;FAAGAAgAAAAhAEX4pEffAAAADAEAAA8AAAAAAAAAAAAAAAAAOwQAAGRycy9kb3ducmV2LnhtbFBL&#10;BQYAAAAABAAEAPMAAABHBQAAAAA=&#10;" filled="f" stroked="f">
              <v:textbox>
                <w:txbxContent>
                  <w:p w14:paraId="76ED1C9C" w14:textId="77777777" w:rsidR="00E51E7B" w:rsidRDefault="00E51E7B" w:rsidP="00980D6A">
                    <w:pPr>
                      <w:spacing w:after="0" w:line="240" w:lineRule="auto"/>
                      <w:jc w:val="right"/>
                      <w:rPr>
                        <w:rFonts w:ascii="Arial Black" w:hAnsi="Arial Black"/>
                        <w:b/>
                        <w:color w:val="009900"/>
                        <w:sz w:val="32"/>
                        <w:szCs w:val="32"/>
                      </w:rPr>
                    </w:pPr>
                    <w:r w:rsidRPr="00D27A6C">
                      <w:rPr>
                        <w:rFonts w:ascii="Arial Black" w:hAnsi="Arial Black"/>
                        <w:b/>
                        <w:color w:val="009900"/>
                        <w:sz w:val="32"/>
                        <w:szCs w:val="32"/>
                      </w:rPr>
                      <w:t xml:space="preserve">Orange Community Broadcasters </w:t>
                    </w:r>
                    <w:r>
                      <w:rPr>
                        <w:rFonts w:ascii="Arial Black" w:hAnsi="Arial Black"/>
                        <w:b/>
                        <w:color w:val="009900"/>
                        <w:sz w:val="32"/>
                        <w:szCs w:val="32"/>
                      </w:rPr>
                      <w:t>Ltd</w:t>
                    </w:r>
                  </w:p>
                  <w:p w14:paraId="016F9712" w14:textId="77777777" w:rsidR="00E51E7B" w:rsidRPr="00572720" w:rsidRDefault="00E51E7B" w:rsidP="00980D6A">
                    <w:pPr>
                      <w:spacing w:after="0" w:line="240" w:lineRule="auto"/>
                      <w:jc w:val="right"/>
                      <w:rPr>
                        <w:rFonts w:ascii="Arial Black" w:hAnsi="Arial Black"/>
                        <w:b/>
                        <w:color w:val="0099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b/>
                        <w:color w:val="009900"/>
                        <w:sz w:val="16"/>
                        <w:szCs w:val="16"/>
                      </w:rPr>
                      <w:t>(ABN: 16 387 554 344) (ACN: 652 572 739)</w:t>
                    </w:r>
                  </w:p>
                  <w:p w14:paraId="31032D89" w14:textId="77777777" w:rsidR="00E51E7B" w:rsidRPr="00D27A6C" w:rsidRDefault="00E51E7B" w:rsidP="00980D6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D27A6C">
                          <w:rPr>
                            <w:rFonts w:ascii="Verdana" w:hAnsi="Verdana"/>
                            <w:sz w:val="20"/>
                            <w:szCs w:val="20"/>
                          </w:rPr>
                          <w:t>77 Kite Street</w:t>
                        </w:r>
                      </w:smartTag>
                      <w:r w:rsidRPr="00D27A6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City">
                        <w:r w:rsidRPr="00D27A6C">
                          <w:rPr>
                            <w:rFonts w:ascii="Verdana" w:hAnsi="Verdana"/>
                            <w:sz w:val="20"/>
                            <w:szCs w:val="20"/>
                          </w:rPr>
                          <w:t>Orange</w:t>
                        </w:r>
                      </w:smartTag>
                    </w:smartTag>
                    <w:r w:rsidRPr="00D27A6C">
                      <w:rPr>
                        <w:rFonts w:ascii="Verdana" w:hAnsi="Verdana"/>
                        <w:sz w:val="20"/>
                        <w:szCs w:val="20"/>
                      </w:rPr>
                      <w:t>, NSW, 2800</w:t>
                    </w:r>
                  </w:p>
                  <w:p w14:paraId="61F6A9C0" w14:textId="77777777" w:rsidR="00E51E7B" w:rsidRDefault="00E51E7B" w:rsidP="00980D6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D27A6C">
                          <w:rPr>
                            <w:rFonts w:ascii="Verdana" w:hAnsi="Verdana"/>
                            <w:sz w:val="20"/>
                            <w:szCs w:val="20"/>
                          </w:rPr>
                          <w:t>PO Box 1031</w:t>
                        </w:r>
                      </w:smartTag>
                      <w:r w:rsidRPr="00D27A6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City">
                        <w:r w:rsidRPr="00D27A6C">
                          <w:rPr>
                            <w:rFonts w:ascii="Verdana" w:hAnsi="Verdana"/>
                            <w:sz w:val="20"/>
                            <w:szCs w:val="20"/>
                          </w:rPr>
                          <w:t>Orange</w:t>
                        </w:r>
                      </w:smartTag>
                    </w:smartTag>
                    <w:r w:rsidRPr="00D27A6C">
                      <w:rPr>
                        <w:rFonts w:ascii="Verdana" w:hAnsi="Verdana"/>
                        <w:sz w:val="20"/>
                        <w:szCs w:val="20"/>
                      </w:rPr>
                      <w:t>, NSW, 2800</w:t>
                    </w:r>
                  </w:p>
                  <w:p w14:paraId="4EDB0CF1" w14:textId="77777777" w:rsidR="00E51E7B" w:rsidRDefault="00E51E7B" w:rsidP="00980D6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sz w:val="20"/>
                        <w:szCs w:val="20"/>
                      </w:rPr>
                      <w:t>Wiradjuri Country</w:t>
                    </w:r>
                  </w:p>
                  <w:p w14:paraId="448C6825" w14:textId="77777777" w:rsidR="00E51E7B" w:rsidRPr="00980D6A" w:rsidRDefault="00E51E7B" w:rsidP="00980D6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sz w:val="20"/>
                        <w:szCs w:val="20"/>
                      </w:rPr>
                      <w:t>Tel: 02 7202 945</w:t>
                    </w:r>
                    <w:r w:rsidR="00980D6A">
                      <w:rPr>
                        <w:rFonts w:ascii="Verdana" w:hAnsi="Verdana"/>
                        <w:sz w:val="20"/>
                        <w:szCs w:val="20"/>
                      </w:rPr>
                      <w:t>5</w:t>
                    </w:r>
                  </w:p>
                  <w:p w14:paraId="5984312D" w14:textId="77777777" w:rsidR="00E51E7B" w:rsidRDefault="00980D6A" w:rsidP="00E51E7B">
                    <w:pPr>
                      <w:jc w:val="right"/>
                      <w:rPr>
                        <w:rFonts w:ascii="Verdana" w:hAnsi="Verdana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sz w:val="20"/>
                        <w:szCs w:val="20"/>
                      </w:rPr>
                      <w:t>info@fm1075.com.au</w:t>
                    </w:r>
                  </w:p>
                </w:txbxContent>
              </v:textbox>
            </v:shape>
          </w:pict>
        </mc:Fallback>
      </mc:AlternateContent>
    </w:r>
    <w:r w:rsidR="00E51E7B">
      <w:rPr>
        <w:rFonts w:ascii="Verdana" w:hAnsi="Verdana"/>
        <w:sz w:val="20"/>
        <w:szCs w:val="20"/>
      </w:rPr>
      <w:t xml:space="preserve">  </w:t>
    </w:r>
    <w:r w:rsidR="00E51E7B">
      <w:rPr>
        <w:rFonts w:ascii="Verdana" w:hAnsi="Verdana"/>
        <w:noProof/>
        <w:sz w:val="20"/>
        <w:szCs w:val="20"/>
        <w:lang w:eastAsia="en-AU"/>
      </w:rPr>
      <w:drawing>
        <wp:inline distT="0" distB="0" distL="0" distR="0" wp14:anchorId="6E166C45" wp14:editId="6D447944">
          <wp:extent cx="1054100" cy="889000"/>
          <wp:effectExtent l="0" t="0" r="0" b="6350"/>
          <wp:docPr id="1191584785" name="Picture 3" descr="A logo with a hill and a radio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84785" name="Picture 3" descr="A logo with a hill and a radio t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2DABA" w14:textId="77777777" w:rsidR="00E51E7B" w:rsidRDefault="00E51E7B" w:rsidP="00E51E7B">
    <w:pPr>
      <w:pStyle w:val="Header"/>
    </w:pPr>
  </w:p>
  <w:p w14:paraId="38DDF7EC" w14:textId="77777777" w:rsidR="00E51E7B" w:rsidRDefault="00E51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12F1942"/>
    <w:multiLevelType w:val="hybridMultilevel"/>
    <w:tmpl w:val="4F0E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3D36E6"/>
    <w:multiLevelType w:val="hybridMultilevel"/>
    <w:tmpl w:val="933264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8A4F87"/>
    <w:multiLevelType w:val="hybridMultilevel"/>
    <w:tmpl w:val="0E22B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AD146C"/>
    <w:multiLevelType w:val="hybridMultilevel"/>
    <w:tmpl w:val="F7DA03D0"/>
    <w:lvl w:ilvl="0" w:tplc="C2909B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443807"/>
    <w:multiLevelType w:val="hybridMultilevel"/>
    <w:tmpl w:val="2CCC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AE1B74"/>
    <w:multiLevelType w:val="hybridMultilevel"/>
    <w:tmpl w:val="E2EABEA2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B7156E"/>
    <w:multiLevelType w:val="hybridMultilevel"/>
    <w:tmpl w:val="A40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FB01C9"/>
    <w:multiLevelType w:val="hybridMultilevel"/>
    <w:tmpl w:val="895E4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C5BC2"/>
    <w:multiLevelType w:val="hybridMultilevel"/>
    <w:tmpl w:val="05BE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BE3E70"/>
    <w:multiLevelType w:val="hybridMultilevel"/>
    <w:tmpl w:val="42D68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9942FC"/>
    <w:multiLevelType w:val="hybridMultilevel"/>
    <w:tmpl w:val="DF26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D1241"/>
    <w:multiLevelType w:val="hybridMultilevel"/>
    <w:tmpl w:val="7A745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5D51E97"/>
    <w:multiLevelType w:val="hybridMultilevel"/>
    <w:tmpl w:val="73AA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2726B"/>
    <w:multiLevelType w:val="hybridMultilevel"/>
    <w:tmpl w:val="81BC6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087"/>
    <w:multiLevelType w:val="hybridMultilevel"/>
    <w:tmpl w:val="C5F24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F12E71"/>
    <w:multiLevelType w:val="hybridMultilevel"/>
    <w:tmpl w:val="D352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27623"/>
    <w:multiLevelType w:val="hybridMultilevel"/>
    <w:tmpl w:val="35F69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30FF0"/>
    <w:multiLevelType w:val="hybridMultilevel"/>
    <w:tmpl w:val="2F30A5C6"/>
    <w:lvl w:ilvl="0" w:tplc="C470878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6168F3"/>
    <w:multiLevelType w:val="hybridMultilevel"/>
    <w:tmpl w:val="0790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BC7628"/>
    <w:multiLevelType w:val="hybridMultilevel"/>
    <w:tmpl w:val="56EAC566"/>
    <w:lvl w:ilvl="0" w:tplc="C470878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36D57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72A216C6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EB4A357A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D17E716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E118ED0A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2DE071F0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690EC928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87C2AE1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B7F36C8"/>
    <w:multiLevelType w:val="hybridMultilevel"/>
    <w:tmpl w:val="8936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C16058"/>
    <w:multiLevelType w:val="hybridMultilevel"/>
    <w:tmpl w:val="D49C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F095D"/>
    <w:multiLevelType w:val="hybridMultilevel"/>
    <w:tmpl w:val="B268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E78F3"/>
    <w:multiLevelType w:val="hybridMultilevel"/>
    <w:tmpl w:val="BD0E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5564A"/>
    <w:multiLevelType w:val="hybridMultilevel"/>
    <w:tmpl w:val="FAE23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B7EC7"/>
    <w:multiLevelType w:val="hybridMultilevel"/>
    <w:tmpl w:val="BD1E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04594"/>
    <w:multiLevelType w:val="hybridMultilevel"/>
    <w:tmpl w:val="F5E8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44556">
    <w:abstractNumId w:val="22"/>
  </w:num>
  <w:num w:numId="2" w16cid:durableId="304480266">
    <w:abstractNumId w:val="27"/>
  </w:num>
  <w:num w:numId="3" w16cid:durableId="2054384244">
    <w:abstractNumId w:val="20"/>
  </w:num>
  <w:num w:numId="4" w16cid:durableId="1327903280">
    <w:abstractNumId w:val="31"/>
  </w:num>
  <w:num w:numId="5" w16cid:durableId="951937499">
    <w:abstractNumId w:val="21"/>
  </w:num>
  <w:num w:numId="6" w16cid:durableId="494539134">
    <w:abstractNumId w:val="14"/>
  </w:num>
  <w:num w:numId="7" w16cid:durableId="274336978">
    <w:abstractNumId w:val="18"/>
  </w:num>
  <w:num w:numId="8" w16cid:durableId="492599875">
    <w:abstractNumId w:val="32"/>
  </w:num>
  <w:num w:numId="9" w16cid:durableId="169805447">
    <w:abstractNumId w:val="30"/>
  </w:num>
  <w:num w:numId="10" w16cid:durableId="458768059">
    <w:abstractNumId w:val="24"/>
  </w:num>
  <w:num w:numId="11" w16cid:durableId="1316030960">
    <w:abstractNumId w:val="29"/>
  </w:num>
  <w:num w:numId="12" w16cid:durableId="764568449">
    <w:abstractNumId w:val="15"/>
  </w:num>
  <w:num w:numId="13" w16cid:durableId="122114544">
    <w:abstractNumId w:val="37"/>
  </w:num>
  <w:num w:numId="14" w16cid:durableId="2124955040">
    <w:abstractNumId w:val="33"/>
  </w:num>
  <w:num w:numId="15" w16cid:durableId="1527672521">
    <w:abstractNumId w:val="16"/>
  </w:num>
  <w:num w:numId="16" w16cid:durableId="1611009355">
    <w:abstractNumId w:val="26"/>
  </w:num>
  <w:num w:numId="17" w16cid:durableId="564146390">
    <w:abstractNumId w:val="0"/>
  </w:num>
  <w:num w:numId="18" w16cid:durableId="855966935">
    <w:abstractNumId w:val="1"/>
  </w:num>
  <w:num w:numId="19" w16cid:durableId="1667515835">
    <w:abstractNumId w:val="2"/>
  </w:num>
  <w:num w:numId="20" w16cid:durableId="1559392169">
    <w:abstractNumId w:val="3"/>
  </w:num>
  <w:num w:numId="21" w16cid:durableId="1729110522">
    <w:abstractNumId w:val="4"/>
  </w:num>
  <w:num w:numId="22" w16cid:durableId="6753724">
    <w:abstractNumId w:val="5"/>
  </w:num>
  <w:num w:numId="23" w16cid:durableId="1032268781">
    <w:abstractNumId w:val="6"/>
  </w:num>
  <w:num w:numId="24" w16cid:durableId="615523238">
    <w:abstractNumId w:val="7"/>
  </w:num>
  <w:num w:numId="25" w16cid:durableId="1764063976">
    <w:abstractNumId w:val="8"/>
  </w:num>
  <w:num w:numId="26" w16cid:durableId="541141071">
    <w:abstractNumId w:val="9"/>
  </w:num>
  <w:num w:numId="27" w16cid:durableId="107894398">
    <w:abstractNumId w:val="10"/>
  </w:num>
  <w:num w:numId="28" w16cid:durableId="989867825">
    <w:abstractNumId w:val="11"/>
  </w:num>
  <w:num w:numId="29" w16cid:durableId="871460671">
    <w:abstractNumId w:val="12"/>
  </w:num>
  <w:num w:numId="30" w16cid:durableId="290867437">
    <w:abstractNumId w:val="39"/>
  </w:num>
  <w:num w:numId="31" w16cid:durableId="853569046">
    <w:abstractNumId w:val="19"/>
  </w:num>
  <w:num w:numId="32" w16cid:durableId="1316909231">
    <w:abstractNumId w:val="34"/>
  </w:num>
  <w:num w:numId="33" w16cid:durableId="1231234317">
    <w:abstractNumId w:val="25"/>
  </w:num>
  <w:num w:numId="34" w16cid:durableId="61216515">
    <w:abstractNumId w:val="17"/>
  </w:num>
  <w:num w:numId="35" w16cid:durableId="309284554">
    <w:abstractNumId w:val="36"/>
  </w:num>
  <w:num w:numId="36" w16cid:durableId="709493710">
    <w:abstractNumId w:val="23"/>
  </w:num>
  <w:num w:numId="37" w16cid:durableId="527569423">
    <w:abstractNumId w:val="13"/>
  </w:num>
  <w:num w:numId="38" w16cid:durableId="1451626836">
    <w:abstractNumId w:val="38"/>
  </w:num>
  <w:num w:numId="39" w16cid:durableId="876309338">
    <w:abstractNumId w:val="28"/>
  </w:num>
  <w:num w:numId="40" w16cid:durableId="1091664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68"/>
    <w:rsid w:val="000024C3"/>
    <w:rsid w:val="00030476"/>
    <w:rsid w:val="00042B66"/>
    <w:rsid w:val="00080834"/>
    <w:rsid w:val="000A277C"/>
    <w:rsid w:val="000B3536"/>
    <w:rsid w:val="000C2890"/>
    <w:rsid w:val="000E6EBF"/>
    <w:rsid w:val="00120732"/>
    <w:rsid w:val="001438F0"/>
    <w:rsid w:val="00156F67"/>
    <w:rsid w:val="00175481"/>
    <w:rsid w:val="00235317"/>
    <w:rsid w:val="00240B1A"/>
    <w:rsid w:val="00262CA4"/>
    <w:rsid w:val="002952AC"/>
    <w:rsid w:val="002A3C06"/>
    <w:rsid w:val="002E4386"/>
    <w:rsid w:val="003218E7"/>
    <w:rsid w:val="00374112"/>
    <w:rsid w:val="00384783"/>
    <w:rsid w:val="003A132D"/>
    <w:rsid w:val="003B1286"/>
    <w:rsid w:val="003C1FFB"/>
    <w:rsid w:val="003C25DA"/>
    <w:rsid w:val="003F174E"/>
    <w:rsid w:val="00445DE9"/>
    <w:rsid w:val="004746D0"/>
    <w:rsid w:val="004A7633"/>
    <w:rsid w:val="004B4869"/>
    <w:rsid w:val="004D2402"/>
    <w:rsid w:val="004E3FB2"/>
    <w:rsid w:val="004E4F63"/>
    <w:rsid w:val="0052090B"/>
    <w:rsid w:val="00591296"/>
    <w:rsid w:val="00591381"/>
    <w:rsid w:val="005B10B1"/>
    <w:rsid w:val="005C1A6F"/>
    <w:rsid w:val="005C1BC6"/>
    <w:rsid w:val="005C5169"/>
    <w:rsid w:val="005D1A4D"/>
    <w:rsid w:val="00615743"/>
    <w:rsid w:val="00664406"/>
    <w:rsid w:val="006B6368"/>
    <w:rsid w:val="006D14A5"/>
    <w:rsid w:val="006D28FD"/>
    <w:rsid w:val="006E15AC"/>
    <w:rsid w:val="006E64AD"/>
    <w:rsid w:val="006F0715"/>
    <w:rsid w:val="00753269"/>
    <w:rsid w:val="0077560E"/>
    <w:rsid w:val="0077626B"/>
    <w:rsid w:val="007E419F"/>
    <w:rsid w:val="00887EEC"/>
    <w:rsid w:val="008C4E7E"/>
    <w:rsid w:val="008D09F6"/>
    <w:rsid w:val="008D4EF5"/>
    <w:rsid w:val="00904566"/>
    <w:rsid w:val="00964EDE"/>
    <w:rsid w:val="00980D6A"/>
    <w:rsid w:val="009830B7"/>
    <w:rsid w:val="00994D66"/>
    <w:rsid w:val="009A02AE"/>
    <w:rsid w:val="009B3F31"/>
    <w:rsid w:val="00A35AC9"/>
    <w:rsid w:val="00A9250D"/>
    <w:rsid w:val="00AC6226"/>
    <w:rsid w:val="00AF027E"/>
    <w:rsid w:val="00B03879"/>
    <w:rsid w:val="00B74600"/>
    <w:rsid w:val="00BF0D98"/>
    <w:rsid w:val="00C07064"/>
    <w:rsid w:val="00C30199"/>
    <w:rsid w:val="00C44260"/>
    <w:rsid w:val="00C45BBA"/>
    <w:rsid w:val="00C7601C"/>
    <w:rsid w:val="00C77D57"/>
    <w:rsid w:val="00CB6F15"/>
    <w:rsid w:val="00CF174E"/>
    <w:rsid w:val="00D102AF"/>
    <w:rsid w:val="00DE0143"/>
    <w:rsid w:val="00E05E68"/>
    <w:rsid w:val="00E16686"/>
    <w:rsid w:val="00E418AB"/>
    <w:rsid w:val="00E51E7B"/>
    <w:rsid w:val="00EC1A01"/>
    <w:rsid w:val="00F103F5"/>
    <w:rsid w:val="00F20C2F"/>
    <w:rsid w:val="00F23F12"/>
    <w:rsid w:val="00F34DAE"/>
    <w:rsid w:val="00F518B5"/>
    <w:rsid w:val="00F54977"/>
    <w:rsid w:val="00F759A1"/>
    <w:rsid w:val="00FA1E37"/>
    <w:rsid w:val="00F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920FDAB"/>
  <w15:docId w15:val="{57EF6FC6-5D76-43B2-9216-FB9605BF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64"/>
  </w:style>
  <w:style w:type="paragraph" w:styleId="Heading1">
    <w:name w:val="heading 1"/>
    <w:basedOn w:val="Normal"/>
    <w:link w:val="Heading1Char"/>
    <w:uiPriority w:val="9"/>
    <w:qFormat/>
    <w:rsid w:val="003B1286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3B128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BF0D98"/>
    <w:rPr>
      <w:color w:val="0000FF"/>
      <w:u w:val="single"/>
    </w:rPr>
  </w:style>
  <w:style w:type="paragraph" w:styleId="NoSpacing">
    <w:name w:val="No Spacing"/>
    <w:uiPriority w:val="1"/>
    <w:qFormat/>
    <w:rsid w:val="00FA5C8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51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7B"/>
  </w:style>
  <w:style w:type="paragraph" w:styleId="Footer">
    <w:name w:val="footer"/>
    <w:basedOn w:val="Normal"/>
    <w:link w:val="FooterChar"/>
    <w:uiPriority w:val="99"/>
    <w:unhideWhenUsed/>
    <w:rsid w:val="00E51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7B"/>
  </w:style>
  <w:style w:type="paragraph" w:styleId="BalloonText">
    <w:name w:val="Balloon Text"/>
    <w:basedOn w:val="Normal"/>
    <w:link w:val="BalloonTextChar"/>
    <w:uiPriority w:val="99"/>
    <w:semiHidden/>
    <w:unhideWhenUsed/>
    <w:rsid w:val="00CF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1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5D1A4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D1A4D"/>
    <w:pPr>
      <w:widowControl w:val="0"/>
      <w:autoSpaceDE w:val="0"/>
      <w:autoSpaceDN w:val="0"/>
      <w:spacing w:after="0" w:line="240" w:lineRule="auto"/>
      <w:ind w:left="118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D1A4D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B1286"/>
    <w:rPr>
      <w:rFonts w:ascii="Calibri" w:eastAsia="Calibri" w:hAnsi="Calibri" w:cs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1286"/>
    <w:rPr>
      <w:rFonts w:ascii="Calibri" w:eastAsia="Calibri" w:hAnsi="Calibri" w:cs="Calibri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3B1286"/>
    <w:pPr>
      <w:widowControl w:val="0"/>
      <w:autoSpaceDE w:val="0"/>
      <w:autoSpaceDN w:val="0"/>
      <w:spacing w:before="35" w:after="0" w:line="240" w:lineRule="auto"/>
      <w:ind w:left="1307" w:right="714" w:firstLine="441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B1286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0024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@fm1075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1169</Words>
  <Characters>6668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mclaughlin</dc:creator>
  <cp:lastModifiedBy>Station Manager</cp:lastModifiedBy>
  <cp:revision>2</cp:revision>
  <cp:lastPrinted>2025-08-05T07:27:00Z</cp:lastPrinted>
  <dcterms:created xsi:type="dcterms:W3CDTF">2025-08-07T00:44:00Z</dcterms:created>
  <dcterms:modified xsi:type="dcterms:W3CDTF">2025-08-07T00:44:00Z</dcterms:modified>
</cp:coreProperties>
</file>