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8FA42" w14:textId="0F2BA122" w:rsidR="00716F02" w:rsidRPr="009E1D1F" w:rsidRDefault="00F440D7" w:rsidP="00D05221">
      <w:pPr>
        <w:pStyle w:val="Heading1"/>
        <w:spacing w:line="276" w:lineRule="auto"/>
        <w:rPr>
          <w:rFonts w:ascii="Arial" w:hAnsi="Arial" w:cs="Arial"/>
        </w:rPr>
      </w:pPr>
      <w:r w:rsidRPr="00A15E06">
        <w:rPr>
          <w:rFonts w:ascii="Arial" w:hAnsi="Arial" w:cs="Arial"/>
        </w:rPr>
        <w:t>Position</w:t>
      </w:r>
      <w:r w:rsidR="00B63C6F" w:rsidRPr="00A15E06">
        <w:rPr>
          <w:rFonts w:ascii="Arial" w:hAnsi="Arial" w:cs="Arial"/>
        </w:rPr>
        <w:t xml:space="preserve"> </w:t>
      </w:r>
      <w:r w:rsidR="00B63C6F" w:rsidRPr="009E1D1F">
        <w:rPr>
          <w:rFonts w:ascii="Arial" w:hAnsi="Arial" w:cs="Arial"/>
        </w:rPr>
        <w:t>Description</w:t>
      </w:r>
    </w:p>
    <w:p w14:paraId="37459B0E" w14:textId="5691BEA2" w:rsidR="00B63C6F" w:rsidRDefault="00DF65F6" w:rsidP="00D05221">
      <w:pPr>
        <w:spacing w:line="276" w:lineRule="auto"/>
        <w:rPr>
          <w:rFonts w:ascii="Arial" w:hAnsi="Arial" w:cs="Arial"/>
        </w:rPr>
      </w:pPr>
      <w:r w:rsidRPr="009E1D1F">
        <w:rPr>
          <w:rFonts w:ascii="Arial" w:hAnsi="Arial" w:cs="Arial"/>
          <w:b/>
        </w:rPr>
        <w:t>T</w:t>
      </w:r>
      <w:r w:rsidR="00B63C6F" w:rsidRPr="009E1D1F">
        <w:rPr>
          <w:rFonts w:ascii="Arial" w:hAnsi="Arial" w:cs="Arial"/>
          <w:b/>
        </w:rPr>
        <w:t>itle:</w:t>
      </w:r>
      <w:r w:rsidR="001C6EA8" w:rsidRPr="009E1D1F">
        <w:rPr>
          <w:rFonts w:ascii="Arial" w:hAnsi="Arial" w:cs="Arial"/>
        </w:rPr>
        <w:t xml:space="preserve"> </w:t>
      </w:r>
      <w:r w:rsidR="00AC2DD3" w:rsidRPr="00E92893">
        <w:rPr>
          <w:rFonts w:ascii="Arial" w:hAnsi="Arial" w:cs="Arial"/>
        </w:rPr>
        <w:t>Voice at the Table</w:t>
      </w:r>
      <w:r w:rsidR="00742B27" w:rsidRPr="00E92893">
        <w:rPr>
          <w:rFonts w:ascii="Arial" w:hAnsi="Arial" w:cs="Arial"/>
        </w:rPr>
        <w:t xml:space="preserve"> Project Worker</w:t>
      </w:r>
    </w:p>
    <w:p w14:paraId="35B6BAC2" w14:textId="77777777" w:rsidR="0075562B" w:rsidRPr="00A15E06" w:rsidRDefault="0075562B" w:rsidP="00D05221">
      <w:pPr>
        <w:spacing w:line="276" w:lineRule="auto"/>
        <w:rPr>
          <w:rFonts w:ascii="Arial" w:hAnsi="Arial" w:cs="Arial"/>
        </w:rPr>
      </w:pPr>
    </w:p>
    <w:p w14:paraId="045A4347" w14:textId="44AAE658" w:rsidR="00B63C6F" w:rsidRDefault="00B63C6F" w:rsidP="00D05221">
      <w:pPr>
        <w:spacing w:line="276" w:lineRule="auto"/>
        <w:rPr>
          <w:rFonts w:ascii="Arial" w:hAnsi="Arial" w:cs="Arial"/>
          <w:bCs/>
        </w:rPr>
      </w:pPr>
      <w:r w:rsidRPr="00A15E06">
        <w:rPr>
          <w:rFonts w:ascii="Arial" w:hAnsi="Arial" w:cs="Arial"/>
          <w:b/>
        </w:rPr>
        <w:t>Reporting to:</w:t>
      </w:r>
      <w:r w:rsidR="006E2540" w:rsidRPr="00A15E06">
        <w:rPr>
          <w:rFonts w:ascii="Arial" w:hAnsi="Arial" w:cs="Arial"/>
          <w:b/>
        </w:rPr>
        <w:t xml:space="preserve"> </w:t>
      </w:r>
      <w:r w:rsidR="00C77271" w:rsidRPr="00C77271">
        <w:rPr>
          <w:rFonts w:ascii="Arial" w:hAnsi="Arial" w:cs="Arial"/>
          <w:bCs/>
        </w:rPr>
        <w:t>Self Advocacy Practice Development Coordinator</w:t>
      </w:r>
    </w:p>
    <w:p w14:paraId="7C2469B9" w14:textId="77777777" w:rsidR="0075562B" w:rsidRPr="00A15E06" w:rsidRDefault="0075562B" w:rsidP="00D05221">
      <w:pPr>
        <w:spacing w:line="276" w:lineRule="auto"/>
        <w:rPr>
          <w:rFonts w:ascii="Arial" w:hAnsi="Arial" w:cs="Arial"/>
          <w:bCs/>
        </w:rPr>
      </w:pPr>
    </w:p>
    <w:p w14:paraId="15D3B072" w14:textId="1789225F" w:rsidR="001C6EA8" w:rsidRDefault="00B63C6F" w:rsidP="00D05221">
      <w:pPr>
        <w:spacing w:line="276" w:lineRule="auto"/>
        <w:rPr>
          <w:rFonts w:ascii="Arial" w:hAnsi="Arial" w:cs="Arial"/>
        </w:rPr>
      </w:pPr>
      <w:r w:rsidRPr="00A15E06">
        <w:rPr>
          <w:rFonts w:ascii="Arial" w:hAnsi="Arial" w:cs="Arial"/>
          <w:b/>
        </w:rPr>
        <w:t>Salary:</w:t>
      </w:r>
      <w:r w:rsidRPr="00A15E06">
        <w:rPr>
          <w:rFonts w:ascii="Arial" w:hAnsi="Arial" w:cs="Arial"/>
          <w:b/>
          <w:color w:val="FF0000"/>
        </w:rPr>
        <w:t xml:space="preserve"> </w:t>
      </w:r>
      <w:r w:rsidR="006E2540" w:rsidRPr="00E92893">
        <w:rPr>
          <w:rFonts w:ascii="Arial" w:hAnsi="Arial" w:cs="Arial"/>
        </w:rPr>
        <w:t xml:space="preserve">SCHACDS Level </w:t>
      </w:r>
      <w:r w:rsidR="009A4314">
        <w:rPr>
          <w:rFonts w:ascii="Arial" w:hAnsi="Arial" w:cs="Arial"/>
        </w:rPr>
        <w:t xml:space="preserve">5 or </w:t>
      </w:r>
      <w:r w:rsidR="00F60038">
        <w:rPr>
          <w:rFonts w:ascii="Arial" w:hAnsi="Arial" w:cs="Arial"/>
        </w:rPr>
        <w:t xml:space="preserve">6 </w:t>
      </w:r>
      <w:bookmarkStart w:id="0" w:name="_GoBack"/>
      <w:bookmarkEnd w:id="0"/>
      <w:r w:rsidR="009A4314">
        <w:rPr>
          <w:rFonts w:ascii="Arial" w:hAnsi="Arial" w:cs="Arial"/>
        </w:rPr>
        <w:t>depending on experience.</w:t>
      </w:r>
      <w:r w:rsidR="0075562B">
        <w:rPr>
          <w:rFonts w:ascii="Arial" w:hAnsi="Arial" w:cs="Arial"/>
        </w:rPr>
        <w:t xml:space="preserve"> </w:t>
      </w:r>
      <w:r w:rsidR="00285077" w:rsidRPr="00A15E06">
        <w:rPr>
          <w:rFonts w:ascii="Arial" w:hAnsi="Arial" w:cs="Arial"/>
        </w:rPr>
        <w:t>Above award conditions and salary packaging available.</w:t>
      </w:r>
    </w:p>
    <w:p w14:paraId="10E4E07D" w14:textId="77777777" w:rsidR="0075562B" w:rsidRPr="00A15E06" w:rsidRDefault="0075562B" w:rsidP="00D05221">
      <w:pPr>
        <w:spacing w:line="276" w:lineRule="auto"/>
        <w:rPr>
          <w:rFonts w:ascii="Arial" w:hAnsi="Arial" w:cs="Arial"/>
        </w:rPr>
      </w:pPr>
    </w:p>
    <w:p w14:paraId="74A96A87" w14:textId="7AFD4814" w:rsidR="001D799F" w:rsidRDefault="00B63C6F" w:rsidP="00D05221">
      <w:pPr>
        <w:spacing w:line="276" w:lineRule="auto"/>
        <w:rPr>
          <w:rFonts w:ascii="Arial" w:hAnsi="Arial" w:cs="Arial"/>
        </w:rPr>
      </w:pPr>
      <w:r w:rsidRPr="00A15E06">
        <w:rPr>
          <w:rFonts w:ascii="Arial" w:hAnsi="Arial" w:cs="Arial"/>
          <w:b/>
        </w:rPr>
        <w:t>Hours:</w:t>
      </w:r>
      <w:r w:rsidR="006E2540" w:rsidRPr="00A15E06">
        <w:rPr>
          <w:rFonts w:ascii="Arial" w:hAnsi="Arial" w:cs="Arial"/>
        </w:rPr>
        <w:t xml:space="preserve"> </w:t>
      </w:r>
      <w:r w:rsidR="00E92893">
        <w:rPr>
          <w:rFonts w:ascii="Arial" w:hAnsi="Arial" w:cs="Arial"/>
        </w:rPr>
        <w:t xml:space="preserve">22.8 </w:t>
      </w:r>
      <w:r w:rsidR="004312C9" w:rsidRPr="00E92893">
        <w:rPr>
          <w:rFonts w:ascii="Arial" w:hAnsi="Arial" w:cs="Arial"/>
        </w:rPr>
        <w:t>hr</w:t>
      </w:r>
      <w:r w:rsidR="00442C71" w:rsidRPr="00E92893">
        <w:rPr>
          <w:rFonts w:ascii="Arial" w:hAnsi="Arial" w:cs="Arial"/>
        </w:rPr>
        <w:t>s</w:t>
      </w:r>
      <w:r w:rsidR="001D799F" w:rsidRPr="00E92893">
        <w:rPr>
          <w:rFonts w:ascii="Arial" w:hAnsi="Arial" w:cs="Arial"/>
        </w:rPr>
        <w:t xml:space="preserve"> (</w:t>
      </w:r>
      <w:r w:rsidR="00E92893">
        <w:rPr>
          <w:rFonts w:ascii="Arial" w:hAnsi="Arial" w:cs="Arial"/>
        </w:rPr>
        <w:t>3</w:t>
      </w:r>
      <w:r w:rsidR="003462D6" w:rsidRPr="00E92893">
        <w:rPr>
          <w:rFonts w:ascii="Arial" w:hAnsi="Arial" w:cs="Arial"/>
        </w:rPr>
        <w:t xml:space="preserve"> day</w:t>
      </w:r>
      <w:r w:rsidR="00FE4431" w:rsidRPr="00E92893">
        <w:rPr>
          <w:rFonts w:ascii="Arial" w:hAnsi="Arial" w:cs="Arial"/>
        </w:rPr>
        <w:t>s</w:t>
      </w:r>
      <w:r w:rsidR="004312C9" w:rsidRPr="00E92893">
        <w:rPr>
          <w:rFonts w:ascii="Arial" w:hAnsi="Arial" w:cs="Arial"/>
        </w:rPr>
        <w:t>)</w:t>
      </w:r>
      <w:r w:rsidR="004312C9">
        <w:rPr>
          <w:rFonts w:ascii="Arial" w:hAnsi="Arial" w:cs="Arial"/>
        </w:rPr>
        <w:t xml:space="preserve"> time limited until 30 June 2026</w:t>
      </w:r>
      <w:r w:rsidR="004F50A7">
        <w:rPr>
          <w:rFonts w:ascii="Arial" w:hAnsi="Arial" w:cs="Arial"/>
        </w:rPr>
        <w:t>.</w:t>
      </w:r>
    </w:p>
    <w:p w14:paraId="4AB62BC4" w14:textId="77777777" w:rsidR="0075562B" w:rsidRPr="00A15E06" w:rsidRDefault="0075562B" w:rsidP="00D05221">
      <w:pPr>
        <w:spacing w:line="276" w:lineRule="auto"/>
        <w:rPr>
          <w:rFonts w:ascii="Arial" w:hAnsi="Arial" w:cs="Arial"/>
        </w:rPr>
      </w:pPr>
    </w:p>
    <w:p w14:paraId="7B01F3BB" w14:textId="77777777" w:rsidR="0061163C" w:rsidRPr="00A15E06" w:rsidRDefault="00B63C6F" w:rsidP="00D05221">
      <w:pPr>
        <w:spacing w:line="276" w:lineRule="auto"/>
        <w:rPr>
          <w:rFonts w:ascii="Arial" w:hAnsi="Arial" w:cs="Arial"/>
        </w:rPr>
      </w:pPr>
      <w:r w:rsidRPr="00A15E06">
        <w:rPr>
          <w:rFonts w:ascii="Arial" w:hAnsi="Arial" w:cs="Arial"/>
          <w:b/>
        </w:rPr>
        <w:t>Location:</w:t>
      </w:r>
      <w:r w:rsidRPr="00A15E06">
        <w:rPr>
          <w:rFonts w:ascii="Arial" w:hAnsi="Arial" w:cs="Arial"/>
        </w:rPr>
        <w:t xml:space="preserve"> </w:t>
      </w:r>
      <w:r w:rsidR="006E2540" w:rsidRPr="00A15E06">
        <w:rPr>
          <w:rFonts w:ascii="Arial" w:hAnsi="Arial" w:cs="Arial"/>
        </w:rPr>
        <w:t xml:space="preserve">Ross House, 247 Flinders Lane. Melbourne. </w:t>
      </w:r>
    </w:p>
    <w:p w14:paraId="22DB2ECE" w14:textId="77777777" w:rsidR="0075562B" w:rsidRPr="00A15E06" w:rsidRDefault="0075562B" w:rsidP="00D05221">
      <w:pPr>
        <w:spacing w:line="276" w:lineRule="auto"/>
        <w:rPr>
          <w:rFonts w:ascii="Arial" w:hAnsi="Arial" w:cs="Arial"/>
        </w:rPr>
      </w:pPr>
    </w:p>
    <w:p w14:paraId="2C86DCE0" w14:textId="77777777" w:rsidR="00C113AE" w:rsidRPr="00A15E06" w:rsidRDefault="00C113AE" w:rsidP="00D05221">
      <w:pPr>
        <w:spacing w:line="276" w:lineRule="auto"/>
        <w:rPr>
          <w:rFonts w:ascii="Arial" w:hAnsi="Arial" w:cs="Arial"/>
        </w:rPr>
      </w:pPr>
      <w:r w:rsidRPr="00A15E06">
        <w:rPr>
          <w:rFonts w:ascii="Arial" w:hAnsi="Arial" w:cs="Arial"/>
          <w:b/>
          <w:bCs/>
        </w:rPr>
        <w:t>Employer:</w:t>
      </w:r>
      <w:r w:rsidRPr="00A15E06">
        <w:rPr>
          <w:rFonts w:ascii="Arial" w:hAnsi="Arial" w:cs="Arial"/>
        </w:rPr>
        <w:t xml:space="preserve"> Action for More Independence and Dignity in Accommodation (AMIDA). AMIDA is the lead agency of a consortium that manages the Self Advocacy Resource Unit (SARU).</w:t>
      </w:r>
    </w:p>
    <w:p w14:paraId="61F9A0FA" w14:textId="45FA29FC" w:rsidR="001C6EA8" w:rsidRPr="00A15E06" w:rsidRDefault="00B63C6F" w:rsidP="00D05221">
      <w:pPr>
        <w:pStyle w:val="Heading2"/>
        <w:spacing w:line="276" w:lineRule="auto"/>
        <w:rPr>
          <w:rFonts w:ascii="Arial" w:hAnsi="Arial" w:cs="Arial"/>
          <w:sz w:val="32"/>
          <w:szCs w:val="32"/>
        </w:rPr>
      </w:pPr>
      <w:r w:rsidRPr="00A15E06">
        <w:rPr>
          <w:rFonts w:ascii="Arial" w:hAnsi="Arial" w:cs="Arial"/>
          <w:sz w:val="32"/>
          <w:szCs w:val="32"/>
        </w:rPr>
        <w:t xml:space="preserve">Purpose of the </w:t>
      </w:r>
      <w:r w:rsidR="00F83906" w:rsidRPr="00A15E06">
        <w:rPr>
          <w:rFonts w:ascii="Arial" w:hAnsi="Arial" w:cs="Arial"/>
          <w:sz w:val="32"/>
          <w:szCs w:val="32"/>
        </w:rPr>
        <w:t>Project</w:t>
      </w:r>
    </w:p>
    <w:p w14:paraId="78780A4C" w14:textId="664C8DCA" w:rsidR="00F27A93" w:rsidRDefault="009F641E" w:rsidP="008365F8">
      <w:pPr>
        <w:widowControl w:val="0"/>
        <w:spacing w:before="357" w:after="200" w:line="276" w:lineRule="auto"/>
        <w:rPr>
          <w:rFonts w:ascii="Arial" w:hAnsi="Arial" w:cs="Arial"/>
          <w:lang w:val="en"/>
        </w:rPr>
      </w:pPr>
      <w:r w:rsidRPr="008365F8">
        <w:rPr>
          <w:rFonts w:ascii="Arial" w:hAnsi="Arial" w:cs="Arial"/>
          <w:lang w:val="en"/>
        </w:rPr>
        <w:t>Voice at the Table</w:t>
      </w:r>
      <w:r w:rsidR="008365F8" w:rsidRPr="008365F8">
        <w:rPr>
          <w:rFonts w:ascii="Arial" w:hAnsi="Arial" w:cs="Arial"/>
          <w:lang w:val="en"/>
        </w:rPr>
        <w:t xml:space="preserve"> (VATT)</w:t>
      </w:r>
      <w:r w:rsidRPr="008365F8">
        <w:rPr>
          <w:rFonts w:ascii="Arial" w:hAnsi="Arial" w:cs="Arial"/>
          <w:lang w:val="en"/>
        </w:rPr>
        <w:t xml:space="preserve"> was started by </w:t>
      </w:r>
      <w:r w:rsidR="00C77271">
        <w:rPr>
          <w:rFonts w:ascii="Arial" w:hAnsi="Arial" w:cs="Arial"/>
          <w:lang w:val="en"/>
        </w:rPr>
        <w:t xml:space="preserve">the Self Advocacy Training </w:t>
      </w:r>
      <w:r w:rsidRPr="008365F8">
        <w:rPr>
          <w:rFonts w:ascii="Arial" w:hAnsi="Arial" w:cs="Arial"/>
          <w:lang w:val="en"/>
        </w:rPr>
        <w:t>U</w:t>
      </w:r>
      <w:r w:rsidR="00C77271">
        <w:rPr>
          <w:rFonts w:ascii="Arial" w:hAnsi="Arial" w:cs="Arial"/>
          <w:lang w:val="en"/>
        </w:rPr>
        <w:t>nit (SARU)</w:t>
      </w:r>
      <w:r w:rsidRPr="008365F8">
        <w:rPr>
          <w:rFonts w:ascii="Arial" w:hAnsi="Arial" w:cs="Arial"/>
          <w:lang w:val="en"/>
        </w:rPr>
        <w:t xml:space="preserve"> in 2016</w:t>
      </w:r>
      <w:r w:rsidR="00F27A93">
        <w:rPr>
          <w:rFonts w:ascii="Arial" w:hAnsi="Arial" w:cs="Arial"/>
          <w:lang w:val="en"/>
        </w:rPr>
        <w:t xml:space="preserve">. </w:t>
      </w:r>
      <w:r w:rsidR="00BD59D1">
        <w:rPr>
          <w:rFonts w:ascii="Arial" w:hAnsi="Arial" w:cs="Arial"/>
          <w:lang w:val="en"/>
        </w:rPr>
        <w:t>SARU</w:t>
      </w:r>
      <w:r w:rsidR="00411E6D">
        <w:rPr>
          <w:rFonts w:ascii="Arial" w:hAnsi="Arial" w:cs="Arial"/>
          <w:lang w:val="en"/>
        </w:rPr>
        <w:t xml:space="preserve"> </w:t>
      </w:r>
      <w:proofErr w:type="spellStart"/>
      <w:r w:rsidR="00411E6D">
        <w:rPr>
          <w:rFonts w:ascii="Arial" w:hAnsi="Arial" w:cs="Arial"/>
          <w:lang w:val="en"/>
        </w:rPr>
        <w:t>recognised</w:t>
      </w:r>
      <w:proofErr w:type="spellEnd"/>
      <w:r w:rsidR="00F27A93">
        <w:rPr>
          <w:rFonts w:ascii="Arial" w:hAnsi="Arial" w:cs="Arial"/>
          <w:lang w:val="en"/>
        </w:rPr>
        <w:t xml:space="preserve"> that people with </w:t>
      </w:r>
      <w:r w:rsidR="00421D4D">
        <w:rPr>
          <w:rFonts w:ascii="Arial" w:hAnsi="Arial" w:cs="Arial"/>
          <w:lang w:val="en"/>
        </w:rPr>
        <w:t>I</w:t>
      </w:r>
      <w:r w:rsidR="00F27A93">
        <w:rPr>
          <w:rFonts w:ascii="Arial" w:hAnsi="Arial" w:cs="Arial"/>
          <w:lang w:val="en"/>
        </w:rPr>
        <w:t xml:space="preserve">ntellectual </w:t>
      </w:r>
      <w:r w:rsidR="00421D4D">
        <w:rPr>
          <w:rFonts w:ascii="Arial" w:hAnsi="Arial" w:cs="Arial"/>
          <w:lang w:val="en"/>
        </w:rPr>
        <w:t>D</w:t>
      </w:r>
      <w:r w:rsidR="00F27A93">
        <w:rPr>
          <w:rFonts w:ascii="Arial" w:hAnsi="Arial" w:cs="Arial"/>
          <w:lang w:val="en"/>
        </w:rPr>
        <w:t xml:space="preserve">isability and </w:t>
      </w:r>
      <w:r w:rsidR="00421D4D">
        <w:rPr>
          <w:rFonts w:ascii="Arial" w:hAnsi="Arial" w:cs="Arial"/>
          <w:lang w:val="en"/>
        </w:rPr>
        <w:t>A</w:t>
      </w:r>
      <w:r w:rsidR="00F27A93">
        <w:rPr>
          <w:rFonts w:ascii="Arial" w:hAnsi="Arial" w:cs="Arial"/>
          <w:lang w:val="en"/>
        </w:rPr>
        <w:t xml:space="preserve">cquired </w:t>
      </w:r>
      <w:r w:rsidR="00421D4D">
        <w:rPr>
          <w:rFonts w:ascii="Arial" w:hAnsi="Arial" w:cs="Arial"/>
          <w:lang w:val="en"/>
        </w:rPr>
        <w:t>B</w:t>
      </w:r>
      <w:r w:rsidR="00F27A93">
        <w:rPr>
          <w:rFonts w:ascii="Arial" w:hAnsi="Arial" w:cs="Arial"/>
          <w:lang w:val="en"/>
        </w:rPr>
        <w:t xml:space="preserve">rain </w:t>
      </w:r>
      <w:r w:rsidR="00421D4D">
        <w:rPr>
          <w:rFonts w:ascii="Arial" w:hAnsi="Arial" w:cs="Arial"/>
          <w:lang w:val="en"/>
        </w:rPr>
        <w:t>I</w:t>
      </w:r>
      <w:r w:rsidR="00F27A93">
        <w:rPr>
          <w:rFonts w:ascii="Arial" w:hAnsi="Arial" w:cs="Arial"/>
          <w:lang w:val="en"/>
        </w:rPr>
        <w:t>njury (cognitive disability) were being</w:t>
      </w:r>
      <w:r w:rsidR="003510D4">
        <w:rPr>
          <w:rFonts w:ascii="Arial" w:hAnsi="Arial" w:cs="Arial"/>
          <w:lang w:val="en"/>
        </w:rPr>
        <w:t xml:space="preserve"> excluding </w:t>
      </w:r>
      <w:r w:rsidR="00F27A93">
        <w:rPr>
          <w:rFonts w:ascii="Arial" w:hAnsi="Arial" w:cs="Arial"/>
          <w:lang w:val="en"/>
        </w:rPr>
        <w:t xml:space="preserve">from important conversations and </w:t>
      </w:r>
      <w:r w:rsidR="0065788C">
        <w:rPr>
          <w:rFonts w:ascii="Arial" w:hAnsi="Arial" w:cs="Arial"/>
          <w:lang w:val="en"/>
        </w:rPr>
        <w:t>decision-making</w:t>
      </w:r>
      <w:r w:rsidR="00F27A93">
        <w:rPr>
          <w:rFonts w:ascii="Arial" w:hAnsi="Arial" w:cs="Arial"/>
          <w:lang w:val="en"/>
        </w:rPr>
        <w:t xml:space="preserve"> processes.</w:t>
      </w:r>
      <w:r w:rsidR="003510D4">
        <w:rPr>
          <w:rFonts w:ascii="Arial" w:hAnsi="Arial" w:cs="Arial"/>
          <w:lang w:val="en"/>
        </w:rPr>
        <w:t xml:space="preserve"> This was in part due to a lack of awareness about the access needs of people with cognitive disabilit</w:t>
      </w:r>
      <w:r w:rsidR="00421D4D">
        <w:rPr>
          <w:rFonts w:ascii="Arial" w:hAnsi="Arial" w:cs="Arial"/>
          <w:lang w:val="en"/>
        </w:rPr>
        <w:t>y</w:t>
      </w:r>
      <w:r w:rsidR="003510D4">
        <w:rPr>
          <w:rFonts w:ascii="Arial" w:hAnsi="Arial" w:cs="Arial"/>
          <w:lang w:val="en"/>
        </w:rPr>
        <w:t xml:space="preserve">. </w:t>
      </w:r>
    </w:p>
    <w:p w14:paraId="427A4AB0" w14:textId="56C471F7" w:rsidR="008365F8" w:rsidRDefault="00F27A93" w:rsidP="008365F8">
      <w:pPr>
        <w:widowControl w:val="0"/>
        <w:spacing w:before="357" w:after="200" w:line="276" w:lineRule="auto"/>
        <w:rPr>
          <w:rFonts w:ascii="Arial" w:hAnsi="Arial" w:cs="Arial"/>
          <w:lang w:val="en"/>
        </w:rPr>
      </w:pPr>
      <w:r>
        <w:rPr>
          <w:rFonts w:ascii="Arial" w:hAnsi="Arial" w:cs="Arial"/>
          <w:lang w:val="en"/>
        </w:rPr>
        <w:t xml:space="preserve">The aim of Voice at the Table is to </w:t>
      </w:r>
      <w:r w:rsidR="008365F8">
        <w:rPr>
          <w:rFonts w:ascii="Arial" w:hAnsi="Arial" w:cs="Arial"/>
          <w:lang w:val="en"/>
        </w:rPr>
        <w:t xml:space="preserve">build the </w:t>
      </w:r>
      <w:r w:rsidR="008365F8" w:rsidRPr="00E73831">
        <w:rPr>
          <w:rFonts w:ascii="Arial" w:hAnsi="Arial" w:cs="Arial"/>
          <w:lang w:val="en"/>
        </w:rPr>
        <w:t>capacity</w:t>
      </w:r>
      <w:r w:rsidR="00BD59D1" w:rsidRPr="00E73831">
        <w:rPr>
          <w:rFonts w:ascii="Arial" w:hAnsi="Arial" w:cs="Arial"/>
          <w:lang w:val="en"/>
        </w:rPr>
        <w:t xml:space="preserve"> and confidence</w:t>
      </w:r>
      <w:r w:rsidR="008365F8">
        <w:rPr>
          <w:rFonts w:ascii="Arial" w:hAnsi="Arial" w:cs="Arial"/>
          <w:lang w:val="en"/>
        </w:rPr>
        <w:t xml:space="preserve"> of people with</w:t>
      </w:r>
      <w:r w:rsidR="006A5A22">
        <w:rPr>
          <w:rFonts w:ascii="Arial" w:hAnsi="Arial" w:cs="Arial"/>
          <w:lang w:val="en"/>
        </w:rPr>
        <w:t xml:space="preserve"> cognitive disability </w:t>
      </w:r>
      <w:r w:rsidR="008365F8">
        <w:rPr>
          <w:rFonts w:ascii="Arial" w:hAnsi="Arial" w:cs="Arial"/>
          <w:lang w:val="en"/>
        </w:rPr>
        <w:t>to par</w:t>
      </w:r>
      <w:r w:rsidR="00D51113">
        <w:rPr>
          <w:rFonts w:ascii="Arial" w:hAnsi="Arial" w:cs="Arial"/>
          <w:lang w:val="en"/>
        </w:rPr>
        <w:t xml:space="preserve">ticipate in important </w:t>
      </w:r>
      <w:r w:rsidR="008365F8">
        <w:rPr>
          <w:rFonts w:ascii="Arial" w:hAnsi="Arial" w:cs="Arial"/>
          <w:lang w:val="en"/>
        </w:rPr>
        <w:t>decision making processes</w:t>
      </w:r>
      <w:r w:rsidR="00BD59D1">
        <w:rPr>
          <w:rFonts w:ascii="Arial" w:hAnsi="Arial" w:cs="Arial"/>
          <w:lang w:val="en"/>
        </w:rPr>
        <w:t>, f</w:t>
      </w:r>
      <w:r w:rsidR="008365F8">
        <w:rPr>
          <w:rFonts w:ascii="Arial" w:hAnsi="Arial" w:cs="Arial"/>
          <w:lang w:val="en"/>
        </w:rPr>
        <w:t xml:space="preserve">or example, being on boards, working groups and community consultations. </w:t>
      </w:r>
      <w:r w:rsidR="006A5A22">
        <w:rPr>
          <w:rFonts w:ascii="Arial" w:hAnsi="Arial" w:cs="Arial"/>
          <w:lang w:val="en"/>
        </w:rPr>
        <w:t>Co-design and inclusive prac</w:t>
      </w:r>
      <w:r w:rsidR="00411E6D">
        <w:rPr>
          <w:rFonts w:ascii="Arial" w:hAnsi="Arial" w:cs="Arial"/>
          <w:lang w:val="en"/>
        </w:rPr>
        <w:t xml:space="preserve">tice are the </w:t>
      </w:r>
      <w:r w:rsidR="006A5A22">
        <w:rPr>
          <w:rFonts w:ascii="Arial" w:hAnsi="Arial" w:cs="Arial"/>
          <w:lang w:val="en"/>
        </w:rPr>
        <w:t>overarching</w:t>
      </w:r>
      <w:r w:rsidR="00411E6D">
        <w:rPr>
          <w:rFonts w:ascii="Arial" w:hAnsi="Arial" w:cs="Arial"/>
          <w:lang w:val="en"/>
        </w:rPr>
        <w:t xml:space="preserve"> project</w:t>
      </w:r>
      <w:r w:rsidR="006A5A22">
        <w:rPr>
          <w:rFonts w:ascii="Arial" w:hAnsi="Arial" w:cs="Arial"/>
          <w:lang w:val="en"/>
        </w:rPr>
        <w:t xml:space="preserve"> principles</w:t>
      </w:r>
      <w:r w:rsidR="00411E6D">
        <w:rPr>
          <w:rFonts w:ascii="Arial" w:hAnsi="Arial" w:cs="Arial"/>
          <w:lang w:val="en"/>
        </w:rPr>
        <w:t>.</w:t>
      </w:r>
    </w:p>
    <w:p w14:paraId="1A4DA452" w14:textId="3874BE78" w:rsidR="00F83906" w:rsidRDefault="00F83906" w:rsidP="00D05221">
      <w:pPr>
        <w:pStyle w:val="Heading2"/>
        <w:spacing w:line="276" w:lineRule="auto"/>
        <w:rPr>
          <w:rFonts w:ascii="Arial" w:hAnsi="Arial" w:cs="Arial"/>
          <w:sz w:val="32"/>
          <w:szCs w:val="32"/>
        </w:rPr>
      </w:pPr>
      <w:r w:rsidRPr="00A15E06">
        <w:rPr>
          <w:rFonts w:ascii="Arial" w:hAnsi="Arial" w:cs="Arial"/>
          <w:sz w:val="32"/>
          <w:szCs w:val="32"/>
        </w:rPr>
        <w:t xml:space="preserve">Purpose of the </w:t>
      </w:r>
      <w:r w:rsidR="005202D4" w:rsidRPr="00A15E06">
        <w:rPr>
          <w:rFonts w:ascii="Arial" w:hAnsi="Arial" w:cs="Arial"/>
          <w:sz w:val="32"/>
          <w:szCs w:val="32"/>
        </w:rPr>
        <w:t>P</w:t>
      </w:r>
      <w:r w:rsidRPr="00A15E06">
        <w:rPr>
          <w:rFonts w:ascii="Arial" w:hAnsi="Arial" w:cs="Arial"/>
          <w:sz w:val="32"/>
          <w:szCs w:val="32"/>
        </w:rPr>
        <w:t>osition</w:t>
      </w:r>
    </w:p>
    <w:p w14:paraId="71BBC6D3" w14:textId="77777777" w:rsidR="003510D4" w:rsidRPr="003510D4" w:rsidRDefault="003510D4" w:rsidP="003510D4"/>
    <w:p w14:paraId="454F62A1" w14:textId="45986505" w:rsidR="00E84C64" w:rsidRPr="00E84C64" w:rsidRDefault="00D05221" w:rsidP="00E84C64">
      <w:pPr>
        <w:shd w:val="clear" w:color="auto" w:fill="FFFFFF"/>
        <w:spacing w:line="276" w:lineRule="auto"/>
        <w:rPr>
          <w:rFonts w:ascii="Arial" w:hAnsi="Arial" w:cs="Arial"/>
        </w:rPr>
      </w:pPr>
      <w:r w:rsidRPr="00A15E06">
        <w:rPr>
          <w:rFonts w:ascii="Arial" w:hAnsi="Arial" w:cs="Arial"/>
        </w:rPr>
        <w:t>The</w:t>
      </w:r>
      <w:r w:rsidR="00E84C64">
        <w:rPr>
          <w:rFonts w:ascii="Arial" w:hAnsi="Arial" w:cs="Arial"/>
        </w:rPr>
        <w:t xml:space="preserve"> purpose of the Voice at the Table </w:t>
      </w:r>
      <w:r w:rsidR="00BD59D1">
        <w:rPr>
          <w:rFonts w:ascii="Arial" w:hAnsi="Arial" w:cs="Arial"/>
        </w:rPr>
        <w:t>Project Worker</w:t>
      </w:r>
      <w:r w:rsidR="009E1D1F" w:rsidRPr="009E1D1F">
        <w:rPr>
          <w:rFonts w:ascii="Arial" w:hAnsi="Arial" w:cs="Arial"/>
        </w:rPr>
        <w:t xml:space="preserve"> </w:t>
      </w:r>
      <w:r w:rsidR="00E84C64" w:rsidRPr="009E1D1F">
        <w:rPr>
          <w:rFonts w:ascii="Arial" w:hAnsi="Arial" w:cs="Arial"/>
        </w:rPr>
        <w:t>is</w:t>
      </w:r>
      <w:r w:rsidR="00E84C64" w:rsidRPr="009E1D1F">
        <w:rPr>
          <w:rFonts w:ascii="Arial" w:hAnsi="Arial" w:cs="Arial"/>
          <w:color w:val="222222"/>
        </w:rPr>
        <w:t xml:space="preserve"> to increase</w:t>
      </w:r>
      <w:r w:rsidR="00E84C64">
        <w:rPr>
          <w:rFonts w:ascii="Arial" w:hAnsi="Arial" w:cs="Arial"/>
          <w:color w:val="222222"/>
        </w:rPr>
        <w:t xml:space="preserve"> the skills and confidence of people with a cognitive disabilities to speak up about the things that are important to them and</w:t>
      </w:r>
      <w:r w:rsidR="00421D4D">
        <w:rPr>
          <w:rFonts w:ascii="Arial" w:hAnsi="Arial" w:cs="Arial"/>
          <w:color w:val="222222"/>
        </w:rPr>
        <w:t xml:space="preserve"> support them to gain the skills needed to take up representative or civic participation opportunities</w:t>
      </w:r>
      <w:r w:rsidR="00E84C64">
        <w:rPr>
          <w:rFonts w:ascii="Arial" w:hAnsi="Arial" w:cs="Arial"/>
          <w:color w:val="222222"/>
        </w:rPr>
        <w:t>.</w:t>
      </w:r>
      <w:r w:rsidR="003510D4">
        <w:rPr>
          <w:rFonts w:ascii="Arial" w:hAnsi="Arial" w:cs="Arial"/>
          <w:color w:val="222222"/>
        </w:rPr>
        <w:t xml:space="preserve"> This will be </w:t>
      </w:r>
      <w:r w:rsidR="00411E6D">
        <w:rPr>
          <w:rFonts w:ascii="Arial" w:hAnsi="Arial" w:cs="Arial"/>
          <w:color w:val="222222"/>
        </w:rPr>
        <w:t>achieved</w:t>
      </w:r>
      <w:r w:rsidR="003510D4">
        <w:rPr>
          <w:rFonts w:ascii="Arial" w:hAnsi="Arial" w:cs="Arial"/>
          <w:color w:val="222222"/>
        </w:rPr>
        <w:t xml:space="preserve"> </w:t>
      </w:r>
      <w:r w:rsidR="00E84C64">
        <w:rPr>
          <w:rFonts w:ascii="Arial" w:hAnsi="Arial" w:cs="Arial"/>
          <w:color w:val="222222"/>
        </w:rPr>
        <w:t xml:space="preserve">by </w:t>
      </w:r>
      <w:r w:rsidR="00411E6D">
        <w:rPr>
          <w:rFonts w:ascii="Arial" w:hAnsi="Arial" w:cs="Arial"/>
        </w:rPr>
        <w:t xml:space="preserve">delivering </w:t>
      </w:r>
      <w:r w:rsidR="000024F2">
        <w:rPr>
          <w:rFonts w:ascii="Arial" w:hAnsi="Arial" w:cs="Arial"/>
        </w:rPr>
        <w:t xml:space="preserve">Voice at the Table </w:t>
      </w:r>
      <w:r w:rsidR="00F27A93">
        <w:rPr>
          <w:rFonts w:ascii="Arial" w:hAnsi="Arial" w:cs="Arial"/>
        </w:rPr>
        <w:t>training</w:t>
      </w:r>
      <w:r w:rsidR="003510D4">
        <w:rPr>
          <w:rFonts w:ascii="Arial" w:hAnsi="Arial" w:cs="Arial"/>
        </w:rPr>
        <w:t xml:space="preserve"> and sharing</w:t>
      </w:r>
      <w:r w:rsidR="00421D4D">
        <w:rPr>
          <w:rFonts w:ascii="Arial" w:hAnsi="Arial" w:cs="Arial"/>
        </w:rPr>
        <w:t xml:space="preserve"> </w:t>
      </w:r>
      <w:r w:rsidR="003510D4">
        <w:rPr>
          <w:rFonts w:ascii="Arial" w:hAnsi="Arial" w:cs="Arial"/>
        </w:rPr>
        <w:t>opportunities</w:t>
      </w:r>
      <w:r w:rsidR="00411E6D">
        <w:rPr>
          <w:rFonts w:ascii="Arial" w:hAnsi="Arial" w:cs="Arial"/>
        </w:rPr>
        <w:t xml:space="preserve"> with</w:t>
      </w:r>
      <w:r w:rsidR="000024F2">
        <w:rPr>
          <w:rFonts w:ascii="Arial" w:hAnsi="Arial" w:cs="Arial"/>
        </w:rPr>
        <w:t xml:space="preserve"> </w:t>
      </w:r>
      <w:r w:rsidR="003510D4">
        <w:rPr>
          <w:rFonts w:ascii="Arial" w:hAnsi="Arial" w:cs="Arial"/>
        </w:rPr>
        <w:t xml:space="preserve">people </w:t>
      </w:r>
      <w:r w:rsidR="00411E6D">
        <w:rPr>
          <w:rFonts w:ascii="Arial" w:hAnsi="Arial" w:cs="Arial"/>
        </w:rPr>
        <w:t>who have</w:t>
      </w:r>
      <w:r w:rsidR="00F27A93">
        <w:rPr>
          <w:rFonts w:ascii="Arial" w:hAnsi="Arial" w:cs="Arial"/>
        </w:rPr>
        <w:t xml:space="preserve"> cognitive disabi</w:t>
      </w:r>
      <w:r w:rsidR="003510D4">
        <w:rPr>
          <w:rFonts w:ascii="Arial" w:hAnsi="Arial" w:cs="Arial"/>
        </w:rPr>
        <w:t>lit</w:t>
      </w:r>
      <w:r w:rsidR="00421D4D">
        <w:rPr>
          <w:rFonts w:ascii="Arial" w:hAnsi="Arial" w:cs="Arial"/>
        </w:rPr>
        <w:t>y</w:t>
      </w:r>
      <w:r w:rsidR="003510D4">
        <w:rPr>
          <w:rFonts w:ascii="Arial" w:hAnsi="Arial" w:cs="Arial"/>
        </w:rPr>
        <w:t>.</w:t>
      </w:r>
    </w:p>
    <w:p w14:paraId="0E608919" w14:textId="2D70EC14" w:rsidR="000024F2" w:rsidRPr="000024F2" w:rsidRDefault="000024F2" w:rsidP="000024F2">
      <w:pPr>
        <w:spacing w:line="276" w:lineRule="auto"/>
        <w:rPr>
          <w:rFonts w:ascii="Arial" w:hAnsi="Arial" w:cs="Arial"/>
        </w:rPr>
      </w:pPr>
    </w:p>
    <w:p w14:paraId="391480FC" w14:textId="11B83954" w:rsidR="00253D3C" w:rsidRPr="00A15E06" w:rsidRDefault="00253D3C" w:rsidP="00056ED4">
      <w:pPr>
        <w:spacing w:line="276" w:lineRule="auto"/>
        <w:rPr>
          <w:rFonts w:ascii="Arial" w:hAnsi="Arial" w:cs="Arial"/>
          <w:b/>
          <w:bCs/>
          <w:color w:val="000000" w:themeColor="text1"/>
          <w:sz w:val="28"/>
          <w:szCs w:val="28"/>
        </w:rPr>
      </w:pPr>
    </w:p>
    <w:p w14:paraId="142FAD31" w14:textId="18A78E3D" w:rsidR="00056ED4" w:rsidRDefault="00056ED4" w:rsidP="00056ED4">
      <w:pPr>
        <w:spacing w:line="276" w:lineRule="auto"/>
        <w:rPr>
          <w:rFonts w:ascii="Arial" w:hAnsi="Arial" w:cs="Arial"/>
          <w:b/>
          <w:bCs/>
          <w:color w:val="000000" w:themeColor="text1"/>
          <w:sz w:val="28"/>
          <w:szCs w:val="28"/>
        </w:rPr>
      </w:pPr>
      <w:r w:rsidRPr="00A15E06">
        <w:rPr>
          <w:rFonts w:ascii="Arial" w:hAnsi="Arial" w:cs="Arial"/>
          <w:b/>
          <w:bCs/>
          <w:color w:val="000000" w:themeColor="text1"/>
          <w:sz w:val="28"/>
          <w:szCs w:val="28"/>
        </w:rPr>
        <w:t xml:space="preserve">Responsibility </w:t>
      </w:r>
      <w:r w:rsidR="003462D6">
        <w:rPr>
          <w:rFonts w:ascii="Arial" w:hAnsi="Arial" w:cs="Arial"/>
          <w:b/>
          <w:bCs/>
          <w:color w:val="000000" w:themeColor="text1"/>
          <w:sz w:val="28"/>
          <w:szCs w:val="28"/>
        </w:rPr>
        <w:t>1</w:t>
      </w:r>
    </w:p>
    <w:p w14:paraId="3EF82E68" w14:textId="77777777" w:rsidR="0075562B" w:rsidRPr="00A15E06" w:rsidRDefault="0075562B" w:rsidP="00056ED4">
      <w:pPr>
        <w:spacing w:line="276" w:lineRule="auto"/>
        <w:rPr>
          <w:rFonts w:ascii="Arial" w:hAnsi="Arial" w:cs="Arial"/>
          <w:b/>
          <w:bCs/>
          <w:color w:val="000000" w:themeColor="text1"/>
          <w:sz w:val="28"/>
          <w:szCs w:val="28"/>
        </w:rPr>
      </w:pPr>
    </w:p>
    <w:p w14:paraId="5E9C4EB7" w14:textId="5EE3CEBB" w:rsidR="00411E6D" w:rsidRDefault="00E84C64" w:rsidP="0049353A">
      <w:pPr>
        <w:spacing w:after="200" w:line="276" w:lineRule="auto"/>
        <w:rPr>
          <w:rFonts w:ascii="Arial" w:hAnsi="Arial" w:cs="Arial"/>
          <w:bCs/>
          <w:color w:val="000000" w:themeColor="text1"/>
        </w:rPr>
      </w:pPr>
      <w:r>
        <w:rPr>
          <w:rFonts w:ascii="Arial" w:hAnsi="Arial" w:cs="Arial"/>
          <w:bCs/>
          <w:color w:val="000000" w:themeColor="text1"/>
        </w:rPr>
        <w:t>To support</w:t>
      </w:r>
      <w:r w:rsidR="00262F6F">
        <w:rPr>
          <w:rFonts w:ascii="Arial" w:hAnsi="Arial" w:cs="Arial"/>
          <w:bCs/>
          <w:color w:val="000000" w:themeColor="text1"/>
        </w:rPr>
        <w:t xml:space="preserve"> and supervise a team of up to 3</w:t>
      </w:r>
      <w:r>
        <w:rPr>
          <w:rFonts w:ascii="Arial" w:hAnsi="Arial" w:cs="Arial"/>
          <w:bCs/>
          <w:color w:val="000000" w:themeColor="text1"/>
        </w:rPr>
        <w:t xml:space="preserve"> VATT Trainers with disability</w:t>
      </w:r>
      <w:r w:rsidR="00BD59D1">
        <w:rPr>
          <w:rFonts w:ascii="Arial" w:hAnsi="Arial" w:cs="Arial"/>
          <w:bCs/>
          <w:color w:val="000000" w:themeColor="text1"/>
        </w:rPr>
        <w:t>, including cognitive disability.</w:t>
      </w:r>
      <w:r>
        <w:rPr>
          <w:rFonts w:ascii="Arial" w:hAnsi="Arial" w:cs="Arial"/>
          <w:bCs/>
          <w:color w:val="000000" w:themeColor="text1"/>
        </w:rPr>
        <w:t xml:space="preserve"> This include</w:t>
      </w:r>
      <w:r w:rsidR="0049353A">
        <w:rPr>
          <w:rFonts w:ascii="Arial" w:hAnsi="Arial" w:cs="Arial"/>
          <w:bCs/>
          <w:color w:val="000000" w:themeColor="text1"/>
        </w:rPr>
        <w:t>s</w:t>
      </w:r>
      <w:r>
        <w:rPr>
          <w:rFonts w:ascii="Arial" w:hAnsi="Arial" w:cs="Arial"/>
          <w:bCs/>
          <w:color w:val="000000" w:themeColor="text1"/>
        </w:rPr>
        <w:t xml:space="preserve"> guiding</w:t>
      </w:r>
      <w:r w:rsidR="0049353A">
        <w:rPr>
          <w:rFonts w:ascii="Arial" w:hAnsi="Arial" w:cs="Arial"/>
          <w:bCs/>
          <w:color w:val="000000" w:themeColor="text1"/>
        </w:rPr>
        <w:t xml:space="preserve"> their</w:t>
      </w:r>
      <w:r>
        <w:rPr>
          <w:rFonts w:ascii="Arial" w:hAnsi="Arial" w:cs="Arial"/>
          <w:bCs/>
          <w:color w:val="000000" w:themeColor="text1"/>
        </w:rPr>
        <w:t xml:space="preserve"> ongoing skill development </w:t>
      </w:r>
      <w:r w:rsidR="0049353A">
        <w:rPr>
          <w:rFonts w:ascii="Arial" w:hAnsi="Arial" w:cs="Arial"/>
          <w:bCs/>
          <w:color w:val="000000" w:themeColor="text1"/>
        </w:rPr>
        <w:t xml:space="preserve">in training and group facilitation. It will be vital to </w:t>
      </w:r>
      <w:r w:rsidR="00411E6D">
        <w:rPr>
          <w:rFonts w:ascii="Arial" w:hAnsi="Arial" w:cs="Arial"/>
          <w:bCs/>
          <w:color w:val="000000" w:themeColor="text1"/>
        </w:rPr>
        <w:t xml:space="preserve">confidently lead the implementation of inclusive practices and nurture an inclusive work environment. </w:t>
      </w:r>
    </w:p>
    <w:p w14:paraId="495C8D31" w14:textId="77777777" w:rsidR="008A57CC" w:rsidRDefault="008A57CC" w:rsidP="008A57CC">
      <w:pPr>
        <w:spacing w:line="276" w:lineRule="auto"/>
        <w:rPr>
          <w:rFonts w:ascii="Arial" w:hAnsi="Arial" w:cs="Arial"/>
          <w:b/>
          <w:color w:val="244061" w:themeColor="accent1" w:themeShade="80"/>
          <w:sz w:val="28"/>
          <w:szCs w:val="28"/>
        </w:rPr>
      </w:pPr>
      <w:r w:rsidRPr="00A15E06">
        <w:rPr>
          <w:rFonts w:ascii="Arial" w:hAnsi="Arial" w:cs="Arial"/>
          <w:b/>
          <w:color w:val="244061" w:themeColor="accent1" w:themeShade="80"/>
          <w:sz w:val="28"/>
          <w:szCs w:val="28"/>
        </w:rPr>
        <w:t>Standard of work</w:t>
      </w:r>
    </w:p>
    <w:p w14:paraId="1C784BCB" w14:textId="77777777" w:rsidR="0039729C" w:rsidRDefault="0039729C" w:rsidP="008A57CC">
      <w:pPr>
        <w:spacing w:line="276" w:lineRule="auto"/>
        <w:rPr>
          <w:rFonts w:ascii="Arial" w:hAnsi="Arial" w:cs="Arial"/>
          <w:bCs/>
          <w:color w:val="17365D" w:themeColor="text2" w:themeShade="BF"/>
        </w:rPr>
      </w:pPr>
    </w:p>
    <w:p w14:paraId="59CED8ED" w14:textId="78EBFAEC" w:rsidR="0039729C" w:rsidRPr="0049353A" w:rsidRDefault="00BD59D1" w:rsidP="003462D6">
      <w:pPr>
        <w:spacing w:line="276" w:lineRule="auto"/>
        <w:rPr>
          <w:rFonts w:ascii="Arial" w:hAnsi="Arial" w:cs="Arial"/>
          <w:bCs/>
          <w:color w:val="17365D" w:themeColor="text2" w:themeShade="BF"/>
        </w:rPr>
      </w:pPr>
      <w:r w:rsidRPr="00E73831">
        <w:rPr>
          <w:rFonts w:ascii="Arial" w:hAnsi="Arial" w:cs="Arial"/>
          <w:bCs/>
          <w:color w:val="17365D" w:themeColor="text2" w:themeShade="BF"/>
        </w:rPr>
        <w:t>The person in this role will facilitate a one day a week in person VATT training team session.</w:t>
      </w:r>
      <w:r>
        <w:rPr>
          <w:rFonts w:ascii="Arial" w:hAnsi="Arial" w:cs="Arial"/>
          <w:bCs/>
          <w:color w:val="17365D" w:themeColor="text2" w:themeShade="BF"/>
        </w:rPr>
        <w:t xml:space="preserve"> </w:t>
      </w:r>
      <w:r w:rsidR="008A57CC" w:rsidRPr="00A15E06">
        <w:rPr>
          <w:rFonts w:ascii="Arial" w:hAnsi="Arial" w:cs="Arial"/>
          <w:bCs/>
          <w:color w:val="17365D" w:themeColor="text2" w:themeShade="BF"/>
        </w:rPr>
        <w:t xml:space="preserve">It is expected that the </w:t>
      </w:r>
      <w:r w:rsidR="0049353A">
        <w:rPr>
          <w:rFonts w:ascii="Arial" w:hAnsi="Arial" w:cs="Arial"/>
          <w:bCs/>
          <w:color w:val="17365D" w:themeColor="text2" w:themeShade="BF"/>
        </w:rPr>
        <w:t xml:space="preserve">position will </w:t>
      </w:r>
      <w:r>
        <w:rPr>
          <w:rFonts w:ascii="Arial" w:hAnsi="Arial" w:cs="Arial"/>
          <w:bCs/>
          <w:color w:val="17365D" w:themeColor="text2" w:themeShade="BF"/>
        </w:rPr>
        <w:t xml:space="preserve">also </w:t>
      </w:r>
      <w:r w:rsidR="0049353A">
        <w:rPr>
          <w:rFonts w:ascii="Arial" w:hAnsi="Arial" w:cs="Arial"/>
          <w:bCs/>
          <w:color w:val="17365D" w:themeColor="text2" w:themeShade="BF"/>
        </w:rPr>
        <w:t xml:space="preserve">conduct regular one on one supervision sessions </w:t>
      </w:r>
      <w:r w:rsidR="00411E6D">
        <w:rPr>
          <w:rFonts w:ascii="Arial" w:hAnsi="Arial" w:cs="Arial"/>
          <w:bCs/>
          <w:color w:val="17365D" w:themeColor="text2" w:themeShade="BF"/>
        </w:rPr>
        <w:t xml:space="preserve">with VATT </w:t>
      </w:r>
      <w:r w:rsidR="0049353A">
        <w:rPr>
          <w:rFonts w:ascii="Arial" w:hAnsi="Arial" w:cs="Arial"/>
          <w:bCs/>
          <w:color w:val="17365D" w:themeColor="text2" w:themeShade="BF"/>
        </w:rPr>
        <w:t>trainer</w:t>
      </w:r>
      <w:r w:rsidR="00411E6D">
        <w:rPr>
          <w:rFonts w:ascii="Arial" w:hAnsi="Arial" w:cs="Arial"/>
          <w:bCs/>
          <w:color w:val="17365D" w:themeColor="text2" w:themeShade="BF"/>
        </w:rPr>
        <w:t>s</w:t>
      </w:r>
      <w:r w:rsidR="0049353A">
        <w:rPr>
          <w:rFonts w:ascii="Arial" w:hAnsi="Arial" w:cs="Arial"/>
          <w:bCs/>
          <w:color w:val="17365D" w:themeColor="text2" w:themeShade="BF"/>
        </w:rPr>
        <w:t xml:space="preserve">. These sessions are an opportunity to check in </w:t>
      </w:r>
      <w:r w:rsidR="00411E6D">
        <w:rPr>
          <w:rFonts w:ascii="Arial" w:hAnsi="Arial" w:cs="Arial"/>
          <w:bCs/>
          <w:color w:val="17365D" w:themeColor="text2" w:themeShade="BF"/>
        </w:rPr>
        <w:t xml:space="preserve">about </w:t>
      </w:r>
      <w:r w:rsidR="0049353A">
        <w:rPr>
          <w:rFonts w:ascii="Arial" w:hAnsi="Arial" w:cs="Arial"/>
          <w:bCs/>
          <w:color w:val="17365D" w:themeColor="text2" w:themeShade="BF"/>
        </w:rPr>
        <w:t>how each trainer is going in their role, develop a plan to increase</w:t>
      </w:r>
      <w:r w:rsidR="00411E6D">
        <w:rPr>
          <w:rFonts w:ascii="Arial" w:hAnsi="Arial" w:cs="Arial"/>
          <w:bCs/>
          <w:color w:val="17365D" w:themeColor="text2" w:themeShade="BF"/>
        </w:rPr>
        <w:t xml:space="preserve"> their</w:t>
      </w:r>
      <w:r w:rsidR="0049353A">
        <w:rPr>
          <w:rFonts w:ascii="Arial" w:hAnsi="Arial" w:cs="Arial"/>
          <w:bCs/>
          <w:color w:val="17365D" w:themeColor="text2" w:themeShade="BF"/>
        </w:rPr>
        <w:t xml:space="preserve"> skills and knowled</w:t>
      </w:r>
      <w:r w:rsidR="00411E6D">
        <w:rPr>
          <w:rFonts w:ascii="Arial" w:hAnsi="Arial" w:cs="Arial"/>
          <w:bCs/>
          <w:color w:val="17365D" w:themeColor="text2" w:themeShade="BF"/>
        </w:rPr>
        <w:t xml:space="preserve">ge and </w:t>
      </w:r>
      <w:r w:rsidR="0049353A">
        <w:rPr>
          <w:rFonts w:ascii="Arial" w:hAnsi="Arial" w:cs="Arial"/>
          <w:bCs/>
          <w:color w:val="17365D" w:themeColor="text2" w:themeShade="BF"/>
        </w:rPr>
        <w:t xml:space="preserve">address any issues of concern. </w:t>
      </w:r>
      <w:r w:rsidR="008A57CC" w:rsidRPr="00A15E06">
        <w:rPr>
          <w:rFonts w:ascii="Arial" w:hAnsi="Arial" w:cs="Arial"/>
          <w:bCs/>
          <w:color w:val="17365D" w:themeColor="text2" w:themeShade="BF"/>
        </w:rPr>
        <w:t>A hig</w:t>
      </w:r>
      <w:r w:rsidR="0049353A">
        <w:rPr>
          <w:rFonts w:ascii="Arial" w:hAnsi="Arial" w:cs="Arial"/>
          <w:bCs/>
          <w:color w:val="17365D" w:themeColor="text2" w:themeShade="BF"/>
        </w:rPr>
        <w:t>h standard of work will result i</w:t>
      </w:r>
      <w:r>
        <w:rPr>
          <w:rFonts w:ascii="Arial" w:hAnsi="Arial" w:cs="Arial"/>
          <w:bCs/>
          <w:color w:val="17365D" w:themeColor="text2" w:themeShade="BF"/>
        </w:rPr>
        <w:t>n</w:t>
      </w:r>
      <w:r w:rsidR="0049353A">
        <w:rPr>
          <w:rFonts w:ascii="Arial" w:hAnsi="Arial" w:cs="Arial"/>
          <w:bCs/>
          <w:color w:val="17365D" w:themeColor="text2" w:themeShade="BF"/>
        </w:rPr>
        <w:t xml:space="preserve"> VATT tra</w:t>
      </w:r>
      <w:r w:rsidR="00411E6D">
        <w:rPr>
          <w:rFonts w:ascii="Arial" w:hAnsi="Arial" w:cs="Arial"/>
          <w:bCs/>
          <w:color w:val="17365D" w:themeColor="text2" w:themeShade="BF"/>
        </w:rPr>
        <w:t>iners report</w:t>
      </w:r>
      <w:r>
        <w:rPr>
          <w:rFonts w:ascii="Arial" w:hAnsi="Arial" w:cs="Arial"/>
          <w:bCs/>
          <w:color w:val="17365D" w:themeColor="text2" w:themeShade="BF"/>
        </w:rPr>
        <w:t>ing</w:t>
      </w:r>
      <w:r w:rsidR="00411E6D">
        <w:rPr>
          <w:rFonts w:ascii="Arial" w:hAnsi="Arial" w:cs="Arial"/>
          <w:bCs/>
          <w:color w:val="17365D" w:themeColor="text2" w:themeShade="BF"/>
        </w:rPr>
        <w:t xml:space="preserve"> </w:t>
      </w:r>
      <w:r w:rsidR="00402B83">
        <w:rPr>
          <w:rFonts w:ascii="Arial" w:hAnsi="Arial" w:cs="Arial"/>
          <w:bCs/>
          <w:color w:val="17365D" w:themeColor="text2" w:themeShade="BF"/>
        </w:rPr>
        <w:t>increased</w:t>
      </w:r>
      <w:r w:rsidR="00B42A22">
        <w:rPr>
          <w:rFonts w:ascii="Arial" w:hAnsi="Arial" w:cs="Arial"/>
          <w:bCs/>
          <w:color w:val="17365D" w:themeColor="text2" w:themeShade="BF"/>
        </w:rPr>
        <w:t xml:space="preserve"> skills</w:t>
      </w:r>
      <w:r w:rsidR="00402B83">
        <w:rPr>
          <w:rFonts w:ascii="Arial" w:hAnsi="Arial" w:cs="Arial"/>
          <w:bCs/>
          <w:color w:val="17365D" w:themeColor="text2" w:themeShade="BF"/>
        </w:rPr>
        <w:t xml:space="preserve"> </w:t>
      </w:r>
      <w:r w:rsidR="0049353A">
        <w:rPr>
          <w:rFonts w:ascii="Arial" w:hAnsi="Arial" w:cs="Arial"/>
          <w:bCs/>
          <w:color w:val="17365D" w:themeColor="text2" w:themeShade="BF"/>
        </w:rPr>
        <w:t>and that they feel both</w:t>
      </w:r>
      <w:r w:rsidR="00411E6D">
        <w:rPr>
          <w:rFonts w:ascii="Arial" w:hAnsi="Arial" w:cs="Arial"/>
          <w:bCs/>
          <w:color w:val="17365D" w:themeColor="text2" w:themeShade="BF"/>
        </w:rPr>
        <w:t xml:space="preserve"> supported and included in the workplace. </w:t>
      </w:r>
    </w:p>
    <w:p w14:paraId="09E90FF1" w14:textId="77777777" w:rsidR="0039729C" w:rsidRDefault="0039729C" w:rsidP="003462D6">
      <w:pPr>
        <w:spacing w:line="276" w:lineRule="auto"/>
        <w:rPr>
          <w:rFonts w:ascii="Arial" w:hAnsi="Arial" w:cs="Arial"/>
          <w:b/>
          <w:bCs/>
          <w:color w:val="000000" w:themeColor="text1"/>
          <w:sz w:val="28"/>
          <w:szCs w:val="28"/>
        </w:rPr>
      </w:pPr>
    </w:p>
    <w:p w14:paraId="56BA6294" w14:textId="6F64D26A" w:rsidR="003462D6" w:rsidRDefault="003462D6" w:rsidP="003462D6">
      <w:pPr>
        <w:spacing w:line="276" w:lineRule="auto"/>
        <w:rPr>
          <w:rFonts w:ascii="Arial" w:hAnsi="Arial" w:cs="Arial"/>
          <w:b/>
          <w:bCs/>
          <w:color w:val="000000" w:themeColor="text1"/>
          <w:sz w:val="28"/>
          <w:szCs w:val="28"/>
        </w:rPr>
      </w:pPr>
      <w:r w:rsidRPr="00A15E06">
        <w:rPr>
          <w:rFonts w:ascii="Arial" w:hAnsi="Arial" w:cs="Arial"/>
          <w:b/>
          <w:bCs/>
          <w:color w:val="000000" w:themeColor="text1"/>
          <w:sz w:val="28"/>
          <w:szCs w:val="28"/>
        </w:rPr>
        <w:t xml:space="preserve">Responsibility </w:t>
      </w:r>
      <w:r w:rsidR="008240D3">
        <w:rPr>
          <w:rFonts w:ascii="Arial" w:hAnsi="Arial" w:cs="Arial"/>
          <w:b/>
          <w:bCs/>
          <w:color w:val="000000" w:themeColor="text1"/>
          <w:sz w:val="28"/>
          <w:szCs w:val="28"/>
        </w:rPr>
        <w:t>2</w:t>
      </w:r>
    </w:p>
    <w:p w14:paraId="64802211" w14:textId="77777777" w:rsidR="0049353A" w:rsidRDefault="0049353A" w:rsidP="003462D6">
      <w:pPr>
        <w:spacing w:line="276" w:lineRule="auto"/>
        <w:rPr>
          <w:rFonts w:ascii="Arial" w:hAnsi="Arial" w:cs="Arial"/>
          <w:color w:val="000000" w:themeColor="text1"/>
        </w:rPr>
      </w:pPr>
    </w:p>
    <w:p w14:paraId="7AFEDECF" w14:textId="2E2923F0" w:rsidR="0049353A" w:rsidRDefault="0049353A" w:rsidP="003462D6">
      <w:pPr>
        <w:spacing w:line="276" w:lineRule="auto"/>
        <w:rPr>
          <w:rFonts w:ascii="Arial" w:hAnsi="Arial" w:cs="Arial"/>
          <w:color w:val="000000" w:themeColor="text1"/>
        </w:rPr>
      </w:pPr>
      <w:r w:rsidRPr="00E73831">
        <w:rPr>
          <w:rFonts w:ascii="Arial" w:hAnsi="Arial" w:cs="Arial"/>
          <w:color w:val="000000" w:themeColor="text1"/>
        </w:rPr>
        <w:t xml:space="preserve">To </w:t>
      </w:r>
      <w:r w:rsidR="00A2744B" w:rsidRPr="00E73831">
        <w:rPr>
          <w:rFonts w:ascii="Arial" w:hAnsi="Arial" w:cs="Arial"/>
          <w:color w:val="000000" w:themeColor="text1"/>
        </w:rPr>
        <w:t>organise</w:t>
      </w:r>
      <w:r w:rsidRPr="00E73831">
        <w:rPr>
          <w:rFonts w:ascii="Arial" w:hAnsi="Arial" w:cs="Arial"/>
          <w:color w:val="000000" w:themeColor="text1"/>
        </w:rPr>
        <w:t xml:space="preserve"> the successful </w:t>
      </w:r>
      <w:r w:rsidR="00421D4D" w:rsidRPr="00E73831">
        <w:rPr>
          <w:rFonts w:ascii="Arial" w:hAnsi="Arial" w:cs="Arial"/>
          <w:color w:val="000000" w:themeColor="text1"/>
        </w:rPr>
        <w:t>co-</w:t>
      </w:r>
      <w:r w:rsidRPr="00E73831">
        <w:rPr>
          <w:rFonts w:ascii="Arial" w:hAnsi="Arial" w:cs="Arial"/>
          <w:color w:val="000000" w:themeColor="text1"/>
        </w:rPr>
        <w:t>delivery</w:t>
      </w:r>
      <w:r w:rsidR="00402B83" w:rsidRPr="00E73831">
        <w:rPr>
          <w:rFonts w:ascii="Arial" w:hAnsi="Arial" w:cs="Arial"/>
          <w:color w:val="000000" w:themeColor="text1"/>
        </w:rPr>
        <w:t xml:space="preserve"> of</w:t>
      </w:r>
      <w:r w:rsidRPr="00E73831">
        <w:rPr>
          <w:rFonts w:ascii="Arial" w:hAnsi="Arial" w:cs="Arial"/>
          <w:color w:val="000000" w:themeColor="text1"/>
        </w:rPr>
        <w:t xml:space="preserve"> VATT </w:t>
      </w:r>
      <w:r w:rsidR="00411E6D" w:rsidRPr="00E73831">
        <w:rPr>
          <w:rFonts w:ascii="Arial" w:hAnsi="Arial" w:cs="Arial"/>
          <w:color w:val="000000" w:themeColor="text1"/>
        </w:rPr>
        <w:t>training to people</w:t>
      </w:r>
      <w:r w:rsidRPr="00E73831">
        <w:rPr>
          <w:rFonts w:ascii="Arial" w:hAnsi="Arial" w:cs="Arial"/>
          <w:color w:val="000000" w:themeColor="text1"/>
        </w:rPr>
        <w:t xml:space="preserve"> with cognitive disability. Tasks include</w:t>
      </w:r>
      <w:r w:rsidR="00ED17FC" w:rsidRPr="00E73831">
        <w:rPr>
          <w:rFonts w:ascii="Arial" w:hAnsi="Arial" w:cs="Arial"/>
          <w:color w:val="000000" w:themeColor="text1"/>
        </w:rPr>
        <w:t xml:space="preserve"> </w:t>
      </w:r>
      <w:r w:rsidR="00A2744B" w:rsidRPr="00E73831">
        <w:rPr>
          <w:rFonts w:ascii="Arial" w:hAnsi="Arial" w:cs="Arial"/>
          <w:color w:val="000000" w:themeColor="text1"/>
        </w:rPr>
        <w:t>editing and expanding</w:t>
      </w:r>
      <w:r w:rsidRPr="00E73831">
        <w:rPr>
          <w:rFonts w:ascii="Arial" w:hAnsi="Arial" w:cs="Arial"/>
          <w:color w:val="000000" w:themeColor="text1"/>
        </w:rPr>
        <w:t xml:space="preserve"> training</w:t>
      </w:r>
      <w:r w:rsidR="00ED17FC" w:rsidRPr="00E73831">
        <w:rPr>
          <w:rFonts w:ascii="Arial" w:hAnsi="Arial" w:cs="Arial"/>
          <w:color w:val="000000" w:themeColor="text1"/>
        </w:rPr>
        <w:t xml:space="preserve"> content,</w:t>
      </w:r>
      <w:r w:rsidRPr="00E73831">
        <w:rPr>
          <w:rFonts w:ascii="Arial" w:hAnsi="Arial" w:cs="Arial"/>
          <w:color w:val="000000" w:themeColor="text1"/>
        </w:rPr>
        <w:t xml:space="preserve"> </w:t>
      </w:r>
      <w:r w:rsidR="00E67F3D" w:rsidRPr="00E73831">
        <w:rPr>
          <w:rFonts w:ascii="Arial" w:hAnsi="Arial" w:cs="Arial"/>
          <w:color w:val="000000" w:themeColor="text1"/>
        </w:rPr>
        <w:t xml:space="preserve">training </w:t>
      </w:r>
      <w:r w:rsidRPr="00E73831">
        <w:rPr>
          <w:rFonts w:ascii="Arial" w:hAnsi="Arial" w:cs="Arial"/>
          <w:color w:val="000000" w:themeColor="text1"/>
        </w:rPr>
        <w:t>promotion, participant recruitment</w:t>
      </w:r>
      <w:r w:rsidR="00402B83" w:rsidRPr="00E73831">
        <w:rPr>
          <w:rFonts w:ascii="Arial" w:hAnsi="Arial" w:cs="Arial"/>
          <w:color w:val="000000" w:themeColor="text1"/>
        </w:rPr>
        <w:t xml:space="preserve">, </w:t>
      </w:r>
      <w:r w:rsidR="00A2744B" w:rsidRPr="00E73831">
        <w:rPr>
          <w:rFonts w:ascii="Arial" w:hAnsi="Arial" w:cs="Arial"/>
          <w:color w:val="000000" w:themeColor="text1"/>
        </w:rPr>
        <w:t>modifying delivery to facilitate</w:t>
      </w:r>
      <w:r w:rsidR="00402B83" w:rsidRPr="00E73831">
        <w:rPr>
          <w:rFonts w:ascii="Arial" w:hAnsi="Arial" w:cs="Arial"/>
          <w:color w:val="000000" w:themeColor="text1"/>
        </w:rPr>
        <w:t xml:space="preserve"> participant</w:t>
      </w:r>
      <w:r w:rsidR="00A2744B" w:rsidRPr="00E73831">
        <w:rPr>
          <w:rFonts w:ascii="Arial" w:hAnsi="Arial" w:cs="Arial"/>
          <w:color w:val="000000" w:themeColor="text1"/>
        </w:rPr>
        <w:t>s</w:t>
      </w:r>
      <w:r w:rsidR="00402B83" w:rsidRPr="00E73831">
        <w:rPr>
          <w:rFonts w:ascii="Arial" w:hAnsi="Arial" w:cs="Arial"/>
          <w:color w:val="000000" w:themeColor="text1"/>
        </w:rPr>
        <w:t xml:space="preserve"> access needs</w:t>
      </w:r>
      <w:r w:rsidRPr="00E73831">
        <w:rPr>
          <w:rFonts w:ascii="Arial" w:hAnsi="Arial" w:cs="Arial"/>
          <w:color w:val="000000" w:themeColor="text1"/>
        </w:rPr>
        <w:t xml:space="preserve"> and </w:t>
      </w:r>
      <w:r w:rsidR="00652837" w:rsidRPr="00E73831">
        <w:rPr>
          <w:rFonts w:ascii="Arial" w:hAnsi="Arial" w:cs="Arial"/>
          <w:color w:val="000000" w:themeColor="text1"/>
        </w:rPr>
        <w:t>organising and ensuring the successful delivery of training session</w:t>
      </w:r>
      <w:r w:rsidRPr="00E73831">
        <w:rPr>
          <w:rFonts w:ascii="Arial" w:hAnsi="Arial" w:cs="Arial"/>
          <w:color w:val="000000" w:themeColor="text1"/>
        </w:rPr>
        <w:t>.</w:t>
      </w:r>
      <w:r w:rsidR="00402B83" w:rsidRPr="00E73831">
        <w:rPr>
          <w:rFonts w:ascii="Arial" w:hAnsi="Arial" w:cs="Arial"/>
          <w:color w:val="000000" w:themeColor="text1"/>
        </w:rPr>
        <w:t xml:space="preserve"> Ensuring that the</w:t>
      </w:r>
      <w:r w:rsidR="00402B83">
        <w:rPr>
          <w:rFonts w:ascii="Arial" w:hAnsi="Arial" w:cs="Arial"/>
          <w:color w:val="000000" w:themeColor="text1"/>
        </w:rPr>
        <w:t xml:space="preserve"> team is supported and </w:t>
      </w:r>
      <w:r w:rsidR="001368DC">
        <w:rPr>
          <w:rFonts w:ascii="Arial" w:hAnsi="Arial" w:cs="Arial"/>
          <w:color w:val="000000" w:themeColor="text1"/>
        </w:rPr>
        <w:t xml:space="preserve">well </w:t>
      </w:r>
      <w:r w:rsidR="00402B83">
        <w:rPr>
          <w:rFonts w:ascii="Arial" w:hAnsi="Arial" w:cs="Arial"/>
          <w:color w:val="000000" w:themeColor="text1"/>
        </w:rPr>
        <w:t xml:space="preserve">prepared to deliver each training </w:t>
      </w:r>
      <w:r w:rsidR="00402B83" w:rsidRPr="009E1D1F">
        <w:rPr>
          <w:rFonts w:ascii="Arial" w:hAnsi="Arial" w:cs="Arial"/>
          <w:color w:val="000000" w:themeColor="text1"/>
        </w:rPr>
        <w:t>session</w:t>
      </w:r>
      <w:r w:rsidR="0065788C" w:rsidRPr="009E1D1F">
        <w:rPr>
          <w:rFonts w:ascii="Arial" w:hAnsi="Arial" w:cs="Arial"/>
          <w:color w:val="000000" w:themeColor="text1"/>
        </w:rPr>
        <w:t xml:space="preserve"> and seek</w:t>
      </w:r>
      <w:r w:rsidR="00D51113">
        <w:rPr>
          <w:rFonts w:ascii="Arial" w:hAnsi="Arial" w:cs="Arial"/>
          <w:color w:val="000000" w:themeColor="text1"/>
        </w:rPr>
        <w:t>ing</w:t>
      </w:r>
      <w:r w:rsidR="0065788C" w:rsidRPr="009E1D1F">
        <w:rPr>
          <w:rFonts w:ascii="Arial" w:hAnsi="Arial" w:cs="Arial"/>
          <w:color w:val="000000" w:themeColor="text1"/>
        </w:rPr>
        <w:t xml:space="preserve"> evaluation from participants</w:t>
      </w:r>
      <w:r w:rsidR="00402B83" w:rsidRPr="009E1D1F">
        <w:rPr>
          <w:rFonts w:ascii="Arial" w:hAnsi="Arial" w:cs="Arial"/>
          <w:color w:val="000000" w:themeColor="text1"/>
        </w:rPr>
        <w:t xml:space="preserve"> is</w:t>
      </w:r>
      <w:r w:rsidR="00421D4D">
        <w:rPr>
          <w:rFonts w:ascii="Arial" w:hAnsi="Arial" w:cs="Arial"/>
          <w:color w:val="000000" w:themeColor="text1"/>
        </w:rPr>
        <w:t xml:space="preserve"> </w:t>
      </w:r>
      <w:r w:rsidR="00402B83">
        <w:rPr>
          <w:rFonts w:ascii="Arial" w:hAnsi="Arial" w:cs="Arial"/>
          <w:color w:val="000000" w:themeColor="text1"/>
        </w:rPr>
        <w:t xml:space="preserve">crucial. </w:t>
      </w:r>
      <w:r>
        <w:rPr>
          <w:rFonts w:ascii="Arial" w:hAnsi="Arial" w:cs="Arial"/>
          <w:color w:val="000000" w:themeColor="text1"/>
        </w:rPr>
        <w:t xml:space="preserve">  </w:t>
      </w:r>
    </w:p>
    <w:p w14:paraId="1B1B8F65" w14:textId="77777777" w:rsidR="003462D6" w:rsidRDefault="003462D6" w:rsidP="003462D6">
      <w:pPr>
        <w:spacing w:line="276" w:lineRule="auto"/>
        <w:rPr>
          <w:rFonts w:ascii="Arial" w:hAnsi="Arial" w:cs="Arial"/>
          <w:b/>
          <w:color w:val="244061" w:themeColor="accent1" w:themeShade="80"/>
          <w:sz w:val="28"/>
          <w:szCs w:val="28"/>
        </w:rPr>
      </w:pPr>
    </w:p>
    <w:p w14:paraId="0B58E6B1" w14:textId="77777777" w:rsidR="003462D6" w:rsidRPr="00A15E06" w:rsidRDefault="003462D6" w:rsidP="003462D6">
      <w:pPr>
        <w:spacing w:line="276" w:lineRule="auto"/>
        <w:rPr>
          <w:rFonts w:ascii="Arial" w:hAnsi="Arial" w:cs="Arial"/>
          <w:b/>
          <w:color w:val="244061" w:themeColor="accent1" w:themeShade="80"/>
          <w:sz w:val="28"/>
          <w:szCs w:val="28"/>
        </w:rPr>
      </w:pPr>
      <w:r w:rsidRPr="00A15E06">
        <w:rPr>
          <w:rFonts w:ascii="Arial" w:hAnsi="Arial" w:cs="Arial"/>
          <w:b/>
          <w:color w:val="244061" w:themeColor="accent1" w:themeShade="80"/>
          <w:sz w:val="28"/>
          <w:szCs w:val="28"/>
        </w:rPr>
        <w:t>Standard of work</w:t>
      </w:r>
    </w:p>
    <w:p w14:paraId="44190FA1" w14:textId="77777777" w:rsidR="0039729C" w:rsidRDefault="0039729C" w:rsidP="003462D6">
      <w:pPr>
        <w:spacing w:line="276" w:lineRule="auto"/>
        <w:rPr>
          <w:rFonts w:ascii="Arial" w:hAnsi="Arial" w:cs="Arial"/>
          <w:color w:val="17365D" w:themeColor="text2" w:themeShade="BF"/>
        </w:rPr>
      </w:pPr>
    </w:p>
    <w:p w14:paraId="042ACE63" w14:textId="1A97F45C" w:rsidR="00402B83" w:rsidRDefault="003462D6" w:rsidP="0049353A">
      <w:pPr>
        <w:spacing w:line="276" w:lineRule="auto"/>
        <w:rPr>
          <w:rFonts w:ascii="Arial" w:hAnsi="Arial" w:cs="Arial"/>
          <w:color w:val="17365D" w:themeColor="text2" w:themeShade="BF"/>
        </w:rPr>
      </w:pPr>
      <w:r w:rsidRPr="00A15E06">
        <w:rPr>
          <w:rFonts w:ascii="Arial" w:hAnsi="Arial" w:cs="Arial"/>
          <w:color w:val="17365D" w:themeColor="text2" w:themeShade="BF"/>
        </w:rPr>
        <w:t>A high s</w:t>
      </w:r>
      <w:r w:rsidR="0049353A">
        <w:rPr>
          <w:rFonts w:ascii="Arial" w:hAnsi="Arial" w:cs="Arial"/>
          <w:color w:val="17365D" w:themeColor="text2" w:themeShade="BF"/>
        </w:rPr>
        <w:t xml:space="preserve">tandard of work should result </w:t>
      </w:r>
      <w:r w:rsidR="00402B83">
        <w:rPr>
          <w:rFonts w:ascii="Arial" w:hAnsi="Arial" w:cs="Arial"/>
          <w:color w:val="17365D" w:themeColor="text2" w:themeShade="BF"/>
        </w:rPr>
        <w:t xml:space="preserve">in </w:t>
      </w:r>
      <w:r w:rsidR="001368DC">
        <w:rPr>
          <w:rFonts w:ascii="Arial" w:hAnsi="Arial" w:cs="Arial"/>
          <w:color w:val="17365D" w:themeColor="text2" w:themeShade="BF"/>
        </w:rPr>
        <w:t>successfully</w:t>
      </w:r>
      <w:r w:rsidR="00402B83">
        <w:rPr>
          <w:rFonts w:ascii="Arial" w:hAnsi="Arial" w:cs="Arial"/>
          <w:color w:val="17365D" w:themeColor="text2" w:themeShade="BF"/>
        </w:rPr>
        <w:t xml:space="preserve"> run and well attended training session</w:t>
      </w:r>
      <w:r w:rsidR="00175D27">
        <w:rPr>
          <w:rFonts w:ascii="Arial" w:hAnsi="Arial" w:cs="Arial"/>
          <w:color w:val="17365D" w:themeColor="text2" w:themeShade="BF"/>
        </w:rPr>
        <w:t xml:space="preserve">s. This includes </w:t>
      </w:r>
      <w:r w:rsidR="001368DC">
        <w:rPr>
          <w:rFonts w:ascii="Arial" w:hAnsi="Arial" w:cs="Arial"/>
          <w:color w:val="17365D" w:themeColor="text2" w:themeShade="BF"/>
        </w:rPr>
        <w:t xml:space="preserve">delivering training to at least 25 people with </w:t>
      </w:r>
      <w:r w:rsidR="00402B83">
        <w:rPr>
          <w:rFonts w:ascii="Arial" w:hAnsi="Arial" w:cs="Arial"/>
          <w:color w:val="17365D" w:themeColor="text2" w:themeShade="BF"/>
        </w:rPr>
        <w:t>cognitive disabilities</w:t>
      </w:r>
      <w:r w:rsidR="001368DC">
        <w:rPr>
          <w:rFonts w:ascii="Arial" w:hAnsi="Arial" w:cs="Arial"/>
          <w:color w:val="17365D" w:themeColor="text2" w:themeShade="BF"/>
        </w:rPr>
        <w:t xml:space="preserve">. </w:t>
      </w:r>
      <w:r w:rsidR="00402B83">
        <w:rPr>
          <w:rFonts w:ascii="Arial" w:hAnsi="Arial" w:cs="Arial"/>
          <w:color w:val="17365D" w:themeColor="text2" w:themeShade="BF"/>
        </w:rPr>
        <w:t xml:space="preserve">Success will also be shown by an increase in the knowledge and confidence of how to speak up by </w:t>
      </w:r>
      <w:r w:rsidR="001368DC">
        <w:rPr>
          <w:rFonts w:ascii="Arial" w:hAnsi="Arial" w:cs="Arial"/>
          <w:color w:val="17365D" w:themeColor="text2" w:themeShade="BF"/>
        </w:rPr>
        <w:t>training attendees.</w:t>
      </w:r>
    </w:p>
    <w:p w14:paraId="7183378E" w14:textId="6B55E0D1" w:rsidR="003462D6" w:rsidRDefault="003462D6" w:rsidP="003462D6">
      <w:pPr>
        <w:spacing w:line="276" w:lineRule="auto"/>
        <w:rPr>
          <w:rFonts w:ascii="Arial" w:hAnsi="Arial" w:cs="Arial"/>
          <w:b/>
          <w:bCs/>
          <w:color w:val="000000" w:themeColor="text1"/>
          <w:sz w:val="28"/>
          <w:szCs w:val="28"/>
        </w:rPr>
      </w:pPr>
    </w:p>
    <w:p w14:paraId="62733939" w14:textId="77777777" w:rsidR="00652837" w:rsidRDefault="00652837" w:rsidP="003462D6">
      <w:pPr>
        <w:spacing w:line="276" w:lineRule="auto"/>
        <w:rPr>
          <w:rFonts w:ascii="Arial" w:hAnsi="Arial" w:cs="Arial"/>
          <w:b/>
          <w:bCs/>
          <w:color w:val="000000" w:themeColor="text1"/>
          <w:sz w:val="28"/>
          <w:szCs w:val="28"/>
        </w:rPr>
      </w:pPr>
    </w:p>
    <w:p w14:paraId="03D8BB33" w14:textId="77777777" w:rsidR="00652837" w:rsidRDefault="00652837" w:rsidP="003462D6">
      <w:pPr>
        <w:spacing w:line="276" w:lineRule="auto"/>
        <w:rPr>
          <w:rFonts w:ascii="Arial" w:hAnsi="Arial" w:cs="Arial"/>
          <w:b/>
          <w:bCs/>
          <w:color w:val="000000" w:themeColor="text1"/>
          <w:sz w:val="28"/>
          <w:szCs w:val="28"/>
        </w:rPr>
      </w:pPr>
    </w:p>
    <w:p w14:paraId="01285525" w14:textId="77777777" w:rsidR="00652837" w:rsidRDefault="00652837" w:rsidP="003462D6">
      <w:pPr>
        <w:spacing w:line="276" w:lineRule="auto"/>
        <w:rPr>
          <w:rFonts w:ascii="Arial" w:hAnsi="Arial" w:cs="Arial"/>
          <w:b/>
          <w:bCs/>
          <w:color w:val="000000" w:themeColor="text1"/>
          <w:sz w:val="28"/>
          <w:szCs w:val="28"/>
        </w:rPr>
      </w:pPr>
    </w:p>
    <w:p w14:paraId="589E907C" w14:textId="2C923C84" w:rsidR="0049353A" w:rsidRDefault="0049353A" w:rsidP="003462D6">
      <w:pPr>
        <w:spacing w:line="276" w:lineRule="auto"/>
        <w:rPr>
          <w:rFonts w:ascii="Arial" w:hAnsi="Arial" w:cs="Arial"/>
          <w:bCs/>
          <w:color w:val="000000" w:themeColor="text1"/>
          <w:sz w:val="28"/>
          <w:szCs w:val="28"/>
        </w:rPr>
      </w:pPr>
      <w:r>
        <w:rPr>
          <w:rFonts w:ascii="Arial" w:hAnsi="Arial" w:cs="Arial"/>
          <w:b/>
          <w:bCs/>
          <w:color w:val="000000" w:themeColor="text1"/>
          <w:sz w:val="28"/>
          <w:szCs w:val="28"/>
        </w:rPr>
        <w:t xml:space="preserve">Responsibility 3 </w:t>
      </w:r>
    </w:p>
    <w:p w14:paraId="7A799D15" w14:textId="268C29AA" w:rsidR="0049353A" w:rsidRDefault="0049353A" w:rsidP="003462D6">
      <w:pPr>
        <w:spacing w:line="276" w:lineRule="auto"/>
        <w:rPr>
          <w:rFonts w:ascii="Arial" w:hAnsi="Arial" w:cs="Arial"/>
          <w:bCs/>
          <w:color w:val="000000" w:themeColor="text1"/>
          <w:sz w:val="28"/>
          <w:szCs w:val="28"/>
        </w:rPr>
      </w:pPr>
    </w:p>
    <w:p w14:paraId="158302A3" w14:textId="0D505A1D" w:rsidR="00DF6EFD" w:rsidRPr="00DF6EFD" w:rsidRDefault="00442C71" w:rsidP="00DF6EFD">
      <w:pPr>
        <w:spacing w:line="276" w:lineRule="auto"/>
        <w:rPr>
          <w:rFonts w:ascii="Arial" w:hAnsi="Arial" w:cs="Arial"/>
          <w:color w:val="222222"/>
          <w:shd w:val="clear" w:color="auto" w:fill="FFFFFF"/>
        </w:rPr>
      </w:pPr>
      <w:r w:rsidRPr="00E73831">
        <w:rPr>
          <w:rFonts w:ascii="Arial" w:hAnsi="Arial" w:cs="Arial"/>
          <w:color w:val="222222"/>
        </w:rPr>
        <w:t xml:space="preserve">To </w:t>
      </w:r>
      <w:r w:rsidR="001368DC" w:rsidRPr="00E73831">
        <w:rPr>
          <w:rFonts w:ascii="Arial" w:hAnsi="Arial" w:cs="Arial"/>
          <w:color w:val="222222"/>
        </w:rPr>
        <w:t>support</w:t>
      </w:r>
      <w:r w:rsidRPr="00E73831">
        <w:rPr>
          <w:rFonts w:ascii="Arial" w:hAnsi="Arial" w:cs="Arial"/>
          <w:color w:val="222222"/>
        </w:rPr>
        <w:t xml:space="preserve"> future pathways for </w:t>
      </w:r>
      <w:r w:rsidR="00DF6EFD" w:rsidRPr="00E73831">
        <w:rPr>
          <w:rFonts w:ascii="Arial" w:hAnsi="Arial" w:cs="Arial"/>
          <w:color w:val="222222"/>
        </w:rPr>
        <w:t xml:space="preserve">the VATT </w:t>
      </w:r>
      <w:r w:rsidR="001368DC" w:rsidRPr="00E73831">
        <w:rPr>
          <w:rFonts w:ascii="Arial" w:hAnsi="Arial" w:cs="Arial"/>
          <w:color w:val="222222"/>
        </w:rPr>
        <w:t>graduates</w:t>
      </w:r>
      <w:r w:rsidRPr="00E73831">
        <w:rPr>
          <w:rFonts w:ascii="Arial" w:hAnsi="Arial" w:cs="Arial"/>
          <w:color w:val="222222"/>
        </w:rPr>
        <w:t xml:space="preserve"> post training</w:t>
      </w:r>
      <w:r w:rsidR="001368DC" w:rsidRPr="00E73831">
        <w:rPr>
          <w:rFonts w:ascii="Arial" w:hAnsi="Arial" w:cs="Arial"/>
          <w:color w:val="222222"/>
        </w:rPr>
        <w:t xml:space="preserve"> to continue to building their advocacy skills and increase their participation within the community.</w:t>
      </w:r>
      <w:r w:rsidR="001368DC">
        <w:rPr>
          <w:rFonts w:ascii="Arial" w:hAnsi="Arial" w:cs="Arial"/>
          <w:color w:val="222222"/>
        </w:rPr>
        <w:t xml:space="preserve"> This could include</w:t>
      </w:r>
      <w:r>
        <w:rPr>
          <w:rFonts w:ascii="Arial" w:hAnsi="Arial" w:cs="Arial"/>
          <w:color w:val="222222"/>
        </w:rPr>
        <w:t xml:space="preserve"> linking people to</w:t>
      </w:r>
      <w:r w:rsidR="00DF6EFD" w:rsidRPr="00DF6EFD">
        <w:rPr>
          <w:rFonts w:ascii="Arial" w:hAnsi="Arial" w:cs="Arial"/>
          <w:color w:val="222222"/>
        </w:rPr>
        <w:t xml:space="preserve"> </w:t>
      </w:r>
      <w:r w:rsidR="00421D4D">
        <w:rPr>
          <w:rFonts w:ascii="Arial" w:hAnsi="Arial" w:cs="Arial"/>
          <w:color w:val="222222"/>
        </w:rPr>
        <w:t xml:space="preserve">opportunities to </w:t>
      </w:r>
      <w:r w:rsidR="00DF6EFD" w:rsidRPr="00DF6EFD">
        <w:rPr>
          <w:rFonts w:ascii="Arial" w:hAnsi="Arial" w:cs="Arial"/>
          <w:color w:val="222222"/>
        </w:rPr>
        <w:t xml:space="preserve">be on advisory committees, boards and consultation groups. </w:t>
      </w:r>
      <w:r w:rsidR="00421D4D">
        <w:rPr>
          <w:rFonts w:ascii="Arial" w:hAnsi="Arial" w:cs="Arial"/>
          <w:color w:val="222222"/>
        </w:rPr>
        <w:t>S</w:t>
      </w:r>
      <w:r w:rsidR="00DF6EFD">
        <w:rPr>
          <w:rFonts w:ascii="Arial" w:hAnsi="Arial" w:cs="Arial"/>
          <w:color w:val="222222"/>
        </w:rPr>
        <w:t>upport</w:t>
      </w:r>
      <w:r w:rsidR="007B6865">
        <w:rPr>
          <w:rFonts w:ascii="Arial" w:hAnsi="Arial" w:cs="Arial"/>
          <w:color w:val="222222"/>
        </w:rPr>
        <w:t>ing</w:t>
      </w:r>
      <w:r w:rsidR="00DF6EFD">
        <w:rPr>
          <w:rFonts w:ascii="Arial" w:hAnsi="Arial" w:cs="Arial"/>
          <w:color w:val="222222"/>
        </w:rPr>
        <w:t xml:space="preserve"> </w:t>
      </w:r>
      <w:r w:rsidR="00DF6EFD" w:rsidRPr="00DF6EFD">
        <w:rPr>
          <w:rFonts w:ascii="Arial" w:hAnsi="Arial" w:cs="Arial"/>
          <w:color w:val="222222"/>
        </w:rPr>
        <w:t>people with cognitive disability to share resources that support organisations to be inclusive of people with cognitive disability</w:t>
      </w:r>
      <w:r w:rsidR="00421D4D">
        <w:rPr>
          <w:rFonts w:ascii="Arial" w:hAnsi="Arial" w:cs="Arial"/>
          <w:color w:val="222222"/>
        </w:rPr>
        <w:t xml:space="preserve"> is also part of this responsibility.</w:t>
      </w:r>
    </w:p>
    <w:p w14:paraId="3F7BA705" w14:textId="01788754" w:rsidR="0049353A" w:rsidRDefault="0049353A" w:rsidP="003462D6">
      <w:pPr>
        <w:spacing w:line="276" w:lineRule="auto"/>
        <w:rPr>
          <w:rFonts w:ascii="Arial" w:hAnsi="Arial" w:cs="Arial"/>
          <w:b/>
          <w:bCs/>
          <w:color w:val="000000" w:themeColor="text1"/>
          <w:sz w:val="28"/>
          <w:szCs w:val="28"/>
        </w:rPr>
      </w:pPr>
    </w:p>
    <w:p w14:paraId="11431D6A" w14:textId="77777777" w:rsidR="00DF6EFD" w:rsidRDefault="00DF6EFD" w:rsidP="00DF6EFD">
      <w:pPr>
        <w:spacing w:line="276" w:lineRule="auto"/>
        <w:rPr>
          <w:rFonts w:ascii="Arial" w:hAnsi="Arial" w:cs="Arial"/>
          <w:b/>
          <w:color w:val="244061" w:themeColor="accent1" w:themeShade="80"/>
          <w:sz w:val="28"/>
          <w:szCs w:val="28"/>
        </w:rPr>
      </w:pPr>
      <w:r w:rsidRPr="00A15E06">
        <w:rPr>
          <w:rFonts w:ascii="Arial" w:hAnsi="Arial" w:cs="Arial"/>
          <w:b/>
          <w:color w:val="244061" w:themeColor="accent1" w:themeShade="80"/>
          <w:sz w:val="28"/>
          <w:szCs w:val="28"/>
        </w:rPr>
        <w:t>Standard of work</w:t>
      </w:r>
    </w:p>
    <w:p w14:paraId="56CC2696" w14:textId="77777777" w:rsidR="00DF6EFD" w:rsidRPr="00A15E06" w:rsidRDefault="00DF6EFD" w:rsidP="00DF6EFD">
      <w:pPr>
        <w:spacing w:line="276" w:lineRule="auto"/>
        <w:rPr>
          <w:rFonts w:ascii="Arial" w:hAnsi="Arial" w:cs="Arial"/>
          <w:b/>
          <w:color w:val="244061" w:themeColor="accent1" w:themeShade="80"/>
          <w:sz w:val="28"/>
          <w:szCs w:val="28"/>
        </w:rPr>
      </w:pPr>
    </w:p>
    <w:p w14:paraId="26159504" w14:textId="3F128C40" w:rsidR="00DF6EFD" w:rsidRDefault="001368DC" w:rsidP="003462D6">
      <w:pPr>
        <w:spacing w:line="276" w:lineRule="auto"/>
        <w:rPr>
          <w:rFonts w:ascii="Arial" w:hAnsi="Arial" w:cs="Arial"/>
          <w:color w:val="244061" w:themeColor="accent1" w:themeShade="80"/>
        </w:rPr>
      </w:pPr>
      <w:r w:rsidRPr="00E73831">
        <w:rPr>
          <w:rFonts w:ascii="Arial" w:hAnsi="Arial" w:cs="Arial"/>
          <w:color w:val="244061" w:themeColor="accent1" w:themeShade="80"/>
        </w:rPr>
        <w:t>A high standard of work will result in the organisations having continued engagement with past</w:t>
      </w:r>
      <w:r w:rsidR="00402B83" w:rsidRPr="00E73831">
        <w:rPr>
          <w:rFonts w:ascii="Arial" w:hAnsi="Arial" w:cs="Arial"/>
          <w:color w:val="244061" w:themeColor="accent1" w:themeShade="80"/>
        </w:rPr>
        <w:t xml:space="preserve"> VATT</w:t>
      </w:r>
      <w:r w:rsidR="00DF6EFD" w:rsidRPr="00E73831">
        <w:rPr>
          <w:rFonts w:ascii="Arial" w:hAnsi="Arial" w:cs="Arial"/>
          <w:color w:val="244061" w:themeColor="accent1" w:themeShade="80"/>
        </w:rPr>
        <w:t xml:space="preserve"> </w:t>
      </w:r>
      <w:r w:rsidRPr="00E73831">
        <w:rPr>
          <w:rFonts w:ascii="Arial" w:hAnsi="Arial" w:cs="Arial"/>
          <w:color w:val="244061" w:themeColor="accent1" w:themeShade="80"/>
        </w:rPr>
        <w:t xml:space="preserve">graduates. This will be </w:t>
      </w:r>
      <w:r w:rsidR="00DF6EFD" w:rsidRPr="00E73831">
        <w:rPr>
          <w:rFonts w:ascii="Arial" w:hAnsi="Arial" w:cs="Arial"/>
          <w:color w:val="244061" w:themeColor="accent1" w:themeShade="80"/>
        </w:rPr>
        <w:t xml:space="preserve">demonstrated by </w:t>
      </w:r>
      <w:r w:rsidR="00402B83" w:rsidRPr="00E73831">
        <w:rPr>
          <w:rFonts w:ascii="Arial" w:hAnsi="Arial" w:cs="Arial"/>
          <w:color w:val="244061" w:themeColor="accent1" w:themeShade="80"/>
        </w:rPr>
        <w:t xml:space="preserve">achieving </w:t>
      </w:r>
      <w:r w:rsidR="00DF6EFD" w:rsidRPr="00E73831">
        <w:rPr>
          <w:rFonts w:ascii="Arial" w:hAnsi="Arial" w:cs="Arial"/>
          <w:color w:val="244061" w:themeColor="accent1" w:themeShade="80"/>
        </w:rPr>
        <w:t>good engagement levels with this community and their</w:t>
      </w:r>
      <w:r w:rsidR="00402B83" w:rsidRPr="00E73831">
        <w:rPr>
          <w:rFonts w:ascii="Arial" w:hAnsi="Arial" w:cs="Arial"/>
          <w:color w:val="244061" w:themeColor="accent1" w:themeShade="80"/>
        </w:rPr>
        <w:t xml:space="preserve"> successful</w:t>
      </w:r>
      <w:r w:rsidR="00DA0D81" w:rsidRPr="00E73831">
        <w:rPr>
          <w:rFonts w:ascii="Arial" w:hAnsi="Arial" w:cs="Arial"/>
          <w:color w:val="244061" w:themeColor="accent1" w:themeShade="80"/>
        </w:rPr>
        <w:t xml:space="preserve"> participation in</w:t>
      </w:r>
      <w:r w:rsidRPr="00E73831">
        <w:rPr>
          <w:rFonts w:ascii="Arial" w:hAnsi="Arial" w:cs="Arial"/>
          <w:color w:val="244061" w:themeColor="accent1" w:themeShade="80"/>
        </w:rPr>
        <w:t xml:space="preserve"> shared </w:t>
      </w:r>
      <w:r w:rsidR="00DF6EFD" w:rsidRPr="00E73831">
        <w:rPr>
          <w:rFonts w:ascii="Arial" w:hAnsi="Arial" w:cs="Arial"/>
          <w:color w:val="244061" w:themeColor="accent1" w:themeShade="80"/>
        </w:rPr>
        <w:t>opportunities.</w:t>
      </w:r>
      <w:r w:rsidR="00DF6EFD" w:rsidRPr="00DF6EFD">
        <w:rPr>
          <w:rFonts w:ascii="Arial" w:hAnsi="Arial" w:cs="Arial"/>
          <w:color w:val="244061" w:themeColor="accent1" w:themeShade="80"/>
        </w:rPr>
        <w:t xml:space="preserve"> </w:t>
      </w:r>
      <w:r w:rsidR="00402B83">
        <w:rPr>
          <w:rFonts w:ascii="Arial" w:hAnsi="Arial" w:cs="Arial"/>
          <w:color w:val="244061" w:themeColor="accent1" w:themeShade="80"/>
        </w:rPr>
        <w:t>Success</w:t>
      </w:r>
      <w:r w:rsidR="00DF6EFD" w:rsidRPr="00DF6EFD">
        <w:rPr>
          <w:rFonts w:ascii="Arial" w:hAnsi="Arial" w:cs="Arial"/>
          <w:color w:val="244061" w:themeColor="accent1" w:themeShade="80"/>
        </w:rPr>
        <w:t xml:space="preserve"> will also be shown by establishing positive connections to groups and organisations who are seeking people with cognitive disability to be part of </w:t>
      </w:r>
      <w:r w:rsidR="00402B83">
        <w:rPr>
          <w:rFonts w:ascii="Arial" w:hAnsi="Arial" w:cs="Arial"/>
          <w:color w:val="244061" w:themeColor="accent1" w:themeShade="80"/>
        </w:rPr>
        <w:t xml:space="preserve">community </w:t>
      </w:r>
      <w:r w:rsidR="00DF6EFD" w:rsidRPr="00DF6EFD">
        <w:rPr>
          <w:rFonts w:ascii="Arial" w:hAnsi="Arial" w:cs="Arial"/>
          <w:color w:val="244061" w:themeColor="accent1" w:themeShade="80"/>
        </w:rPr>
        <w:t xml:space="preserve">activities such as advisory groups and committees. </w:t>
      </w:r>
    </w:p>
    <w:p w14:paraId="34B4AA9B" w14:textId="77777777" w:rsidR="009C4ED9" w:rsidRDefault="009C4ED9" w:rsidP="003462D6">
      <w:pPr>
        <w:spacing w:line="276" w:lineRule="auto"/>
        <w:rPr>
          <w:rFonts w:ascii="Arial" w:hAnsi="Arial" w:cs="Arial"/>
          <w:color w:val="244061" w:themeColor="accent1" w:themeShade="80"/>
        </w:rPr>
      </w:pPr>
    </w:p>
    <w:p w14:paraId="6CF5CA6A" w14:textId="77777777" w:rsidR="009C4ED9" w:rsidRPr="009C4ED9" w:rsidRDefault="009C4ED9" w:rsidP="009C4ED9">
      <w:pPr>
        <w:spacing w:line="276" w:lineRule="auto"/>
        <w:rPr>
          <w:rFonts w:ascii="Arial" w:hAnsi="Arial" w:cs="Arial"/>
          <w:b/>
          <w:bCs/>
          <w:sz w:val="28"/>
          <w:szCs w:val="28"/>
        </w:rPr>
      </w:pPr>
      <w:r w:rsidRPr="009C4ED9">
        <w:rPr>
          <w:rFonts w:ascii="Arial" w:hAnsi="Arial" w:cs="Arial"/>
          <w:b/>
          <w:bCs/>
          <w:sz w:val="28"/>
          <w:szCs w:val="28"/>
        </w:rPr>
        <w:t>Responsibility 4</w:t>
      </w:r>
    </w:p>
    <w:p w14:paraId="2C633F8B" w14:textId="5C071E0A" w:rsidR="009C4ED9" w:rsidRPr="009C4ED9" w:rsidRDefault="009C4ED9" w:rsidP="009C4ED9">
      <w:pPr>
        <w:spacing w:line="276" w:lineRule="auto"/>
        <w:rPr>
          <w:rFonts w:ascii="Arial" w:hAnsi="Arial" w:cs="Arial"/>
        </w:rPr>
      </w:pPr>
      <w:r w:rsidRPr="009C4ED9">
        <w:rPr>
          <w:rFonts w:ascii="Arial" w:hAnsi="Arial" w:cs="Arial"/>
        </w:rPr>
        <w:t xml:space="preserve">Operate as an effective part of the SARU team. This includes working from an up-to-date monthly workplan, attending staff meetings, keeping up to date with and following all relevant organisational policies and procedures, documenting work, maintaining digital records, </w:t>
      </w:r>
      <w:r>
        <w:rPr>
          <w:rFonts w:ascii="Arial" w:hAnsi="Arial" w:cs="Arial"/>
        </w:rPr>
        <w:t xml:space="preserve">and </w:t>
      </w:r>
      <w:r w:rsidRPr="009C4ED9">
        <w:rPr>
          <w:rFonts w:ascii="Arial" w:hAnsi="Arial" w:cs="Arial"/>
        </w:rPr>
        <w:t>undertaking training and skill development sessions as required</w:t>
      </w:r>
      <w:r>
        <w:rPr>
          <w:rFonts w:ascii="Arial" w:hAnsi="Arial" w:cs="Arial"/>
        </w:rPr>
        <w:t>. T</w:t>
      </w:r>
      <w:r w:rsidRPr="009C4ED9">
        <w:rPr>
          <w:rFonts w:ascii="Arial" w:hAnsi="Arial" w:cs="Arial"/>
        </w:rPr>
        <w:t>aking part in SARU, and self advocacy events and contributing to the running of the SARU</w:t>
      </w:r>
      <w:r>
        <w:rPr>
          <w:rFonts w:ascii="Arial" w:hAnsi="Arial" w:cs="Arial"/>
        </w:rPr>
        <w:t xml:space="preserve"> when required is also part of this responsibility.</w:t>
      </w:r>
      <w:r w:rsidR="00B0686C">
        <w:rPr>
          <w:rFonts w:ascii="Arial" w:hAnsi="Arial" w:cs="Arial"/>
        </w:rPr>
        <w:t xml:space="preserve"> </w:t>
      </w:r>
      <w:r w:rsidR="00B0686C" w:rsidRPr="009E1D1F">
        <w:rPr>
          <w:rFonts w:ascii="Arial" w:hAnsi="Arial" w:cs="Arial"/>
        </w:rPr>
        <w:t xml:space="preserve">Additionally, it includes assisting with </w:t>
      </w:r>
      <w:r w:rsidR="009E1D1F" w:rsidRPr="009E1D1F">
        <w:rPr>
          <w:rFonts w:ascii="Arial" w:hAnsi="Arial" w:cs="Arial"/>
        </w:rPr>
        <w:t>p</w:t>
      </w:r>
      <w:r w:rsidR="00B0686C" w:rsidRPr="009E1D1F">
        <w:rPr>
          <w:rFonts w:ascii="Arial" w:hAnsi="Arial" w:cs="Arial"/>
        </w:rPr>
        <w:t>roject planning, data collection, participant surveys, and the and lodgement of performance and data reports to the funder and SARU management group.</w:t>
      </w:r>
    </w:p>
    <w:p w14:paraId="013DEC07" w14:textId="77777777" w:rsidR="009C4ED9" w:rsidRPr="009C4ED9" w:rsidRDefault="009C4ED9" w:rsidP="009C4ED9">
      <w:pPr>
        <w:spacing w:line="276" w:lineRule="auto"/>
        <w:rPr>
          <w:rFonts w:ascii="Arial" w:hAnsi="Arial" w:cs="Arial"/>
        </w:rPr>
      </w:pPr>
    </w:p>
    <w:p w14:paraId="768974B6" w14:textId="20F8BB80" w:rsidR="009C4ED9" w:rsidRPr="009C4ED9" w:rsidRDefault="009C4ED9" w:rsidP="009C4ED9">
      <w:pPr>
        <w:spacing w:line="276" w:lineRule="auto"/>
        <w:rPr>
          <w:rFonts w:ascii="Arial" w:hAnsi="Arial" w:cs="Arial"/>
          <w:b/>
          <w:bCs/>
          <w:color w:val="244061" w:themeColor="accent1" w:themeShade="80"/>
          <w:sz w:val="28"/>
          <w:szCs w:val="28"/>
        </w:rPr>
      </w:pPr>
      <w:r w:rsidRPr="009C4ED9">
        <w:rPr>
          <w:rFonts w:ascii="Arial" w:hAnsi="Arial" w:cs="Arial"/>
          <w:b/>
          <w:bCs/>
          <w:color w:val="244061" w:themeColor="accent1" w:themeShade="80"/>
          <w:sz w:val="28"/>
          <w:szCs w:val="28"/>
        </w:rPr>
        <w:t>Standard of work</w:t>
      </w:r>
    </w:p>
    <w:p w14:paraId="124F5352" w14:textId="77777777" w:rsidR="009C4ED9" w:rsidRPr="009C4ED9" w:rsidRDefault="009C4ED9" w:rsidP="009C4ED9">
      <w:pPr>
        <w:spacing w:line="276" w:lineRule="auto"/>
        <w:rPr>
          <w:rFonts w:ascii="Arial" w:hAnsi="Arial" w:cs="Arial"/>
          <w:color w:val="244061" w:themeColor="accent1" w:themeShade="80"/>
        </w:rPr>
      </w:pPr>
      <w:r w:rsidRPr="009C4ED9">
        <w:rPr>
          <w:rFonts w:ascii="Arial" w:hAnsi="Arial" w:cs="Arial"/>
          <w:color w:val="244061" w:themeColor="accent1" w:themeShade="80"/>
        </w:rPr>
        <w:t xml:space="preserve">Staff must work with a high level of transparency and accountability, while also having a reasonable degree of autonomy in their role. Staff need to understand and apply organisational policies and procedures to their work and self advocacy group activities, be able to independently use Microsoft Word and PowerPoint, confidently store all work on the Google Drive, confidently use a variety of digital platforms and operate as a highly effective member of the SARU team. Collaborating with all other staff and communicating </w:t>
      </w:r>
      <w:r w:rsidRPr="009C4ED9">
        <w:rPr>
          <w:rFonts w:ascii="Arial" w:hAnsi="Arial" w:cs="Arial"/>
          <w:color w:val="244061" w:themeColor="accent1" w:themeShade="80"/>
        </w:rPr>
        <w:lastRenderedPageBreak/>
        <w:t xml:space="preserve">with all team members, including the Project Coordinator, about work undertaken is an important part of this role. </w:t>
      </w:r>
    </w:p>
    <w:p w14:paraId="683FA6FB" w14:textId="77777777" w:rsidR="009C4ED9" w:rsidRPr="00DF6EFD" w:rsidRDefault="009C4ED9" w:rsidP="003462D6">
      <w:pPr>
        <w:spacing w:line="276" w:lineRule="auto"/>
        <w:rPr>
          <w:rFonts w:ascii="Arial" w:hAnsi="Arial" w:cs="Arial"/>
          <w:color w:val="244061" w:themeColor="accent1" w:themeShade="80"/>
        </w:rPr>
      </w:pPr>
    </w:p>
    <w:p w14:paraId="2A55EC87" w14:textId="3E850E74" w:rsidR="00402B83" w:rsidRPr="00A15E06" w:rsidRDefault="00402B83" w:rsidP="00D05221">
      <w:pPr>
        <w:spacing w:line="276" w:lineRule="auto"/>
        <w:rPr>
          <w:rFonts w:ascii="Arial" w:hAnsi="Arial" w:cs="Arial"/>
          <w:b/>
          <w:bCs/>
          <w:sz w:val="32"/>
          <w:szCs w:val="32"/>
        </w:rPr>
      </w:pPr>
    </w:p>
    <w:p w14:paraId="3AA25DEB" w14:textId="77777777" w:rsidR="00BD2C1A" w:rsidRDefault="00BD2C1A" w:rsidP="00A15E06">
      <w:pPr>
        <w:spacing w:line="276" w:lineRule="auto"/>
        <w:rPr>
          <w:rFonts w:ascii="Arial" w:hAnsi="Arial" w:cs="Arial"/>
          <w:b/>
          <w:bCs/>
          <w:sz w:val="32"/>
          <w:szCs w:val="32"/>
        </w:rPr>
      </w:pPr>
    </w:p>
    <w:p w14:paraId="02CB089E" w14:textId="7E12DEAA" w:rsidR="00B63C6F" w:rsidRPr="00A15E06" w:rsidRDefault="00B63C6F" w:rsidP="00A15E06">
      <w:pPr>
        <w:spacing w:line="276" w:lineRule="auto"/>
        <w:rPr>
          <w:rFonts w:ascii="Arial" w:hAnsi="Arial" w:cs="Arial"/>
          <w:b/>
          <w:bCs/>
          <w:sz w:val="32"/>
          <w:szCs w:val="32"/>
        </w:rPr>
      </w:pPr>
      <w:r w:rsidRPr="00A15E06">
        <w:rPr>
          <w:rFonts w:ascii="Arial" w:hAnsi="Arial" w:cs="Arial"/>
          <w:b/>
          <w:bCs/>
          <w:sz w:val="32"/>
          <w:szCs w:val="32"/>
        </w:rPr>
        <w:t>Relationships</w:t>
      </w:r>
    </w:p>
    <w:p w14:paraId="73D91161" w14:textId="77777777" w:rsidR="00403EF3" w:rsidRDefault="00403EF3" w:rsidP="00D05221">
      <w:pPr>
        <w:spacing w:line="276" w:lineRule="auto"/>
        <w:rPr>
          <w:rFonts w:ascii="Arial" w:hAnsi="Arial" w:cs="Arial"/>
        </w:rPr>
      </w:pPr>
    </w:p>
    <w:p w14:paraId="4D29B3A4" w14:textId="371FEBB1" w:rsidR="00D05221" w:rsidRPr="00421D4D" w:rsidRDefault="00DA5915" w:rsidP="00D05221">
      <w:pPr>
        <w:spacing w:line="276" w:lineRule="auto"/>
        <w:rPr>
          <w:rFonts w:ascii="Arial" w:hAnsi="Arial" w:cs="Arial"/>
          <w:bCs/>
        </w:rPr>
      </w:pPr>
      <w:r w:rsidRPr="00A15E06">
        <w:rPr>
          <w:rFonts w:ascii="Arial" w:hAnsi="Arial" w:cs="Arial"/>
        </w:rPr>
        <w:t xml:space="preserve">The </w:t>
      </w:r>
      <w:r w:rsidR="00497094">
        <w:rPr>
          <w:rFonts w:ascii="Arial" w:hAnsi="Arial" w:cs="Arial"/>
        </w:rPr>
        <w:t>Voice at the Table</w:t>
      </w:r>
      <w:r w:rsidR="009E1D1F">
        <w:rPr>
          <w:rFonts w:ascii="Arial" w:hAnsi="Arial" w:cs="Arial"/>
        </w:rPr>
        <w:t xml:space="preserve"> </w:t>
      </w:r>
      <w:r w:rsidR="009E1D1F" w:rsidRPr="009E1D1F">
        <w:rPr>
          <w:rFonts w:ascii="Arial" w:hAnsi="Arial" w:cs="Arial"/>
        </w:rPr>
        <w:t>Training Coordinator</w:t>
      </w:r>
      <w:r w:rsidR="008240D3" w:rsidRPr="00A15E06">
        <w:rPr>
          <w:rFonts w:ascii="Arial" w:hAnsi="Arial" w:cs="Arial"/>
        </w:rPr>
        <w:t xml:space="preserve"> </w:t>
      </w:r>
      <w:r w:rsidR="00DF6EFD">
        <w:rPr>
          <w:rFonts w:ascii="Arial" w:hAnsi="Arial" w:cs="Arial"/>
        </w:rPr>
        <w:t>will supervise a team of</w:t>
      </w:r>
      <w:r w:rsidR="00421D4D">
        <w:rPr>
          <w:rFonts w:ascii="Arial" w:hAnsi="Arial" w:cs="Arial"/>
        </w:rPr>
        <w:t xml:space="preserve"> </w:t>
      </w:r>
      <w:r w:rsidR="001368DC">
        <w:rPr>
          <w:rFonts w:ascii="Arial" w:hAnsi="Arial" w:cs="Arial"/>
        </w:rPr>
        <w:t>VATT</w:t>
      </w:r>
      <w:r w:rsidR="00231A3B">
        <w:rPr>
          <w:rFonts w:ascii="Arial" w:hAnsi="Arial" w:cs="Arial"/>
        </w:rPr>
        <w:t xml:space="preserve"> t</w:t>
      </w:r>
      <w:r w:rsidR="00DF6EFD">
        <w:rPr>
          <w:rFonts w:ascii="Arial" w:hAnsi="Arial" w:cs="Arial"/>
        </w:rPr>
        <w:t>rainers</w:t>
      </w:r>
      <w:r w:rsidR="001368DC">
        <w:rPr>
          <w:rFonts w:ascii="Arial" w:hAnsi="Arial" w:cs="Arial"/>
        </w:rPr>
        <w:t>.</w:t>
      </w:r>
      <w:r w:rsidR="00DF6EFD">
        <w:rPr>
          <w:rFonts w:ascii="Arial" w:hAnsi="Arial" w:cs="Arial"/>
        </w:rPr>
        <w:t xml:space="preserve"> The position will </w:t>
      </w:r>
      <w:r w:rsidR="00DF6EFD" w:rsidRPr="00A15E06">
        <w:rPr>
          <w:rFonts w:ascii="Arial" w:hAnsi="Arial" w:cs="Arial"/>
        </w:rPr>
        <w:t>report to the</w:t>
      </w:r>
      <w:r w:rsidR="00421D4D">
        <w:rPr>
          <w:rFonts w:ascii="Arial" w:hAnsi="Arial" w:cs="Arial"/>
        </w:rPr>
        <w:t xml:space="preserve"> </w:t>
      </w:r>
      <w:r w:rsidR="00421D4D" w:rsidRPr="00C77271">
        <w:rPr>
          <w:rFonts w:ascii="Arial" w:hAnsi="Arial" w:cs="Arial"/>
          <w:bCs/>
        </w:rPr>
        <w:t>Self Advocacy Practice Development Coordinator</w:t>
      </w:r>
      <w:r w:rsidR="00421D4D">
        <w:rPr>
          <w:rFonts w:ascii="Arial" w:hAnsi="Arial" w:cs="Arial"/>
          <w:bCs/>
        </w:rPr>
        <w:t xml:space="preserve">. </w:t>
      </w:r>
      <w:r w:rsidR="00497094">
        <w:rPr>
          <w:rFonts w:ascii="Arial" w:hAnsi="Arial" w:cs="Arial"/>
        </w:rPr>
        <w:t>Working alongside</w:t>
      </w:r>
      <w:r w:rsidR="00313E07" w:rsidRPr="00A15E06">
        <w:rPr>
          <w:rFonts w:ascii="Arial" w:hAnsi="Arial" w:cs="Arial"/>
        </w:rPr>
        <w:t xml:space="preserve"> staff at the </w:t>
      </w:r>
      <w:r w:rsidR="00DF6EFD">
        <w:rPr>
          <w:rFonts w:ascii="Arial" w:hAnsi="Arial" w:cs="Arial"/>
        </w:rPr>
        <w:t xml:space="preserve">SARU </w:t>
      </w:r>
      <w:r w:rsidR="00313E07" w:rsidRPr="00A15E06">
        <w:rPr>
          <w:rFonts w:ascii="Arial" w:hAnsi="Arial" w:cs="Arial"/>
        </w:rPr>
        <w:t>and AMIDA is an important part of this position.</w:t>
      </w:r>
    </w:p>
    <w:p w14:paraId="7A7FC42A" w14:textId="77777777" w:rsidR="001368DC" w:rsidRDefault="001368DC" w:rsidP="00D05221">
      <w:pPr>
        <w:pStyle w:val="Heading2"/>
        <w:spacing w:line="276" w:lineRule="auto"/>
        <w:contextualSpacing/>
        <w:rPr>
          <w:rFonts w:ascii="Arial" w:hAnsi="Arial" w:cs="Arial"/>
          <w:sz w:val="32"/>
          <w:szCs w:val="32"/>
        </w:rPr>
      </w:pPr>
    </w:p>
    <w:p w14:paraId="3D39C624" w14:textId="5EA1A690" w:rsidR="005C1202" w:rsidRDefault="005C1202" w:rsidP="00D05221">
      <w:pPr>
        <w:pStyle w:val="Heading2"/>
        <w:spacing w:line="276" w:lineRule="auto"/>
        <w:contextualSpacing/>
        <w:rPr>
          <w:rFonts w:ascii="Arial" w:hAnsi="Arial" w:cs="Arial"/>
          <w:sz w:val="32"/>
          <w:szCs w:val="32"/>
        </w:rPr>
      </w:pPr>
      <w:r w:rsidRPr="00A15E06">
        <w:rPr>
          <w:rFonts w:ascii="Arial" w:hAnsi="Arial" w:cs="Arial"/>
          <w:sz w:val="32"/>
          <w:szCs w:val="32"/>
        </w:rPr>
        <w:t>Key Selection Criteria</w:t>
      </w:r>
    </w:p>
    <w:p w14:paraId="44E5417B" w14:textId="77777777" w:rsidR="00964CF2" w:rsidRDefault="00964CF2" w:rsidP="00964CF2"/>
    <w:p w14:paraId="2209998B" w14:textId="04887945" w:rsidR="00964CF2" w:rsidRDefault="00964CF2" w:rsidP="00267C3C">
      <w:pPr>
        <w:pStyle w:val="ListParagraph"/>
        <w:numPr>
          <w:ilvl w:val="0"/>
          <w:numId w:val="14"/>
        </w:numPr>
        <w:spacing w:line="276" w:lineRule="auto"/>
        <w:rPr>
          <w:rFonts w:ascii="Arial" w:hAnsi="Arial" w:cs="Arial"/>
        </w:rPr>
      </w:pPr>
      <w:r w:rsidRPr="00A15E06">
        <w:rPr>
          <w:rFonts w:ascii="Arial" w:hAnsi="Arial" w:cs="Arial"/>
        </w:rPr>
        <w:t xml:space="preserve">Knowledge of the human rights </w:t>
      </w:r>
      <w:r w:rsidR="00DF6EFD">
        <w:rPr>
          <w:rFonts w:ascii="Arial" w:hAnsi="Arial" w:cs="Arial"/>
        </w:rPr>
        <w:t>and social models of disability.</w:t>
      </w:r>
      <w:r w:rsidRPr="00A15E06">
        <w:rPr>
          <w:rFonts w:ascii="Arial" w:hAnsi="Arial" w:cs="Arial"/>
        </w:rPr>
        <w:t xml:space="preserve"> </w:t>
      </w:r>
    </w:p>
    <w:p w14:paraId="73A251E9" w14:textId="5DD29783" w:rsidR="00A11BEA" w:rsidRPr="001368DC" w:rsidRDefault="001368DC" w:rsidP="00267C3C">
      <w:pPr>
        <w:pStyle w:val="ListParagraph"/>
        <w:numPr>
          <w:ilvl w:val="0"/>
          <w:numId w:val="14"/>
        </w:numPr>
        <w:spacing w:line="276" w:lineRule="auto"/>
        <w:rPr>
          <w:rFonts w:ascii="Arial" w:hAnsi="Arial" w:cs="Arial"/>
          <w:color w:val="000000" w:themeColor="text1"/>
        </w:rPr>
      </w:pPr>
      <w:r>
        <w:rPr>
          <w:rFonts w:ascii="Arial" w:hAnsi="Arial" w:cs="Arial"/>
        </w:rPr>
        <w:t>E</w:t>
      </w:r>
      <w:r w:rsidR="00964CF2" w:rsidRPr="00A15E06">
        <w:rPr>
          <w:rFonts w:ascii="Arial" w:hAnsi="Arial" w:cs="Arial"/>
        </w:rPr>
        <w:t xml:space="preserve">xperience working </w:t>
      </w:r>
      <w:r w:rsidR="00524932">
        <w:rPr>
          <w:rFonts w:ascii="Arial" w:hAnsi="Arial" w:cs="Arial"/>
        </w:rPr>
        <w:t>with</w:t>
      </w:r>
      <w:r w:rsidR="00267C3C">
        <w:rPr>
          <w:rFonts w:ascii="Arial" w:hAnsi="Arial" w:cs="Arial"/>
        </w:rPr>
        <w:t xml:space="preserve"> people with Intellectual D</w:t>
      </w:r>
      <w:r w:rsidR="00964CF2" w:rsidRPr="00A15E06">
        <w:rPr>
          <w:rFonts w:ascii="Arial" w:hAnsi="Arial" w:cs="Arial"/>
        </w:rPr>
        <w:t>isability and Acquired Brain Injury</w:t>
      </w:r>
    </w:p>
    <w:p w14:paraId="235FC0A3" w14:textId="250F4F0A" w:rsidR="001368DC" w:rsidRDefault="001368DC" w:rsidP="00267C3C">
      <w:pPr>
        <w:pStyle w:val="ListParagraph"/>
        <w:numPr>
          <w:ilvl w:val="0"/>
          <w:numId w:val="14"/>
        </w:numPr>
        <w:spacing w:line="276" w:lineRule="auto"/>
        <w:rPr>
          <w:rFonts w:ascii="Arial" w:hAnsi="Arial" w:cs="Arial"/>
        </w:rPr>
      </w:pPr>
      <w:r w:rsidRPr="00E73831">
        <w:rPr>
          <w:rFonts w:ascii="Arial" w:hAnsi="Arial" w:cs="Arial"/>
        </w:rPr>
        <w:t>Demonstrated experience developing and delivering training. This</w:t>
      </w:r>
      <w:r>
        <w:rPr>
          <w:rFonts w:ascii="Arial" w:hAnsi="Arial" w:cs="Arial"/>
        </w:rPr>
        <w:t xml:space="preserve"> includes an understanding of how to create and facilitate dynamic training where attendees are active participants in the learning process.</w:t>
      </w:r>
    </w:p>
    <w:p w14:paraId="60D27B35" w14:textId="59476E48" w:rsidR="00524932" w:rsidRPr="001368DC" w:rsidRDefault="00524932" w:rsidP="00267C3C">
      <w:pPr>
        <w:pStyle w:val="ListParagraph"/>
        <w:numPr>
          <w:ilvl w:val="0"/>
          <w:numId w:val="14"/>
        </w:numPr>
        <w:spacing w:line="276" w:lineRule="auto"/>
        <w:rPr>
          <w:rFonts w:ascii="Arial" w:hAnsi="Arial" w:cs="Arial"/>
        </w:rPr>
      </w:pPr>
      <w:r>
        <w:rPr>
          <w:rFonts w:ascii="Arial" w:hAnsi="Arial" w:cs="Arial"/>
        </w:rPr>
        <w:t>Experience leading a small team</w:t>
      </w:r>
      <w:r w:rsidR="00267C3C">
        <w:rPr>
          <w:rFonts w:ascii="Arial" w:hAnsi="Arial" w:cs="Arial"/>
        </w:rPr>
        <w:t>.</w:t>
      </w:r>
    </w:p>
    <w:p w14:paraId="29F170BE" w14:textId="77777777" w:rsidR="00524932" w:rsidRPr="00524932" w:rsidRDefault="00524932" w:rsidP="00267C3C">
      <w:pPr>
        <w:pStyle w:val="ListParagraph"/>
        <w:numPr>
          <w:ilvl w:val="0"/>
          <w:numId w:val="14"/>
        </w:numPr>
        <w:spacing w:line="276" w:lineRule="auto"/>
        <w:rPr>
          <w:rFonts w:ascii="Arial" w:hAnsi="Arial" w:cs="Arial"/>
          <w:color w:val="000000" w:themeColor="text1"/>
        </w:rPr>
      </w:pPr>
      <w:r>
        <w:rPr>
          <w:rFonts w:ascii="Arial" w:hAnsi="Arial" w:cs="Arial"/>
        </w:rPr>
        <w:t xml:space="preserve">Demonstrated understanding of the support and resourcing needs of </w:t>
      </w:r>
      <w:r w:rsidR="00786C92">
        <w:rPr>
          <w:rFonts w:ascii="Arial" w:hAnsi="Arial" w:cs="Arial"/>
        </w:rPr>
        <w:t>disability led</w:t>
      </w:r>
      <w:r w:rsidR="007F04C5">
        <w:rPr>
          <w:rFonts w:ascii="Arial" w:hAnsi="Arial" w:cs="Arial"/>
        </w:rPr>
        <w:t xml:space="preserve"> training</w:t>
      </w:r>
      <w:r w:rsidR="00786C92">
        <w:rPr>
          <w:rFonts w:ascii="Arial" w:hAnsi="Arial" w:cs="Arial"/>
        </w:rPr>
        <w:t>.</w:t>
      </w:r>
    </w:p>
    <w:p w14:paraId="0F8F5B37" w14:textId="3567D291" w:rsidR="007F04C5" w:rsidRPr="00786C92" w:rsidRDefault="00524932" w:rsidP="00267C3C">
      <w:pPr>
        <w:pStyle w:val="ListParagraph"/>
        <w:numPr>
          <w:ilvl w:val="0"/>
          <w:numId w:val="14"/>
        </w:numPr>
        <w:spacing w:line="276" w:lineRule="auto"/>
        <w:rPr>
          <w:rFonts w:ascii="Arial" w:hAnsi="Arial" w:cs="Arial"/>
          <w:color w:val="000000" w:themeColor="text1"/>
        </w:rPr>
      </w:pPr>
      <w:r>
        <w:rPr>
          <w:rFonts w:ascii="Arial" w:hAnsi="Arial" w:cs="Arial"/>
        </w:rPr>
        <w:t>Demonstrated understanding that</w:t>
      </w:r>
      <w:r w:rsidR="00956328">
        <w:rPr>
          <w:rFonts w:ascii="Arial" w:hAnsi="Arial" w:cs="Arial"/>
        </w:rPr>
        <w:t xml:space="preserve"> all</w:t>
      </w:r>
      <w:r w:rsidR="007F04C5" w:rsidRPr="00786C92">
        <w:rPr>
          <w:rFonts w:ascii="Arial" w:hAnsi="Arial" w:cs="Arial"/>
        </w:rPr>
        <w:t xml:space="preserve"> </w:t>
      </w:r>
      <w:r w:rsidR="00786C92">
        <w:rPr>
          <w:rFonts w:ascii="Arial" w:hAnsi="Arial" w:cs="Arial"/>
        </w:rPr>
        <w:t>training</w:t>
      </w:r>
      <w:r w:rsidR="00786C92" w:rsidRPr="00786C92">
        <w:rPr>
          <w:rFonts w:ascii="Arial" w:hAnsi="Arial" w:cs="Arial"/>
        </w:rPr>
        <w:t xml:space="preserve"> </w:t>
      </w:r>
      <w:r w:rsidR="007F04C5" w:rsidRPr="00786C92">
        <w:rPr>
          <w:rFonts w:ascii="Arial" w:hAnsi="Arial" w:cs="Arial"/>
        </w:rPr>
        <w:t>attendees are experts by experience and</w:t>
      </w:r>
      <w:r w:rsidR="00956328">
        <w:rPr>
          <w:rFonts w:ascii="Arial" w:hAnsi="Arial" w:cs="Arial"/>
        </w:rPr>
        <w:t xml:space="preserve"> </w:t>
      </w:r>
      <w:r w:rsidR="007F04C5" w:rsidRPr="00786C92">
        <w:rPr>
          <w:rFonts w:ascii="Arial" w:hAnsi="Arial" w:cs="Arial"/>
        </w:rPr>
        <w:t>bring</w:t>
      </w:r>
      <w:r w:rsidR="00786C92" w:rsidRPr="00786C92">
        <w:rPr>
          <w:rFonts w:ascii="Arial" w:hAnsi="Arial" w:cs="Arial"/>
        </w:rPr>
        <w:t xml:space="preserve"> </w:t>
      </w:r>
      <w:r w:rsidR="007F04C5" w:rsidRPr="00786C92">
        <w:rPr>
          <w:rFonts w:ascii="Arial" w:hAnsi="Arial" w:cs="Arial"/>
        </w:rPr>
        <w:t>valuable knowledge</w:t>
      </w:r>
      <w:r w:rsidR="00956328">
        <w:rPr>
          <w:rFonts w:ascii="Arial" w:hAnsi="Arial" w:cs="Arial"/>
        </w:rPr>
        <w:t xml:space="preserve"> to contribute</w:t>
      </w:r>
      <w:r w:rsidR="007F04C5" w:rsidRPr="00786C92">
        <w:rPr>
          <w:rFonts w:ascii="Arial" w:hAnsi="Arial" w:cs="Arial"/>
        </w:rPr>
        <w:t xml:space="preserve">. </w:t>
      </w:r>
    </w:p>
    <w:p w14:paraId="52E2A3F1" w14:textId="478625FF" w:rsidR="00964CF2" w:rsidRPr="00267C3C" w:rsidRDefault="00964CF2" w:rsidP="00267C3C">
      <w:pPr>
        <w:pStyle w:val="ListParagraph"/>
        <w:numPr>
          <w:ilvl w:val="0"/>
          <w:numId w:val="14"/>
        </w:numPr>
        <w:spacing w:line="276" w:lineRule="auto"/>
        <w:rPr>
          <w:rFonts w:ascii="Arial" w:hAnsi="Arial" w:cs="Arial"/>
        </w:rPr>
      </w:pPr>
      <w:r w:rsidRPr="00267C3C">
        <w:rPr>
          <w:rFonts w:ascii="Arial" w:hAnsi="Arial" w:cs="Arial"/>
        </w:rPr>
        <w:t xml:space="preserve">Ability to </w:t>
      </w:r>
      <w:r w:rsidR="00524932" w:rsidRPr="00267C3C">
        <w:rPr>
          <w:rFonts w:ascii="Arial" w:hAnsi="Arial" w:cs="Arial"/>
        </w:rPr>
        <w:t xml:space="preserve">adapt training materials to meet the needs of learners with cognitive disability, including the proven ability to </w:t>
      </w:r>
      <w:r w:rsidRPr="00267C3C">
        <w:rPr>
          <w:rFonts w:ascii="Arial" w:hAnsi="Arial" w:cs="Arial"/>
        </w:rPr>
        <w:t xml:space="preserve">create accessible </w:t>
      </w:r>
      <w:r w:rsidR="00DA0E04" w:rsidRPr="00267C3C">
        <w:rPr>
          <w:rFonts w:ascii="Arial" w:hAnsi="Arial" w:cs="Arial"/>
        </w:rPr>
        <w:t>resources including Plain and Easy English documents</w:t>
      </w:r>
    </w:p>
    <w:p w14:paraId="5F12951D" w14:textId="0AB6C980" w:rsidR="007F44C8" w:rsidRDefault="00964CF2" w:rsidP="00267C3C">
      <w:pPr>
        <w:pStyle w:val="ListParagraph"/>
        <w:numPr>
          <w:ilvl w:val="0"/>
          <w:numId w:val="14"/>
        </w:numPr>
        <w:spacing w:line="276" w:lineRule="auto"/>
        <w:rPr>
          <w:rFonts w:ascii="Arial" w:hAnsi="Arial" w:cs="Arial"/>
        </w:rPr>
      </w:pPr>
      <w:r w:rsidRPr="00A15E06">
        <w:rPr>
          <w:rFonts w:ascii="Arial" w:hAnsi="Arial" w:cs="Arial"/>
        </w:rPr>
        <w:t xml:space="preserve">Demonstrated </w:t>
      </w:r>
      <w:r w:rsidR="003510D4">
        <w:rPr>
          <w:rFonts w:ascii="Arial" w:hAnsi="Arial" w:cs="Arial"/>
        </w:rPr>
        <w:t xml:space="preserve">strong </w:t>
      </w:r>
      <w:r w:rsidRPr="00A15E06">
        <w:rPr>
          <w:rFonts w:ascii="Arial" w:hAnsi="Arial" w:cs="Arial"/>
        </w:rPr>
        <w:t>written</w:t>
      </w:r>
      <w:r w:rsidR="003510D4">
        <w:rPr>
          <w:rFonts w:ascii="Arial" w:hAnsi="Arial" w:cs="Arial"/>
        </w:rPr>
        <w:t xml:space="preserve"> and verbal</w:t>
      </w:r>
      <w:r w:rsidRPr="00A15E06">
        <w:rPr>
          <w:rFonts w:ascii="Arial" w:hAnsi="Arial" w:cs="Arial"/>
        </w:rPr>
        <w:t xml:space="preserve"> communication skills</w:t>
      </w:r>
      <w:r w:rsidR="003510D4">
        <w:rPr>
          <w:rFonts w:ascii="Arial" w:hAnsi="Arial" w:cs="Arial"/>
        </w:rPr>
        <w:t xml:space="preserve">. </w:t>
      </w:r>
      <w:r w:rsidR="007F44C8">
        <w:rPr>
          <w:rFonts w:ascii="Arial" w:hAnsi="Arial" w:cs="Arial"/>
        </w:rPr>
        <w:t>B</w:t>
      </w:r>
      <w:r w:rsidR="007F44C8" w:rsidRPr="008A04FF">
        <w:rPr>
          <w:rFonts w:ascii="Arial" w:hAnsi="Arial" w:cs="Arial"/>
        </w:rPr>
        <w:t>eing an active listener, paying attention to and understanding nonverbal signals, expressing yourself clearly, adapting communication to different situations</w:t>
      </w:r>
      <w:r w:rsidR="007F44C8">
        <w:rPr>
          <w:rFonts w:ascii="Arial" w:hAnsi="Arial" w:cs="Arial"/>
        </w:rPr>
        <w:t>.</w:t>
      </w:r>
    </w:p>
    <w:p w14:paraId="18F0AE76" w14:textId="1B4BFBC1" w:rsidR="00DF5FA8" w:rsidRPr="008A04FF" w:rsidRDefault="00DF5FA8" w:rsidP="00267C3C">
      <w:pPr>
        <w:pStyle w:val="ListParagraph"/>
        <w:numPr>
          <w:ilvl w:val="0"/>
          <w:numId w:val="14"/>
        </w:numPr>
        <w:spacing w:line="276" w:lineRule="auto"/>
        <w:rPr>
          <w:rFonts w:ascii="Arial" w:hAnsi="Arial" w:cs="Arial"/>
        </w:rPr>
      </w:pPr>
      <w:r>
        <w:rPr>
          <w:rFonts w:ascii="Arial" w:hAnsi="Arial" w:cs="Arial"/>
        </w:rPr>
        <w:t xml:space="preserve">The </w:t>
      </w:r>
      <w:r w:rsidR="005F3458">
        <w:rPr>
          <w:rFonts w:ascii="Arial" w:hAnsi="Arial" w:cs="Arial"/>
        </w:rPr>
        <w:t xml:space="preserve">ability to </w:t>
      </w:r>
      <w:r w:rsidR="001368DC">
        <w:rPr>
          <w:rFonts w:ascii="Arial" w:hAnsi="Arial" w:cs="Arial"/>
        </w:rPr>
        <w:t>support</w:t>
      </w:r>
      <w:r w:rsidR="005F3458">
        <w:rPr>
          <w:rFonts w:ascii="Arial" w:hAnsi="Arial" w:cs="Arial"/>
        </w:rPr>
        <w:t xml:space="preserve"> others t</w:t>
      </w:r>
      <w:r w:rsidR="001368DC">
        <w:rPr>
          <w:rFonts w:ascii="Arial" w:hAnsi="Arial" w:cs="Arial"/>
        </w:rPr>
        <w:t>o develop the</w:t>
      </w:r>
      <w:r w:rsidR="005F3458">
        <w:rPr>
          <w:rFonts w:ascii="Arial" w:hAnsi="Arial" w:cs="Arial"/>
        </w:rPr>
        <w:t xml:space="preserve"> core</w:t>
      </w:r>
      <w:r>
        <w:rPr>
          <w:rFonts w:ascii="Arial" w:hAnsi="Arial" w:cs="Arial"/>
        </w:rPr>
        <w:t xml:space="preserve"> skills required to be a </w:t>
      </w:r>
      <w:r w:rsidR="001368DC">
        <w:rPr>
          <w:rFonts w:ascii="Arial" w:hAnsi="Arial" w:cs="Arial"/>
        </w:rPr>
        <w:t>competent</w:t>
      </w:r>
      <w:r>
        <w:rPr>
          <w:rFonts w:ascii="Arial" w:hAnsi="Arial" w:cs="Arial"/>
        </w:rPr>
        <w:t xml:space="preserve"> trainer.</w:t>
      </w:r>
      <w:r w:rsidR="005F3458">
        <w:rPr>
          <w:rFonts w:ascii="Arial" w:hAnsi="Arial" w:cs="Arial"/>
        </w:rPr>
        <w:t xml:space="preserve"> </w:t>
      </w:r>
      <w:r>
        <w:rPr>
          <w:rFonts w:ascii="Arial" w:hAnsi="Arial" w:cs="Arial"/>
        </w:rPr>
        <w:t xml:space="preserve">  </w:t>
      </w:r>
    </w:p>
    <w:p w14:paraId="60E1306F" w14:textId="1D99EE48" w:rsidR="00964CF2" w:rsidRPr="00964CF2" w:rsidRDefault="00964CF2" w:rsidP="00267C3C">
      <w:pPr>
        <w:pStyle w:val="ListParagraph"/>
        <w:numPr>
          <w:ilvl w:val="0"/>
          <w:numId w:val="14"/>
        </w:numPr>
        <w:spacing w:line="276" w:lineRule="auto"/>
        <w:rPr>
          <w:rFonts w:ascii="Arial" w:hAnsi="Arial" w:cs="Arial"/>
        </w:rPr>
      </w:pPr>
      <w:r w:rsidRPr="00A15E06">
        <w:rPr>
          <w:rFonts w:ascii="Arial" w:hAnsi="Arial" w:cs="Arial"/>
        </w:rPr>
        <w:t>Competent using multiple technology platforms including Microsoft Office suite, online information storage systems, online meeting tools, multiple social media applications and demonstrated capacity to develop other digital skills</w:t>
      </w:r>
    </w:p>
    <w:p w14:paraId="732DCBB6" w14:textId="77777777" w:rsidR="00964CF2" w:rsidRPr="00964CF2" w:rsidRDefault="00964CF2" w:rsidP="00964CF2"/>
    <w:p w14:paraId="0D7707F0" w14:textId="77682337" w:rsidR="00111784" w:rsidRPr="00A15E06" w:rsidRDefault="00964CF2" w:rsidP="00D05221">
      <w:pPr>
        <w:pStyle w:val="Heading2"/>
        <w:spacing w:line="276" w:lineRule="auto"/>
        <w:contextualSpacing/>
        <w:rPr>
          <w:rFonts w:ascii="Arial" w:hAnsi="Arial" w:cs="Arial"/>
        </w:rPr>
      </w:pPr>
      <w:r>
        <w:rPr>
          <w:rFonts w:ascii="Arial" w:hAnsi="Arial" w:cs="Arial"/>
        </w:rPr>
        <w:lastRenderedPageBreak/>
        <w:t>Relevant k</w:t>
      </w:r>
      <w:r w:rsidR="00746F77" w:rsidRPr="00A15E06">
        <w:rPr>
          <w:rFonts w:ascii="Arial" w:hAnsi="Arial" w:cs="Arial"/>
        </w:rPr>
        <w:t>nowledge</w:t>
      </w:r>
      <w:r>
        <w:rPr>
          <w:rFonts w:ascii="Arial" w:hAnsi="Arial" w:cs="Arial"/>
        </w:rPr>
        <w:t xml:space="preserve"> </w:t>
      </w:r>
    </w:p>
    <w:p w14:paraId="4789A9E9" w14:textId="77777777" w:rsidR="00F82CD7" w:rsidRPr="00A15E06" w:rsidRDefault="00F82CD7" w:rsidP="00D05221">
      <w:pPr>
        <w:pStyle w:val="Heading2"/>
        <w:spacing w:line="276" w:lineRule="auto"/>
        <w:contextualSpacing/>
        <w:rPr>
          <w:rFonts w:ascii="Arial" w:hAnsi="Arial" w:cs="Arial"/>
          <w:sz w:val="24"/>
          <w:szCs w:val="24"/>
        </w:rPr>
      </w:pPr>
    </w:p>
    <w:p w14:paraId="0EDA9D88" w14:textId="77777777" w:rsidR="001A2573" w:rsidRPr="00A15E06" w:rsidRDefault="00111784" w:rsidP="00134088">
      <w:pPr>
        <w:pStyle w:val="ListParagraph"/>
        <w:numPr>
          <w:ilvl w:val="0"/>
          <w:numId w:val="11"/>
        </w:numPr>
        <w:spacing w:line="276" w:lineRule="auto"/>
        <w:rPr>
          <w:rFonts w:ascii="Arial" w:hAnsi="Arial" w:cs="Arial"/>
        </w:rPr>
      </w:pPr>
      <w:r w:rsidRPr="00A15E06">
        <w:rPr>
          <w:rFonts w:ascii="Arial" w:hAnsi="Arial" w:cs="Arial"/>
        </w:rPr>
        <w:t>U</w:t>
      </w:r>
      <w:r w:rsidR="00746F77" w:rsidRPr="00A15E06">
        <w:rPr>
          <w:rFonts w:ascii="Arial" w:hAnsi="Arial" w:cs="Arial"/>
        </w:rPr>
        <w:t>nderstanding of</w:t>
      </w:r>
      <w:r w:rsidR="005C1202" w:rsidRPr="00A15E06">
        <w:rPr>
          <w:rFonts w:ascii="Arial" w:hAnsi="Arial" w:cs="Arial"/>
        </w:rPr>
        <w:t xml:space="preserve"> the </w:t>
      </w:r>
      <w:r w:rsidR="00746F77" w:rsidRPr="00A15E06">
        <w:rPr>
          <w:rFonts w:ascii="Arial" w:hAnsi="Arial" w:cs="Arial"/>
        </w:rPr>
        <w:t>issues and barriers faced by people with disabilit</w:t>
      </w:r>
      <w:r w:rsidRPr="00A15E06">
        <w:rPr>
          <w:rFonts w:ascii="Arial" w:hAnsi="Arial" w:cs="Arial"/>
        </w:rPr>
        <w:t>y</w:t>
      </w:r>
      <w:r w:rsidR="005C1202" w:rsidRPr="00A15E06">
        <w:rPr>
          <w:rFonts w:ascii="Arial" w:hAnsi="Arial" w:cs="Arial"/>
        </w:rPr>
        <w:t xml:space="preserve"> in the community</w:t>
      </w:r>
    </w:p>
    <w:p w14:paraId="69E9FC7B" w14:textId="72316469" w:rsidR="001A2573" w:rsidRPr="00A15E06" w:rsidRDefault="00111784" w:rsidP="00134088">
      <w:pPr>
        <w:pStyle w:val="ListParagraph"/>
        <w:numPr>
          <w:ilvl w:val="0"/>
          <w:numId w:val="11"/>
        </w:numPr>
        <w:spacing w:line="276" w:lineRule="auto"/>
        <w:rPr>
          <w:rFonts w:ascii="Arial" w:hAnsi="Arial" w:cs="Arial"/>
        </w:rPr>
      </w:pPr>
      <w:r w:rsidRPr="00A15E06">
        <w:rPr>
          <w:rFonts w:ascii="Arial" w:hAnsi="Arial" w:cs="Arial"/>
        </w:rPr>
        <w:t>Understanding of relevant legislation</w:t>
      </w:r>
    </w:p>
    <w:p w14:paraId="782565E5" w14:textId="27D7AE35" w:rsidR="000A5416" w:rsidRPr="00964CF2" w:rsidRDefault="00523003" w:rsidP="00134088">
      <w:pPr>
        <w:pStyle w:val="ListParagraph"/>
        <w:numPr>
          <w:ilvl w:val="0"/>
          <w:numId w:val="11"/>
        </w:numPr>
        <w:spacing w:line="276" w:lineRule="auto"/>
        <w:rPr>
          <w:rFonts w:ascii="Arial" w:hAnsi="Arial" w:cs="Arial"/>
        </w:rPr>
      </w:pPr>
      <w:r w:rsidRPr="00A15E06">
        <w:rPr>
          <w:rFonts w:ascii="Arial" w:hAnsi="Arial" w:cs="Arial"/>
        </w:rPr>
        <w:t>Understanding of reasonable adjustments</w:t>
      </w:r>
    </w:p>
    <w:p w14:paraId="30EBDD48" w14:textId="6B05DE4A" w:rsidR="008A04FF" w:rsidRPr="008A04FF" w:rsidRDefault="008A04FF" w:rsidP="00134088">
      <w:pPr>
        <w:pStyle w:val="ListParagraph"/>
        <w:numPr>
          <w:ilvl w:val="0"/>
          <w:numId w:val="11"/>
        </w:numPr>
        <w:spacing w:line="276" w:lineRule="auto"/>
        <w:rPr>
          <w:rFonts w:ascii="Arial" w:hAnsi="Arial" w:cs="Arial"/>
        </w:rPr>
      </w:pPr>
      <w:r w:rsidRPr="00A15E06">
        <w:rPr>
          <w:rFonts w:ascii="Arial" w:hAnsi="Arial" w:cs="Arial"/>
        </w:rPr>
        <w:t xml:space="preserve">Knowledge of the self advocacy sector </w:t>
      </w:r>
    </w:p>
    <w:p w14:paraId="70649328" w14:textId="77777777" w:rsidR="008E4B76" w:rsidRPr="00A15E06" w:rsidRDefault="008E4B76" w:rsidP="00D05221">
      <w:pPr>
        <w:spacing w:line="276" w:lineRule="auto"/>
        <w:contextualSpacing/>
        <w:rPr>
          <w:rFonts w:ascii="Arial" w:hAnsi="Arial" w:cs="Arial"/>
          <w:b/>
          <w:bCs/>
          <w:sz w:val="28"/>
          <w:szCs w:val="28"/>
        </w:rPr>
      </w:pPr>
    </w:p>
    <w:p w14:paraId="52F93132" w14:textId="1C000D4D" w:rsidR="00111784" w:rsidRPr="00A15E06" w:rsidRDefault="00964CF2" w:rsidP="00D05221">
      <w:pPr>
        <w:spacing w:line="276" w:lineRule="auto"/>
        <w:contextualSpacing/>
        <w:rPr>
          <w:rFonts w:ascii="Arial" w:hAnsi="Arial" w:cs="Arial"/>
          <w:b/>
          <w:bCs/>
          <w:sz w:val="28"/>
          <w:szCs w:val="28"/>
        </w:rPr>
      </w:pPr>
      <w:r>
        <w:rPr>
          <w:rFonts w:ascii="Arial" w:hAnsi="Arial" w:cs="Arial"/>
          <w:b/>
          <w:bCs/>
          <w:sz w:val="28"/>
          <w:szCs w:val="28"/>
        </w:rPr>
        <w:t>Relevant e</w:t>
      </w:r>
      <w:r w:rsidR="00746F77" w:rsidRPr="00A15E06">
        <w:rPr>
          <w:rFonts w:ascii="Arial" w:hAnsi="Arial" w:cs="Arial"/>
          <w:b/>
          <w:bCs/>
          <w:sz w:val="28"/>
          <w:szCs w:val="28"/>
        </w:rPr>
        <w:t>xperience</w:t>
      </w:r>
      <w:r>
        <w:rPr>
          <w:rFonts w:ascii="Arial" w:hAnsi="Arial" w:cs="Arial"/>
          <w:b/>
          <w:bCs/>
          <w:sz w:val="28"/>
          <w:szCs w:val="28"/>
        </w:rPr>
        <w:t xml:space="preserve"> </w:t>
      </w:r>
    </w:p>
    <w:p w14:paraId="73EB488E" w14:textId="77777777" w:rsidR="00F82CD7" w:rsidRPr="00A15E06" w:rsidRDefault="00F82CD7" w:rsidP="00D05221">
      <w:pPr>
        <w:spacing w:line="276" w:lineRule="auto"/>
        <w:contextualSpacing/>
        <w:rPr>
          <w:rFonts w:ascii="Arial" w:hAnsi="Arial" w:cs="Arial"/>
          <w:b/>
          <w:bCs/>
        </w:rPr>
      </w:pPr>
    </w:p>
    <w:p w14:paraId="007CC20B" w14:textId="0442F3CB" w:rsidR="005C1202" w:rsidRPr="00A15E06" w:rsidRDefault="00497094" w:rsidP="00134088">
      <w:pPr>
        <w:pStyle w:val="ListParagraph"/>
        <w:numPr>
          <w:ilvl w:val="0"/>
          <w:numId w:val="10"/>
        </w:numPr>
        <w:spacing w:line="276" w:lineRule="auto"/>
        <w:rPr>
          <w:rFonts w:ascii="Arial" w:hAnsi="Arial" w:cs="Arial"/>
          <w:b/>
          <w:bCs/>
        </w:rPr>
      </w:pPr>
      <w:r>
        <w:rPr>
          <w:rFonts w:ascii="Arial" w:hAnsi="Arial" w:cs="Arial"/>
          <w:color w:val="000000" w:themeColor="text1"/>
        </w:rPr>
        <w:t>Demonstrated training and</w:t>
      </w:r>
      <w:r w:rsidR="00746F77" w:rsidRPr="00A15E06">
        <w:rPr>
          <w:rFonts w:ascii="Arial" w:hAnsi="Arial" w:cs="Arial"/>
          <w:color w:val="000000" w:themeColor="text1"/>
        </w:rPr>
        <w:t xml:space="preserve"> </w:t>
      </w:r>
      <w:r w:rsidR="00B1213D">
        <w:rPr>
          <w:rFonts w:ascii="Arial" w:hAnsi="Arial" w:cs="Arial"/>
          <w:color w:val="000000" w:themeColor="text1"/>
        </w:rPr>
        <w:t xml:space="preserve">group </w:t>
      </w:r>
      <w:r w:rsidR="00746F77" w:rsidRPr="00A15E06">
        <w:rPr>
          <w:rFonts w:ascii="Arial" w:hAnsi="Arial" w:cs="Arial"/>
          <w:color w:val="000000" w:themeColor="text1"/>
        </w:rPr>
        <w:t>facilitation skills</w:t>
      </w:r>
    </w:p>
    <w:p w14:paraId="08CCDE3C" w14:textId="5C5EAF8A" w:rsidR="00111784" w:rsidRPr="00A15E06" w:rsidRDefault="000F344F" w:rsidP="00134088">
      <w:pPr>
        <w:pStyle w:val="ListParagraph"/>
        <w:numPr>
          <w:ilvl w:val="0"/>
          <w:numId w:val="10"/>
        </w:numPr>
        <w:spacing w:line="276" w:lineRule="auto"/>
        <w:rPr>
          <w:rFonts w:ascii="Arial" w:hAnsi="Arial" w:cs="Arial"/>
          <w:b/>
          <w:bCs/>
        </w:rPr>
      </w:pPr>
      <w:r w:rsidRPr="00A15E06">
        <w:rPr>
          <w:rFonts w:ascii="Arial" w:hAnsi="Arial" w:cs="Arial"/>
          <w:color w:val="000000" w:themeColor="text1"/>
        </w:rPr>
        <w:t>Experience working with diverse stakeholders</w:t>
      </w:r>
    </w:p>
    <w:p w14:paraId="7D091F5C" w14:textId="77777777" w:rsidR="00AB0102" w:rsidRPr="00A15E06" w:rsidRDefault="00AB0102" w:rsidP="00134088">
      <w:pPr>
        <w:pStyle w:val="ListParagraph"/>
        <w:numPr>
          <w:ilvl w:val="0"/>
          <w:numId w:val="10"/>
        </w:numPr>
        <w:spacing w:line="276" w:lineRule="auto"/>
        <w:rPr>
          <w:rFonts w:ascii="Arial" w:hAnsi="Arial" w:cs="Arial"/>
          <w:b/>
          <w:bCs/>
        </w:rPr>
      </w:pPr>
      <w:r w:rsidRPr="00A15E06">
        <w:rPr>
          <w:rFonts w:ascii="Arial" w:hAnsi="Arial" w:cs="Arial"/>
          <w:color w:val="000000" w:themeColor="text1"/>
        </w:rPr>
        <w:t>Experience using inclusive work practices</w:t>
      </w:r>
    </w:p>
    <w:p w14:paraId="346BF9D6" w14:textId="07B1AEF2" w:rsidR="0079052A" w:rsidRPr="00964CF2" w:rsidRDefault="00AB0102" w:rsidP="00134088">
      <w:pPr>
        <w:pStyle w:val="ListParagraph"/>
        <w:numPr>
          <w:ilvl w:val="0"/>
          <w:numId w:val="10"/>
        </w:numPr>
        <w:spacing w:line="276" w:lineRule="auto"/>
        <w:rPr>
          <w:rFonts w:ascii="Arial" w:hAnsi="Arial" w:cs="Arial"/>
          <w:b/>
          <w:bCs/>
        </w:rPr>
      </w:pPr>
      <w:r w:rsidRPr="00A15E06">
        <w:rPr>
          <w:rFonts w:ascii="Arial" w:hAnsi="Arial" w:cs="Arial"/>
          <w:color w:val="000000" w:themeColor="text1"/>
        </w:rPr>
        <w:t>Experience using co-design and co-development practices</w:t>
      </w:r>
    </w:p>
    <w:p w14:paraId="52303D44" w14:textId="77777777" w:rsidR="005422A7" w:rsidRDefault="005F5E51" w:rsidP="00134088">
      <w:pPr>
        <w:pStyle w:val="ListParagraph"/>
        <w:numPr>
          <w:ilvl w:val="0"/>
          <w:numId w:val="13"/>
        </w:numPr>
        <w:spacing w:line="276" w:lineRule="auto"/>
        <w:rPr>
          <w:rFonts w:ascii="Arial" w:hAnsi="Arial" w:cs="Arial"/>
          <w:color w:val="000000" w:themeColor="text1"/>
        </w:rPr>
      </w:pPr>
      <w:r w:rsidRPr="005422A7">
        <w:rPr>
          <w:rFonts w:ascii="Arial" w:hAnsi="Arial" w:cs="Arial"/>
          <w:color w:val="000000" w:themeColor="text1"/>
        </w:rPr>
        <w:t xml:space="preserve">Experience </w:t>
      </w:r>
      <w:r w:rsidR="00EE1D76" w:rsidRPr="005422A7">
        <w:rPr>
          <w:rFonts w:ascii="Arial" w:hAnsi="Arial" w:cs="Arial"/>
          <w:color w:val="000000" w:themeColor="text1"/>
        </w:rPr>
        <w:t>implementing inclusive and accessible workplace practices for</w:t>
      </w:r>
      <w:r w:rsidRPr="005422A7">
        <w:rPr>
          <w:rFonts w:ascii="Arial" w:hAnsi="Arial" w:cs="Arial"/>
          <w:color w:val="000000" w:themeColor="text1"/>
        </w:rPr>
        <w:t xml:space="preserve"> </w:t>
      </w:r>
      <w:r w:rsidR="00EE1D76" w:rsidRPr="005422A7">
        <w:rPr>
          <w:rFonts w:ascii="Arial" w:hAnsi="Arial" w:cs="Arial"/>
          <w:color w:val="000000" w:themeColor="text1"/>
        </w:rPr>
        <w:t>employees</w:t>
      </w:r>
      <w:r w:rsidRPr="005422A7">
        <w:rPr>
          <w:rFonts w:ascii="Arial" w:hAnsi="Arial" w:cs="Arial"/>
          <w:color w:val="000000" w:themeColor="text1"/>
        </w:rPr>
        <w:t xml:space="preserve"> with disability</w:t>
      </w:r>
    </w:p>
    <w:p w14:paraId="632DA200" w14:textId="77777777" w:rsidR="00B0686C" w:rsidRPr="009E1D1F" w:rsidRDefault="00B0686C" w:rsidP="00B0686C">
      <w:pPr>
        <w:pStyle w:val="ListParagraph"/>
        <w:numPr>
          <w:ilvl w:val="0"/>
          <w:numId w:val="13"/>
        </w:numPr>
        <w:spacing w:line="276" w:lineRule="auto"/>
        <w:rPr>
          <w:rFonts w:ascii="Arial" w:hAnsi="Arial" w:cs="Arial"/>
          <w:color w:val="000000" w:themeColor="text1"/>
        </w:rPr>
      </w:pPr>
      <w:r w:rsidRPr="009E1D1F">
        <w:rPr>
          <w:rFonts w:ascii="Arial" w:hAnsi="Arial" w:cs="Arial"/>
          <w:color w:val="000000" w:themeColor="text1"/>
        </w:rPr>
        <w:t>Staff management and supervision experience</w:t>
      </w:r>
    </w:p>
    <w:p w14:paraId="0C02D18C" w14:textId="77777777" w:rsidR="00B0686C" w:rsidRDefault="00B0686C" w:rsidP="00B0686C">
      <w:pPr>
        <w:pStyle w:val="ListParagraph"/>
        <w:spacing w:line="276" w:lineRule="auto"/>
        <w:rPr>
          <w:rFonts w:ascii="Arial" w:hAnsi="Arial" w:cs="Arial"/>
          <w:color w:val="000000" w:themeColor="text1"/>
        </w:rPr>
      </w:pPr>
    </w:p>
    <w:p w14:paraId="09A821D9" w14:textId="52C6038D" w:rsidR="005422A7" w:rsidRDefault="005422A7" w:rsidP="00D05221">
      <w:pPr>
        <w:spacing w:line="276" w:lineRule="auto"/>
        <w:contextualSpacing/>
        <w:rPr>
          <w:rFonts w:ascii="Arial" w:hAnsi="Arial" w:cs="Arial"/>
          <w:color w:val="000000" w:themeColor="text1"/>
        </w:rPr>
      </w:pPr>
    </w:p>
    <w:p w14:paraId="1D4D7EE1" w14:textId="0321E706" w:rsidR="005C1202" w:rsidRPr="00A15E06" w:rsidRDefault="00964CF2" w:rsidP="00D05221">
      <w:pPr>
        <w:spacing w:line="276" w:lineRule="auto"/>
        <w:contextualSpacing/>
        <w:rPr>
          <w:rFonts w:ascii="Arial" w:hAnsi="Arial" w:cs="Arial"/>
          <w:b/>
          <w:bCs/>
          <w:sz w:val="28"/>
          <w:szCs w:val="28"/>
        </w:rPr>
      </w:pPr>
      <w:r>
        <w:rPr>
          <w:rFonts w:ascii="Arial" w:hAnsi="Arial" w:cs="Arial"/>
          <w:b/>
          <w:bCs/>
          <w:sz w:val="28"/>
          <w:szCs w:val="28"/>
        </w:rPr>
        <w:t>Relevant s</w:t>
      </w:r>
      <w:r w:rsidR="00746F77" w:rsidRPr="00A15E06">
        <w:rPr>
          <w:rFonts w:ascii="Arial" w:hAnsi="Arial" w:cs="Arial"/>
          <w:b/>
          <w:bCs/>
          <w:sz w:val="28"/>
          <w:szCs w:val="28"/>
        </w:rPr>
        <w:t xml:space="preserve">kills </w:t>
      </w:r>
    </w:p>
    <w:p w14:paraId="7CB90DCD" w14:textId="77777777" w:rsidR="00F82CD7" w:rsidRPr="00A15E06" w:rsidRDefault="00F82CD7" w:rsidP="00D05221">
      <w:pPr>
        <w:spacing w:line="276" w:lineRule="auto"/>
        <w:contextualSpacing/>
        <w:rPr>
          <w:rFonts w:ascii="Arial" w:hAnsi="Arial" w:cs="Arial"/>
          <w:b/>
          <w:bCs/>
        </w:rPr>
      </w:pPr>
    </w:p>
    <w:p w14:paraId="1B91A102" w14:textId="1E8C65FE" w:rsidR="00E67F3D" w:rsidRPr="00E67F3D" w:rsidRDefault="00E67F3D" w:rsidP="00E67F3D">
      <w:pPr>
        <w:pStyle w:val="ListParagraph"/>
        <w:numPr>
          <w:ilvl w:val="0"/>
          <w:numId w:val="11"/>
        </w:numPr>
        <w:spacing w:line="276" w:lineRule="auto"/>
        <w:rPr>
          <w:rFonts w:ascii="Arial" w:hAnsi="Arial" w:cs="Arial"/>
        </w:rPr>
      </w:pPr>
      <w:r>
        <w:rPr>
          <w:rFonts w:ascii="Arial" w:hAnsi="Arial" w:cs="Arial"/>
        </w:rPr>
        <w:t>Excellent organisation skills. Including being able to independently develop</w:t>
      </w:r>
      <w:r w:rsidRPr="00E67F3D">
        <w:rPr>
          <w:rFonts w:ascii="Arial" w:hAnsi="Arial" w:cs="Arial"/>
        </w:rPr>
        <w:t xml:space="preserve"> and managing one’s own work load in a way that clearly aligns with project goals</w:t>
      </w:r>
    </w:p>
    <w:p w14:paraId="619C85A7" w14:textId="258ED963" w:rsidR="00746F77" w:rsidRPr="00A15E06" w:rsidRDefault="00E67F3D" w:rsidP="00134088">
      <w:pPr>
        <w:pStyle w:val="ListParagraph"/>
        <w:numPr>
          <w:ilvl w:val="0"/>
          <w:numId w:val="11"/>
        </w:numPr>
        <w:spacing w:line="276" w:lineRule="auto"/>
        <w:rPr>
          <w:rFonts w:ascii="Arial" w:hAnsi="Arial" w:cs="Arial"/>
        </w:rPr>
      </w:pPr>
      <w:r>
        <w:rPr>
          <w:rFonts w:ascii="Arial" w:hAnsi="Arial" w:cs="Arial"/>
        </w:rPr>
        <w:t>The a</w:t>
      </w:r>
      <w:r w:rsidR="00746F77" w:rsidRPr="00A15E06">
        <w:rPr>
          <w:rFonts w:ascii="Arial" w:hAnsi="Arial" w:cs="Arial"/>
        </w:rPr>
        <w:t xml:space="preserve">bility to collect </w:t>
      </w:r>
      <w:r w:rsidR="000F344F" w:rsidRPr="00A15E06">
        <w:rPr>
          <w:rFonts w:ascii="Arial" w:hAnsi="Arial" w:cs="Arial"/>
        </w:rPr>
        <w:t xml:space="preserve">and store </w:t>
      </w:r>
      <w:r w:rsidR="00746F77" w:rsidRPr="00A15E06">
        <w:rPr>
          <w:rFonts w:ascii="Arial" w:hAnsi="Arial" w:cs="Arial"/>
        </w:rPr>
        <w:t>accurate and relevant project data</w:t>
      </w:r>
    </w:p>
    <w:p w14:paraId="421FC07E" w14:textId="77777777" w:rsidR="00EE1D76" w:rsidRPr="00A15E06" w:rsidRDefault="007B5A2E" w:rsidP="00134088">
      <w:pPr>
        <w:pStyle w:val="ListParagraph"/>
        <w:numPr>
          <w:ilvl w:val="0"/>
          <w:numId w:val="11"/>
        </w:numPr>
        <w:spacing w:line="276" w:lineRule="auto"/>
        <w:rPr>
          <w:rFonts w:ascii="Arial" w:hAnsi="Arial" w:cs="Arial"/>
        </w:rPr>
      </w:pPr>
      <w:r w:rsidRPr="00A15E06">
        <w:rPr>
          <w:rFonts w:ascii="Arial" w:hAnsi="Arial" w:cs="Arial"/>
        </w:rPr>
        <w:t>Ability to follow organisational policies and procedures</w:t>
      </w:r>
    </w:p>
    <w:p w14:paraId="3BCACFA9" w14:textId="69E0CFD8" w:rsidR="000A5416" w:rsidRPr="00A15E06" w:rsidRDefault="000A5416" w:rsidP="00134088">
      <w:pPr>
        <w:pStyle w:val="ListParagraph"/>
        <w:numPr>
          <w:ilvl w:val="0"/>
          <w:numId w:val="11"/>
        </w:numPr>
        <w:spacing w:line="276" w:lineRule="auto"/>
        <w:rPr>
          <w:rFonts w:ascii="Arial" w:hAnsi="Arial" w:cs="Arial"/>
          <w:b/>
          <w:bCs/>
        </w:rPr>
      </w:pPr>
      <w:r w:rsidRPr="00A15E06">
        <w:rPr>
          <w:rFonts w:ascii="Arial" w:hAnsi="Arial" w:cs="Arial"/>
        </w:rPr>
        <w:t>Demonstrated skills in cultural competency relevant for diverse intersectional cohorts</w:t>
      </w:r>
    </w:p>
    <w:p w14:paraId="345FFBDF" w14:textId="77777777" w:rsidR="0009001C" w:rsidRPr="00403EF3" w:rsidDel="00AB0102" w:rsidRDefault="0009001C" w:rsidP="00A15E06"/>
    <w:p w14:paraId="74FDBFC9" w14:textId="32C02D2B" w:rsidR="00746F77" w:rsidRDefault="00964CF2" w:rsidP="00D05221">
      <w:pPr>
        <w:spacing w:line="276" w:lineRule="auto"/>
        <w:rPr>
          <w:rFonts w:ascii="Arial" w:hAnsi="Arial" w:cs="Arial"/>
          <w:b/>
          <w:bCs/>
          <w:sz w:val="28"/>
          <w:szCs w:val="28"/>
        </w:rPr>
      </w:pPr>
      <w:r>
        <w:rPr>
          <w:rFonts w:ascii="Arial" w:hAnsi="Arial" w:cs="Arial"/>
          <w:b/>
          <w:bCs/>
          <w:sz w:val="28"/>
          <w:szCs w:val="28"/>
        </w:rPr>
        <w:t>Essential q</w:t>
      </w:r>
      <w:r w:rsidR="00746F77" w:rsidRPr="00A15E06">
        <w:rPr>
          <w:rFonts w:ascii="Arial" w:hAnsi="Arial" w:cs="Arial"/>
          <w:b/>
          <w:bCs/>
          <w:sz w:val="28"/>
          <w:szCs w:val="28"/>
        </w:rPr>
        <w:t>ualities</w:t>
      </w:r>
    </w:p>
    <w:p w14:paraId="53B2D533" w14:textId="77777777" w:rsidR="00403EF3" w:rsidRPr="00A15E06" w:rsidRDefault="00403EF3" w:rsidP="00D05221">
      <w:pPr>
        <w:spacing w:line="276" w:lineRule="auto"/>
        <w:rPr>
          <w:rFonts w:ascii="Arial" w:hAnsi="Arial" w:cs="Arial"/>
          <w:b/>
          <w:bCs/>
          <w:sz w:val="28"/>
          <w:szCs w:val="28"/>
        </w:rPr>
      </w:pPr>
    </w:p>
    <w:p w14:paraId="7A4A71C3" w14:textId="77777777" w:rsidR="00746F77" w:rsidRPr="00A15E06" w:rsidRDefault="00746F77"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Proven ability to use initiative and organise work efficiently, and prioritise to meet goals within deadlines</w:t>
      </w:r>
    </w:p>
    <w:p w14:paraId="2F600360" w14:textId="2B75F1E4" w:rsidR="00746F77" w:rsidRPr="00A15E06" w:rsidRDefault="00746F77"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Ability to reflect on work and actively seek feedback on performance</w:t>
      </w:r>
      <w:r w:rsidR="00EE1D76" w:rsidRPr="00A15E06">
        <w:rPr>
          <w:rFonts w:ascii="Arial" w:hAnsi="Arial" w:cs="Arial"/>
          <w:color w:val="000000" w:themeColor="text1"/>
        </w:rPr>
        <w:t>. An openness to learning and continuously improving in one’s own work.</w:t>
      </w:r>
      <w:r w:rsidRPr="00A15E06">
        <w:rPr>
          <w:rFonts w:ascii="Arial" w:hAnsi="Arial" w:cs="Arial"/>
          <w:color w:val="000000" w:themeColor="text1"/>
        </w:rPr>
        <w:t xml:space="preserve"> </w:t>
      </w:r>
    </w:p>
    <w:p w14:paraId="5256E82B" w14:textId="77777777" w:rsidR="001A2573" w:rsidRPr="00A15E06" w:rsidRDefault="001A2573"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The ability to manage workplace stress and to take part in debriefing as necessary. Professional external debriefing will be available if required.</w:t>
      </w:r>
    </w:p>
    <w:p w14:paraId="3B58A24B" w14:textId="010B21C0" w:rsidR="001A2573" w:rsidRPr="00A15E06" w:rsidRDefault="001A2573"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lastRenderedPageBreak/>
        <w:t>Personal maturity and the ability to maintain healthy workplace boundaries</w:t>
      </w:r>
    </w:p>
    <w:p w14:paraId="5C773930" w14:textId="0642AA73" w:rsidR="001A2573" w:rsidRPr="00A15E06" w:rsidRDefault="001A2573"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Personal integrity and an understanding of confidentiality and privacy and the</w:t>
      </w:r>
      <w:r w:rsidR="007F7CBA">
        <w:rPr>
          <w:rFonts w:ascii="Arial" w:hAnsi="Arial" w:cs="Arial"/>
          <w:color w:val="000000" w:themeColor="text1"/>
        </w:rPr>
        <w:t>ir</w:t>
      </w:r>
      <w:r w:rsidRPr="00A15E06">
        <w:rPr>
          <w:rFonts w:ascii="Arial" w:hAnsi="Arial" w:cs="Arial"/>
          <w:color w:val="000000" w:themeColor="text1"/>
        </w:rPr>
        <w:t xml:space="preserve"> application in the workplace</w:t>
      </w:r>
    </w:p>
    <w:p w14:paraId="3AF0E2CF" w14:textId="4691C496" w:rsidR="00EE1D76" w:rsidRPr="00A15E06" w:rsidRDefault="005F5E51"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A</w:t>
      </w:r>
      <w:r w:rsidR="00E07FD5">
        <w:rPr>
          <w:rFonts w:ascii="Arial" w:hAnsi="Arial" w:cs="Arial"/>
          <w:color w:val="000000" w:themeColor="text1"/>
        </w:rPr>
        <w:t>n</w:t>
      </w:r>
      <w:r w:rsidR="0064216C" w:rsidRPr="00A15E06">
        <w:rPr>
          <w:rFonts w:ascii="Arial" w:hAnsi="Arial" w:cs="Arial"/>
          <w:color w:val="000000" w:themeColor="text1"/>
        </w:rPr>
        <w:t xml:space="preserve"> understanding of the value of </w:t>
      </w:r>
      <w:r w:rsidRPr="00A15E06">
        <w:rPr>
          <w:rFonts w:ascii="Arial" w:hAnsi="Arial" w:cs="Arial"/>
          <w:color w:val="000000" w:themeColor="text1"/>
        </w:rPr>
        <w:t>continuous improvement</w:t>
      </w:r>
      <w:r w:rsidR="0064216C" w:rsidRPr="00A15E06">
        <w:rPr>
          <w:rFonts w:ascii="Arial" w:hAnsi="Arial" w:cs="Arial"/>
          <w:color w:val="000000" w:themeColor="text1"/>
        </w:rPr>
        <w:t xml:space="preserve"> and evaluation as an essential tool for measuring outcomes and demonstrating effectiveness of a project</w:t>
      </w:r>
      <w:r w:rsidR="00EE1D76" w:rsidRPr="00A15E06">
        <w:rPr>
          <w:rFonts w:ascii="Arial" w:hAnsi="Arial" w:cs="Arial"/>
          <w:color w:val="000000" w:themeColor="text1"/>
        </w:rPr>
        <w:t xml:space="preserve"> </w:t>
      </w:r>
    </w:p>
    <w:p w14:paraId="3B042431" w14:textId="0F960DDC" w:rsidR="007F7CBA" w:rsidRPr="00964CF2" w:rsidRDefault="001A2573"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 xml:space="preserve">A </w:t>
      </w:r>
      <w:proofErr w:type="spellStart"/>
      <w:r w:rsidRPr="00A15E06">
        <w:rPr>
          <w:rFonts w:ascii="Arial" w:hAnsi="Arial" w:cs="Arial"/>
          <w:color w:val="000000" w:themeColor="text1"/>
        </w:rPr>
        <w:t>well developed</w:t>
      </w:r>
      <w:proofErr w:type="spellEnd"/>
      <w:r w:rsidRPr="00A15E06">
        <w:rPr>
          <w:rFonts w:ascii="Arial" w:hAnsi="Arial" w:cs="Arial"/>
          <w:color w:val="000000" w:themeColor="text1"/>
        </w:rPr>
        <w:t xml:space="preserve"> understanding of conflict of interest and the reliable ability to recognise and report actual, perceived and potential conflicts of interest as they arise</w:t>
      </w:r>
    </w:p>
    <w:p w14:paraId="61ECF3F2" w14:textId="588FFF4A" w:rsidR="0009001C" w:rsidRPr="00A15E06" w:rsidRDefault="0009001C" w:rsidP="00134088">
      <w:pPr>
        <w:pStyle w:val="ListParagraph"/>
        <w:numPr>
          <w:ilvl w:val="0"/>
          <w:numId w:val="9"/>
        </w:numPr>
        <w:spacing w:line="276" w:lineRule="auto"/>
        <w:rPr>
          <w:rFonts w:ascii="Arial" w:hAnsi="Arial" w:cs="Arial"/>
          <w:color w:val="000000" w:themeColor="text1"/>
        </w:rPr>
      </w:pPr>
      <w:r>
        <w:rPr>
          <w:rFonts w:ascii="Arial" w:hAnsi="Arial" w:cs="Arial"/>
          <w:color w:val="000000" w:themeColor="text1"/>
        </w:rPr>
        <w:t>Applying creative approaches to problem solving</w:t>
      </w:r>
    </w:p>
    <w:p w14:paraId="644837BE" w14:textId="77777777" w:rsidR="001A2573" w:rsidRPr="00A15E06" w:rsidRDefault="001A2573" w:rsidP="00A15E06">
      <w:pPr>
        <w:spacing w:line="276" w:lineRule="auto"/>
        <w:rPr>
          <w:rFonts w:ascii="Arial" w:hAnsi="Arial" w:cs="Arial"/>
          <w:color w:val="000000" w:themeColor="text1"/>
        </w:rPr>
      </w:pPr>
    </w:p>
    <w:p w14:paraId="4A214CC3" w14:textId="77777777" w:rsidR="007F7CBA" w:rsidRDefault="007F7CBA" w:rsidP="00D05221">
      <w:pPr>
        <w:spacing w:line="276" w:lineRule="auto"/>
        <w:rPr>
          <w:rFonts w:ascii="Arial" w:hAnsi="Arial" w:cs="Arial"/>
          <w:b/>
          <w:bCs/>
          <w:sz w:val="28"/>
          <w:szCs w:val="28"/>
        </w:rPr>
      </w:pPr>
    </w:p>
    <w:p w14:paraId="32818A16" w14:textId="6927165A" w:rsidR="00746F77" w:rsidRPr="00A15E06" w:rsidRDefault="00964CF2" w:rsidP="00D05221">
      <w:pPr>
        <w:spacing w:line="276" w:lineRule="auto"/>
        <w:rPr>
          <w:rFonts w:ascii="Arial" w:hAnsi="Arial" w:cs="Arial"/>
          <w:b/>
          <w:bCs/>
          <w:sz w:val="28"/>
          <w:szCs w:val="28"/>
        </w:rPr>
      </w:pPr>
      <w:r>
        <w:rPr>
          <w:rFonts w:ascii="Arial" w:hAnsi="Arial" w:cs="Arial"/>
          <w:b/>
          <w:bCs/>
          <w:sz w:val="28"/>
          <w:szCs w:val="28"/>
        </w:rPr>
        <w:t>R</w:t>
      </w:r>
      <w:r w:rsidR="00746F77" w:rsidRPr="00A15E06">
        <w:rPr>
          <w:rFonts w:ascii="Arial" w:hAnsi="Arial" w:cs="Arial"/>
          <w:b/>
          <w:bCs/>
          <w:sz w:val="28"/>
          <w:szCs w:val="28"/>
        </w:rPr>
        <w:t>equirements</w:t>
      </w:r>
    </w:p>
    <w:p w14:paraId="05411DC9" w14:textId="77777777" w:rsidR="0009001C" w:rsidRDefault="0009001C" w:rsidP="00D05221">
      <w:pPr>
        <w:spacing w:line="276" w:lineRule="auto"/>
        <w:ind w:firstLine="360"/>
        <w:contextualSpacing/>
        <w:rPr>
          <w:rFonts w:ascii="Arial" w:hAnsi="Arial" w:cs="Arial"/>
          <w:b/>
          <w:bCs/>
        </w:rPr>
      </w:pPr>
    </w:p>
    <w:p w14:paraId="2D330DF7" w14:textId="3327532A" w:rsidR="00F82CD7" w:rsidRPr="00A15E06" w:rsidRDefault="00F82CD7"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A minimum of 3 COVID-19 vaccinations</w:t>
      </w:r>
    </w:p>
    <w:p w14:paraId="3752B072" w14:textId="77777777" w:rsidR="00C113AE" w:rsidRPr="00A15E06" w:rsidRDefault="00C113AE" w:rsidP="00134088">
      <w:pPr>
        <w:pStyle w:val="ListParagraph"/>
        <w:numPr>
          <w:ilvl w:val="0"/>
          <w:numId w:val="9"/>
        </w:numPr>
        <w:spacing w:line="276" w:lineRule="auto"/>
        <w:rPr>
          <w:rFonts w:ascii="Arial" w:hAnsi="Arial" w:cs="Arial"/>
          <w:color w:val="000000" w:themeColor="text1"/>
        </w:rPr>
      </w:pPr>
      <w:r w:rsidRPr="00A15E06">
        <w:rPr>
          <w:rFonts w:ascii="Arial" w:hAnsi="Arial" w:cs="Arial"/>
          <w:color w:val="000000" w:themeColor="text1"/>
        </w:rPr>
        <w:t>An Australian police check and an international police check if required</w:t>
      </w:r>
    </w:p>
    <w:p w14:paraId="553AB78A" w14:textId="77777777" w:rsidR="0009001C" w:rsidRPr="00A15E06" w:rsidRDefault="0009001C" w:rsidP="00A15E06">
      <w:pPr>
        <w:pStyle w:val="ListParagraph"/>
        <w:spacing w:line="276" w:lineRule="auto"/>
        <w:rPr>
          <w:rFonts w:ascii="Arial" w:hAnsi="Arial" w:cs="Arial"/>
          <w:color w:val="000000" w:themeColor="text1"/>
        </w:rPr>
      </w:pPr>
    </w:p>
    <w:p w14:paraId="0E3F2302" w14:textId="77777777" w:rsidR="000F344F" w:rsidRPr="00A15E06" w:rsidRDefault="00F82CD7" w:rsidP="00D05221">
      <w:pPr>
        <w:spacing w:line="276" w:lineRule="auto"/>
        <w:ind w:firstLine="360"/>
        <w:rPr>
          <w:rFonts w:ascii="Arial" w:hAnsi="Arial" w:cs="Arial"/>
          <w:b/>
          <w:bCs/>
        </w:rPr>
      </w:pPr>
      <w:r w:rsidRPr="00A15E06">
        <w:rPr>
          <w:rFonts w:ascii="Arial" w:hAnsi="Arial" w:cs="Arial"/>
          <w:b/>
          <w:bCs/>
        </w:rPr>
        <w:t>Desired</w:t>
      </w:r>
    </w:p>
    <w:p w14:paraId="0EDDA517" w14:textId="2C1B901F" w:rsidR="00F82CD7" w:rsidRPr="00524932" w:rsidRDefault="003510D4" w:rsidP="00134088">
      <w:pPr>
        <w:pStyle w:val="ListParagraph"/>
        <w:numPr>
          <w:ilvl w:val="0"/>
          <w:numId w:val="12"/>
        </w:numPr>
        <w:spacing w:line="276" w:lineRule="auto"/>
        <w:ind w:left="567" w:hanging="141"/>
        <w:rPr>
          <w:rFonts w:ascii="Arial" w:hAnsi="Arial" w:cs="Arial"/>
          <w:b/>
          <w:bCs/>
        </w:rPr>
      </w:pPr>
      <w:r>
        <w:rPr>
          <w:rFonts w:ascii="Arial" w:hAnsi="Arial" w:cs="Arial"/>
        </w:rPr>
        <w:t xml:space="preserve">   </w:t>
      </w:r>
      <w:r w:rsidR="00F82CD7" w:rsidRPr="00A15E06">
        <w:rPr>
          <w:rFonts w:ascii="Arial" w:hAnsi="Arial" w:cs="Arial"/>
        </w:rPr>
        <w:t>Qualifications in community development, disability, social work or community health</w:t>
      </w:r>
    </w:p>
    <w:p w14:paraId="006078EC" w14:textId="3BEB2D83" w:rsidR="00524932" w:rsidRPr="00267C3C" w:rsidRDefault="009421E7" w:rsidP="00134088">
      <w:pPr>
        <w:pStyle w:val="ListParagraph"/>
        <w:numPr>
          <w:ilvl w:val="0"/>
          <w:numId w:val="12"/>
        </w:numPr>
        <w:spacing w:line="276" w:lineRule="auto"/>
        <w:ind w:left="567" w:hanging="141"/>
        <w:rPr>
          <w:rFonts w:ascii="Arial" w:hAnsi="Arial" w:cs="Arial"/>
          <w:b/>
          <w:bCs/>
        </w:rPr>
      </w:pPr>
      <w:r>
        <w:rPr>
          <w:rFonts w:ascii="Arial" w:hAnsi="Arial" w:cs="Arial"/>
        </w:rPr>
        <w:t xml:space="preserve">   </w:t>
      </w:r>
      <w:r w:rsidR="00524932" w:rsidRPr="00267C3C">
        <w:rPr>
          <w:rFonts w:ascii="Arial" w:hAnsi="Arial" w:cs="Arial"/>
        </w:rPr>
        <w:t>Qualifications in training or adult education</w:t>
      </w:r>
    </w:p>
    <w:p w14:paraId="112AF0ED" w14:textId="77777777" w:rsidR="00991E46" w:rsidRPr="00A15E06" w:rsidRDefault="00991E46" w:rsidP="00A15E06">
      <w:pPr>
        <w:spacing w:line="276" w:lineRule="auto"/>
        <w:rPr>
          <w:rFonts w:ascii="Arial" w:hAnsi="Arial" w:cs="Arial"/>
          <w:b/>
        </w:rPr>
      </w:pPr>
    </w:p>
    <w:p w14:paraId="241571F2" w14:textId="37697AFB" w:rsidR="00B105EA" w:rsidRPr="00A15E06" w:rsidRDefault="00E0021B">
      <w:pPr>
        <w:spacing w:line="276" w:lineRule="auto"/>
        <w:rPr>
          <w:rFonts w:ascii="Arial" w:hAnsi="Arial" w:cs="Arial"/>
          <w:b/>
        </w:rPr>
      </w:pPr>
      <w:r w:rsidRPr="00A15E06">
        <w:rPr>
          <w:rFonts w:ascii="Arial" w:hAnsi="Arial" w:cs="Arial"/>
          <w:b/>
        </w:rPr>
        <w:t>AMIDA is an equal opportunity employer and encourage</w:t>
      </w:r>
      <w:r w:rsidR="009E4AB3" w:rsidRPr="00A15E06">
        <w:rPr>
          <w:rFonts w:ascii="Arial" w:hAnsi="Arial" w:cs="Arial"/>
          <w:b/>
        </w:rPr>
        <w:t>s</w:t>
      </w:r>
      <w:r w:rsidRPr="00A15E06">
        <w:rPr>
          <w:rFonts w:ascii="Arial" w:hAnsi="Arial" w:cs="Arial"/>
          <w:b/>
        </w:rPr>
        <w:t xml:space="preserve"> people with a disability to apply.</w:t>
      </w:r>
    </w:p>
    <w:p w14:paraId="71EBB63F" w14:textId="77777777" w:rsidR="0002779A" w:rsidRPr="00A15E06" w:rsidRDefault="0002779A">
      <w:pPr>
        <w:spacing w:line="276" w:lineRule="auto"/>
        <w:rPr>
          <w:rFonts w:ascii="Arial" w:hAnsi="Arial" w:cs="Arial"/>
          <w:b/>
        </w:rPr>
      </w:pPr>
    </w:p>
    <w:p w14:paraId="2A330243" w14:textId="77777777" w:rsidR="0002779A" w:rsidRPr="00A15E06" w:rsidRDefault="0002779A" w:rsidP="00A15E06">
      <w:pPr>
        <w:spacing w:line="276" w:lineRule="auto"/>
        <w:rPr>
          <w:rFonts w:ascii="Arial" w:hAnsi="Arial" w:cs="Arial"/>
          <w:b/>
        </w:rPr>
      </w:pPr>
    </w:p>
    <w:sectPr w:rsidR="0002779A" w:rsidRPr="00A15E06" w:rsidSect="0021310A">
      <w:headerReference w:type="default" r:id="rId8"/>
      <w:footerReference w:type="default" r:id="rId9"/>
      <w:pgSz w:w="11906" w:h="16838"/>
      <w:pgMar w:top="851"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64F05" w14:textId="77777777" w:rsidR="0005210A" w:rsidRDefault="0005210A">
      <w:r>
        <w:separator/>
      </w:r>
    </w:p>
  </w:endnote>
  <w:endnote w:type="continuationSeparator" w:id="0">
    <w:p w14:paraId="1B35F3CB" w14:textId="77777777" w:rsidR="0005210A" w:rsidRDefault="00052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832AB" w14:textId="77777777" w:rsidR="009D7E2F" w:rsidRDefault="009D7E2F">
    <w:pPr>
      <w:pStyle w:val="Footer"/>
    </w:pPr>
  </w:p>
  <w:p w14:paraId="61DCB74A"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6D72C5" w14:textId="77777777" w:rsidR="0005210A" w:rsidRDefault="0005210A">
      <w:r>
        <w:separator/>
      </w:r>
    </w:p>
  </w:footnote>
  <w:footnote w:type="continuationSeparator" w:id="0">
    <w:p w14:paraId="0E66527A" w14:textId="77777777" w:rsidR="0005210A" w:rsidRDefault="00052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C704B" w14:textId="6CFB911D" w:rsidR="000D7F49" w:rsidRDefault="000D7F49" w:rsidP="000D7F49">
    <w:pPr>
      <w:pStyle w:val="Header"/>
      <w:ind w:left="-1134"/>
    </w:pPr>
    <w:r>
      <w:rPr>
        <w:noProof/>
        <w:lang w:eastAsia="en-AU"/>
      </w:rPr>
      <w:drawing>
        <wp:anchor distT="0" distB="0" distL="114300" distR="114300" simplePos="0" relativeHeight="251658240" behindDoc="1" locked="0" layoutInCell="1" allowOverlap="1" wp14:anchorId="09FAF45C" wp14:editId="1773CFE9">
          <wp:simplePos x="0" y="0"/>
          <wp:positionH relativeFrom="column">
            <wp:posOffset>-720090</wp:posOffset>
          </wp:positionH>
          <wp:positionV relativeFrom="paragraph">
            <wp:posOffset>-561134</wp:posOffset>
          </wp:positionV>
          <wp:extent cx="9265194" cy="2471077"/>
          <wp:effectExtent l="0" t="0" r="0" b="5715"/>
          <wp:wrapTight wrapText="bothSides">
            <wp:wrapPolygon edited="0">
              <wp:start x="0" y="0"/>
              <wp:lineTo x="0" y="21539"/>
              <wp:lineTo x="21556" y="21539"/>
              <wp:lineTo x="21556" y="0"/>
              <wp:lineTo x="0" y="0"/>
            </wp:wrapPolygon>
          </wp:wrapTight>
          <wp:docPr id="1051042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42291" name="Picture 1051042291"/>
                  <pic:cNvPicPr/>
                </pic:nvPicPr>
                <pic:blipFill>
                  <a:blip r:embed="rId1">
                    <a:extLst>
                      <a:ext uri="{28A0092B-C50C-407E-A947-70E740481C1C}">
                        <a14:useLocalDpi xmlns:a14="http://schemas.microsoft.com/office/drawing/2010/main" val="0"/>
                      </a:ext>
                    </a:extLst>
                  </a:blip>
                  <a:stretch>
                    <a:fillRect/>
                  </a:stretch>
                </pic:blipFill>
                <pic:spPr>
                  <a:xfrm>
                    <a:off x="0" y="0"/>
                    <a:ext cx="9265194" cy="247107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5F654E1"/>
    <w:multiLevelType w:val="hybridMultilevel"/>
    <w:tmpl w:val="2392E2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691660"/>
    <w:multiLevelType w:val="hybridMultilevel"/>
    <w:tmpl w:val="19726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E5F81"/>
    <w:multiLevelType w:val="hybridMultilevel"/>
    <w:tmpl w:val="568816B8"/>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4544E5"/>
    <w:multiLevelType w:val="hybridMultilevel"/>
    <w:tmpl w:val="92EC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55962"/>
    <w:multiLevelType w:val="hybridMultilevel"/>
    <w:tmpl w:val="9F980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3000F4"/>
    <w:multiLevelType w:val="hybridMultilevel"/>
    <w:tmpl w:val="861ED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3"/>
  </w:num>
  <w:num w:numId="10">
    <w:abstractNumId w:val="12"/>
  </w:num>
  <w:num w:numId="11">
    <w:abstractNumId w:val="9"/>
  </w:num>
  <w:num w:numId="12">
    <w:abstractNumId w:val="8"/>
  </w:num>
  <w:num w:numId="13">
    <w:abstractNumId w:val="1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7D3B20C-87C4-45F0-9026-61551E700945}"/>
    <w:docVar w:name="dgnword-eventsink" w:val="1949115417904"/>
  </w:docVars>
  <w:rsids>
    <w:rsidRoot w:val="00E72014"/>
    <w:rsid w:val="000024F2"/>
    <w:rsid w:val="00003286"/>
    <w:rsid w:val="00005BD9"/>
    <w:rsid w:val="0000715C"/>
    <w:rsid w:val="00010397"/>
    <w:rsid w:val="00010B0C"/>
    <w:rsid w:val="000112C8"/>
    <w:rsid w:val="00011C4E"/>
    <w:rsid w:val="0001488A"/>
    <w:rsid w:val="0001781F"/>
    <w:rsid w:val="00026CFA"/>
    <w:rsid w:val="0002779A"/>
    <w:rsid w:val="00030CE3"/>
    <w:rsid w:val="00035C37"/>
    <w:rsid w:val="000374B3"/>
    <w:rsid w:val="00041F20"/>
    <w:rsid w:val="0004280D"/>
    <w:rsid w:val="000479A6"/>
    <w:rsid w:val="00050CDC"/>
    <w:rsid w:val="000516E3"/>
    <w:rsid w:val="0005210A"/>
    <w:rsid w:val="0005315C"/>
    <w:rsid w:val="00053B5B"/>
    <w:rsid w:val="00056BA5"/>
    <w:rsid w:val="00056ED4"/>
    <w:rsid w:val="00060079"/>
    <w:rsid w:val="00060C14"/>
    <w:rsid w:val="00061A87"/>
    <w:rsid w:val="00063E2A"/>
    <w:rsid w:val="00072B3B"/>
    <w:rsid w:val="00073300"/>
    <w:rsid w:val="00077C5A"/>
    <w:rsid w:val="00082973"/>
    <w:rsid w:val="000852D9"/>
    <w:rsid w:val="0008599F"/>
    <w:rsid w:val="00085B1B"/>
    <w:rsid w:val="00086963"/>
    <w:rsid w:val="00087DE3"/>
    <w:rsid w:val="0009001C"/>
    <w:rsid w:val="00090168"/>
    <w:rsid w:val="00092600"/>
    <w:rsid w:val="00096FF8"/>
    <w:rsid w:val="00097BFD"/>
    <w:rsid w:val="000A52B6"/>
    <w:rsid w:val="000A5416"/>
    <w:rsid w:val="000A7F30"/>
    <w:rsid w:val="000B04B3"/>
    <w:rsid w:val="000B4393"/>
    <w:rsid w:val="000B43F0"/>
    <w:rsid w:val="000B45E5"/>
    <w:rsid w:val="000B56D6"/>
    <w:rsid w:val="000B603D"/>
    <w:rsid w:val="000C06E9"/>
    <w:rsid w:val="000C1C38"/>
    <w:rsid w:val="000C7CB5"/>
    <w:rsid w:val="000D0203"/>
    <w:rsid w:val="000D56CA"/>
    <w:rsid w:val="000D7F49"/>
    <w:rsid w:val="000E1A87"/>
    <w:rsid w:val="000E57D7"/>
    <w:rsid w:val="000E6191"/>
    <w:rsid w:val="000E6A36"/>
    <w:rsid w:val="000E74B4"/>
    <w:rsid w:val="000F2250"/>
    <w:rsid w:val="000F284A"/>
    <w:rsid w:val="000F2E03"/>
    <w:rsid w:val="000F33DD"/>
    <w:rsid w:val="000F344F"/>
    <w:rsid w:val="000F3EAC"/>
    <w:rsid w:val="000F4A35"/>
    <w:rsid w:val="000F5276"/>
    <w:rsid w:val="000F55A3"/>
    <w:rsid w:val="000F582C"/>
    <w:rsid w:val="00100F70"/>
    <w:rsid w:val="00101611"/>
    <w:rsid w:val="001035FC"/>
    <w:rsid w:val="00105505"/>
    <w:rsid w:val="00106673"/>
    <w:rsid w:val="001107C3"/>
    <w:rsid w:val="00111784"/>
    <w:rsid w:val="001117FC"/>
    <w:rsid w:val="0011338D"/>
    <w:rsid w:val="00115621"/>
    <w:rsid w:val="00115C98"/>
    <w:rsid w:val="00116274"/>
    <w:rsid w:val="0011642B"/>
    <w:rsid w:val="00117EB3"/>
    <w:rsid w:val="00122CB5"/>
    <w:rsid w:val="00126BCC"/>
    <w:rsid w:val="001316CF"/>
    <w:rsid w:val="00134088"/>
    <w:rsid w:val="001368DC"/>
    <w:rsid w:val="001452FA"/>
    <w:rsid w:val="001478A2"/>
    <w:rsid w:val="00154F4B"/>
    <w:rsid w:val="00155210"/>
    <w:rsid w:val="00161B60"/>
    <w:rsid w:val="001640C8"/>
    <w:rsid w:val="0016495D"/>
    <w:rsid w:val="00164CFD"/>
    <w:rsid w:val="00164EB9"/>
    <w:rsid w:val="00165EA7"/>
    <w:rsid w:val="001664D7"/>
    <w:rsid w:val="00166503"/>
    <w:rsid w:val="0016709E"/>
    <w:rsid w:val="00167643"/>
    <w:rsid w:val="00170D99"/>
    <w:rsid w:val="001746E6"/>
    <w:rsid w:val="001752EA"/>
    <w:rsid w:val="00175D27"/>
    <w:rsid w:val="00176F75"/>
    <w:rsid w:val="0018311D"/>
    <w:rsid w:val="00183548"/>
    <w:rsid w:val="00184632"/>
    <w:rsid w:val="00184F60"/>
    <w:rsid w:val="00192281"/>
    <w:rsid w:val="001927BA"/>
    <w:rsid w:val="00193362"/>
    <w:rsid w:val="001938F4"/>
    <w:rsid w:val="00193DB0"/>
    <w:rsid w:val="0019467E"/>
    <w:rsid w:val="001A14B4"/>
    <w:rsid w:val="001A2223"/>
    <w:rsid w:val="001A2573"/>
    <w:rsid w:val="001A6EC0"/>
    <w:rsid w:val="001B0498"/>
    <w:rsid w:val="001B254F"/>
    <w:rsid w:val="001B69E4"/>
    <w:rsid w:val="001C456A"/>
    <w:rsid w:val="001C6227"/>
    <w:rsid w:val="001C6EA8"/>
    <w:rsid w:val="001D0A0D"/>
    <w:rsid w:val="001D2E1F"/>
    <w:rsid w:val="001D3EBA"/>
    <w:rsid w:val="001D5A4C"/>
    <w:rsid w:val="001D71C1"/>
    <w:rsid w:val="001D799F"/>
    <w:rsid w:val="001D7F79"/>
    <w:rsid w:val="001E23C4"/>
    <w:rsid w:val="001E3542"/>
    <w:rsid w:val="001E3A49"/>
    <w:rsid w:val="001E47CD"/>
    <w:rsid w:val="001E5C19"/>
    <w:rsid w:val="001F0B1F"/>
    <w:rsid w:val="001F14CC"/>
    <w:rsid w:val="001F1D03"/>
    <w:rsid w:val="001F6D92"/>
    <w:rsid w:val="0020320F"/>
    <w:rsid w:val="002035E5"/>
    <w:rsid w:val="00204BB0"/>
    <w:rsid w:val="002055A3"/>
    <w:rsid w:val="00207460"/>
    <w:rsid w:val="00207CC3"/>
    <w:rsid w:val="00210BBF"/>
    <w:rsid w:val="0021310A"/>
    <w:rsid w:val="002141C1"/>
    <w:rsid w:val="002165B7"/>
    <w:rsid w:val="002169D5"/>
    <w:rsid w:val="0022291E"/>
    <w:rsid w:val="00223D3F"/>
    <w:rsid w:val="0023036A"/>
    <w:rsid w:val="00231A3B"/>
    <w:rsid w:val="00231BD6"/>
    <w:rsid w:val="00240551"/>
    <w:rsid w:val="00240E7D"/>
    <w:rsid w:val="00243FC1"/>
    <w:rsid w:val="00245F7A"/>
    <w:rsid w:val="00253D3C"/>
    <w:rsid w:val="00254EA0"/>
    <w:rsid w:val="00255FFB"/>
    <w:rsid w:val="00262F6F"/>
    <w:rsid w:val="002641FA"/>
    <w:rsid w:val="00264CA5"/>
    <w:rsid w:val="00264FDA"/>
    <w:rsid w:val="00267C3C"/>
    <w:rsid w:val="00273BB9"/>
    <w:rsid w:val="00273F1A"/>
    <w:rsid w:val="0027752E"/>
    <w:rsid w:val="00277E05"/>
    <w:rsid w:val="0028313C"/>
    <w:rsid w:val="00284D7F"/>
    <w:rsid w:val="00285077"/>
    <w:rsid w:val="002858A8"/>
    <w:rsid w:val="0029504D"/>
    <w:rsid w:val="00296316"/>
    <w:rsid w:val="002A23F7"/>
    <w:rsid w:val="002A29D0"/>
    <w:rsid w:val="002A2A47"/>
    <w:rsid w:val="002A32D8"/>
    <w:rsid w:val="002A412C"/>
    <w:rsid w:val="002A5BCA"/>
    <w:rsid w:val="002B35E7"/>
    <w:rsid w:val="002B6205"/>
    <w:rsid w:val="002B6D3C"/>
    <w:rsid w:val="002B79FF"/>
    <w:rsid w:val="002C31B8"/>
    <w:rsid w:val="002C6605"/>
    <w:rsid w:val="002D25B2"/>
    <w:rsid w:val="002D2E61"/>
    <w:rsid w:val="002D447F"/>
    <w:rsid w:val="002D470B"/>
    <w:rsid w:val="002D5194"/>
    <w:rsid w:val="002D66AE"/>
    <w:rsid w:val="002E176A"/>
    <w:rsid w:val="002E2430"/>
    <w:rsid w:val="002E2CAF"/>
    <w:rsid w:val="002E343D"/>
    <w:rsid w:val="002E5B71"/>
    <w:rsid w:val="002E5C9E"/>
    <w:rsid w:val="002E7457"/>
    <w:rsid w:val="002E7570"/>
    <w:rsid w:val="002F4315"/>
    <w:rsid w:val="002F5159"/>
    <w:rsid w:val="002F65E3"/>
    <w:rsid w:val="002F7F29"/>
    <w:rsid w:val="003007CE"/>
    <w:rsid w:val="003023A3"/>
    <w:rsid w:val="003042EE"/>
    <w:rsid w:val="00305B47"/>
    <w:rsid w:val="00310677"/>
    <w:rsid w:val="00313E07"/>
    <w:rsid w:val="003142F0"/>
    <w:rsid w:val="00314AB5"/>
    <w:rsid w:val="00324437"/>
    <w:rsid w:val="00324B02"/>
    <w:rsid w:val="0032551E"/>
    <w:rsid w:val="003269E1"/>
    <w:rsid w:val="00331349"/>
    <w:rsid w:val="003319AC"/>
    <w:rsid w:val="003357FE"/>
    <w:rsid w:val="003360EB"/>
    <w:rsid w:val="00340C91"/>
    <w:rsid w:val="003462D6"/>
    <w:rsid w:val="00346D74"/>
    <w:rsid w:val="00347D84"/>
    <w:rsid w:val="003502F8"/>
    <w:rsid w:val="00350438"/>
    <w:rsid w:val="003510D4"/>
    <w:rsid w:val="00351558"/>
    <w:rsid w:val="00357658"/>
    <w:rsid w:val="0036160C"/>
    <w:rsid w:val="003623D0"/>
    <w:rsid w:val="0036398E"/>
    <w:rsid w:val="00364D35"/>
    <w:rsid w:val="00367293"/>
    <w:rsid w:val="00371CD7"/>
    <w:rsid w:val="00371EA8"/>
    <w:rsid w:val="00372C0A"/>
    <w:rsid w:val="0037356C"/>
    <w:rsid w:val="003741F0"/>
    <w:rsid w:val="00374792"/>
    <w:rsid w:val="003810C2"/>
    <w:rsid w:val="003872CC"/>
    <w:rsid w:val="0039729C"/>
    <w:rsid w:val="003A3116"/>
    <w:rsid w:val="003A628E"/>
    <w:rsid w:val="003A6D20"/>
    <w:rsid w:val="003A7B9D"/>
    <w:rsid w:val="003A7C39"/>
    <w:rsid w:val="003B0AAA"/>
    <w:rsid w:val="003B2099"/>
    <w:rsid w:val="003B45FE"/>
    <w:rsid w:val="003B5447"/>
    <w:rsid w:val="003C14DB"/>
    <w:rsid w:val="003C1DEA"/>
    <w:rsid w:val="003C2815"/>
    <w:rsid w:val="003C2957"/>
    <w:rsid w:val="003C34E8"/>
    <w:rsid w:val="003C42E6"/>
    <w:rsid w:val="003C70B4"/>
    <w:rsid w:val="003D3504"/>
    <w:rsid w:val="003D65DC"/>
    <w:rsid w:val="003D73AC"/>
    <w:rsid w:val="003D76AE"/>
    <w:rsid w:val="003E1503"/>
    <w:rsid w:val="003E187A"/>
    <w:rsid w:val="003E3AAC"/>
    <w:rsid w:val="003F1BE1"/>
    <w:rsid w:val="003F27F7"/>
    <w:rsid w:val="003F2CE3"/>
    <w:rsid w:val="003F398A"/>
    <w:rsid w:val="003F4E8E"/>
    <w:rsid w:val="003F5651"/>
    <w:rsid w:val="003F73DC"/>
    <w:rsid w:val="00400B25"/>
    <w:rsid w:val="00401D6B"/>
    <w:rsid w:val="00402B83"/>
    <w:rsid w:val="004033CB"/>
    <w:rsid w:val="00403B82"/>
    <w:rsid w:val="00403EF3"/>
    <w:rsid w:val="00405C07"/>
    <w:rsid w:val="0041071F"/>
    <w:rsid w:val="004111DC"/>
    <w:rsid w:val="00411639"/>
    <w:rsid w:val="00411E6D"/>
    <w:rsid w:val="00412D50"/>
    <w:rsid w:val="004130D5"/>
    <w:rsid w:val="00414B65"/>
    <w:rsid w:val="00414FD8"/>
    <w:rsid w:val="00421D4D"/>
    <w:rsid w:val="004220CA"/>
    <w:rsid w:val="00422981"/>
    <w:rsid w:val="00424995"/>
    <w:rsid w:val="00424A26"/>
    <w:rsid w:val="00425C4F"/>
    <w:rsid w:val="0042691A"/>
    <w:rsid w:val="004312C9"/>
    <w:rsid w:val="0043160C"/>
    <w:rsid w:val="00431983"/>
    <w:rsid w:val="00431B66"/>
    <w:rsid w:val="00432C60"/>
    <w:rsid w:val="00432F5D"/>
    <w:rsid w:val="00434498"/>
    <w:rsid w:val="0043464D"/>
    <w:rsid w:val="0043510E"/>
    <w:rsid w:val="00437BC3"/>
    <w:rsid w:val="00437E09"/>
    <w:rsid w:val="0044043E"/>
    <w:rsid w:val="00442C71"/>
    <w:rsid w:val="0044442C"/>
    <w:rsid w:val="0045769C"/>
    <w:rsid w:val="00457EB4"/>
    <w:rsid w:val="00460650"/>
    <w:rsid w:val="00470C75"/>
    <w:rsid w:val="00470F29"/>
    <w:rsid w:val="004728B7"/>
    <w:rsid w:val="00475BBA"/>
    <w:rsid w:val="00476E9B"/>
    <w:rsid w:val="004775C3"/>
    <w:rsid w:val="004800FA"/>
    <w:rsid w:val="00483717"/>
    <w:rsid w:val="00486C24"/>
    <w:rsid w:val="00486ED5"/>
    <w:rsid w:val="004873AC"/>
    <w:rsid w:val="004933FE"/>
    <w:rsid w:val="0049353A"/>
    <w:rsid w:val="00493625"/>
    <w:rsid w:val="00497094"/>
    <w:rsid w:val="0049724E"/>
    <w:rsid w:val="004A1C51"/>
    <w:rsid w:val="004A3C13"/>
    <w:rsid w:val="004B6BC3"/>
    <w:rsid w:val="004B739E"/>
    <w:rsid w:val="004B76E9"/>
    <w:rsid w:val="004C2AA0"/>
    <w:rsid w:val="004C6E3B"/>
    <w:rsid w:val="004C7045"/>
    <w:rsid w:val="004D2FD6"/>
    <w:rsid w:val="004D36A8"/>
    <w:rsid w:val="004D4087"/>
    <w:rsid w:val="004D55D2"/>
    <w:rsid w:val="004D6E2F"/>
    <w:rsid w:val="004D789A"/>
    <w:rsid w:val="004E35B0"/>
    <w:rsid w:val="004E3C0C"/>
    <w:rsid w:val="004E5E30"/>
    <w:rsid w:val="004E6805"/>
    <w:rsid w:val="004F2886"/>
    <w:rsid w:val="004F2CD9"/>
    <w:rsid w:val="004F50A7"/>
    <w:rsid w:val="004F7CBC"/>
    <w:rsid w:val="005041EC"/>
    <w:rsid w:val="00504C35"/>
    <w:rsid w:val="00507A45"/>
    <w:rsid w:val="00507DDE"/>
    <w:rsid w:val="0051041C"/>
    <w:rsid w:val="00512C87"/>
    <w:rsid w:val="0051377F"/>
    <w:rsid w:val="00517507"/>
    <w:rsid w:val="00517CE9"/>
    <w:rsid w:val="005202D4"/>
    <w:rsid w:val="0052223D"/>
    <w:rsid w:val="00523003"/>
    <w:rsid w:val="00524932"/>
    <w:rsid w:val="00524E69"/>
    <w:rsid w:val="00525911"/>
    <w:rsid w:val="00526ACF"/>
    <w:rsid w:val="00527D95"/>
    <w:rsid w:val="00532765"/>
    <w:rsid w:val="0053483E"/>
    <w:rsid w:val="005348EE"/>
    <w:rsid w:val="0053491A"/>
    <w:rsid w:val="00534949"/>
    <w:rsid w:val="00534DF0"/>
    <w:rsid w:val="00535594"/>
    <w:rsid w:val="00537515"/>
    <w:rsid w:val="00540B58"/>
    <w:rsid w:val="00541823"/>
    <w:rsid w:val="005422A7"/>
    <w:rsid w:val="005424AE"/>
    <w:rsid w:val="00543D7E"/>
    <w:rsid w:val="00547EBC"/>
    <w:rsid w:val="0055098F"/>
    <w:rsid w:val="00550B62"/>
    <w:rsid w:val="005527D1"/>
    <w:rsid w:val="00552E0E"/>
    <w:rsid w:val="00553F07"/>
    <w:rsid w:val="00554359"/>
    <w:rsid w:val="005544DE"/>
    <w:rsid w:val="00557427"/>
    <w:rsid w:val="00567B5D"/>
    <w:rsid w:val="00570906"/>
    <w:rsid w:val="00570BAB"/>
    <w:rsid w:val="00572170"/>
    <w:rsid w:val="00576EC8"/>
    <w:rsid w:val="00580760"/>
    <w:rsid w:val="00580E23"/>
    <w:rsid w:val="00581CE6"/>
    <w:rsid w:val="00586D4C"/>
    <w:rsid w:val="00590860"/>
    <w:rsid w:val="0059208A"/>
    <w:rsid w:val="00592133"/>
    <w:rsid w:val="0059576D"/>
    <w:rsid w:val="0059702B"/>
    <w:rsid w:val="005A0DDC"/>
    <w:rsid w:val="005A640C"/>
    <w:rsid w:val="005A7F76"/>
    <w:rsid w:val="005B01FA"/>
    <w:rsid w:val="005B0D00"/>
    <w:rsid w:val="005B0F5E"/>
    <w:rsid w:val="005B1F36"/>
    <w:rsid w:val="005B37FB"/>
    <w:rsid w:val="005B4B0A"/>
    <w:rsid w:val="005B799F"/>
    <w:rsid w:val="005C1202"/>
    <w:rsid w:val="005C1CD6"/>
    <w:rsid w:val="005C2F73"/>
    <w:rsid w:val="005C3F27"/>
    <w:rsid w:val="005D0137"/>
    <w:rsid w:val="005D2B71"/>
    <w:rsid w:val="005D6764"/>
    <w:rsid w:val="005E0D9C"/>
    <w:rsid w:val="005E18B5"/>
    <w:rsid w:val="005E1C27"/>
    <w:rsid w:val="005E2C0F"/>
    <w:rsid w:val="005E3659"/>
    <w:rsid w:val="005E4762"/>
    <w:rsid w:val="005E52A0"/>
    <w:rsid w:val="005E776B"/>
    <w:rsid w:val="005F093E"/>
    <w:rsid w:val="005F09A6"/>
    <w:rsid w:val="005F0A22"/>
    <w:rsid w:val="005F1380"/>
    <w:rsid w:val="005F15D1"/>
    <w:rsid w:val="005F3458"/>
    <w:rsid w:val="005F5E51"/>
    <w:rsid w:val="005F5F74"/>
    <w:rsid w:val="006019A2"/>
    <w:rsid w:val="006021DD"/>
    <w:rsid w:val="00604E4F"/>
    <w:rsid w:val="00606C45"/>
    <w:rsid w:val="0061163C"/>
    <w:rsid w:val="00613FCD"/>
    <w:rsid w:val="006147B4"/>
    <w:rsid w:val="00615003"/>
    <w:rsid w:val="0061553C"/>
    <w:rsid w:val="00616739"/>
    <w:rsid w:val="00617F52"/>
    <w:rsid w:val="00620CA2"/>
    <w:rsid w:val="00622A24"/>
    <w:rsid w:val="00623309"/>
    <w:rsid w:val="00625662"/>
    <w:rsid w:val="00627A63"/>
    <w:rsid w:val="00630672"/>
    <w:rsid w:val="0063082F"/>
    <w:rsid w:val="006314E5"/>
    <w:rsid w:val="006319AF"/>
    <w:rsid w:val="00633EC0"/>
    <w:rsid w:val="00637BD7"/>
    <w:rsid w:val="006409F8"/>
    <w:rsid w:val="006412D6"/>
    <w:rsid w:val="0064206B"/>
    <w:rsid w:val="0064216C"/>
    <w:rsid w:val="00642BC0"/>
    <w:rsid w:val="00642F42"/>
    <w:rsid w:val="00643A71"/>
    <w:rsid w:val="00643B00"/>
    <w:rsid w:val="0064521D"/>
    <w:rsid w:val="006457A3"/>
    <w:rsid w:val="006471F9"/>
    <w:rsid w:val="006503B0"/>
    <w:rsid w:val="00650F37"/>
    <w:rsid w:val="00652837"/>
    <w:rsid w:val="00652C4E"/>
    <w:rsid w:val="00655EB4"/>
    <w:rsid w:val="0065788C"/>
    <w:rsid w:val="00662CF6"/>
    <w:rsid w:val="00665476"/>
    <w:rsid w:val="00671516"/>
    <w:rsid w:val="00671DB4"/>
    <w:rsid w:val="00673F59"/>
    <w:rsid w:val="00675FCF"/>
    <w:rsid w:val="006762B5"/>
    <w:rsid w:val="0067681F"/>
    <w:rsid w:val="00683088"/>
    <w:rsid w:val="006846D1"/>
    <w:rsid w:val="00684801"/>
    <w:rsid w:val="0068546E"/>
    <w:rsid w:val="00685554"/>
    <w:rsid w:val="00685DFD"/>
    <w:rsid w:val="00693A08"/>
    <w:rsid w:val="0069496C"/>
    <w:rsid w:val="006A3A2C"/>
    <w:rsid w:val="006A5A22"/>
    <w:rsid w:val="006A5EBB"/>
    <w:rsid w:val="006A603A"/>
    <w:rsid w:val="006B0B62"/>
    <w:rsid w:val="006B141E"/>
    <w:rsid w:val="006B1501"/>
    <w:rsid w:val="006B19B8"/>
    <w:rsid w:val="006B1CFF"/>
    <w:rsid w:val="006B3494"/>
    <w:rsid w:val="006B5ECE"/>
    <w:rsid w:val="006B7F76"/>
    <w:rsid w:val="006C3E77"/>
    <w:rsid w:val="006C4DE9"/>
    <w:rsid w:val="006C51B1"/>
    <w:rsid w:val="006C53EF"/>
    <w:rsid w:val="006C5C87"/>
    <w:rsid w:val="006C5D71"/>
    <w:rsid w:val="006C7CD7"/>
    <w:rsid w:val="006D25FA"/>
    <w:rsid w:val="006D2B9B"/>
    <w:rsid w:val="006D59E3"/>
    <w:rsid w:val="006D5C2F"/>
    <w:rsid w:val="006D656D"/>
    <w:rsid w:val="006D6B1B"/>
    <w:rsid w:val="006D6E0A"/>
    <w:rsid w:val="006E06A9"/>
    <w:rsid w:val="006E213F"/>
    <w:rsid w:val="006E2540"/>
    <w:rsid w:val="006E37E6"/>
    <w:rsid w:val="006E3872"/>
    <w:rsid w:val="006E6A0B"/>
    <w:rsid w:val="006E70A1"/>
    <w:rsid w:val="006E7F1C"/>
    <w:rsid w:val="006F10AA"/>
    <w:rsid w:val="006F1F3E"/>
    <w:rsid w:val="006F37AD"/>
    <w:rsid w:val="006F5D55"/>
    <w:rsid w:val="006F63F7"/>
    <w:rsid w:val="006F6732"/>
    <w:rsid w:val="007015E6"/>
    <w:rsid w:val="00702240"/>
    <w:rsid w:val="007025CA"/>
    <w:rsid w:val="00703F9C"/>
    <w:rsid w:val="0070573D"/>
    <w:rsid w:val="007068FC"/>
    <w:rsid w:val="00706B1C"/>
    <w:rsid w:val="00707017"/>
    <w:rsid w:val="00707312"/>
    <w:rsid w:val="0071131C"/>
    <w:rsid w:val="00712664"/>
    <w:rsid w:val="00712B04"/>
    <w:rsid w:val="00714914"/>
    <w:rsid w:val="0071660A"/>
    <w:rsid w:val="007168EA"/>
    <w:rsid w:val="00716F02"/>
    <w:rsid w:val="007172D2"/>
    <w:rsid w:val="007215A2"/>
    <w:rsid w:val="00724334"/>
    <w:rsid w:val="00725BCB"/>
    <w:rsid w:val="0073616E"/>
    <w:rsid w:val="00736533"/>
    <w:rsid w:val="00737711"/>
    <w:rsid w:val="007409AD"/>
    <w:rsid w:val="00740DC0"/>
    <w:rsid w:val="00742B27"/>
    <w:rsid w:val="00745C1A"/>
    <w:rsid w:val="007463C3"/>
    <w:rsid w:val="00746F77"/>
    <w:rsid w:val="00753410"/>
    <w:rsid w:val="0075562B"/>
    <w:rsid w:val="00763DE6"/>
    <w:rsid w:val="007669C7"/>
    <w:rsid w:val="00766DA1"/>
    <w:rsid w:val="0077071E"/>
    <w:rsid w:val="00770B8F"/>
    <w:rsid w:val="007716E6"/>
    <w:rsid w:val="0077346F"/>
    <w:rsid w:val="007743A3"/>
    <w:rsid w:val="007763B7"/>
    <w:rsid w:val="007828A3"/>
    <w:rsid w:val="00786C92"/>
    <w:rsid w:val="0079052A"/>
    <w:rsid w:val="007922FA"/>
    <w:rsid w:val="007936A3"/>
    <w:rsid w:val="00795F65"/>
    <w:rsid w:val="007A00C1"/>
    <w:rsid w:val="007A38E0"/>
    <w:rsid w:val="007A4136"/>
    <w:rsid w:val="007A7E0C"/>
    <w:rsid w:val="007B3C6E"/>
    <w:rsid w:val="007B437B"/>
    <w:rsid w:val="007B47A3"/>
    <w:rsid w:val="007B5A2E"/>
    <w:rsid w:val="007B615C"/>
    <w:rsid w:val="007B6865"/>
    <w:rsid w:val="007C3AB3"/>
    <w:rsid w:val="007C62FC"/>
    <w:rsid w:val="007C7713"/>
    <w:rsid w:val="007D08C2"/>
    <w:rsid w:val="007D17EE"/>
    <w:rsid w:val="007D76A8"/>
    <w:rsid w:val="007E44FE"/>
    <w:rsid w:val="007E63D4"/>
    <w:rsid w:val="007E7779"/>
    <w:rsid w:val="007F04C5"/>
    <w:rsid w:val="007F0EBA"/>
    <w:rsid w:val="007F22B8"/>
    <w:rsid w:val="007F2428"/>
    <w:rsid w:val="007F44C8"/>
    <w:rsid w:val="007F57D3"/>
    <w:rsid w:val="007F65BE"/>
    <w:rsid w:val="007F7CBA"/>
    <w:rsid w:val="0080016E"/>
    <w:rsid w:val="008002F5"/>
    <w:rsid w:val="00800859"/>
    <w:rsid w:val="008011CF"/>
    <w:rsid w:val="008012A8"/>
    <w:rsid w:val="00817415"/>
    <w:rsid w:val="00820455"/>
    <w:rsid w:val="008218B8"/>
    <w:rsid w:val="008220C9"/>
    <w:rsid w:val="00822C26"/>
    <w:rsid w:val="008240D3"/>
    <w:rsid w:val="008246CC"/>
    <w:rsid w:val="00825608"/>
    <w:rsid w:val="00827CC6"/>
    <w:rsid w:val="00831B99"/>
    <w:rsid w:val="00834AEB"/>
    <w:rsid w:val="00835B26"/>
    <w:rsid w:val="008365F8"/>
    <w:rsid w:val="00841A79"/>
    <w:rsid w:val="008423D1"/>
    <w:rsid w:val="00846137"/>
    <w:rsid w:val="00851D87"/>
    <w:rsid w:val="00852965"/>
    <w:rsid w:val="00852BB4"/>
    <w:rsid w:val="00853FB8"/>
    <w:rsid w:val="00856B17"/>
    <w:rsid w:val="00857D54"/>
    <w:rsid w:val="00857F72"/>
    <w:rsid w:val="00860DD6"/>
    <w:rsid w:val="0086134B"/>
    <w:rsid w:val="008642F2"/>
    <w:rsid w:val="00866067"/>
    <w:rsid w:val="00874B02"/>
    <w:rsid w:val="0088050D"/>
    <w:rsid w:val="00890523"/>
    <w:rsid w:val="00890CB6"/>
    <w:rsid w:val="00891DC4"/>
    <w:rsid w:val="00892A8E"/>
    <w:rsid w:val="00893204"/>
    <w:rsid w:val="00893672"/>
    <w:rsid w:val="00894E33"/>
    <w:rsid w:val="008958D3"/>
    <w:rsid w:val="008A04FF"/>
    <w:rsid w:val="008A14BC"/>
    <w:rsid w:val="008A45AA"/>
    <w:rsid w:val="008A57CC"/>
    <w:rsid w:val="008A63F6"/>
    <w:rsid w:val="008A6A01"/>
    <w:rsid w:val="008B0BC5"/>
    <w:rsid w:val="008B3703"/>
    <w:rsid w:val="008B4169"/>
    <w:rsid w:val="008B5E4C"/>
    <w:rsid w:val="008B5F61"/>
    <w:rsid w:val="008B6DB7"/>
    <w:rsid w:val="008B7B68"/>
    <w:rsid w:val="008C0166"/>
    <w:rsid w:val="008C0AAF"/>
    <w:rsid w:val="008C2B6B"/>
    <w:rsid w:val="008C3021"/>
    <w:rsid w:val="008C5002"/>
    <w:rsid w:val="008C600C"/>
    <w:rsid w:val="008C63F1"/>
    <w:rsid w:val="008C66D7"/>
    <w:rsid w:val="008C7E26"/>
    <w:rsid w:val="008D06B0"/>
    <w:rsid w:val="008D235A"/>
    <w:rsid w:val="008D34A8"/>
    <w:rsid w:val="008E011D"/>
    <w:rsid w:val="008E1203"/>
    <w:rsid w:val="008E19C9"/>
    <w:rsid w:val="008E3F94"/>
    <w:rsid w:val="008E4B76"/>
    <w:rsid w:val="008E50BA"/>
    <w:rsid w:val="008E5886"/>
    <w:rsid w:val="008E60C8"/>
    <w:rsid w:val="008F1AAF"/>
    <w:rsid w:val="008F2A5C"/>
    <w:rsid w:val="008F2B9B"/>
    <w:rsid w:val="008F5491"/>
    <w:rsid w:val="008F57CD"/>
    <w:rsid w:val="008F6975"/>
    <w:rsid w:val="00900651"/>
    <w:rsid w:val="009009F6"/>
    <w:rsid w:val="00900F83"/>
    <w:rsid w:val="00903693"/>
    <w:rsid w:val="0090477C"/>
    <w:rsid w:val="00904F3D"/>
    <w:rsid w:val="00907CAD"/>
    <w:rsid w:val="009110E8"/>
    <w:rsid w:val="00916306"/>
    <w:rsid w:val="00916ECD"/>
    <w:rsid w:val="00920578"/>
    <w:rsid w:val="00920A12"/>
    <w:rsid w:val="00922C6F"/>
    <w:rsid w:val="00924480"/>
    <w:rsid w:val="00925036"/>
    <w:rsid w:val="00930AE6"/>
    <w:rsid w:val="00931E85"/>
    <w:rsid w:val="00935887"/>
    <w:rsid w:val="00935D5B"/>
    <w:rsid w:val="009360F3"/>
    <w:rsid w:val="0093736E"/>
    <w:rsid w:val="00937FB8"/>
    <w:rsid w:val="009421E7"/>
    <w:rsid w:val="00944527"/>
    <w:rsid w:val="00944C1A"/>
    <w:rsid w:val="00945A93"/>
    <w:rsid w:val="009507A5"/>
    <w:rsid w:val="00951CB9"/>
    <w:rsid w:val="00952947"/>
    <w:rsid w:val="00952FCF"/>
    <w:rsid w:val="00956328"/>
    <w:rsid w:val="0095675B"/>
    <w:rsid w:val="00956EE8"/>
    <w:rsid w:val="009606BF"/>
    <w:rsid w:val="009608BD"/>
    <w:rsid w:val="00960C7E"/>
    <w:rsid w:val="00961D14"/>
    <w:rsid w:val="0096269E"/>
    <w:rsid w:val="009629C5"/>
    <w:rsid w:val="00963FC8"/>
    <w:rsid w:val="00964CF2"/>
    <w:rsid w:val="009652A3"/>
    <w:rsid w:val="009657A2"/>
    <w:rsid w:val="009657C1"/>
    <w:rsid w:val="00965AD2"/>
    <w:rsid w:val="0097028A"/>
    <w:rsid w:val="00972055"/>
    <w:rsid w:val="0097263B"/>
    <w:rsid w:val="009728B5"/>
    <w:rsid w:val="00973499"/>
    <w:rsid w:val="00973982"/>
    <w:rsid w:val="0097542A"/>
    <w:rsid w:val="00977864"/>
    <w:rsid w:val="00981017"/>
    <w:rsid w:val="009815B7"/>
    <w:rsid w:val="0098455C"/>
    <w:rsid w:val="00984C40"/>
    <w:rsid w:val="00985D1A"/>
    <w:rsid w:val="00985DD3"/>
    <w:rsid w:val="00990B90"/>
    <w:rsid w:val="00991E46"/>
    <w:rsid w:val="00994D4E"/>
    <w:rsid w:val="00996CF4"/>
    <w:rsid w:val="009A1050"/>
    <w:rsid w:val="009A14B5"/>
    <w:rsid w:val="009A1C29"/>
    <w:rsid w:val="009A37D3"/>
    <w:rsid w:val="009A4314"/>
    <w:rsid w:val="009A7F09"/>
    <w:rsid w:val="009B12E1"/>
    <w:rsid w:val="009B1FBA"/>
    <w:rsid w:val="009B2D45"/>
    <w:rsid w:val="009B69D7"/>
    <w:rsid w:val="009C1A77"/>
    <w:rsid w:val="009C226A"/>
    <w:rsid w:val="009C4ED9"/>
    <w:rsid w:val="009C567F"/>
    <w:rsid w:val="009C5811"/>
    <w:rsid w:val="009C6881"/>
    <w:rsid w:val="009D761C"/>
    <w:rsid w:val="009D7E2F"/>
    <w:rsid w:val="009E162D"/>
    <w:rsid w:val="009E1D1F"/>
    <w:rsid w:val="009E3F40"/>
    <w:rsid w:val="009E4AB3"/>
    <w:rsid w:val="009E711B"/>
    <w:rsid w:val="009E7DA5"/>
    <w:rsid w:val="009F056E"/>
    <w:rsid w:val="009F16E1"/>
    <w:rsid w:val="009F3148"/>
    <w:rsid w:val="009F3E7E"/>
    <w:rsid w:val="009F641E"/>
    <w:rsid w:val="00A012C0"/>
    <w:rsid w:val="00A027EC"/>
    <w:rsid w:val="00A03F41"/>
    <w:rsid w:val="00A0486E"/>
    <w:rsid w:val="00A05F00"/>
    <w:rsid w:val="00A104D3"/>
    <w:rsid w:val="00A1087D"/>
    <w:rsid w:val="00A11BEA"/>
    <w:rsid w:val="00A15E06"/>
    <w:rsid w:val="00A17A3E"/>
    <w:rsid w:val="00A22BCC"/>
    <w:rsid w:val="00A25229"/>
    <w:rsid w:val="00A2744B"/>
    <w:rsid w:val="00A279BD"/>
    <w:rsid w:val="00A30689"/>
    <w:rsid w:val="00A31551"/>
    <w:rsid w:val="00A31B79"/>
    <w:rsid w:val="00A32220"/>
    <w:rsid w:val="00A33CE2"/>
    <w:rsid w:val="00A409DA"/>
    <w:rsid w:val="00A41CB3"/>
    <w:rsid w:val="00A50583"/>
    <w:rsid w:val="00A52161"/>
    <w:rsid w:val="00A53DEB"/>
    <w:rsid w:val="00A54D56"/>
    <w:rsid w:val="00A57C39"/>
    <w:rsid w:val="00A57DC7"/>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A128C"/>
    <w:rsid w:val="00AA3433"/>
    <w:rsid w:val="00AA3E5D"/>
    <w:rsid w:val="00AA5993"/>
    <w:rsid w:val="00AA7A8E"/>
    <w:rsid w:val="00AB0102"/>
    <w:rsid w:val="00AB0920"/>
    <w:rsid w:val="00AB766B"/>
    <w:rsid w:val="00AC0AE7"/>
    <w:rsid w:val="00AC12E4"/>
    <w:rsid w:val="00AC2002"/>
    <w:rsid w:val="00AC2969"/>
    <w:rsid w:val="00AC2DD3"/>
    <w:rsid w:val="00AC4570"/>
    <w:rsid w:val="00AC7EB4"/>
    <w:rsid w:val="00AD02F9"/>
    <w:rsid w:val="00AD091F"/>
    <w:rsid w:val="00AD3E0F"/>
    <w:rsid w:val="00AD3FBE"/>
    <w:rsid w:val="00AD4FE3"/>
    <w:rsid w:val="00AD6502"/>
    <w:rsid w:val="00AE3D53"/>
    <w:rsid w:val="00AE553F"/>
    <w:rsid w:val="00AE683C"/>
    <w:rsid w:val="00AE7FD8"/>
    <w:rsid w:val="00AF0184"/>
    <w:rsid w:val="00AF0EA9"/>
    <w:rsid w:val="00AF1E31"/>
    <w:rsid w:val="00AF224F"/>
    <w:rsid w:val="00AF2F39"/>
    <w:rsid w:val="00AF5373"/>
    <w:rsid w:val="00B0170D"/>
    <w:rsid w:val="00B02E6E"/>
    <w:rsid w:val="00B04D5B"/>
    <w:rsid w:val="00B0686C"/>
    <w:rsid w:val="00B105EA"/>
    <w:rsid w:val="00B11336"/>
    <w:rsid w:val="00B1213D"/>
    <w:rsid w:val="00B13D94"/>
    <w:rsid w:val="00B15E73"/>
    <w:rsid w:val="00B16F89"/>
    <w:rsid w:val="00B23E9C"/>
    <w:rsid w:val="00B24C13"/>
    <w:rsid w:val="00B250C3"/>
    <w:rsid w:val="00B30754"/>
    <w:rsid w:val="00B3386F"/>
    <w:rsid w:val="00B33D0E"/>
    <w:rsid w:val="00B34170"/>
    <w:rsid w:val="00B34286"/>
    <w:rsid w:val="00B34381"/>
    <w:rsid w:val="00B35834"/>
    <w:rsid w:val="00B37058"/>
    <w:rsid w:val="00B3765A"/>
    <w:rsid w:val="00B407DD"/>
    <w:rsid w:val="00B42A22"/>
    <w:rsid w:val="00B4422C"/>
    <w:rsid w:val="00B4447B"/>
    <w:rsid w:val="00B45E29"/>
    <w:rsid w:val="00B51E5E"/>
    <w:rsid w:val="00B53AF2"/>
    <w:rsid w:val="00B550A5"/>
    <w:rsid w:val="00B60389"/>
    <w:rsid w:val="00B61177"/>
    <w:rsid w:val="00B61C0E"/>
    <w:rsid w:val="00B62D59"/>
    <w:rsid w:val="00B63C6F"/>
    <w:rsid w:val="00B64DA1"/>
    <w:rsid w:val="00B70CEB"/>
    <w:rsid w:val="00B71301"/>
    <w:rsid w:val="00B76627"/>
    <w:rsid w:val="00B7666D"/>
    <w:rsid w:val="00B76BE4"/>
    <w:rsid w:val="00B776F3"/>
    <w:rsid w:val="00B77796"/>
    <w:rsid w:val="00B8411A"/>
    <w:rsid w:val="00B90328"/>
    <w:rsid w:val="00B91EEF"/>
    <w:rsid w:val="00B93BBC"/>
    <w:rsid w:val="00B93ED8"/>
    <w:rsid w:val="00B95556"/>
    <w:rsid w:val="00BA0C4D"/>
    <w:rsid w:val="00BA2044"/>
    <w:rsid w:val="00BA6E84"/>
    <w:rsid w:val="00BA74E8"/>
    <w:rsid w:val="00BB06E1"/>
    <w:rsid w:val="00BB073C"/>
    <w:rsid w:val="00BB1B54"/>
    <w:rsid w:val="00BB3058"/>
    <w:rsid w:val="00BB4547"/>
    <w:rsid w:val="00BB5945"/>
    <w:rsid w:val="00BB6173"/>
    <w:rsid w:val="00BB667E"/>
    <w:rsid w:val="00BB6F87"/>
    <w:rsid w:val="00BB74F9"/>
    <w:rsid w:val="00BB7B2E"/>
    <w:rsid w:val="00BB7FB8"/>
    <w:rsid w:val="00BC2E9E"/>
    <w:rsid w:val="00BD103F"/>
    <w:rsid w:val="00BD288B"/>
    <w:rsid w:val="00BD2C1A"/>
    <w:rsid w:val="00BD2EE6"/>
    <w:rsid w:val="00BD59D1"/>
    <w:rsid w:val="00BD5D10"/>
    <w:rsid w:val="00BD6080"/>
    <w:rsid w:val="00BD69F5"/>
    <w:rsid w:val="00BE04D6"/>
    <w:rsid w:val="00BE2D85"/>
    <w:rsid w:val="00BE4B2F"/>
    <w:rsid w:val="00BE61EC"/>
    <w:rsid w:val="00BE7C25"/>
    <w:rsid w:val="00BF4118"/>
    <w:rsid w:val="00C00EC3"/>
    <w:rsid w:val="00C02759"/>
    <w:rsid w:val="00C07837"/>
    <w:rsid w:val="00C07A6F"/>
    <w:rsid w:val="00C113AE"/>
    <w:rsid w:val="00C11608"/>
    <w:rsid w:val="00C167A4"/>
    <w:rsid w:val="00C17125"/>
    <w:rsid w:val="00C2238F"/>
    <w:rsid w:val="00C232D7"/>
    <w:rsid w:val="00C24055"/>
    <w:rsid w:val="00C31919"/>
    <w:rsid w:val="00C32562"/>
    <w:rsid w:val="00C33D3B"/>
    <w:rsid w:val="00C34B79"/>
    <w:rsid w:val="00C361BA"/>
    <w:rsid w:val="00C3682E"/>
    <w:rsid w:val="00C36C25"/>
    <w:rsid w:val="00C37241"/>
    <w:rsid w:val="00C375C1"/>
    <w:rsid w:val="00C4057E"/>
    <w:rsid w:val="00C44E45"/>
    <w:rsid w:val="00C52A53"/>
    <w:rsid w:val="00C53612"/>
    <w:rsid w:val="00C57473"/>
    <w:rsid w:val="00C57CA5"/>
    <w:rsid w:val="00C57E03"/>
    <w:rsid w:val="00C62299"/>
    <w:rsid w:val="00C640E6"/>
    <w:rsid w:val="00C70431"/>
    <w:rsid w:val="00C70C22"/>
    <w:rsid w:val="00C73071"/>
    <w:rsid w:val="00C7382E"/>
    <w:rsid w:val="00C758B6"/>
    <w:rsid w:val="00C767A4"/>
    <w:rsid w:val="00C77271"/>
    <w:rsid w:val="00C77298"/>
    <w:rsid w:val="00C77E60"/>
    <w:rsid w:val="00C8399D"/>
    <w:rsid w:val="00C856F3"/>
    <w:rsid w:val="00C86941"/>
    <w:rsid w:val="00C90891"/>
    <w:rsid w:val="00C942CA"/>
    <w:rsid w:val="00C95FCD"/>
    <w:rsid w:val="00C96183"/>
    <w:rsid w:val="00C96712"/>
    <w:rsid w:val="00CA2BFA"/>
    <w:rsid w:val="00CA479B"/>
    <w:rsid w:val="00CA511C"/>
    <w:rsid w:val="00CB0800"/>
    <w:rsid w:val="00CB0B31"/>
    <w:rsid w:val="00CB47E9"/>
    <w:rsid w:val="00CB66B6"/>
    <w:rsid w:val="00CC1685"/>
    <w:rsid w:val="00CC19FB"/>
    <w:rsid w:val="00CC22CC"/>
    <w:rsid w:val="00CC5102"/>
    <w:rsid w:val="00CD5991"/>
    <w:rsid w:val="00CD5B90"/>
    <w:rsid w:val="00CD628B"/>
    <w:rsid w:val="00CE37F8"/>
    <w:rsid w:val="00CE6462"/>
    <w:rsid w:val="00CF0A1C"/>
    <w:rsid w:val="00CF195B"/>
    <w:rsid w:val="00CF1E50"/>
    <w:rsid w:val="00CF3342"/>
    <w:rsid w:val="00CF3746"/>
    <w:rsid w:val="00CF4273"/>
    <w:rsid w:val="00D017CA"/>
    <w:rsid w:val="00D029D6"/>
    <w:rsid w:val="00D04D0D"/>
    <w:rsid w:val="00D05221"/>
    <w:rsid w:val="00D06A25"/>
    <w:rsid w:val="00D100DD"/>
    <w:rsid w:val="00D10DFF"/>
    <w:rsid w:val="00D10EB9"/>
    <w:rsid w:val="00D13856"/>
    <w:rsid w:val="00D14828"/>
    <w:rsid w:val="00D14ACF"/>
    <w:rsid w:val="00D17003"/>
    <w:rsid w:val="00D27800"/>
    <w:rsid w:val="00D3052C"/>
    <w:rsid w:val="00D3730B"/>
    <w:rsid w:val="00D37C5A"/>
    <w:rsid w:val="00D403CD"/>
    <w:rsid w:val="00D45474"/>
    <w:rsid w:val="00D4709A"/>
    <w:rsid w:val="00D47266"/>
    <w:rsid w:val="00D51113"/>
    <w:rsid w:val="00D5198A"/>
    <w:rsid w:val="00D53290"/>
    <w:rsid w:val="00D54240"/>
    <w:rsid w:val="00D56588"/>
    <w:rsid w:val="00D57097"/>
    <w:rsid w:val="00D60607"/>
    <w:rsid w:val="00D60766"/>
    <w:rsid w:val="00D60C1C"/>
    <w:rsid w:val="00D612F0"/>
    <w:rsid w:val="00D62DFA"/>
    <w:rsid w:val="00D6333A"/>
    <w:rsid w:val="00D635CA"/>
    <w:rsid w:val="00D638D3"/>
    <w:rsid w:val="00D6562C"/>
    <w:rsid w:val="00D70233"/>
    <w:rsid w:val="00D7273C"/>
    <w:rsid w:val="00D732F0"/>
    <w:rsid w:val="00D76A4D"/>
    <w:rsid w:val="00D8057E"/>
    <w:rsid w:val="00D82EE4"/>
    <w:rsid w:val="00D85571"/>
    <w:rsid w:val="00D86B54"/>
    <w:rsid w:val="00D90567"/>
    <w:rsid w:val="00D91439"/>
    <w:rsid w:val="00D91E85"/>
    <w:rsid w:val="00D92737"/>
    <w:rsid w:val="00D94306"/>
    <w:rsid w:val="00D975BC"/>
    <w:rsid w:val="00DA0D81"/>
    <w:rsid w:val="00DA0E04"/>
    <w:rsid w:val="00DA1884"/>
    <w:rsid w:val="00DA2752"/>
    <w:rsid w:val="00DA4871"/>
    <w:rsid w:val="00DA5915"/>
    <w:rsid w:val="00DA5A42"/>
    <w:rsid w:val="00DA66D4"/>
    <w:rsid w:val="00DA6958"/>
    <w:rsid w:val="00DA6DD1"/>
    <w:rsid w:val="00DB241D"/>
    <w:rsid w:val="00DB6BAF"/>
    <w:rsid w:val="00DC084B"/>
    <w:rsid w:val="00DC35A7"/>
    <w:rsid w:val="00DC633E"/>
    <w:rsid w:val="00DC6446"/>
    <w:rsid w:val="00DC70E1"/>
    <w:rsid w:val="00DD14A4"/>
    <w:rsid w:val="00DD7FFA"/>
    <w:rsid w:val="00DE050E"/>
    <w:rsid w:val="00DE09BD"/>
    <w:rsid w:val="00DE0F9B"/>
    <w:rsid w:val="00DE3E69"/>
    <w:rsid w:val="00DE5879"/>
    <w:rsid w:val="00DE7B52"/>
    <w:rsid w:val="00DF1EA1"/>
    <w:rsid w:val="00DF30CF"/>
    <w:rsid w:val="00DF3979"/>
    <w:rsid w:val="00DF5FA8"/>
    <w:rsid w:val="00DF65F6"/>
    <w:rsid w:val="00DF6EFD"/>
    <w:rsid w:val="00E0021B"/>
    <w:rsid w:val="00E01A9C"/>
    <w:rsid w:val="00E022F2"/>
    <w:rsid w:val="00E06A0B"/>
    <w:rsid w:val="00E07154"/>
    <w:rsid w:val="00E078FF"/>
    <w:rsid w:val="00E07FD5"/>
    <w:rsid w:val="00E101B4"/>
    <w:rsid w:val="00E105C9"/>
    <w:rsid w:val="00E13AA2"/>
    <w:rsid w:val="00E14177"/>
    <w:rsid w:val="00E16E84"/>
    <w:rsid w:val="00E20F98"/>
    <w:rsid w:val="00E22250"/>
    <w:rsid w:val="00E25D5C"/>
    <w:rsid w:val="00E3496D"/>
    <w:rsid w:val="00E36E60"/>
    <w:rsid w:val="00E43366"/>
    <w:rsid w:val="00E45E55"/>
    <w:rsid w:val="00E500F6"/>
    <w:rsid w:val="00E5071B"/>
    <w:rsid w:val="00E52264"/>
    <w:rsid w:val="00E53FDB"/>
    <w:rsid w:val="00E5606F"/>
    <w:rsid w:val="00E57397"/>
    <w:rsid w:val="00E5753B"/>
    <w:rsid w:val="00E636D6"/>
    <w:rsid w:val="00E6763E"/>
    <w:rsid w:val="00E67F3D"/>
    <w:rsid w:val="00E702F6"/>
    <w:rsid w:val="00E70BC2"/>
    <w:rsid w:val="00E72014"/>
    <w:rsid w:val="00E73831"/>
    <w:rsid w:val="00E772E0"/>
    <w:rsid w:val="00E82F01"/>
    <w:rsid w:val="00E84AF2"/>
    <w:rsid w:val="00E84C64"/>
    <w:rsid w:val="00E854F8"/>
    <w:rsid w:val="00E86C81"/>
    <w:rsid w:val="00E92893"/>
    <w:rsid w:val="00E95366"/>
    <w:rsid w:val="00E9585A"/>
    <w:rsid w:val="00E95ACE"/>
    <w:rsid w:val="00E975C5"/>
    <w:rsid w:val="00EA1BBC"/>
    <w:rsid w:val="00EA5137"/>
    <w:rsid w:val="00EA5A90"/>
    <w:rsid w:val="00EA64BF"/>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7FC"/>
    <w:rsid w:val="00ED18A6"/>
    <w:rsid w:val="00ED3CDC"/>
    <w:rsid w:val="00ED4A43"/>
    <w:rsid w:val="00ED70EC"/>
    <w:rsid w:val="00ED7181"/>
    <w:rsid w:val="00ED747E"/>
    <w:rsid w:val="00EE1D76"/>
    <w:rsid w:val="00EE3D7A"/>
    <w:rsid w:val="00EF0874"/>
    <w:rsid w:val="00EF0C1E"/>
    <w:rsid w:val="00EF1FE3"/>
    <w:rsid w:val="00EF3263"/>
    <w:rsid w:val="00EF4A41"/>
    <w:rsid w:val="00EF5800"/>
    <w:rsid w:val="00F070AB"/>
    <w:rsid w:val="00F115CF"/>
    <w:rsid w:val="00F21226"/>
    <w:rsid w:val="00F268BA"/>
    <w:rsid w:val="00F269D3"/>
    <w:rsid w:val="00F27A93"/>
    <w:rsid w:val="00F27B73"/>
    <w:rsid w:val="00F3579F"/>
    <w:rsid w:val="00F405AF"/>
    <w:rsid w:val="00F423DE"/>
    <w:rsid w:val="00F439B9"/>
    <w:rsid w:val="00F440D7"/>
    <w:rsid w:val="00F44519"/>
    <w:rsid w:val="00F44642"/>
    <w:rsid w:val="00F453A5"/>
    <w:rsid w:val="00F5081B"/>
    <w:rsid w:val="00F5171E"/>
    <w:rsid w:val="00F5481E"/>
    <w:rsid w:val="00F56794"/>
    <w:rsid w:val="00F60038"/>
    <w:rsid w:val="00F611A1"/>
    <w:rsid w:val="00F6301A"/>
    <w:rsid w:val="00F634C5"/>
    <w:rsid w:val="00F649C4"/>
    <w:rsid w:val="00F655B2"/>
    <w:rsid w:val="00F66A05"/>
    <w:rsid w:val="00F66F04"/>
    <w:rsid w:val="00F75ADD"/>
    <w:rsid w:val="00F77B66"/>
    <w:rsid w:val="00F77F00"/>
    <w:rsid w:val="00F82CD7"/>
    <w:rsid w:val="00F83906"/>
    <w:rsid w:val="00F83D60"/>
    <w:rsid w:val="00F84511"/>
    <w:rsid w:val="00F91FC4"/>
    <w:rsid w:val="00F92557"/>
    <w:rsid w:val="00F92861"/>
    <w:rsid w:val="00F93622"/>
    <w:rsid w:val="00F93BA1"/>
    <w:rsid w:val="00F9787C"/>
    <w:rsid w:val="00FA566C"/>
    <w:rsid w:val="00FA6B29"/>
    <w:rsid w:val="00FB26CB"/>
    <w:rsid w:val="00FB7873"/>
    <w:rsid w:val="00FC06F0"/>
    <w:rsid w:val="00FC233F"/>
    <w:rsid w:val="00FC30CA"/>
    <w:rsid w:val="00FC71CE"/>
    <w:rsid w:val="00FD1497"/>
    <w:rsid w:val="00FD2431"/>
    <w:rsid w:val="00FD2D7B"/>
    <w:rsid w:val="00FD377C"/>
    <w:rsid w:val="00FE3DB3"/>
    <w:rsid w:val="00FE4431"/>
    <w:rsid w:val="00FE5383"/>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A119C"/>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Normal Table" w:semiHidden="1"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416"/>
    <w:rPr>
      <w:sz w:val="24"/>
      <w:szCs w:val="24"/>
      <w:lang w:eastAsia="en-GB"/>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rPr>
      <w:sz w:val="12"/>
    </w:rPr>
  </w:style>
  <w:style w:type="paragraph" w:styleId="Footer">
    <w:name w:val="footer"/>
    <w:basedOn w:val="Normal"/>
    <w:link w:val="FooterChar"/>
    <w:uiPriority w:val="99"/>
    <w:rsid w:val="00115621"/>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sz w:val="22"/>
      <w:szCs w:val="22"/>
    </w:rPr>
  </w:style>
  <w:style w:type="paragraph" w:styleId="BodyText">
    <w:name w:val="Body Text"/>
    <w:basedOn w:val="Normal"/>
    <w:link w:val="BodyTextChar"/>
    <w:uiPriority w:val="99"/>
    <w:rsid w:val="00425C4F"/>
    <w:pPr>
      <w:spacing w:after="120"/>
    </w:pPr>
    <w:rPr>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after="200"/>
    </w:pPr>
    <w:rPr>
      <w:b/>
      <w:bCs/>
      <w:color w:val="4F81BD" w:themeColor="accent1"/>
      <w:sz w:val="18"/>
      <w:szCs w:val="18"/>
    </w:rPr>
  </w:style>
  <w:style w:type="paragraph" w:customStyle="1" w:styleId="Style1">
    <w:name w:val="Style1"/>
    <w:basedOn w:val="Normal"/>
    <w:rsid w:val="00D638D3"/>
    <w:pPr>
      <w:ind w:left="720"/>
      <w:jc w:val="center"/>
    </w:pPr>
    <w:rPr>
      <w:b/>
      <w:smallCaps/>
      <w:color w:val="800000"/>
      <w:sz w:val="36"/>
      <w:szCs w:val="20"/>
      <w:lang w:eastAsia="en-US"/>
      <w14:shadow w14:blurRad="50800" w14:dist="38100" w14:dir="2700000" w14:sx="100000" w14:sy="100000" w14:kx="0" w14:ky="0" w14:algn="tl">
        <w14:srgbClr w14:val="000000">
          <w14:alpha w14:val="60000"/>
        </w14:srgbClr>
      </w14:shadow>
    </w:rPr>
  </w:style>
  <w:style w:type="paragraph" w:styleId="Subtitle">
    <w:name w:val="Subtitle"/>
    <w:basedOn w:val="Normal"/>
    <w:link w:val="SubtitleChar"/>
    <w:qFormat/>
    <w:rsid w:val="00B105EA"/>
    <w:rPr>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paragraph" w:styleId="NormalWeb">
    <w:name w:val="Normal (Web)"/>
    <w:basedOn w:val="Normal"/>
    <w:uiPriority w:val="99"/>
    <w:semiHidden/>
    <w:unhideWhenUsed/>
    <w:rsid w:val="006E2540"/>
    <w:pPr>
      <w:spacing w:before="100" w:beforeAutospacing="1" w:after="100" w:afterAutospacing="1"/>
    </w:pPr>
  </w:style>
  <w:style w:type="paragraph" w:styleId="Revision">
    <w:name w:val="Revision"/>
    <w:hidden/>
    <w:uiPriority w:val="99"/>
    <w:semiHidden/>
    <w:rsid w:val="00DA6958"/>
    <w:rPr>
      <w:rFonts w:ascii="Arial" w:hAnsi="Arial" w:cs="Arial"/>
      <w:sz w:val="24"/>
      <w:szCs w:val="24"/>
    </w:rPr>
  </w:style>
  <w:style w:type="paragraph" w:customStyle="1" w:styleId="m6291756316655946556msolistparagraph">
    <w:name w:val="m_6291756316655946556msolistparagraph"/>
    <w:basedOn w:val="Normal"/>
    <w:rsid w:val="000A54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297271599">
      <w:bodyDiv w:val="1"/>
      <w:marLeft w:val="0"/>
      <w:marRight w:val="0"/>
      <w:marTop w:val="0"/>
      <w:marBottom w:val="0"/>
      <w:divBdr>
        <w:top w:val="none" w:sz="0" w:space="0" w:color="auto"/>
        <w:left w:val="none" w:sz="0" w:space="0" w:color="auto"/>
        <w:bottom w:val="none" w:sz="0" w:space="0" w:color="auto"/>
        <w:right w:val="none" w:sz="0" w:space="0" w:color="auto"/>
      </w:divBdr>
      <w:divsChild>
        <w:div w:id="699936928">
          <w:marLeft w:val="0"/>
          <w:marRight w:val="0"/>
          <w:marTop w:val="0"/>
          <w:marBottom w:val="0"/>
          <w:divBdr>
            <w:top w:val="none" w:sz="0" w:space="0" w:color="auto"/>
            <w:left w:val="none" w:sz="0" w:space="0" w:color="auto"/>
            <w:bottom w:val="none" w:sz="0" w:space="0" w:color="auto"/>
            <w:right w:val="none" w:sz="0" w:space="0" w:color="auto"/>
          </w:divBdr>
          <w:divsChild>
            <w:div w:id="1286159215">
              <w:marLeft w:val="0"/>
              <w:marRight w:val="0"/>
              <w:marTop w:val="0"/>
              <w:marBottom w:val="0"/>
              <w:divBdr>
                <w:top w:val="none" w:sz="0" w:space="0" w:color="auto"/>
                <w:left w:val="none" w:sz="0" w:space="0" w:color="auto"/>
                <w:bottom w:val="none" w:sz="0" w:space="0" w:color="auto"/>
                <w:right w:val="none" w:sz="0" w:space="0" w:color="auto"/>
              </w:divBdr>
              <w:divsChild>
                <w:div w:id="1833331775">
                  <w:marLeft w:val="0"/>
                  <w:marRight w:val="0"/>
                  <w:marTop w:val="0"/>
                  <w:marBottom w:val="0"/>
                  <w:divBdr>
                    <w:top w:val="none" w:sz="0" w:space="0" w:color="auto"/>
                    <w:left w:val="none" w:sz="0" w:space="0" w:color="auto"/>
                    <w:bottom w:val="none" w:sz="0" w:space="0" w:color="auto"/>
                    <w:right w:val="none" w:sz="0" w:space="0" w:color="auto"/>
                  </w:divBdr>
                  <w:divsChild>
                    <w:div w:id="4740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23652280">
      <w:bodyDiv w:val="1"/>
      <w:marLeft w:val="0"/>
      <w:marRight w:val="0"/>
      <w:marTop w:val="0"/>
      <w:marBottom w:val="0"/>
      <w:divBdr>
        <w:top w:val="none" w:sz="0" w:space="0" w:color="auto"/>
        <w:left w:val="none" w:sz="0" w:space="0" w:color="auto"/>
        <w:bottom w:val="none" w:sz="0" w:space="0" w:color="auto"/>
        <w:right w:val="none" w:sz="0" w:space="0" w:color="auto"/>
      </w:divBdr>
      <w:divsChild>
        <w:div w:id="1005481028">
          <w:marLeft w:val="0"/>
          <w:marRight w:val="0"/>
          <w:marTop w:val="0"/>
          <w:marBottom w:val="0"/>
          <w:divBdr>
            <w:top w:val="none" w:sz="0" w:space="0" w:color="auto"/>
            <w:left w:val="none" w:sz="0" w:space="0" w:color="auto"/>
            <w:bottom w:val="none" w:sz="0" w:space="0" w:color="auto"/>
            <w:right w:val="none" w:sz="0" w:space="0" w:color="auto"/>
          </w:divBdr>
        </w:div>
        <w:div w:id="94060887">
          <w:marLeft w:val="0"/>
          <w:marRight w:val="0"/>
          <w:marTop w:val="0"/>
          <w:marBottom w:val="0"/>
          <w:divBdr>
            <w:top w:val="none" w:sz="0" w:space="0" w:color="auto"/>
            <w:left w:val="none" w:sz="0" w:space="0" w:color="auto"/>
            <w:bottom w:val="none" w:sz="0" w:space="0" w:color="auto"/>
            <w:right w:val="none" w:sz="0" w:space="0" w:color="auto"/>
          </w:divBdr>
        </w:div>
        <w:div w:id="1067189577">
          <w:marLeft w:val="0"/>
          <w:marRight w:val="0"/>
          <w:marTop w:val="0"/>
          <w:marBottom w:val="0"/>
          <w:divBdr>
            <w:top w:val="none" w:sz="0" w:space="0" w:color="auto"/>
            <w:left w:val="none" w:sz="0" w:space="0" w:color="auto"/>
            <w:bottom w:val="none" w:sz="0" w:space="0" w:color="auto"/>
            <w:right w:val="none" w:sz="0" w:space="0" w:color="auto"/>
          </w:divBdr>
        </w:div>
        <w:div w:id="1343580562">
          <w:marLeft w:val="0"/>
          <w:marRight w:val="0"/>
          <w:marTop w:val="0"/>
          <w:marBottom w:val="0"/>
          <w:divBdr>
            <w:top w:val="none" w:sz="0" w:space="0" w:color="auto"/>
            <w:left w:val="none" w:sz="0" w:space="0" w:color="auto"/>
            <w:bottom w:val="none" w:sz="0" w:space="0" w:color="auto"/>
            <w:right w:val="none" w:sz="0" w:space="0" w:color="auto"/>
          </w:divBdr>
        </w:div>
        <w:div w:id="957370965">
          <w:marLeft w:val="0"/>
          <w:marRight w:val="0"/>
          <w:marTop w:val="0"/>
          <w:marBottom w:val="0"/>
          <w:divBdr>
            <w:top w:val="none" w:sz="0" w:space="0" w:color="auto"/>
            <w:left w:val="none" w:sz="0" w:space="0" w:color="auto"/>
            <w:bottom w:val="none" w:sz="0" w:space="0" w:color="auto"/>
            <w:right w:val="none" w:sz="0" w:space="0" w:color="auto"/>
          </w:divBdr>
        </w:div>
      </w:divsChild>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880095765">
      <w:bodyDiv w:val="1"/>
      <w:marLeft w:val="0"/>
      <w:marRight w:val="0"/>
      <w:marTop w:val="0"/>
      <w:marBottom w:val="0"/>
      <w:divBdr>
        <w:top w:val="none" w:sz="0" w:space="0" w:color="auto"/>
        <w:left w:val="none" w:sz="0" w:space="0" w:color="auto"/>
        <w:bottom w:val="none" w:sz="0" w:space="0" w:color="auto"/>
        <w:right w:val="none" w:sz="0" w:space="0" w:color="auto"/>
      </w:divBdr>
      <w:divsChild>
        <w:div w:id="420417508">
          <w:marLeft w:val="0"/>
          <w:marRight w:val="0"/>
          <w:marTop w:val="0"/>
          <w:marBottom w:val="0"/>
          <w:divBdr>
            <w:top w:val="none" w:sz="0" w:space="0" w:color="auto"/>
            <w:left w:val="none" w:sz="0" w:space="0" w:color="auto"/>
            <w:bottom w:val="none" w:sz="0" w:space="0" w:color="auto"/>
            <w:right w:val="none" w:sz="0" w:space="0" w:color="auto"/>
          </w:divBdr>
          <w:divsChild>
            <w:div w:id="260533790">
              <w:marLeft w:val="0"/>
              <w:marRight w:val="0"/>
              <w:marTop w:val="0"/>
              <w:marBottom w:val="0"/>
              <w:divBdr>
                <w:top w:val="none" w:sz="0" w:space="0" w:color="auto"/>
                <w:left w:val="none" w:sz="0" w:space="0" w:color="auto"/>
                <w:bottom w:val="none" w:sz="0" w:space="0" w:color="auto"/>
                <w:right w:val="none" w:sz="0" w:space="0" w:color="auto"/>
              </w:divBdr>
              <w:divsChild>
                <w:div w:id="674770604">
                  <w:marLeft w:val="0"/>
                  <w:marRight w:val="0"/>
                  <w:marTop w:val="0"/>
                  <w:marBottom w:val="0"/>
                  <w:divBdr>
                    <w:top w:val="none" w:sz="0" w:space="0" w:color="auto"/>
                    <w:left w:val="none" w:sz="0" w:space="0" w:color="auto"/>
                    <w:bottom w:val="none" w:sz="0" w:space="0" w:color="auto"/>
                    <w:right w:val="none" w:sz="0" w:space="0" w:color="auto"/>
                  </w:divBdr>
                  <w:divsChild>
                    <w:div w:id="5261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334333814">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4155034">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2386597">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1BBE6-7EA5-4D41-9112-73C60906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1443</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Detailed Job Description</vt:lpstr>
    </vt:vector>
  </TitlesOfParts>
  <Company>Business Victoria</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Job Description</dc:title>
  <dc:subject>Managing staff</dc:subject>
  <dc:creator>Hyma Vulpala;Product Team</dc:creator>
  <cp:keywords>Detailed Job Description</cp:keywords>
  <dc:description>An example of Detailed Job Description Template</dc:description>
  <cp:lastModifiedBy>Julie - VAT</cp:lastModifiedBy>
  <cp:revision>3</cp:revision>
  <cp:lastPrinted>2024-06-17T02:36:00Z</cp:lastPrinted>
  <dcterms:created xsi:type="dcterms:W3CDTF">2025-07-21T06:02:00Z</dcterms:created>
  <dcterms:modified xsi:type="dcterms:W3CDTF">2025-07-21T06:04:00Z</dcterms:modified>
  <cp:category>Hiring and Managing Staff</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8b82fdd3-5460-4a60-8a1f-34f1b3aa287e</vt:lpwstr>
  </property>
  <property fmtid="{D5CDD505-2E9C-101B-9397-08002B2CF9AE}" pid="3" name="DSDBI ClassificationCLASSIFICATION">
    <vt:lpwstr>UNCLASSIFIED</vt:lpwstr>
  </property>
  <property fmtid="{D5CDD505-2E9C-101B-9397-08002B2CF9AE}" pid="4" name="DSDBI ClassificationDLM FOR SEC-MARKINGS">
    <vt:lpwstr>NONE</vt:lpwstr>
  </property>
  <property fmtid="{D5CDD505-2E9C-101B-9397-08002B2CF9AE}" pid="5" name="Classification">
    <vt:lpwstr>UNCLASSIFIED
NONE
Hyma Vulpala</vt:lpwstr>
  </property>
</Properties>
</file>