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426B" w14:textId="3DCFF835" w:rsidR="00254F8D" w:rsidRDefault="00254F8D" w:rsidP="00254F8D">
      <w:pPr>
        <w:rPr>
          <w:rFonts w:ascii="Aptos" w:eastAsia="Times New Roman" w:hAnsi="Aptos" w:cs="Times New Roman"/>
          <w:b/>
          <w:bCs/>
          <w:lang w:eastAsia="en-GB"/>
        </w:rPr>
      </w:pPr>
      <w:r>
        <w:rPr>
          <w:rFonts w:ascii="Times New Roman"/>
          <w:noProof/>
          <w:sz w:val="20"/>
        </w:rPr>
        <w:drawing>
          <wp:inline distT="0" distB="0" distL="0" distR="0" wp14:anchorId="6420A758" wp14:editId="1FC477AB">
            <wp:extent cx="2233061" cy="523361"/>
            <wp:effectExtent l="0" t="0" r="2540" b="0"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4869" cy="5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26353" w14:textId="6A6FF2E6" w:rsidR="00254F8D" w:rsidRDefault="00254F8D" w:rsidP="00254F8D">
      <w:pPr>
        <w:rPr>
          <w:rFonts w:ascii="Aptos" w:eastAsia="Times New Roman" w:hAnsi="Aptos" w:cs="Times New Roman"/>
          <w:b/>
          <w:bCs/>
          <w:lang w:eastAsia="en-GB"/>
        </w:rPr>
      </w:pPr>
      <w:r>
        <w:rPr>
          <w:rFonts w:ascii="Aptos" w:eastAsia="Times New Roman" w:hAnsi="Aptos" w:cs="Times New Roman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659BD" wp14:editId="04F0CF03">
                <wp:simplePos x="0" y="0"/>
                <wp:positionH relativeFrom="column">
                  <wp:posOffset>-72736</wp:posOffset>
                </wp:positionH>
                <wp:positionV relativeFrom="paragraph">
                  <wp:posOffset>169718</wp:posOffset>
                </wp:positionV>
                <wp:extent cx="5922818" cy="0"/>
                <wp:effectExtent l="0" t="0" r="8255" b="12700"/>
                <wp:wrapNone/>
                <wp:docPr id="19690691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8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BC99DE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5pt,13.35pt" to="460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" strokecolor="#4ea72e [3209]" strokeweight=".5pt">
                <v:stroke joinstyle="miter"/>
              </v:line>
            </w:pict>
          </mc:Fallback>
        </mc:AlternateContent>
      </w:r>
    </w:p>
    <w:p w14:paraId="468A687B" w14:textId="77777777" w:rsidR="00240A11" w:rsidRDefault="00240A11" w:rsidP="008650EF">
      <w:pPr>
        <w:rPr>
          <w:rFonts w:ascii="Aptos" w:eastAsia="Times New Roman" w:hAnsi="Aptos" w:cs="Times New Roman"/>
          <w:b/>
          <w:bCs/>
          <w:lang w:eastAsia="en-GB"/>
        </w:rPr>
      </w:pPr>
    </w:p>
    <w:p w14:paraId="5685D33F" w14:textId="47349023" w:rsidR="008650EF" w:rsidRDefault="008809DE" w:rsidP="008650EF">
      <w:pPr>
        <w:rPr>
          <w:rFonts w:ascii="Aptos" w:hAnsi="Aptos"/>
        </w:rPr>
      </w:pPr>
      <w:r w:rsidRPr="008809DE">
        <w:rPr>
          <w:rFonts w:ascii="Aptos" w:eastAsia="Times New Roman" w:hAnsi="Aptos" w:cs="Times New Roman"/>
          <w:b/>
          <w:bCs/>
          <w:lang w:eastAsia="en-GB"/>
        </w:rPr>
        <w:t xml:space="preserve">Position Description: </w:t>
      </w:r>
      <w:r w:rsidR="001C2FE4">
        <w:rPr>
          <w:rFonts w:ascii="Aptos" w:eastAsia="Times New Roman" w:hAnsi="Aptos" w:cs="Times New Roman"/>
          <w:lang w:eastAsia="en-GB"/>
        </w:rPr>
        <w:t>Studio</w:t>
      </w:r>
      <w:r w:rsidR="00230F1A" w:rsidRPr="008650EF">
        <w:rPr>
          <w:rFonts w:ascii="Aptos" w:eastAsia="Times New Roman" w:hAnsi="Aptos" w:cs="Times New Roman"/>
          <w:lang w:eastAsia="en-GB"/>
        </w:rPr>
        <w:t xml:space="preserve"> </w:t>
      </w:r>
      <w:r w:rsidRPr="008650EF">
        <w:rPr>
          <w:rFonts w:ascii="Aptos" w:eastAsia="Times New Roman" w:hAnsi="Aptos" w:cs="Times New Roman"/>
          <w:lang w:eastAsia="en-GB"/>
        </w:rPr>
        <w:t>Manager</w:t>
      </w:r>
    </w:p>
    <w:p w14:paraId="03073996" w14:textId="37B46188" w:rsidR="008809DE" w:rsidRDefault="008809DE" w:rsidP="008650EF">
      <w:pPr>
        <w:rPr>
          <w:rFonts w:ascii="Aptos" w:eastAsia="Times New Roman" w:hAnsi="Aptos" w:cs="Times New Roman"/>
          <w:lang w:eastAsia="en-GB"/>
        </w:rPr>
      </w:pPr>
      <w:r w:rsidRPr="008809DE">
        <w:rPr>
          <w:rFonts w:ascii="Aptos" w:eastAsia="Times New Roman" w:hAnsi="Aptos" w:cs="Times New Roman"/>
          <w:b/>
          <w:bCs/>
          <w:lang w:eastAsia="en-GB"/>
        </w:rPr>
        <w:t>Company:</w:t>
      </w:r>
      <w:r w:rsidRPr="008809DE">
        <w:rPr>
          <w:rFonts w:ascii="Aptos" w:eastAsia="Times New Roman" w:hAnsi="Aptos" w:cs="Times New Roman"/>
          <w:lang w:eastAsia="en-GB"/>
        </w:rPr>
        <w:t xml:space="preserve"> </w:t>
      </w:r>
      <w:r>
        <w:rPr>
          <w:rFonts w:ascii="Aptos" w:eastAsia="Times New Roman" w:hAnsi="Aptos" w:cs="Times New Roman"/>
          <w:lang w:eastAsia="en-GB"/>
        </w:rPr>
        <w:t>Access Studio</w:t>
      </w:r>
      <w:r w:rsidRPr="008809DE">
        <w:rPr>
          <w:rFonts w:ascii="Aptos" w:eastAsia="Times New Roman" w:hAnsi="Aptos" w:cs="Times New Roman"/>
          <w:lang w:eastAsia="en-GB"/>
        </w:rPr>
        <w:br/>
      </w:r>
      <w:r w:rsidRPr="008809DE">
        <w:rPr>
          <w:rFonts w:ascii="Aptos" w:eastAsia="Times New Roman" w:hAnsi="Aptos" w:cs="Times New Roman"/>
          <w:b/>
          <w:bCs/>
          <w:lang w:eastAsia="en-GB"/>
        </w:rPr>
        <w:t>Location:</w:t>
      </w:r>
      <w:r w:rsidRPr="008809DE">
        <w:rPr>
          <w:rFonts w:ascii="Aptos" w:eastAsia="Times New Roman" w:hAnsi="Aptos" w:cs="Times New Roman"/>
          <w:lang w:eastAsia="en-GB"/>
        </w:rPr>
        <w:t xml:space="preserve"> </w:t>
      </w:r>
      <w:r>
        <w:rPr>
          <w:rFonts w:ascii="Aptos" w:eastAsia="Times New Roman" w:hAnsi="Aptos" w:cs="Times New Roman"/>
          <w:lang w:eastAsia="en-GB"/>
        </w:rPr>
        <w:t>Cremorne</w:t>
      </w:r>
      <w:r w:rsidRPr="008809DE">
        <w:rPr>
          <w:rFonts w:ascii="Aptos" w:eastAsia="Times New Roman" w:hAnsi="Aptos" w:cs="Times New Roman"/>
          <w:lang w:eastAsia="en-GB"/>
        </w:rPr>
        <w:t>, VIC</w:t>
      </w:r>
      <w:r>
        <w:rPr>
          <w:rFonts w:ascii="Aptos" w:eastAsia="Times New Roman" w:hAnsi="Aptos" w:cs="Times New Roman"/>
          <w:lang w:eastAsia="en-GB"/>
        </w:rPr>
        <w:t>, 3121</w:t>
      </w:r>
      <w:r w:rsidRPr="008809DE">
        <w:rPr>
          <w:rFonts w:ascii="Aptos" w:eastAsia="Times New Roman" w:hAnsi="Aptos" w:cs="Times New Roman"/>
          <w:lang w:eastAsia="en-GB"/>
        </w:rPr>
        <w:br/>
      </w:r>
      <w:r w:rsidR="000E1639">
        <w:rPr>
          <w:rFonts w:ascii="Aptos" w:eastAsia="Times New Roman" w:hAnsi="Aptos" w:cs="Times New Roman"/>
          <w:b/>
          <w:bCs/>
          <w:lang w:eastAsia="en-GB"/>
        </w:rPr>
        <w:t>Job</w:t>
      </w:r>
      <w:r w:rsidR="000E1639" w:rsidRPr="008809DE">
        <w:rPr>
          <w:rFonts w:ascii="Aptos" w:eastAsia="Times New Roman" w:hAnsi="Aptos" w:cs="Times New Roman"/>
          <w:b/>
          <w:bCs/>
          <w:lang w:eastAsia="en-GB"/>
        </w:rPr>
        <w:t xml:space="preserve"> </w:t>
      </w:r>
      <w:r w:rsidRPr="008809DE">
        <w:rPr>
          <w:rFonts w:ascii="Aptos" w:eastAsia="Times New Roman" w:hAnsi="Aptos" w:cs="Times New Roman"/>
          <w:b/>
          <w:bCs/>
          <w:lang w:eastAsia="en-GB"/>
        </w:rPr>
        <w:t>Type:</w:t>
      </w:r>
      <w:r w:rsidRPr="008809DE">
        <w:rPr>
          <w:rFonts w:ascii="Aptos" w:eastAsia="Times New Roman" w:hAnsi="Aptos" w:cs="Times New Roman"/>
          <w:lang w:eastAsia="en-GB"/>
        </w:rPr>
        <w:t xml:space="preserve"> Full-Time</w:t>
      </w:r>
      <w:r w:rsidR="000E1639">
        <w:rPr>
          <w:rFonts w:ascii="Aptos" w:eastAsia="Times New Roman" w:hAnsi="Aptos" w:cs="Times New Roman"/>
          <w:lang w:eastAsia="en-GB"/>
        </w:rPr>
        <w:t xml:space="preserve"> (potential</w:t>
      </w:r>
      <w:r w:rsidR="00EF2113">
        <w:rPr>
          <w:rFonts w:ascii="Aptos" w:eastAsia="Times New Roman" w:hAnsi="Aptos" w:cs="Times New Roman"/>
          <w:lang w:eastAsia="en-GB"/>
        </w:rPr>
        <w:t xml:space="preserve"> 0.8/4 days per week and</w:t>
      </w:r>
      <w:r w:rsidR="000E1639">
        <w:rPr>
          <w:rFonts w:ascii="Aptos" w:eastAsia="Times New Roman" w:hAnsi="Aptos" w:cs="Times New Roman"/>
          <w:lang w:eastAsia="en-GB"/>
        </w:rPr>
        <w:t xml:space="preserve"> hybrid work arrangement)</w:t>
      </w:r>
      <w:r w:rsidRPr="008809DE">
        <w:rPr>
          <w:rFonts w:ascii="Aptos" w:eastAsia="Times New Roman" w:hAnsi="Aptos" w:cs="Times New Roman"/>
          <w:lang w:eastAsia="en-GB"/>
        </w:rPr>
        <w:br/>
      </w:r>
      <w:r w:rsidRPr="008809DE">
        <w:rPr>
          <w:rFonts w:ascii="Aptos" w:eastAsia="Times New Roman" w:hAnsi="Aptos" w:cs="Times New Roman"/>
          <w:b/>
          <w:bCs/>
          <w:lang w:eastAsia="en-GB"/>
        </w:rPr>
        <w:t>Reports To:</w:t>
      </w:r>
      <w:r w:rsidRPr="008809DE">
        <w:rPr>
          <w:rFonts w:ascii="Aptos" w:eastAsia="Times New Roman" w:hAnsi="Aptos" w:cs="Times New Roman"/>
          <w:lang w:eastAsia="en-GB"/>
        </w:rPr>
        <w:t xml:space="preserve"> Director</w:t>
      </w:r>
    </w:p>
    <w:p w14:paraId="2FF2D973" w14:textId="36A55CD0" w:rsidR="00E902E7" w:rsidRPr="00E902E7" w:rsidRDefault="00E902E7" w:rsidP="008650EF">
      <w:pPr>
        <w:rPr>
          <w:rFonts w:ascii="Aptos" w:eastAsia="Times New Roman" w:hAnsi="Aptos" w:cs="Times New Roman"/>
          <w:b/>
          <w:bCs/>
          <w:lang w:eastAsia="en-GB"/>
        </w:rPr>
      </w:pPr>
      <w:r w:rsidRPr="70207B86">
        <w:rPr>
          <w:rFonts w:ascii="Aptos" w:eastAsia="Times New Roman" w:hAnsi="Aptos" w:cs="Times New Roman"/>
          <w:b/>
          <w:bCs/>
          <w:lang w:eastAsia="en-GB"/>
        </w:rPr>
        <w:t xml:space="preserve">Salary range: </w:t>
      </w:r>
      <w:r w:rsidR="00AB1F84">
        <w:rPr>
          <w:rFonts w:ascii="Aptos" w:eastAsia="Times New Roman" w:hAnsi="Aptos" w:cs="Times New Roman"/>
          <w:b/>
          <w:bCs/>
          <w:lang w:eastAsia="en-GB"/>
        </w:rPr>
        <w:t>$120,000+</w:t>
      </w:r>
    </w:p>
    <w:p w14:paraId="77ECEACA" w14:textId="77777777" w:rsidR="00202212" w:rsidRPr="008650EF" w:rsidRDefault="00202212" w:rsidP="008650EF">
      <w:pPr>
        <w:rPr>
          <w:rFonts w:ascii="Aptos" w:hAnsi="Aptos"/>
        </w:rPr>
      </w:pPr>
    </w:p>
    <w:p w14:paraId="508BAC67" w14:textId="23618AE9" w:rsidR="00677F9E" w:rsidRPr="002D4873" w:rsidRDefault="001917B9" w:rsidP="007A10FC">
      <w:pPr>
        <w:spacing w:after="160"/>
        <w:outlineLvl w:val="2"/>
        <w:rPr>
          <w:rFonts w:ascii="Aptos" w:eastAsia="Times New Roman" w:hAnsi="Aptos" w:cs="Times New Roman"/>
          <w:b/>
          <w:bCs/>
          <w:u w:val="single"/>
          <w:lang w:eastAsia="en-GB"/>
        </w:rPr>
      </w:pPr>
      <w:r w:rsidRPr="002D4873">
        <w:rPr>
          <w:rFonts w:ascii="Aptos" w:eastAsia="Times New Roman" w:hAnsi="Aptos" w:cs="Times New Roman"/>
          <w:b/>
          <w:bCs/>
          <w:u w:val="single"/>
          <w:lang w:eastAsia="en-GB"/>
        </w:rPr>
        <w:t>Who we are</w:t>
      </w:r>
    </w:p>
    <w:p w14:paraId="6A994A96" w14:textId="56DEC140" w:rsidR="008809DE" w:rsidRDefault="005E1FCA" w:rsidP="005E1FCA">
      <w:pPr>
        <w:autoSpaceDE w:val="0"/>
        <w:autoSpaceDN w:val="0"/>
        <w:adjustRightInd w:val="0"/>
        <w:rPr>
          <w:rFonts w:ascii="Aptos" w:eastAsia="Times New Roman" w:hAnsi="Aptos" w:cs="Times New Roman"/>
          <w:lang w:eastAsia="en-GB"/>
        </w:rPr>
      </w:pPr>
      <w:r w:rsidRPr="005E1FCA">
        <w:rPr>
          <w:rFonts w:ascii="Aptos" w:eastAsia="Times New Roman" w:hAnsi="Aptos" w:cs="Times New Roman"/>
          <w:lang w:eastAsia="en-GB"/>
        </w:rPr>
        <w:t xml:space="preserve">Access Studio is a well-established, independent, Australian-owned </w:t>
      </w:r>
      <w:r w:rsidR="00132352">
        <w:rPr>
          <w:rFonts w:ascii="Aptos" w:eastAsia="Times New Roman" w:hAnsi="Aptos" w:cs="Times New Roman"/>
          <w:lang w:eastAsia="en-GB"/>
        </w:rPr>
        <w:t>a</w:t>
      </w:r>
      <w:r w:rsidRPr="005E1FCA">
        <w:rPr>
          <w:rFonts w:ascii="Aptos" w:eastAsia="Times New Roman" w:hAnsi="Aptos" w:cs="Times New Roman"/>
          <w:lang w:eastAsia="en-GB"/>
        </w:rPr>
        <w:t xml:space="preserve">ccessibility </w:t>
      </w:r>
      <w:r w:rsidR="00132352">
        <w:rPr>
          <w:rFonts w:ascii="Aptos" w:eastAsia="Times New Roman" w:hAnsi="Aptos" w:cs="Times New Roman"/>
          <w:lang w:eastAsia="en-GB"/>
        </w:rPr>
        <w:t>c</w:t>
      </w:r>
      <w:r w:rsidRPr="005E1FCA">
        <w:rPr>
          <w:rFonts w:ascii="Aptos" w:eastAsia="Times New Roman" w:hAnsi="Aptos" w:cs="Times New Roman"/>
          <w:lang w:eastAsia="en-GB"/>
        </w:rPr>
        <w:t>onsulting</w:t>
      </w:r>
      <w:r>
        <w:rPr>
          <w:rFonts w:ascii="Aptos" w:eastAsia="Times New Roman" w:hAnsi="Aptos" w:cs="Times New Roman"/>
          <w:lang w:eastAsia="en-GB"/>
        </w:rPr>
        <w:t xml:space="preserve"> </w:t>
      </w:r>
      <w:r w:rsidRPr="005E1FCA">
        <w:rPr>
          <w:rFonts w:ascii="Aptos" w:eastAsia="Times New Roman" w:hAnsi="Aptos" w:cs="Times New Roman"/>
          <w:lang w:eastAsia="en-GB"/>
        </w:rPr>
        <w:t>firm based in Melbourne.</w:t>
      </w:r>
      <w:r>
        <w:rPr>
          <w:rFonts w:ascii="Ü+˝•ò" w:hAnsi="Ü+˝•ò" w:cs="Ü+˝•ò"/>
          <w:sz w:val="22"/>
          <w:szCs w:val="22"/>
          <w:lang w:val="en-GB"/>
        </w:rPr>
        <w:t xml:space="preserve"> </w:t>
      </w:r>
      <w:r>
        <w:rPr>
          <w:rFonts w:ascii="Aptos" w:eastAsia="Times New Roman" w:hAnsi="Aptos" w:cs="Times New Roman"/>
          <w:lang w:eastAsia="en-GB"/>
        </w:rPr>
        <w:t>W</w:t>
      </w:r>
      <w:r w:rsidR="008809DE" w:rsidRPr="008809DE">
        <w:rPr>
          <w:rFonts w:ascii="Aptos" w:eastAsia="Times New Roman" w:hAnsi="Aptos" w:cs="Times New Roman"/>
          <w:lang w:eastAsia="en-GB"/>
        </w:rPr>
        <w:t>e work</w:t>
      </w:r>
      <w:r>
        <w:rPr>
          <w:rFonts w:ascii="Aptos" w:eastAsia="Times New Roman" w:hAnsi="Aptos" w:cs="Times New Roman"/>
          <w:lang w:eastAsia="en-GB"/>
        </w:rPr>
        <w:t xml:space="preserve"> on projects</w:t>
      </w:r>
      <w:r w:rsidR="008809DE" w:rsidRPr="008809DE">
        <w:rPr>
          <w:rFonts w:ascii="Aptos" w:eastAsia="Times New Roman" w:hAnsi="Aptos" w:cs="Times New Roman"/>
          <w:lang w:eastAsia="en-GB"/>
        </w:rPr>
        <w:t xml:space="preserve"> </w:t>
      </w:r>
      <w:r>
        <w:rPr>
          <w:rFonts w:ascii="Aptos" w:eastAsia="Times New Roman" w:hAnsi="Aptos" w:cs="Times New Roman"/>
          <w:lang w:eastAsia="en-GB"/>
        </w:rPr>
        <w:t xml:space="preserve">across Australia </w:t>
      </w:r>
      <w:r w:rsidR="008809DE" w:rsidRPr="008809DE">
        <w:rPr>
          <w:rFonts w:ascii="Aptos" w:eastAsia="Times New Roman" w:hAnsi="Aptos" w:cs="Times New Roman"/>
          <w:lang w:eastAsia="en-GB"/>
        </w:rPr>
        <w:t xml:space="preserve">with developers, architects, </w:t>
      </w:r>
      <w:r>
        <w:rPr>
          <w:rFonts w:ascii="Aptos" w:eastAsia="Times New Roman" w:hAnsi="Aptos" w:cs="Times New Roman"/>
          <w:lang w:eastAsia="en-GB"/>
        </w:rPr>
        <w:t xml:space="preserve">universities, </w:t>
      </w:r>
      <w:r w:rsidR="008809DE" w:rsidRPr="008809DE">
        <w:rPr>
          <w:rFonts w:ascii="Aptos" w:eastAsia="Times New Roman" w:hAnsi="Aptos" w:cs="Times New Roman"/>
          <w:lang w:eastAsia="en-GB"/>
        </w:rPr>
        <w:t>government agencies, and businesses</w:t>
      </w:r>
      <w:r w:rsidR="00547F90">
        <w:rPr>
          <w:rFonts w:ascii="Aptos" w:eastAsia="Times New Roman" w:hAnsi="Aptos" w:cs="Times New Roman"/>
          <w:lang w:eastAsia="en-GB"/>
        </w:rPr>
        <w:t>.</w:t>
      </w:r>
      <w:r w:rsidR="00241A6C" w:rsidRPr="00241A6C">
        <w:rPr>
          <w:rFonts w:ascii="Aptos" w:eastAsia="Times New Roman" w:hAnsi="Aptos" w:cs="Times New Roman"/>
          <w:lang w:eastAsia="en-GB"/>
        </w:rPr>
        <w:t xml:space="preserve"> </w:t>
      </w:r>
      <w:r w:rsidR="00241A6C">
        <w:rPr>
          <w:rFonts w:ascii="Aptos" w:eastAsia="Times New Roman" w:hAnsi="Aptos" w:cs="Times New Roman"/>
          <w:lang w:eastAsia="en-GB"/>
        </w:rPr>
        <w:t>Our team of</w:t>
      </w:r>
      <w:r w:rsidR="00241A6C" w:rsidRPr="008809DE">
        <w:rPr>
          <w:rFonts w:ascii="Aptos" w:eastAsia="Times New Roman" w:hAnsi="Aptos" w:cs="Times New Roman"/>
          <w:lang w:eastAsia="en-GB"/>
        </w:rPr>
        <w:t xml:space="preserve"> specialist access consult</w:t>
      </w:r>
      <w:r w:rsidR="00241A6C">
        <w:rPr>
          <w:rFonts w:ascii="Aptos" w:eastAsia="Times New Roman" w:hAnsi="Aptos" w:cs="Times New Roman"/>
          <w:lang w:eastAsia="en-GB"/>
        </w:rPr>
        <w:t>ants</w:t>
      </w:r>
      <w:r w:rsidR="00241A6C" w:rsidRPr="008809DE">
        <w:rPr>
          <w:rFonts w:ascii="Aptos" w:eastAsia="Times New Roman" w:hAnsi="Aptos" w:cs="Times New Roman"/>
          <w:lang w:eastAsia="en-GB"/>
        </w:rPr>
        <w:t xml:space="preserve"> </w:t>
      </w:r>
      <w:r w:rsidR="00241A6C">
        <w:rPr>
          <w:rFonts w:ascii="Aptos" w:eastAsia="Times New Roman" w:hAnsi="Aptos" w:cs="Times New Roman"/>
          <w:lang w:eastAsia="en-GB"/>
        </w:rPr>
        <w:t>are</w:t>
      </w:r>
      <w:r w:rsidR="00241A6C" w:rsidRPr="008809DE">
        <w:rPr>
          <w:rFonts w:ascii="Aptos" w:eastAsia="Times New Roman" w:hAnsi="Aptos" w:cs="Times New Roman"/>
          <w:lang w:eastAsia="en-GB"/>
        </w:rPr>
        <w:t xml:space="preserve"> dedicated to improving accessibility and inclusion </w:t>
      </w:r>
      <w:r w:rsidR="00241A6C">
        <w:rPr>
          <w:rFonts w:ascii="Aptos" w:eastAsia="Times New Roman" w:hAnsi="Aptos" w:cs="Times New Roman"/>
          <w:lang w:eastAsia="en-GB"/>
        </w:rPr>
        <w:t>in</w:t>
      </w:r>
      <w:r w:rsidR="00241A6C" w:rsidRPr="008809DE">
        <w:rPr>
          <w:rFonts w:ascii="Aptos" w:eastAsia="Times New Roman" w:hAnsi="Aptos" w:cs="Times New Roman"/>
          <w:lang w:eastAsia="en-GB"/>
        </w:rPr>
        <w:t xml:space="preserve"> the built environment. </w:t>
      </w:r>
    </w:p>
    <w:p w14:paraId="62B1C3C9" w14:textId="77777777" w:rsidR="005E1FCA" w:rsidRDefault="005E1FCA" w:rsidP="005E1FCA">
      <w:pPr>
        <w:autoSpaceDE w:val="0"/>
        <w:autoSpaceDN w:val="0"/>
        <w:adjustRightInd w:val="0"/>
        <w:rPr>
          <w:rFonts w:ascii="Aptos" w:eastAsia="Times New Roman" w:hAnsi="Aptos" w:cs="Times New Roman"/>
          <w:lang w:eastAsia="en-GB"/>
        </w:rPr>
      </w:pPr>
    </w:p>
    <w:p w14:paraId="5085EE46" w14:textId="1371A306" w:rsidR="008A1071" w:rsidRDefault="005E1FCA" w:rsidP="005E1FCA">
      <w:pPr>
        <w:autoSpaceDE w:val="0"/>
        <w:autoSpaceDN w:val="0"/>
        <w:adjustRightInd w:val="0"/>
        <w:rPr>
          <w:rFonts w:ascii="Aptos" w:eastAsia="Times New Roman" w:hAnsi="Aptos" w:cs="Times New Roman"/>
          <w:lang w:eastAsia="en-GB"/>
        </w:rPr>
      </w:pPr>
      <w:r>
        <w:rPr>
          <w:rFonts w:ascii="Aptos" w:eastAsia="Times New Roman" w:hAnsi="Aptos" w:cs="Times New Roman"/>
          <w:lang w:eastAsia="en-GB"/>
        </w:rPr>
        <w:t>Access Studio is an inclusive employer and applicants of diverse abilities are encouraged to apply for this position.</w:t>
      </w:r>
    </w:p>
    <w:p w14:paraId="4CAC4A3D" w14:textId="77777777" w:rsidR="001C4C81" w:rsidRDefault="001C4C81" w:rsidP="005E1FCA">
      <w:pPr>
        <w:autoSpaceDE w:val="0"/>
        <w:autoSpaceDN w:val="0"/>
        <w:adjustRightInd w:val="0"/>
        <w:rPr>
          <w:rFonts w:ascii="Aptos" w:eastAsia="Times New Roman" w:hAnsi="Aptos" w:cs="Times New Roman"/>
          <w:lang w:eastAsia="en-GB"/>
        </w:rPr>
      </w:pPr>
    </w:p>
    <w:p w14:paraId="536C5D3D" w14:textId="00086D9C" w:rsidR="001C4C81" w:rsidRPr="002D4873" w:rsidRDefault="001C4C81" w:rsidP="00254F8D">
      <w:pPr>
        <w:spacing w:after="160"/>
        <w:outlineLvl w:val="2"/>
        <w:rPr>
          <w:rFonts w:ascii="Aptos" w:eastAsia="Times New Roman" w:hAnsi="Aptos" w:cs="Times New Roman"/>
          <w:b/>
          <w:bCs/>
          <w:u w:val="single"/>
          <w:lang w:eastAsia="en-GB"/>
        </w:rPr>
      </w:pPr>
      <w:r w:rsidRPr="002D4873">
        <w:rPr>
          <w:rFonts w:ascii="Aptos" w:eastAsia="Times New Roman" w:hAnsi="Aptos" w:cs="Times New Roman"/>
          <w:b/>
          <w:bCs/>
          <w:u w:val="single"/>
          <w:lang w:eastAsia="en-GB"/>
        </w:rPr>
        <w:t>The Role</w:t>
      </w:r>
    </w:p>
    <w:p w14:paraId="06CC2CDA" w14:textId="2A841B15" w:rsidR="006B4F24" w:rsidRPr="00F65629" w:rsidRDefault="005E1FCA" w:rsidP="00254F8D">
      <w:pPr>
        <w:spacing w:after="100" w:afterAutospacing="1"/>
        <w:rPr>
          <w:rFonts w:ascii="Aptos" w:eastAsia="Times New Roman" w:hAnsi="Aptos" w:cs="Times New Roman"/>
          <w:lang w:eastAsia="en-GB"/>
        </w:rPr>
      </w:pPr>
      <w:r>
        <w:rPr>
          <w:rFonts w:ascii="Aptos" w:eastAsia="Times New Roman" w:hAnsi="Aptos" w:cs="Times New Roman"/>
          <w:lang w:eastAsia="en-GB"/>
        </w:rPr>
        <w:t xml:space="preserve">We are seeking </w:t>
      </w:r>
      <w:r w:rsidR="00A8002C">
        <w:rPr>
          <w:rFonts w:ascii="Aptos" w:eastAsia="Times New Roman" w:hAnsi="Aptos" w:cs="Times New Roman"/>
          <w:lang w:eastAsia="en-GB"/>
        </w:rPr>
        <w:t xml:space="preserve">a </w:t>
      </w:r>
      <w:r w:rsidR="00F63619">
        <w:rPr>
          <w:rFonts w:ascii="Aptos" w:eastAsia="Times New Roman" w:hAnsi="Aptos" w:cs="Times New Roman"/>
          <w:lang w:eastAsia="en-GB"/>
        </w:rPr>
        <w:t xml:space="preserve">highly motivated </w:t>
      </w:r>
      <w:r w:rsidR="00F65629">
        <w:rPr>
          <w:rFonts w:ascii="Aptos" w:eastAsia="Times New Roman" w:hAnsi="Aptos" w:cs="Times New Roman"/>
          <w:lang w:eastAsia="en-GB"/>
        </w:rPr>
        <w:t>leader</w:t>
      </w:r>
      <w:r w:rsidR="00A8002C">
        <w:rPr>
          <w:rFonts w:ascii="Aptos" w:eastAsia="Times New Roman" w:hAnsi="Aptos" w:cs="Times New Roman"/>
          <w:lang w:eastAsia="en-GB"/>
        </w:rPr>
        <w:t xml:space="preserve"> with a hands-on management style to </w:t>
      </w:r>
      <w:r w:rsidR="00413902">
        <w:rPr>
          <w:rFonts w:ascii="Aptos" w:eastAsia="Times New Roman" w:hAnsi="Aptos" w:cs="Times New Roman"/>
          <w:lang w:eastAsia="en-GB"/>
        </w:rPr>
        <w:t>oversee</w:t>
      </w:r>
      <w:r w:rsidR="00541888">
        <w:rPr>
          <w:rFonts w:ascii="Aptos" w:eastAsia="Times New Roman" w:hAnsi="Aptos" w:cs="Times New Roman"/>
          <w:lang w:eastAsia="en-GB"/>
        </w:rPr>
        <w:t xml:space="preserve"> business operations and </w:t>
      </w:r>
      <w:r w:rsidR="00F63619">
        <w:rPr>
          <w:rFonts w:ascii="Aptos" w:eastAsia="Times New Roman" w:hAnsi="Aptos" w:cs="Times New Roman"/>
          <w:lang w:eastAsia="en-GB"/>
        </w:rPr>
        <w:t xml:space="preserve">lead </w:t>
      </w:r>
      <w:r w:rsidR="00A8002C">
        <w:rPr>
          <w:rFonts w:ascii="Aptos" w:eastAsia="Times New Roman" w:hAnsi="Aptos" w:cs="Times New Roman"/>
          <w:lang w:eastAsia="en-GB"/>
        </w:rPr>
        <w:t xml:space="preserve">our </w:t>
      </w:r>
      <w:r w:rsidR="006F31CC">
        <w:rPr>
          <w:rFonts w:ascii="Aptos" w:eastAsia="Times New Roman" w:hAnsi="Aptos" w:cs="Times New Roman"/>
          <w:lang w:eastAsia="en-GB"/>
        </w:rPr>
        <w:t>organisational strategy</w:t>
      </w:r>
      <w:r w:rsidR="00A8002C">
        <w:rPr>
          <w:rFonts w:ascii="Aptos" w:eastAsia="Times New Roman" w:hAnsi="Aptos" w:cs="Times New Roman"/>
          <w:lang w:eastAsia="en-GB"/>
        </w:rPr>
        <w:t xml:space="preserve">. </w:t>
      </w:r>
      <w:r w:rsidR="00380EBE">
        <w:rPr>
          <w:rFonts w:ascii="Aptos" w:hAnsi="Aptos"/>
        </w:rPr>
        <w:t>Th</w:t>
      </w:r>
      <w:r w:rsidR="00F65629">
        <w:rPr>
          <w:rFonts w:ascii="Aptos" w:hAnsi="Aptos"/>
        </w:rPr>
        <w:t xml:space="preserve">e Studio Manager </w:t>
      </w:r>
      <w:r w:rsidR="00380EBE" w:rsidRPr="007B34AC">
        <w:rPr>
          <w:rFonts w:ascii="Aptos" w:hAnsi="Aptos"/>
        </w:rPr>
        <w:t xml:space="preserve">will be responsible for overseeing </w:t>
      </w:r>
      <w:r w:rsidR="00380EBE">
        <w:rPr>
          <w:rFonts w:ascii="Aptos" w:hAnsi="Aptos"/>
        </w:rPr>
        <w:t>overall</w:t>
      </w:r>
      <w:r w:rsidR="00380EBE" w:rsidRPr="007B34AC">
        <w:rPr>
          <w:rFonts w:ascii="Aptos" w:hAnsi="Aptos"/>
        </w:rPr>
        <w:t xml:space="preserve"> operations, financial performance, and </w:t>
      </w:r>
      <w:r w:rsidR="003067B6">
        <w:rPr>
          <w:rFonts w:ascii="Aptos" w:hAnsi="Aptos"/>
        </w:rPr>
        <w:t>stakeholder management</w:t>
      </w:r>
      <w:r w:rsidR="00F65629">
        <w:rPr>
          <w:rFonts w:ascii="Aptos" w:eastAsia="Times New Roman" w:hAnsi="Aptos" w:cs="Times New Roman"/>
          <w:lang w:eastAsia="en-GB"/>
        </w:rPr>
        <w:t xml:space="preserve">. </w:t>
      </w:r>
      <w:r w:rsidR="003A3254">
        <w:rPr>
          <w:rFonts w:ascii="Aptos" w:eastAsia="Times New Roman" w:hAnsi="Aptos" w:cs="Times New Roman"/>
          <w:lang w:eastAsia="en-GB"/>
        </w:rPr>
        <w:t xml:space="preserve">The successful candidate </w:t>
      </w:r>
      <w:r w:rsidR="00D46957">
        <w:rPr>
          <w:rFonts w:ascii="Aptos" w:hAnsi="Aptos"/>
        </w:rPr>
        <w:t xml:space="preserve">will be required to balance </w:t>
      </w:r>
      <w:r w:rsidR="00F65629">
        <w:rPr>
          <w:rFonts w:ascii="Aptos" w:hAnsi="Aptos"/>
        </w:rPr>
        <w:t>business acumen with creativ</w:t>
      </w:r>
      <w:r w:rsidR="00D10DDE">
        <w:rPr>
          <w:rFonts w:ascii="Aptos" w:hAnsi="Aptos"/>
        </w:rPr>
        <w:t>e thinking</w:t>
      </w:r>
      <w:r w:rsidR="00F65629">
        <w:rPr>
          <w:rFonts w:ascii="Aptos" w:hAnsi="Aptos"/>
        </w:rPr>
        <w:t xml:space="preserve">, </w:t>
      </w:r>
      <w:r w:rsidR="00301C94">
        <w:rPr>
          <w:rFonts w:ascii="Aptos" w:hAnsi="Aptos"/>
        </w:rPr>
        <w:t>driving</w:t>
      </w:r>
      <w:r w:rsidR="00F65629">
        <w:rPr>
          <w:rFonts w:ascii="Aptos" w:hAnsi="Aptos"/>
        </w:rPr>
        <w:t xml:space="preserve"> </w:t>
      </w:r>
      <w:r w:rsidR="00BA5B0B">
        <w:rPr>
          <w:rFonts w:ascii="Aptos" w:hAnsi="Aptos"/>
        </w:rPr>
        <w:t xml:space="preserve">continual improvement and </w:t>
      </w:r>
      <w:r w:rsidR="00301C94">
        <w:rPr>
          <w:rFonts w:ascii="Aptos" w:hAnsi="Aptos"/>
        </w:rPr>
        <w:t xml:space="preserve">fostering </w:t>
      </w:r>
      <w:r w:rsidR="00F65629">
        <w:rPr>
          <w:rFonts w:ascii="Aptos" w:hAnsi="Aptos"/>
        </w:rPr>
        <w:t xml:space="preserve">an environment </w:t>
      </w:r>
      <w:r w:rsidR="00871491">
        <w:rPr>
          <w:rFonts w:ascii="Aptos" w:hAnsi="Aptos"/>
        </w:rPr>
        <w:t>where our team thrive</w:t>
      </w:r>
      <w:r w:rsidR="00BA5B0B">
        <w:rPr>
          <w:rFonts w:ascii="Aptos" w:hAnsi="Aptos"/>
        </w:rPr>
        <w:t>.</w:t>
      </w:r>
      <w:r w:rsidR="00D10DDE">
        <w:rPr>
          <w:rFonts w:ascii="Aptos" w:hAnsi="Aptos"/>
        </w:rPr>
        <w:t xml:space="preserve"> </w:t>
      </w:r>
    </w:p>
    <w:p w14:paraId="0C9B2970" w14:textId="77777777" w:rsidR="00457E64" w:rsidRDefault="00A8002C" w:rsidP="008809DE">
      <w:pPr>
        <w:spacing w:before="100" w:beforeAutospacing="1" w:after="100" w:afterAutospacing="1"/>
        <w:rPr>
          <w:rFonts w:ascii="Aptos" w:hAnsi="Aptos"/>
        </w:rPr>
      </w:pPr>
      <w:r w:rsidRPr="007B34AC">
        <w:rPr>
          <w:rFonts w:ascii="Aptos" w:hAnsi="Aptos"/>
        </w:rPr>
        <w:t>The</w:t>
      </w:r>
      <w:r w:rsidR="00301C94">
        <w:rPr>
          <w:rFonts w:ascii="Aptos" w:hAnsi="Aptos"/>
        </w:rPr>
        <w:t xml:space="preserve"> Studio Manager </w:t>
      </w:r>
      <w:r w:rsidRPr="007B34AC">
        <w:rPr>
          <w:rFonts w:ascii="Aptos" w:hAnsi="Aptos"/>
        </w:rPr>
        <w:t xml:space="preserve">will </w:t>
      </w:r>
      <w:r>
        <w:rPr>
          <w:rFonts w:ascii="Aptos" w:hAnsi="Aptos"/>
        </w:rPr>
        <w:t xml:space="preserve">work </w:t>
      </w:r>
      <w:r w:rsidR="00F63619">
        <w:rPr>
          <w:rFonts w:ascii="Aptos" w:hAnsi="Aptos"/>
        </w:rPr>
        <w:t xml:space="preserve">closely </w:t>
      </w:r>
      <w:r>
        <w:rPr>
          <w:rFonts w:ascii="Aptos" w:hAnsi="Aptos"/>
        </w:rPr>
        <w:t xml:space="preserve">with the </w:t>
      </w:r>
      <w:r w:rsidR="00D56055">
        <w:rPr>
          <w:rFonts w:ascii="Aptos" w:hAnsi="Aptos"/>
        </w:rPr>
        <w:t>Director and T</w:t>
      </w:r>
      <w:r>
        <w:rPr>
          <w:rFonts w:ascii="Aptos" w:hAnsi="Aptos"/>
        </w:rPr>
        <w:t xml:space="preserve">echnical </w:t>
      </w:r>
      <w:r w:rsidR="00D56055">
        <w:rPr>
          <w:rFonts w:ascii="Aptos" w:hAnsi="Aptos"/>
        </w:rPr>
        <w:t>D</w:t>
      </w:r>
      <w:r>
        <w:rPr>
          <w:rFonts w:ascii="Aptos" w:hAnsi="Aptos"/>
        </w:rPr>
        <w:t>irector to efficiently manage</w:t>
      </w:r>
      <w:r w:rsidRPr="007B34AC">
        <w:rPr>
          <w:rFonts w:ascii="Aptos" w:hAnsi="Aptos"/>
        </w:rPr>
        <w:t xml:space="preserve"> projects, client relationships, staff</w:t>
      </w:r>
      <w:r>
        <w:rPr>
          <w:rFonts w:ascii="Aptos" w:hAnsi="Aptos"/>
        </w:rPr>
        <w:t xml:space="preserve"> resourcing</w:t>
      </w:r>
      <w:r w:rsidRPr="007B34AC">
        <w:rPr>
          <w:rFonts w:ascii="Aptos" w:hAnsi="Aptos"/>
        </w:rPr>
        <w:t xml:space="preserve">, and business </w:t>
      </w:r>
      <w:r w:rsidR="001B4D44">
        <w:rPr>
          <w:rFonts w:ascii="Aptos" w:hAnsi="Aptos"/>
        </w:rPr>
        <w:t>strategic</w:t>
      </w:r>
      <w:r w:rsidRPr="007B34AC">
        <w:rPr>
          <w:rFonts w:ascii="Aptos" w:hAnsi="Aptos"/>
        </w:rPr>
        <w:t xml:space="preserve"> initiatives while maintaining the company's high standard of service delivery.</w:t>
      </w:r>
      <w:r w:rsidR="00E432EE">
        <w:rPr>
          <w:rFonts w:ascii="Aptos" w:hAnsi="Aptos"/>
        </w:rPr>
        <w:t xml:space="preserve"> </w:t>
      </w:r>
    </w:p>
    <w:p w14:paraId="720566C0" w14:textId="3006B269" w:rsidR="005E1FCA" w:rsidRDefault="00E432EE" w:rsidP="008809DE">
      <w:pPr>
        <w:spacing w:before="100" w:beforeAutospacing="1" w:after="100" w:afterAutospacing="1"/>
        <w:rPr>
          <w:rFonts w:ascii="Aptos" w:eastAsia="Times New Roman" w:hAnsi="Aptos" w:cs="Times New Roman"/>
          <w:lang w:eastAsia="en-GB"/>
        </w:rPr>
      </w:pPr>
      <w:r>
        <w:rPr>
          <w:rFonts w:ascii="Aptos" w:hAnsi="Aptos"/>
        </w:rPr>
        <w:t>To succeed in this role, you wi</w:t>
      </w:r>
      <w:r w:rsidR="005423BE">
        <w:rPr>
          <w:rFonts w:ascii="Aptos" w:hAnsi="Aptos"/>
        </w:rPr>
        <w:t xml:space="preserve">ll possess </w:t>
      </w:r>
      <w:r>
        <w:rPr>
          <w:rFonts w:ascii="Aptos" w:hAnsi="Aptos"/>
        </w:rPr>
        <w:t>s</w:t>
      </w:r>
      <w:r w:rsidRPr="008809DE">
        <w:rPr>
          <w:rFonts w:ascii="Aptos" w:eastAsia="Times New Roman" w:hAnsi="Aptos" w:cs="Times New Roman"/>
          <w:lang w:eastAsia="en-GB"/>
        </w:rPr>
        <w:t>trong business</w:t>
      </w:r>
      <w:r w:rsidR="00E27B4C">
        <w:rPr>
          <w:rFonts w:ascii="Aptos" w:eastAsia="Times New Roman" w:hAnsi="Aptos" w:cs="Times New Roman"/>
          <w:lang w:eastAsia="en-GB"/>
        </w:rPr>
        <w:t xml:space="preserve"> management </w:t>
      </w:r>
      <w:r w:rsidR="00CE0DBE">
        <w:rPr>
          <w:rFonts w:ascii="Aptos" w:eastAsia="Times New Roman" w:hAnsi="Aptos" w:cs="Times New Roman"/>
          <w:lang w:eastAsia="en-GB"/>
        </w:rPr>
        <w:t xml:space="preserve">and operational </w:t>
      </w:r>
      <w:r w:rsidR="00E27B4C">
        <w:rPr>
          <w:rFonts w:ascii="Aptos" w:eastAsia="Times New Roman" w:hAnsi="Aptos" w:cs="Times New Roman"/>
          <w:lang w:eastAsia="en-GB"/>
        </w:rPr>
        <w:t>skill</w:t>
      </w:r>
      <w:r w:rsidR="00457E64">
        <w:rPr>
          <w:rFonts w:ascii="Aptos" w:eastAsia="Times New Roman" w:hAnsi="Aptos" w:cs="Times New Roman"/>
          <w:lang w:eastAsia="en-GB"/>
        </w:rPr>
        <w:t>s</w:t>
      </w:r>
      <w:r w:rsidRPr="008809DE">
        <w:rPr>
          <w:rFonts w:ascii="Aptos" w:eastAsia="Times New Roman" w:hAnsi="Aptos" w:cs="Times New Roman"/>
          <w:lang w:eastAsia="en-GB"/>
        </w:rPr>
        <w:t>, including financial and strategic planning</w:t>
      </w:r>
      <w:r w:rsidR="00E27B4C">
        <w:rPr>
          <w:rFonts w:ascii="Aptos" w:eastAsia="Times New Roman" w:hAnsi="Aptos" w:cs="Times New Roman"/>
          <w:lang w:eastAsia="en-GB"/>
        </w:rPr>
        <w:t xml:space="preserve">, </w:t>
      </w:r>
      <w:r w:rsidR="00457E64">
        <w:rPr>
          <w:rFonts w:ascii="Aptos" w:eastAsia="Times New Roman" w:hAnsi="Aptos" w:cs="Times New Roman"/>
          <w:lang w:eastAsia="en-GB"/>
        </w:rPr>
        <w:t xml:space="preserve">as well as </w:t>
      </w:r>
      <w:r w:rsidR="00796F6B">
        <w:rPr>
          <w:rFonts w:ascii="Aptos" w:eastAsia="Times New Roman" w:hAnsi="Aptos" w:cs="Times New Roman"/>
          <w:lang w:eastAsia="en-GB"/>
        </w:rPr>
        <w:t xml:space="preserve">systems-thinking </w:t>
      </w:r>
      <w:r w:rsidR="00E27B4C">
        <w:rPr>
          <w:rFonts w:ascii="Aptos" w:eastAsia="Times New Roman" w:hAnsi="Aptos" w:cs="Times New Roman"/>
          <w:lang w:eastAsia="en-GB"/>
        </w:rPr>
        <w:t xml:space="preserve">and excellent written and verbal communication skills. </w:t>
      </w:r>
      <w:r w:rsidR="005423BE">
        <w:rPr>
          <w:rFonts w:ascii="Aptos" w:eastAsia="Times New Roman" w:hAnsi="Aptos" w:cs="Times New Roman"/>
          <w:lang w:eastAsia="en-GB"/>
        </w:rPr>
        <w:t xml:space="preserve"> </w:t>
      </w:r>
    </w:p>
    <w:p w14:paraId="5760ED31" w14:textId="77777777" w:rsidR="008809DE" w:rsidRPr="002D4873" w:rsidRDefault="008809DE" w:rsidP="008809DE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u w:val="single"/>
          <w:lang w:eastAsia="en-GB"/>
        </w:rPr>
      </w:pPr>
      <w:r w:rsidRPr="002D4873">
        <w:rPr>
          <w:rFonts w:ascii="Aptos" w:eastAsia="Times New Roman" w:hAnsi="Aptos" w:cs="Times New Roman"/>
          <w:b/>
          <w:bCs/>
          <w:u w:val="single"/>
          <w:lang w:eastAsia="en-GB"/>
        </w:rPr>
        <w:t>Key Responsibilities</w:t>
      </w:r>
    </w:p>
    <w:p w14:paraId="3C784EE9" w14:textId="661C567D" w:rsidR="008809DE" w:rsidRPr="008809DE" w:rsidRDefault="008809DE" w:rsidP="002D4873">
      <w:pPr>
        <w:spacing w:before="100" w:beforeAutospacing="1" w:after="160"/>
        <w:outlineLvl w:val="3"/>
        <w:rPr>
          <w:rFonts w:ascii="Aptos" w:eastAsia="Times New Roman" w:hAnsi="Aptos" w:cs="Times New Roman"/>
          <w:b/>
          <w:bCs/>
          <w:lang w:eastAsia="en-GB"/>
        </w:rPr>
      </w:pPr>
      <w:r w:rsidRPr="008809DE">
        <w:rPr>
          <w:rFonts w:ascii="Aptos" w:eastAsia="Times New Roman" w:hAnsi="Aptos" w:cs="Times New Roman"/>
          <w:b/>
          <w:bCs/>
          <w:lang w:eastAsia="en-GB"/>
        </w:rPr>
        <w:t xml:space="preserve">Business </w:t>
      </w:r>
      <w:r w:rsidR="000816A4">
        <w:rPr>
          <w:rFonts w:ascii="Aptos" w:eastAsia="Times New Roman" w:hAnsi="Aptos" w:cs="Times New Roman"/>
          <w:b/>
          <w:bCs/>
          <w:lang w:eastAsia="en-GB"/>
        </w:rPr>
        <w:t>Management</w:t>
      </w:r>
    </w:p>
    <w:p w14:paraId="7ECE2CC5" w14:textId="368D542E" w:rsidR="000E1639" w:rsidRPr="006F18F7" w:rsidRDefault="006F18F7" w:rsidP="007E09CE">
      <w:pPr>
        <w:numPr>
          <w:ilvl w:val="0"/>
          <w:numId w:val="1"/>
        </w:numPr>
        <w:spacing w:before="100" w:beforeAutospacing="1" w:after="120"/>
        <w:ind w:left="714" w:hanging="357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t>Strategic leadership:</w:t>
      </w:r>
      <w:r>
        <w:rPr>
          <w:rFonts w:ascii="Aptos" w:eastAsia="Times New Roman" w:hAnsi="Aptos" w:cs="Times New Roman"/>
          <w:lang w:eastAsia="en-GB"/>
        </w:rPr>
        <w:t xml:space="preserve"> d</w:t>
      </w:r>
      <w:r w:rsidR="008809DE" w:rsidRPr="008809DE">
        <w:rPr>
          <w:rFonts w:ascii="Aptos" w:eastAsia="Times New Roman" w:hAnsi="Aptos" w:cs="Times New Roman"/>
          <w:lang w:eastAsia="en-GB"/>
        </w:rPr>
        <w:t>evelop and implement strategic plan</w:t>
      </w:r>
      <w:r w:rsidR="005017FB">
        <w:rPr>
          <w:rFonts w:ascii="Aptos" w:eastAsia="Times New Roman" w:hAnsi="Aptos" w:cs="Times New Roman"/>
          <w:lang w:eastAsia="en-GB"/>
        </w:rPr>
        <w:t>s</w:t>
      </w:r>
      <w:r w:rsidR="008809DE" w:rsidRPr="008809DE">
        <w:rPr>
          <w:rFonts w:ascii="Aptos" w:eastAsia="Times New Roman" w:hAnsi="Aptos" w:cs="Times New Roman"/>
          <w:lang w:eastAsia="en-GB"/>
        </w:rPr>
        <w:t xml:space="preserve"> </w:t>
      </w:r>
      <w:r w:rsidR="000E1639">
        <w:rPr>
          <w:rFonts w:ascii="Aptos" w:eastAsia="Times New Roman" w:hAnsi="Aptos" w:cs="Times New Roman"/>
          <w:lang w:eastAsia="en-GB"/>
        </w:rPr>
        <w:t xml:space="preserve">to achieve </w:t>
      </w:r>
      <w:r w:rsidR="005017FB">
        <w:rPr>
          <w:rFonts w:ascii="Aptos" w:eastAsia="Times New Roman" w:hAnsi="Aptos" w:cs="Times New Roman"/>
          <w:lang w:eastAsia="en-GB"/>
        </w:rPr>
        <w:t>organisational</w:t>
      </w:r>
      <w:r w:rsidR="000E1639">
        <w:rPr>
          <w:rFonts w:ascii="Aptos" w:eastAsia="Times New Roman" w:hAnsi="Aptos" w:cs="Times New Roman"/>
          <w:lang w:eastAsia="en-GB"/>
        </w:rPr>
        <w:t xml:space="preserve"> goals and improve overall performance.</w:t>
      </w:r>
      <w:r>
        <w:rPr>
          <w:rFonts w:ascii="Aptos" w:eastAsia="Times New Roman" w:hAnsi="Aptos" w:cs="Times New Roman"/>
          <w:lang w:eastAsia="en-GB"/>
        </w:rPr>
        <w:t xml:space="preserve"> </w:t>
      </w:r>
      <w:r w:rsidR="000E1639" w:rsidRPr="006F18F7">
        <w:rPr>
          <w:rFonts w:ascii="Aptos" w:eastAsia="Times New Roman" w:hAnsi="Aptos" w:cs="Times New Roman"/>
          <w:lang w:eastAsia="en-GB"/>
        </w:rPr>
        <w:t>Evaluate business performance to improve business efficiency.</w:t>
      </w:r>
    </w:p>
    <w:p w14:paraId="3DCFDFF9" w14:textId="01C1BF14" w:rsidR="006F18F7" w:rsidRPr="006F18F7" w:rsidRDefault="006F18F7" w:rsidP="007E09CE">
      <w:pPr>
        <w:numPr>
          <w:ilvl w:val="0"/>
          <w:numId w:val="1"/>
        </w:numPr>
        <w:spacing w:before="100" w:beforeAutospacing="1" w:after="120"/>
        <w:ind w:left="714" w:hanging="357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lastRenderedPageBreak/>
        <w:t>Business development:</w:t>
      </w:r>
      <w:r>
        <w:rPr>
          <w:rFonts w:ascii="Aptos" w:eastAsia="Times New Roman" w:hAnsi="Aptos" w:cs="Times New Roman"/>
          <w:lang w:eastAsia="en-GB"/>
        </w:rPr>
        <w:t xml:space="preserve"> </w:t>
      </w:r>
      <w:r w:rsidR="00A21679">
        <w:rPr>
          <w:rFonts w:ascii="Aptos" w:eastAsia="Times New Roman" w:hAnsi="Aptos" w:cs="Times New Roman"/>
          <w:lang w:eastAsia="en-GB"/>
        </w:rPr>
        <w:t>d</w:t>
      </w:r>
      <w:r w:rsidR="008809DE" w:rsidRPr="008809DE">
        <w:rPr>
          <w:rFonts w:ascii="Aptos" w:eastAsia="Times New Roman" w:hAnsi="Aptos" w:cs="Times New Roman"/>
          <w:lang w:eastAsia="en-GB"/>
        </w:rPr>
        <w:t>rive business development activities, including networking</w:t>
      </w:r>
      <w:r w:rsidR="007E09CE">
        <w:rPr>
          <w:rFonts w:ascii="Aptos" w:eastAsia="Times New Roman" w:hAnsi="Aptos" w:cs="Times New Roman"/>
          <w:lang w:eastAsia="en-GB"/>
        </w:rPr>
        <w:t xml:space="preserve"> and </w:t>
      </w:r>
      <w:r w:rsidR="008809DE" w:rsidRPr="008809DE">
        <w:rPr>
          <w:rFonts w:ascii="Aptos" w:eastAsia="Times New Roman" w:hAnsi="Aptos" w:cs="Times New Roman"/>
          <w:lang w:eastAsia="en-GB"/>
        </w:rPr>
        <w:t>stakeholder engagement</w:t>
      </w:r>
      <w:r w:rsidR="007E09CE">
        <w:rPr>
          <w:rFonts w:ascii="Aptos" w:eastAsia="Times New Roman" w:hAnsi="Aptos" w:cs="Times New Roman"/>
          <w:lang w:eastAsia="en-GB"/>
        </w:rPr>
        <w:t>, to</w:t>
      </w:r>
      <w:r>
        <w:rPr>
          <w:rFonts w:ascii="Aptos" w:eastAsia="Times New Roman" w:hAnsi="Aptos" w:cs="Times New Roman"/>
          <w:lang w:eastAsia="en-GB"/>
        </w:rPr>
        <w:t xml:space="preserve"> i</w:t>
      </w:r>
      <w:r w:rsidRPr="006F18F7">
        <w:rPr>
          <w:rFonts w:ascii="Aptos" w:eastAsia="Times New Roman" w:hAnsi="Aptos" w:cs="Times New Roman"/>
          <w:lang w:eastAsia="en-GB"/>
        </w:rPr>
        <w:t>dentify new business opportunities, partnerships, and revenue streams.</w:t>
      </w:r>
    </w:p>
    <w:p w14:paraId="64E6EE5C" w14:textId="6C96694A" w:rsidR="008809DE" w:rsidRDefault="008809DE" w:rsidP="007E09CE">
      <w:pPr>
        <w:numPr>
          <w:ilvl w:val="0"/>
          <w:numId w:val="1"/>
        </w:numPr>
        <w:spacing w:before="100" w:beforeAutospacing="1" w:after="120"/>
        <w:ind w:left="714" w:hanging="357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t>Monitor industry and legislative changes</w:t>
      </w:r>
      <w:r w:rsidR="00E53DAF" w:rsidRPr="007A10FC">
        <w:rPr>
          <w:rFonts w:ascii="Aptos" w:eastAsia="Times New Roman" w:hAnsi="Aptos" w:cs="Times New Roman"/>
          <w:b/>
          <w:bCs/>
          <w:lang w:eastAsia="en-GB"/>
        </w:rPr>
        <w:t>:</w:t>
      </w:r>
      <w:r w:rsidRPr="008809DE">
        <w:rPr>
          <w:rFonts w:ascii="Aptos" w:eastAsia="Times New Roman" w:hAnsi="Aptos" w:cs="Times New Roman"/>
          <w:lang w:eastAsia="en-GB"/>
        </w:rPr>
        <w:t xml:space="preserve"> </w:t>
      </w:r>
      <w:r w:rsidR="00843F8C">
        <w:rPr>
          <w:rFonts w:ascii="Aptos" w:eastAsia="Times New Roman" w:hAnsi="Aptos" w:cs="Times New Roman"/>
          <w:lang w:eastAsia="en-GB"/>
        </w:rPr>
        <w:t>s</w:t>
      </w:r>
      <w:r w:rsidR="00843F8C" w:rsidRPr="00843F8C">
        <w:rPr>
          <w:rFonts w:ascii="Aptos" w:eastAsia="Times New Roman" w:hAnsi="Aptos" w:cs="Times New Roman"/>
          <w:lang w:eastAsia="en-GB"/>
        </w:rPr>
        <w:t xml:space="preserve">tay informed about industry trends, competitor activities, and market conditions </w:t>
      </w:r>
      <w:r w:rsidRPr="008809DE">
        <w:rPr>
          <w:rFonts w:ascii="Aptos" w:eastAsia="Times New Roman" w:hAnsi="Aptos" w:cs="Times New Roman"/>
          <w:lang w:eastAsia="en-GB"/>
        </w:rPr>
        <w:t>to position the company as a leader in the field.</w:t>
      </w:r>
    </w:p>
    <w:p w14:paraId="0A53386F" w14:textId="709DF57A" w:rsidR="008809DE" w:rsidRPr="008809DE" w:rsidRDefault="008809DE" w:rsidP="002D4873">
      <w:pPr>
        <w:spacing w:before="100" w:beforeAutospacing="1" w:after="160"/>
        <w:outlineLvl w:val="3"/>
        <w:rPr>
          <w:rFonts w:ascii="Aptos" w:eastAsia="Times New Roman" w:hAnsi="Aptos" w:cs="Times New Roman"/>
          <w:b/>
          <w:bCs/>
          <w:lang w:eastAsia="en-GB"/>
        </w:rPr>
      </w:pPr>
      <w:r w:rsidRPr="008809DE">
        <w:rPr>
          <w:rFonts w:ascii="Aptos" w:eastAsia="Times New Roman" w:hAnsi="Aptos" w:cs="Times New Roman"/>
          <w:b/>
          <w:bCs/>
          <w:lang w:eastAsia="en-GB"/>
        </w:rPr>
        <w:t>Operation</w:t>
      </w:r>
      <w:r w:rsidR="000E1639">
        <w:rPr>
          <w:rFonts w:ascii="Aptos" w:eastAsia="Times New Roman" w:hAnsi="Aptos" w:cs="Times New Roman"/>
          <w:b/>
          <w:bCs/>
          <w:lang w:eastAsia="en-GB"/>
        </w:rPr>
        <w:t xml:space="preserve">al Management </w:t>
      </w:r>
      <w:r w:rsidRPr="008809DE">
        <w:rPr>
          <w:rFonts w:ascii="Aptos" w:eastAsia="Times New Roman" w:hAnsi="Aptos" w:cs="Times New Roman"/>
          <w:b/>
          <w:bCs/>
          <w:lang w:eastAsia="en-GB"/>
        </w:rPr>
        <w:t>&amp; Service Delivery</w:t>
      </w:r>
    </w:p>
    <w:p w14:paraId="35A8BB37" w14:textId="7F875951" w:rsidR="008809DE" w:rsidRPr="004F0214" w:rsidRDefault="008809DE" w:rsidP="002D4873">
      <w:pPr>
        <w:numPr>
          <w:ilvl w:val="0"/>
          <w:numId w:val="4"/>
        </w:numPr>
        <w:spacing w:after="120"/>
        <w:ind w:left="714" w:hanging="357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t>Oversee day-to-day business operations</w:t>
      </w:r>
      <w:r w:rsidR="003D240F">
        <w:rPr>
          <w:rFonts w:ascii="Aptos" w:eastAsia="Times New Roman" w:hAnsi="Aptos" w:cs="Times New Roman"/>
          <w:lang w:eastAsia="en-GB"/>
        </w:rPr>
        <w:t>:</w:t>
      </w:r>
      <w:r w:rsidRPr="008809DE">
        <w:rPr>
          <w:rFonts w:ascii="Aptos" w:eastAsia="Times New Roman" w:hAnsi="Aptos" w:cs="Times New Roman"/>
          <w:lang w:eastAsia="en-GB"/>
        </w:rPr>
        <w:t xml:space="preserve"> ensuring efficien</w:t>
      </w:r>
      <w:r w:rsidR="003B623C">
        <w:rPr>
          <w:rFonts w:ascii="Aptos" w:eastAsia="Times New Roman" w:hAnsi="Aptos" w:cs="Times New Roman"/>
          <w:lang w:eastAsia="en-GB"/>
        </w:rPr>
        <w:t>t workflows</w:t>
      </w:r>
      <w:r w:rsidRPr="008809DE">
        <w:rPr>
          <w:rFonts w:ascii="Aptos" w:eastAsia="Times New Roman" w:hAnsi="Aptos" w:cs="Times New Roman"/>
          <w:lang w:eastAsia="en-GB"/>
        </w:rPr>
        <w:t xml:space="preserve"> and high-quality service delivery.</w:t>
      </w:r>
    </w:p>
    <w:p w14:paraId="2522EBFF" w14:textId="676430C5" w:rsidR="008809DE" w:rsidRDefault="008809DE" w:rsidP="004F0214">
      <w:pPr>
        <w:numPr>
          <w:ilvl w:val="0"/>
          <w:numId w:val="2"/>
        </w:numPr>
        <w:spacing w:after="120"/>
        <w:ind w:left="714" w:hanging="357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t>Manage</w:t>
      </w:r>
      <w:r w:rsidR="006F18F7" w:rsidRPr="007A10FC">
        <w:rPr>
          <w:rFonts w:ascii="Aptos" w:eastAsia="Times New Roman" w:hAnsi="Aptos" w:cs="Times New Roman"/>
          <w:b/>
          <w:bCs/>
          <w:lang w:eastAsia="en-GB"/>
        </w:rPr>
        <w:t xml:space="preserve"> resources</w:t>
      </w:r>
      <w:r w:rsidR="00A21679">
        <w:rPr>
          <w:rFonts w:ascii="Aptos" w:eastAsia="Times New Roman" w:hAnsi="Aptos" w:cs="Times New Roman"/>
          <w:b/>
          <w:bCs/>
          <w:lang w:eastAsia="en-GB"/>
        </w:rPr>
        <w:t xml:space="preserve">, </w:t>
      </w:r>
      <w:r w:rsidR="006F18F7">
        <w:rPr>
          <w:rFonts w:ascii="Aptos" w:eastAsia="Times New Roman" w:hAnsi="Aptos" w:cs="Times New Roman"/>
          <w:lang w:eastAsia="en-GB"/>
        </w:rPr>
        <w:t>including</w:t>
      </w:r>
      <w:r w:rsidRPr="008809DE">
        <w:rPr>
          <w:rFonts w:ascii="Aptos" w:eastAsia="Times New Roman" w:hAnsi="Aptos" w:cs="Times New Roman"/>
          <w:lang w:eastAsia="en-GB"/>
        </w:rPr>
        <w:t xml:space="preserve"> </w:t>
      </w:r>
      <w:r w:rsidR="00E53DAF">
        <w:rPr>
          <w:rFonts w:ascii="Aptos" w:eastAsia="Times New Roman" w:hAnsi="Aptos" w:cs="Times New Roman"/>
          <w:lang w:eastAsia="en-GB"/>
        </w:rPr>
        <w:t xml:space="preserve">monitoring </w:t>
      </w:r>
      <w:r w:rsidRPr="008809DE">
        <w:rPr>
          <w:rFonts w:ascii="Aptos" w:eastAsia="Times New Roman" w:hAnsi="Aptos" w:cs="Times New Roman"/>
          <w:lang w:eastAsia="en-GB"/>
        </w:rPr>
        <w:t>project pipelines, allocat</w:t>
      </w:r>
      <w:r w:rsidR="00E53DAF">
        <w:rPr>
          <w:rFonts w:ascii="Aptos" w:eastAsia="Times New Roman" w:hAnsi="Aptos" w:cs="Times New Roman"/>
          <w:lang w:eastAsia="en-GB"/>
        </w:rPr>
        <w:t>ing resources and</w:t>
      </w:r>
      <w:r w:rsidR="00C84B3C">
        <w:rPr>
          <w:rFonts w:ascii="Aptos" w:eastAsia="Times New Roman" w:hAnsi="Aptos" w:cs="Times New Roman"/>
          <w:lang w:eastAsia="en-GB"/>
        </w:rPr>
        <w:t xml:space="preserve"> </w:t>
      </w:r>
      <w:r w:rsidR="005017FB">
        <w:rPr>
          <w:rFonts w:ascii="Aptos" w:eastAsia="Times New Roman" w:hAnsi="Aptos" w:cs="Times New Roman"/>
          <w:lang w:eastAsia="en-GB"/>
        </w:rPr>
        <w:t>staff workloads</w:t>
      </w:r>
      <w:r w:rsidRPr="008809DE">
        <w:rPr>
          <w:rFonts w:ascii="Aptos" w:eastAsia="Times New Roman" w:hAnsi="Aptos" w:cs="Times New Roman"/>
          <w:lang w:eastAsia="en-GB"/>
        </w:rPr>
        <w:t>.</w:t>
      </w:r>
    </w:p>
    <w:p w14:paraId="2DC53895" w14:textId="0218823A" w:rsidR="004F0214" w:rsidRPr="008809DE" w:rsidRDefault="004F0214" w:rsidP="002D4873">
      <w:pPr>
        <w:numPr>
          <w:ilvl w:val="0"/>
          <w:numId w:val="2"/>
        </w:numPr>
        <w:spacing w:before="100" w:beforeAutospacing="1" w:after="120"/>
        <w:ind w:left="714" w:hanging="357"/>
        <w:rPr>
          <w:rFonts w:ascii="Aptos" w:eastAsia="Times New Roman" w:hAnsi="Aptos" w:cs="Times New Roman"/>
          <w:lang w:eastAsia="en-GB"/>
        </w:rPr>
      </w:pPr>
      <w:r w:rsidRPr="00C84B3C">
        <w:rPr>
          <w:rFonts w:ascii="Aptos" w:eastAsia="Times New Roman" w:hAnsi="Aptos" w:cs="Times New Roman"/>
          <w:b/>
          <w:bCs/>
          <w:lang w:eastAsia="en-GB"/>
        </w:rPr>
        <w:t>Assess and monitor operational performance,</w:t>
      </w:r>
      <w:r>
        <w:rPr>
          <w:rFonts w:ascii="Aptos" w:eastAsia="Times New Roman" w:hAnsi="Aptos" w:cs="Times New Roman"/>
          <w:lang w:eastAsia="en-GB"/>
        </w:rPr>
        <w:t xml:space="preserve"> providing feedback and necessary adjustments.</w:t>
      </w:r>
    </w:p>
    <w:p w14:paraId="47C46642" w14:textId="76428187" w:rsidR="008809DE" w:rsidRDefault="00E53DAF" w:rsidP="002D4873">
      <w:pPr>
        <w:numPr>
          <w:ilvl w:val="0"/>
          <w:numId w:val="2"/>
        </w:numPr>
        <w:spacing w:before="100" w:beforeAutospacing="1" w:after="120"/>
        <w:ind w:left="714" w:hanging="357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t>Process innovation:</w:t>
      </w:r>
      <w:r>
        <w:rPr>
          <w:rFonts w:ascii="Aptos" w:eastAsia="Times New Roman" w:hAnsi="Aptos" w:cs="Times New Roman"/>
          <w:lang w:eastAsia="en-GB"/>
        </w:rPr>
        <w:t xml:space="preserve"> m</w:t>
      </w:r>
      <w:r w:rsidR="003B623C">
        <w:rPr>
          <w:rFonts w:ascii="Aptos" w:eastAsia="Times New Roman" w:hAnsi="Aptos" w:cs="Times New Roman"/>
          <w:lang w:eastAsia="en-GB"/>
        </w:rPr>
        <w:t>aintain and develop</w:t>
      </w:r>
      <w:r w:rsidR="008809DE" w:rsidRPr="008809DE">
        <w:rPr>
          <w:rFonts w:ascii="Aptos" w:eastAsia="Times New Roman" w:hAnsi="Aptos" w:cs="Times New Roman"/>
          <w:lang w:eastAsia="en-GB"/>
        </w:rPr>
        <w:t xml:space="preserve"> policies</w:t>
      </w:r>
      <w:r w:rsidR="003542FB">
        <w:rPr>
          <w:rFonts w:ascii="Aptos" w:eastAsia="Times New Roman" w:hAnsi="Aptos" w:cs="Times New Roman"/>
          <w:lang w:eastAsia="en-GB"/>
        </w:rPr>
        <w:t xml:space="preserve"> and</w:t>
      </w:r>
      <w:r w:rsidR="008809DE" w:rsidRPr="008809DE">
        <w:rPr>
          <w:rFonts w:ascii="Aptos" w:eastAsia="Times New Roman" w:hAnsi="Aptos" w:cs="Times New Roman"/>
          <w:lang w:eastAsia="en-GB"/>
        </w:rPr>
        <w:t xml:space="preserve"> procedures</w:t>
      </w:r>
      <w:r w:rsidR="003542FB">
        <w:rPr>
          <w:rFonts w:ascii="Aptos" w:eastAsia="Times New Roman" w:hAnsi="Aptos" w:cs="Times New Roman"/>
          <w:lang w:eastAsia="en-GB"/>
        </w:rPr>
        <w:t xml:space="preserve"> </w:t>
      </w:r>
      <w:r w:rsidR="008809DE" w:rsidRPr="008809DE">
        <w:rPr>
          <w:rFonts w:ascii="Aptos" w:eastAsia="Times New Roman" w:hAnsi="Aptos" w:cs="Times New Roman"/>
          <w:lang w:eastAsia="en-GB"/>
        </w:rPr>
        <w:t>to enhance operational effectiveness</w:t>
      </w:r>
      <w:r w:rsidR="003542FB">
        <w:rPr>
          <w:rFonts w:ascii="Aptos" w:eastAsia="Times New Roman" w:hAnsi="Aptos" w:cs="Times New Roman"/>
          <w:lang w:eastAsia="en-GB"/>
        </w:rPr>
        <w:t xml:space="preserve"> and in-line with best practice</w:t>
      </w:r>
      <w:r w:rsidR="008809DE" w:rsidRPr="008809DE">
        <w:rPr>
          <w:rFonts w:ascii="Aptos" w:eastAsia="Times New Roman" w:hAnsi="Aptos" w:cs="Times New Roman"/>
          <w:lang w:eastAsia="en-GB"/>
        </w:rPr>
        <w:t>.</w:t>
      </w:r>
    </w:p>
    <w:p w14:paraId="1ACE5893" w14:textId="211CDFCB" w:rsidR="00155592" w:rsidRPr="00B71AF7" w:rsidRDefault="00E53DAF" w:rsidP="002D4873">
      <w:pPr>
        <w:numPr>
          <w:ilvl w:val="0"/>
          <w:numId w:val="4"/>
        </w:numPr>
        <w:spacing w:after="100" w:afterAutospacing="1"/>
        <w:ind w:left="714" w:hanging="357"/>
        <w:rPr>
          <w:rFonts w:ascii="Aptos" w:eastAsia="Times New Roman" w:hAnsi="Aptos" w:cs="Times New Roman"/>
          <w:lang w:eastAsia="en-GB"/>
        </w:rPr>
      </w:pPr>
      <w:r>
        <w:rPr>
          <w:rFonts w:ascii="Aptos" w:eastAsia="Times New Roman" w:hAnsi="Aptos" w:cs="Times New Roman"/>
          <w:b/>
          <w:bCs/>
          <w:lang w:eastAsia="en-GB"/>
        </w:rPr>
        <w:t xml:space="preserve">Risk management: </w:t>
      </w:r>
      <w:r>
        <w:rPr>
          <w:rFonts w:ascii="Aptos" w:eastAsia="Times New Roman" w:hAnsi="Aptos" w:cs="Times New Roman"/>
          <w:lang w:eastAsia="en-GB"/>
        </w:rPr>
        <w:t>a</w:t>
      </w:r>
      <w:r w:rsidR="000E1639">
        <w:rPr>
          <w:rFonts w:ascii="Aptos" w:eastAsia="Times New Roman" w:hAnsi="Aptos" w:cs="Times New Roman"/>
          <w:lang w:eastAsia="en-GB"/>
        </w:rPr>
        <w:t>nticipate and manage potential risks to ensure smooth operations</w:t>
      </w:r>
      <w:r w:rsidR="00B71AF7">
        <w:rPr>
          <w:rFonts w:ascii="Aptos" w:eastAsia="Times New Roman" w:hAnsi="Aptos" w:cs="Times New Roman"/>
          <w:lang w:eastAsia="en-GB"/>
        </w:rPr>
        <w:t xml:space="preserve"> and e</w:t>
      </w:r>
      <w:r w:rsidR="00B71AF7" w:rsidRPr="00155592">
        <w:rPr>
          <w:rFonts w:ascii="Aptos" w:eastAsia="Times New Roman" w:hAnsi="Aptos" w:cs="Times New Roman"/>
          <w:lang w:eastAsia="en-GB"/>
        </w:rPr>
        <w:t>nsure workplace health and safety standards are maintained and promote strong Operational Health and Safety (OHS) culture across the business.</w:t>
      </w:r>
    </w:p>
    <w:p w14:paraId="478E451C" w14:textId="77777777" w:rsidR="008809DE" w:rsidRPr="008809DE" w:rsidRDefault="008809DE" w:rsidP="002D4873">
      <w:pPr>
        <w:spacing w:before="100" w:beforeAutospacing="1" w:after="160"/>
        <w:outlineLvl w:val="3"/>
        <w:rPr>
          <w:rFonts w:ascii="Aptos" w:eastAsia="Times New Roman" w:hAnsi="Aptos" w:cs="Times New Roman"/>
          <w:b/>
          <w:bCs/>
          <w:lang w:eastAsia="en-GB"/>
        </w:rPr>
      </w:pPr>
      <w:r w:rsidRPr="008809DE">
        <w:rPr>
          <w:rFonts w:ascii="Aptos" w:eastAsia="Times New Roman" w:hAnsi="Aptos" w:cs="Times New Roman"/>
          <w:b/>
          <w:bCs/>
          <w:lang w:eastAsia="en-GB"/>
        </w:rPr>
        <w:t>Financial Management</w:t>
      </w:r>
    </w:p>
    <w:p w14:paraId="7BB030DB" w14:textId="5F8C5B7D" w:rsidR="00547F90" w:rsidRPr="007A10FC" w:rsidRDefault="00BB1A33" w:rsidP="00D63DDB">
      <w:pPr>
        <w:numPr>
          <w:ilvl w:val="0"/>
          <w:numId w:val="2"/>
        </w:numPr>
        <w:spacing w:after="120"/>
        <w:ind w:left="714" w:hanging="357"/>
      </w:pPr>
      <w:r w:rsidRPr="007A10FC">
        <w:rPr>
          <w:rFonts w:ascii="Aptos" w:eastAsia="Times New Roman" w:hAnsi="Aptos" w:cs="Times New Roman"/>
          <w:b/>
          <w:bCs/>
          <w:lang w:eastAsia="en-GB"/>
        </w:rPr>
        <w:t>E</w:t>
      </w:r>
      <w:r w:rsidR="00547F90" w:rsidRPr="007A10FC">
        <w:rPr>
          <w:rFonts w:ascii="Aptos" w:eastAsia="Times New Roman" w:hAnsi="Aptos" w:cs="Times New Roman"/>
          <w:b/>
          <w:bCs/>
          <w:lang w:eastAsia="en-GB"/>
        </w:rPr>
        <w:t>xecu</w:t>
      </w:r>
      <w:r w:rsidRPr="007A10FC">
        <w:rPr>
          <w:rFonts w:ascii="Aptos" w:eastAsia="Times New Roman" w:hAnsi="Aptos" w:cs="Times New Roman"/>
          <w:b/>
          <w:bCs/>
          <w:lang w:eastAsia="en-GB"/>
        </w:rPr>
        <w:t>te</w:t>
      </w:r>
      <w:r w:rsidR="00547F90" w:rsidRPr="007A10FC">
        <w:rPr>
          <w:rFonts w:ascii="Aptos" w:hAnsi="Aptos"/>
          <w:b/>
          <w:bCs/>
        </w:rPr>
        <w:t xml:space="preserve"> client </w:t>
      </w:r>
      <w:r w:rsidRPr="007A10FC">
        <w:rPr>
          <w:rFonts w:ascii="Aptos" w:hAnsi="Aptos"/>
          <w:b/>
          <w:bCs/>
        </w:rPr>
        <w:t>agreements:</w:t>
      </w:r>
      <w:r>
        <w:rPr>
          <w:rFonts w:ascii="Aptos" w:hAnsi="Aptos"/>
        </w:rPr>
        <w:t xml:space="preserve"> </w:t>
      </w:r>
      <w:r>
        <w:t>n</w:t>
      </w:r>
      <w:r w:rsidRPr="00BD264D">
        <w:t>egotiat</w:t>
      </w:r>
      <w:r>
        <w:t>e</w:t>
      </w:r>
      <w:r w:rsidRPr="00BD264D">
        <w:t xml:space="preserve"> with clients to </w:t>
      </w:r>
      <w:r w:rsidR="00D63DDB">
        <w:t>agree</w:t>
      </w:r>
      <w:r w:rsidRPr="00BD264D">
        <w:t xml:space="preserve"> contract terms, </w:t>
      </w:r>
      <w:r w:rsidRPr="007A10FC">
        <w:rPr>
          <w:rFonts w:ascii="Aptos" w:eastAsia="Times New Roman" w:hAnsi="Aptos" w:cs="Times New Roman"/>
          <w:lang w:eastAsia="en-GB"/>
        </w:rPr>
        <w:t>ensuring</w:t>
      </w:r>
      <w:r w:rsidRPr="00BD264D">
        <w:t xml:space="preserve"> alignment with organizational objectives.</w:t>
      </w:r>
    </w:p>
    <w:p w14:paraId="596077A3" w14:textId="050511A4" w:rsidR="00547F90" w:rsidRDefault="004142A8" w:rsidP="00D63DDB">
      <w:pPr>
        <w:numPr>
          <w:ilvl w:val="0"/>
          <w:numId w:val="3"/>
        </w:numPr>
        <w:spacing w:after="120"/>
        <w:ind w:left="714" w:hanging="357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t>Oversee financial processes:</w:t>
      </w:r>
      <w:r>
        <w:rPr>
          <w:rFonts w:ascii="Aptos" w:eastAsia="Times New Roman" w:hAnsi="Aptos" w:cs="Times New Roman"/>
          <w:lang w:eastAsia="en-GB"/>
        </w:rPr>
        <w:t xml:space="preserve"> work</w:t>
      </w:r>
      <w:r w:rsidR="00547F90">
        <w:rPr>
          <w:rFonts w:ascii="Aptos" w:eastAsia="Times New Roman" w:hAnsi="Aptos" w:cs="Times New Roman"/>
          <w:lang w:eastAsia="en-GB"/>
        </w:rPr>
        <w:t xml:space="preserve"> with bookkeeper to </w:t>
      </w:r>
      <w:r>
        <w:rPr>
          <w:rFonts w:ascii="Aptos" w:eastAsia="Times New Roman" w:hAnsi="Aptos" w:cs="Times New Roman"/>
          <w:lang w:eastAsia="en-GB"/>
        </w:rPr>
        <w:t xml:space="preserve">manage </w:t>
      </w:r>
      <w:r w:rsidR="00547F90">
        <w:rPr>
          <w:rFonts w:ascii="Aptos" w:eastAsia="Times New Roman" w:hAnsi="Aptos" w:cs="Times New Roman"/>
          <w:lang w:eastAsia="en-GB"/>
        </w:rPr>
        <w:t>invoicing and outstanding accounts management.</w:t>
      </w:r>
    </w:p>
    <w:p w14:paraId="37FE300B" w14:textId="15C6052C" w:rsidR="008809DE" w:rsidRPr="008809DE" w:rsidRDefault="004142A8" w:rsidP="00D63DDB">
      <w:pPr>
        <w:numPr>
          <w:ilvl w:val="0"/>
          <w:numId w:val="3"/>
        </w:numPr>
        <w:spacing w:before="100" w:beforeAutospacing="1" w:after="120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t xml:space="preserve">Budget </w:t>
      </w:r>
      <w:r w:rsidR="0006043F" w:rsidRPr="007A10FC">
        <w:rPr>
          <w:rFonts w:ascii="Aptos" w:eastAsia="Times New Roman" w:hAnsi="Aptos" w:cs="Times New Roman"/>
          <w:b/>
          <w:bCs/>
          <w:lang w:eastAsia="en-GB"/>
        </w:rPr>
        <w:t>planning</w:t>
      </w:r>
      <w:r w:rsidRPr="007A10FC">
        <w:rPr>
          <w:rFonts w:ascii="Aptos" w:eastAsia="Times New Roman" w:hAnsi="Aptos" w:cs="Times New Roman"/>
          <w:b/>
          <w:bCs/>
          <w:lang w:eastAsia="en-GB"/>
        </w:rPr>
        <w:t>:</w:t>
      </w:r>
      <w:r>
        <w:rPr>
          <w:rFonts w:ascii="Aptos" w:eastAsia="Times New Roman" w:hAnsi="Aptos" w:cs="Times New Roman"/>
          <w:lang w:eastAsia="en-GB"/>
        </w:rPr>
        <w:t xml:space="preserve"> </w:t>
      </w:r>
      <w:r w:rsidR="00276464">
        <w:rPr>
          <w:rFonts w:ascii="Aptos" w:eastAsia="Times New Roman" w:hAnsi="Aptos" w:cs="Times New Roman"/>
          <w:lang w:eastAsia="en-GB"/>
        </w:rPr>
        <w:t>w</w:t>
      </w:r>
      <w:r w:rsidR="00547F90">
        <w:rPr>
          <w:rFonts w:ascii="Aptos" w:eastAsia="Times New Roman" w:hAnsi="Aptos" w:cs="Times New Roman"/>
          <w:lang w:eastAsia="en-GB"/>
        </w:rPr>
        <w:t xml:space="preserve">ork with accountant to </w:t>
      </w:r>
      <w:r w:rsidR="00276464">
        <w:rPr>
          <w:rFonts w:ascii="Aptos" w:eastAsia="Times New Roman" w:hAnsi="Aptos" w:cs="Times New Roman"/>
          <w:lang w:eastAsia="en-GB"/>
        </w:rPr>
        <w:t>manage</w:t>
      </w:r>
      <w:r w:rsidR="008809DE" w:rsidRPr="008809DE">
        <w:rPr>
          <w:rFonts w:ascii="Aptos" w:eastAsia="Times New Roman" w:hAnsi="Aptos" w:cs="Times New Roman"/>
          <w:lang w:eastAsia="en-GB"/>
        </w:rPr>
        <w:t xml:space="preserve"> budgeting,</w:t>
      </w:r>
      <w:r w:rsidR="00547F90">
        <w:rPr>
          <w:rFonts w:ascii="Aptos" w:eastAsia="Times New Roman" w:hAnsi="Aptos" w:cs="Times New Roman"/>
          <w:lang w:eastAsia="en-GB"/>
        </w:rPr>
        <w:t xml:space="preserve"> cashflow,</w:t>
      </w:r>
      <w:r w:rsidR="008809DE" w:rsidRPr="008809DE">
        <w:rPr>
          <w:rFonts w:ascii="Aptos" w:eastAsia="Times New Roman" w:hAnsi="Aptos" w:cs="Times New Roman"/>
          <w:lang w:eastAsia="en-GB"/>
        </w:rPr>
        <w:t xml:space="preserve"> financial forecasting</w:t>
      </w:r>
      <w:r w:rsidR="00276464">
        <w:rPr>
          <w:rFonts w:ascii="Aptos" w:eastAsia="Times New Roman" w:hAnsi="Aptos" w:cs="Times New Roman"/>
          <w:lang w:eastAsia="en-GB"/>
        </w:rPr>
        <w:t xml:space="preserve">, </w:t>
      </w:r>
      <w:r w:rsidR="00547F90">
        <w:rPr>
          <w:rFonts w:ascii="Aptos" w:eastAsia="Times New Roman" w:hAnsi="Aptos" w:cs="Times New Roman"/>
          <w:lang w:eastAsia="en-GB"/>
        </w:rPr>
        <w:t>reporting</w:t>
      </w:r>
      <w:r w:rsidR="008809DE" w:rsidRPr="008809DE">
        <w:rPr>
          <w:rFonts w:ascii="Aptos" w:eastAsia="Times New Roman" w:hAnsi="Aptos" w:cs="Times New Roman"/>
          <w:lang w:eastAsia="en-GB"/>
        </w:rPr>
        <w:t>, and cost control measures.</w:t>
      </w:r>
    </w:p>
    <w:p w14:paraId="3E832FF9" w14:textId="2E827029" w:rsidR="00547F90" w:rsidRPr="00547F90" w:rsidRDefault="004142A8" w:rsidP="00D63DDB">
      <w:pPr>
        <w:numPr>
          <w:ilvl w:val="0"/>
          <w:numId w:val="3"/>
        </w:numPr>
        <w:spacing w:before="100" w:beforeAutospacing="1" w:after="120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t>Strategic planning:</w:t>
      </w:r>
      <w:r>
        <w:rPr>
          <w:rFonts w:ascii="Aptos" w:eastAsia="Times New Roman" w:hAnsi="Aptos" w:cs="Times New Roman"/>
          <w:lang w:eastAsia="en-GB"/>
        </w:rPr>
        <w:t xml:space="preserve"> e</w:t>
      </w:r>
      <w:r w:rsidR="008809DE" w:rsidRPr="008809DE">
        <w:rPr>
          <w:rFonts w:ascii="Aptos" w:eastAsia="Times New Roman" w:hAnsi="Aptos" w:cs="Times New Roman"/>
          <w:lang w:eastAsia="en-GB"/>
        </w:rPr>
        <w:t>nsure profitability through effective pricing strategies and cost management.</w:t>
      </w:r>
    </w:p>
    <w:p w14:paraId="2C8C8BF6" w14:textId="31F4D4D8" w:rsidR="008809DE" w:rsidRPr="008809DE" w:rsidRDefault="008809DE" w:rsidP="002D4873">
      <w:pPr>
        <w:spacing w:before="100" w:beforeAutospacing="1" w:after="160"/>
        <w:outlineLvl w:val="3"/>
        <w:rPr>
          <w:rFonts w:ascii="Aptos" w:eastAsia="Times New Roman" w:hAnsi="Aptos" w:cs="Times New Roman"/>
          <w:b/>
          <w:bCs/>
          <w:lang w:eastAsia="en-GB"/>
        </w:rPr>
      </w:pPr>
      <w:r w:rsidRPr="008809DE">
        <w:rPr>
          <w:rFonts w:ascii="Aptos" w:eastAsia="Times New Roman" w:hAnsi="Aptos" w:cs="Times New Roman"/>
          <w:b/>
          <w:bCs/>
          <w:lang w:eastAsia="en-GB"/>
        </w:rPr>
        <w:t>Stakeholder Management</w:t>
      </w:r>
    </w:p>
    <w:p w14:paraId="6C33F3A7" w14:textId="4E131089" w:rsidR="000F6D47" w:rsidRPr="005423BE" w:rsidRDefault="000F6D47" w:rsidP="00864381">
      <w:pPr>
        <w:numPr>
          <w:ilvl w:val="0"/>
          <w:numId w:val="5"/>
        </w:numPr>
        <w:spacing w:after="120"/>
        <w:ind w:left="714" w:hanging="357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t>M</w:t>
      </w:r>
      <w:r w:rsidR="008809DE" w:rsidRPr="007A10FC">
        <w:rPr>
          <w:rFonts w:ascii="Aptos" w:eastAsia="Times New Roman" w:hAnsi="Aptos" w:cs="Times New Roman"/>
          <w:b/>
          <w:bCs/>
          <w:lang w:eastAsia="en-GB"/>
        </w:rPr>
        <w:t>a</w:t>
      </w:r>
      <w:r w:rsidR="005E1FCA" w:rsidRPr="007A10FC">
        <w:rPr>
          <w:rFonts w:ascii="Aptos" w:eastAsia="Times New Roman" w:hAnsi="Aptos" w:cs="Times New Roman"/>
          <w:b/>
          <w:bCs/>
          <w:lang w:eastAsia="en-GB"/>
        </w:rPr>
        <w:t xml:space="preserve">nage and </w:t>
      </w:r>
      <w:r w:rsidR="008809DE" w:rsidRPr="007A10FC">
        <w:rPr>
          <w:rFonts w:ascii="Aptos" w:eastAsia="Times New Roman" w:hAnsi="Aptos" w:cs="Times New Roman"/>
          <w:b/>
          <w:bCs/>
          <w:lang w:eastAsia="en-GB"/>
        </w:rPr>
        <w:t xml:space="preserve">strengthen relationships with key </w:t>
      </w:r>
      <w:r w:rsidR="005E1FCA" w:rsidRPr="007A10FC">
        <w:rPr>
          <w:rFonts w:ascii="Aptos" w:eastAsia="Times New Roman" w:hAnsi="Aptos" w:cs="Times New Roman"/>
          <w:b/>
          <w:bCs/>
          <w:lang w:eastAsia="en-GB"/>
        </w:rPr>
        <w:t>stakeholders</w:t>
      </w:r>
      <w:r w:rsidR="00A21679">
        <w:rPr>
          <w:rFonts w:ascii="Aptos" w:eastAsia="Times New Roman" w:hAnsi="Aptos" w:cs="Times New Roman"/>
          <w:lang w:eastAsia="en-GB"/>
        </w:rPr>
        <w:t>,</w:t>
      </w:r>
      <w:r w:rsidR="005E1FCA">
        <w:rPr>
          <w:rFonts w:ascii="Aptos" w:eastAsia="Times New Roman" w:hAnsi="Aptos" w:cs="Times New Roman"/>
          <w:lang w:eastAsia="en-GB"/>
        </w:rPr>
        <w:t xml:space="preserve"> including </w:t>
      </w:r>
      <w:r w:rsidR="008809DE" w:rsidRPr="008809DE">
        <w:rPr>
          <w:rFonts w:ascii="Aptos" w:eastAsia="Times New Roman" w:hAnsi="Aptos" w:cs="Times New Roman"/>
          <w:lang w:eastAsia="en-GB"/>
        </w:rPr>
        <w:t xml:space="preserve">clients, </w:t>
      </w:r>
      <w:r w:rsidR="007B34AC">
        <w:rPr>
          <w:rFonts w:ascii="Aptos" w:eastAsia="Times New Roman" w:hAnsi="Aptos" w:cs="Times New Roman"/>
          <w:lang w:eastAsia="en-GB"/>
        </w:rPr>
        <w:t xml:space="preserve">other built environment consultants, </w:t>
      </w:r>
      <w:r w:rsidR="008809DE" w:rsidRPr="008809DE">
        <w:rPr>
          <w:rFonts w:ascii="Aptos" w:eastAsia="Times New Roman" w:hAnsi="Aptos" w:cs="Times New Roman"/>
          <w:lang w:eastAsia="en-GB"/>
        </w:rPr>
        <w:t>government agencies, and industry bodies</w:t>
      </w:r>
      <w:r w:rsidR="005423BE">
        <w:rPr>
          <w:rFonts w:ascii="Aptos" w:eastAsia="Times New Roman" w:hAnsi="Aptos" w:cs="Times New Roman"/>
          <w:lang w:eastAsia="en-GB"/>
        </w:rPr>
        <w:t>.</w:t>
      </w:r>
    </w:p>
    <w:p w14:paraId="4D2159A0" w14:textId="77777777" w:rsidR="008809DE" w:rsidRPr="008809DE" w:rsidRDefault="008809DE" w:rsidP="00864381">
      <w:pPr>
        <w:numPr>
          <w:ilvl w:val="0"/>
          <w:numId w:val="5"/>
        </w:numPr>
        <w:spacing w:before="100" w:beforeAutospacing="1" w:after="120"/>
        <w:ind w:left="714" w:hanging="357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t>Ensure excellent client service</w:t>
      </w:r>
      <w:r w:rsidRPr="008809DE">
        <w:rPr>
          <w:rFonts w:ascii="Aptos" w:eastAsia="Times New Roman" w:hAnsi="Aptos" w:cs="Times New Roman"/>
          <w:lang w:eastAsia="en-GB"/>
        </w:rPr>
        <w:t xml:space="preserve"> and project delivery that meets or exceeds expectations.</w:t>
      </w:r>
    </w:p>
    <w:p w14:paraId="34A89DC1" w14:textId="65E54B51" w:rsidR="00C979FC" w:rsidRPr="004F0214" w:rsidRDefault="008809DE" w:rsidP="00864381">
      <w:pPr>
        <w:numPr>
          <w:ilvl w:val="0"/>
          <w:numId w:val="5"/>
        </w:numPr>
        <w:spacing w:before="100" w:beforeAutospacing="1" w:after="120"/>
        <w:ind w:left="714" w:hanging="357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b/>
          <w:bCs/>
          <w:lang w:eastAsia="en-GB"/>
        </w:rPr>
        <w:t xml:space="preserve">Represent the company in </w:t>
      </w:r>
      <w:r w:rsidR="005017FB" w:rsidRPr="007A10FC">
        <w:rPr>
          <w:rFonts w:ascii="Aptos" w:eastAsia="Times New Roman" w:hAnsi="Aptos" w:cs="Times New Roman"/>
          <w:b/>
          <w:bCs/>
          <w:lang w:eastAsia="en-GB"/>
        </w:rPr>
        <w:t>public forums</w:t>
      </w:r>
      <w:r w:rsidR="005017FB">
        <w:rPr>
          <w:rFonts w:ascii="Aptos" w:eastAsia="Times New Roman" w:hAnsi="Aptos" w:cs="Times New Roman"/>
          <w:lang w:eastAsia="en-GB"/>
        </w:rPr>
        <w:t xml:space="preserve">, such as client meetings, </w:t>
      </w:r>
      <w:r w:rsidRPr="008809DE">
        <w:rPr>
          <w:rFonts w:ascii="Aptos" w:eastAsia="Times New Roman" w:hAnsi="Aptos" w:cs="Times New Roman"/>
          <w:lang w:eastAsia="en-GB"/>
        </w:rPr>
        <w:t xml:space="preserve">industry </w:t>
      </w:r>
      <w:r w:rsidR="005017FB">
        <w:rPr>
          <w:rFonts w:ascii="Aptos" w:eastAsia="Times New Roman" w:hAnsi="Aptos" w:cs="Times New Roman"/>
          <w:lang w:eastAsia="en-GB"/>
        </w:rPr>
        <w:t xml:space="preserve">events and </w:t>
      </w:r>
      <w:r w:rsidRPr="008809DE">
        <w:rPr>
          <w:rFonts w:ascii="Aptos" w:eastAsia="Times New Roman" w:hAnsi="Aptos" w:cs="Times New Roman"/>
          <w:lang w:eastAsia="en-GB"/>
        </w:rPr>
        <w:t>conferences.</w:t>
      </w:r>
    </w:p>
    <w:p w14:paraId="21446E5A" w14:textId="77777777" w:rsidR="00864381" w:rsidRDefault="00864381" w:rsidP="001C4C81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lang w:eastAsia="en-GB"/>
        </w:rPr>
      </w:pPr>
    </w:p>
    <w:p w14:paraId="66B43284" w14:textId="633C743F" w:rsidR="001C4C81" w:rsidRPr="00864381" w:rsidRDefault="001C4C81" w:rsidP="001C4C81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u w:val="single"/>
          <w:lang w:eastAsia="en-GB"/>
        </w:rPr>
      </w:pPr>
      <w:r w:rsidRPr="00864381">
        <w:rPr>
          <w:rFonts w:ascii="Aptos" w:eastAsia="Times New Roman" w:hAnsi="Aptos" w:cs="Times New Roman"/>
          <w:b/>
          <w:bCs/>
          <w:u w:val="single"/>
          <w:lang w:eastAsia="en-GB"/>
        </w:rPr>
        <w:lastRenderedPageBreak/>
        <w:t>What we’re looking for</w:t>
      </w:r>
    </w:p>
    <w:p w14:paraId="52A5D0C5" w14:textId="77777777" w:rsidR="001C4C81" w:rsidRDefault="001C4C81" w:rsidP="001C4C81">
      <w:pPr>
        <w:spacing w:before="100" w:beforeAutospacing="1" w:after="160"/>
        <w:rPr>
          <w:rFonts w:ascii="Aptos" w:hAnsi="Aptos"/>
        </w:rPr>
      </w:pPr>
      <w:r>
        <w:rPr>
          <w:rFonts w:ascii="Aptos" w:hAnsi="Aptos"/>
        </w:rPr>
        <w:t>Previous experience in access consulting is not required and we would love to hear from applicants with a range of experience. The successful applicant will possess:</w:t>
      </w:r>
    </w:p>
    <w:p w14:paraId="3E46F699" w14:textId="77777777" w:rsidR="001C4C81" w:rsidRDefault="001C4C81" w:rsidP="00D55E18">
      <w:pPr>
        <w:pStyle w:val="ListParagraph"/>
        <w:numPr>
          <w:ilvl w:val="0"/>
          <w:numId w:val="13"/>
        </w:numPr>
        <w:spacing w:before="120" w:after="120"/>
        <w:contextualSpacing w:val="0"/>
        <w:rPr>
          <w:rFonts w:ascii="Aptos" w:hAnsi="Aptos"/>
        </w:rPr>
      </w:pPr>
      <w:r>
        <w:rPr>
          <w:rFonts w:ascii="Aptos" w:hAnsi="Aptos"/>
          <w:b/>
          <w:bCs/>
        </w:rPr>
        <w:t>B</w:t>
      </w:r>
      <w:r w:rsidRPr="007A10FC">
        <w:rPr>
          <w:rFonts w:ascii="Aptos" w:hAnsi="Aptos"/>
          <w:b/>
          <w:bCs/>
        </w:rPr>
        <w:t>usiness acumen</w:t>
      </w:r>
      <w:r>
        <w:rPr>
          <w:rFonts w:ascii="Aptos" w:hAnsi="Aptos"/>
        </w:rPr>
        <w:t>: this may have been developed through prior formal training or professional experience managing business operations,</w:t>
      </w:r>
    </w:p>
    <w:p w14:paraId="436F2E0A" w14:textId="19B77135" w:rsidR="001C4C81" w:rsidRDefault="001C4C81" w:rsidP="00D55E18">
      <w:pPr>
        <w:pStyle w:val="ListParagraph"/>
        <w:numPr>
          <w:ilvl w:val="0"/>
          <w:numId w:val="13"/>
        </w:numPr>
        <w:spacing w:before="100" w:beforeAutospacing="1" w:after="120"/>
        <w:contextualSpacing w:val="0"/>
        <w:rPr>
          <w:rFonts w:ascii="Aptos" w:hAnsi="Aptos"/>
        </w:rPr>
      </w:pPr>
      <w:r>
        <w:rPr>
          <w:rFonts w:ascii="Aptos" w:hAnsi="Aptos"/>
          <w:b/>
          <w:bCs/>
        </w:rPr>
        <w:t xml:space="preserve">Industry experience </w:t>
      </w:r>
      <w:r w:rsidRPr="007A10FC">
        <w:rPr>
          <w:rFonts w:ascii="Aptos" w:hAnsi="Aptos"/>
          <w:b/>
          <w:bCs/>
        </w:rPr>
        <w:t>in the built environment or building sector</w:t>
      </w:r>
      <w:r w:rsidR="00F231D0">
        <w:rPr>
          <w:rFonts w:ascii="Aptos" w:hAnsi="Aptos"/>
        </w:rPr>
        <w:t>,</w:t>
      </w:r>
      <w:r>
        <w:rPr>
          <w:rFonts w:ascii="Aptos" w:hAnsi="Aptos"/>
        </w:rPr>
        <w:t xml:space="preserve"> including knowledge of typical building design processes/workflows and an existing professional network, </w:t>
      </w:r>
    </w:p>
    <w:p w14:paraId="4975DFCD" w14:textId="0F19C56D" w:rsidR="00896D26" w:rsidRDefault="001C4C81" w:rsidP="00D55E18">
      <w:pPr>
        <w:pStyle w:val="ListParagraph"/>
        <w:numPr>
          <w:ilvl w:val="0"/>
          <w:numId w:val="13"/>
        </w:numPr>
        <w:spacing w:before="100" w:beforeAutospacing="1" w:after="120"/>
        <w:contextualSpacing w:val="0"/>
        <w:rPr>
          <w:rFonts w:ascii="Aptos" w:hAnsi="Aptos"/>
        </w:rPr>
      </w:pPr>
      <w:r>
        <w:rPr>
          <w:rFonts w:ascii="Aptos" w:hAnsi="Aptos"/>
          <w:b/>
          <w:bCs/>
        </w:rPr>
        <w:t>A creative mindset</w:t>
      </w:r>
      <w:r w:rsidR="00F231D0">
        <w:rPr>
          <w:rFonts w:ascii="Aptos" w:hAnsi="Aptos"/>
        </w:rPr>
        <w:t xml:space="preserve">, </w:t>
      </w:r>
      <w:r w:rsidR="00BD7415">
        <w:rPr>
          <w:rFonts w:ascii="Aptos" w:hAnsi="Aptos"/>
        </w:rPr>
        <w:t>applying</w:t>
      </w:r>
      <w:r>
        <w:rPr>
          <w:rFonts w:ascii="Aptos" w:hAnsi="Aptos"/>
        </w:rPr>
        <w:t xml:space="preserve"> lateral</w:t>
      </w:r>
      <w:r w:rsidR="002C502C">
        <w:rPr>
          <w:rFonts w:ascii="Aptos" w:hAnsi="Aptos"/>
        </w:rPr>
        <w:t xml:space="preserve"> thinking</w:t>
      </w:r>
      <w:r>
        <w:rPr>
          <w:rFonts w:ascii="Aptos" w:hAnsi="Aptos"/>
        </w:rPr>
        <w:t xml:space="preserve"> </w:t>
      </w:r>
      <w:r w:rsidR="002C502C">
        <w:rPr>
          <w:rFonts w:ascii="Aptos" w:hAnsi="Aptos"/>
        </w:rPr>
        <w:t>to</w:t>
      </w:r>
      <w:r>
        <w:rPr>
          <w:rFonts w:ascii="Aptos" w:hAnsi="Aptos"/>
        </w:rPr>
        <w:t xml:space="preserve"> processes and operations to continually improve our impact and efficiency as an organisation, </w:t>
      </w:r>
    </w:p>
    <w:p w14:paraId="1DC61DEC" w14:textId="281CCE8F" w:rsidR="006303E4" w:rsidRDefault="00310428" w:rsidP="00D55E18">
      <w:pPr>
        <w:pStyle w:val="ListParagraph"/>
        <w:numPr>
          <w:ilvl w:val="0"/>
          <w:numId w:val="13"/>
        </w:numPr>
        <w:spacing w:before="100" w:beforeAutospacing="1" w:after="120"/>
        <w:contextualSpacing w:val="0"/>
        <w:rPr>
          <w:rFonts w:ascii="Aptos" w:hAnsi="Aptos"/>
        </w:rPr>
      </w:pPr>
      <w:r>
        <w:rPr>
          <w:rFonts w:ascii="Aptos" w:hAnsi="Aptos"/>
          <w:b/>
          <w:bCs/>
        </w:rPr>
        <w:t>Excellent</w:t>
      </w:r>
      <w:r w:rsidR="00896D26" w:rsidRPr="00310428">
        <w:rPr>
          <w:rFonts w:ascii="Aptos" w:hAnsi="Aptos"/>
          <w:b/>
          <w:bCs/>
        </w:rPr>
        <w:t xml:space="preserve"> interpersonal skills</w:t>
      </w:r>
      <w:r w:rsidR="00F231D0" w:rsidRPr="00F231D0">
        <w:rPr>
          <w:rFonts w:ascii="Aptos" w:hAnsi="Aptos"/>
        </w:rPr>
        <w:t>,</w:t>
      </w:r>
      <w:r w:rsidR="00F231D0">
        <w:rPr>
          <w:rFonts w:ascii="Aptos" w:hAnsi="Aptos"/>
          <w:b/>
          <w:bCs/>
        </w:rPr>
        <w:t xml:space="preserve"> </w:t>
      </w:r>
      <w:r>
        <w:rPr>
          <w:rFonts w:ascii="Aptos" w:hAnsi="Aptos"/>
        </w:rPr>
        <w:t xml:space="preserve">the ability to foster positive relationships and communicate effectively, </w:t>
      </w:r>
    </w:p>
    <w:p w14:paraId="1B460309" w14:textId="29137FA6" w:rsidR="001C4C81" w:rsidRPr="007A10FC" w:rsidRDefault="006303E4" w:rsidP="00D55E18">
      <w:pPr>
        <w:pStyle w:val="ListParagraph"/>
        <w:numPr>
          <w:ilvl w:val="0"/>
          <w:numId w:val="13"/>
        </w:numPr>
        <w:spacing w:before="100" w:beforeAutospacing="1" w:after="120"/>
        <w:contextualSpacing w:val="0"/>
        <w:rPr>
          <w:rFonts w:ascii="Aptos" w:hAnsi="Aptos"/>
        </w:rPr>
      </w:pPr>
      <w:r>
        <w:rPr>
          <w:rFonts w:ascii="Aptos" w:hAnsi="Aptos"/>
          <w:b/>
          <w:bCs/>
        </w:rPr>
        <w:t>High-</w:t>
      </w:r>
      <w:r w:rsidRPr="006303E4">
        <w:rPr>
          <w:rFonts w:ascii="Aptos" w:hAnsi="Aptos"/>
          <w:b/>
          <w:bCs/>
        </w:rPr>
        <w:t>level computer literacy</w:t>
      </w:r>
      <w:r w:rsidR="00BD7415" w:rsidRPr="00BD7415">
        <w:rPr>
          <w:rFonts w:ascii="Aptos" w:hAnsi="Aptos"/>
        </w:rPr>
        <w:t>,</w:t>
      </w:r>
      <w:r>
        <w:rPr>
          <w:rFonts w:ascii="Aptos" w:hAnsi="Aptos"/>
        </w:rPr>
        <w:t xml:space="preserve"> including proficien</w:t>
      </w:r>
      <w:r w:rsidR="00BD7415">
        <w:rPr>
          <w:rFonts w:ascii="Aptos" w:hAnsi="Aptos"/>
        </w:rPr>
        <w:t>cy</w:t>
      </w:r>
      <w:r>
        <w:rPr>
          <w:rFonts w:ascii="Aptos" w:hAnsi="Aptos"/>
        </w:rPr>
        <w:t xml:space="preserve"> in Microsoft Office Suite and financial software, </w:t>
      </w:r>
      <w:r w:rsidR="001C4C81">
        <w:rPr>
          <w:rFonts w:ascii="Aptos" w:hAnsi="Aptos"/>
        </w:rPr>
        <w:t>and</w:t>
      </w:r>
    </w:p>
    <w:p w14:paraId="67EF3C18" w14:textId="73A0A9FF" w:rsidR="001C4C81" w:rsidRPr="007A10FC" w:rsidRDefault="00310428" w:rsidP="00D55E18">
      <w:pPr>
        <w:pStyle w:val="ListParagraph"/>
        <w:numPr>
          <w:ilvl w:val="0"/>
          <w:numId w:val="13"/>
        </w:numPr>
        <w:spacing w:before="100" w:beforeAutospacing="1" w:after="120"/>
        <w:contextualSpacing w:val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</w:t>
      </w:r>
      <w:r w:rsidR="001C4C81" w:rsidRPr="007A10FC">
        <w:rPr>
          <w:rFonts w:ascii="Aptos" w:hAnsi="Aptos"/>
          <w:b/>
          <w:bCs/>
        </w:rPr>
        <w:t>ertiary qualification/s</w:t>
      </w:r>
      <w:r w:rsidR="001C4C81">
        <w:rPr>
          <w:rFonts w:ascii="Aptos" w:hAnsi="Aptos"/>
          <w:b/>
          <w:bCs/>
        </w:rPr>
        <w:t xml:space="preserve"> </w:t>
      </w:r>
      <w:r w:rsidR="00062869">
        <w:rPr>
          <w:rFonts w:ascii="Aptos" w:hAnsi="Aptos"/>
          <w:b/>
          <w:bCs/>
        </w:rPr>
        <w:t xml:space="preserve">or equivalent experience </w:t>
      </w:r>
      <w:r w:rsidR="001C4C81">
        <w:rPr>
          <w:rFonts w:ascii="Aptos" w:hAnsi="Aptos"/>
        </w:rPr>
        <w:t xml:space="preserve">in either </w:t>
      </w:r>
      <w:r w:rsidR="007774D2">
        <w:rPr>
          <w:rFonts w:ascii="Aptos" w:hAnsi="Aptos"/>
        </w:rPr>
        <w:t xml:space="preserve">the </w:t>
      </w:r>
      <w:r w:rsidR="001C4C81">
        <w:rPr>
          <w:rFonts w:ascii="Aptos" w:hAnsi="Aptos"/>
        </w:rPr>
        <w:t>built environment</w:t>
      </w:r>
      <w:r w:rsidR="007774D2">
        <w:rPr>
          <w:rFonts w:ascii="Aptos" w:hAnsi="Aptos"/>
        </w:rPr>
        <w:t xml:space="preserve">s or </w:t>
      </w:r>
      <w:r w:rsidR="001C4C81">
        <w:rPr>
          <w:rFonts w:ascii="Aptos" w:hAnsi="Aptos"/>
        </w:rPr>
        <w:t>business.</w:t>
      </w:r>
    </w:p>
    <w:p w14:paraId="5FE15E07" w14:textId="77777777" w:rsidR="001C4C81" w:rsidRDefault="001C4C81" w:rsidP="00BD7415">
      <w:pPr>
        <w:spacing w:before="100" w:beforeAutospacing="1" w:after="120"/>
        <w:rPr>
          <w:rFonts w:ascii="Aptos" w:hAnsi="Aptos"/>
        </w:rPr>
      </w:pPr>
      <w:r>
        <w:rPr>
          <w:rFonts w:ascii="Aptos" w:hAnsi="Aptos"/>
        </w:rPr>
        <w:t xml:space="preserve">Additional desirable skills include: </w:t>
      </w:r>
    </w:p>
    <w:p w14:paraId="63E10F4D" w14:textId="77777777" w:rsidR="001C4C81" w:rsidRPr="005B5D12" w:rsidRDefault="001C4C81" w:rsidP="00D55E18">
      <w:pPr>
        <w:pStyle w:val="ListParagraph"/>
        <w:numPr>
          <w:ilvl w:val="0"/>
          <w:numId w:val="14"/>
        </w:numPr>
        <w:spacing w:before="120" w:after="120"/>
        <w:contextualSpacing w:val="0"/>
        <w:rPr>
          <w:rFonts w:ascii="Aptos" w:hAnsi="Aptos"/>
        </w:rPr>
      </w:pPr>
      <w:r w:rsidRPr="005B5D12">
        <w:rPr>
          <w:rFonts w:ascii="Aptos" w:hAnsi="Aptos"/>
        </w:rPr>
        <w:t>Familiarity with industry standards and regulations, including the Disability Discrimination Act (DDA) and National Construction Code (NCC).</w:t>
      </w:r>
    </w:p>
    <w:p w14:paraId="4C14F83B" w14:textId="77777777" w:rsidR="001C4C81" w:rsidRPr="005B5D12" w:rsidRDefault="001C4C81" w:rsidP="00D55E18">
      <w:pPr>
        <w:pStyle w:val="ListParagraph"/>
        <w:numPr>
          <w:ilvl w:val="0"/>
          <w:numId w:val="14"/>
        </w:numPr>
        <w:spacing w:before="120" w:after="120"/>
        <w:contextualSpacing w:val="0"/>
        <w:rPr>
          <w:rFonts w:ascii="Aptos" w:hAnsi="Aptos"/>
        </w:rPr>
      </w:pPr>
      <w:r w:rsidRPr="005B5D12">
        <w:rPr>
          <w:rFonts w:ascii="Aptos" w:hAnsi="Aptos"/>
        </w:rPr>
        <w:t>Experience with CRM systems and project management software.</w:t>
      </w:r>
    </w:p>
    <w:p w14:paraId="5B83C18E" w14:textId="77777777" w:rsidR="001C4C81" w:rsidRDefault="001C4C81" w:rsidP="00D55E18">
      <w:pPr>
        <w:pStyle w:val="ListParagraph"/>
        <w:numPr>
          <w:ilvl w:val="0"/>
          <w:numId w:val="14"/>
        </w:numPr>
        <w:spacing w:before="120" w:after="120"/>
        <w:contextualSpacing w:val="0"/>
        <w:rPr>
          <w:rFonts w:ascii="Aptos" w:hAnsi="Aptos"/>
        </w:rPr>
      </w:pPr>
      <w:r w:rsidRPr="005B5D12">
        <w:rPr>
          <w:rFonts w:ascii="Aptos" w:hAnsi="Aptos"/>
        </w:rPr>
        <w:t>Experience working with government contracts or large-scale consulting projects.</w:t>
      </w:r>
    </w:p>
    <w:p w14:paraId="3252DEC9" w14:textId="72D515DD" w:rsidR="001C4C81" w:rsidRPr="001C4C81" w:rsidRDefault="001C4C81" w:rsidP="00BD7415">
      <w:pPr>
        <w:numPr>
          <w:ilvl w:val="0"/>
          <w:numId w:val="14"/>
        </w:numPr>
        <w:spacing w:line="259" w:lineRule="auto"/>
        <w:ind w:left="714" w:hanging="357"/>
      </w:pPr>
      <w:r w:rsidRPr="00BD264D">
        <w:t>Prior experience in proposal</w:t>
      </w:r>
      <w:r>
        <w:t>/</w:t>
      </w:r>
      <w:r w:rsidRPr="00BD264D">
        <w:t>project administration or contract administration in the construction industr</w:t>
      </w:r>
      <w:r>
        <w:t>y</w:t>
      </w:r>
      <w:r w:rsidRPr="00BD264D">
        <w:t xml:space="preserve">. </w:t>
      </w:r>
    </w:p>
    <w:p w14:paraId="2A2EF686" w14:textId="77777777" w:rsidR="001C4C81" w:rsidRDefault="001C4C81" w:rsidP="007A10FC">
      <w:pPr>
        <w:contextualSpacing/>
        <w:outlineLvl w:val="2"/>
        <w:rPr>
          <w:rFonts w:ascii="Aptos" w:eastAsia="Times New Roman" w:hAnsi="Aptos" w:cs="Times New Roman"/>
          <w:b/>
          <w:bCs/>
          <w:lang w:eastAsia="en-GB"/>
        </w:rPr>
      </w:pPr>
    </w:p>
    <w:p w14:paraId="7FDD9B77" w14:textId="712F0A3C" w:rsidR="008809DE" w:rsidRPr="00BD7415" w:rsidRDefault="008809DE" w:rsidP="00BD7415">
      <w:pPr>
        <w:spacing w:after="120"/>
        <w:outlineLvl w:val="2"/>
        <w:rPr>
          <w:rFonts w:ascii="Aptos" w:eastAsia="Times New Roman" w:hAnsi="Aptos" w:cs="Times New Roman"/>
          <w:b/>
          <w:bCs/>
          <w:u w:val="single"/>
          <w:lang w:eastAsia="en-GB"/>
        </w:rPr>
      </w:pPr>
      <w:r w:rsidRPr="00BD7415">
        <w:rPr>
          <w:rFonts w:ascii="Aptos" w:eastAsia="Times New Roman" w:hAnsi="Aptos" w:cs="Times New Roman"/>
          <w:b/>
          <w:bCs/>
          <w:u w:val="single"/>
          <w:lang w:eastAsia="en-GB"/>
        </w:rPr>
        <w:t>Why Join Us?</w:t>
      </w:r>
    </w:p>
    <w:p w14:paraId="03A68C63" w14:textId="30896EB7" w:rsidR="00487B2A" w:rsidRPr="00487B2A" w:rsidRDefault="008809DE" w:rsidP="00BD7415">
      <w:pPr>
        <w:numPr>
          <w:ilvl w:val="0"/>
          <w:numId w:val="8"/>
        </w:numPr>
        <w:spacing w:before="200" w:after="80"/>
        <w:ind w:left="714" w:hanging="357"/>
        <w:rPr>
          <w:rFonts w:ascii="Aptos" w:eastAsia="Times New Roman" w:hAnsi="Aptos" w:cs="Times New Roman"/>
          <w:lang w:eastAsia="en-GB"/>
        </w:rPr>
      </w:pPr>
      <w:r w:rsidRPr="008809DE">
        <w:rPr>
          <w:rFonts w:ascii="Aptos" w:eastAsia="Times New Roman" w:hAnsi="Aptos" w:cs="Times New Roman"/>
          <w:lang w:eastAsia="en-GB"/>
        </w:rPr>
        <w:t xml:space="preserve">Opportunity to lead and shape a growing business in a highly impactful </w:t>
      </w:r>
      <w:r>
        <w:rPr>
          <w:rFonts w:ascii="Aptos" w:eastAsia="Times New Roman" w:hAnsi="Aptos" w:cs="Times New Roman"/>
          <w:lang w:eastAsia="en-GB"/>
        </w:rPr>
        <w:t>sector with social purpose</w:t>
      </w:r>
      <w:r w:rsidRPr="008809DE">
        <w:rPr>
          <w:rFonts w:ascii="Aptos" w:eastAsia="Times New Roman" w:hAnsi="Aptos" w:cs="Times New Roman"/>
          <w:lang w:eastAsia="en-GB"/>
        </w:rPr>
        <w:t>.</w:t>
      </w:r>
    </w:p>
    <w:p w14:paraId="2B7F88FA" w14:textId="76944809" w:rsidR="008809DE" w:rsidRPr="008809DE" w:rsidRDefault="008809DE" w:rsidP="00BD7415">
      <w:pPr>
        <w:numPr>
          <w:ilvl w:val="0"/>
          <w:numId w:val="8"/>
        </w:numPr>
        <w:spacing w:before="100" w:beforeAutospacing="1" w:after="80"/>
        <w:rPr>
          <w:rFonts w:ascii="Aptos" w:eastAsia="Times New Roman" w:hAnsi="Aptos" w:cs="Times New Roman"/>
          <w:lang w:eastAsia="en-GB"/>
        </w:rPr>
      </w:pPr>
      <w:r w:rsidRPr="008809DE">
        <w:rPr>
          <w:rFonts w:ascii="Aptos" w:eastAsia="Times New Roman" w:hAnsi="Aptos" w:cs="Times New Roman"/>
          <w:lang w:eastAsia="en-GB"/>
        </w:rPr>
        <w:t xml:space="preserve">Work </w:t>
      </w:r>
      <w:r w:rsidR="00A27402">
        <w:rPr>
          <w:rFonts w:ascii="Aptos" w:eastAsia="Times New Roman" w:hAnsi="Aptos" w:cs="Times New Roman"/>
          <w:lang w:eastAsia="en-GB"/>
        </w:rPr>
        <w:t xml:space="preserve">as part of a high-performing team </w:t>
      </w:r>
      <w:r w:rsidRPr="008809DE">
        <w:rPr>
          <w:rFonts w:ascii="Aptos" w:eastAsia="Times New Roman" w:hAnsi="Aptos" w:cs="Times New Roman"/>
          <w:lang w:eastAsia="en-GB"/>
        </w:rPr>
        <w:t xml:space="preserve">in a collaborative, </w:t>
      </w:r>
      <w:r w:rsidR="00487B2A">
        <w:rPr>
          <w:rFonts w:ascii="Aptos" w:eastAsia="Times New Roman" w:hAnsi="Aptos" w:cs="Times New Roman"/>
          <w:lang w:eastAsia="en-GB"/>
        </w:rPr>
        <w:t xml:space="preserve">supportive and </w:t>
      </w:r>
      <w:r w:rsidRPr="008809DE">
        <w:rPr>
          <w:rFonts w:ascii="Aptos" w:eastAsia="Times New Roman" w:hAnsi="Aptos" w:cs="Times New Roman"/>
          <w:lang w:eastAsia="en-GB"/>
        </w:rPr>
        <w:t>purpose-driven environment.</w:t>
      </w:r>
    </w:p>
    <w:p w14:paraId="56B6A0FB" w14:textId="465E364B" w:rsidR="008809DE" w:rsidRPr="008809DE" w:rsidRDefault="008809DE" w:rsidP="00BD7415">
      <w:pPr>
        <w:numPr>
          <w:ilvl w:val="0"/>
          <w:numId w:val="8"/>
        </w:numPr>
        <w:spacing w:before="100" w:beforeAutospacing="1" w:after="80"/>
        <w:rPr>
          <w:rFonts w:ascii="Aptos" w:eastAsia="Times New Roman" w:hAnsi="Aptos" w:cs="Times New Roman"/>
          <w:lang w:eastAsia="en-GB"/>
        </w:rPr>
      </w:pPr>
      <w:r w:rsidRPr="008809DE">
        <w:rPr>
          <w:rFonts w:ascii="Aptos" w:eastAsia="Times New Roman" w:hAnsi="Aptos" w:cs="Times New Roman"/>
          <w:lang w:eastAsia="en-GB"/>
        </w:rPr>
        <w:t>Competitive salary.</w:t>
      </w:r>
    </w:p>
    <w:p w14:paraId="374AA5EF" w14:textId="26F076B2" w:rsidR="008809DE" w:rsidRDefault="008809DE" w:rsidP="00BD7415">
      <w:pPr>
        <w:numPr>
          <w:ilvl w:val="0"/>
          <w:numId w:val="8"/>
        </w:numPr>
        <w:spacing w:before="100" w:beforeAutospacing="1" w:after="80"/>
        <w:rPr>
          <w:rFonts w:ascii="Aptos" w:eastAsia="Times New Roman" w:hAnsi="Aptos" w:cs="Times New Roman"/>
          <w:lang w:eastAsia="en-GB"/>
        </w:rPr>
      </w:pPr>
      <w:r w:rsidRPr="008809DE">
        <w:rPr>
          <w:rFonts w:ascii="Aptos" w:eastAsia="Times New Roman" w:hAnsi="Aptos" w:cs="Times New Roman"/>
          <w:lang w:eastAsia="en-GB"/>
        </w:rPr>
        <w:t>Flexible working arrangements</w:t>
      </w:r>
      <w:r w:rsidR="00487B2A">
        <w:rPr>
          <w:rFonts w:ascii="Aptos" w:eastAsia="Times New Roman" w:hAnsi="Aptos" w:cs="Times New Roman"/>
          <w:lang w:eastAsia="en-GB"/>
        </w:rPr>
        <w:t>.</w:t>
      </w:r>
    </w:p>
    <w:p w14:paraId="5BCC5AE4" w14:textId="77777777" w:rsidR="007A10FC" w:rsidRDefault="00487B2A" w:rsidP="00BD7415">
      <w:pPr>
        <w:numPr>
          <w:ilvl w:val="0"/>
          <w:numId w:val="8"/>
        </w:numPr>
        <w:spacing w:after="80"/>
        <w:ind w:left="714" w:hanging="357"/>
        <w:rPr>
          <w:rFonts w:ascii="Aptos" w:eastAsia="Times New Roman" w:hAnsi="Aptos" w:cs="Times New Roman"/>
          <w:lang w:eastAsia="en-GB"/>
        </w:rPr>
      </w:pPr>
      <w:r>
        <w:rPr>
          <w:rFonts w:ascii="Aptos" w:eastAsia="Times New Roman" w:hAnsi="Aptos" w:cs="Times New Roman"/>
          <w:lang w:eastAsia="en-GB"/>
        </w:rPr>
        <w:t>Opportunities for professional growth and development.</w:t>
      </w:r>
    </w:p>
    <w:p w14:paraId="2BD10572" w14:textId="77777777" w:rsidR="00C979FC" w:rsidRDefault="00C979FC" w:rsidP="00C979FC">
      <w:pPr>
        <w:rPr>
          <w:rFonts w:ascii="Aptos" w:eastAsia="Times New Roman" w:hAnsi="Aptos" w:cs="Times New Roman"/>
          <w:lang w:eastAsia="en-GB"/>
        </w:rPr>
      </w:pPr>
    </w:p>
    <w:p w14:paraId="4D5F1D75" w14:textId="77777777" w:rsidR="00C979FC" w:rsidRPr="005B4EA1" w:rsidRDefault="008809DE" w:rsidP="005B4EA1">
      <w:pPr>
        <w:spacing w:after="120"/>
        <w:outlineLvl w:val="2"/>
        <w:rPr>
          <w:rFonts w:ascii="Aptos" w:eastAsia="Times New Roman" w:hAnsi="Aptos" w:cs="Times New Roman"/>
          <w:b/>
          <w:bCs/>
          <w:u w:val="single"/>
          <w:lang w:eastAsia="en-GB"/>
        </w:rPr>
      </w:pPr>
      <w:r w:rsidRPr="005B4EA1">
        <w:rPr>
          <w:rFonts w:ascii="Aptos" w:eastAsia="Times New Roman" w:hAnsi="Aptos" w:cs="Times New Roman"/>
          <w:b/>
          <w:bCs/>
          <w:u w:val="single"/>
          <w:lang w:eastAsia="en-GB"/>
        </w:rPr>
        <w:t>How to Apply:</w:t>
      </w:r>
    </w:p>
    <w:p w14:paraId="224C0F82" w14:textId="3C530E4C" w:rsidR="00F91A39" w:rsidRPr="007A10FC" w:rsidRDefault="008809DE" w:rsidP="005B4EA1">
      <w:pPr>
        <w:spacing w:before="200"/>
        <w:rPr>
          <w:rFonts w:ascii="Aptos" w:eastAsia="Times New Roman" w:hAnsi="Aptos" w:cs="Times New Roman"/>
          <w:lang w:eastAsia="en-GB"/>
        </w:rPr>
      </w:pPr>
      <w:r w:rsidRPr="007A10FC">
        <w:rPr>
          <w:rFonts w:ascii="Aptos" w:eastAsia="Times New Roman" w:hAnsi="Aptos" w:cs="Times New Roman"/>
          <w:lang w:eastAsia="en-GB"/>
        </w:rPr>
        <w:t xml:space="preserve">Please submit </w:t>
      </w:r>
      <w:r w:rsidR="00B205B1">
        <w:rPr>
          <w:rFonts w:ascii="Aptos" w:eastAsia="Times New Roman" w:hAnsi="Aptos" w:cs="Times New Roman"/>
          <w:lang w:eastAsia="en-GB"/>
        </w:rPr>
        <w:t xml:space="preserve">a </w:t>
      </w:r>
      <w:r w:rsidRPr="007A10FC">
        <w:rPr>
          <w:rFonts w:ascii="Aptos" w:eastAsia="Times New Roman" w:hAnsi="Aptos" w:cs="Times New Roman"/>
          <w:lang w:eastAsia="en-GB"/>
        </w:rPr>
        <w:t>cover letter</w:t>
      </w:r>
      <w:r w:rsidR="00B205B1">
        <w:rPr>
          <w:rFonts w:ascii="Aptos" w:eastAsia="Times New Roman" w:hAnsi="Aptos" w:cs="Times New Roman"/>
          <w:lang w:eastAsia="en-GB"/>
        </w:rPr>
        <w:t xml:space="preserve"> (max two pages) </w:t>
      </w:r>
      <w:r w:rsidR="007A10FC" w:rsidRPr="007A10FC">
        <w:rPr>
          <w:rFonts w:ascii="Aptos" w:eastAsia="Times New Roman" w:hAnsi="Aptos" w:cs="Times New Roman"/>
          <w:lang w:eastAsia="en-GB"/>
        </w:rPr>
        <w:t xml:space="preserve">detailing your experience and interest </w:t>
      </w:r>
      <w:r w:rsidR="00B205B1" w:rsidRPr="007A10FC">
        <w:rPr>
          <w:rFonts w:ascii="Aptos" w:eastAsia="Times New Roman" w:hAnsi="Aptos" w:cs="Times New Roman"/>
          <w:lang w:eastAsia="en-GB"/>
        </w:rPr>
        <w:t xml:space="preserve">in this role </w:t>
      </w:r>
      <w:r w:rsidR="00B205B1">
        <w:rPr>
          <w:rFonts w:ascii="Aptos" w:eastAsia="Times New Roman" w:hAnsi="Aptos" w:cs="Times New Roman"/>
          <w:lang w:eastAsia="en-GB"/>
        </w:rPr>
        <w:t>and a copy of your CV</w:t>
      </w:r>
      <w:r w:rsidR="00B205B1" w:rsidRPr="007A10FC">
        <w:rPr>
          <w:rFonts w:ascii="Aptos" w:eastAsia="Times New Roman" w:hAnsi="Aptos" w:cs="Times New Roman"/>
          <w:lang w:eastAsia="en-GB"/>
        </w:rPr>
        <w:t xml:space="preserve"> </w:t>
      </w:r>
      <w:r w:rsidRPr="007A10FC">
        <w:rPr>
          <w:rFonts w:ascii="Aptos" w:eastAsia="Times New Roman" w:hAnsi="Aptos" w:cs="Times New Roman"/>
          <w:lang w:eastAsia="en-GB"/>
        </w:rPr>
        <w:t xml:space="preserve">to </w:t>
      </w:r>
      <w:hyperlink r:id="rId11" w:history="1">
        <w:r w:rsidR="004F0214" w:rsidRPr="00697D53">
          <w:rPr>
            <w:rStyle w:val="Hyperlink"/>
            <w:rFonts w:ascii="Aptos" w:eastAsia="Times New Roman" w:hAnsi="Aptos" w:cs="Times New Roman"/>
            <w:lang w:eastAsia="en-GB"/>
          </w:rPr>
          <w:t>admin@accessstudio.com.au</w:t>
        </w:r>
      </w:hyperlink>
      <w:r w:rsidR="004F0214">
        <w:rPr>
          <w:rFonts w:ascii="Aptos" w:eastAsia="Times New Roman" w:hAnsi="Aptos" w:cs="Times New Roman"/>
          <w:lang w:eastAsia="en-GB"/>
        </w:rPr>
        <w:t>.</w:t>
      </w:r>
    </w:p>
    <w:sectPr w:rsidR="00F91A39" w:rsidRPr="007A10FC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46BC" w14:textId="77777777" w:rsidR="00480429" w:rsidRDefault="00480429" w:rsidP="002D4873">
      <w:r>
        <w:separator/>
      </w:r>
    </w:p>
  </w:endnote>
  <w:endnote w:type="continuationSeparator" w:id="0">
    <w:p w14:paraId="73FF72C3" w14:textId="77777777" w:rsidR="00480429" w:rsidRDefault="00480429" w:rsidP="002D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Ü+˝•ò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64651171"/>
      <w:docPartObj>
        <w:docPartGallery w:val="Page Numbers (Bottom of Page)"/>
        <w:docPartUnique/>
      </w:docPartObj>
    </w:sdtPr>
    <w:sdtContent>
      <w:p w14:paraId="19B854C1" w14:textId="1EAABAB7" w:rsidR="002D4873" w:rsidRDefault="002D4873" w:rsidP="006C29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37F25C" w14:textId="77777777" w:rsidR="002D4873" w:rsidRDefault="002D4873" w:rsidP="002D48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3984200"/>
      <w:docPartObj>
        <w:docPartGallery w:val="Page Numbers (Bottom of Page)"/>
        <w:docPartUnique/>
      </w:docPartObj>
    </w:sdtPr>
    <w:sdtContent>
      <w:p w14:paraId="17ABA98E" w14:textId="49A5C8B8" w:rsidR="002D4873" w:rsidRDefault="002D4873" w:rsidP="006C2928">
        <w:pPr>
          <w:pStyle w:val="Footer"/>
          <w:framePr w:wrap="none" w:vAnchor="text" w:hAnchor="margin" w:xAlign="right" w:y="1"/>
          <w:rPr>
            <w:rStyle w:val="PageNumber"/>
          </w:rPr>
        </w:pPr>
        <w:r w:rsidRPr="002D4873">
          <w:rPr>
            <w:rStyle w:val="PageNumber"/>
            <w:sz w:val="20"/>
            <w:szCs w:val="20"/>
          </w:rPr>
          <w:fldChar w:fldCharType="begin"/>
        </w:r>
        <w:r w:rsidRPr="002D4873">
          <w:rPr>
            <w:rStyle w:val="PageNumber"/>
            <w:sz w:val="20"/>
            <w:szCs w:val="20"/>
          </w:rPr>
          <w:instrText xml:space="preserve"> PAGE </w:instrText>
        </w:r>
        <w:r w:rsidRPr="002D4873">
          <w:rPr>
            <w:rStyle w:val="PageNumber"/>
            <w:sz w:val="20"/>
            <w:szCs w:val="20"/>
          </w:rPr>
          <w:fldChar w:fldCharType="separate"/>
        </w:r>
        <w:r w:rsidRPr="002D4873">
          <w:rPr>
            <w:rStyle w:val="PageNumber"/>
            <w:noProof/>
            <w:sz w:val="20"/>
            <w:szCs w:val="20"/>
          </w:rPr>
          <w:t>1</w:t>
        </w:r>
        <w:r w:rsidRPr="002D4873">
          <w:rPr>
            <w:rStyle w:val="PageNumber"/>
            <w:sz w:val="20"/>
            <w:szCs w:val="20"/>
          </w:rPr>
          <w:fldChar w:fldCharType="end"/>
        </w:r>
      </w:p>
    </w:sdtContent>
  </w:sdt>
  <w:p w14:paraId="6A79CF77" w14:textId="77777777" w:rsidR="002D4873" w:rsidRDefault="002D4873" w:rsidP="002D48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0501D" w14:textId="77777777" w:rsidR="00480429" w:rsidRDefault="00480429" w:rsidP="002D4873">
      <w:r>
        <w:separator/>
      </w:r>
    </w:p>
  </w:footnote>
  <w:footnote w:type="continuationSeparator" w:id="0">
    <w:p w14:paraId="2F660633" w14:textId="77777777" w:rsidR="00480429" w:rsidRDefault="00480429" w:rsidP="002D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7E8"/>
    <w:multiLevelType w:val="multilevel"/>
    <w:tmpl w:val="39EA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E2A86"/>
    <w:multiLevelType w:val="multilevel"/>
    <w:tmpl w:val="3E4E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02766"/>
    <w:multiLevelType w:val="multilevel"/>
    <w:tmpl w:val="72AA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E377A"/>
    <w:multiLevelType w:val="hybridMultilevel"/>
    <w:tmpl w:val="94843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92F51"/>
    <w:multiLevelType w:val="multilevel"/>
    <w:tmpl w:val="E2C4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96A5C"/>
    <w:multiLevelType w:val="multilevel"/>
    <w:tmpl w:val="4FB0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F488D"/>
    <w:multiLevelType w:val="multilevel"/>
    <w:tmpl w:val="347E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26EC5"/>
    <w:multiLevelType w:val="hybridMultilevel"/>
    <w:tmpl w:val="B48CFB06"/>
    <w:lvl w:ilvl="0" w:tplc="E47E6B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00976"/>
    <w:multiLevelType w:val="multilevel"/>
    <w:tmpl w:val="3FE4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F0E2A"/>
    <w:multiLevelType w:val="multilevel"/>
    <w:tmpl w:val="2DE4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8E52E1"/>
    <w:multiLevelType w:val="hybridMultilevel"/>
    <w:tmpl w:val="81BC8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167BF"/>
    <w:multiLevelType w:val="multilevel"/>
    <w:tmpl w:val="A12E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E1913"/>
    <w:multiLevelType w:val="hybridMultilevel"/>
    <w:tmpl w:val="D0669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5113E"/>
    <w:multiLevelType w:val="multilevel"/>
    <w:tmpl w:val="3E0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371171">
    <w:abstractNumId w:val="2"/>
  </w:num>
  <w:num w:numId="2" w16cid:durableId="942952811">
    <w:abstractNumId w:val="13"/>
  </w:num>
  <w:num w:numId="3" w16cid:durableId="47265610">
    <w:abstractNumId w:val="5"/>
  </w:num>
  <w:num w:numId="4" w16cid:durableId="2061056882">
    <w:abstractNumId w:val="8"/>
  </w:num>
  <w:num w:numId="5" w16cid:durableId="1913345176">
    <w:abstractNumId w:val="6"/>
  </w:num>
  <w:num w:numId="6" w16cid:durableId="138621008">
    <w:abstractNumId w:val="0"/>
  </w:num>
  <w:num w:numId="7" w16cid:durableId="1526016127">
    <w:abstractNumId w:val="4"/>
  </w:num>
  <w:num w:numId="8" w16cid:durableId="309796567">
    <w:abstractNumId w:val="11"/>
  </w:num>
  <w:num w:numId="9" w16cid:durableId="2007827240">
    <w:abstractNumId w:val="10"/>
  </w:num>
  <w:num w:numId="10" w16cid:durableId="710690382">
    <w:abstractNumId w:val="7"/>
  </w:num>
  <w:num w:numId="11" w16cid:durableId="1527596992">
    <w:abstractNumId w:val="9"/>
  </w:num>
  <w:num w:numId="12" w16cid:durableId="1558280267">
    <w:abstractNumId w:val="1"/>
  </w:num>
  <w:num w:numId="13" w16cid:durableId="376592182">
    <w:abstractNumId w:val="12"/>
  </w:num>
  <w:num w:numId="14" w16cid:durableId="260064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7C"/>
    <w:rsid w:val="000302B9"/>
    <w:rsid w:val="00034B8C"/>
    <w:rsid w:val="00047548"/>
    <w:rsid w:val="0006043F"/>
    <w:rsid w:val="00062869"/>
    <w:rsid w:val="000816A4"/>
    <w:rsid w:val="00083B3E"/>
    <w:rsid w:val="000E1639"/>
    <w:rsid w:val="000F6D47"/>
    <w:rsid w:val="00111863"/>
    <w:rsid w:val="00130829"/>
    <w:rsid w:val="00132352"/>
    <w:rsid w:val="00144FA3"/>
    <w:rsid w:val="00155592"/>
    <w:rsid w:val="001844CD"/>
    <w:rsid w:val="001917B9"/>
    <w:rsid w:val="001919EE"/>
    <w:rsid w:val="001B156D"/>
    <w:rsid w:val="001B4D44"/>
    <w:rsid w:val="001B52C6"/>
    <w:rsid w:val="001C2FE4"/>
    <w:rsid w:val="001C4C81"/>
    <w:rsid w:val="001F63E8"/>
    <w:rsid w:val="00202212"/>
    <w:rsid w:val="00215219"/>
    <w:rsid w:val="00230F1A"/>
    <w:rsid w:val="00240A11"/>
    <w:rsid w:val="00241A6C"/>
    <w:rsid w:val="00254F8D"/>
    <w:rsid w:val="00276464"/>
    <w:rsid w:val="0028034F"/>
    <w:rsid w:val="002C502C"/>
    <w:rsid w:val="002D4873"/>
    <w:rsid w:val="00301C94"/>
    <w:rsid w:val="003067B6"/>
    <w:rsid w:val="00310428"/>
    <w:rsid w:val="003542FB"/>
    <w:rsid w:val="0035456A"/>
    <w:rsid w:val="00380EBE"/>
    <w:rsid w:val="003A3254"/>
    <w:rsid w:val="003B229D"/>
    <w:rsid w:val="003B623C"/>
    <w:rsid w:val="003C0C60"/>
    <w:rsid w:val="003D240F"/>
    <w:rsid w:val="003E0832"/>
    <w:rsid w:val="003E7846"/>
    <w:rsid w:val="00413902"/>
    <w:rsid w:val="004142A8"/>
    <w:rsid w:val="00442A5D"/>
    <w:rsid w:val="004439C2"/>
    <w:rsid w:val="00457E64"/>
    <w:rsid w:val="00480429"/>
    <w:rsid w:val="00487B2A"/>
    <w:rsid w:val="004A4B6F"/>
    <w:rsid w:val="004F0214"/>
    <w:rsid w:val="004F15B3"/>
    <w:rsid w:val="004F2F3A"/>
    <w:rsid w:val="005017FB"/>
    <w:rsid w:val="005364E0"/>
    <w:rsid w:val="00541888"/>
    <w:rsid w:val="005423BE"/>
    <w:rsid w:val="00547F90"/>
    <w:rsid w:val="00554960"/>
    <w:rsid w:val="0058211C"/>
    <w:rsid w:val="0058741F"/>
    <w:rsid w:val="0059443B"/>
    <w:rsid w:val="005A2F44"/>
    <w:rsid w:val="005B437C"/>
    <w:rsid w:val="005B4EA1"/>
    <w:rsid w:val="005B5D12"/>
    <w:rsid w:val="005E1FCA"/>
    <w:rsid w:val="005F0349"/>
    <w:rsid w:val="006303E4"/>
    <w:rsid w:val="00635508"/>
    <w:rsid w:val="00677F9E"/>
    <w:rsid w:val="006835BE"/>
    <w:rsid w:val="0069373D"/>
    <w:rsid w:val="006A0E2C"/>
    <w:rsid w:val="006A0E77"/>
    <w:rsid w:val="006A2478"/>
    <w:rsid w:val="006A3DA6"/>
    <w:rsid w:val="006B48CD"/>
    <w:rsid w:val="006B4F24"/>
    <w:rsid w:val="006D47D3"/>
    <w:rsid w:val="006F18F7"/>
    <w:rsid w:val="006F31CC"/>
    <w:rsid w:val="006F4178"/>
    <w:rsid w:val="00702AE0"/>
    <w:rsid w:val="00707DF8"/>
    <w:rsid w:val="007340FF"/>
    <w:rsid w:val="00761F8E"/>
    <w:rsid w:val="00767519"/>
    <w:rsid w:val="007774D2"/>
    <w:rsid w:val="00796F6B"/>
    <w:rsid w:val="007A10FC"/>
    <w:rsid w:val="007B34AC"/>
    <w:rsid w:val="007D0BDE"/>
    <w:rsid w:val="007E09CE"/>
    <w:rsid w:val="008135CB"/>
    <w:rsid w:val="00843F8C"/>
    <w:rsid w:val="0084510B"/>
    <w:rsid w:val="0085035F"/>
    <w:rsid w:val="00864381"/>
    <w:rsid w:val="008650EF"/>
    <w:rsid w:val="0086714B"/>
    <w:rsid w:val="00871491"/>
    <w:rsid w:val="0087462F"/>
    <w:rsid w:val="008809DE"/>
    <w:rsid w:val="00896D26"/>
    <w:rsid w:val="008A1071"/>
    <w:rsid w:val="00923DE3"/>
    <w:rsid w:val="00933907"/>
    <w:rsid w:val="00934250"/>
    <w:rsid w:val="00937CE1"/>
    <w:rsid w:val="0094560C"/>
    <w:rsid w:val="0095742E"/>
    <w:rsid w:val="009755CF"/>
    <w:rsid w:val="009A682B"/>
    <w:rsid w:val="009D0C8E"/>
    <w:rsid w:val="009D2DCF"/>
    <w:rsid w:val="009E3A01"/>
    <w:rsid w:val="00A21679"/>
    <w:rsid w:val="00A27402"/>
    <w:rsid w:val="00A65846"/>
    <w:rsid w:val="00A8002C"/>
    <w:rsid w:val="00AB1F84"/>
    <w:rsid w:val="00AC1522"/>
    <w:rsid w:val="00AE033D"/>
    <w:rsid w:val="00B205B1"/>
    <w:rsid w:val="00B71AF7"/>
    <w:rsid w:val="00BA5B0B"/>
    <w:rsid w:val="00BB1A33"/>
    <w:rsid w:val="00BB6457"/>
    <w:rsid w:val="00BD7415"/>
    <w:rsid w:val="00BF5D09"/>
    <w:rsid w:val="00C54650"/>
    <w:rsid w:val="00C64D13"/>
    <w:rsid w:val="00C809E6"/>
    <w:rsid w:val="00C84B3C"/>
    <w:rsid w:val="00C979FC"/>
    <w:rsid w:val="00CE0CB1"/>
    <w:rsid w:val="00CE0DBE"/>
    <w:rsid w:val="00CF2321"/>
    <w:rsid w:val="00D10DDE"/>
    <w:rsid w:val="00D3582A"/>
    <w:rsid w:val="00D46957"/>
    <w:rsid w:val="00D55E18"/>
    <w:rsid w:val="00D56055"/>
    <w:rsid w:val="00D63DDB"/>
    <w:rsid w:val="00D84CAC"/>
    <w:rsid w:val="00DC4C4E"/>
    <w:rsid w:val="00DF5E5D"/>
    <w:rsid w:val="00E14DF8"/>
    <w:rsid w:val="00E27B4C"/>
    <w:rsid w:val="00E432EE"/>
    <w:rsid w:val="00E53DAF"/>
    <w:rsid w:val="00E61C9A"/>
    <w:rsid w:val="00E902E7"/>
    <w:rsid w:val="00EB2E6C"/>
    <w:rsid w:val="00EB39A4"/>
    <w:rsid w:val="00ED6AEA"/>
    <w:rsid w:val="00EE0D64"/>
    <w:rsid w:val="00EF2113"/>
    <w:rsid w:val="00EF32BC"/>
    <w:rsid w:val="00F12E54"/>
    <w:rsid w:val="00F1552F"/>
    <w:rsid w:val="00F219C7"/>
    <w:rsid w:val="00F231D0"/>
    <w:rsid w:val="00F63619"/>
    <w:rsid w:val="00F65629"/>
    <w:rsid w:val="00F666C7"/>
    <w:rsid w:val="00F85CB3"/>
    <w:rsid w:val="00F91A39"/>
    <w:rsid w:val="00F97FB9"/>
    <w:rsid w:val="00FD1508"/>
    <w:rsid w:val="00FD1859"/>
    <w:rsid w:val="70207B86"/>
    <w:rsid w:val="76E5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74D4"/>
  <w15:chartTrackingRefBased/>
  <w15:docId w15:val="{E91FA0D1-0249-464C-BC64-27758673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4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4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4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3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3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80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809DE"/>
    <w:rPr>
      <w:b/>
      <w:bCs/>
    </w:rPr>
  </w:style>
  <w:style w:type="paragraph" w:styleId="Revision">
    <w:name w:val="Revision"/>
    <w:hidden/>
    <w:uiPriority w:val="99"/>
    <w:semiHidden/>
    <w:rsid w:val="008809DE"/>
  </w:style>
  <w:style w:type="character" w:styleId="CommentReference">
    <w:name w:val="annotation reference"/>
    <w:basedOn w:val="DefaultParagraphFont"/>
    <w:uiPriority w:val="99"/>
    <w:semiHidden/>
    <w:unhideWhenUsed/>
    <w:rsid w:val="00DF5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E5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F02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2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4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873"/>
  </w:style>
  <w:style w:type="paragraph" w:styleId="Footer">
    <w:name w:val="footer"/>
    <w:basedOn w:val="Normal"/>
    <w:link w:val="FooterChar"/>
    <w:uiPriority w:val="99"/>
    <w:unhideWhenUsed/>
    <w:rsid w:val="002D4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873"/>
  </w:style>
  <w:style w:type="character" w:styleId="PageNumber">
    <w:name w:val="page number"/>
    <w:basedOn w:val="DefaultParagraphFont"/>
    <w:uiPriority w:val="99"/>
    <w:semiHidden/>
    <w:unhideWhenUsed/>
    <w:rsid w:val="002D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accessstudio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1471d-6ab8-428e-9462-f0301fd1d882">
      <Terms xmlns="http://schemas.microsoft.com/office/infopath/2007/PartnerControls"/>
    </lcf76f155ced4ddcb4097134ff3c332f>
    <TaxCatchAll xmlns="6ce5f8c5-82a4-4f42-ada8-3c17ae10c3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14811CB5BC14E87C7BCA9EAB7DFA9" ma:contentTypeVersion="20" ma:contentTypeDescription="Create a new document." ma:contentTypeScope="" ma:versionID="d0704291f8fdba572d482be673001db9">
  <xsd:schema xmlns:xsd="http://www.w3.org/2001/XMLSchema" xmlns:xs="http://www.w3.org/2001/XMLSchema" xmlns:p="http://schemas.microsoft.com/office/2006/metadata/properties" xmlns:ns2="2ad1471d-6ab8-428e-9462-f0301fd1d882" xmlns:ns3="6ce5f8c5-82a4-4f42-ada8-3c17ae10c3dd" targetNamespace="http://schemas.microsoft.com/office/2006/metadata/properties" ma:root="true" ma:fieldsID="cb42ece81dd149affe69a4ae71311b1c" ns2:_="" ns3:_="">
    <xsd:import namespace="2ad1471d-6ab8-428e-9462-f0301fd1d882"/>
    <xsd:import namespace="6ce5f8c5-82a4-4f42-ada8-3c17ae10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1471d-6ab8-428e-9462-f0301fd1d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3b1ebf-7b6e-413c-a358-5b18e1141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5f8c5-82a4-4f42-ada8-3c17ae10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069180-0dee-491a-96f7-2b28b92457fd}" ma:internalName="TaxCatchAll" ma:showField="CatchAllData" ma:web="6ce5f8c5-82a4-4f42-ada8-3c17ae10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6D90C0-C1ED-46F9-8C3E-C319FEC31630}">
  <ds:schemaRefs>
    <ds:schemaRef ds:uri="http://schemas.microsoft.com/office/2006/metadata/properties"/>
    <ds:schemaRef ds:uri="http://schemas.microsoft.com/office/infopath/2007/PartnerControls"/>
    <ds:schemaRef ds:uri="2ad1471d-6ab8-428e-9462-f0301fd1d882"/>
    <ds:schemaRef ds:uri="6ce5f8c5-82a4-4f42-ada8-3c17ae10c3dd"/>
  </ds:schemaRefs>
</ds:datastoreItem>
</file>

<file path=customXml/itemProps2.xml><?xml version="1.0" encoding="utf-8"?>
<ds:datastoreItem xmlns:ds="http://schemas.openxmlformats.org/officeDocument/2006/customXml" ds:itemID="{2CDE31F2-6957-4D69-8EAD-48DD233D9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1471d-6ab8-428e-9462-f0301fd1d882"/>
    <ds:schemaRef ds:uri="6ce5f8c5-82a4-4f42-ada8-3c17ae10c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0896C-CE84-48D9-9B96-D1B59C250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Kulas</dc:creator>
  <cp:keywords/>
  <dc:description/>
  <cp:lastModifiedBy>Annabel Drynan</cp:lastModifiedBy>
  <cp:revision>143</cp:revision>
  <dcterms:created xsi:type="dcterms:W3CDTF">2025-03-02T22:58:00Z</dcterms:created>
  <dcterms:modified xsi:type="dcterms:W3CDTF">2025-04-28T23:23:00Z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0x010100C2814811CB5BC14E87C7BCA9EAB7DFA9</vt:lpwstr>
  </property>
  <property fmtid="{D5CDD505-2E9C-101B-9397-08002B2CF9AE}" pid="3" name="MediaServiceImageTags">
    <vt:lpwstr/>
  </property>
</Properties>
</file>