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4662" w14:textId="77777777" w:rsidR="00F71788" w:rsidRPr="00CB09B6" w:rsidRDefault="00F71788" w:rsidP="00F56E8B">
      <w:pPr>
        <w:jc w:val="center"/>
        <w:rPr>
          <w:rFonts w:ascii="Arial" w:hAnsi="Arial" w:cs="Arial"/>
          <w:b/>
          <w:sz w:val="32"/>
          <w:szCs w:val="28"/>
        </w:rPr>
      </w:pPr>
    </w:p>
    <w:p w14:paraId="17CCFB1D" w14:textId="77777777" w:rsidR="00147F6D" w:rsidRPr="00CB09B6" w:rsidRDefault="00A475F2" w:rsidP="00F56E8B">
      <w:pPr>
        <w:jc w:val="center"/>
        <w:rPr>
          <w:rFonts w:ascii="Arial" w:hAnsi="Arial" w:cs="Arial"/>
          <w:sz w:val="28"/>
          <w:szCs w:val="28"/>
        </w:rPr>
      </w:pPr>
      <w:r w:rsidRPr="00CB09B6">
        <w:rPr>
          <w:rFonts w:ascii="Arial" w:hAnsi="Arial" w:cs="Arial"/>
          <w:b/>
          <w:sz w:val="32"/>
          <w:szCs w:val="28"/>
        </w:rPr>
        <w:t>POSITION DESCRIPTION</w:t>
      </w:r>
    </w:p>
    <w:p w14:paraId="2DCA5563" w14:textId="77777777" w:rsidR="00322134" w:rsidRPr="00CB09B6" w:rsidRDefault="00322134" w:rsidP="00F56E8B">
      <w:pPr>
        <w:jc w:val="center"/>
        <w:rPr>
          <w:rFonts w:ascii="Arial" w:hAnsi="Arial" w:cs="Arial"/>
          <w:sz w:val="28"/>
          <w:szCs w:val="28"/>
        </w:rPr>
      </w:pPr>
    </w:p>
    <w:p w14:paraId="463A863D" w14:textId="77777777" w:rsidR="00A475F2" w:rsidRPr="00312E33" w:rsidRDefault="00A475F2" w:rsidP="00F56E8B">
      <w:pPr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C8195A" w14:paraId="09A20209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E3CB2BE" w14:textId="77777777" w:rsidR="00FD229C" w:rsidRPr="003E0504" w:rsidRDefault="00FD229C" w:rsidP="00014843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General Information:</w:t>
            </w:r>
            <w:r w:rsidR="00542AEC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FD229C" w:rsidRPr="00C8195A" w14:paraId="3090C9DA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34D309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3CCB622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D9C71E8" w14:textId="77777777" w:rsidR="00BB157B" w:rsidRPr="00C8195A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B696" w14:textId="3D4BA8C3" w:rsidR="00BB157B" w:rsidRPr="00C8195A" w:rsidRDefault="00C9574B" w:rsidP="00D316F4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Data</w:t>
            </w:r>
            <w:r w:rsidR="006D56BE" w:rsidRPr="00C8195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3328FF" w:rsidRPr="00C8195A">
              <w:rPr>
                <w:rFonts w:asciiTheme="minorHAnsi" w:hAnsiTheme="minorHAnsi" w:cs="Arial"/>
                <w:b/>
                <w:sz w:val="20"/>
              </w:rPr>
              <w:t xml:space="preserve">Analyst, Program </w:t>
            </w:r>
            <w:r w:rsidR="0002116D" w:rsidRPr="00C8195A">
              <w:rPr>
                <w:rFonts w:asciiTheme="minorHAnsi" w:hAnsiTheme="minorHAnsi" w:cs="Arial"/>
                <w:b/>
                <w:sz w:val="20"/>
              </w:rPr>
              <w:t>Analy</w:t>
            </w:r>
            <w:r w:rsidR="003328FF" w:rsidRPr="00C8195A">
              <w:rPr>
                <w:rFonts w:asciiTheme="minorHAnsi" w:hAnsiTheme="minorHAnsi" w:cs="Arial"/>
                <w:b/>
                <w:sz w:val="20"/>
              </w:rPr>
              <w:t>tics</w:t>
            </w:r>
            <w:r w:rsidR="00EF2951" w:rsidRPr="00C8195A">
              <w:rPr>
                <w:rFonts w:asciiTheme="minorHAnsi" w:hAnsiTheme="minorHAnsi" w:cs="Arial"/>
                <w:b/>
                <w:sz w:val="20"/>
              </w:rPr>
              <w:t xml:space="preserve"> &amp; Reporting</w:t>
            </w:r>
          </w:p>
        </w:tc>
      </w:tr>
      <w:tr w:rsidR="00BB157B" w:rsidRPr="00C8195A" w14:paraId="6724337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181147C" w14:textId="77777777" w:rsidR="00BB157B" w:rsidRPr="00C8195A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BA3B" w14:textId="370F0539" w:rsidR="00BB157B" w:rsidRPr="00C8195A" w:rsidRDefault="00120AD5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Vacant</w:t>
            </w:r>
          </w:p>
        </w:tc>
      </w:tr>
      <w:tr w:rsidR="00BB157B" w:rsidRPr="00C8195A" w14:paraId="313D215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2D72163" w14:textId="77777777" w:rsidR="00BB157B" w:rsidRPr="00C8195A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Function &amp; Team/Program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5E8" w14:textId="41F741B0" w:rsidR="00BB157B" w:rsidRPr="00C8195A" w:rsidRDefault="00C9574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Policy &amp; Programs</w:t>
            </w:r>
          </w:p>
        </w:tc>
      </w:tr>
      <w:tr w:rsidR="00BB157B" w:rsidRPr="00C8195A" w14:paraId="04E2B9E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134A1BC" w14:textId="77777777" w:rsidR="00BB157B" w:rsidRPr="00C8195A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Location</w:t>
            </w:r>
            <w:r w:rsidR="00AE6B75" w:rsidRPr="003E0504">
              <w:rPr>
                <w:rFonts w:asciiTheme="minorHAnsi" w:hAnsiTheme="minorHAnsi" w:cs="Arial"/>
                <w:b/>
                <w:sz w:val="20"/>
              </w:rPr>
              <w:t>(s)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5355" w14:textId="6B10321E" w:rsidR="00BB157B" w:rsidRPr="00C8195A" w:rsidRDefault="00542AEC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National Office</w:t>
            </w:r>
            <w:r w:rsidR="0005782F">
              <w:rPr>
                <w:rFonts w:asciiTheme="minorHAnsi" w:hAnsiTheme="minorHAnsi" w:cs="Arial"/>
                <w:b/>
                <w:sz w:val="20"/>
              </w:rPr>
              <w:t xml:space="preserve">, </w:t>
            </w:r>
            <w:proofErr w:type="gramStart"/>
            <w:r w:rsidR="0005782F">
              <w:rPr>
                <w:rFonts w:asciiTheme="minorHAnsi" w:hAnsiTheme="minorHAnsi" w:cs="Arial"/>
                <w:b/>
                <w:sz w:val="20"/>
              </w:rPr>
              <w:t>Brisbane</w:t>
            </w:r>
            <w:proofErr w:type="gramEnd"/>
            <w:r w:rsidR="0005782F">
              <w:rPr>
                <w:rFonts w:asciiTheme="minorHAnsi" w:hAnsiTheme="minorHAnsi" w:cs="Arial"/>
                <w:b/>
                <w:sz w:val="20"/>
              </w:rPr>
              <w:t xml:space="preserve"> or Melbourne</w:t>
            </w:r>
          </w:p>
        </w:tc>
      </w:tr>
      <w:tr w:rsidR="00BB157B" w:rsidRPr="00C8195A" w14:paraId="6946B5DA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902741D" w14:textId="77777777" w:rsidR="00BB157B" w:rsidRPr="00C8195A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Manager’s </w:t>
            </w:r>
            <w:r w:rsidR="00DD4950" w:rsidRPr="003E0504">
              <w:rPr>
                <w:rFonts w:asciiTheme="minorHAnsi" w:hAnsiTheme="minorHAnsi" w:cs="Arial"/>
                <w:b/>
                <w:sz w:val="20"/>
              </w:rPr>
              <w:t xml:space="preserve">Position 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41EB" w14:textId="77777777" w:rsidR="00BB157B" w:rsidRPr="00C8195A" w:rsidRDefault="00E70EA2" w:rsidP="00EF2951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 xml:space="preserve">Manager, </w:t>
            </w:r>
            <w:r w:rsidR="003328FF" w:rsidRPr="00C8195A">
              <w:rPr>
                <w:rFonts w:asciiTheme="minorHAnsi" w:hAnsiTheme="minorHAnsi" w:cs="Arial"/>
                <w:b/>
                <w:sz w:val="20"/>
              </w:rPr>
              <w:t>Program Analytics</w:t>
            </w:r>
            <w:r w:rsidR="00EF2951" w:rsidRPr="00C8195A">
              <w:rPr>
                <w:rFonts w:asciiTheme="minorHAnsi" w:hAnsiTheme="minorHAnsi" w:cs="Arial"/>
                <w:b/>
                <w:sz w:val="20"/>
              </w:rPr>
              <w:t xml:space="preserve"> &amp; Reporting</w:t>
            </w:r>
          </w:p>
        </w:tc>
      </w:tr>
      <w:tr w:rsidR="00BB157B" w:rsidRPr="00C8195A" w14:paraId="0B92C75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8BB5219" w14:textId="77777777" w:rsidR="00BB157B" w:rsidRPr="00C8195A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Manager’s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641F" w14:textId="69A79C57" w:rsidR="00BB157B" w:rsidRPr="00C8195A" w:rsidRDefault="0005782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Favel de Guia</w:t>
            </w:r>
          </w:p>
        </w:tc>
      </w:tr>
      <w:tr w:rsidR="00E045F9" w:rsidRPr="00C8195A" w14:paraId="75987B45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8F6126D" w14:textId="77777777" w:rsidR="00E045F9" w:rsidRPr="003E0504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8D74" w14:textId="30BBDBD4" w:rsidR="00E045F9" w:rsidRPr="00C8195A" w:rsidRDefault="00D669E6" w:rsidP="006D1D40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="00AA6DC9">
              <w:rPr>
                <w:rFonts w:asciiTheme="minorHAnsi" w:hAnsiTheme="minorHAnsi" w:cs="Arial"/>
                <w:b/>
                <w:sz w:val="20"/>
              </w:rPr>
              <w:t>7</w:t>
            </w:r>
            <w:r w:rsidR="0005782F">
              <w:rPr>
                <w:rFonts w:asciiTheme="minorHAnsi" w:hAnsiTheme="minorHAnsi" w:cs="Arial"/>
                <w:b/>
                <w:sz w:val="20"/>
              </w:rPr>
              <w:t xml:space="preserve"> June</w:t>
            </w:r>
            <w:r w:rsidR="006D56BE" w:rsidRPr="00C8195A">
              <w:rPr>
                <w:rFonts w:asciiTheme="minorHAnsi" w:hAnsiTheme="minorHAnsi" w:cs="Arial"/>
                <w:b/>
                <w:sz w:val="20"/>
              </w:rPr>
              <w:t xml:space="preserve"> 20</w:t>
            </w:r>
            <w:r w:rsidR="00C9574B">
              <w:rPr>
                <w:rFonts w:asciiTheme="minorHAnsi" w:hAnsiTheme="minorHAnsi" w:cs="Arial"/>
                <w:b/>
                <w:sz w:val="20"/>
              </w:rPr>
              <w:t>2</w:t>
            </w:r>
            <w:r w:rsidR="0005782F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</w:tr>
      <w:tr w:rsidR="00E045F9" w:rsidRPr="00C8195A" w14:paraId="017CAD5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5BE07FD" w14:textId="77777777" w:rsidR="00E045F9" w:rsidRPr="003E0504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73EB" w14:textId="0DC61555" w:rsidR="00E045F9" w:rsidRPr="00C8195A" w:rsidRDefault="0005782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Favel de Guia</w:t>
            </w:r>
          </w:p>
        </w:tc>
      </w:tr>
      <w:tr w:rsidR="00E045F9" w:rsidRPr="00C8195A" w14:paraId="44867C2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7132B44" w14:textId="77777777" w:rsidR="00E045F9" w:rsidRPr="003E0504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93D1" w14:textId="77777777" w:rsidR="00E045F9" w:rsidRPr="00C8195A" w:rsidRDefault="00C33F0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Christine Hunt</w:t>
            </w:r>
          </w:p>
        </w:tc>
      </w:tr>
    </w:tbl>
    <w:p w14:paraId="765691DD" w14:textId="77777777" w:rsidR="00BB157B" w:rsidRPr="003E0504" w:rsidRDefault="00BB157B" w:rsidP="00E045F9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C8195A" w14:paraId="54A4343B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226C6C4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Primary Purpose of this Position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(In one sentence - why does the role exist?)</w:t>
            </w:r>
          </w:p>
        </w:tc>
      </w:tr>
      <w:tr w:rsidR="00FD229C" w:rsidRPr="00C8195A" w14:paraId="242B0024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748BFB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FD229C" w:rsidRPr="00C8195A" w14:paraId="46CDFCD3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2465" w14:textId="32C4B875" w:rsidR="000942DD" w:rsidRPr="00F57165" w:rsidRDefault="000942DD" w:rsidP="00101D99">
            <w:pPr>
              <w:rPr>
                <w:sz w:val="20"/>
                <w:szCs w:val="20"/>
              </w:rPr>
            </w:pPr>
            <w:r w:rsidRPr="00F57165">
              <w:rPr>
                <w:rStyle w:val="fontstyle01"/>
                <w:sz w:val="20"/>
                <w:szCs w:val="20"/>
              </w:rPr>
              <w:t>Providing the data and insights to</w:t>
            </w:r>
            <w:r w:rsidR="00C8195A" w:rsidRPr="00F57165">
              <w:rPr>
                <w:rStyle w:val="fontstyle01"/>
                <w:sz w:val="20"/>
                <w:szCs w:val="20"/>
              </w:rPr>
              <w:t xml:space="preserve"> inform The Smith Family’s program</w:t>
            </w:r>
            <w:r w:rsidR="00D316F4" w:rsidRPr="00F57165">
              <w:rPr>
                <w:rStyle w:val="fontstyle01"/>
                <w:sz w:val="20"/>
                <w:szCs w:val="20"/>
              </w:rPr>
              <w:t xml:space="preserve">s and inform </w:t>
            </w:r>
            <w:r w:rsidR="00A534E5" w:rsidRPr="00F57165">
              <w:rPr>
                <w:rStyle w:val="fontstyle01"/>
                <w:sz w:val="20"/>
                <w:szCs w:val="20"/>
              </w:rPr>
              <w:t>evidence-based</w:t>
            </w:r>
            <w:r w:rsidR="00D316F4" w:rsidRPr="00F57165">
              <w:rPr>
                <w:rStyle w:val="fontstyle01"/>
                <w:sz w:val="20"/>
                <w:szCs w:val="20"/>
              </w:rPr>
              <w:t xml:space="preserve"> decision making. </w:t>
            </w:r>
            <w:r w:rsidR="00C8195A" w:rsidRPr="00F57165">
              <w:rPr>
                <w:rStyle w:val="fontstyle01"/>
                <w:sz w:val="20"/>
                <w:szCs w:val="20"/>
              </w:rPr>
              <w:t xml:space="preserve"> </w:t>
            </w:r>
            <w:r w:rsidR="008530B5" w:rsidRPr="00F57165">
              <w:rPr>
                <w:rStyle w:val="fontstyle01"/>
                <w:sz w:val="20"/>
                <w:szCs w:val="20"/>
              </w:rPr>
              <w:t>Focus</w:t>
            </w:r>
            <w:r w:rsidR="00D316F4" w:rsidRPr="00F57165">
              <w:rPr>
                <w:rStyle w:val="fontstyle01"/>
                <w:sz w:val="20"/>
                <w:szCs w:val="20"/>
              </w:rPr>
              <w:t xml:space="preserve"> will be linked to the </w:t>
            </w:r>
            <w:r w:rsidR="00183DB3" w:rsidRPr="00F57165">
              <w:rPr>
                <w:rStyle w:val="fontstyle01"/>
                <w:sz w:val="20"/>
                <w:szCs w:val="20"/>
              </w:rPr>
              <w:t>Growing Careers project</w:t>
            </w:r>
            <w:r w:rsidR="00D316F4" w:rsidRPr="00F57165">
              <w:rPr>
                <w:rStyle w:val="fontstyle01"/>
                <w:sz w:val="20"/>
                <w:szCs w:val="20"/>
              </w:rPr>
              <w:t>.</w:t>
            </w:r>
          </w:p>
        </w:tc>
      </w:tr>
    </w:tbl>
    <w:p w14:paraId="67690517" w14:textId="77777777" w:rsidR="00FD229C" w:rsidRPr="003E0504" w:rsidRDefault="00FD229C" w:rsidP="00FD229C">
      <w:pPr>
        <w:pStyle w:val="ABLOCKPARA"/>
        <w:rPr>
          <w:rFonts w:asciiTheme="minorHAnsi" w:hAnsiTheme="minorHAnsi" w:cs="Arial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C8195A" w14:paraId="51CF68EE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2F52669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Scope:</w:t>
            </w:r>
          </w:p>
        </w:tc>
      </w:tr>
      <w:tr w:rsidR="00FD229C" w:rsidRPr="00C8195A" w14:paraId="21A66685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F943B0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036DD521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7B7BCE9" w14:textId="77777777" w:rsidR="00BB157B" w:rsidRPr="003E0504" w:rsidRDefault="00E045F9" w:rsidP="00074EBE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D6D9CA" w14:textId="77777777" w:rsidR="00BB157B" w:rsidRPr="003E0504" w:rsidRDefault="00121B07" w:rsidP="00A05D90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Indirect 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>Reports</w:t>
            </w:r>
          </w:p>
        </w:tc>
      </w:tr>
      <w:tr w:rsidR="00BB157B" w:rsidRPr="00C8195A" w14:paraId="6C648490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96160D" w14:textId="77777777" w:rsidR="00BB157B" w:rsidRPr="003E0504" w:rsidRDefault="006F141B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 xml:space="preserve">By </w:t>
            </w:r>
            <w:r w:rsidR="00DD4950" w:rsidRPr="003E0504">
              <w:rPr>
                <w:rFonts w:asciiTheme="minorHAnsi" w:hAnsiTheme="minorHAnsi" w:cs="Arial"/>
                <w:sz w:val="20"/>
              </w:rPr>
              <w:t xml:space="preserve">Position </w:t>
            </w:r>
            <w:r w:rsidRPr="003E0504">
              <w:rPr>
                <w:rFonts w:asciiTheme="minorHAnsi" w:hAnsiTheme="minorHAnsi" w:cs="Arial"/>
                <w:sz w:val="20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D8BA01" w14:textId="77777777" w:rsidR="00E358BA" w:rsidRPr="003E0504" w:rsidRDefault="006F141B" w:rsidP="006F141B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>Total Number</w:t>
            </w:r>
          </w:p>
        </w:tc>
      </w:tr>
      <w:tr w:rsidR="006F141B" w:rsidRPr="00C8195A" w14:paraId="1F6979FF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7E19" w14:textId="77777777" w:rsidR="006F141B" w:rsidRPr="00C8195A" w:rsidRDefault="008A0D2E" w:rsidP="00312E33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 w:cs="Arial"/>
                <w:sz w:val="20"/>
                <w:lang w:val="en-AU" w:eastAsia="en-AU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Nil</w:t>
            </w:r>
          </w:p>
          <w:p w14:paraId="63787399" w14:textId="77777777" w:rsidR="006F141B" w:rsidRPr="00C8195A" w:rsidRDefault="006F141B" w:rsidP="00542AEC">
            <w:pPr>
              <w:pStyle w:val="ABLOCKPARA"/>
              <w:tabs>
                <w:tab w:val="left" w:pos="426"/>
              </w:tabs>
              <w:ind w:left="7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B1B7" w14:textId="77777777" w:rsidR="006F141B" w:rsidRPr="00C8195A" w:rsidRDefault="00384DC9" w:rsidP="00312E33">
            <w:pPr>
              <w:pStyle w:val="ABLOCKPARA"/>
              <w:numPr>
                <w:ilvl w:val="0"/>
                <w:numId w:val="12"/>
              </w:numPr>
              <w:tabs>
                <w:tab w:val="left" w:pos="405"/>
              </w:tabs>
              <w:ind w:hanging="720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Volunteers as requested</w:t>
            </w:r>
          </w:p>
        </w:tc>
      </w:tr>
      <w:tr w:rsidR="00FD229C" w:rsidRPr="00C8195A" w14:paraId="5CB2F336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C79EE2D" w14:textId="77777777" w:rsidR="00FD229C" w:rsidRPr="003E0504" w:rsidRDefault="00FD229C" w:rsidP="00B44D6C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Financial Dimensions controlled by this Position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(Include key financial metrics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such as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revenue growth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, 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income &amp;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expense budget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>,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etc)</w:t>
            </w:r>
          </w:p>
        </w:tc>
      </w:tr>
      <w:tr w:rsidR="00FD229C" w:rsidRPr="00C8195A" w14:paraId="5701398A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AA" w14:textId="77777777" w:rsidR="00FD229C" w:rsidRPr="003E0504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 w:cs="Arial"/>
                <w:b/>
                <w:sz w:val="20"/>
                <w:lang w:val="en-AU" w:eastAsia="en-AU"/>
              </w:rPr>
            </w:pPr>
            <w:r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>Direct</w:t>
            </w:r>
            <w:r w:rsidR="00DD22E7"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7EC" w14:textId="77777777" w:rsidR="00FD229C" w:rsidRPr="003E0504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 w:cs="Arial"/>
                <w:b/>
                <w:sz w:val="20"/>
                <w:lang w:val="en-AU" w:eastAsia="en-AU"/>
              </w:rPr>
            </w:pPr>
            <w:r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>Indirect</w:t>
            </w:r>
            <w:r w:rsidR="00DD22E7"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 xml:space="preserve"> control</w:t>
            </w:r>
          </w:p>
        </w:tc>
      </w:tr>
      <w:tr w:rsidR="00FD229C" w:rsidRPr="00C8195A" w14:paraId="3E983354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70C" w14:textId="77777777" w:rsidR="006F141B" w:rsidRPr="003E0504" w:rsidRDefault="008A0D2E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 w:cs="Arial"/>
                <w:sz w:val="20"/>
                <w:lang w:val="en-AU" w:eastAsia="en-AU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Nil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120" w14:textId="77777777" w:rsidR="00FD229C" w:rsidRPr="00C8195A" w:rsidRDefault="008A0D2E" w:rsidP="00384DC9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 w:cs="Arial"/>
                <w:sz w:val="20"/>
                <w:lang w:val="en-AU" w:eastAsia="en-AU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Nil</w:t>
            </w:r>
          </w:p>
        </w:tc>
      </w:tr>
      <w:tr w:rsidR="00CC71EA" w:rsidRPr="00C8195A" w14:paraId="4AAC0965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F5FB06" w14:textId="77777777" w:rsidR="00CC71EA" w:rsidRPr="003E0504" w:rsidRDefault="00CC71EA" w:rsidP="00147F6D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Other Dimensions of this 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>P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osition</w:t>
            </w:r>
          </w:p>
        </w:tc>
      </w:tr>
      <w:tr w:rsidR="00CC71EA" w:rsidRPr="00C8195A" w14:paraId="0FB59EF2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CB3" w14:textId="77777777" w:rsidR="003261C4" w:rsidRDefault="003261C4" w:rsidP="003261C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Deliver consistent, accurate and timely reporting and analysis linked to the Growing Careers project and identified areas for efficiency gain across various reporting and data analytics need encompassing this program.</w:t>
            </w:r>
          </w:p>
          <w:p w14:paraId="74D9622E" w14:textId="3E891A8F" w:rsidR="00D964D1" w:rsidRPr="008430A0" w:rsidRDefault="00D964D1" w:rsidP="003261C4">
            <w:pPr>
              <w:pStyle w:val="ABLOCKPARA"/>
              <w:numPr>
                <w:ilvl w:val="0"/>
                <w:numId w:val="15"/>
              </w:numPr>
              <w:rPr>
                <w:rStyle w:val="fontstyle01"/>
                <w:rFonts w:eastAsiaTheme="minorHAnsi"/>
                <w:sz w:val="20"/>
                <w:szCs w:val="20"/>
                <w:lang w:val="en-AU"/>
              </w:rPr>
            </w:pPr>
            <w:r w:rsidRPr="008430A0">
              <w:rPr>
                <w:rStyle w:val="fontstyle01"/>
                <w:rFonts w:eastAsiaTheme="minorHAnsi"/>
                <w:sz w:val="20"/>
                <w:szCs w:val="20"/>
              </w:rPr>
              <w:t xml:space="preserve">Partner with </w:t>
            </w:r>
            <w:r w:rsidR="00771639" w:rsidRPr="008430A0">
              <w:rPr>
                <w:rStyle w:val="fontstyle01"/>
                <w:rFonts w:eastAsiaTheme="minorHAnsi"/>
                <w:sz w:val="20"/>
                <w:szCs w:val="20"/>
              </w:rPr>
              <w:t>functional teams</w:t>
            </w:r>
            <w:r w:rsidRPr="008430A0">
              <w:rPr>
                <w:rStyle w:val="fontstyle01"/>
                <w:rFonts w:eastAsiaTheme="minorHAnsi"/>
                <w:sz w:val="20"/>
                <w:szCs w:val="20"/>
              </w:rPr>
              <w:t xml:space="preserve"> to understand key strategic business objectives</w:t>
            </w:r>
            <w:r w:rsidR="00771639" w:rsidRPr="008430A0">
              <w:rPr>
                <w:rStyle w:val="fontstyle01"/>
                <w:rFonts w:eastAsiaTheme="minorHAnsi"/>
                <w:sz w:val="20"/>
                <w:szCs w:val="20"/>
              </w:rPr>
              <w:t xml:space="preserve"> and </w:t>
            </w:r>
            <w:r w:rsidR="008530B5">
              <w:rPr>
                <w:rStyle w:val="fontstyle01"/>
                <w:rFonts w:eastAsiaTheme="minorHAnsi"/>
                <w:sz w:val="20"/>
                <w:szCs w:val="20"/>
                <w:lang w:val="en-AU"/>
              </w:rPr>
              <w:t>provide insights to enable decision making.</w:t>
            </w:r>
          </w:p>
          <w:p w14:paraId="52987FF6" w14:textId="77777777" w:rsidR="006F6238" w:rsidRPr="008430A0" w:rsidRDefault="006F6238" w:rsidP="003261C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430A0">
              <w:rPr>
                <w:rStyle w:val="fontstyle01"/>
                <w:sz w:val="20"/>
                <w:szCs w:val="20"/>
              </w:rPr>
              <w:t xml:space="preserve">Work in close collaboration with the Data Platform Team and Program Analytics and Reporting team to support the operational </w:t>
            </w:r>
            <w:r w:rsidRPr="008430A0">
              <w:rPr>
                <w:rStyle w:val="fontstyle21"/>
              </w:rPr>
              <w:t xml:space="preserve">Learning for Life </w:t>
            </w:r>
            <w:r w:rsidRPr="008430A0">
              <w:rPr>
                <w:rStyle w:val="fontstyle01"/>
                <w:sz w:val="20"/>
                <w:szCs w:val="20"/>
              </w:rPr>
              <w:t>teams having greater access to meaningful data</w:t>
            </w:r>
            <w:r w:rsidR="002747D7" w:rsidRPr="008430A0">
              <w:rPr>
                <w:rStyle w:val="fontstyle01"/>
                <w:sz w:val="20"/>
                <w:szCs w:val="20"/>
              </w:rPr>
              <w:t>.</w:t>
            </w:r>
          </w:p>
          <w:p w14:paraId="3F71E6F2" w14:textId="77777777" w:rsidR="00D964D1" w:rsidRPr="003E0504" w:rsidRDefault="000942DD" w:rsidP="003261C4">
            <w:pPr>
              <w:numPr>
                <w:ilvl w:val="0"/>
                <w:numId w:val="15"/>
              </w:numPr>
              <w:spacing w:beforeLines="20" w:before="48" w:afterLines="20" w:after="48" w:line="276" w:lineRule="auto"/>
              <w:rPr>
                <w:rFonts w:asciiTheme="minorHAnsi" w:hAnsiTheme="minorHAnsi" w:cs="Arial"/>
                <w:sz w:val="20"/>
              </w:rPr>
            </w:pPr>
            <w:r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Cultivate and disseminate</w:t>
            </w:r>
            <w:r w:rsidR="00F401CF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 knowledge </w:t>
            </w:r>
            <w:r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and best practices</w:t>
            </w:r>
            <w:r w:rsidR="00F401CF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 regarding data management</w:t>
            </w:r>
            <w:r w:rsidR="00C8195A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C8195A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visualisation</w:t>
            </w:r>
            <w:proofErr w:type="gramEnd"/>
            <w:r w:rsidR="00F401CF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 and reporting</w:t>
            </w:r>
            <w:r w:rsidR="001875F7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.  This includes providing coaching and focussed training as identified.</w:t>
            </w:r>
            <w:r w:rsidR="001875F7">
              <w:rPr>
                <w:rStyle w:val="fontstyle01"/>
                <w:rFonts w:eastAsiaTheme="minorHAnsi"/>
                <w:lang w:eastAsia="en-US"/>
              </w:rPr>
              <w:t xml:space="preserve">  </w:t>
            </w:r>
          </w:p>
        </w:tc>
      </w:tr>
    </w:tbl>
    <w:p w14:paraId="459F52E6" w14:textId="77777777" w:rsidR="00204E95" w:rsidRPr="003E0504" w:rsidRDefault="00204E95" w:rsidP="00BB157B">
      <w:pPr>
        <w:pStyle w:val="ABLOCKPARA"/>
        <w:rPr>
          <w:rFonts w:asciiTheme="minorHAnsi" w:hAnsiTheme="minorHAnsi" w:cs="Arial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C8195A" w14:paraId="7B01CBB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C3C291C" w14:textId="77777777" w:rsidR="00CC71EA" w:rsidRPr="003E0504" w:rsidRDefault="00CC71EA" w:rsidP="00CC71EA">
            <w:pPr>
              <w:pStyle w:val="ABLOCKPARA"/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Setting Priorities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(how is work prioritised)</w:t>
            </w:r>
          </w:p>
        </w:tc>
      </w:tr>
      <w:tr w:rsidR="00FB53A9" w:rsidRPr="00C8195A" w14:paraId="348D01AE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0522B" w14:textId="77777777" w:rsidR="00FB53A9" w:rsidRPr="003E0504" w:rsidRDefault="00FB53A9" w:rsidP="00147F6D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CC71EA" w:rsidRPr="00C8195A" w14:paraId="01A6C3CC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3AF" w14:textId="77777777" w:rsidR="00A934E9" w:rsidRPr="00F57165" w:rsidRDefault="00CC71EA" w:rsidP="00D80739">
            <w:pPr>
              <w:pStyle w:val="ABLOCKPARA"/>
              <w:rPr>
                <w:rStyle w:val="fontstyle01"/>
                <w:sz w:val="20"/>
                <w:szCs w:val="20"/>
                <w:lang w:val="en-AU" w:eastAsia="en-AU"/>
              </w:rPr>
            </w:pPr>
            <w:r w:rsidRPr="00F57165">
              <w:rPr>
                <w:rStyle w:val="fontstyle01"/>
                <w:sz w:val="20"/>
                <w:szCs w:val="20"/>
                <w:lang w:val="en-AU" w:eastAsia="en-AU"/>
              </w:rPr>
              <w:t>How often does employee prioritise their own work</w:t>
            </w:r>
            <w:r w:rsidR="00AE6B75" w:rsidRPr="00F57165">
              <w:rPr>
                <w:rStyle w:val="fontstyle01"/>
                <w:sz w:val="20"/>
                <w:szCs w:val="20"/>
                <w:lang w:val="en-AU" w:eastAsia="en-AU"/>
              </w:rPr>
              <w:t>?</w:t>
            </w:r>
            <w:r w:rsidR="00B44D6C" w:rsidRPr="00F57165">
              <w:rPr>
                <w:rStyle w:val="fontstyle01"/>
                <w:sz w:val="20"/>
                <w:szCs w:val="20"/>
                <w:lang w:val="en-AU" w:eastAsia="en-AU"/>
              </w:rPr>
              <w:t xml:space="preserve"> </w:t>
            </w:r>
          </w:p>
          <w:p w14:paraId="59DF5163" w14:textId="77777777" w:rsidR="00CC71EA" w:rsidRPr="00F57165" w:rsidRDefault="00B44D6C" w:rsidP="00D80739">
            <w:pPr>
              <w:pStyle w:val="ABLOCKPARA"/>
              <w:rPr>
                <w:rStyle w:val="fontstyle01"/>
                <w:sz w:val="20"/>
                <w:szCs w:val="20"/>
                <w:lang w:val="en-AU" w:eastAsia="en-AU"/>
              </w:rPr>
            </w:pPr>
            <w:proofErr w:type="spellStart"/>
            <w:r w:rsidRPr="00F57165">
              <w:rPr>
                <w:rStyle w:val="fontstyle01"/>
                <w:sz w:val="20"/>
                <w:szCs w:val="20"/>
                <w:lang w:val="en-AU" w:eastAsia="en-AU"/>
              </w:rPr>
              <w:t>Eg.</w:t>
            </w:r>
            <w:proofErr w:type="spellEnd"/>
            <w:r w:rsidRPr="00F57165">
              <w:rPr>
                <w:rStyle w:val="fontstyle01"/>
                <w:sz w:val="20"/>
                <w:szCs w:val="20"/>
                <w:lang w:val="en-AU" w:eastAsia="en-AU"/>
              </w:rPr>
              <w:t xml:space="preserve"> Daily, weekly, monthly, annually, other</w:t>
            </w:r>
          </w:p>
          <w:p w14:paraId="6742215F" w14:textId="77777777" w:rsidR="00542AEC" w:rsidRPr="00C8195A" w:rsidRDefault="00542AEC" w:rsidP="00D80739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  <w:p w14:paraId="6F07349E" w14:textId="77777777" w:rsidR="00542AEC" w:rsidRPr="00C8195A" w:rsidRDefault="00542AEC" w:rsidP="00542AEC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7BF3" w14:textId="77777777" w:rsidR="00CC71EA" w:rsidRPr="008430A0" w:rsidRDefault="00240079" w:rsidP="00741B66">
            <w:pPr>
              <w:pStyle w:val="ABLOCKPARA"/>
              <w:tabs>
                <w:tab w:val="left" w:pos="34"/>
              </w:tabs>
              <w:rPr>
                <w:rStyle w:val="fontstyle01"/>
                <w:sz w:val="20"/>
                <w:szCs w:val="20"/>
                <w:lang w:val="en-AU" w:eastAsia="en-AU"/>
              </w:rPr>
            </w:pP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This position</w:t>
            </w:r>
            <w:r w:rsidR="003A1988" w:rsidRPr="008430A0">
              <w:rPr>
                <w:rStyle w:val="fontstyle01"/>
                <w:sz w:val="20"/>
                <w:szCs w:val="20"/>
                <w:lang w:val="en-AU" w:eastAsia="en-AU"/>
              </w:rPr>
              <w:t xml:space="preserve"> 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is</w:t>
            </w:r>
            <w:r w:rsidR="003A1988" w:rsidRPr="008430A0">
              <w:rPr>
                <w:rStyle w:val="fontstyle01"/>
                <w:sz w:val="20"/>
                <w:szCs w:val="20"/>
                <w:lang w:val="en-AU" w:eastAsia="en-AU"/>
              </w:rPr>
              <w:t xml:space="preserve"> required to 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prioritise work daily, aligned with the annual work plan and recognising that the role needs to respond to emerging issues</w:t>
            </w:r>
            <w:r w:rsidR="00741B66" w:rsidRPr="008430A0">
              <w:rPr>
                <w:rStyle w:val="fontstyle01"/>
                <w:sz w:val="20"/>
                <w:szCs w:val="20"/>
                <w:lang w:val="en-AU" w:eastAsia="en-AU"/>
              </w:rPr>
              <w:t>.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 xml:space="preserve"> </w:t>
            </w:r>
          </w:p>
          <w:p w14:paraId="6BFDC621" w14:textId="193CA58E" w:rsidR="006F6238" w:rsidRPr="008430A0" w:rsidRDefault="006F6238" w:rsidP="00567C98">
            <w:pPr>
              <w:rPr>
                <w:rFonts w:asciiTheme="minorHAnsi" w:hAnsiTheme="minorHAnsi" w:cs="Arial"/>
                <w:sz w:val="20"/>
              </w:rPr>
            </w:pPr>
            <w:r w:rsidRPr="008430A0">
              <w:rPr>
                <w:rStyle w:val="fontstyle01"/>
                <w:sz w:val="20"/>
                <w:szCs w:val="20"/>
              </w:rPr>
              <w:t xml:space="preserve">The role will work with the Operations Team in determining the Operational reporting requirement and </w:t>
            </w:r>
            <w:r w:rsidRPr="008430A0">
              <w:rPr>
                <w:rStyle w:val="fontstyle01"/>
                <w:sz w:val="20"/>
                <w:szCs w:val="20"/>
              </w:rPr>
              <w:lastRenderedPageBreak/>
              <w:t>will therefore</w:t>
            </w:r>
            <w:r w:rsidRPr="008430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430A0">
              <w:rPr>
                <w:rStyle w:val="fontstyle01"/>
                <w:sz w:val="20"/>
                <w:szCs w:val="20"/>
              </w:rPr>
              <w:t>have a work plan of priorities covering the time of this</w:t>
            </w:r>
            <w:r w:rsidRPr="008430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430A0">
              <w:rPr>
                <w:rStyle w:val="fontstyle01"/>
                <w:sz w:val="20"/>
                <w:szCs w:val="20"/>
              </w:rPr>
              <w:t>contract</w:t>
            </w:r>
          </w:p>
        </w:tc>
      </w:tr>
      <w:tr w:rsidR="00CC71EA" w:rsidRPr="00C8195A" w14:paraId="6FFE333F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1A7C" w14:textId="77777777" w:rsidR="00542AEC" w:rsidRPr="00F57165" w:rsidRDefault="00AE6B75" w:rsidP="00101D99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F57165">
              <w:rPr>
                <w:rStyle w:val="fontstyle01"/>
                <w:sz w:val="20"/>
                <w:szCs w:val="20"/>
                <w:lang w:val="en-AU" w:eastAsia="en-AU"/>
              </w:rPr>
              <w:lastRenderedPageBreak/>
              <w:t>How often does employee determine the priorities of others?</w:t>
            </w:r>
            <w:r w:rsidR="00B44D6C" w:rsidRPr="00F57165">
              <w:rPr>
                <w:rStyle w:val="fontstyle01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="00B44D6C" w:rsidRPr="00F57165">
              <w:rPr>
                <w:rStyle w:val="fontstyle01"/>
                <w:sz w:val="20"/>
                <w:szCs w:val="20"/>
                <w:lang w:val="en-AU" w:eastAsia="en-AU"/>
              </w:rPr>
              <w:t>Eg.</w:t>
            </w:r>
            <w:proofErr w:type="spellEnd"/>
            <w:r w:rsidR="00B44D6C" w:rsidRPr="00F57165">
              <w:rPr>
                <w:rStyle w:val="fontstyle01"/>
                <w:sz w:val="20"/>
                <w:szCs w:val="20"/>
                <w:lang w:val="en-AU" w:eastAsia="en-AU"/>
              </w:rPr>
              <w:t xml:space="preserve">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FBC9" w14:textId="77777777" w:rsidR="00CC71EA" w:rsidRPr="008430A0" w:rsidRDefault="00384DC9" w:rsidP="00783F79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This position will determine the work schedule and priorities of volunteers as appropriate and in alignment with the frequency of their engag</w:t>
            </w:r>
            <w:r w:rsidR="00783F79" w:rsidRPr="008430A0">
              <w:rPr>
                <w:rStyle w:val="fontstyle01"/>
                <w:sz w:val="20"/>
                <w:szCs w:val="20"/>
                <w:lang w:val="en-AU" w:eastAsia="en-AU"/>
              </w:rPr>
              <w:t>e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ment</w:t>
            </w:r>
          </w:p>
        </w:tc>
      </w:tr>
    </w:tbl>
    <w:p w14:paraId="0600E0F1" w14:textId="77777777" w:rsidR="00CC71EA" w:rsidRPr="003E0504" w:rsidRDefault="00CC71EA" w:rsidP="00BB157B">
      <w:pPr>
        <w:pStyle w:val="ABLOCKPARA"/>
        <w:rPr>
          <w:rFonts w:asciiTheme="minorHAnsi" w:hAnsiTheme="minorHAnsi" w:cs="Arial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C8195A" w14:paraId="34F14176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AC22423" w14:textId="77777777" w:rsidR="00BB157B" w:rsidRPr="003E0504" w:rsidRDefault="00BB157B" w:rsidP="00CD255A">
            <w:pPr>
              <w:pStyle w:val="ABLOCKPARA"/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Key Relationships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(Who does the role interact with?</w:t>
            </w:r>
            <w:r w:rsidR="00CD255A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 List the titles of individuals, departments and organisations frequently interacts with)</w:t>
            </w:r>
          </w:p>
        </w:tc>
      </w:tr>
      <w:tr w:rsidR="00FB53A9" w:rsidRPr="00C8195A" w14:paraId="27C4C5DD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69112E" w14:textId="77777777" w:rsidR="00FB53A9" w:rsidRPr="003E0504" w:rsidRDefault="00FB53A9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7581B6F3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72F2" w14:textId="77777777" w:rsidR="00BB157B" w:rsidRPr="003E0504" w:rsidRDefault="00BB157B" w:rsidP="00E045F9">
            <w:pPr>
              <w:pStyle w:val="ABLOCKPARA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CA80" w14:textId="31062C1D" w:rsidR="00342AEB" w:rsidRDefault="00342AEB" w:rsidP="00342AEB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Growing Careers Project Team – Project Manager, Project Officer, Delivery Manager, Project </w:t>
            </w:r>
            <w:r w:rsidR="00C546AF">
              <w:rPr>
                <w:rFonts w:asciiTheme="minorHAnsi" w:hAnsiTheme="minorHAnsi" w:cs="Arial"/>
                <w:sz w:val="20"/>
              </w:rPr>
              <w:t xml:space="preserve">State </w:t>
            </w:r>
            <w:r>
              <w:rPr>
                <w:rFonts w:asciiTheme="minorHAnsi" w:hAnsiTheme="minorHAnsi" w:cs="Arial"/>
                <w:sz w:val="20"/>
              </w:rPr>
              <w:t>Leads etc.</w:t>
            </w:r>
          </w:p>
          <w:p w14:paraId="6C1A5A1F" w14:textId="6C82D9BA" w:rsidR="00F45764" w:rsidRPr="00C8195A" w:rsidRDefault="00F45764" w:rsidP="00F45764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Policy </w:t>
            </w:r>
            <w:r w:rsidR="00CD342C">
              <w:rPr>
                <w:rFonts w:asciiTheme="minorHAnsi" w:hAnsiTheme="minorHAnsi" w:cs="Arial"/>
                <w:sz w:val="20"/>
              </w:rPr>
              <w:t xml:space="preserve">and Practice </w:t>
            </w:r>
            <w:r w:rsidRPr="00C8195A">
              <w:rPr>
                <w:rFonts w:asciiTheme="minorHAnsi" w:hAnsiTheme="minorHAnsi" w:cs="Arial"/>
                <w:sz w:val="20"/>
              </w:rPr>
              <w:t xml:space="preserve">National Manager, Managers and Analysts </w:t>
            </w:r>
          </w:p>
          <w:p w14:paraId="4A004ABA" w14:textId="77777777" w:rsidR="00F45764" w:rsidRPr="00C8195A" w:rsidRDefault="00F45764" w:rsidP="00F45764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Program Quality &amp; Implementation National Manager, Manager and Analysts </w:t>
            </w:r>
          </w:p>
          <w:p w14:paraId="083F97F7" w14:textId="77777777" w:rsidR="00F45764" w:rsidRPr="00C8195A" w:rsidRDefault="00F45764" w:rsidP="00F45764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Regional Program Managers, Team Leaders and Program Coordinators/Family Partnership Coordinators (State and Territory Operations Team)</w:t>
            </w:r>
          </w:p>
          <w:p w14:paraId="1CF2FE16" w14:textId="0EC71EBB" w:rsidR="00C33F0D" w:rsidRDefault="00E719CC" w:rsidP="00C33F0D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Research &amp; Advocacy Team</w:t>
            </w:r>
          </w:p>
          <w:p w14:paraId="0244AC09" w14:textId="2CBB7E72" w:rsidR="00EA273F" w:rsidRDefault="00EA273F" w:rsidP="00EA273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Data Team (IT/Business Information Services)</w:t>
            </w:r>
          </w:p>
          <w:p w14:paraId="2FEEAFA3" w14:textId="3B88F1F9" w:rsidR="00CA4909" w:rsidRPr="008430A0" w:rsidRDefault="00CA4909" w:rsidP="00EA273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Student Squad</w:t>
            </w:r>
          </w:p>
          <w:p w14:paraId="310A5C3F" w14:textId="77777777" w:rsidR="00D964D1" w:rsidRPr="00101D99" w:rsidRDefault="00F93E8E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Cs w:val="22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Service Desk, </w:t>
            </w:r>
            <w:proofErr w:type="gramStart"/>
            <w:r w:rsidRPr="008430A0">
              <w:rPr>
                <w:rFonts w:asciiTheme="minorHAnsi" w:hAnsiTheme="minorHAnsi" w:cs="Arial"/>
                <w:sz w:val="20"/>
              </w:rPr>
              <w:t>Dynamics</w:t>
            </w:r>
            <w:proofErr w:type="gramEnd"/>
            <w:r w:rsidRPr="008430A0">
              <w:rPr>
                <w:rFonts w:asciiTheme="minorHAnsi" w:hAnsiTheme="minorHAnsi" w:cs="Arial"/>
                <w:sz w:val="20"/>
              </w:rPr>
              <w:t xml:space="preserve"> and Digital Platform Teams (IT/Business Information Services Team)</w:t>
            </w:r>
          </w:p>
        </w:tc>
      </w:tr>
      <w:tr w:rsidR="00BB157B" w:rsidRPr="00C8195A" w14:paraId="55ACEDB6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6EDC" w14:textId="77777777" w:rsidR="00BB157B" w:rsidRPr="003E0504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94AA" w14:textId="77777777" w:rsidR="00BB157B" w:rsidRPr="00C8195A" w:rsidRDefault="0031759E" w:rsidP="00E70EA2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N</w:t>
            </w:r>
            <w:r w:rsidR="00C94A8A" w:rsidRPr="00C8195A">
              <w:rPr>
                <w:rFonts w:asciiTheme="minorHAnsi" w:hAnsiTheme="minorHAnsi" w:cs="Arial"/>
                <w:sz w:val="20"/>
              </w:rPr>
              <w:t>one</w:t>
            </w:r>
          </w:p>
        </w:tc>
      </w:tr>
    </w:tbl>
    <w:p w14:paraId="6628428C" w14:textId="77777777" w:rsidR="00BB157B" w:rsidRPr="003E0504" w:rsidRDefault="00BB157B" w:rsidP="00BB157B">
      <w:pPr>
        <w:numPr>
          <w:ilvl w:val="12"/>
          <w:numId w:val="0"/>
        </w:num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C8195A" w14:paraId="2876183E" w14:textId="77777777" w:rsidTr="007C2BC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8DD020" w14:textId="77777777" w:rsidR="00E045F9" w:rsidRPr="003E0504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Key Decision Making in this Role: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(What are the key decisions </w:t>
            </w:r>
            <w:r w:rsidR="00121B07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and recommendations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made in this role?)</w:t>
            </w:r>
          </w:p>
        </w:tc>
      </w:tr>
      <w:tr w:rsidR="00BB157B" w:rsidRPr="00C8195A" w14:paraId="17A110F4" w14:textId="77777777" w:rsidTr="007C2BC8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8CDA57" w14:textId="77777777" w:rsidR="00BB157B" w:rsidRPr="003E0504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6426EAA9" w14:textId="77777777" w:rsidTr="007C2BC8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40FD9" w14:textId="77777777" w:rsidR="00AE579F" w:rsidRPr="00EC47DA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EC47DA">
              <w:rPr>
                <w:rFonts w:asciiTheme="minorHAnsi" w:hAnsiTheme="minorHAnsi" w:cs="Arial"/>
                <w:sz w:val="20"/>
              </w:rPr>
              <w:t>Decisions Expected</w:t>
            </w:r>
          </w:p>
          <w:p w14:paraId="31B0BBF1" w14:textId="77777777" w:rsidR="00055EA5" w:rsidRPr="00C8195A" w:rsidRDefault="009B6C75" w:rsidP="00204E95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EC47DA">
              <w:rPr>
                <w:rFonts w:asciiTheme="minorHAnsi" w:hAnsiTheme="minorHAnsi" w:cs="Arial"/>
                <w:sz w:val="20"/>
              </w:rPr>
              <w:t>None</w:t>
            </w:r>
          </w:p>
        </w:tc>
      </w:tr>
      <w:tr w:rsidR="00CD255A" w:rsidRPr="00C8195A" w14:paraId="414D9540" w14:textId="77777777" w:rsidTr="007C2BC8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34A1" w14:textId="77777777" w:rsidR="009B6C75" w:rsidRPr="00EC47DA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EC47DA">
              <w:rPr>
                <w:rFonts w:asciiTheme="minorHAnsi" w:hAnsiTheme="minorHAnsi" w:cs="Arial"/>
                <w:sz w:val="20"/>
              </w:rPr>
              <w:t>Recommendations Expected</w:t>
            </w:r>
          </w:p>
          <w:p w14:paraId="16C0D929" w14:textId="77777777" w:rsidR="007766EF" w:rsidRPr="008430A0" w:rsidRDefault="00055EA5" w:rsidP="00055EA5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Program data </w:t>
            </w:r>
            <w:r w:rsidR="006A34CF" w:rsidRPr="008430A0">
              <w:rPr>
                <w:rFonts w:asciiTheme="minorHAnsi" w:hAnsiTheme="minorHAnsi" w:cs="Arial"/>
                <w:sz w:val="20"/>
              </w:rPr>
              <w:t xml:space="preserve">management </w:t>
            </w:r>
            <w:r w:rsidRPr="008430A0">
              <w:rPr>
                <w:rFonts w:asciiTheme="minorHAnsi" w:hAnsiTheme="minorHAnsi" w:cs="Arial"/>
                <w:sz w:val="20"/>
              </w:rPr>
              <w:t>methodology and definitions</w:t>
            </w:r>
          </w:p>
          <w:p w14:paraId="7F57B71B" w14:textId="77777777" w:rsidR="007766EF" w:rsidRPr="008430A0" w:rsidRDefault="00D470F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On-going improvements</w:t>
            </w:r>
            <w:r w:rsidR="007766EF" w:rsidRPr="008430A0">
              <w:rPr>
                <w:rFonts w:asciiTheme="minorHAnsi" w:hAnsiTheme="minorHAnsi" w:cs="Arial"/>
                <w:sz w:val="20"/>
              </w:rPr>
              <w:t xml:space="preserve"> (including system changes)</w:t>
            </w:r>
            <w:r w:rsidRPr="008430A0">
              <w:rPr>
                <w:rFonts w:asciiTheme="minorHAnsi" w:hAnsiTheme="minorHAnsi" w:cs="Arial"/>
                <w:sz w:val="20"/>
              </w:rPr>
              <w:t xml:space="preserve"> to data capture, </w:t>
            </w:r>
            <w:proofErr w:type="gramStart"/>
            <w:r w:rsidRPr="008430A0">
              <w:rPr>
                <w:rFonts w:asciiTheme="minorHAnsi" w:hAnsiTheme="minorHAnsi" w:cs="Arial"/>
                <w:sz w:val="20"/>
              </w:rPr>
              <w:t>analysis</w:t>
            </w:r>
            <w:proofErr w:type="gramEnd"/>
            <w:r w:rsidRPr="008430A0">
              <w:rPr>
                <w:rFonts w:asciiTheme="minorHAnsi" w:hAnsiTheme="minorHAnsi" w:cs="Arial"/>
                <w:sz w:val="20"/>
              </w:rPr>
              <w:t xml:space="preserve"> and reporting processes</w:t>
            </w:r>
          </w:p>
          <w:p w14:paraId="6318965F" w14:textId="77777777" w:rsidR="007766EF" w:rsidRPr="00C8195A" w:rsidRDefault="007766E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New approaches and opportunities, as backed by data, to challenge the status quo</w:t>
            </w:r>
          </w:p>
        </w:tc>
      </w:tr>
    </w:tbl>
    <w:p w14:paraId="2C7A90C8" w14:textId="77777777" w:rsidR="007C2BC8" w:rsidRDefault="007C2BC8" w:rsidP="007C2B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Every Team Member at The Smith Family:</w:t>
      </w:r>
      <w:r>
        <w:rPr>
          <w:rStyle w:val="eop"/>
          <w:rFonts w:ascii="Calibri" w:hAnsi="Calibri" w:cs="Calibri"/>
          <w:color w:val="000000"/>
        </w:rPr>
        <w:t> </w:t>
      </w:r>
    </w:p>
    <w:p w14:paraId="75110ABD" w14:textId="77777777" w:rsidR="007C2BC8" w:rsidRDefault="007C2BC8" w:rsidP="007C2BC8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Is expected to uphold The Smith Family Values and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Culture;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9D5FCCE" w14:textId="77777777" w:rsidR="007C2BC8" w:rsidRDefault="007C2BC8" w:rsidP="007C2BC8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Understands and complies with the Child Protection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Framework;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1504654" w14:textId="77777777" w:rsidR="007C2BC8" w:rsidRDefault="007C2BC8" w:rsidP="007C2BC8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Takes reasonable care for the health and safety of themselves and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others;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FA6AFAC" w14:textId="77777777" w:rsidR="007C2BC8" w:rsidRDefault="007C2BC8" w:rsidP="007C2BC8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Understands and complies with the Workplace, Health and Safety 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Systems;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8AE4B4D" w14:textId="77777777" w:rsidR="007C2BC8" w:rsidRDefault="007C2BC8" w:rsidP="007C2BC8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Reports hazards and incidents and participates in risk management as required.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86390D0" w14:textId="77777777" w:rsidR="00E045F9" w:rsidRPr="003E0504" w:rsidRDefault="00E045F9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"/>
        <w:gridCol w:w="3234"/>
      </w:tblGrid>
      <w:tr w:rsidR="00E045F9" w:rsidRPr="00C8195A" w14:paraId="5E5933CA" w14:textId="77777777" w:rsidTr="00C4438A"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7EB77039" w14:textId="77777777" w:rsidR="00E045F9" w:rsidRPr="003E0504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Key Responsibilities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/ Accountabilities:</w:t>
            </w:r>
          </w:p>
        </w:tc>
      </w:tr>
      <w:tr w:rsidR="00E045F9" w:rsidRPr="00C8195A" w14:paraId="5F178733" w14:textId="77777777" w:rsidTr="00C4438A">
        <w:trPr>
          <w:trHeight w:val="187"/>
        </w:trPr>
        <w:tc>
          <w:tcPr>
            <w:tcW w:w="988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1F24BA9B" w14:textId="77777777" w:rsidR="00E045F9" w:rsidRPr="003E0504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C4438A" w:rsidRPr="00C8195A" w14:paraId="7CC0CA53" w14:textId="77777777" w:rsidTr="003E0504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AAA6E4" w14:textId="77777777" w:rsidR="00C4438A" w:rsidRPr="003E0504" w:rsidRDefault="00C4438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Major Area:  Program </w:t>
            </w:r>
            <w:r w:rsidR="00F33327">
              <w:rPr>
                <w:rFonts w:asciiTheme="minorHAnsi" w:hAnsiTheme="minorHAnsi" w:cs="Arial"/>
                <w:b/>
                <w:sz w:val="20"/>
              </w:rPr>
              <w:t>Analysis, I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nsights</w:t>
            </w:r>
            <w:r w:rsidR="00F33327">
              <w:rPr>
                <w:rFonts w:asciiTheme="minorHAnsi" w:hAnsiTheme="minorHAnsi" w:cs="Arial"/>
                <w:b/>
                <w:sz w:val="20"/>
              </w:rPr>
              <w:t xml:space="preserve"> and Reporting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D139DE" w14:textId="77777777" w:rsidR="00C4438A" w:rsidRPr="003E0504" w:rsidRDefault="00C4438A" w:rsidP="00C4438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% </w:t>
            </w:r>
            <w:proofErr w:type="gramStart"/>
            <w:r w:rsidRPr="003E0504">
              <w:rPr>
                <w:rFonts w:asciiTheme="minorHAnsi" w:hAnsiTheme="minorHAnsi" w:cs="Arial"/>
                <w:b/>
                <w:sz w:val="20"/>
              </w:rPr>
              <w:t>of</w:t>
            </w:r>
            <w:proofErr w:type="gramEnd"/>
            <w:r w:rsidRPr="003E0504">
              <w:rPr>
                <w:rFonts w:asciiTheme="minorHAnsi" w:hAnsiTheme="minorHAnsi" w:cs="Arial"/>
                <w:b/>
                <w:sz w:val="20"/>
              </w:rPr>
              <w:t xml:space="preserve"> Job: </w:t>
            </w:r>
            <w:r w:rsidR="00516FA1">
              <w:rPr>
                <w:rFonts w:asciiTheme="minorHAnsi" w:hAnsiTheme="minorHAnsi" w:cs="Arial"/>
                <w:b/>
                <w:sz w:val="20"/>
              </w:rPr>
              <w:t>60</w:t>
            </w:r>
            <w:r w:rsidRPr="003E0504">
              <w:rPr>
                <w:rFonts w:asciiTheme="minorHAnsi" w:hAnsiTheme="minorHAnsi" w:cs="Arial"/>
                <w:b/>
                <w:sz w:val="20"/>
              </w:rPr>
              <w:t xml:space="preserve">%  </w:t>
            </w:r>
          </w:p>
          <w:p w14:paraId="12A5C69A" w14:textId="77777777" w:rsidR="00C4438A" w:rsidRPr="003E0504" w:rsidRDefault="00C4438A" w:rsidP="00C4438A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C4438A" w:rsidRPr="00C8195A" w14:paraId="3565223E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1EBDD4" w14:textId="1FE733CC" w:rsidR="00C4438A" w:rsidRPr="008430A0" w:rsidRDefault="00C4438A">
            <w:pPr>
              <w:spacing w:beforeLines="20" w:before="48" w:afterLines="20" w:after="48"/>
              <w:rPr>
                <w:rFonts w:asciiTheme="minorHAnsi" w:hAnsiTheme="minorHAnsi" w:cs="Arial"/>
                <w:sz w:val="20"/>
                <w:szCs w:val="20"/>
              </w:rPr>
            </w:pP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Use available internal and external data to provide analysis and insights to answer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specific business questions, 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inform </w:t>
            </w:r>
            <w:r w:rsidR="00183DB3" w:rsidRPr="008430A0">
              <w:rPr>
                <w:rFonts w:asciiTheme="minorHAnsi" w:hAnsiTheme="minorHAnsi" w:cstheme="minorHAnsi"/>
                <w:sz w:val="20"/>
                <w:szCs w:val="20"/>
              </w:rPr>
              <w:t>evidence-based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decision making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71639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 w:rsidR="00771639" w:rsidRPr="008430A0">
              <w:rPr>
                <w:rFonts w:asciiTheme="minorHAnsi" w:hAnsiTheme="minorHAnsi" w:cstheme="minorHAnsi"/>
                <w:sz w:val="20"/>
                <w:szCs w:val="20"/>
              </w:rPr>
              <w:t>ment of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DB3">
              <w:rPr>
                <w:rFonts w:asciiTheme="minorHAnsi" w:hAnsiTheme="minorHAnsi" w:cstheme="minorHAnsi"/>
                <w:sz w:val="20"/>
                <w:szCs w:val="20"/>
              </w:rPr>
              <w:t>Organisational goals.</w:t>
            </w:r>
          </w:p>
        </w:tc>
      </w:tr>
      <w:tr w:rsidR="006E71AA" w:rsidRPr="00C8195A" w14:paraId="2DB801B6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DF6F28" w14:textId="03BAD20F" w:rsidR="006E71AA" w:rsidRPr="008430A0" w:rsidRDefault="006E71AA">
            <w:p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Utilise Business Intelligence and Data Visualisation knowledge and tools to present information and insights in a consumable and compelling fashion</w:t>
            </w:r>
            <w:r w:rsidR="00183D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4438A" w:rsidRPr="00C8195A" w14:paraId="6966C241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267518" w14:textId="77777777" w:rsidR="00C4438A" w:rsidRPr="008430A0" w:rsidRDefault="00C4438A">
            <w:p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Identify and analyse key business drivers and produce business insights focused on improving program and practice outcomes</w:t>
            </w:r>
            <w:r w:rsidR="00472412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72412"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Including interpreting data, </w:t>
            </w:r>
            <w:proofErr w:type="gramStart"/>
            <w:r w:rsidR="00472412"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>trends</w:t>
            </w:r>
            <w:proofErr w:type="gramEnd"/>
            <w:r w:rsidR="00472412"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or patterns of behaviour, analysing results; and making recommendations</w:t>
            </w:r>
          </w:p>
        </w:tc>
      </w:tr>
      <w:tr w:rsidR="00F33327" w:rsidRPr="005C65A8" w14:paraId="2B2F2F19" w14:textId="77777777" w:rsidTr="005C65A8">
        <w:trPr>
          <w:trHeight w:val="552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371BB8" w14:textId="2C8E5F1F" w:rsidR="00F33327" w:rsidRPr="008430A0" w:rsidRDefault="00F33327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Deliver consistent, accurate and timely program reporting to inform 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  <w:r w:rsidR="006E71A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for our </w:t>
            </w:r>
            <w:r w:rsidR="00183DB3">
              <w:rPr>
                <w:rFonts w:asciiTheme="minorHAnsi" w:hAnsiTheme="minorHAnsi" w:cstheme="minorHAnsi"/>
                <w:sz w:val="20"/>
                <w:szCs w:val="20"/>
              </w:rPr>
              <w:t>Growing Careers</w:t>
            </w:r>
            <w:r w:rsidR="006E71A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30A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program. Including data quality checks and issue identification, extraction, matching, </w:t>
            </w:r>
            <w:proofErr w:type="gramStart"/>
            <w:r w:rsidRPr="008430A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analysis</w:t>
            </w:r>
            <w:proofErr w:type="gramEnd"/>
            <w:r w:rsidRPr="008430A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and summarisation</w:t>
            </w:r>
          </w:p>
        </w:tc>
      </w:tr>
      <w:tr w:rsidR="00F33327" w:rsidRPr="00C8195A" w14:paraId="31561EA5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E8FF9" w14:textId="77777777" w:rsidR="00F33327" w:rsidRPr="008430A0" w:rsidRDefault="00F33327" w:rsidP="00472412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>Present formal analysis and recommendations to key stakeholders in an engaging, accessible and user centred way</w:t>
            </w:r>
          </w:p>
        </w:tc>
      </w:tr>
      <w:tr w:rsidR="00F33327" w:rsidRPr="005C65A8" w14:paraId="743AF262" w14:textId="77777777" w:rsidTr="005C65A8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E27BF4" w14:textId="77777777" w:rsidR="00F33327" w:rsidRPr="005C65A8" w:rsidRDefault="00F3332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Major Are</w:t>
            </w:r>
            <w:r w:rsidR="00AB4200">
              <w:rPr>
                <w:rFonts w:asciiTheme="minorHAnsi" w:hAnsiTheme="minorHAnsi" w:cs="Arial"/>
                <w:b/>
                <w:sz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="00516FA1">
              <w:rPr>
                <w:rFonts w:asciiTheme="minorHAnsi" w:hAnsiTheme="minorHAnsi" w:cs="Arial"/>
                <w:b/>
                <w:sz w:val="20"/>
              </w:rPr>
              <w:t xml:space="preserve">Reporting </w:t>
            </w:r>
            <w:r w:rsidRPr="005C65A8">
              <w:rPr>
                <w:rFonts w:asciiTheme="minorHAnsi" w:hAnsiTheme="minorHAnsi" w:cs="Arial"/>
                <w:b/>
                <w:sz w:val="20"/>
              </w:rPr>
              <w:t xml:space="preserve">Capabilities </w:t>
            </w:r>
            <w:r w:rsidR="003A0170">
              <w:rPr>
                <w:rFonts w:asciiTheme="minorHAnsi" w:hAnsiTheme="minorHAnsi" w:cs="Arial"/>
                <w:b/>
                <w:sz w:val="20"/>
              </w:rPr>
              <w:t xml:space="preserve">and </w:t>
            </w:r>
            <w:r w:rsidRPr="005C65A8">
              <w:rPr>
                <w:rFonts w:asciiTheme="minorHAnsi" w:hAnsiTheme="minorHAnsi" w:cs="Arial"/>
                <w:b/>
                <w:sz w:val="20"/>
              </w:rPr>
              <w:t>Business Analysis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BA1B94" w14:textId="77777777" w:rsidR="00F33327" w:rsidRPr="005C65A8" w:rsidRDefault="00F33327" w:rsidP="005C65A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5C65A8">
              <w:rPr>
                <w:rFonts w:asciiTheme="minorHAnsi" w:hAnsiTheme="minorHAnsi" w:cs="Arial"/>
                <w:b/>
                <w:sz w:val="20"/>
              </w:rPr>
              <w:t xml:space="preserve">% </w:t>
            </w:r>
            <w:proofErr w:type="gramStart"/>
            <w:r w:rsidRPr="005C65A8">
              <w:rPr>
                <w:rFonts w:asciiTheme="minorHAnsi" w:hAnsiTheme="minorHAnsi" w:cs="Arial"/>
                <w:b/>
                <w:sz w:val="20"/>
              </w:rPr>
              <w:t>of</w:t>
            </w:r>
            <w:proofErr w:type="gramEnd"/>
            <w:r w:rsidRPr="005C65A8">
              <w:rPr>
                <w:rFonts w:asciiTheme="minorHAnsi" w:hAnsiTheme="minorHAnsi" w:cs="Arial"/>
                <w:b/>
                <w:sz w:val="20"/>
              </w:rPr>
              <w:t xml:space="preserve"> Job: </w:t>
            </w:r>
            <w:r w:rsidR="00C34B34">
              <w:rPr>
                <w:rFonts w:asciiTheme="minorHAnsi" w:hAnsiTheme="minorHAnsi" w:cs="Arial"/>
                <w:b/>
                <w:sz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</w:rPr>
              <w:t>0</w:t>
            </w:r>
            <w:r w:rsidRPr="005C65A8">
              <w:rPr>
                <w:rFonts w:asciiTheme="minorHAnsi" w:hAnsiTheme="minorHAnsi" w:cs="Arial"/>
                <w:b/>
                <w:sz w:val="20"/>
              </w:rPr>
              <w:t xml:space="preserve">%  </w:t>
            </w:r>
          </w:p>
          <w:p w14:paraId="04C0D1BD" w14:textId="77777777" w:rsidR="00F33327" w:rsidRPr="005C65A8" w:rsidRDefault="00F33327" w:rsidP="005C65A8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33327" w:rsidRPr="00C8195A" w14:paraId="64FB2772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7198AF" w14:textId="77777777" w:rsidR="00F33327" w:rsidRPr="008430A0" w:rsidRDefault="00F33327" w:rsidP="00CA1625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516FA1" w:rsidRPr="008430A0">
              <w:rPr>
                <w:rFonts w:asciiTheme="minorHAnsi" w:hAnsiTheme="minorHAnsi" w:cs="Arial"/>
                <w:sz w:val="20"/>
                <w:szCs w:val="20"/>
              </w:rPr>
              <w:t xml:space="preserve">ollaborate with IT functional teams to develop and maintain 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innovative </w:t>
            </w:r>
            <w:r w:rsidR="00516FA1" w:rsidRPr="008430A0">
              <w:rPr>
                <w:rFonts w:asciiTheme="minorHAnsi" w:hAnsiTheme="minorHAnsi" w:cs="Arial"/>
                <w:sz w:val="20"/>
                <w:szCs w:val="20"/>
              </w:rPr>
              <w:t>and effective r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>eporting solutions</w:t>
            </w:r>
            <w:r w:rsidR="00516FA1" w:rsidRPr="008430A0">
              <w:rPr>
                <w:rFonts w:asciiTheme="minorHAnsi" w:hAnsiTheme="minorHAnsi" w:cs="Arial"/>
                <w:sz w:val="20"/>
                <w:szCs w:val="20"/>
              </w:rPr>
              <w:t xml:space="preserve"> to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enable</w:t>
            </w:r>
            <w:r w:rsidR="00CA1625" w:rsidRPr="008430A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Policy &amp; Program and regional </w:t>
            </w:r>
            <w:r w:rsidRPr="008430A0">
              <w:rPr>
                <w:rFonts w:asciiTheme="minorHAnsi" w:hAnsiTheme="minorHAnsi" w:cs="Arial"/>
                <w:i/>
                <w:sz w:val="20"/>
                <w:szCs w:val="20"/>
              </w:rPr>
              <w:t>Learning for Life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A1625" w:rsidRPr="008430A0">
              <w:rPr>
                <w:rFonts w:asciiTheme="minorHAnsi" w:hAnsiTheme="minorHAnsi" w:cs="Arial"/>
                <w:sz w:val="20"/>
                <w:szCs w:val="20"/>
              </w:rPr>
              <w:t xml:space="preserve">Operations 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>teams greater access to meaningful data</w:t>
            </w:r>
          </w:p>
        </w:tc>
      </w:tr>
      <w:tr w:rsidR="00516FA1" w:rsidRPr="00C8195A" w14:paraId="37DF7995" w14:textId="77777777" w:rsidTr="006E2061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253142" w14:textId="77777777" w:rsidR="00516FA1" w:rsidRPr="008430A0" w:rsidRDefault="00516FA1" w:rsidP="006E2061">
            <w:p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Work with stakeholders to understand their data and reporting needs and translate into delivery. Developing consistent reporting practices, documenting data/reporting requirements in a 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practical and opportunity focused way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>, refining report criteria and capturing data definitions</w:t>
            </w:r>
          </w:p>
        </w:tc>
      </w:tr>
      <w:tr w:rsidR="00253972" w:rsidRPr="00C8195A" w14:paraId="5180B51E" w14:textId="77777777" w:rsidTr="006E2061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482358" w14:textId="77777777" w:rsidR="00253972" w:rsidRPr="008430A0" w:rsidRDefault="00253972" w:rsidP="00F468AC">
            <w:pPr>
              <w:spacing w:beforeLines="20" w:before="48" w:afterLines="20" w:after="48"/>
              <w:rPr>
                <w:rFonts w:asciiTheme="minorHAnsi" w:hAnsiTheme="minorHAnsi" w:cs="Arial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t>Work with stakeholders to support any data related queries</w:t>
            </w:r>
            <w:r w:rsidR="00F468AC" w:rsidRPr="008430A0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coach on effective data practices</w:t>
            </w:r>
            <w:r w:rsidR="00F468AC" w:rsidRPr="008430A0">
              <w:rPr>
                <w:rFonts w:asciiTheme="minorHAnsi" w:hAnsiTheme="minorHAnsi" w:cs="Arial"/>
                <w:sz w:val="20"/>
                <w:szCs w:val="20"/>
              </w:rPr>
              <w:t xml:space="preserve"> and data driven decision making.</w:t>
            </w:r>
          </w:p>
        </w:tc>
      </w:tr>
      <w:tr w:rsidR="00F33327" w:rsidRPr="00C8195A" w14:paraId="14CD3B76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B12B0C" w14:textId="77777777" w:rsidR="00F33327" w:rsidRPr="008430A0" w:rsidRDefault="00F33327" w:rsidP="00F33327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Identify and lead opportunities for CONNECT CRM system improvements and best practice regarding data capture, </w:t>
            </w:r>
            <w:proofErr w:type="gramStart"/>
            <w:r w:rsidRPr="008430A0">
              <w:rPr>
                <w:rFonts w:asciiTheme="minorHAnsi" w:hAnsiTheme="minorHAnsi" w:cs="Arial"/>
                <w:sz w:val="20"/>
                <w:szCs w:val="20"/>
              </w:rPr>
              <w:t>analysis</w:t>
            </w:r>
            <w:proofErr w:type="gramEnd"/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and reporting processes</w:t>
            </w:r>
          </w:p>
        </w:tc>
      </w:tr>
      <w:tr w:rsidR="00F33327" w:rsidRPr="00C8195A" w14:paraId="5761C321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ED804" w14:textId="77777777" w:rsidR="00F33327" w:rsidRPr="008430A0" w:rsidRDefault="00F33327" w:rsidP="00F33327">
            <w:pPr>
              <w:spacing w:beforeLines="20" w:before="48" w:afterLines="20" w:after="48"/>
              <w:rPr>
                <w:rFonts w:asciiTheme="minorHAnsi" w:hAnsiTheme="minorHAnsi" w:cs="Arial"/>
                <w:sz w:val="20"/>
                <w:szCs w:val="20"/>
              </w:rPr>
            </w:pPr>
            <w:r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>Optimise workflow by assessing suitability of regular tasks for report automation</w:t>
            </w:r>
          </w:p>
        </w:tc>
      </w:tr>
      <w:tr w:rsidR="00F33327" w:rsidRPr="00C8195A" w14:paraId="15F27F63" w14:textId="77777777" w:rsidTr="003E0504">
        <w:trPr>
          <w:trHeight w:val="410"/>
        </w:trPr>
        <w:tc>
          <w:tcPr>
            <w:tcW w:w="66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7B33C" w14:textId="77777777" w:rsidR="00F33327" w:rsidRPr="005C65A8" w:rsidRDefault="00F33327" w:rsidP="00F33327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5C65A8">
              <w:rPr>
                <w:rFonts w:asciiTheme="minorHAnsi" w:hAnsiTheme="minorHAnsi" w:cs="Arial"/>
                <w:b/>
                <w:sz w:val="20"/>
                <w:szCs w:val="20"/>
              </w:rPr>
              <w:t>Major Area:  Program Data Quality</w:t>
            </w:r>
          </w:p>
        </w:tc>
        <w:tc>
          <w:tcPr>
            <w:tcW w:w="32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F3F45D" w14:textId="77777777" w:rsidR="00F33327" w:rsidRPr="003E0504" w:rsidRDefault="00F33327" w:rsidP="003E0504">
            <w:pPr>
              <w:pStyle w:val="ABLOCKPARA"/>
              <w:numPr>
                <w:ilvl w:val="12"/>
                <w:numId w:val="0"/>
              </w:numPr>
              <w:rPr>
                <w:rStyle w:val="fontstyle01"/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C65A8">
              <w:rPr>
                <w:rFonts w:asciiTheme="minorHAnsi" w:hAnsiTheme="minorHAnsi" w:cs="Arial"/>
                <w:b/>
                <w:sz w:val="20"/>
              </w:rPr>
              <w:t xml:space="preserve">% </w:t>
            </w:r>
            <w:proofErr w:type="gramStart"/>
            <w:r w:rsidRPr="005C65A8">
              <w:rPr>
                <w:rFonts w:asciiTheme="minorHAnsi" w:hAnsiTheme="minorHAnsi" w:cs="Arial"/>
                <w:b/>
                <w:sz w:val="20"/>
              </w:rPr>
              <w:t>of</w:t>
            </w:r>
            <w:proofErr w:type="gramEnd"/>
            <w:r w:rsidRPr="005C65A8">
              <w:rPr>
                <w:rFonts w:asciiTheme="minorHAnsi" w:hAnsiTheme="minorHAnsi" w:cs="Arial"/>
                <w:b/>
                <w:sz w:val="20"/>
              </w:rPr>
              <w:t xml:space="preserve"> Job: 10%  </w:t>
            </w:r>
          </w:p>
        </w:tc>
      </w:tr>
      <w:tr w:rsidR="00F33327" w:rsidRPr="00C8195A" w14:paraId="0DABC797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DA626" w14:textId="77777777" w:rsidR="00F33327" w:rsidRPr="008430A0" w:rsidRDefault="00166473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/>
                <w:sz w:val="20"/>
                <w:szCs w:val="20"/>
              </w:rPr>
              <w:t xml:space="preserve">Continually improve, </w:t>
            </w:r>
            <w:proofErr w:type="gramStart"/>
            <w:r w:rsidRPr="008430A0">
              <w:rPr>
                <w:rFonts w:asciiTheme="minorHAnsi" w:hAnsiTheme="minorHAnsi"/>
                <w:sz w:val="20"/>
                <w:szCs w:val="20"/>
              </w:rPr>
              <w:t>create</w:t>
            </w:r>
            <w:proofErr w:type="gramEnd"/>
            <w:r w:rsidRPr="008430A0">
              <w:rPr>
                <w:rFonts w:asciiTheme="minorHAnsi" w:hAnsiTheme="minorHAnsi"/>
                <w:sz w:val="20"/>
                <w:szCs w:val="20"/>
              </w:rPr>
              <w:t xml:space="preserve"> and optimise</w:t>
            </w:r>
            <w:r w:rsidR="00F33327" w:rsidRPr="008430A0">
              <w:rPr>
                <w:rFonts w:asciiTheme="minorHAnsi" w:hAnsiTheme="minorHAnsi"/>
                <w:sz w:val="20"/>
                <w:szCs w:val="20"/>
              </w:rPr>
              <w:t xml:space="preserve"> data quality checks to ensure business processes are being followed and excellent data quality </w:t>
            </w:r>
          </w:p>
        </w:tc>
      </w:tr>
      <w:tr w:rsidR="00F33327" w:rsidRPr="00C8195A" w14:paraId="3C4290C6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149FC9" w14:textId="5B85ECE4" w:rsidR="00F33327" w:rsidRPr="008430A0" w:rsidRDefault="00F33327" w:rsidP="00F33327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/>
                <w:sz w:val="20"/>
                <w:szCs w:val="20"/>
              </w:rPr>
              <w:t>Work with stakeholders to improve business processes around using and recording data</w:t>
            </w:r>
            <w:r w:rsidR="00101D99" w:rsidRPr="008430A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2FE7A17A" w14:textId="77777777" w:rsidR="00166473" w:rsidRPr="003E0504" w:rsidRDefault="00166473">
      <w:pPr>
        <w:rPr>
          <w:rFonts w:asciiTheme="minorHAnsi" w:hAnsiTheme="minorHAnsi" w:cs="Arial"/>
          <w:sz w:val="20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977"/>
      </w:tblGrid>
      <w:tr w:rsidR="00E045F9" w:rsidRPr="00C8195A" w14:paraId="52A17422" w14:textId="77777777" w:rsidTr="006F141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42AA24E" w14:textId="77777777" w:rsidR="00E045F9" w:rsidRPr="00C8195A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Key Challenges in Achieving Goal(s):</w:t>
            </w:r>
            <w:r w:rsidRPr="00C8195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(What are the key challenges faced by this role in meeting goals/objectives)</w:t>
            </w:r>
          </w:p>
        </w:tc>
      </w:tr>
      <w:tr w:rsidR="00E045F9" w:rsidRPr="00C8195A" w14:paraId="3CAA87EB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6F1287A" w14:textId="77777777" w:rsidR="00E045F9" w:rsidRPr="003E0504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E045F9" w:rsidRPr="00C8195A" w14:paraId="1E00EFAA" w14:textId="77777777" w:rsidTr="006F141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13AA" w14:textId="77777777" w:rsidR="00D964D1" w:rsidRPr="00C8195A" w:rsidRDefault="009B6C75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Working in a complex cross functional environment</w:t>
            </w:r>
          </w:p>
          <w:p w14:paraId="5D586408" w14:textId="77777777" w:rsidR="00D964D1" w:rsidRDefault="00D964D1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D964D1">
              <w:rPr>
                <w:rFonts w:asciiTheme="minorHAnsi" w:hAnsiTheme="minorHAnsi"/>
                <w:sz w:val="20"/>
              </w:rPr>
              <w:t xml:space="preserve">Building a comprehensive understanding of The Smith Family specific data, </w:t>
            </w:r>
            <w:proofErr w:type="gramStart"/>
            <w:r w:rsidRPr="00D964D1">
              <w:rPr>
                <w:rFonts w:asciiTheme="minorHAnsi" w:hAnsiTheme="minorHAnsi"/>
                <w:sz w:val="20"/>
              </w:rPr>
              <w:t>processes</w:t>
            </w:r>
            <w:proofErr w:type="gramEnd"/>
            <w:r w:rsidRPr="00D964D1">
              <w:rPr>
                <w:rFonts w:asciiTheme="minorHAnsi" w:hAnsiTheme="minorHAnsi"/>
                <w:sz w:val="20"/>
              </w:rPr>
              <w:t xml:space="preserve"> and business rules</w:t>
            </w:r>
            <w:r w:rsidRPr="00D964D1" w:rsidDel="00D964D1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230269BD" w14:textId="77777777" w:rsidR="00204E95" w:rsidRPr="00C8195A" w:rsidRDefault="00AE579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Effectively managing own time and work schedule to ensure data cleansing activities are performed on time</w:t>
            </w:r>
          </w:p>
          <w:p w14:paraId="2E9F418A" w14:textId="77777777" w:rsidR="00CD255A" w:rsidRPr="00C8195A" w:rsidRDefault="00542AEC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Building and maintaining relationships with key stakeholders</w:t>
            </w:r>
          </w:p>
          <w:p w14:paraId="2EA228B8" w14:textId="77777777" w:rsidR="00D964D1" w:rsidRPr="00C8195A" w:rsidRDefault="00D964D1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Ensuring clear and effective communication to a range of stakeholders, both technical and non-technical</w:t>
            </w:r>
          </w:p>
        </w:tc>
      </w:tr>
      <w:tr w:rsidR="00E045F9" w:rsidRPr="00C8195A" w14:paraId="365D269A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4F717EA" w14:textId="77777777" w:rsidR="00E045F9" w:rsidRPr="003E0504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Qualifications, </w:t>
            </w:r>
            <w:r w:rsidR="00E045F9" w:rsidRPr="003E0504">
              <w:rPr>
                <w:rFonts w:asciiTheme="minorHAnsi" w:hAnsiTheme="minorHAnsi" w:cs="Arial"/>
                <w:b/>
                <w:sz w:val="20"/>
              </w:rPr>
              <w:t>Experience</w:t>
            </w:r>
            <w:r w:rsidRPr="003E0504">
              <w:rPr>
                <w:rFonts w:asciiTheme="minorHAnsi" w:hAnsiTheme="minorHAnsi" w:cs="Arial"/>
                <w:b/>
                <w:sz w:val="20"/>
              </w:rPr>
              <w:t xml:space="preserve"> and </w:t>
            </w:r>
            <w:r w:rsidR="006F133A" w:rsidRPr="003E0504">
              <w:rPr>
                <w:rFonts w:asciiTheme="minorHAnsi" w:hAnsiTheme="minorHAnsi" w:cs="Arial"/>
                <w:b/>
                <w:sz w:val="20"/>
              </w:rPr>
              <w:t>C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ompetencies</w:t>
            </w:r>
            <w:r w:rsidR="00CD255A" w:rsidRPr="003E0504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(What background, knowledge, </w:t>
            </w:r>
            <w:proofErr w:type="gramStart"/>
            <w:r w:rsidRPr="003E0504">
              <w:rPr>
                <w:rFonts w:asciiTheme="minorHAnsi" w:hAnsiTheme="minorHAnsi" w:cs="Arial"/>
                <w:b/>
                <w:i/>
                <w:sz w:val="20"/>
              </w:rPr>
              <w:t>experience</w:t>
            </w:r>
            <w:proofErr w:type="gramEnd"/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or competencies are</w:t>
            </w:r>
            <w:r w:rsidR="00CD255A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required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to perform the role at the expected level</w:t>
            </w:r>
            <w:r w:rsidR="00CD255A" w:rsidRPr="003E0504">
              <w:rPr>
                <w:rFonts w:asciiTheme="minorHAnsi" w:hAnsiTheme="minorHAnsi" w:cs="Arial"/>
                <w:b/>
                <w:i/>
                <w:sz w:val="20"/>
              </w:rPr>
              <w:t>?)</w:t>
            </w:r>
          </w:p>
        </w:tc>
      </w:tr>
      <w:tr w:rsidR="00CD255A" w:rsidRPr="00C8195A" w14:paraId="1AD61CD9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9EBD6F" w14:textId="77777777" w:rsidR="00CD255A" w:rsidRPr="003E0504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FD229C" w:rsidRPr="00C8195A" w14:paraId="011C3247" w14:textId="77777777" w:rsidTr="0000273F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1D7C49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Education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/</w:t>
            </w:r>
          </w:p>
          <w:p w14:paraId="3D35D2FD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Qualifications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/ Memberships: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FEEA" w14:textId="77777777" w:rsidR="00FD229C" w:rsidRPr="00C8195A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2A06" w14:textId="77777777" w:rsidR="00FD229C" w:rsidRPr="00C8195A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Desirable</w:t>
            </w:r>
          </w:p>
        </w:tc>
      </w:tr>
      <w:tr w:rsidR="00FD229C" w:rsidRPr="00C8195A" w14:paraId="39C54DCD" w14:textId="77777777" w:rsidTr="0000273F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7847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1542" w14:textId="77777777" w:rsidR="00FD229C" w:rsidRPr="00C8195A" w:rsidRDefault="008C0FB1" w:rsidP="00240079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Tertiary level </w:t>
            </w:r>
            <w:r w:rsidR="0007720D" w:rsidRPr="00C8195A">
              <w:rPr>
                <w:rFonts w:asciiTheme="minorHAnsi" w:hAnsiTheme="minorHAnsi" w:cs="Arial"/>
                <w:sz w:val="20"/>
              </w:rPr>
              <w:t xml:space="preserve">qualification </w:t>
            </w:r>
            <w:r w:rsidRPr="00C8195A">
              <w:rPr>
                <w:rFonts w:asciiTheme="minorHAnsi" w:hAnsiTheme="minorHAnsi" w:cs="Arial"/>
                <w:sz w:val="20"/>
              </w:rPr>
              <w:t xml:space="preserve">or </w:t>
            </w:r>
            <w:r w:rsidR="00542AEC" w:rsidRPr="00C8195A">
              <w:rPr>
                <w:rFonts w:asciiTheme="minorHAnsi" w:hAnsiTheme="minorHAnsi" w:cs="Arial"/>
                <w:sz w:val="20"/>
              </w:rPr>
              <w:t xml:space="preserve">equivalent </w:t>
            </w:r>
            <w:r w:rsidRPr="00C8195A">
              <w:rPr>
                <w:rFonts w:asciiTheme="minorHAnsi" w:hAnsiTheme="minorHAnsi" w:cs="Arial"/>
                <w:sz w:val="20"/>
              </w:rPr>
              <w:t>work experience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65AC" w14:textId="77777777" w:rsidR="00542AEC" w:rsidRPr="00C8195A" w:rsidRDefault="006E71AA" w:rsidP="00A430F8">
            <w:pPr>
              <w:pStyle w:val="ABLOCKPARA"/>
              <w:ind w:left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>Data/Analysis specific associations or training</w:t>
            </w:r>
          </w:p>
        </w:tc>
      </w:tr>
      <w:tr w:rsidR="00FD229C" w:rsidRPr="00C8195A" w14:paraId="127C8E32" w14:textId="77777777" w:rsidTr="0000273F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694E7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Experience: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3D2E" w14:textId="77777777" w:rsidR="00FD229C" w:rsidRPr="00C8195A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F0B0" w14:textId="77777777" w:rsidR="00FD229C" w:rsidRPr="00C8195A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Desirable</w:t>
            </w:r>
          </w:p>
        </w:tc>
      </w:tr>
      <w:tr w:rsidR="00FD229C" w:rsidRPr="00C8195A" w14:paraId="76B5B4A3" w14:textId="77777777" w:rsidTr="0000273F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CA30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4F87" w14:textId="77777777" w:rsidR="00C42094" w:rsidRDefault="00C42094" w:rsidP="00C42094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Advanced level in Microsoft Excel</w:t>
            </w:r>
            <w:r>
              <w:rPr>
                <w:rFonts w:asciiTheme="minorHAnsi" w:hAnsiTheme="minorHAnsi" w:cs="Arial"/>
                <w:sz w:val="20"/>
              </w:rPr>
              <w:t xml:space="preserve"> (including complex formulas and pivot tables)</w:t>
            </w:r>
          </w:p>
          <w:p w14:paraId="021AA184" w14:textId="4472FE90" w:rsidR="00B72DC0" w:rsidRPr="008C643B" w:rsidRDefault="00B72DC0" w:rsidP="00B72DC0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>Demonstrated experience</w:t>
            </w:r>
            <w:r>
              <w:rPr>
                <w:rFonts w:asciiTheme="minorHAnsi" w:hAnsiTheme="minorHAnsi" w:cs="Arial"/>
                <w:sz w:val="20"/>
              </w:rPr>
              <w:t xml:space="preserve"> in extracting and manipulating data using SQL</w:t>
            </w:r>
            <w:r w:rsidR="00E96C9C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244DB2A3" w14:textId="6AADF159" w:rsidR="00183DB3" w:rsidRDefault="00183DB3" w:rsidP="00635483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17352">
              <w:rPr>
                <w:rFonts w:asciiTheme="minorHAnsi" w:hAnsiTheme="minorHAnsi" w:cs="Arial"/>
                <w:sz w:val="20"/>
              </w:rPr>
              <w:t xml:space="preserve">Experience with </w:t>
            </w:r>
            <w:proofErr w:type="spellStart"/>
            <w:r w:rsidRPr="00C17352">
              <w:rPr>
                <w:rFonts w:asciiTheme="minorHAnsi" w:hAnsiTheme="minorHAnsi" w:cs="Arial"/>
                <w:sz w:val="20"/>
              </w:rPr>
              <w:t>PowerBI</w:t>
            </w:r>
            <w:proofErr w:type="spellEnd"/>
            <w:r w:rsidRPr="00C17352">
              <w:rPr>
                <w:rFonts w:asciiTheme="minorHAnsi" w:hAnsiTheme="minorHAnsi" w:cs="Arial"/>
                <w:sz w:val="20"/>
              </w:rPr>
              <w:t xml:space="preserve"> or </w:t>
            </w:r>
            <w:r w:rsidR="00C83B59">
              <w:rPr>
                <w:rFonts w:asciiTheme="minorHAnsi" w:hAnsiTheme="minorHAnsi" w:cs="Arial"/>
                <w:sz w:val="20"/>
              </w:rPr>
              <w:t>similar</w:t>
            </w:r>
            <w:r w:rsidR="00FD598B">
              <w:rPr>
                <w:rFonts w:asciiTheme="minorHAnsi" w:hAnsiTheme="minorHAnsi" w:cs="Arial"/>
                <w:sz w:val="20"/>
              </w:rPr>
              <w:t xml:space="preserve"> </w:t>
            </w:r>
            <w:r w:rsidR="000F6DC1">
              <w:rPr>
                <w:rFonts w:asciiTheme="minorHAnsi" w:hAnsiTheme="minorHAnsi" w:cs="Arial"/>
                <w:sz w:val="20"/>
              </w:rPr>
              <w:t xml:space="preserve">data </w:t>
            </w:r>
            <w:r w:rsidR="00FD598B">
              <w:rPr>
                <w:rFonts w:asciiTheme="minorHAnsi" w:hAnsiTheme="minorHAnsi" w:cs="Arial"/>
                <w:sz w:val="20"/>
              </w:rPr>
              <w:t>visualisation tools</w:t>
            </w:r>
          </w:p>
          <w:p w14:paraId="237AE8B3" w14:textId="0510CABD" w:rsidR="00D56647" w:rsidRDefault="00D56647" w:rsidP="00635483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Demonstrated experience in </w:t>
            </w:r>
            <w:r w:rsidR="00134A7D">
              <w:rPr>
                <w:rFonts w:asciiTheme="minorHAnsi" w:hAnsiTheme="minorHAnsi" w:cs="Arial"/>
                <w:sz w:val="20"/>
              </w:rPr>
              <w:t>r</w:t>
            </w:r>
            <w:r>
              <w:rPr>
                <w:rFonts w:asciiTheme="minorHAnsi" w:hAnsiTheme="minorHAnsi" w:cs="Arial"/>
                <w:sz w:val="20"/>
              </w:rPr>
              <w:t>equirement</w:t>
            </w:r>
            <w:r w:rsidR="00277845">
              <w:rPr>
                <w:rFonts w:asciiTheme="minorHAnsi" w:hAnsiTheme="minorHAnsi" w:cs="Arial"/>
                <w:sz w:val="20"/>
              </w:rPr>
              <w:t>s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134A7D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>athering</w:t>
            </w:r>
            <w:r w:rsidR="00277845">
              <w:rPr>
                <w:rFonts w:asciiTheme="minorHAnsi" w:hAnsiTheme="minorHAnsi" w:cs="Arial"/>
                <w:sz w:val="20"/>
              </w:rPr>
              <w:t xml:space="preserve"> and documentation</w:t>
            </w:r>
          </w:p>
          <w:p w14:paraId="00204C84" w14:textId="77777777" w:rsidR="007E59A9" w:rsidRPr="00C8195A" w:rsidRDefault="007E59A9" w:rsidP="007E59A9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Managing communication across a broad range of stakeholder groups</w:t>
            </w:r>
          </w:p>
          <w:p w14:paraId="00511B49" w14:textId="77777777" w:rsidR="00A05090" w:rsidRPr="006249A7" w:rsidRDefault="00A05090">
            <w:pPr>
              <w:pStyle w:val="ABLOCKPARA"/>
              <w:numPr>
                <w:ilvl w:val="0"/>
                <w:numId w:val="8"/>
              </w:numPr>
              <w:ind w:left="318"/>
              <w:rPr>
                <w:rStyle w:val="fontstyle01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Strong working knowledge of data manipulation and reporting tools and processes</w:t>
            </w:r>
          </w:p>
          <w:p w14:paraId="6F1C37B1" w14:textId="14FCF7E4" w:rsidR="006249A7" w:rsidRPr="00C8195A" w:rsidRDefault="006249A7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Working across multiple </w:t>
            </w:r>
            <w:r w:rsidR="008762D6">
              <w:rPr>
                <w:rStyle w:val="fontstyle01"/>
                <w:rFonts w:asciiTheme="minorHAnsi" w:hAnsiTheme="minorHAnsi"/>
                <w:sz w:val="20"/>
                <w:szCs w:val="20"/>
              </w:rPr>
              <w:t>concurrent priorities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6661" w14:textId="4237FE6C" w:rsidR="005513FE" w:rsidRDefault="0019613B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Experience using</w:t>
            </w:r>
            <w:r w:rsidR="005513FE" w:rsidRPr="00C8195A">
              <w:rPr>
                <w:rFonts w:asciiTheme="minorHAnsi" w:hAnsiTheme="minorHAnsi" w:cs="Arial"/>
                <w:sz w:val="20"/>
              </w:rPr>
              <w:t xml:space="preserve"> Microsoft CRM </w:t>
            </w:r>
            <w:r w:rsidRPr="00C8195A">
              <w:rPr>
                <w:rFonts w:asciiTheme="minorHAnsi" w:hAnsiTheme="minorHAnsi" w:cs="Arial"/>
                <w:sz w:val="20"/>
              </w:rPr>
              <w:t>Dynamics</w:t>
            </w:r>
          </w:p>
          <w:p w14:paraId="7928415C" w14:textId="14B110A8" w:rsidR="00D706B3" w:rsidRDefault="00D706B3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Experience working in Azure environment</w:t>
            </w:r>
          </w:p>
          <w:p w14:paraId="6D11726C" w14:textId="2C1F465B" w:rsidR="00DB4F62" w:rsidRPr="00C8195A" w:rsidRDefault="00DB4F62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Experience </w:t>
            </w:r>
            <w:r w:rsidR="003A4210" w:rsidRPr="00C8195A">
              <w:rPr>
                <w:rFonts w:asciiTheme="minorHAnsi" w:hAnsiTheme="minorHAnsi" w:cs="Arial"/>
                <w:sz w:val="20"/>
              </w:rPr>
              <w:t xml:space="preserve">providing </w:t>
            </w:r>
            <w:r w:rsidR="008B0332">
              <w:rPr>
                <w:rFonts w:asciiTheme="minorHAnsi" w:hAnsiTheme="minorHAnsi" w:cs="Arial"/>
                <w:sz w:val="20"/>
              </w:rPr>
              <w:t xml:space="preserve">planning, </w:t>
            </w:r>
            <w:r w:rsidR="00C00EFF">
              <w:rPr>
                <w:rFonts w:asciiTheme="minorHAnsi" w:hAnsiTheme="minorHAnsi" w:cs="Arial"/>
                <w:sz w:val="20"/>
              </w:rPr>
              <w:t>forecasting</w:t>
            </w:r>
            <w:r w:rsidR="003A4210" w:rsidRPr="00C8195A">
              <w:rPr>
                <w:rFonts w:asciiTheme="minorHAnsi" w:hAnsiTheme="minorHAnsi" w:cs="Arial"/>
                <w:sz w:val="20"/>
              </w:rPr>
              <w:t xml:space="preserve"> </w:t>
            </w:r>
            <w:r w:rsidR="008B0332">
              <w:rPr>
                <w:rFonts w:asciiTheme="minorHAnsi" w:hAnsiTheme="minorHAnsi" w:cs="Arial"/>
                <w:sz w:val="20"/>
              </w:rPr>
              <w:t>and KPI reporting</w:t>
            </w:r>
          </w:p>
          <w:p w14:paraId="515F9B9C" w14:textId="396DE876" w:rsidR="00A05090" w:rsidRPr="00D56647" w:rsidRDefault="00A05090" w:rsidP="00A97982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Style w:val="fontstyle01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Previous work experience or knowledge of working</w:t>
            </w:r>
            <w:r w:rsidR="00E650A2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in</w:t>
            </w: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a </w:t>
            </w:r>
            <w:proofErr w:type="gramStart"/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not for profit</w:t>
            </w:r>
            <w:proofErr w:type="gramEnd"/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organisation</w:t>
            </w:r>
          </w:p>
          <w:p w14:paraId="5BE18B9C" w14:textId="15FDFF39" w:rsidR="00D56647" w:rsidRPr="00C8195A" w:rsidRDefault="00D56647" w:rsidP="00183DB3">
            <w:pPr>
              <w:pStyle w:val="ABLOCKPARA"/>
              <w:ind w:left="318"/>
              <w:rPr>
                <w:rFonts w:asciiTheme="minorHAnsi" w:hAnsiTheme="minorHAnsi" w:cs="Arial"/>
                <w:sz w:val="20"/>
              </w:rPr>
            </w:pPr>
          </w:p>
        </w:tc>
      </w:tr>
      <w:tr w:rsidR="00E35B75" w:rsidRPr="00C8195A" w14:paraId="21A4328E" w14:textId="77777777" w:rsidTr="0000273F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DFD0AB" w14:textId="53977CCF" w:rsidR="00E35B75" w:rsidRPr="003E0504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Competencie</w:t>
            </w:r>
            <w:r w:rsidR="000F6DC1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08EA" w14:textId="77777777" w:rsidR="00E35B75" w:rsidRPr="00C8195A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3B5D9" w14:textId="77777777" w:rsidR="00E35B75" w:rsidRPr="00C8195A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Desirable</w:t>
            </w:r>
          </w:p>
        </w:tc>
      </w:tr>
      <w:tr w:rsidR="00E35B75" w:rsidRPr="00C8195A" w14:paraId="220BDD18" w14:textId="77777777" w:rsidTr="0000273F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3A91" w14:textId="77777777" w:rsidR="00E35B75" w:rsidRPr="003E0504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35D" w14:textId="3DFC437A" w:rsidR="00A05090" w:rsidRPr="00557EDF" w:rsidRDefault="00A05090" w:rsidP="00A05090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Strong analytical skills with the ability to collect, organise, analyse, and disseminate significant amounts of information with attention to detail and accuracy</w:t>
            </w:r>
            <w:r w:rsidRPr="003E0504">
              <w:rPr>
                <w:rFonts w:asciiTheme="minorHAnsi" w:hAnsiTheme="minorHAnsi"/>
                <w:sz w:val="20"/>
              </w:rPr>
              <w:t xml:space="preserve"> </w:t>
            </w:r>
          </w:p>
          <w:p w14:paraId="21032D0F" w14:textId="5C4C29B2" w:rsidR="00D56647" w:rsidRDefault="0000273F" w:rsidP="00B613CA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D56647">
              <w:rPr>
                <w:rFonts w:asciiTheme="minorHAnsi" w:hAnsiTheme="minorHAnsi" w:cs="Arial"/>
                <w:sz w:val="20"/>
              </w:rPr>
              <w:t>Ability to understand and respond to stakeholder reporting needs</w:t>
            </w:r>
          </w:p>
          <w:p w14:paraId="165D51F7" w14:textId="72506CE2" w:rsidR="00262524" w:rsidRDefault="00262524" w:rsidP="00B613CA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Ability to work individually and with team with a positive attitude to learn and grow</w:t>
            </w:r>
          </w:p>
          <w:p w14:paraId="11E45F1C" w14:textId="77777777" w:rsidR="009B6C75" w:rsidRPr="00C8195A" w:rsidRDefault="009B6C75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Flexibility to accommodate change</w:t>
            </w:r>
          </w:p>
          <w:p w14:paraId="012173AB" w14:textId="14B874BA" w:rsidR="00A05090" w:rsidRPr="003E0504" w:rsidRDefault="00A05090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Adept at responding to queries and presenting findings</w:t>
            </w:r>
            <w:r w:rsidRPr="003E0504">
              <w:rPr>
                <w:rFonts w:asciiTheme="minorHAnsi" w:hAnsiTheme="minorHAnsi"/>
                <w:sz w:val="20"/>
              </w:rPr>
              <w:t xml:space="preserve"> </w:t>
            </w:r>
          </w:p>
          <w:p w14:paraId="104AEF02" w14:textId="77777777" w:rsidR="00C30077" w:rsidRPr="00C8195A" w:rsidRDefault="00C30077" w:rsidP="00C30077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Excellent verbal and written skills, strong teamwork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,</w:t>
            </w: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collaboration</w:t>
            </w:r>
            <w:proofErr w:type="gramEnd"/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and stakeholder management</w:t>
            </w: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skills</w:t>
            </w:r>
            <w:r w:rsidRPr="003E0504">
              <w:rPr>
                <w:rFonts w:asciiTheme="minorHAnsi" w:hAnsiTheme="minorHAnsi"/>
                <w:sz w:val="20"/>
              </w:rPr>
              <w:t xml:space="preserve"> </w:t>
            </w:r>
          </w:p>
          <w:p w14:paraId="079B1324" w14:textId="77777777" w:rsidR="00542AEC" w:rsidRPr="00C8195A" w:rsidRDefault="00542AEC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Accountability and responsibility for work outcomes</w:t>
            </w:r>
            <w:r w:rsidR="00240079" w:rsidRPr="00C8195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DF8C" w14:textId="6E043C01" w:rsidR="00ED5043" w:rsidRPr="00C8195A" w:rsidRDefault="00542AEC" w:rsidP="00D40048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Demonstrated commitment to learning, developing </w:t>
            </w:r>
            <w:proofErr w:type="gramStart"/>
            <w:r w:rsidRPr="00C8195A">
              <w:rPr>
                <w:rFonts w:asciiTheme="minorHAnsi" w:hAnsiTheme="minorHAnsi" w:cs="Arial"/>
                <w:sz w:val="20"/>
              </w:rPr>
              <w:t>skills</w:t>
            </w:r>
            <w:proofErr w:type="gramEnd"/>
            <w:r w:rsidRPr="00C8195A">
              <w:rPr>
                <w:rFonts w:asciiTheme="minorHAnsi" w:hAnsiTheme="minorHAnsi" w:cs="Arial"/>
                <w:sz w:val="20"/>
              </w:rPr>
              <w:t xml:space="preserve"> and sharing knowledge</w:t>
            </w:r>
          </w:p>
        </w:tc>
      </w:tr>
    </w:tbl>
    <w:p w14:paraId="3C2DB663" w14:textId="77777777" w:rsidR="00ED5043" w:rsidRPr="00CB09B6" w:rsidRDefault="00ED5043" w:rsidP="000F6DC1">
      <w:pPr>
        <w:rPr>
          <w:rFonts w:ascii="Arial" w:hAnsi="Arial" w:cs="Arial"/>
          <w:b/>
          <w:sz w:val="22"/>
          <w:szCs w:val="22"/>
          <w:lang w:val="en-GB" w:eastAsia="en-US"/>
        </w:rPr>
      </w:pPr>
    </w:p>
    <w:sectPr w:rsidR="00ED5043" w:rsidRPr="00CB09B6" w:rsidSect="0000273F">
      <w:footerReference w:type="default" r:id="rId12"/>
      <w:headerReference w:type="first" r:id="rId13"/>
      <w:footerReference w:type="first" r:id="rId14"/>
      <w:pgSz w:w="11906" w:h="16838"/>
      <w:pgMar w:top="709" w:right="1077" w:bottom="993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1E4D" w14:textId="77777777" w:rsidR="00C00DA3" w:rsidRDefault="00C00DA3" w:rsidP="00E76667">
      <w:r>
        <w:separator/>
      </w:r>
    </w:p>
  </w:endnote>
  <w:endnote w:type="continuationSeparator" w:id="0">
    <w:p w14:paraId="0ADD40F2" w14:textId="77777777" w:rsidR="00C00DA3" w:rsidRDefault="00C00DA3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F93" w14:textId="1087DFFB" w:rsidR="007E59A9" w:rsidRPr="000C691F" w:rsidRDefault="008762D6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 w:rsidR="007E59A9">
              <w:tab/>
            </w:r>
            <w:r w:rsidR="007E59A9"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2BC8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E59A9"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2BC8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D63" w14:textId="3A3AC559" w:rsidR="007E59A9" w:rsidRPr="000C691F" w:rsidRDefault="007E59A9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2BC8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2BC8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07A6032" w14:textId="77777777" w:rsidR="007E59A9" w:rsidRDefault="007E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39E5" w14:textId="77777777" w:rsidR="00C00DA3" w:rsidRDefault="00C00DA3" w:rsidP="00E76667">
      <w:r>
        <w:separator/>
      </w:r>
    </w:p>
  </w:footnote>
  <w:footnote w:type="continuationSeparator" w:id="0">
    <w:p w14:paraId="105D65BB" w14:textId="77777777" w:rsidR="00C00DA3" w:rsidRDefault="00C00DA3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482E" w14:textId="77777777" w:rsidR="007E59A9" w:rsidRDefault="007E59A9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01AB1558" wp14:editId="1B5E72D7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0F1131D9"/>
    <w:multiLevelType w:val="multilevel"/>
    <w:tmpl w:val="F9F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16E23"/>
    <w:multiLevelType w:val="hybridMultilevel"/>
    <w:tmpl w:val="ED28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5379"/>
    <w:multiLevelType w:val="hybridMultilevel"/>
    <w:tmpl w:val="C5EC7C4E"/>
    <w:lvl w:ilvl="0" w:tplc="A496A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C7909"/>
    <w:multiLevelType w:val="hybridMultilevel"/>
    <w:tmpl w:val="5998A2DE"/>
    <w:lvl w:ilvl="0" w:tplc="C430E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0ADE"/>
    <w:multiLevelType w:val="hybridMultilevel"/>
    <w:tmpl w:val="1C149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77C35"/>
    <w:multiLevelType w:val="hybridMultilevel"/>
    <w:tmpl w:val="7BE8F79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83FBB"/>
    <w:multiLevelType w:val="hybridMultilevel"/>
    <w:tmpl w:val="8CA65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5656E"/>
    <w:multiLevelType w:val="multilevel"/>
    <w:tmpl w:val="FF1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8"/>
  </w:num>
  <w:num w:numId="18">
    <w:abstractNumId w:val="6"/>
  </w:num>
  <w:num w:numId="19">
    <w:abstractNumId w:val="18"/>
  </w:num>
  <w:num w:numId="20">
    <w:abstractNumId w:val="5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0273F"/>
    <w:rsid w:val="00014843"/>
    <w:rsid w:val="0002116D"/>
    <w:rsid w:val="00030BF2"/>
    <w:rsid w:val="0004385B"/>
    <w:rsid w:val="000473E8"/>
    <w:rsid w:val="00055EA5"/>
    <w:rsid w:val="0005782F"/>
    <w:rsid w:val="0006678D"/>
    <w:rsid w:val="00074EBE"/>
    <w:rsid w:val="000755CC"/>
    <w:rsid w:val="0007720D"/>
    <w:rsid w:val="000942DD"/>
    <w:rsid w:val="000A0ED7"/>
    <w:rsid w:val="000B36D1"/>
    <w:rsid w:val="000C5A17"/>
    <w:rsid w:val="000C691F"/>
    <w:rsid w:val="000D05A2"/>
    <w:rsid w:val="000F6DC1"/>
    <w:rsid w:val="00101D99"/>
    <w:rsid w:val="00120AD5"/>
    <w:rsid w:val="00121B07"/>
    <w:rsid w:val="00134A7D"/>
    <w:rsid w:val="00147F6D"/>
    <w:rsid w:val="001526C3"/>
    <w:rsid w:val="00156DCA"/>
    <w:rsid w:val="001607C3"/>
    <w:rsid w:val="0016640A"/>
    <w:rsid w:val="00166473"/>
    <w:rsid w:val="00170C7D"/>
    <w:rsid w:val="0017581E"/>
    <w:rsid w:val="0018207D"/>
    <w:rsid w:val="00183DB3"/>
    <w:rsid w:val="001875F7"/>
    <w:rsid w:val="0019613B"/>
    <w:rsid w:val="00196670"/>
    <w:rsid w:val="001A0B55"/>
    <w:rsid w:val="001C0B6A"/>
    <w:rsid w:val="001D661F"/>
    <w:rsid w:val="001F169C"/>
    <w:rsid w:val="00204E95"/>
    <w:rsid w:val="002177C5"/>
    <w:rsid w:val="0023137F"/>
    <w:rsid w:val="00240079"/>
    <w:rsid w:val="00244598"/>
    <w:rsid w:val="002468F9"/>
    <w:rsid w:val="00253972"/>
    <w:rsid w:val="00262524"/>
    <w:rsid w:val="00272111"/>
    <w:rsid w:val="002747D7"/>
    <w:rsid w:val="00277845"/>
    <w:rsid w:val="0028225B"/>
    <w:rsid w:val="00284A74"/>
    <w:rsid w:val="002A4E28"/>
    <w:rsid w:val="002F4318"/>
    <w:rsid w:val="002F51E7"/>
    <w:rsid w:val="00312E33"/>
    <w:rsid w:val="0031759E"/>
    <w:rsid w:val="00322134"/>
    <w:rsid w:val="003225E7"/>
    <w:rsid w:val="003261C4"/>
    <w:rsid w:val="003328FF"/>
    <w:rsid w:val="00337E6D"/>
    <w:rsid w:val="003402D8"/>
    <w:rsid w:val="00342AEB"/>
    <w:rsid w:val="00350274"/>
    <w:rsid w:val="003539DF"/>
    <w:rsid w:val="003678D4"/>
    <w:rsid w:val="003745E6"/>
    <w:rsid w:val="00384DC9"/>
    <w:rsid w:val="00390156"/>
    <w:rsid w:val="00397C29"/>
    <w:rsid w:val="003A0170"/>
    <w:rsid w:val="003A17D6"/>
    <w:rsid w:val="003A1988"/>
    <w:rsid w:val="003A4210"/>
    <w:rsid w:val="003C2302"/>
    <w:rsid w:val="003D101B"/>
    <w:rsid w:val="003D6811"/>
    <w:rsid w:val="003E0504"/>
    <w:rsid w:val="003E3BE8"/>
    <w:rsid w:val="004239CA"/>
    <w:rsid w:val="0043349E"/>
    <w:rsid w:val="004460FC"/>
    <w:rsid w:val="00472412"/>
    <w:rsid w:val="0047398F"/>
    <w:rsid w:val="00473CA9"/>
    <w:rsid w:val="00482713"/>
    <w:rsid w:val="004970DE"/>
    <w:rsid w:val="004A553C"/>
    <w:rsid w:val="004B3B1C"/>
    <w:rsid w:val="004C17E5"/>
    <w:rsid w:val="004C4E64"/>
    <w:rsid w:val="004C6CE5"/>
    <w:rsid w:val="004C7CD5"/>
    <w:rsid w:val="004D07F9"/>
    <w:rsid w:val="005077D9"/>
    <w:rsid w:val="0051696D"/>
    <w:rsid w:val="00516FA1"/>
    <w:rsid w:val="005177A7"/>
    <w:rsid w:val="005319C0"/>
    <w:rsid w:val="00542AEC"/>
    <w:rsid w:val="005513FE"/>
    <w:rsid w:val="00551DEB"/>
    <w:rsid w:val="00557EDF"/>
    <w:rsid w:val="00564B24"/>
    <w:rsid w:val="00567C98"/>
    <w:rsid w:val="00572F0D"/>
    <w:rsid w:val="00581F8A"/>
    <w:rsid w:val="005D1A11"/>
    <w:rsid w:val="005D1E75"/>
    <w:rsid w:val="005D3544"/>
    <w:rsid w:val="005D5029"/>
    <w:rsid w:val="005D68B1"/>
    <w:rsid w:val="005E5004"/>
    <w:rsid w:val="005E7396"/>
    <w:rsid w:val="005F346D"/>
    <w:rsid w:val="006249A7"/>
    <w:rsid w:val="006301C4"/>
    <w:rsid w:val="00661740"/>
    <w:rsid w:val="00686121"/>
    <w:rsid w:val="0069216F"/>
    <w:rsid w:val="006A34CF"/>
    <w:rsid w:val="006B4CEF"/>
    <w:rsid w:val="006D1D40"/>
    <w:rsid w:val="006D56BE"/>
    <w:rsid w:val="006E71AA"/>
    <w:rsid w:val="006F133A"/>
    <w:rsid w:val="006F141B"/>
    <w:rsid w:val="006F6238"/>
    <w:rsid w:val="00712E21"/>
    <w:rsid w:val="00741B66"/>
    <w:rsid w:val="007446D6"/>
    <w:rsid w:val="0075574A"/>
    <w:rsid w:val="0077108B"/>
    <w:rsid w:val="00771639"/>
    <w:rsid w:val="007766EF"/>
    <w:rsid w:val="00783F79"/>
    <w:rsid w:val="007B1D60"/>
    <w:rsid w:val="007B7F82"/>
    <w:rsid w:val="007C2BC8"/>
    <w:rsid w:val="007E59A9"/>
    <w:rsid w:val="007F2D90"/>
    <w:rsid w:val="008116C5"/>
    <w:rsid w:val="00816B1C"/>
    <w:rsid w:val="00820457"/>
    <w:rsid w:val="008263D2"/>
    <w:rsid w:val="008430A0"/>
    <w:rsid w:val="0084542F"/>
    <w:rsid w:val="008530B5"/>
    <w:rsid w:val="0086200C"/>
    <w:rsid w:val="00872AAD"/>
    <w:rsid w:val="008762D6"/>
    <w:rsid w:val="00876421"/>
    <w:rsid w:val="0087663C"/>
    <w:rsid w:val="00877ABE"/>
    <w:rsid w:val="00884960"/>
    <w:rsid w:val="008A0D2E"/>
    <w:rsid w:val="008B0332"/>
    <w:rsid w:val="008B07CA"/>
    <w:rsid w:val="008C05DB"/>
    <w:rsid w:val="008C0FB1"/>
    <w:rsid w:val="008C643B"/>
    <w:rsid w:val="008D2C7A"/>
    <w:rsid w:val="008E3626"/>
    <w:rsid w:val="00902115"/>
    <w:rsid w:val="009061B4"/>
    <w:rsid w:val="009165BF"/>
    <w:rsid w:val="00945D80"/>
    <w:rsid w:val="009514FC"/>
    <w:rsid w:val="00954F07"/>
    <w:rsid w:val="0098551C"/>
    <w:rsid w:val="009A19EA"/>
    <w:rsid w:val="009B4038"/>
    <w:rsid w:val="009B6C75"/>
    <w:rsid w:val="009F51E7"/>
    <w:rsid w:val="00A05090"/>
    <w:rsid w:val="00A05D90"/>
    <w:rsid w:val="00A14B8F"/>
    <w:rsid w:val="00A430F8"/>
    <w:rsid w:val="00A475F2"/>
    <w:rsid w:val="00A534E5"/>
    <w:rsid w:val="00A66A65"/>
    <w:rsid w:val="00A742DE"/>
    <w:rsid w:val="00A82EFA"/>
    <w:rsid w:val="00A830A2"/>
    <w:rsid w:val="00A934E9"/>
    <w:rsid w:val="00A97982"/>
    <w:rsid w:val="00AA6DC9"/>
    <w:rsid w:val="00AB080D"/>
    <w:rsid w:val="00AB4200"/>
    <w:rsid w:val="00AC5F57"/>
    <w:rsid w:val="00AE579F"/>
    <w:rsid w:val="00AE6B75"/>
    <w:rsid w:val="00AF75FE"/>
    <w:rsid w:val="00B178A3"/>
    <w:rsid w:val="00B25761"/>
    <w:rsid w:val="00B31062"/>
    <w:rsid w:val="00B37AE6"/>
    <w:rsid w:val="00B44D6C"/>
    <w:rsid w:val="00B464CF"/>
    <w:rsid w:val="00B72DC0"/>
    <w:rsid w:val="00B86F69"/>
    <w:rsid w:val="00B9051B"/>
    <w:rsid w:val="00BB157B"/>
    <w:rsid w:val="00BC7368"/>
    <w:rsid w:val="00BC79FC"/>
    <w:rsid w:val="00C00DA3"/>
    <w:rsid w:val="00C00EFF"/>
    <w:rsid w:val="00C05215"/>
    <w:rsid w:val="00C1293E"/>
    <w:rsid w:val="00C17352"/>
    <w:rsid w:val="00C214C7"/>
    <w:rsid w:val="00C2150E"/>
    <w:rsid w:val="00C258BA"/>
    <w:rsid w:val="00C27F4E"/>
    <w:rsid w:val="00C30077"/>
    <w:rsid w:val="00C33F0D"/>
    <w:rsid w:val="00C34B34"/>
    <w:rsid w:val="00C42094"/>
    <w:rsid w:val="00C4438A"/>
    <w:rsid w:val="00C47F39"/>
    <w:rsid w:val="00C5016B"/>
    <w:rsid w:val="00C546AF"/>
    <w:rsid w:val="00C7046B"/>
    <w:rsid w:val="00C8195A"/>
    <w:rsid w:val="00C83B59"/>
    <w:rsid w:val="00C919EB"/>
    <w:rsid w:val="00C94A8A"/>
    <w:rsid w:val="00C9574B"/>
    <w:rsid w:val="00CA1625"/>
    <w:rsid w:val="00CA4909"/>
    <w:rsid w:val="00CA6917"/>
    <w:rsid w:val="00CB09B6"/>
    <w:rsid w:val="00CC71EA"/>
    <w:rsid w:val="00CD255A"/>
    <w:rsid w:val="00CD342C"/>
    <w:rsid w:val="00CE02E7"/>
    <w:rsid w:val="00D042FC"/>
    <w:rsid w:val="00D316F4"/>
    <w:rsid w:val="00D327C5"/>
    <w:rsid w:val="00D3492C"/>
    <w:rsid w:val="00D3629E"/>
    <w:rsid w:val="00D40048"/>
    <w:rsid w:val="00D470FB"/>
    <w:rsid w:val="00D56647"/>
    <w:rsid w:val="00D64673"/>
    <w:rsid w:val="00D648F1"/>
    <w:rsid w:val="00D669E6"/>
    <w:rsid w:val="00D706B3"/>
    <w:rsid w:val="00D80739"/>
    <w:rsid w:val="00D86F21"/>
    <w:rsid w:val="00D900AC"/>
    <w:rsid w:val="00D964D1"/>
    <w:rsid w:val="00DA3FF4"/>
    <w:rsid w:val="00DB4F62"/>
    <w:rsid w:val="00DC7DE9"/>
    <w:rsid w:val="00DD22E7"/>
    <w:rsid w:val="00DD4950"/>
    <w:rsid w:val="00DE1E28"/>
    <w:rsid w:val="00E045F9"/>
    <w:rsid w:val="00E060FF"/>
    <w:rsid w:val="00E10333"/>
    <w:rsid w:val="00E358BA"/>
    <w:rsid w:val="00E35B75"/>
    <w:rsid w:val="00E56671"/>
    <w:rsid w:val="00E60656"/>
    <w:rsid w:val="00E650A2"/>
    <w:rsid w:val="00E70EA2"/>
    <w:rsid w:val="00E719CC"/>
    <w:rsid w:val="00E76667"/>
    <w:rsid w:val="00E87012"/>
    <w:rsid w:val="00E96C9C"/>
    <w:rsid w:val="00E97CC1"/>
    <w:rsid w:val="00EA273F"/>
    <w:rsid w:val="00EC1253"/>
    <w:rsid w:val="00EC47DA"/>
    <w:rsid w:val="00EC792A"/>
    <w:rsid w:val="00ED4D6B"/>
    <w:rsid w:val="00ED5043"/>
    <w:rsid w:val="00ED71CD"/>
    <w:rsid w:val="00EF2951"/>
    <w:rsid w:val="00EF44DD"/>
    <w:rsid w:val="00F01A45"/>
    <w:rsid w:val="00F14E67"/>
    <w:rsid w:val="00F1756A"/>
    <w:rsid w:val="00F22879"/>
    <w:rsid w:val="00F27672"/>
    <w:rsid w:val="00F33327"/>
    <w:rsid w:val="00F401CF"/>
    <w:rsid w:val="00F45764"/>
    <w:rsid w:val="00F468AC"/>
    <w:rsid w:val="00F519B4"/>
    <w:rsid w:val="00F56E8B"/>
    <w:rsid w:val="00F57165"/>
    <w:rsid w:val="00F71788"/>
    <w:rsid w:val="00F93E8E"/>
    <w:rsid w:val="00FB53A9"/>
    <w:rsid w:val="00FD1313"/>
    <w:rsid w:val="00FD229C"/>
    <w:rsid w:val="00FD598B"/>
    <w:rsid w:val="00FD6ECF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3D9714"/>
  <w15:docId w15:val="{F59A9090-DC3E-4057-BF82-7BABFD7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542A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2AEC"/>
  </w:style>
  <w:style w:type="paragraph" w:styleId="CommentSubject">
    <w:name w:val="annotation subject"/>
    <w:basedOn w:val="CommentText"/>
    <w:next w:val="CommentText"/>
    <w:link w:val="CommentSubjectChar"/>
    <w:rsid w:val="0054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AEC"/>
    <w:rPr>
      <w:b/>
      <w:bCs/>
    </w:rPr>
  </w:style>
  <w:style w:type="paragraph" w:styleId="ListParagraph">
    <w:name w:val="List Paragraph"/>
    <w:basedOn w:val="Normal"/>
    <w:uiPriority w:val="34"/>
    <w:qFormat/>
    <w:rsid w:val="000942D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81F8A"/>
    <w:rPr>
      <w:sz w:val="24"/>
      <w:szCs w:val="24"/>
    </w:rPr>
  </w:style>
  <w:style w:type="character" w:customStyle="1" w:styleId="fontstyle01">
    <w:name w:val="fontstyle01"/>
    <w:basedOn w:val="DefaultParagraphFont"/>
    <w:rsid w:val="00A0509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316F4"/>
    <w:rPr>
      <w:rFonts w:ascii="Calibri" w:hAnsi="Calibri" w:hint="default"/>
      <w:b w:val="0"/>
      <w:bCs w:val="0"/>
      <w:i/>
      <w:iCs/>
      <w:color w:val="000000"/>
      <w:sz w:val="20"/>
      <w:szCs w:val="20"/>
    </w:rPr>
  </w:style>
  <w:style w:type="paragraph" w:customStyle="1" w:styleId="paragraph">
    <w:name w:val="paragraph"/>
    <w:basedOn w:val="Normal"/>
    <w:rsid w:val="007C2B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C2BC8"/>
  </w:style>
  <w:style w:type="character" w:customStyle="1" w:styleId="eop">
    <w:name w:val="eop"/>
    <w:basedOn w:val="DefaultParagraphFont"/>
    <w:rsid w:val="007C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EB65FB01744E8E37C89EAA38FEF0" ma:contentTypeVersion="15" ma:contentTypeDescription="Create a new document." ma:contentTypeScope="" ma:versionID="b18040094d7e1e44138e47995469d6e7">
  <xsd:schema xmlns:xsd="http://www.w3.org/2001/XMLSchema" xmlns:xs="http://www.w3.org/2001/XMLSchema" xmlns:p="http://schemas.microsoft.com/office/2006/metadata/properties" xmlns:ns2="c6197eaa-c796-413a-ad84-dcaeb802dfee" xmlns:ns3="a4200abd-400c-466c-b474-3adacabfce2e" targetNamespace="http://schemas.microsoft.com/office/2006/metadata/properties" ma:root="true" ma:fieldsID="8ce93aa036f86b8f2c7f30903579ccb4" ns2:_="" ns3:_="">
    <xsd:import namespace="c6197eaa-c796-413a-ad84-dcaeb802dfee"/>
    <xsd:import namespace="a4200abd-400c-466c-b474-3adacabfce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97eaa-c796-413a-ad84-dcaeb802df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00abd-400c-466c-b474-3adacabfc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197eaa-c796-413a-ad84-dcaeb802dfee">6MVNEWSV5WCP-403440468-113256</_dlc_DocId>
    <_dlc_DocIdUrl xmlns="c6197eaa-c796-413a-ad84-dcaeb802dfee">
      <Url>https://thesmithfamily.sharepoint.com/sites/HumanR/_layouts/15/DocIdRedir.aspx?ID=6MVNEWSV5WCP-403440468-113256</Url>
      <Description>6MVNEWSV5WCP-403440468-113256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299F8-6252-49DF-BBEE-037A5960FC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3CD04B-C1D3-42FA-B72C-19D66EF2F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97eaa-c796-413a-ad84-dcaeb802dfee"/>
    <ds:schemaRef ds:uri="a4200abd-400c-466c-b474-3adacabfc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3F6E6-45B2-4392-AF66-8C84B88301D2}">
  <ds:schemaRefs>
    <ds:schemaRef ds:uri="http://schemas.microsoft.com/office/2006/metadata/properties"/>
    <ds:schemaRef ds:uri="http://schemas.microsoft.com/office/infopath/2007/PartnerControls"/>
    <ds:schemaRef ds:uri="c6197eaa-c796-413a-ad84-dcaeb802dfee"/>
  </ds:schemaRefs>
</ds:datastoreItem>
</file>

<file path=customXml/itemProps4.xml><?xml version="1.0" encoding="utf-8"?>
<ds:datastoreItem xmlns:ds="http://schemas.openxmlformats.org/officeDocument/2006/customXml" ds:itemID="{9531E31E-1650-4680-ACED-E6FDBE8E30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871398-9B7A-4FA6-A35A-5C65F1495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1145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Favel de Guia</cp:lastModifiedBy>
  <cp:revision>56</cp:revision>
  <cp:lastPrinted>2015-09-08T22:59:00Z</cp:lastPrinted>
  <dcterms:created xsi:type="dcterms:W3CDTF">2022-06-08T05:56:00Z</dcterms:created>
  <dcterms:modified xsi:type="dcterms:W3CDTF">2022-06-21T06:58:00Z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0x010100B86AEB65FB01744E8E37C89EAA38FEF0</vt:lpwstr>
  </property>
  <property fmtid="{D5CDD505-2E9C-101B-9397-08002B2CF9AE}" pid="3" name="Order">
    <vt:r8>11325600</vt:r8>
  </property>
  <property fmtid="{D5CDD505-2E9C-101B-9397-08002B2CF9AE}" pid="4" name="_dlc_DocIdItemGuid">
    <vt:lpwstr>8a8ea6ac-477f-5bb4-a051-29af530d8844</vt:lpwstr>
  </property>
</Properties>
</file>