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C129" w14:textId="7D0E4FF3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outlineLvl w:val="0"/>
        <w:rPr>
          <w:rFonts w:ascii="var(--_1dwayiq2u)" w:eastAsia="Times New Roman" w:hAnsi="var(--_1dwayiq2u)" w:cs="Times New Roman"/>
          <w:b/>
          <w:bCs/>
          <w:color w:val="000000"/>
          <w:kern w:val="36"/>
          <w:sz w:val="48"/>
          <w:szCs w:val="48"/>
          <w:lang w:eastAsia="en-AU"/>
        </w:rPr>
      </w:pPr>
      <w:r>
        <w:rPr>
          <w:rFonts w:ascii="var(--_1dwayiq2u)" w:eastAsia="Times New Roman" w:hAnsi="var(--_1dwayiq2u)" w:cs="Times New Roman"/>
          <w:b/>
          <w:bCs/>
          <w:color w:val="000000"/>
          <w:kern w:val="36"/>
          <w:sz w:val="48"/>
          <w:szCs w:val="48"/>
          <w:lang w:eastAsia="en-AU"/>
        </w:rPr>
        <w:t>Settlement Housing Officer</w:t>
      </w:r>
    </w:p>
    <w:p w14:paraId="5A2F0CE5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Migrant and Refugee Settlement Services (MARSS)</w:t>
      </w:r>
    </w:p>
    <w:p w14:paraId="5A0EA693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Canberra</w:t>
      </w:r>
    </w:p>
    <w:p w14:paraId="7F193921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Community Services &amp; Development</w:t>
      </w:r>
    </w:p>
    <w:p w14:paraId="05B19E21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Child Welfare, Youth &amp; Family Services</w:t>
      </w:r>
    </w:p>
    <w:p w14:paraId="0A0C0446" w14:textId="6A53E613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$</w:t>
      </w:r>
      <w:r w:rsidR="00884BBC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70</w:t>
      </w: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,000 - $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 xml:space="preserve">85,000 </w:t>
      </w:r>
    </w:p>
    <w:p w14:paraId="0A0CB252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  <w:t>Full time</w:t>
      </w:r>
    </w:p>
    <w:p w14:paraId="2421B2CE" w14:textId="77777777" w:rsidR="0039536F" w:rsidRDefault="0039536F" w:rsidP="0039536F">
      <w:pPr>
        <w:shd w:val="clear" w:color="auto" w:fill="FFFFFF"/>
        <w:spacing w:after="0" w:afterAutospacing="1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bdr w:val="none" w:sz="0" w:space="0" w:color="auto" w:frame="1"/>
          <w:lang w:eastAsia="en-AU"/>
        </w:rPr>
      </w:pPr>
    </w:p>
    <w:p w14:paraId="3BD55976" w14:textId="77777777" w:rsidR="0039536F" w:rsidRPr="00675FC6" w:rsidRDefault="0039536F" w:rsidP="0039536F">
      <w:pPr>
        <w:shd w:val="clear" w:color="auto" w:fill="FFFFFF"/>
        <w:spacing w:after="0" w:afterAutospacing="1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675FC6">
        <w:rPr>
          <w:rFonts w:ascii="var(--_1dwayiq2u)" w:eastAsia="Times New Roman" w:hAnsi="var(--_1dwayiq2u)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en-AU"/>
        </w:rPr>
        <w:t>MARSS Description</w:t>
      </w:r>
    </w:p>
    <w:p w14:paraId="02D5C86E" w14:textId="77777777" w:rsidR="0039536F" w:rsidRDefault="0039536F" w:rsidP="0039536F">
      <w:pPr>
        <w:shd w:val="clear" w:color="auto" w:fill="FFFFFF"/>
        <w:spacing w:after="100" w:afterAutospacing="1" w:line="240" w:lineRule="auto"/>
        <w:textAlignment w:val="baseline"/>
        <w:rPr>
          <w:rFonts w:ascii="var(--_1dwayiq2u)" w:hAnsi="var(--_1dwayiq2u)" w:cs="Times New Roman"/>
          <w:color w:val="000000"/>
          <w:sz w:val="27"/>
          <w:szCs w:val="27"/>
        </w:rPr>
      </w:pP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Migrant and Refugee Settlement Services</w:t>
      </w: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is </w:t>
      </w: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a leader in the provision of settlement and related services for migrants, refugees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, asylum seekers</w:t>
      </w: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and humanitarian entrants in the ACT and 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surrounding regions.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br/>
      </w:r>
    </w:p>
    <w:p w14:paraId="5E76DF27" w14:textId="3664BAEA" w:rsidR="0039536F" w:rsidRPr="00C145B8" w:rsidRDefault="0039536F" w:rsidP="0039536F">
      <w:pPr>
        <w:shd w:val="clear" w:color="auto" w:fill="FFFFFF"/>
        <w:spacing w:after="100" w:afterAutospacing="1" w:line="240" w:lineRule="auto"/>
        <w:textAlignment w:val="baseline"/>
        <w:rPr>
          <w:rFonts w:ascii="var(--_1dwayiq2u)" w:hAnsi="var(--_1dwayiq2u)" w:cs="Times New Roman"/>
          <w:color w:val="000000"/>
          <w:sz w:val="27"/>
          <w:szCs w:val="27"/>
        </w:rPr>
      </w:pP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We are looking for </w:t>
      </w:r>
      <w:r>
        <w:rPr>
          <w:rFonts w:ascii="var(--_1dwayiq2u)" w:hAnsi="var(--_1dwayiq2u)" w:cs="Times New Roman"/>
          <w:color w:val="000000"/>
          <w:sz w:val="27"/>
          <w:szCs w:val="27"/>
        </w:rPr>
        <w:t>a Settlement Housing Officer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 to empower and support migrant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s, </w:t>
      </w:r>
      <w:proofErr w:type="gramStart"/>
      <w:r>
        <w:rPr>
          <w:rFonts w:ascii="var(--_1dwayiq2u)" w:hAnsi="var(--_1dwayiq2u)" w:cs="Times New Roman"/>
          <w:color w:val="000000"/>
          <w:sz w:val="27"/>
          <w:szCs w:val="27"/>
        </w:rPr>
        <w:t>refugees</w:t>
      </w:r>
      <w:proofErr w:type="gramEnd"/>
      <w:r>
        <w:rPr>
          <w:rFonts w:ascii="var(--_1dwayiq2u)" w:hAnsi="var(--_1dwayiq2u)" w:cs="Times New Roman"/>
          <w:color w:val="000000"/>
          <w:sz w:val="27"/>
          <w:szCs w:val="27"/>
        </w:rPr>
        <w:t xml:space="preserve"> and asylum seekers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 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with their housing 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>needs.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 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>The position is full time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 (38 hours a week)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 for a fixed term ending 31 July 202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3 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with 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a 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t>possible extension of contract</w:t>
      </w:r>
      <w:r>
        <w:rPr>
          <w:rFonts w:ascii="var(--_1dwayiq2u)" w:hAnsi="var(--_1dwayiq2u)" w:cs="Times New Roman"/>
          <w:color w:val="000000"/>
          <w:sz w:val="27"/>
          <w:szCs w:val="27"/>
        </w:rPr>
        <w:t>.</w:t>
      </w:r>
    </w:p>
    <w:p w14:paraId="115BC80B" w14:textId="77777777" w:rsidR="0039536F" w:rsidRDefault="0039536F" w:rsidP="0039536F">
      <w:pPr>
        <w:pStyle w:val="NormalWeb"/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</w:pPr>
      <w:r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>Benefits include a competitive salary range based on skills and experience and s</w:t>
      </w:r>
      <w:r w:rsidRPr="00904FB7"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>alary packaging options to receive up to $</w:t>
      </w:r>
      <w:r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>30</w:t>
      </w:r>
      <w:r w:rsidRPr="00904FB7"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>,00</w:t>
      </w:r>
      <w:r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>0</w:t>
      </w:r>
      <w:r w:rsidRPr="00904FB7"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 xml:space="preserve"> of your salary tax-free</w:t>
      </w:r>
      <w:r>
        <w:rPr>
          <w:rFonts w:ascii="var(--_1dwayiq2u)" w:eastAsiaTheme="minorHAnsi" w:hAnsi="var(--_1dwayiq2u)"/>
          <w:color w:val="000000"/>
          <w:sz w:val="27"/>
          <w:szCs w:val="27"/>
          <w:lang w:eastAsia="en-US"/>
        </w:rPr>
        <w:t xml:space="preserve">. </w:t>
      </w:r>
    </w:p>
    <w:p w14:paraId="0916158E" w14:textId="77777777" w:rsidR="0039536F" w:rsidRPr="004E2A0D" w:rsidRDefault="0039536F" w:rsidP="0039536F">
      <w:pPr>
        <w:pStyle w:val="NormalWeb"/>
        <w:rPr>
          <w:rFonts w:ascii="var(--_1dwayiq2u)" w:eastAsiaTheme="minorHAnsi" w:hAnsi="var(--_1dwayiq2u)"/>
          <w:b/>
          <w:bCs/>
          <w:color w:val="000000"/>
          <w:sz w:val="27"/>
          <w:szCs w:val="27"/>
          <w:lang w:eastAsia="en-US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br/>
      </w:r>
      <w:r w:rsidRPr="004E2A0D">
        <w:rPr>
          <w:rFonts w:ascii="var(--_1dwayiq2u)" w:hAnsi="var(--_1dwayiq2u)"/>
          <w:b/>
          <w:bCs/>
          <w:color w:val="000000"/>
          <w:sz w:val="27"/>
          <w:szCs w:val="27"/>
        </w:rPr>
        <w:t>About the role</w:t>
      </w:r>
    </w:p>
    <w:p w14:paraId="6B11DA47" w14:textId="462C835A" w:rsidR="0039536F" w:rsidRPr="0039536F" w:rsidRDefault="0039536F" w:rsidP="0039536F">
      <w:pPr>
        <w:shd w:val="clear" w:color="auto" w:fill="FFFFFF"/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This role is crucial to clients from refugee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, </w:t>
      </w:r>
      <w:proofErr w:type="gramStart"/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migrant</w:t>
      </w:r>
      <w:proofErr w:type="gramEnd"/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and asylum seeker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backgrounds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. I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t requires an individual who understands the </w:t>
      </w:r>
      <w:r w:rsidR="00902F4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rental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housing market</w:t>
      </w:r>
      <w:r w:rsidR="00902F4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,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</w:t>
      </w:r>
      <w:r w:rsidR="00902F4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has empathy and is able to provide practical advice and hands on support</w:t>
      </w:r>
      <w:proofErr w:type="gramStart"/>
      <w:r w:rsidR="00902F4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,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,</w:t>
      </w:r>
      <w:proofErr w:type="gramEnd"/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whilst </w:t>
      </w:r>
      <w:r w:rsidR="00902F4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being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able to maintain a strong character </w:t>
      </w:r>
      <w:r w:rsidR="000F5DDC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and be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an advocate on the clients behalf to ensure that they can source and maintain appropriate housing arrangements. Someone who </w:t>
      </w:r>
      <w:r w:rsidR="00B25F3A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is proactive</w:t>
      </w:r>
      <w:r w:rsidR="00B02A47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, self-driven and is flexible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</w:t>
      </w:r>
      <w:r w:rsidR="00B02A47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to </w:t>
      </w:r>
      <w:proofErr w:type="gramStart"/>
      <w:r w:rsidR="00B02A47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achieve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goals</w:t>
      </w:r>
      <w:proofErr w:type="gramEnd"/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beyond what is required.</w:t>
      </w:r>
    </w:p>
    <w:p w14:paraId="403ECD61" w14:textId="657E791E" w:rsidR="00064076" w:rsidRDefault="00B7455C" w:rsidP="0039536F">
      <w:pPr>
        <w:shd w:val="clear" w:color="auto" w:fill="FFFFFF"/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The nature of the role requires you to handle </w:t>
      </w:r>
      <w:proofErr w:type="gramStart"/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fluctuating </w:t>
      </w:r>
      <w:r w:rsidR="0039536F"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caseloads</w:t>
      </w:r>
      <w:proofErr w:type="gramEnd"/>
      <w:r w:rsidR="0039536F"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of clients</w:t>
      </w:r>
      <w:r w:rsidR="006614A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and to effectively work alongside caseworkers in</w:t>
      </w:r>
      <w:r w:rsidR="0039536F"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</w:t>
      </w:r>
    </w:p>
    <w:p w14:paraId="26EFB4A7" w14:textId="4BEDE509" w:rsidR="0039536F" w:rsidRPr="0039536F" w:rsidRDefault="0039536F" w:rsidP="0039536F">
      <w:pPr>
        <w:shd w:val="clear" w:color="auto" w:fill="FFFFFF"/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the 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Settlement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team, and other internal stakeholders.</w:t>
      </w:r>
      <w:r w:rsidR="006614A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Ultimately the role </w:t>
      </w:r>
      <w:r w:rsidR="00C829B2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will require you to have:</w:t>
      </w:r>
    </w:p>
    <w:p w14:paraId="54F24302" w14:textId="3FF96304" w:rsidR="0039536F" w:rsidRPr="0039536F" w:rsidRDefault="0039536F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excellent internal and external stakeholder relationship building skills</w:t>
      </w:r>
    </w:p>
    <w:p w14:paraId="6D01837C" w14:textId="77777777" w:rsidR="0039536F" w:rsidRPr="0039536F" w:rsidRDefault="0039536F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lastRenderedPageBreak/>
        <w:t>The ability to empower clients to build knowledge and competency in relation to accessing housing (services) including tenants’ rights and responsibilities and government assistance schemes is essential.</w:t>
      </w:r>
    </w:p>
    <w:p w14:paraId="6E1E0B21" w14:textId="723761E0" w:rsidR="0039536F" w:rsidRPr="0039536F" w:rsidRDefault="00C829B2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Empathy </w:t>
      </w:r>
      <w:r w:rsidR="0039536F"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with the strength of character to be a strong advocate on behalf of our clients to relevant private rental agencies, public housing services, 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A</w:t>
      </w:r>
      <w:r w:rsidR="0039536F"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CAT plus other agencies. </w:t>
      </w:r>
    </w:p>
    <w:p w14:paraId="70609765" w14:textId="33937A9F" w:rsidR="0039536F" w:rsidRPr="0039536F" w:rsidRDefault="0039536F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Experience working with real estates and housing agencies is 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favourably viewed.</w:t>
      </w:r>
    </w:p>
    <w:p w14:paraId="449CE8FD" w14:textId="77777777" w:rsidR="0039536F" w:rsidRPr="0039536F" w:rsidRDefault="0039536F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Tertiary qualification in the human services, social work, or similar field</w:t>
      </w:r>
    </w:p>
    <w:p w14:paraId="54A78F2E" w14:textId="16D0FA61" w:rsidR="0039536F" w:rsidRPr="0039536F" w:rsidRDefault="0039536F" w:rsidP="006166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Knowledge in the field of 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r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eal 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e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state</w:t>
      </w:r>
      <w:r w:rsidR="00616635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- </w:t>
      </w: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high level of understanding of property management, and a good knowledge of current housing markets, with the passion to keep updated</w:t>
      </w:r>
    </w:p>
    <w:p w14:paraId="3B2CB080" w14:textId="58E80705" w:rsidR="0039536F" w:rsidRDefault="0039536F" w:rsidP="00395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39536F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Experience in the provision of culturally sensitive support to clients from a CALD background</w:t>
      </w:r>
    </w:p>
    <w:p w14:paraId="4A69B894" w14:textId="77777777" w:rsidR="004E2A0D" w:rsidRPr="004E2A0D" w:rsidRDefault="004E2A0D" w:rsidP="004E2A0D">
      <w:p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b/>
          <w:bCs/>
          <w:color w:val="000000"/>
          <w:sz w:val="27"/>
          <w:szCs w:val="27"/>
          <w:lang w:eastAsia="en-AU"/>
        </w:rPr>
      </w:pPr>
      <w:r w:rsidRPr="004E2A0D">
        <w:rPr>
          <w:rFonts w:ascii="var(--_1dwayiq2u)" w:hAnsi="var(--_1dwayiq2u)"/>
          <w:b/>
          <w:bCs/>
          <w:color w:val="000000"/>
          <w:sz w:val="27"/>
          <w:szCs w:val="27"/>
        </w:rPr>
        <w:t>Skills/Experience</w:t>
      </w:r>
    </w:p>
    <w:p w14:paraId="54DAEAB1" w14:textId="77777777" w:rsidR="004E2A0D" w:rsidRPr="00C145B8" w:rsidRDefault="004E2A0D" w:rsidP="004E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An understanding of, and commitment to, the needs of newly arrived migrant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s, </w:t>
      </w:r>
      <w:proofErr w:type="gramStart"/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refugee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</w:t>
      </w:r>
      <w:proofErr w:type="gramEnd"/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 and asylum seekers.</w:t>
      </w:r>
    </w:p>
    <w:p w14:paraId="6D6A7BD6" w14:textId="77777777" w:rsidR="004E2A0D" w:rsidRPr="00C145B8" w:rsidRDefault="004E2A0D" w:rsidP="004E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Experience in the preparation 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of program </w:t>
      </w:r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reports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.</w:t>
      </w:r>
    </w:p>
    <w:p w14:paraId="291DC465" w14:textId="77777777" w:rsidR="004E2A0D" w:rsidRPr="00C145B8" w:rsidRDefault="004E2A0D" w:rsidP="004E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Strong administration and time management skills. Ability to prioritise and work to deadlines with attention to detail</w:t>
      </w:r>
    </w:p>
    <w:p w14:paraId="76040FB5" w14:textId="77777777" w:rsidR="004E2A0D" w:rsidRDefault="004E2A0D" w:rsidP="004E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C145B8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Sound computer literacy and proficiency in use of Microsoft Office</w:t>
      </w:r>
    </w:p>
    <w:p w14:paraId="14DB9BBA" w14:textId="77777777" w:rsidR="004E2A0D" w:rsidRPr="00C145B8" w:rsidRDefault="004E2A0D" w:rsidP="004E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Experience in the real estate sector and/ or property management</w:t>
      </w:r>
    </w:p>
    <w:p w14:paraId="586233CA" w14:textId="0AD273F4" w:rsidR="004E2A0D" w:rsidRPr="0039536F" w:rsidRDefault="004E2A0D" w:rsidP="004E2A0D">
      <w:pPr>
        <w:shd w:val="clear" w:color="auto" w:fill="FFFFFF"/>
        <w:spacing w:after="0" w:line="240" w:lineRule="auto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4E2A0D">
        <w:rPr>
          <w:rFonts w:ascii="var(--_1dwayiq2u)" w:hAnsi="var(--_1dwayiq2u)"/>
          <w:b/>
          <w:bCs/>
          <w:color w:val="000000"/>
          <w:sz w:val="27"/>
          <w:szCs w:val="27"/>
        </w:rPr>
        <w:t>About you</w:t>
      </w:r>
      <w:r w:rsidRPr="00C145B8">
        <w:rPr>
          <w:rFonts w:ascii="var(--_1dwayiq2u)" w:hAnsi="var(--_1dwayiq2u)"/>
          <w:color w:val="000000"/>
          <w:sz w:val="27"/>
          <w:szCs w:val="27"/>
        </w:rPr>
        <w:br/>
        <w:t>You will be self-motivated with a positive and professional approach. Your genuine commitment to access and equity principles, multiculturalism and the values of respect, equality and integrity will be highly regarded.</w:t>
      </w:r>
    </w:p>
    <w:p w14:paraId="7C5A431C" w14:textId="46B71C93" w:rsidR="0039536F" w:rsidRPr="004E2A0D" w:rsidRDefault="0039536F" w:rsidP="0039536F">
      <w:pPr>
        <w:shd w:val="clear" w:color="auto" w:fill="FFFFFF"/>
        <w:spacing w:before="100" w:beforeAutospacing="1" w:after="100" w:afterAutospacing="1" w:line="240" w:lineRule="auto"/>
        <w:rPr>
          <w:rFonts w:ascii="var(--_1dwayiq2u)" w:eastAsia="Times New Roman" w:hAnsi="var(--_1dwayiq2u)" w:cs="Times New Roman"/>
          <w:b/>
          <w:bCs/>
          <w:color w:val="000000"/>
          <w:sz w:val="27"/>
          <w:szCs w:val="27"/>
          <w:lang w:eastAsia="en-AU"/>
        </w:rPr>
      </w:pPr>
      <w:r w:rsidRPr="004E2A0D">
        <w:rPr>
          <w:rFonts w:ascii="var(--_1dwayiq2u)" w:eastAsia="Times New Roman" w:hAnsi="var(--_1dwayiq2u)" w:cs="Times New Roman"/>
          <w:b/>
          <w:bCs/>
          <w:color w:val="000000"/>
          <w:sz w:val="27"/>
          <w:szCs w:val="27"/>
          <w:lang w:eastAsia="en-AU"/>
        </w:rPr>
        <w:t>About Us</w:t>
      </w:r>
    </w:p>
    <w:p w14:paraId="192105B8" w14:textId="77777777" w:rsidR="00616635" w:rsidRDefault="0039536F" w:rsidP="0039536F">
      <w:pPr>
        <w:pStyle w:val="NormalWeb"/>
        <w:rPr>
          <w:rFonts w:ascii="var(--_1dwayiq2u)" w:hAnsi="var(--_1dwayiq2u)"/>
          <w:color w:val="000000"/>
          <w:sz w:val="27"/>
          <w:szCs w:val="27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t xml:space="preserve">We are looking for </w:t>
      </w:r>
      <w:r w:rsidR="00616635">
        <w:rPr>
          <w:rFonts w:ascii="var(--_1dwayiq2u)" w:hAnsi="var(--_1dwayiq2u)"/>
          <w:color w:val="000000"/>
          <w:sz w:val="27"/>
          <w:szCs w:val="27"/>
        </w:rPr>
        <w:t>a Settlement Housing Officer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</w:t>
      </w:r>
      <w:r>
        <w:rPr>
          <w:rFonts w:ascii="var(--_1dwayiq2u)" w:hAnsi="var(--_1dwayiq2u)"/>
          <w:color w:val="000000"/>
          <w:sz w:val="27"/>
          <w:szCs w:val="27"/>
        </w:rPr>
        <w:t>with the skills to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assist and empower</w:t>
      </w:r>
      <w:r>
        <w:rPr>
          <w:rFonts w:ascii="var(--_1dwayiq2u)" w:hAnsi="var(--_1dwayiq2u)"/>
          <w:color w:val="000000"/>
          <w:sz w:val="27"/>
          <w:szCs w:val="27"/>
        </w:rPr>
        <w:t xml:space="preserve"> </w:t>
      </w:r>
      <w:r w:rsidRPr="00C145B8">
        <w:rPr>
          <w:rFonts w:ascii="var(--_1dwayiq2u)" w:hAnsi="var(--_1dwayiq2u)"/>
          <w:color w:val="000000"/>
          <w:sz w:val="27"/>
          <w:szCs w:val="27"/>
        </w:rPr>
        <w:t>eligible clients (including adults, families, and young people from migrant/refugee</w:t>
      </w:r>
      <w:r w:rsidR="00616635">
        <w:rPr>
          <w:rFonts w:ascii="var(--_1dwayiq2u)" w:hAnsi="var(--_1dwayiq2u)"/>
          <w:color w:val="000000"/>
          <w:sz w:val="27"/>
          <w:szCs w:val="27"/>
        </w:rPr>
        <w:t>/asylum seeker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background</w:t>
      </w:r>
      <w:r w:rsidR="00616635">
        <w:rPr>
          <w:rFonts w:ascii="var(--_1dwayiq2u)" w:hAnsi="var(--_1dwayiq2u)"/>
          <w:color w:val="000000"/>
          <w:sz w:val="27"/>
          <w:szCs w:val="27"/>
        </w:rPr>
        <w:t>s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in the </w:t>
      </w:r>
      <w:r>
        <w:rPr>
          <w:rFonts w:ascii="var(--_1dwayiq2u)" w:hAnsi="var(--_1dwayiq2u)"/>
          <w:color w:val="000000"/>
          <w:sz w:val="27"/>
          <w:szCs w:val="27"/>
        </w:rPr>
        <w:t xml:space="preserve">ACT 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region) to address </w:t>
      </w:r>
      <w:r w:rsidR="00616635">
        <w:rPr>
          <w:rFonts w:ascii="var(--_1dwayiq2u)" w:hAnsi="var(--_1dwayiq2u)"/>
          <w:color w:val="000000"/>
          <w:sz w:val="27"/>
          <w:szCs w:val="27"/>
        </w:rPr>
        <w:t>their housing needs.</w:t>
      </w:r>
    </w:p>
    <w:p w14:paraId="79C1A674" w14:textId="0A75FC10" w:rsidR="0039536F" w:rsidRDefault="0039536F" w:rsidP="00616635">
      <w:pPr>
        <w:pStyle w:val="NormalWeb"/>
        <w:rPr>
          <w:rFonts w:ascii="var(--_1dwayiq2u)" w:hAnsi="var(--_1dwayiq2u)"/>
          <w:color w:val="000000"/>
          <w:sz w:val="27"/>
          <w:szCs w:val="27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br/>
        <w:t>T</w:t>
      </w:r>
      <w:r w:rsidR="00616635">
        <w:rPr>
          <w:rFonts w:ascii="var(--_1dwayiq2u)" w:hAnsi="var(--_1dwayiq2u)"/>
          <w:color w:val="000000"/>
          <w:sz w:val="27"/>
          <w:szCs w:val="27"/>
        </w:rPr>
        <w:t>o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be considered for the position you must have</w:t>
      </w:r>
      <w:r w:rsidR="00616635">
        <w:rPr>
          <w:rFonts w:ascii="var(--_1dwayiq2u)" w:hAnsi="var(--_1dwayiq2u)"/>
          <w:color w:val="000000"/>
          <w:sz w:val="27"/>
          <w:szCs w:val="27"/>
        </w:rPr>
        <w:t xml:space="preserve"> a c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urrent </w:t>
      </w:r>
      <w:r>
        <w:rPr>
          <w:rFonts w:ascii="var(--_1dwayiq2u)" w:hAnsi="var(--_1dwayiq2u)"/>
          <w:color w:val="000000"/>
          <w:sz w:val="27"/>
          <w:szCs w:val="27"/>
        </w:rPr>
        <w:t>ACT</w:t>
      </w:r>
      <w:r w:rsidRPr="00C145B8">
        <w:rPr>
          <w:rFonts w:ascii="var(--_1dwayiq2u)" w:hAnsi="var(--_1dwayiq2u)"/>
          <w:color w:val="000000"/>
          <w:sz w:val="27"/>
          <w:szCs w:val="27"/>
        </w:rPr>
        <w:t xml:space="preserve"> Driver's licence </w:t>
      </w:r>
      <w:r>
        <w:rPr>
          <w:rFonts w:ascii="var(--_1dwayiq2u)" w:hAnsi="var(--_1dwayiq2u)"/>
          <w:color w:val="000000"/>
          <w:sz w:val="27"/>
          <w:szCs w:val="27"/>
        </w:rPr>
        <w:t>and a Working with Vulnerable People card is essential</w:t>
      </w:r>
      <w:r w:rsidR="00616635">
        <w:rPr>
          <w:rFonts w:ascii="var(--_1dwayiq2u)" w:hAnsi="var(--_1dwayiq2u)"/>
          <w:color w:val="000000"/>
          <w:sz w:val="27"/>
          <w:szCs w:val="27"/>
        </w:rPr>
        <w:t>.</w:t>
      </w:r>
    </w:p>
    <w:p w14:paraId="480C2BA7" w14:textId="0ECA8810" w:rsidR="0039536F" w:rsidRPr="00C145B8" w:rsidRDefault="0039536F" w:rsidP="0039536F">
      <w:pPr>
        <w:pStyle w:val="NormalWeb"/>
        <w:rPr>
          <w:rFonts w:ascii="var(--_1dwayiq2u)" w:hAnsi="var(--_1dwayiq2u)"/>
          <w:color w:val="000000"/>
          <w:sz w:val="27"/>
          <w:szCs w:val="27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br/>
      </w:r>
    </w:p>
    <w:p w14:paraId="15F37A44" w14:textId="77777777" w:rsidR="0039536F" w:rsidRPr="004E2A0D" w:rsidRDefault="0039536F" w:rsidP="0039536F">
      <w:pPr>
        <w:pStyle w:val="NormalWeb"/>
        <w:rPr>
          <w:rFonts w:ascii="var(--_1dwayiq2u)" w:hAnsi="var(--_1dwayiq2u)"/>
          <w:b/>
          <w:bCs/>
          <w:color w:val="000000"/>
          <w:sz w:val="27"/>
          <w:szCs w:val="27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lastRenderedPageBreak/>
        <w:br/>
      </w:r>
      <w:r w:rsidRPr="004E2A0D">
        <w:rPr>
          <w:rFonts w:ascii="var(--_1dwayiq2u)" w:hAnsi="var(--_1dwayiq2u)"/>
          <w:b/>
          <w:bCs/>
          <w:color w:val="000000"/>
          <w:sz w:val="27"/>
          <w:szCs w:val="27"/>
        </w:rPr>
        <w:t xml:space="preserve">How to apply </w:t>
      </w:r>
    </w:p>
    <w:p w14:paraId="38A638F4" w14:textId="77777777" w:rsidR="0039536F" w:rsidRDefault="0039536F" w:rsidP="0039536F">
      <w:pPr>
        <w:pStyle w:val="NormalWeb"/>
        <w:rPr>
          <w:rFonts w:ascii="var(--_1dwayiq2u)" w:hAnsi="var(--_1dwayiq2u)"/>
          <w:color w:val="000000"/>
          <w:sz w:val="27"/>
          <w:szCs w:val="27"/>
        </w:rPr>
      </w:pPr>
      <w:r w:rsidRPr="00C145B8">
        <w:rPr>
          <w:rFonts w:ascii="var(--_1dwayiq2u)" w:hAnsi="var(--_1dwayiq2u)"/>
          <w:color w:val="000000"/>
          <w:sz w:val="27"/>
          <w:szCs w:val="27"/>
        </w:rPr>
        <w:t>Please send your resume and a cover letter addressing the key selection criteria (as detailed in the position description) to explain how your skills and experience fit this role</w:t>
      </w:r>
      <w:r>
        <w:rPr>
          <w:rFonts w:ascii="var(--_1dwayiq2u)" w:hAnsi="var(--_1dwayiq2u)"/>
          <w:color w:val="000000"/>
          <w:sz w:val="27"/>
          <w:szCs w:val="27"/>
        </w:rPr>
        <w:t xml:space="preserve"> to </w:t>
      </w:r>
      <w:hyperlink r:id="rId5" w:history="1">
        <w:r w:rsidRPr="00A752B9">
          <w:rPr>
            <w:rStyle w:val="Hyperlink"/>
            <w:rFonts w:ascii="var(--_1dwayiq2u)" w:hAnsi="var(--_1dwayiq2u)"/>
            <w:sz w:val="27"/>
            <w:szCs w:val="27"/>
          </w:rPr>
          <w:t>dewani.bakkum@marss.org.au</w:t>
        </w:r>
      </w:hyperlink>
      <w:r>
        <w:rPr>
          <w:rFonts w:ascii="var(--_1dwayiq2u)" w:hAnsi="var(--_1dwayiq2u)"/>
          <w:color w:val="000000"/>
          <w:sz w:val="27"/>
          <w:szCs w:val="27"/>
        </w:rPr>
        <w:t>.</w:t>
      </w:r>
    </w:p>
    <w:p w14:paraId="5BE3AF99" w14:textId="6E644645" w:rsidR="0039536F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675FC6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Applications close at 5pm on </w:t>
      </w:r>
      <w:r w:rsidR="00960D01"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 xml:space="preserve">Monday 30 May </w:t>
      </w:r>
      <w:r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  <w:t>2022.</w:t>
      </w:r>
    </w:p>
    <w:p w14:paraId="48D45AF2" w14:textId="77777777" w:rsidR="0039536F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</w:p>
    <w:p w14:paraId="15B1D201" w14:textId="77777777" w:rsidR="0039536F" w:rsidRPr="00675FC6" w:rsidRDefault="0039536F" w:rsidP="0039536F">
      <w:pPr>
        <w:shd w:val="clear" w:color="auto" w:fill="FFFFFF"/>
        <w:spacing w:after="0" w:line="240" w:lineRule="auto"/>
        <w:textAlignment w:val="baseline"/>
        <w:rPr>
          <w:rFonts w:ascii="var(--_1dwayiq2u)" w:eastAsia="Times New Roman" w:hAnsi="var(--_1dwayiq2u)" w:cs="Times New Roman"/>
          <w:color w:val="000000"/>
          <w:sz w:val="27"/>
          <w:szCs w:val="27"/>
          <w:lang w:eastAsia="en-AU"/>
        </w:rPr>
      </w:pPr>
      <w:r w:rsidRPr="00C145B8">
        <w:rPr>
          <w:rFonts w:ascii="var(--_1dwayiq2u)" w:hAnsi="var(--_1dwayiq2u)" w:cs="Times New Roman"/>
          <w:color w:val="000000"/>
          <w:sz w:val="27"/>
          <w:szCs w:val="27"/>
        </w:rPr>
        <w:t xml:space="preserve">For </w:t>
      </w:r>
      <w:r>
        <w:rPr>
          <w:rFonts w:ascii="var(--_1dwayiq2u)" w:hAnsi="var(--_1dwayiq2u)" w:cs="Times New Roman"/>
          <w:color w:val="000000"/>
          <w:sz w:val="27"/>
          <w:szCs w:val="27"/>
        </w:rPr>
        <w:t xml:space="preserve">any </w:t>
      </w:r>
      <w:proofErr w:type="gramStart"/>
      <w:r>
        <w:rPr>
          <w:rFonts w:ascii="var(--_1dwayiq2u)" w:hAnsi="var(--_1dwayiq2u)" w:cs="Times New Roman"/>
          <w:color w:val="000000"/>
          <w:sz w:val="27"/>
          <w:szCs w:val="27"/>
        </w:rPr>
        <w:t>enquiries</w:t>
      </w:r>
      <w:proofErr w:type="gramEnd"/>
      <w:r>
        <w:rPr>
          <w:rFonts w:ascii="var(--_1dwayiq2u)" w:hAnsi="var(--_1dwayiq2u)" w:cs="Times New Roman"/>
          <w:color w:val="000000"/>
          <w:sz w:val="27"/>
          <w:szCs w:val="27"/>
        </w:rPr>
        <w:t xml:space="preserve"> </w:t>
      </w:r>
      <w:r>
        <w:rPr>
          <w:rFonts w:ascii="var(--_1dwayiq2u)" w:hAnsi="var(--_1dwayiq2u)"/>
          <w:color w:val="000000"/>
          <w:sz w:val="27"/>
          <w:szCs w:val="27"/>
        </w:rPr>
        <w:t>please contact Dewani Bakkum CEO, MARSS Australia on 0434 744 620 or dewani.bakkum@marss.org.au</w:t>
      </w:r>
      <w:r w:rsidRPr="00C145B8">
        <w:rPr>
          <w:rFonts w:ascii="var(--_1dwayiq2u)" w:hAnsi="var(--_1dwayiq2u)" w:cs="Times New Roman"/>
          <w:color w:val="000000"/>
          <w:sz w:val="27"/>
          <w:szCs w:val="27"/>
        </w:rPr>
        <w:br/>
      </w:r>
    </w:p>
    <w:p w14:paraId="22CA2546" w14:textId="77777777" w:rsidR="001D3ACF" w:rsidRDefault="00425209"/>
    <w:sectPr w:rsidR="001D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_1dwayiq2u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11CD"/>
    <w:multiLevelType w:val="multilevel"/>
    <w:tmpl w:val="561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75747"/>
    <w:multiLevelType w:val="multilevel"/>
    <w:tmpl w:val="026C3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910B0"/>
    <w:multiLevelType w:val="multilevel"/>
    <w:tmpl w:val="A70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109264">
    <w:abstractNumId w:val="2"/>
  </w:num>
  <w:num w:numId="2" w16cid:durableId="1475877006">
    <w:abstractNumId w:val="1"/>
  </w:num>
  <w:num w:numId="3" w16cid:durableId="157797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6F"/>
    <w:rsid w:val="00064076"/>
    <w:rsid w:val="000F5DDC"/>
    <w:rsid w:val="0022716A"/>
    <w:rsid w:val="00372E22"/>
    <w:rsid w:val="0039536F"/>
    <w:rsid w:val="00425209"/>
    <w:rsid w:val="004E2A0D"/>
    <w:rsid w:val="00616635"/>
    <w:rsid w:val="006614A6"/>
    <w:rsid w:val="006E4BDA"/>
    <w:rsid w:val="00741465"/>
    <w:rsid w:val="00797792"/>
    <w:rsid w:val="00884BBC"/>
    <w:rsid w:val="00902F4A"/>
    <w:rsid w:val="00960D01"/>
    <w:rsid w:val="009D19BC"/>
    <w:rsid w:val="00B02A47"/>
    <w:rsid w:val="00B25F3A"/>
    <w:rsid w:val="00B7455C"/>
    <w:rsid w:val="00BA486C"/>
    <w:rsid w:val="00C829B2"/>
    <w:rsid w:val="00E24565"/>
    <w:rsid w:val="00E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26AC"/>
  <w15:chartTrackingRefBased/>
  <w15:docId w15:val="{5DE1865D-7D8B-4DF8-AB95-753B6C2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536F"/>
    <w:rPr>
      <w:b/>
      <w:bCs/>
    </w:rPr>
  </w:style>
  <w:style w:type="paragraph" w:styleId="Revision">
    <w:name w:val="Revision"/>
    <w:hidden/>
    <w:uiPriority w:val="99"/>
    <w:semiHidden/>
    <w:rsid w:val="00372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wani.bakkum@mars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Dewani Bakkum</dc:creator>
  <cp:keywords/>
  <dc:description/>
  <cp:lastModifiedBy>Dewani Bakkum</cp:lastModifiedBy>
  <cp:revision>20</cp:revision>
  <dcterms:created xsi:type="dcterms:W3CDTF">2022-05-09T10:16:00Z</dcterms:created>
  <dcterms:modified xsi:type="dcterms:W3CDTF">2022-05-10T10:09:00Z</dcterms:modified>
</cp:coreProperties>
</file>