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78DC5" w14:textId="3C87CF6B" w:rsidR="00731FE3" w:rsidRDefault="00972126" w:rsidP="00C27E8B">
      <w:pPr>
        <w:pBdr>
          <w:bottom w:val="single" w:sz="4" w:space="1" w:color="auto"/>
        </w:pBdr>
        <w:tabs>
          <w:tab w:val="left" w:pos="3930"/>
        </w:tabs>
        <w:spacing w:after="120"/>
        <w:rPr>
          <w:rFonts w:cstheme="minorHAnsi"/>
          <w:b/>
          <w:color w:val="4D4E50"/>
          <w:sz w:val="40"/>
          <w:szCs w:val="40"/>
        </w:rPr>
      </w:pPr>
      <w:r>
        <w:rPr>
          <w:noProof/>
        </w:rPr>
        <w:drawing>
          <wp:anchor distT="0" distB="0" distL="114300" distR="114300" simplePos="0" relativeHeight="251659264" behindDoc="1" locked="0" layoutInCell="1" allowOverlap="1" wp14:anchorId="2F5CCB6C" wp14:editId="069AB9F0">
            <wp:simplePos x="0" y="0"/>
            <wp:positionH relativeFrom="column">
              <wp:posOffset>3648075</wp:posOffset>
            </wp:positionH>
            <wp:positionV relativeFrom="page">
              <wp:posOffset>552450</wp:posOffset>
            </wp:positionV>
            <wp:extent cx="2399030" cy="807085"/>
            <wp:effectExtent l="0" t="0" r="1270" b="0"/>
            <wp:wrapTight wrapText="bothSides">
              <wp:wrapPolygon edited="0">
                <wp:start x="0" y="0"/>
                <wp:lineTo x="0" y="20903"/>
                <wp:lineTo x="21440" y="20903"/>
                <wp:lineTo x="21440" y="0"/>
                <wp:lineTo x="0" y="0"/>
              </wp:wrapPolygon>
            </wp:wrapTight>
            <wp:docPr id="8" name="Picture 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ZC_Logo_CMYK_orange &amp; black (no tag).jpg"/>
                    <pic:cNvPicPr/>
                  </pic:nvPicPr>
                  <pic:blipFill>
                    <a:blip r:embed="rId11"/>
                    <a:stretch>
                      <a:fillRect/>
                    </a:stretch>
                  </pic:blipFill>
                  <pic:spPr>
                    <a:xfrm>
                      <a:off x="0" y="0"/>
                      <a:ext cx="2399030" cy="807085"/>
                    </a:xfrm>
                    <a:prstGeom prst="rect">
                      <a:avLst/>
                    </a:prstGeom>
                  </pic:spPr>
                </pic:pic>
              </a:graphicData>
            </a:graphic>
            <wp14:sizeRelH relativeFrom="page">
              <wp14:pctWidth>0</wp14:pctWidth>
            </wp14:sizeRelH>
            <wp14:sizeRelV relativeFrom="page">
              <wp14:pctHeight>0</wp14:pctHeight>
            </wp14:sizeRelV>
          </wp:anchor>
        </w:drawing>
      </w:r>
    </w:p>
    <w:p w14:paraId="54558EC9" w14:textId="56BD703E" w:rsidR="00731FE3" w:rsidRDefault="00731FE3" w:rsidP="00C27E8B">
      <w:pPr>
        <w:pBdr>
          <w:bottom w:val="single" w:sz="4" w:space="1" w:color="auto"/>
        </w:pBdr>
        <w:tabs>
          <w:tab w:val="left" w:pos="3930"/>
        </w:tabs>
        <w:spacing w:after="120"/>
        <w:rPr>
          <w:rFonts w:cstheme="minorHAnsi"/>
          <w:b/>
          <w:color w:val="4D4E50"/>
          <w:sz w:val="40"/>
          <w:szCs w:val="40"/>
        </w:rPr>
      </w:pPr>
    </w:p>
    <w:p w14:paraId="6C244AFB" w14:textId="43700B72" w:rsidR="00460CA9" w:rsidRPr="003C13AE" w:rsidRDefault="00460CA9" w:rsidP="00C27E8B">
      <w:pPr>
        <w:pBdr>
          <w:bottom w:val="single" w:sz="4" w:space="1" w:color="auto"/>
        </w:pBdr>
        <w:tabs>
          <w:tab w:val="left" w:pos="3930"/>
        </w:tabs>
        <w:spacing w:after="120"/>
        <w:rPr>
          <w:rFonts w:cstheme="minorHAnsi"/>
          <w:b/>
          <w:color w:val="4D4E50"/>
          <w:sz w:val="40"/>
          <w:szCs w:val="40"/>
        </w:rPr>
      </w:pPr>
      <w:r w:rsidRPr="003C13AE">
        <w:rPr>
          <w:rFonts w:cstheme="minorHAnsi"/>
          <w:b/>
          <w:color w:val="4D4E50"/>
          <w:sz w:val="40"/>
          <w:szCs w:val="40"/>
        </w:rPr>
        <w:t>Position Description</w:t>
      </w:r>
      <w:r w:rsidR="00A51405" w:rsidRPr="003C13AE">
        <w:rPr>
          <w:rFonts w:cstheme="minorHAnsi"/>
          <w:b/>
          <w:color w:val="4D4E50"/>
          <w:sz w:val="40"/>
          <w:szCs w:val="40"/>
        </w:rPr>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840"/>
      </w:tblGrid>
      <w:tr w:rsidR="00D24E0B" w:rsidRPr="00D63150" w14:paraId="300EC9A9" w14:textId="77777777" w:rsidTr="000618D3">
        <w:trPr>
          <w:trHeight w:val="506"/>
        </w:trPr>
        <w:tc>
          <w:tcPr>
            <w:tcW w:w="3510" w:type="dxa"/>
          </w:tcPr>
          <w:p w14:paraId="475D7918" w14:textId="77777777" w:rsidR="00D24E0B" w:rsidRPr="00D63150" w:rsidRDefault="00D24E0B" w:rsidP="002400D2">
            <w:pPr>
              <w:tabs>
                <w:tab w:val="left" w:pos="3580"/>
              </w:tabs>
              <w:ind w:right="-20"/>
              <w:jc w:val="both"/>
              <w:rPr>
                <w:rFonts w:eastAsia="Arial" w:cstheme="minorHAnsi"/>
                <w:b/>
                <w:bCs/>
                <w:spacing w:val="3"/>
              </w:rPr>
            </w:pPr>
            <w:r w:rsidRPr="00D63150">
              <w:rPr>
                <w:rFonts w:eastAsia="Arial" w:cstheme="minorHAnsi"/>
                <w:bCs/>
                <w:spacing w:val="3"/>
              </w:rPr>
              <w:t>Program or Function name:</w:t>
            </w:r>
          </w:p>
        </w:tc>
        <w:tc>
          <w:tcPr>
            <w:tcW w:w="5840" w:type="dxa"/>
          </w:tcPr>
          <w:p w14:paraId="2D194C8D" w14:textId="202CAB2D" w:rsidR="00491A72" w:rsidRDefault="00491A72" w:rsidP="00491A72">
            <w:pPr>
              <w:tabs>
                <w:tab w:val="left" w:pos="3580"/>
              </w:tabs>
              <w:ind w:right="-20"/>
              <w:jc w:val="both"/>
              <w:rPr>
                <w:rFonts w:eastAsia="Arial" w:cstheme="minorHAnsi"/>
                <w:b/>
                <w:bCs/>
                <w:spacing w:val="3"/>
              </w:rPr>
            </w:pPr>
            <w:r>
              <w:rPr>
                <w:rFonts w:eastAsia="Arial" w:cstheme="minorHAnsi"/>
                <w:b/>
                <w:bCs/>
                <w:spacing w:val="3"/>
              </w:rPr>
              <w:t>Multi</w:t>
            </w:r>
            <w:r w:rsidR="006A3A56">
              <w:rPr>
                <w:rFonts w:eastAsia="Arial" w:cstheme="minorHAnsi"/>
                <w:b/>
                <w:bCs/>
                <w:spacing w:val="3"/>
              </w:rPr>
              <w:t>s</w:t>
            </w:r>
            <w:r>
              <w:rPr>
                <w:rFonts w:eastAsia="Arial" w:cstheme="minorHAnsi"/>
                <w:b/>
                <w:bCs/>
                <w:spacing w:val="3"/>
              </w:rPr>
              <w:t xml:space="preserve">ystemic Therapy </w:t>
            </w:r>
            <w:r w:rsidRPr="00A34B9C">
              <w:rPr>
                <w:rFonts w:eastAsia="Arial" w:cstheme="minorHAnsi"/>
                <w:b/>
                <w:bCs/>
                <w:spacing w:val="3"/>
              </w:rPr>
              <w:t>for</w:t>
            </w:r>
            <w:r>
              <w:rPr>
                <w:rFonts w:eastAsia="Arial" w:cstheme="minorHAnsi"/>
                <w:b/>
                <w:bCs/>
                <w:spacing w:val="3"/>
              </w:rPr>
              <w:t xml:space="preserve"> Child Abuse and Neglect</w:t>
            </w:r>
          </w:p>
          <w:p w14:paraId="67FB5593" w14:textId="75EE789E" w:rsidR="00D24E0B" w:rsidRPr="00D63150" w:rsidRDefault="00491A72" w:rsidP="00491A72">
            <w:pPr>
              <w:tabs>
                <w:tab w:val="left" w:pos="3580"/>
              </w:tabs>
              <w:ind w:right="-20"/>
              <w:jc w:val="both"/>
              <w:rPr>
                <w:rFonts w:eastAsia="Arial" w:cstheme="minorHAnsi"/>
                <w:b/>
                <w:bCs/>
                <w:spacing w:val="3"/>
              </w:rPr>
            </w:pPr>
            <w:r>
              <w:rPr>
                <w:rFonts w:eastAsia="Arial" w:cstheme="minorHAnsi"/>
                <w:b/>
                <w:bCs/>
                <w:spacing w:val="3"/>
              </w:rPr>
              <w:t>(MST-CAN</w:t>
            </w:r>
            <w:r w:rsidR="007761CE" w:rsidRPr="007E3DCD">
              <w:rPr>
                <w:rFonts w:cstheme="minorHAnsi"/>
                <w:lang w:val="en-US"/>
              </w:rPr>
              <w:t>®</w:t>
            </w:r>
            <w:r>
              <w:rPr>
                <w:rFonts w:eastAsia="Arial" w:cstheme="minorHAnsi"/>
                <w:b/>
                <w:bCs/>
                <w:spacing w:val="3"/>
              </w:rPr>
              <w:t>)</w:t>
            </w:r>
          </w:p>
        </w:tc>
      </w:tr>
      <w:tr w:rsidR="00D24E0B" w:rsidRPr="00D63150" w14:paraId="15D47AE3" w14:textId="77777777" w:rsidTr="000618D3">
        <w:trPr>
          <w:trHeight w:val="506"/>
        </w:trPr>
        <w:tc>
          <w:tcPr>
            <w:tcW w:w="3510" w:type="dxa"/>
          </w:tcPr>
          <w:p w14:paraId="425B2964" w14:textId="77777777" w:rsidR="00D24E0B" w:rsidRPr="00D63150" w:rsidRDefault="00D24E0B" w:rsidP="002400D2">
            <w:pPr>
              <w:tabs>
                <w:tab w:val="left" w:pos="3580"/>
              </w:tabs>
              <w:ind w:right="-20"/>
              <w:jc w:val="both"/>
              <w:rPr>
                <w:rFonts w:eastAsia="Arial" w:cstheme="minorHAnsi"/>
                <w:bCs/>
                <w:spacing w:val="3"/>
              </w:rPr>
            </w:pPr>
            <w:r w:rsidRPr="00D63150">
              <w:rPr>
                <w:rFonts w:eastAsia="Arial" w:cstheme="minorHAnsi"/>
                <w:bCs/>
                <w:spacing w:val="-1"/>
              </w:rPr>
              <w:t>Role</w:t>
            </w:r>
            <w:r w:rsidRPr="00D63150">
              <w:rPr>
                <w:rFonts w:eastAsia="Arial" w:cstheme="minorHAnsi"/>
                <w:bCs/>
                <w:spacing w:val="14"/>
              </w:rPr>
              <w:t xml:space="preserve"> </w:t>
            </w:r>
            <w:r w:rsidRPr="00D63150">
              <w:rPr>
                <w:rFonts w:eastAsia="Arial" w:cstheme="minorHAnsi"/>
                <w:bCs/>
                <w:spacing w:val="-1"/>
              </w:rPr>
              <w:t>T</w:t>
            </w:r>
            <w:r w:rsidRPr="00D63150">
              <w:rPr>
                <w:rFonts w:eastAsia="Arial" w:cstheme="minorHAnsi"/>
                <w:bCs/>
                <w:spacing w:val="-2"/>
              </w:rPr>
              <w:t>i</w:t>
            </w:r>
            <w:r w:rsidRPr="00D63150">
              <w:rPr>
                <w:rFonts w:eastAsia="Arial" w:cstheme="minorHAnsi"/>
                <w:bCs/>
                <w:spacing w:val="3"/>
              </w:rPr>
              <w:t>t</w:t>
            </w:r>
            <w:r w:rsidRPr="00D63150">
              <w:rPr>
                <w:rFonts w:eastAsia="Arial" w:cstheme="minorHAnsi"/>
                <w:bCs/>
                <w:spacing w:val="1"/>
              </w:rPr>
              <w:t>l</w:t>
            </w:r>
            <w:r w:rsidRPr="00D63150">
              <w:rPr>
                <w:rFonts w:eastAsia="Arial" w:cstheme="minorHAnsi"/>
                <w:bCs/>
              </w:rPr>
              <w:t>e:</w:t>
            </w:r>
          </w:p>
        </w:tc>
        <w:tc>
          <w:tcPr>
            <w:tcW w:w="5840" w:type="dxa"/>
          </w:tcPr>
          <w:p w14:paraId="3E4FC8BB" w14:textId="6F382651" w:rsidR="00D24E0B" w:rsidRPr="00D63150" w:rsidRDefault="006E0793" w:rsidP="002400D2">
            <w:pPr>
              <w:tabs>
                <w:tab w:val="left" w:pos="3580"/>
              </w:tabs>
              <w:ind w:right="-20"/>
              <w:jc w:val="both"/>
              <w:rPr>
                <w:rFonts w:eastAsia="Arial" w:cstheme="minorHAnsi"/>
                <w:b/>
                <w:bCs/>
                <w:spacing w:val="3"/>
              </w:rPr>
            </w:pPr>
            <w:r>
              <w:rPr>
                <w:rFonts w:eastAsia="Arial" w:cstheme="minorHAnsi"/>
                <w:b/>
                <w:bCs/>
                <w:spacing w:val="3"/>
              </w:rPr>
              <w:t xml:space="preserve">MST-CAN </w:t>
            </w:r>
            <w:r w:rsidR="00593329">
              <w:rPr>
                <w:rFonts w:eastAsia="Arial" w:cstheme="minorHAnsi"/>
                <w:b/>
                <w:bCs/>
                <w:spacing w:val="3"/>
              </w:rPr>
              <w:t>Mental Health Nurse</w:t>
            </w:r>
          </w:p>
        </w:tc>
      </w:tr>
      <w:tr w:rsidR="00D24E0B" w:rsidRPr="00D63150" w14:paraId="273BA681" w14:textId="77777777" w:rsidTr="000618D3">
        <w:trPr>
          <w:trHeight w:val="506"/>
        </w:trPr>
        <w:tc>
          <w:tcPr>
            <w:tcW w:w="3510" w:type="dxa"/>
          </w:tcPr>
          <w:p w14:paraId="10B21B68" w14:textId="77777777" w:rsidR="00D24E0B" w:rsidRPr="00D63150" w:rsidRDefault="00D24E0B" w:rsidP="002400D2">
            <w:pPr>
              <w:tabs>
                <w:tab w:val="left" w:pos="3580"/>
              </w:tabs>
              <w:ind w:right="-20"/>
              <w:jc w:val="both"/>
              <w:rPr>
                <w:rFonts w:eastAsia="Arial" w:cstheme="minorHAnsi"/>
                <w:bCs/>
                <w:spacing w:val="3"/>
              </w:rPr>
            </w:pPr>
            <w:r w:rsidRPr="00D63150">
              <w:rPr>
                <w:rFonts w:eastAsia="Arial" w:cstheme="minorHAnsi"/>
                <w:bCs/>
                <w:spacing w:val="3"/>
              </w:rPr>
              <w:t>Location:</w:t>
            </w:r>
          </w:p>
          <w:p w14:paraId="1BD2102B" w14:textId="77777777" w:rsidR="00D24E0B" w:rsidRPr="00D63150" w:rsidRDefault="00D24E0B" w:rsidP="002400D2">
            <w:pPr>
              <w:tabs>
                <w:tab w:val="left" w:pos="3580"/>
              </w:tabs>
              <w:ind w:right="-20"/>
              <w:jc w:val="both"/>
              <w:rPr>
                <w:rFonts w:eastAsia="Arial" w:cstheme="minorHAnsi"/>
                <w:bCs/>
              </w:rPr>
            </w:pPr>
          </w:p>
        </w:tc>
        <w:tc>
          <w:tcPr>
            <w:tcW w:w="5840" w:type="dxa"/>
          </w:tcPr>
          <w:p w14:paraId="64C2FB9D" w14:textId="75228A9A" w:rsidR="00C01EBF" w:rsidRPr="00D63150" w:rsidRDefault="00891B60" w:rsidP="003D6CDF">
            <w:pPr>
              <w:tabs>
                <w:tab w:val="left" w:pos="3580"/>
              </w:tabs>
              <w:ind w:right="-20"/>
              <w:jc w:val="both"/>
              <w:rPr>
                <w:rFonts w:eastAsia="Arial" w:cstheme="minorHAnsi"/>
                <w:b/>
                <w:bCs/>
                <w:spacing w:val="3"/>
              </w:rPr>
            </w:pPr>
            <w:r w:rsidRPr="00891B60">
              <w:rPr>
                <w:rFonts w:eastAsia="Arial" w:cstheme="minorHAnsi"/>
                <w:b/>
                <w:bCs/>
                <w:spacing w:val="3"/>
              </w:rPr>
              <w:t xml:space="preserve">Based in South West Sydney, </w:t>
            </w:r>
            <w:r w:rsidR="00491A72">
              <w:rPr>
                <w:rFonts w:eastAsia="Arial" w:cstheme="minorHAnsi"/>
                <w:b/>
                <w:bCs/>
                <w:spacing w:val="3"/>
              </w:rPr>
              <w:t>Campbelltown</w:t>
            </w:r>
            <w:r>
              <w:rPr>
                <w:rFonts w:eastAsia="Arial" w:cstheme="minorHAnsi"/>
                <w:b/>
                <w:bCs/>
                <w:spacing w:val="3"/>
              </w:rPr>
              <w:t>, NSW</w:t>
            </w:r>
          </w:p>
        </w:tc>
      </w:tr>
      <w:tr w:rsidR="00D24E0B" w:rsidRPr="00D63150" w14:paraId="1C64A837" w14:textId="77777777" w:rsidTr="000618D3">
        <w:trPr>
          <w:trHeight w:val="506"/>
        </w:trPr>
        <w:tc>
          <w:tcPr>
            <w:tcW w:w="3510" w:type="dxa"/>
          </w:tcPr>
          <w:p w14:paraId="366F6EFE" w14:textId="77777777" w:rsidR="00D24E0B" w:rsidRPr="00D63150" w:rsidRDefault="00D24E0B" w:rsidP="002400D2">
            <w:pPr>
              <w:tabs>
                <w:tab w:val="left" w:pos="3580"/>
              </w:tabs>
              <w:ind w:right="-20"/>
              <w:jc w:val="both"/>
              <w:rPr>
                <w:rFonts w:eastAsia="Arial" w:cstheme="minorHAnsi"/>
                <w:bCs/>
                <w:spacing w:val="3"/>
              </w:rPr>
            </w:pPr>
            <w:r w:rsidRPr="00D63150">
              <w:rPr>
                <w:rFonts w:eastAsia="Arial" w:cstheme="minorHAnsi"/>
                <w:bCs/>
                <w:spacing w:val="3"/>
              </w:rPr>
              <w:t>Employment Status:</w:t>
            </w:r>
          </w:p>
        </w:tc>
        <w:tc>
          <w:tcPr>
            <w:tcW w:w="5840" w:type="dxa"/>
          </w:tcPr>
          <w:p w14:paraId="6C01CEBA" w14:textId="3BA50587" w:rsidR="00D24E0B" w:rsidRPr="00D63150" w:rsidRDefault="00265E12" w:rsidP="00786096">
            <w:pPr>
              <w:tabs>
                <w:tab w:val="left" w:pos="2100"/>
              </w:tabs>
              <w:ind w:right="-20"/>
              <w:jc w:val="both"/>
              <w:rPr>
                <w:rFonts w:eastAsia="Arial" w:cstheme="minorHAnsi"/>
                <w:b/>
                <w:bCs/>
                <w:spacing w:val="3"/>
              </w:rPr>
            </w:pPr>
            <w:r>
              <w:rPr>
                <w:rFonts w:eastAsia="Arial" w:cstheme="minorHAnsi"/>
                <w:b/>
                <w:bCs/>
                <w:spacing w:val="3"/>
              </w:rPr>
              <w:t>Part Time (</w:t>
            </w:r>
            <w:r w:rsidR="00BF704B">
              <w:rPr>
                <w:rFonts w:eastAsia="Arial" w:cstheme="minorHAnsi"/>
                <w:b/>
                <w:bCs/>
                <w:spacing w:val="3"/>
              </w:rPr>
              <w:t>8-</w:t>
            </w:r>
            <w:r w:rsidR="00412CC5">
              <w:rPr>
                <w:rFonts w:eastAsia="Arial" w:cstheme="minorHAnsi"/>
                <w:b/>
                <w:bCs/>
                <w:spacing w:val="3"/>
              </w:rPr>
              <w:t>1</w:t>
            </w:r>
            <w:r w:rsidR="00BF704B">
              <w:rPr>
                <w:rFonts w:eastAsia="Arial" w:cstheme="minorHAnsi"/>
                <w:b/>
                <w:bCs/>
                <w:spacing w:val="3"/>
              </w:rPr>
              <w:t>5</w:t>
            </w:r>
            <w:r w:rsidR="00412CC5">
              <w:rPr>
                <w:rFonts w:eastAsia="Arial" w:cstheme="minorHAnsi"/>
                <w:b/>
                <w:bCs/>
                <w:spacing w:val="3"/>
              </w:rPr>
              <w:t xml:space="preserve"> hours per week</w:t>
            </w:r>
            <w:r>
              <w:rPr>
                <w:rFonts w:eastAsia="Arial" w:cstheme="minorHAnsi"/>
                <w:b/>
                <w:bCs/>
                <w:spacing w:val="3"/>
              </w:rPr>
              <w:t>)</w:t>
            </w:r>
            <w:r w:rsidR="00786096">
              <w:rPr>
                <w:rFonts w:eastAsia="Arial" w:cstheme="minorHAnsi"/>
                <w:b/>
                <w:bCs/>
                <w:spacing w:val="3"/>
              </w:rPr>
              <w:tab/>
            </w:r>
          </w:p>
        </w:tc>
      </w:tr>
      <w:tr w:rsidR="00D24E0B" w:rsidRPr="00D63150" w14:paraId="33F1978D" w14:textId="77777777" w:rsidTr="000618D3">
        <w:trPr>
          <w:trHeight w:val="506"/>
        </w:trPr>
        <w:tc>
          <w:tcPr>
            <w:tcW w:w="3510" w:type="dxa"/>
          </w:tcPr>
          <w:p w14:paraId="5C95F628" w14:textId="77777777" w:rsidR="00D24E0B" w:rsidRPr="00D63150" w:rsidRDefault="00D24E0B" w:rsidP="002400D2">
            <w:pPr>
              <w:tabs>
                <w:tab w:val="left" w:pos="3580"/>
              </w:tabs>
              <w:ind w:right="-20"/>
              <w:jc w:val="both"/>
              <w:rPr>
                <w:rFonts w:eastAsia="Arial" w:cstheme="minorHAnsi"/>
                <w:bCs/>
                <w:spacing w:val="3"/>
              </w:rPr>
            </w:pPr>
            <w:r w:rsidRPr="00D63150">
              <w:rPr>
                <w:rFonts w:eastAsia="Arial" w:cstheme="minorHAnsi"/>
                <w:bCs/>
                <w:spacing w:val="3"/>
              </w:rPr>
              <w:t>Reports to:</w:t>
            </w:r>
          </w:p>
        </w:tc>
        <w:tc>
          <w:tcPr>
            <w:tcW w:w="5840" w:type="dxa"/>
          </w:tcPr>
          <w:p w14:paraId="001154DF" w14:textId="3DB73072" w:rsidR="00D24E0B" w:rsidRPr="00D63150" w:rsidRDefault="00491A72" w:rsidP="002400D2">
            <w:pPr>
              <w:tabs>
                <w:tab w:val="left" w:pos="3580"/>
              </w:tabs>
              <w:ind w:right="-20"/>
              <w:jc w:val="both"/>
              <w:rPr>
                <w:rFonts w:eastAsia="Arial" w:cstheme="minorHAnsi"/>
                <w:b/>
                <w:bCs/>
                <w:spacing w:val="3"/>
              </w:rPr>
            </w:pPr>
            <w:r>
              <w:rPr>
                <w:rFonts w:eastAsia="Arial" w:cstheme="minorHAnsi"/>
                <w:b/>
                <w:bCs/>
                <w:spacing w:val="3"/>
              </w:rPr>
              <w:t>Program Supervisor MST-CAN</w:t>
            </w:r>
          </w:p>
        </w:tc>
      </w:tr>
    </w:tbl>
    <w:p w14:paraId="564FB9F7" w14:textId="77777777" w:rsidR="00460CA9" w:rsidRPr="003C13AE" w:rsidRDefault="00460CA9" w:rsidP="00C27E8B">
      <w:pPr>
        <w:keepNext/>
        <w:pBdr>
          <w:bottom w:val="single" w:sz="4" w:space="1" w:color="auto"/>
        </w:pBdr>
        <w:tabs>
          <w:tab w:val="left" w:pos="3580"/>
        </w:tabs>
        <w:spacing w:after="120"/>
        <w:ind w:right="-23"/>
        <w:jc w:val="both"/>
        <w:rPr>
          <w:rFonts w:eastAsia="Arial" w:cstheme="minorHAnsi"/>
          <w:b/>
          <w:bCs/>
          <w:spacing w:val="3"/>
        </w:rPr>
      </w:pPr>
      <w:r w:rsidRPr="1B4C490B">
        <w:rPr>
          <w:rFonts w:eastAsia="Arial"/>
          <w:b/>
          <w:bCs/>
          <w:spacing w:val="3"/>
        </w:rPr>
        <w:t>OzChild</w:t>
      </w:r>
    </w:p>
    <w:p w14:paraId="114437EA" w14:textId="44B5EB9A" w:rsidR="277D05AB" w:rsidRPr="00A959DC" w:rsidRDefault="277D05AB" w:rsidP="20D3D9EB">
      <w:pPr>
        <w:jc w:val="both"/>
        <w:rPr>
          <w:rFonts w:ascii="Calibri" w:eastAsia="Calibri" w:hAnsi="Calibri" w:cs="Calibri"/>
          <w:lang w:val="en-GB"/>
        </w:rPr>
      </w:pPr>
      <w:r w:rsidRPr="00A959DC">
        <w:rPr>
          <w:rFonts w:ascii="Calibri" w:eastAsia="Calibri" w:hAnsi="Calibri" w:cs="Calibri"/>
          <w:lang w:val="en-GB"/>
        </w:rPr>
        <w:t>Founded in 1851, OzChild support vulnerable children and young people by providing healing, preventing abuse and neglect, and strengthening families.</w:t>
      </w:r>
    </w:p>
    <w:p w14:paraId="5A04BF3B" w14:textId="77777777" w:rsidR="277D05AB" w:rsidRPr="00A959DC" w:rsidRDefault="277D05AB" w:rsidP="20D3D9EB">
      <w:pPr>
        <w:jc w:val="both"/>
        <w:rPr>
          <w:rFonts w:ascii="Calibri" w:eastAsia="Calibri" w:hAnsi="Calibri" w:cs="Calibri"/>
          <w:lang w:val="en-GB"/>
        </w:rPr>
      </w:pPr>
      <w:r w:rsidRPr="00A959DC">
        <w:rPr>
          <w:rFonts w:ascii="Calibri" w:eastAsia="Calibri" w:hAnsi="Calibri" w:cs="Calibri"/>
          <w:lang w:val="en-GB"/>
        </w:rPr>
        <w:t xml:space="preserve">It is our goal to see that all children and young people are safe, respected, and nurtured, and reach their full potential.  </w:t>
      </w:r>
    </w:p>
    <w:p w14:paraId="3655FAAB" w14:textId="77777777" w:rsidR="00983302" w:rsidRPr="003C13AE" w:rsidRDefault="00983302" w:rsidP="00983302">
      <w:pPr>
        <w:keepNext/>
        <w:pBdr>
          <w:bottom w:val="single" w:sz="4" w:space="1" w:color="auto"/>
        </w:pBdr>
        <w:spacing w:after="120"/>
        <w:ind w:right="-23"/>
        <w:jc w:val="both"/>
        <w:rPr>
          <w:rFonts w:eastAsia="Arial" w:cstheme="minorHAnsi"/>
          <w:b/>
        </w:rPr>
      </w:pPr>
      <w:r w:rsidRPr="003C13AE">
        <w:rPr>
          <w:rFonts w:eastAsia="Arial" w:cstheme="minorHAnsi"/>
          <w:b/>
          <w:bCs/>
          <w:spacing w:val="1"/>
          <w:w w:val="102"/>
        </w:rPr>
        <w:t>Child Safety</w:t>
      </w:r>
    </w:p>
    <w:p w14:paraId="1B7E364F" w14:textId="77777777" w:rsidR="00F46367" w:rsidRPr="00F46367" w:rsidRDefault="00F46367" w:rsidP="00F46367">
      <w:pPr>
        <w:tabs>
          <w:tab w:val="left" w:pos="3580"/>
        </w:tabs>
        <w:spacing w:after="0"/>
        <w:ind w:right="-20"/>
        <w:jc w:val="both"/>
        <w:rPr>
          <w:rFonts w:eastAsia="Calibri"/>
        </w:rPr>
      </w:pPr>
      <w:r w:rsidRPr="3597CA9F">
        <w:rPr>
          <w:rFonts w:eastAsia="Calibri"/>
        </w:rPr>
        <w:t>We are committed to protecting children and young people from all forms of abuse, bullying, exploitation and neglect, and to creating environments in all our programs and services where children are safe and feel safe.</w:t>
      </w:r>
    </w:p>
    <w:p w14:paraId="53F6336A" w14:textId="77777777" w:rsidR="00F46367" w:rsidRPr="00F46367" w:rsidRDefault="00F46367" w:rsidP="00F46367">
      <w:pPr>
        <w:tabs>
          <w:tab w:val="left" w:pos="3580"/>
        </w:tabs>
        <w:spacing w:after="0"/>
        <w:ind w:right="-20"/>
        <w:jc w:val="both"/>
        <w:rPr>
          <w:rFonts w:eastAsia="Calibri"/>
        </w:rPr>
      </w:pPr>
    </w:p>
    <w:p w14:paraId="271F449F" w14:textId="77777777" w:rsidR="00F46367" w:rsidRPr="00F46367" w:rsidRDefault="00F46367" w:rsidP="00F46367">
      <w:pPr>
        <w:tabs>
          <w:tab w:val="left" w:pos="3580"/>
        </w:tabs>
        <w:spacing w:after="0"/>
        <w:ind w:right="-20"/>
        <w:jc w:val="both"/>
        <w:rPr>
          <w:rFonts w:eastAsia="Calibri"/>
        </w:rPr>
      </w:pPr>
      <w:r w:rsidRPr="00F46367">
        <w:rPr>
          <w:rFonts w:eastAsia="Calibri"/>
        </w:rPr>
        <w:t>We are committed to listening to children and addressing any concerns they raise with us.  OzChild will treat all allegations of child abuse very seriously. We will report all allegations in compliance with incident reporting, mandatory reporting and reportable conduct requirements.</w:t>
      </w:r>
    </w:p>
    <w:p w14:paraId="75985CCD" w14:textId="77777777" w:rsidR="00F46367" w:rsidRPr="00F46367" w:rsidRDefault="00F46367" w:rsidP="00F46367">
      <w:pPr>
        <w:tabs>
          <w:tab w:val="left" w:pos="3580"/>
        </w:tabs>
        <w:spacing w:after="0"/>
        <w:ind w:right="-20"/>
        <w:jc w:val="both"/>
        <w:rPr>
          <w:rFonts w:eastAsia="Calibri"/>
        </w:rPr>
      </w:pPr>
    </w:p>
    <w:p w14:paraId="712D2AE4" w14:textId="77777777" w:rsidR="00460CA9" w:rsidRDefault="00F46367" w:rsidP="00F46367">
      <w:pPr>
        <w:tabs>
          <w:tab w:val="left" w:pos="3580"/>
        </w:tabs>
        <w:spacing w:after="0"/>
        <w:ind w:right="-20"/>
        <w:jc w:val="both"/>
        <w:rPr>
          <w:rFonts w:eastAsia="Calibri"/>
        </w:rPr>
      </w:pPr>
      <w:r w:rsidRPr="3597CA9F">
        <w:rPr>
          <w:rFonts w:eastAsia="Calibri"/>
        </w:rPr>
        <w:t>All OzChild People are required to support this commitment to child safety, and to behave appropriately towards children at all times.</w:t>
      </w:r>
    </w:p>
    <w:p w14:paraId="6CD367EF" w14:textId="77777777" w:rsidR="00F46367" w:rsidRPr="003C13AE" w:rsidRDefault="00F46367" w:rsidP="00F46367">
      <w:pPr>
        <w:tabs>
          <w:tab w:val="left" w:pos="3580"/>
        </w:tabs>
        <w:spacing w:after="0"/>
        <w:ind w:right="-20"/>
        <w:jc w:val="both"/>
        <w:rPr>
          <w:rFonts w:eastAsia="Arial" w:cstheme="minorHAnsi"/>
          <w:b/>
          <w:bCs/>
          <w:spacing w:val="3"/>
        </w:rPr>
      </w:pPr>
    </w:p>
    <w:p w14:paraId="05472673" w14:textId="77777777" w:rsidR="00460CA9" w:rsidRPr="003C13AE" w:rsidRDefault="00460CA9" w:rsidP="00C27E8B">
      <w:pPr>
        <w:keepNext/>
        <w:pBdr>
          <w:bottom w:val="single" w:sz="4" w:space="1" w:color="auto"/>
        </w:pBdr>
        <w:tabs>
          <w:tab w:val="left" w:pos="3580"/>
        </w:tabs>
        <w:spacing w:after="120"/>
        <w:ind w:right="-23"/>
        <w:jc w:val="both"/>
        <w:rPr>
          <w:rFonts w:eastAsia="Arial" w:cstheme="minorHAnsi"/>
          <w:b/>
        </w:rPr>
      </w:pPr>
      <w:r w:rsidRPr="003C13AE">
        <w:rPr>
          <w:rFonts w:eastAsia="Arial" w:cstheme="minorHAnsi"/>
          <w:b/>
          <w:bCs/>
          <w:spacing w:val="3"/>
        </w:rPr>
        <w:t>Role</w:t>
      </w:r>
      <w:r w:rsidRPr="003C13AE">
        <w:rPr>
          <w:rFonts w:eastAsia="Arial" w:cstheme="minorHAnsi"/>
          <w:b/>
          <w:bCs/>
          <w:spacing w:val="11"/>
        </w:rPr>
        <w:t xml:space="preserve"> Purpose </w:t>
      </w:r>
      <w:r w:rsidRPr="003C13AE">
        <w:rPr>
          <w:rFonts w:eastAsia="Arial" w:cstheme="minorHAnsi"/>
          <w:b/>
          <w:bCs/>
          <w:spacing w:val="1"/>
          <w:w w:val="102"/>
        </w:rPr>
        <w:t>Summary</w:t>
      </w:r>
    </w:p>
    <w:p w14:paraId="0547087C" w14:textId="53011079" w:rsidR="00491A72" w:rsidRDefault="00491A72" w:rsidP="00491A72">
      <w:pPr>
        <w:widowControl w:val="0"/>
        <w:spacing w:after="0" w:line="276" w:lineRule="auto"/>
        <w:jc w:val="both"/>
        <w:rPr>
          <w:rFonts w:cstheme="minorHAnsi"/>
          <w:lang w:val="en-US"/>
        </w:rPr>
      </w:pPr>
      <w:r w:rsidRPr="003D6CDF">
        <w:rPr>
          <w:rFonts w:cstheme="minorHAnsi"/>
          <w:lang w:val="en-US"/>
        </w:rPr>
        <w:t xml:space="preserve">The purpose of the position is to </w:t>
      </w:r>
      <w:r w:rsidR="00565FAE">
        <w:rPr>
          <w:rFonts w:cstheme="minorHAnsi"/>
          <w:lang w:val="en-US"/>
        </w:rPr>
        <w:t xml:space="preserve">provide specialist mental health </w:t>
      </w:r>
      <w:r w:rsidR="008B24B3">
        <w:rPr>
          <w:rFonts w:cstheme="minorHAnsi"/>
          <w:lang w:val="en-US"/>
        </w:rPr>
        <w:t xml:space="preserve">support </w:t>
      </w:r>
      <w:r w:rsidR="00565FAE">
        <w:rPr>
          <w:rFonts w:cstheme="minorHAnsi"/>
          <w:lang w:val="en-US"/>
        </w:rPr>
        <w:t>as part of the</w:t>
      </w:r>
      <w:r w:rsidR="008B24B3">
        <w:rPr>
          <w:rFonts w:cstheme="minorHAnsi"/>
          <w:lang w:val="en-US"/>
        </w:rPr>
        <w:t xml:space="preserve"> </w:t>
      </w:r>
      <w:r>
        <w:rPr>
          <w:rFonts w:cstheme="minorHAnsi"/>
          <w:lang w:val="en-US"/>
        </w:rPr>
        <w:t>MST-CAN</w:t>
      </w:r>
      <w:r w:rsidR="008B0E4C" w:rsidRPr="007E3DCD">
        <w:rPr>
          <w:rFonts w:cstheme="minorHAnsi"/>
          <w:lang w:val="en-US"/>
        </w:rPr>
        <w:t>®</w:t>
      </w:r>
      <w:r>
        <w:rPr>
          <w:rFonts w:cstheme="minorHAnsi"/>
          <w:lang w:val="en-US"/>
        </w:rPr>
        <w:t xml:space="preserve"> </w:t>
      </w:r>
      <w:r w:rsidR="008B24B3">
        <w:rPr>
          <w:rFonts w:cstheme="minorHAnsi"/>
          <w:lang w:val="en-US"/>
        </w:rPr>
        <w:t>team</w:t>
      </w:r>
      <w:r w:rsidR="00565FAE">
        <w:rPr>
          <w:rFonts w:cstheme="minorHAnsi"/>
          <w:lang w:val="en-US"/>
        </w:rPr>
        <w:t>. Working part time and at least eight</w:t>
      </w:r>
      <w:r w:rsidR="00863CF8" w:rsidRPr="00863CF8">
        <w:rPr>
          <w:rFonts w:cstheme="minorHAnsi"/>
          <w:lang w:val="en-US"/>
        </w:rPr>
        <w:t xml:space="preserve"> hours </w:t>
      </w:r>
      <w:r w:rsidR="00565FAE">
        <w:rPr>
          <w:rFonts w:cstheme="minorHAnsi"/>
          <w:lang w:val="en-US"/>
        </w:rPr>
        <w:t>a</w:t>
      </w:r>
      <w:r w:rsidR="00565FAE" w:rsidRPr="00863CF8">
        <w:rPr>
          <w:rFonts w:cstheme="minorHAnsi"/>
          <w:lang w:val="en-US"/>
        </w:rPr>
        <w:t xml:space="preserve"> </w:t>
      </w:r>
      <w:r w:rsidR="00863CF8" w:rsidRPr="00863CF8">
        <w:rPr>
          <w:rFonts w:cstheme="minorHAnsi"/>
          <w:lang w:val="en-US"/>
        </w:rPr>
        <w:t>week</w:t>
      </w:r>
      <w:r w:rsidR="0004062F">
        <w:rPr>
          <w:rFonts w:cstheme="minorHAnsi"/>
          <w:lang w:val="en-US"/>
        </w:rPr>
        <w:t>. T</w:t>
      </w:r>
      <w:r w:rsidR="00565FAE">
        <w:rPr>
          <w:rFonts w:cstheme="minorHAnsi"/>
          <w:lang w:val="en-US"/>
        </w:rPr>
        <w:t xml:space="preserve">he MST-CAN mental health nurse works with </w:t>
      </w:r>
      <w:r w:rsidR="0004062F">
        <w:rPr>
          <w:rFonts w:cstheme="minorHAnsi"/>
          <w:lang w:val="en-US"/>
        </w:rPr>
        <w:t xml:space="preserve">the </w:t>
      </w:r>
      <w:r w:rsidR="00565FAE">
        <w:rPr>
          <w:rFonts w:cstheme="minorHAnsi"/>
          <w:lang w:val="en-US"/>
        </w:rPr>
        <w:t xml:space="preserve">MST-CAN </w:t>
      </w:r>
      <w:r w:rsidR="00AE4281">
        <w:rPr>
          <w:rFonts w:cstheme="minorHAnsi"/>
          <w:lang w:val="en-US"/>
        </w:rPr>
        <w:t xml:space="preserve">treatment </w:t>
      </w:r>
      <w:r w:rsidR="00565FAE">
        <w:rPr>
          <w:rFonts w:cstheme="minorHAnsi"/>
          <w:lang w:val="en-US"/>
        </w:rPr>
        <w:t>t</w:t>
      </w:r>
      <w:r w:rsidR="00B8780C">
        <w:rPr>
          <w:rFonts w:cstheme="minorHAnsi"/>
          <w:lang w:val="en-US"/>
        </w:rPr>
        <w:t>eam</w:t>
      </w:r>
      <w:r w:rsidR="00491D21">
        <w:rPr>
          <w:rFonts w:cstheme="minorHAnsi"/>
          <w:lang w:val="en-US"/>
        </w:rPr>
        <w:t>,</w:t>
      </w:r>
      <w:r w:rsidR="00B8780C">
        <w:rPr>
          <w:rFonts w:cstheme="minorHAnsi"/>
          <w:lang w:val="en-US"/>
        </w:rPr>
        <w:t xml:space="preserve"> </w:t>
      </w:r>
      <w:r w:rsidR="00491D21">
        <w:rPr>
          <w:rFonts w:cstheme="minorHAnsi"/>
          <w:lang w:val="en-US"/>
        </w:rPr>
        <w:t>both in the home of families and in the community</w:t>
      </w:r>
      <w:r w:rsidR="00491D21">
        <w:rPr>
          <w:rFonts w:cstheme="minorHAnsi"/>
          <w:lang w:val="en-US"/>
        </w:rPr>
        <w:t>,</w:t>
      </w:r>
      <w:r w:rsidR="00491D21">
        <w:rPr>
          <w:rFonts w:cstheme="minorHAnsi"/>
          <w:lang w:val="en-US"/>
        </w:rPr>
        <w:t xml:space="preserve"> </w:t>
      </w:r>
      <w:r w:rsidR="00B8780C">
        <w:rPr>
          <w:rFonts w:cstheme="minorHAnsi"/>
          <w:lang w:val="en-US"/>
        </w:rPr>
        <w:t>to</w:t>
      </w:r>
      <w:r w:rsidR="00565FAE">
        <w:rPr>
          <w:rFonts w:cstheme="minorHAnsi"/>
          <w:lang w:val="en-US"/>
        </w:rPr>
        <w:t xml:space="preserve"> bring specialist </w:t>
      </w:r>
      <w:r w:rsidR="00250F9B">
        <w:rPr>
          <w:rFonts w:cstheme="minorHAnsi"/>
          <w:lang w:val="en-US"/>
        </w:rPr>
        <w:t>psychiatric</w:t>
      </w:r>
      <w:r w:rsidR="00DF4024">
        <w:rPr>
          <w:rFonts w:cstheme="minorHAnsi"/>
          <w:lang w:val="en-US"/>
        </w:rPr>
        <w:t xml:space="preserve"> services</w:t>
      </w:r>
      <w:r w:rsidR="00863CF8" w:rsidRPr="00863CF8">
        <w:rPr>
          <w:rFonts w:cstheme="minorHAnsi"/>
          <w:lang w:val="en-US"/>
        </w:rPr>
        <w:t xml:space="preserve">, </w:t>
      </w:r>
      <w:r w:rsidR="00670D0D">
        <w:rPr>
          <w:rFonts w:cstheme="minorHAnsi"/>
          <w:lang w:val="en-US"/>
        </w:rPr>
        <w:t xml:space="preserve">and provide input into thorough </w:t>
      </w:r>
      <w:r w:rsidR="00250F9B">
        <w:rPr>
          <w:rFonts w:cstheme="minorHAnsi"/>
          <w:lang w:val="en-US"/>
        </w:rPr>
        <w:t>assessment,</w:t>
      </w:r>
      <w:r w:rsidR="00250F9B" w:rsidRPr="00863CF8">
        <w:rPr>
          <w:rFonts w:cstheme="minorHAnsi"/>
          <w:lang w:val="en-US"/>
        </w:rPr>
        <w:t xml:space="preserve"> case</w:t>
      </w:r>
      <w:r w:rsidR="00863CF8" w:rsidRPr="00863CF8">
        <w:rPr>
          <w:rFonts w:cstheme="minorHAnsi"/>
          <w:lang w:val="en-US"/>
        </w:rPr>
        <w:t xml:space="preserve"> planning and </w:t>
      </w:r>
      <w:r w:rsidR="00F85539">
        <w:rPr>
          <w:rFonts w:cstheme="minorHAnsi"/>
          <w:lang w:val="en-US"/>
        </w:rPr>
        <w:t xml:space="preserve">provision of </w:t>
      </w:r>
      <w:r w:rsidR="00F55A8F" w:rsidRPr="00863CF8">
        <w:rPr>
          <w:rFonts w:cstheme="minorHAnsi"/>
          <w:lang w:val="en-US"/>
        </w:rPr>
        <w:t>evidence-based</w:t>
      </w:r>
      <w:r w:rsidR="00863CF8" w:rsidRPr="00863CF8">
        <w:rPr>
          <w:rFonts w:cstheme="minorHAnsi"/>
          <w:lang w:val="en-US"/>
        </w:rPr>
        <w:t xml:space="preserve"> treatment</w:t>
      </w:r>
      <w:r w:rsidR="00565FAE">
        <w:rPr>
          <w:rFonts w:cstheme="minorHAnsi"/>
          <w:lang w:val="en-US"/>
        </w:rPr>
        <w:t xml:space="preserve"> interventions</w:t>
      </w:r>
      <w:r w:rsidR="00D202AA">
        <w:rPr>
          <w:rFonts w:cstheme="minorHAnsi"/>
          <w:lang w:val="en-US"/>
        </w:rPr>
        <w:t xml:space="preserve"> </w:t>
      </w:r>
      <w:r w:rsidR="00E650A3">
        <w:rPr>
          <w:rFonts w:cstheme="minorHAnsi"/>
          <w:lang w:val="en-US"/>
        </w:rPr>
        <w:t>in coordination with other clinical stakeholders</w:t>
      </w:r>
      <w:r w:rsidR="00366718">
        <w:rPr>
          <w:rFonts w:cstheme="minorHAnsi"/>
          <w:lang w:val="en-US"/>
        </w:rPr>
        <w:t xml:space="preserve">, </w:t>
      </w:r>
      <w:r w:rsidR="00503EB7">
        <w:rPr>
          <w:rFonts w:cstheme="minorHAnsi"/>
          <w:lang w:val="en-US"/>
        </w:rPr>
        <w:t xml:space="preserve">where children are at imminent risk of removal. </w:t>
      </w:r>
      <w:r w:rsidR="00B84F36">
        <w:rPr>
          <w:rFonts w:cstheme="minorHAnsi"/>
          <w:lang w:val="en-US"/>
        </w:rPr>
        <w:t>As specified by the requirements set out in the MST License this support will be provided under the supervision of the MST-CAN</w:t>
      </w:r>
      <w:r w:rsidR="00B84F36" w:rsidRPr="007E3DCD">
        <w:rPr>
          <w:rFonts w:cstheme="minorHAnsi"/>
          <w:lang w:val="en-US"/>
        </w:rPr>
        <w:t>®</w:t>
      </w:r>
      <w:r w:rsidR="00B84F36">
        <w:rPr>
          <w:rFonts w:cstheme="minorHAnsi"/>
          <w:lang w:val="en-US"/>
        </w:rPr>
        <w:t xml:space="preserve"> </w:t>
      </w:r>
      <w:r w:rsidR="00B84F36" w:rsidRPr="00A34B9C">
        <w:rPr>
          <w:rFonts w:cstheme="minorHAnsi"/>
          <w:lang w:val="en-US"/>
        </w:rPr>
        <w:t>S</w:t>
      </w:r>
      <w:r w:rsidR="00B84F36">
        <w:rPr>
          <w:rFonts w:cstheme="minorHAnsi"/>
          <w:lang w:val="en-US"/>
        </w:rPr>
        <w:t>upervisor and MST-CAN</w:t>
      </w:r>
      <w:r w:rsidR="00B84F36" w:rsidRPr="007E3DCD">
        <w:rPr>
          <w:rFonts w:cstheme="minorHAnsi"/>
          <w:lang w:val="en-US"/>
        </w:rPr>
        <w:t>®</w:t>
      </w:r>
      <w:r w:rsidR="00B84F36">
        <w:rPr>
          <w:rFonts w:cstheme="minorHAnsi"/>
          <w:lang w:val="en-US"/>
        </w:rPr>
        <w:t xml:space="preserve"> </w:t>
      </w:r>
      <w:r w:rsidR="00B84F36" w:rsidRPr="00A34B9C">
        <w:rPr>
          <w:rFonts w:cstheme="minorHAnsi"/>
          <w:lang w:val="en-US"/>
        </w:rPr>
        <w:t>C</w:t>
      </w:r>
      <w:r w:rsidR="00B84F36">
        <w:rPr>
          <w:rFonts w:cstheme="minorHAnsi"/>
          <w:lang w:val="en-US"/>
        </w:rPr>
        <w:t>onsultant.</w:t>
      </w:r>
      <w:r w:rsidR="00B84F36">
        <w:rPr>
          <w:rFonts w:cstheme="minorHAnsi"/>
          <w:lang w:val="en-US"/>
        </w:rPr>
        <w:t xml:space="preserve"> </w:t>
      </w:r>
    </w:p>
    <w:p w14:paraId="111D40B6" w14:textId="77777777" w:rsidR="00491A72" w:rsidRDefault="00491A72" w:rsidP="00491A72">
      <w:pPr>
        <w:widowControl w:val="0"/>
        <w:spacing w:after="0" w:line="276" w:lineRule="auto"/>
        <w:jc w:val="both"/>
        <w:rPr>
          <w:rFonts w:cstheme="minorHAnsi"/>
          <w:lang w:val="en-US"/>
        </w:rPr>
      </w:pPr>
    </w:p>
    <w:p w14:paraId="2C7F42EC" w14:textId="5D3104AE" w:rsidR="008B28E5" w:rsidRDefault="00491A72" w:rsidP="008B28E5">
      <w:pPr>
        <w:widowControl w:val="0"/>
        <w:spacing w:after="0" w:line="276" w:lineRule="auto"/>
        <w:jc w:val="both"/>
        <w:rPr>
          <w:rFonts w:cstheme="minorHAnsi"/>
          <w:lang w:val="en-US"/>
        </w:rPr>
      </w:pPr>
      <w:r>
        <w:rPr>
          <w:rFonts w:cstheme="minorHAnsi"/>
          <w:lang w:val="en-US"/>
        </w:rPr>
        <w:t>MST-CAN</w:t>
      </w:r>
      <w:bookmarkStart w:id="0" w:name="_Hlk50126786"/>
      <w:r w:rsidRPr="007E3DCD">
        <w:rPr>
          <w:rFonts w:cstheme="minorHAnsi"/>
          <w:lang w:val="en-US"/>
        </w:rPr>
        <w:t>®</w:t>
      </w:r>
      <w:bookmarkEnd w:id="0"/>
      <w:r>
        <w:rPr>
          <w:rFonts w:cstheme="minorHAnsi"/>
          <w:lang w:val="en-US"/>
        </w:rPr>
        <w:t xml:space="preserve"> is an internationally recognized program for families </w:t>
      </w:r>
      <w:r w:rsidR="00D202AA">
        <w:rPr>
          <w:rFonts w:cstheme="minorHAnsi"/>
          <w:lang w:val="en-US"/>
        </w:rPr>
        <w:t>involved with</w:t>
      </w:r>
      <w:r>
        <w:rPr>
          <w:rFonts w:cstheme="minorHAnsi"/>
          <w:lang w:val="en-US"/>
        </w:rPr>
        <w:t xml:space="preserve"> child protection services due to physical abuse and/or neglect. Designed to treat </w:t>
      </w:r>
      <w:r w:rsidR="00D634D5">
        <w:rPr>
          <w:rFonts w:cstheme="minorHAnsi"/>
          <w:lang w:val="en-US"/>
        </w:rPr>
        <w:t>6–17-year-olds</w:t>
      </w:r>
      <w:r>
        <w:rPr>
          <w:rFonts w:cstheme="minorHAnsi"/>
          <w:lang w:val="en-US"/>
        </w:rPr>
        <w:t xml:space="preserve"> and their families</w:t>
      </w:r>
      <w:r w:rsidR="00D202AA">
        <w:rPr>
          <w:rFonts w:cstheme="minorHAnsi"/>
          <w:lang w:val="en-US"/>
        </w:rPr>
        <w:t xml:space="preserve">, MST-CAN </w:t>
      </w:r>
      <w:r>
        <w:rPr>
          <w:rFonts w:cstheme="minorHAnsi"/>
          <w:lang w:val="en-US"/>
        </w:rPr>
        <w:t xml:space="preserve">is </w:t>
      </w:r>
      <w:r w:rsidR="00D202AA">
        <w:rPr>
          <w:rFonts w:cstheme="minorHAnsi"/>
          <w:lang w:val="en-US"/>
        </w:rPr>
        <w:t xml:space="preserve">a </w:t>
      </w:r>
      <w:r>
        <w:rPr>
          <w:rFonts w:cstheme="minorHAnsi"/>
          <w:lang w:val="en-US"/>
        </w:rPr>
        <w:lastRenderedPageBreak/>
        <w:t xml:space="preserve">proven </w:t>
      </w:r>
      <w:r w:rsidR="00D202AA">
        <w:rPr>
          <w:rFonts w:cstheme="minorHAnsi"/>
          <w:lang w:val="en-US"/>
        </w:rPr>
        <w:t xml:space="preserve">treatment intervention that aims </w:t>
      </w:r>
      <w:r>
        <w:rPr>
          <w:rFonts w:cstheme="minorHAnsi"/>
          <w:lang w:val="en-US"/>
        </w:rPr>
        <w:t xml:space="preserve">to </w:t>
      </w:r>
      <w:r w:rsidR="00175C27">
        <w:rPr>
          <w:rFonts w:cstheme="minorHAnsi"/>
          <w:lang w:val="en-US"/>
        </w:rPr>
        <w:t xml:space="preserve">prevent child abuse and neglect, </w:t>
      </w:r>
      <w:r w:rsidR="00D202AA">
        <w:rPr>
          <w:rFonts w:cstheme="minorHAnsi"/>
          <w:lang w:val="en-US"/>
        </w:rPr>
        <w:t>increase safety and parenting capacity</w:t>
      </w:r>
      <w:r w:rsidR="00923936">
        <w:rPr>
          <w:rFonts w:cstheme="minorHAnsi"/>
          <w:lang w:val="en-US"/>
        </w:rPr>
        <w:t xml:space="preserve">, </w:t>
      </w:r>
      <w:r w:rsidR="008B28E5">
        <w:rPr>
          <w:rFonts w:cstheme="minorHAnsi"/>
          <w:lang w:val="en-US"/>
        </w:rPr>
        <w:t xml:space="preserve">reduce mental health difficulties experienced by adults and children and increase natural social supports to reduce risk of entering out-of-home care. </w:t>
      </w:r>
    </w:p>
    <w:p w14:paraId="2FF5EC78" w14:textId="77777777" w:rsidR="00491A72" w:rsidRDefault="00491A72" w:rsidP="00491A72">
      <w:pPr>
        <w:widowControl w:val="0"/>
        <w:spacing w:after="0" w:line="276" w:lineRule="auto"/>
        <w:jc w:val="both"/>
        <w:rPr>
          <w:rFonts w:cstheme="minorHAnsi"/>
          <w:lang w:val="en-US"/>
        </w:rPr>
      </w:pPr>
    </w:p>
    <w:p w14:paraId="535D276B" w14:textId="6B554CD0" w:rsidR="001B5712" w:rsidRDefault="00175C27" w:rsidP="001B5712">
      <w:pPr>
        <w:spacing w:after="0"/>
        <w:jc w:val="both"/>
        <w:rPr>
          <w:rFonts w:eastAsia="Arial"/>
        </w:rPr>
      </w:pPr>
      <w:bookmarkStart w:id="1" w:name="_Hlk526150398"/>
      <w:r>
        <w:rPr>
          <w:rFonts w:eastAsia="Arial"/>
        </w:rPr>
        <w:t xml:space="preserve">The specialist mental health nurse will </w:t>
      </w:r>
      <w:r w:rsidR="001B5712" w:rsidRPr="36DAE25D">
        <w:rPr>
          <w:rFonts w:eastAsia="Arial"/>
        </w:rPr>
        <w:t>support the OzChild Way behaviours and accountabilities as follows:</w:t>
      </w:r>
    </w:p>
    <w:p w14:paraId="37BE1DAC" w14:textId="77777777" w:rsidR="001B5712" w:rsidRPr="0017285B" w:rsidRDefault="001B5712" w:rsidP="001B5712">
      <w:pPr>
        <w:spacing w:after="0"/>
        <w:jc w:val="both"/>
        <w:rPr>
          <w:rFonts w:eastAsia="Arial" w:cstheme="minorHAnsi"/>
          <w:b/>
          <w:bCs/>
          <w:lang w:val="en-GB"/>
        </w:rPr>
      </w:pPr>
    </w:p>
    <w:p w14:paraId="1385153F" w14:textId="77777777" w:rsidR="001B5712" w:rsidRPr="0017285B" w:rsidRDefault="001B5712" w:rsidP="00F55A8F">
      <w:pPr>
        <w:numPr>
          <w:ilvl w:val="0"/>
          <w:numId w:val="4"/>
        </w:numPr>
        <w:spacing w:after="0"/>
        <w:ind w:left="426" w:hanging="426"/>
        <w:jc w:val="both"/>
        <w:rPr>
          <w:rFonts w:eastAsia="Arial"/>
        </w:rPr>
      </w:pPr>
      <w:r w:rsidRPr="463F8DC7">
        <w:rPr>
          <w:rFonts w:eastAsia="Arial"/>
          <w:b/>
          <w:bCs/>
        </w:rPr>
        <w:t>We deliver evidence-based services:</w:t>
      </w:r>
      <w:r w:rsidRPr="463F8DC7">
        <w:rPr>
          <w:rFonts w:eastAsia="Arial"/>
        </w:rPr>
        <w:t xml:space="preserve"> Utilise your professional knowledge and skills to monitor, review, develop and maintain policy, procedure, practices and guidelines that supports the accurate and timely completion of processes and reporting to support our Service Delivery and Program Teams.</w:t>
      </w:r>
    </w:p>
    <w:p w14:paraId="738CC97B" w14:textId="77777777" w:rsidR="001B5712" w:rsidRPr="0017285B" w:rsidRDefault="001B5712" w:rsidP="00F55A8F">
      <w:pPr>
        <w:numPr>
          <w:ilvl w:val="0"/>
          <w:numId w:val="4"/>
        </w:numPr>
        <w:spacing w:after="0"/>
        <w:ind w:left="426" w:hanging="426"/>
        <w:jc w:val="both"/>
        <w:rPr>
          <w:rFonts w:eastAsia="Arial"/>
        </w:rPr>
      </w:pPr>
      <w:r w:rsidRPr="36DAE25D">
        <w:rPr>
          <w:rFonts w:eastAsia="Arial"/>
          <w:b/>
          <w:bCs/>
        </w:rPr>
        <w:t>Our customers determine our success:</w:t>
      </w:r>
      <w:r w:rsidRPr="36DAE25D">
        <w:rPr>
          <w:rFonts w:eastAsia="Arial"/>
        </w:rPr>
        <w:t xml:space="preserve"> Support and continually develop and enhance networks within OzChild and the capability of our Service Delivery and Program Teams to support the effective delivery of high quality services to children and young people, their families and to carers/volunteers.</w:t>
      </w:r>
    </w:p>
    <w:p w14:paraId="7B1A6B57" w14:textId="77777777" w:rsidR="001B5712" w:rsidRPr="0017285B" w:rsidRDefault="001B5712" w:rsidP="00F55A8F">
      <w:pPr>
        <w:numPr>
          <w:ilvl w:val="0"/>
          <w:numId w:val="4"/>
        </w:numPr>
        <w:spacing w:after="0"/>
        <w:ind w:left="426" w:hanging="426"/>
        <w:jc w:val="both"/>
        <w:rPr>
          <w:rFonts w:eastAsia="Arial"/>
          <w:b/>
          <w:bCs/>
        </w:rPr>
      </w:pPr>
      <w:r w:rsidRPr="36DAE25D">
        <w:rPr>
          <w:rFonts w:eastAsia="Arial"/>
          <w:b/>
          <w:bCs/>
        </w:rPr>
        <w:t>We deliver innovative solutions</w:t>
      </w:r>
      <w:r w:rsidRPr="36DAE25D">
        <w:rPr>
          <w:rFonts w:eastAsia="Arial"/>
        </w:rPr>
        <w:t>:</w:t>
      </w:r>
      <w:r w:rsidRPr="36DAE25D">
        <w:rPr>
          <w:rFonts w:eastAsia="Arial"/>
          <w:b/>
          <w:bCs/>
        </w:rPr>
        <w:t xml:space="preserve"> </w:t>
      </w:r>
      <w:r w:rsidRPr="001B5712">
        <w:rPr>
          <w:rFonts w:eastAsia="Arial"/>
          <w:bCs/>
        </w:rPr>
        <w:t>E</w:t>
      </w:r>
      <w:r w:rsidRPr="001B5712">
        <w:rPr>
          <w:rFonts w:eastAsia="Arial"/>
        </w:rPr>
        <w:t>n</w:t>
      </w:r>
      <w:r w:rsidRPr="36DAE25D">
        <w:rPr>
          <w:rFonts w:eastAsia="Arial"/>
        </w:rPr>
        <w:t>gage others in the development of functional plans, tactics and activities to support innovation in services and achieve the desired outcomes articulated in the OzChild Strategic Plan.</w:t>
      </w:r>
    </w:p>
    <w:p w14:paraId="3F94EBF5" w14:textId="77777777" w:rsidR="001B5712" w:rsidRPr="0017285B" w:rsidRDefault="001B5712" w:rsidP="00F55A8F">
      <w:pPr>
        <w:numPr>
          <w:ilvl w:val="0"/>
          <w:numId w:val="4"/>
        </w:numPr>
        <w:spacing w:after="0"/>
        <w:ind w:left="426" w:hanging="426"/>
        <w:jc w:val="both"/>
        <w:rPr>
          <w:rFonts w:eastAsia="Arial"/>
          <w:b/>
          <w:bCs/>
        </w:rPr>
      </w:pPr>
      <w:r w:rsidRPr="463F8DC7">
        <w:rPr>
          <w:rFonts w:eastAsia="Arial"/>
          <w:b/>
          <w:bCs/>
        </w:rPr>
        <w:t xml:space="preserve">We set each other up for success: </w:t>
      </w:r>
      <w:r w:rsidRPr="002E0822">
        <w:rPr>
          <w:rFonts w:eastAsia="Arial"/>
        </w:rPr>
        <w:t>S</w:t>
      </w:r>
      <w:r w:rsidRPr="463F8DC7">
        <w:rPr>
          <w:rFonts w:eastAsia="Arial"/>
        </w:rPr>
        <w:t xml:space="preserve">upport collaboration with internal and external stakeholders and directly support </w:t>
      </w:r>
      <w:r>
        <w:rPr>
          <w:rFonts w:eastAsia="Arial"/>
        </w:rPr>
        <w:t>your team and</w:t>
      </w:r>
      <w:r w:rsidRPr="463F8DC7">
        <w:rPr>
          <w:rFonts w:eastAsia="Arial"/>
        </w:rPr>
        <w:t xml:space="preserve"> the Service Delivery and Program Teams by providing the necessary guidance, development, and tools for people to achieve success in their roles.</w:t>
      </w:r>
    </w:p>
    <w:p w14:paraId="4F2CD984" w14:textId="77777777" w:rsidR="001B5712" w:rsidRPr="0017285B" w:rsidRDefault="001B5712" w:rsidP="00F55A8F">
      <w:pPr>
        <w:numPr>
          <w:ilvl w:val="0"/>
          <w:numId w:val="4"/>
        </w:numPr>
        <w:spacing w:after="0"/>
        <w:ind w:left="426"/>
        <w:jc w:val="both"/>
        <w:rPr>
          <w:rFonts w:eastAsia="Arial"/>
          <w:b/>
          <w:bCs/>
          <w:lang w:val="en-GB"/>
        </w:rPr>
      </w:pPr>
      <w:r w:rsidRPr="463F8DC7">
        <w:rPr>
          <w:rFonts w:eastAsia="Arial"/>
          <w:b/>
          <w:bCs/>
        </w:rPr>
        <w:t>I learn, adapt, grow, and embrace my cultural competence:</w:t>
      </w:r>
      <w:r w:rsidRPr="463F8DC7">
        <w:rPr>
          <w:rFonts w:eastAsia="Arial"/>
        </w:rPr>
        <w:t xml:space="preserve"> Demonstrate a willingness and energy for personal learning, adapt to and embrace change, and develop your cultural competence. </w:t>
      </w:r>
    </w:p>
    <w:bookmarkEnd w:id="1"/>
    <w:p w14:paraId="7960120C" w14:textId="77777777" w:rsidR="00DC393B" w:rsidRPr="003C13AE" w:rsidRDefault="00DC393B" w:rsidP="002400D2">
      <w:pPr>
        <w:spacing w:after="0"/>
        <w:jc w:val="both"/>
        <w:rPr>
          <w:rFonts w:cstheme="minorHAnsi"/>
        </w:rPr>
      </w:pPr>
    </w:p>
    <w:p w14:paraId="75A14E64" w14:textId="77777777" w:rsidR="00460CA9" w:rsidRPr="00C27E8B" w:rsidRDefault="00460CA9" w:rsidP="00C27E8B">
      <w:pPr>
        <w:keepNext/>
        <w:pBdr>
          <w:bottom w:val="single" w:sz="4" w:space="1" w:color="auto"/>
        </w:pBdr>
        <w:spacing w:after="120"/>
        <w:ind w:right="-23"/>
        <w:jc w:val="both"/>
        <w:rPr>
          <w:rFonts w:eastAsia="Arial" w:cstheme="minorHAnsi"/>
          <w:b/>
        </w:rPr>
      </w:pPr>
      <w:r w:rsidRPr="003C13AE">
        <w:rPr>
          <w:rFonts w:eastAsia="Arial" w:cstheme="minorHAnsi"/>
          <w:b/>
          <w:bCs/>
          <w:spacing w:val="1"/>
          <w:w w:val="102"/>
        </w:rPr>
        <w:t>Position Specific Responsibilities</w:t>
      </w:r>
    </w:p>
    <w:p w14:paraId="4480C1FD" w14:textId="54EF71F3" w:rsidR="00F07BFC" w:rsidRDefault="00175C27" w:rsidP="00F07BFC">
      <w:pPr>
        <w:pStyle w:val="ListParagraph"/>
        <w:numPr>
          <w:ilvl w:val="0"/>
          <w:numId w:val="8"/>
        </w:numPr>
        <w:autoSpaceDE/>
        <w:autoSpaceDN/>
        <w:spacing w:before="120" w:after="200" w:line="276" w:lineRule="auto"/>
        <w:contextualSpacing/>
        <w:jc w:val="both"/>
        <w:rPr>
          <w:rFonts w:asciiTheme="minorHAnsi" w:hAnsiTheme="minorHAnsi" w:cstheme="minorHAnsi"/>
          <w:sz w:val="22"/>
          <w:szCs w:val="22"/>
        </w:rPr>
      </w:pPr>
      <w:r>
        <w:rPr>
          <w:rFonts w:asciiTheme="minorHAnsi" w:hAnsiTheme="minorHAnsi" w:cstheme="minorHAnsi"/>
          <w:sz w:val="22"/>
          <w:szCs w:val="22"/>
        </w:rPr>
        <w:t xml:space="preserve">Undertake specialist mental health/psychiatric </w:t>
      </w:r>
      <w:r w:rsidR="002D532D">
        <w:rPr>
          <w:rFonts w:asciiTheme="minorHAnsi" w:hAnsiTheme="minorHAnsi" w:cstheme="minorHAnsi"/>
          <w:sz w:val="22"/>
          <w:szCs w:val="22"/>
        </w:rPr>
        <w:t xml:space="preserve">evaluations of child and adult family </w:t>
      </w:r>
      <w:r w:rsidR="00E003B8">
        <w:rPr>
          <w:rFonts w:asciiTheme="minorHAnsi" w:hAnsiTheme="minorHAnsi" w:cstheme="minorHAnsi"/>
          <w:sz w:val="22"/>
          <w:szCs w:val="22"/>
        </w:rPr>
        <w:t>remembers</w:t>
      </w:r>
      <w:r w:rsidR="002D532D">
        <w:rPr>
          <w:rFonts w:asciiTheme="minorHAnsi" w:hAnsiTheme="minorHAnsi" w:cstheme="minorHAnsi"/>
          <w:sz w:val="22"/>
          <w:szCs w:val="22"/>
        </w:rPr>
        <w:t xml:space="preserve"> </w:t>
      </w:r>
      <w:r>
        <w:rPr>
          <w:rFonts w:asciiTheme="minorHAnsi" w:hAnsiTheme="minorHAnsi" w:cstheme="minorHAnsi"/>
          <w:sz w:val="22"/>
          <w:szCs w:val="22"/>
        </w:rPr>
        <w:t>to develop and implement treatment plans</w:t>
      </w:r>
      <w:r w:rsidR="00F45378">
        <w:rPr>
          <w:rFonts w:asciiTheme="minorHAnsi" w:hAnsiTheme="minorHAnsi" w:cstheme="minorHAnsi"/>
          <w:sz w:val="22"/>
          <w:szCs w:val="22"/>
        </w:rPr>
        <w:t>, as indicated</w:t>
      </w:r>
      <w:r w:rsidR="007269CD">
        <w:rPr>
          <w:rFonts w:asciiTheme="minorHAnsi" w:hAnsiTheme="minorHAnsi" w:cstheme="minorHAnsi"/>
          <w:sz w:val="22"/>
          <w:szCs w:val="22"/>
        </w:rPr>
        <w:t>.</w:t>
      </w:r>
    </w:p>
    <w:p w14:paraId="3AD5269B" w14:textId="5D440347" w:rsidR="0087090F" w:rsidRPr="007269CD" w:rsidRDefault="00086906" w:rsidP="007269CD">
      <w:pPr>
        <w:pStyle w:val="ListParagraph"/>
        <w:numPr>
          <w:ilvl w:val="0"/>
          <w:numId w:val="8"/>
        </w:numPr>
        <w:autoSpaceDE/>
        <w:autoSpaceDN/>
        <w:spacing w:before="120" w:after="200" w:line="276" w:lineRule="auto"/>
        <w:contextualSpacing/>
        <w:jc w:val="both"/>
        <w:rPr>
          <w:rFonts w:asciiTheme="minorHAnsi" w:hAnsiTheme="minorHAnsi" w:cstheme="minorHAnsi"/>
          <w:sz w:val="22"/>
          <w:szCs w:val="22"/>
        </w:rPr>
      </w:pPr>
      <w:r w:rsidRPr="007269CD">
        <w:rPr>
          <w:rFonts w:asciiTheme="minorHAnsi" w:hAnsiTheme="minorHAnsi" w:cstheme="minorHAnsi"/>
          <w:sz w:val="22"/>
          <w:szCs w:val="22"/>
        </w:rPr>
        <w:t>C</w:t>
      </w:r>
      <w:r w:rsidR="00175C27" w:rsidRPr="007269CD">
        <w:rPr>
          <w:rFonts w:asciiTheme="minorHAnsi" w:hAnsiTheme="minorHAnsi" w:cstheme="minorHAnsi"/>
          <w:sz w:val="22"/>
          <w:szCs w:val="22"/>
        </w:rPr>
        <w:t xml:space="preserve">ollaborate with </w:t>
      </w:r>
      <w:r w:rsidR="00AD0C22" w:rsidRPr="007269CD">
        <w:rPr>
          <w:rFonts w:asciiTheme="minorHAnsi" w:hAnsiTheme="minorHAnsi" w:cstheme="minorHAnsi"/>
          <w:sz w:val="22"/>
          <w:szCs w:val="22"/>
        </w:rPr>
        <w:t xml:space="preserve">the </w:t>
      </w:r>
      <w:r w:rsidR="00175C27" w:rsidRPr="007269CD">
        <w:rPr>
          <w:rFonts w:asciiTheme="minorHAnsi" w:hAnsiTheme="minorHAnsi" w:cstheme="minorHAnsi"/>
          <w:sz w:val="22"/>
          <w:szCs w:val="22"/>
        </w:rPr>
        <w:t>MST-CAN t</w:t>
      </w:r>
      <w:r w:rsidR="00AD0C22" w:rsidRPr="007269CD">
        <w:rPr>
          <w:rFonts w:asciiTheme="minorHAnsi" w:hAnsiTheme="minorHAnsi" w:cstheme="minorHAnsi"/>
          <w:sz w:val="22"/>
          <w:szCs w:val="22"/>
        </w:rPr>
        <w:t>reatment team</w:t>
      </w:r>
      <w:r w:rsidR="00F17044" w:rsidRPr="007269CD">
        <w:rPr>
          <w:rFonts w:asciiTheme="minorHAnsi" w:hAnsiTheme="minorHAnsi" w:cstheme="minorHAnsi"/>
          <w:sz w:val="22"/>
          <w:szCs w:val="22"/>
        </w:rPr>
        <w:t xml:space="preserve"> </w:t>
      </w:r>
      <w:r w:rsidR="007A05A2">
        <w:rPr>
          <w:rFonts w:asciiTheme="minorHAnsi" w:hAnsiTheme="minorHAnsi" w:cstheme="minorHAnsi"/>
          <w:sz w:val="22"/>
          <w:szCs w:val="22"/>
        </w:rPr>
        <w:t xml:space="preserve">concerning psychiatric and medical diagnosis </w:t>
      </w:r>
      <w:r w:rsidR="00175C27" w:rsidRPr="007269CD">
        <w:rPr>
          <w:rFonts w:asciiTheme="minorHAnsi" w:hAnsiTheme="minorHAnsi" w:cstheme="minorHAnsi"/>
          <w:sz w:val="22"/>
          <w:szCs w:val="22"/>
        </w:rPr>
        <w:t xml:space="preserve">for child and </w:t>
      </w:r>
      <w:r w:rsidR="0087090F" w:rsidRPr="007269CD">
        <w:rPr>
          <w:rFonts w:asciiTheme="minorHAnsi" w:hAnsiTheme="minorHAnsi" w:cstheme="minorHAnsi"/>
          <w:sz w:val="22"/>
          <w:szCs w:val="22"/>
        </w:rPr>
        <w:t>adult family members</w:t>
      </w:r>
      <w:r w:rsidR="00B82767">
        <w:rPr>
          <w:rFonts w:asciiTheme="minorHAnsi" w:hAnsiTheme="minorHAnsi" w:cstheme="minorHAnsi"/>
          <w:sz w:val="22"/>
          <w:szCs w:val="22"/>
        </w:rPr>
        <w:t>.</w:t>
      </w:r>
    </w:p>
    <w:p w14:paraId="4AD5108E" w14:textId="77777777" w:rsidR="00CB0FA2" w:rsidRDefault="00CB0FA2" w:rsidP="00CB0FA2">
      <w:pPr>
        <w:pStyle w:val="ListParagraph"/>
        <w:numPr>
          <w:ilvl w:val="0"/>
          <w:numId w:val="8"/>
        </w:numPr>
        <w:autoSpaceDE/>
        <w:autoSpaceDN/>
        <w:spacing w:before="120" w:after="200" w:line="276" w:lineRule="auto"/>
        <w:contextualSpacing/>
        <w:jc w:val="both"/>
        <w:rPr>
          <w:rFonts w:asciiTheme="minorHAnsi" w:hAnsiTheme="minorHAnsi" w:cstheme="minorHAnsi"/>
          <w:sz w:val="22"/>
          <w:szCs w:val="22"/>
        </w:rPr>
      </w:pPr>
      <w:r w:rsidRPr="0087090F">
        <w:rPr>
          <w:rFonts w:asciiTheme="minorHAnsi" w:hAnsiTheme="minorHAnsi" w:cstheme="minorHAnsi"/>
          <w:sz w:val="22"/>
          <w:szCs w:val="22"/>
        </w:rPr>
        <w:t>Acts as a community liaison with outside physicians/psychiatrists concerning medical or psychiatric care of child and adult family members.</w:t>
      </w:r>
    </w:p>
    <w:p w14:paraId="7BA995C4" w14:textId="77777777" w:rsidR="00ED2110" w:rsidRDefault="00ED2110" w:rsidP="00ED2110">
      <w:pPr>
        <w:pStyle w:val="ListParagraph"/>
        <w:numPr>
          <w:ilvl w:val="0"/>
          <w:numId w:val="8"/>
        </w:numPr>
        <w:autoSpaceDE/>
        <w:autoSpaceDN/>
        <w:spacing w:before="120" w:after="200" w:line="276" w:lineRule="auto"/>
        <w:contextualSpacing/>
        <w:jc w:val="both"/>
        <w:rPr>
          <w:rFonts w:asciiTheme="minorHAnsi" w:hAnsiTheme="minorHAnsi" w:cstheme="minorHAnsi"/>
          <w:sz w:val="22"/>
          <w:szCs w:val="22"/>
        </w:rPr>
      </w:pPr>
      <w:r w:rsidRPr="0087090F">
        <w:rPr>
          <w:rFonts w:asciiTheme="minorHAnsi" w:hAnsiTheme="minorHAnsi" w:cstheme="minorHAnsi"/>
          <w:sz w:val="22"/>
          <w:szCs w:val="22"/>
        </w:rPr>
        <w:t>Provides the team with emergency psychiatric evaluations of child and adult family members as needed in the office or community.</w:t>
      </w:r>
    </w:p>
    <w:p w14:paraId="33E36EF3" w14:textId="77777777" w:rsidR="00ED2110" w:rsidRDefault="00ED2110" w:rsidP="00ED2110">
      <w:pPr>
        <w:pStyle w:val="ListParagraph"/>
        <w:numPr>
          <w:ilvl w:val="0"/>
          <w:numId w:val="8"/>
        </w:numPr>
        <w:autoSpaceDE/>
        <w:autoSpaceDN/>
        <w:spacing w:before="120" w:after="200" w:line="276" w:lineRule="auto"/>
        <w:contextualSpacing/>
        <w:jc w:val="both"/>
        <w:rPr>
          <w:rFonts w:asciiTheme="minorHAnsi" w:hAnsiTheme="minorHAnsi" w:cstheme="minorHAnsi"/>
          <w:sz w:val="22"/>
          <w:szCs w:val="22"/>
        </w:rPr>
      </w:pPr>
      <w:r w:rsidRPr="0087090F">
        <w:rPr>
          <w:rFonts w:asciiTheme="minorHAnsi" w:hAnsiTheme="minorHAnsi" w:cstheme="minorHAnsi"/>
          <w:sz w:val="22"/>
          <w:szCs w:val="22"/>
        </w:rPr>
        <w:t>Coordinates hospitalisation of child and adult family members as needed.</w:t>
      </w:r>
    </w:p>
    <w:p w14:paraId="372425BD" w14:textId="77777777" w:rsidR="00ED2110" w:rsidRPr="00224D22" w:rsidRDefault="00ED2110" w:rsidP="00ED2110">
      <w:pPr>
        <w:pStyle w:val="ListParagraph"/>
        <w:numPr>
          <w:ilvl w:val="0"/>
          <w:numId w:val="8"/>
        </w:numPr>
        <w:autoSpaceDE/>
        <w:autoSpaceDN/>
        <w:spacing w:before="120" w:after="200" w:line="276" w:lineRule="auto"/>
        <w:contextualSpacing/>
        <w:jc w:val="both"/>
        <w:rPr>
          <w:rFonts w:asciiTheme="minorHAnsi" w:hAnsiTheme="minorHAnsi" w:cstheme="minorHAnsi"/>
          <w:sz w:val="22"/>
          <w:szCs w:val="22"/>
        </w:rPr>
      </w:pPr>
      <w:r w:rsidRPr="0087090F">
        <w:rPr>
          <w:rFonts w:asciiTheme="minorHAnsi" w:hAnsiTheme="minorHAnsi" w:cstheme="minorHAnsi"/>
          <w:sz w:val="22"/>
          <w:szCs w:val="22"/>
        </w:rPr>
        <w:t>Has a close on-going collaboration with inpatient physicians and clinical team when MST</w:t>
      </w:r>
      <w:r>
        <w:rPr>
          <w:rFonts w:asciiTheme="minorHAnsi" w:hAnsiTheme="minorHAnsi" w:cstheme="minorHAnsi"/>
          <w:sz w:val="22"/>
          <w:szCs w:val="22"/>
        </w:rPr>
        <w:t>-</w:t>
      </w:r>
      <w:r w:rsidRPr="0087090F">
        <w:rPr>
          <w:rFonts w:asciiTheme="minorHAnsi" w:hAnsiTheme="minorHAnsi" w:cstheme="minorHAnsi"/>
          <w:sz w:val="22"/>
          <w:szCs w:val="22"/>
        </w:rPr>
        <w:t xml:space="preserve">CAN child or adult family members are admitted to a psychiatric hospital. Works to develop and </w:t>
      </w:r>
      <w:r w:rsidRPr="0061259C">
        <w:rPr>
          <w:rFonts w:asciiTheme="minorHAnsi" w:hAnsiTheme="minorHAnsi" w:cstheme="minorHAnsi"/>
          <w:sz w:val="22"/>
          <w:szCs w:val="22"/>
        </w:rPr>
        <w:t>maintain a collaborative relationship with the physicians and staff of local psychiatric inpatient unit(s) and other residential treatment facilities as needed.</w:t>
      </w:r>
    </w:p>
    <w:p w14:paraId="00C885C0" w14:textId="77777777" w:rsidR="00ED2110" w:rsidRDefault="00ED2110" w:rsidP="00ED2110">
      <w:pPr>
        <w:pStyle w:val="ListParagraph"/>
        <w:numPr>
          <w:ilvl w:val="0"/>
          <w:numId w:val="8"/>
        </w:numPr>
        <w:autoSpaceDE/>
        <w:autoSpaceDN/>
        <w:spacing w:before="120" w:after="200" w:line="276" w:lineRule="auto"/>
        <w:contextualSpacing/>
        <w:jc w:val="both"/>
        <w:rPr>
          <w:rFonts w:asciiTheme="minorHAnsi" w:hAnsiTheme="minorHAnsi" w:cstheme="minorHAnsi"/>
          <w:sz w:val="22"/>
          <w:szCs w:val="22"/>
        </w:rPr>
      </w:pPr>
      <w:r w:rsidRPr="0087090F">
        <w:rPr>
          <w:rFonts w:asciiTheme="minorHAnsi" w:hAnsiTheme="minorHAnsi" w:cstheme="minorHAnsi"/>
          <w:sz w:val="22"/>
          <w:szCs w:val="22"/>
        </w:rPr>
        <w:t>Coordinates all psychopharmacological interventions with family members.</w:t>
      </w:r>
    </w:p>
    <w:p w14:paraId="2888F5BD" w14:textId="3BD1F40F" w:rsidR="00843562" w:rsidRDefault="0087090F" w:rsidP="00F55A8F">
      <w:pPr>
        <w:pStyle w:val="ListParagraph"/>
        <w:numPr>
          <w:ilvl w:val="0"/>
          <w:numId w:val="8"/>
        </w:numPr>
        <w:autoSpaceDE/>
        <w:autoSpaceDN/>
        <w:spacing w:before="120" w:after="200" w:line="276" w:lineRule="auto"/>
        <w:contextualSpacing/>
        <w:jc w:val="both"/>
        <w:rPr>
          <w:rFonts w:asciiTheme="minorHAnsi" w:hAnsiTheme="minorHAnsi" w:cstheme="minorHAnsi"/>
          <w:sz w:val="22"/>
          <w:szCs w:val="22"/>
        </w:rPr>
      </w:pPr>
      <w:r w:rsidRPr="0087090F">
        <w:rPr>
          <w:rFonts w:asciiTheme="minorHAnsi" w:hAnsiTheme="minorHAnsi" w:cstheme="minorHAnsi"/>
          <w:sz w:val="22"/>
          <w:szCs w:val="22"/>
        </w:rPr>
        <w:t>Coordinate all psychopharmacological interventions with family members.</w:t>
      </w:r>
    </w:p>
    <w:p w14:paraId="286A2093" w14:textId="5AA14C58" w:rsidR="00843562" w:rsidRDefault="00515503" w:rsidP="00F55A8F">
      <w:pPr>
        <w:pStyle w:val="ListParagraph"/>
        <w:numPr>
          <w:ilvl w:val="0"/>
          <w:numId w:val="8"/>
        </w:numPr>
        <w:autoSpaceDE/>
        <w:autoSpaceDN/>
        <w:spacing w:before="120" w:after="200" w:line="276" w:lineRule="auto"/>
        <w:contextualSpacing/>
        <w:jc w:val="both"/>
        <w:rPr>
          <w:rFonts w:asciiTheme="minorHAnsi" w:hAnsiTheme="minorHAnsi" w:cstheme="minorHAnsi"/>
          <w:sz w:val="22"/>
          <w:szCs w:val="22"/>
        </w:rPr>
      </w:pPr>
      <w:r>
        <w:rPr>
          <w:rFonts w:asciiTheme="minorHAnsi" w:hAnsiTheme="minorHAnsi" w:cstheme="minorHAnsi"/>
          <w:sz w:val="22"/>
          <w:szCs w:val="22"/>
        </w:rPr>
        <w:t xml:space="preserve">Record and maintain </w:t>
      </w:r>
      <w:r w:rsidR="007662E6">
        <w:rPr>
          <w:rFonts w:asciiTheme="minorHAnsi" w:hAnsiTheme="minorHAnsi" w:cstheme="minorHAnsi"/>
          <w:sz w:val="22"/>
          <w:szCs w:val="22"/>
        </w:rPr>
        <w:t xml:space="preserve">comprehensive case file </w:t>
      </w:r>
      <w:r w:rsidR="0087090F" w:rsidRPr="0087090F">
        <w:rPr>
          <w:rFonts w:asciiTheme="minorHAnsi" w:hAnsiTheme="minorHAnsi" w:cstheme="minorHAnsi"/>
          <w:sz w:val="22"/>
          <w:szCs w:val="22"/>
        </w:rPr>
        <w:t xml:space="preserve">notes on the </w:t>
      </w:r>
      <w:r w:rsidR="00BD0565">
        <w:rPr>
          <w:rFonts w:asciiTheme="minorHAnsi" w:hAnsiTheme="minorHAnsi" w:cstheme="minorHAnsi"/>
          <w:sz w:val="22"/>
          <w:szCs w:val="22"/>
        </w:rPr>
        <w:t xml:space="preserve">required platforms </w:t>
      </w:r>
      <w:r w:rsidR="00D86373">
        <w:rPr>
          <w:rFonts w:asciiTheme="minorHAnsi" w:hAnsiTheme="minorHAnsi" w:cstheme="minorHAnsi"/>
          <w:sz w:val="22"/>
          <w:szCs w:val="22"/>
        </w:rPr>
        <w:t xml:space="preserve">including </w:t>
      </w:r>
      <w:r w:rsidR="0087090F" w:rsidRPr="0087090F">
        <w:rPr>
          <w:rFonts w:asciiTheme="minorHAnsi" w:hAnsiTheme="minorHAnsi" w:cstheme="minorHAnsi"/>
          <w:sz w:val="22"/>
          <w:szCs w:val="22"/>
        </w:rPr>
        <w:t xml:space="preserve">MST-CAN </w:t>
      </w:r>
      <w:r w:rsidR="00FF584B">
        <w:rPr>
          <w:rFonts w:asciiTheme="minorHAnsi" w:hAnsiTheme="minorHAnsi" w:cstheme="minorHAnsi"/>
          <w:sz w:val="22"/>
          <w:szCs w:val="22"/>
        </w:rPr>
        <w:t>Mental Health Nurse</w:t>
      </w:r>
      <w:r w:rsidR="0087090F" w:rsidRPr="0087090F">
        <w:rPr>
          <w:rFonts w:asciiTheme="minorHAnsi" w:hAnsiTheme="minorHAnsi" w:cstheme="minorHAnsi"/>
          <w:sz w:val="22"/>
          <w:szCs w:val="22"/>
        </w:rPr>
        <w:t xml:space="preserve"> Consultation Worksheet so these can be included in the client’s chart.</w:t>
      </w:r>
    </w:p>
    <w:p w14:paraId="4E415655" w14:textId="3B51CA55" w:rsidR="008404E4" w:rsidRDefault="0087090F" w:rsidP="008404E4">
      <w:pPr>
        <w:pStyle w:val="ListParagraph"/>
        <w:numPr>
          <w:ilvl w:val="0"/>
          <w:numId w:val="8"/>
        </w:numPr>
        <w:autoSpaceDE/>
        <w:autoSpaceDN/>
        <w:spacing w:before="120" w:after="200" w:line="276" w:lineRule="auto"/>
        <w:contextualSpacing/>
        <w:jc w:val="both"/>
        <w:rPr>
          <w:rFonts w:asciiTheme="minorHAnsi" w:hAnsiTheme="minorHAnsi" w:cstheme="minorHAnsi"/>
          <w:sz w:val="22"/>
          <w:szCs w:val="22"/>
        </w:rPr>
      </w:pPr>
      <w:r w:rsidRPr="0087090F">
        <w:rPr>
          <w:rFonts w:asciiTheme="minorHAnsi" w:hAnsiTheme="minorHAnsi" w:cstheme="minorHAnsi"/>
          <w:sz w:val="22"/>
          <w:szCs w:val="22"/>
        </w:rPr>
        <w:t xml:space="preserve">Works with the MST-CAN </w:t>
      </w:r>
      <w:r w:rsidR="00C62B69">
        <w:rPr>
          <w:rFonts w:asciiTheme="minorHAnsi" w:hAnsiTheme="minorHAnsi" w:cstheme="minorHAnsi"/>
          <w:sz w:val="22"/>
          <w:szCs w:val="22"/>
        </w:rPr>
        <w:t>s</w:t>
      </w:r>
      <w:r w:rsidRPr="0087090F">
        <w:rPr>
          <w:rFonts w:asciiTheme="minorHAnsi" w:hAnsiTheme="minorHAnsi" w:cstheme="minorHAnsi"/>
          <w:sz w:val="22"/>
          <w:szCs w:val="22"/>
        </w:rPr>
        <w:t xml:space="preserve">upervisor </w:t>
      </w:r>
      <w:r w:rsidR="008404E4" w:rsidRPr="0087090F">
        <w:rPr>
          <w:rFonts w:asciiTheme="minorHAnsi" w:hAnsiTheme="minorHAnsi" w:cstheme="minorHAnsi"/>
          <w:sz w:val="22"/>
          <w:szCs w:val="22"/>
        </w:rPr>
        <w:t>to modify and implement safety protocols and documentation.</w:t>
      </w:r>
    </w:p>
    <w:p w14:paraId="5684C1C9" w14:textId="5AB531AB" w:rsidR="00843562" w:rsidRPr="008404E4" w:rsidRDefault="0087090F" w:rsidP="008404E4">
      <w:pPr>
        <w:pStyle w:val="ListParagraph"/>
        <w:numPr>
          <w:ilvl w:val="0"/>
          <w:numId w:val="8"/>
        </w:numPr>
        <w:autoSpaceDE/>
        <w:autoSpaceDN/>
        <w:spacing w:before="120" w:after="200" w:line="276" w:lineRule="auto"/>
        <w:contextualSpacing/>
        <w:jc w:val="both"/>
        <w:rPr>
          <w:rFonts w:asciiTheme="minorHAnsi" w:hAnsiTheme="minorHAnsi" w:cstheme="minorHAnsi"/>
          <w:sz w:val="22"/>
          <w:szCs w:val="22"/>
        </w:rPr>
      </w:pPr>
      <w:r w:rsidRPr="008404E4">
        <w:rPr>
          <w:rFonts w:asciiTheme="minorHAnsi" w:hAnsiTheme="minorHAnsi" w:cstheme="minorHAnsi"/>
          <w:sz w:val="22"/>
          <w:szCs w:val="22"/>
        </w:rPr>
        <w:t>Attends MST-CAN group supervision weekly</w:t>
      </w:r>
      <w:r w:rsidR="003F35AF" w:rsidRPr="008404E4">
        <w:rPr>
          <w:rFonts w:asciiTheme="minorHAnsi" w:hAnsiTheme="minorHAnsi" w:cstheme="minorHAnsi"/>
          <w:sz w:val="22"/>
          <w:szCs w:val="22"/>
        </w:rPr>
        <w:t xml:space="preserve"> and/or as required</w:t>
      </w:r>
      <w:r w:rsidRPr="008404E4">
        <w:rPr>
          <w:rFonts w:asciiTheme="minorHAnsi" w:hAnsiTheme="minorHAnsi" w:cstheme="minorHAnsi"/>
          <w:sz w:val="22"/>
          <w:szCs w:val="22"/>
        </w:rPr>
        <w:t>.</w:t>
      </w:r>
    </w:p>
    <w:p w14:paraId="339D18FD" w14:textId="137D0918" w:rsidR="00843562" w:rsidRDefault="0087090F" w:rsidP="00F55A8F">
      <w:pPr>
        <w:pStyle w:val="ListParagraph"/>
        <w:numPr>
          <w:ilvl w:val="0"/>
          <w:numId w:val="8"/>
        </w:numPr>
        <w:autoSpaceDE/>
        <w:autoSpaceDN/>
        <w:spacing w:before="120" w:after="200" w:line="276" w:lineRule="auto"/>
        <w:contextualSpacing/>
        <w:jc w:val="both"/>
        <w:rPr>
          <w:rFonts w:asciiTheme="minorHAnsi" w:hAnsiTheme="minorHAnsi" w:cstheme="minorHAnsi"/>
          <w:sz w:val="22"/>
          <w:szCs w:val="22"/>
        </w:rPr>
      </w:pPr>
      <w:r w:rsidRPr="0087090F">
        <w:rPr>
          <w:rFonts w:asciiTheme="minorHAnsi" w:hAnsiTheme="minorHAnsi" w:cstheme="minorHAnsi"/>
          <w:sz w:val="22"/>
          <w:szCs w:val="22"/>
        </w:rPr>
        <w:lastRenderedPageBreak/>
        <w:t xml:space="preserve">Works with the MST-CAN </w:t>
      </w:r>
      <w:r w:rsidR="001E49FB">
        <w:rPr>
          <w:rFonts w:asciiTheme="minorHAnsi" w:hAnsiTheme="minorHAnsi" w:cstheme="minorHAnsi"/>
          <w:sz w:val="22"/>
          <w:szCs w:val="22"/>
        </w:rPr>
        <w:t xml:space="preserve">supervisor and </w:t>
      </w:r>
      <w:r w:rsidRPr="0087090F">
        <w:rPr>
          <w:rFonts w:asciiTheme="minorHAnsi" w:hAnsiTheme="minorHAnsi" w:cstheme="minorHAnsi"/>
          <w:sz w:val="22"/>
          <w:szCs w:val="22"/>
        </w:rPr>
        <w:t xml:space="preserve">expert to develop and implement evidence-based </w:t>
      </w:r>
      <w:r w:rsidR="001E49FB">
        <w:rPr>
          <w:rFonts w:asciiTheme="minorHAnsi" w:hAnsiTheme="minorHAnsi" w:cstheme="minorHAnsi"/>
          <w:sz w:val="22"/>
          <w:szCs w:val="22"/>
        </w:rPr>
        <w:t>mental health/</w:t>
      </w:r>
      <w:r w:rsidRPr="0087090F">
        <w:rPr>
          <w:rFonts w:asciiTheme="minorHAnsi" w:hAnsiTheme="minorHAnsi" w:cstheme="minorHAnsi"/>
          <w:sz w:val="22"/>
          <w:szCs w:val="22"/>
        </w:rPr>
        <w:t>psychiatric and psychopharmacologic treatment protocols</w:t>
      </w:r>
      <w:r w:rsidR="00843562">
        <w:rPr>
          <w:rFonts w:asciiTheme="minorHAnsi" w:hAnsiTheme="minorHAnsi" w:cstheme="minorHAnsi"/>
          <w:sz w:val="22"/>
          <w:szCs w:val="22"/>
        </w:rPr>
        <w:t>.</w:t>
      </w:r>
    </w:p>
    <w:p w14:paraId="4F434156" w14:textId="77777777" w:rsidR="00351210" w:rsidRPr="006530EF" w:rsidRDefault="00351210" w:rsidP="006530EF">
      <w:pPr>
        <w:pStyle w:val="ListParagraph"/>
        <w:ind w:left="426" w:right="-20"/>
        <w:jc w:val="both"/>
        <w:rPr>
          <w:rFonts w:asciiTheme="minorHAnsi" w:hAnsiTheme="minorHAnsi" w:cstheme="minorHAnsi"/>
          <w:sz w:val="22"/>
          <w:szCs w:val="22"/>
        </w:rPr>
      </w:pPr>
    </w:p>
    <w:p w14:paraId="622E5A74" w14:textId="77777777" w:rsidR="006738B1" w:rsidRPr="003C13AE" w:rsidRDefault="00460CA9" w:rsidP="00C27E8B">
      <w:pPr>
        <w:keepNext/>
        <w:keepLines/>
        <w:pBdr>
          <w:bottom w:val="single" w:sz="4" w:space="1" w:color="auto"/>
        </w:pBdr>
        <w:spacing w:after="120"/>
        <w:ind w:right="-23"/>
        <w:jc w:val="both"/>
        <w:rPr>
          <w:rFonts w:eastAsia="Arial" w:cstheme="minorHAnsi"/>
          <w:b/>
        </w:rPr>
      </w:pPr>
      <w:r w:rsidRPr="003C13AE">
        <w:rPr>
          <w:rFonts w:cstheme="minorHAnsi"/>
          <w:b/>
        </w:rPr>
        <w:t>Key Job Relationships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8"/>
      </w:tblGrid>
      <w:tr w:rsidR="006738B1" w:rsidRPr="003C13AE" w14:paraId="45B4F4D9" w14:textId="77777777" w:rsidTr="00C27E8B">
        <w:tc>
          <w:tcPr>
            <w:tcW w:w="4678" w:type="dxa"/>
          </w:tcPr>
          <w:p w14:paraId="275108A8" w14:textId="77777777" w:rsidR="00E849E2" w:rsidRDefault="00E849E2" w:rsidP="001B5712">
            <w:pPr>
              <w:keepLines/>
              <w:tabs>
                <w:tab w:val="left" w:pos="1092"/>
              </w:tabs>
              <w:ind w:left="-105"/>
              <w:jc w:val="both"/>
              <w:rPr>
                <w:rFonts w:cstheme="minorHAnsi"/>
              </w:rPr>
            </w:pPr>
            <w:r>
              <w:rPr>
                <w:rFonts w:cstheme="minorHAnsi"/>
              </w:rPr>
              <w:t>I</w:t>
            </w:r>
            <w:r w:rsidR="005C2C66">
              <w:rPr>
                <w:rFonts w:cstheme="minorHAnsi"/>
              </w:rPr>
              <w:t>nternal</w:t>
            </w:r>
          </w:p>
          <w:p w14:paraId="15DE43D6" w14:textId="77777777" w:rsidR="005317C9" w:rsidRDefault="005317C9" w:rsidP="00F55A8F">
            <w:pPr>
              <w:pStyle w:val="ListParagraph"/>
              <w:keepLines/>
              <w:numPr>
                <w:ilvl w:val="0"/>
                <w:numId w:val="2"/>
              </w:numPr>
              <w:ind w:left="321" w:hanging="426"/>
              <w:jc w:val="both"/>
              <w:rPr>
                <w:rFonts w:asciiTheme="minorHAnsi" w:hAnsiTheme="minorHAnsi" w:cstheme="minorHAnsi"/>
                <w:sz w:val="22"/>
                <w:szCs w:val="22"/>
              </w:rPr>
            </w:pPr>
            <w:r>
              <w:rPr>
                <w:rFonts w:asciiTheme="minorHAnsi" w:hAnsiTheme="minorHAnsi" w:cstheme="minorHAnsi"/>
                <w:sz w:val="22"/>
                <w:szCs w:val="22"/>
              </w:rPr>
              <w:t>MST-CAN Staff</w:t>
            </w:r>
          </w:p>
          <w:p w14:paraId="7600FF5D" w14:textId="70E82B9E" w:rsidR="00491A72" w:rsidRPr="00912D63" w:rsidRDefault="00491A72" w:rsidP="00F55A8F">
            <w:pPr>
              <w:pStyle w:val="ListParagraph"/>
              <w:keepLines/>
              <w:numPr>
                <w:ilvl w:val="0"/>
                <w:numId w:val="2"/>
              </w:numPr>
              <w:ind w:left="321" w:hanging="426"/>
              <w:jc w:val="both"/>
              <w:rPr>
                <w:rFonts w:asciiTheme="minorHAnsi" w:hAnsiTheme="minorHAnsi" w:cstheme="minorHAnsi"/>
                <w:sz w:val="22"/>
                <w:szCs w:val="22"/>
              </w:rPr>
            </w:pPr>
            <w:r w:rsidRPr="00912D63">
              <w:rPr>
                <w:rFonts w:asciiTheme="minorHAnsi" w:hAnsiTheme="minorHAnsi" w:cstheme="minorHAnsi"/>
                <w:sz w:val="22"/>
                <w:szCs w:val="22"/>
              </w:rPr>
              <w:t>All OzChild Employees</w:t>
            </w:r>
          </w:p>
          <w:p w14:paraId="6AC5D9D0" w14:textId="5A5A2AE8" w:rsidR="00E849E2" w:rsidRPr="00E849E2" w:rsidRDefault="00C06234" w:rsidP="00F55A8F">
            <w:pPr>
              <w:pStyle w:val="ListParagraph"/>
              <w:keepLines/>
              <w:numPr>
                <w:ilvl w:val="0"/>
                <w:numId w:val="2"/>
              </w:numPr>
              <w:ind w:left="321" w:hanging="426"/>
              <w:jc w:val="both"/>
              <w:rPr>
                <w:rFonts w:cstheme="minorHAnsi"/>
              </w:rPr>
            </w:pPr>
            <w:r w:rsidRPr="00C06234">
              <w:rPr>
                <w:rFonts w:asciiTheme="minorHAnsi" w:hAnsiTheme="minorHAnsi" w:cstheme="minorHAnsi"/>
                <w:sz w:val="22"/>
                <w:szCs w:val="22"/>
              </w:rPr>
              <w:t>Other Professionals</w:t>
            </w:r>
          </w:p>
        </w:tc>
        <w:tc>
          <w:tcPr>
            <w:tcW w:w="4678" w:type="dxa"/>
          </w:tcPr>
          <w:p w14:paraId="4341F706" w14:textId="77777777" w:rsidR="00E849E2" w:rsidRDefault="00E849E2" w:rsidP="001B5712">
            <w:pPr>
              <w:keepLines/>
              <w:ind w:left="318"/>
              <w:jc w:val="both"/>
              <w:rPr>
                <w:rFonts w:cstheme="minorHAnsi"/>
              </w:rPr>
            </w:pPr>
            <w:r>
              <w:rPr>
                <w:rFonts w:cstheme="minorHAnsi"/>
              </w:rPr>
              <w:t>E</w:t>
            </w:r>
            <w:r w:rsidR="005C2C66">
              <w:rPr>
                <w:rFonts w:cstheme="minorHAnsi"/>
              </w:rPr>
              <w:t>xternal</w:t>
            </w:r>
          </w:p>
          <w:p w14:paraId="4BA88EDD" w14:textId="57FC86A4" w:rsidR="00491A72" w:rsidRDefault="00491A72" w:rsidP="00F55A8F">
            <w:pPr>
              <w:pStyle w:val="ListParagraph"/>
              <w:keepLines/>
              <w:numPr>
                <w:ilvl w:val="0"/>
                <w:numId w:val="3"/>
              </w:numPr>
              <w:tabs>
                <w:tab w:val="left" w:pos="1092"/>
              </w:tabs>
              <w:jc w:val="both"/>
              <w:rPr>
                <w:rFonts w:asciiTheme="minorHAnsi" w:hAnsiTheme="minorHAnsi" w:cstheme="minorHAnsi"/>
                <w:sz w:val="22"/>
                <w:szCs w:val="22"/>
              </w:rPr>
            </w:pPr>
            <w:r>
              <w:rPr>
                <w:rFonts w:asciiTheme="minorHAnsi" w:hAnsiTheme="minorHAnsi" w:cstheme="minorHAnsi"/>
                <w:sz w:val="22"/>
                <w:szCs w:val="22"/>
              </w:rPr>
              <w:t>DCJ and other Government Bodies</w:t>
            </w:r>
          </w:p>
          <w:p w14:paraId="1C7D9F10" w14:textId="4F2D0239" w:rsidR="00491A72" w:rsidRDefault="00491A72" w:rsidP="00F55A8F">
            <w:pPr>
              <w:pStyle w:val="ListParagraph"/>
              <w:keepLines/>
              <w:numPr>
                <w:ilvl w:val="0"/>
                <w:numId w:val="3"/>
              </w:numPr>
              <w:tabs>
                <w:tab w:val="left" w:pos="1092"/>
              </w:tabs>
              <w:jc w:val="both"/>
              <w:rPr>
                <w:rFonts w:asciiTheme="minorHAnsi" w:hAnsiTheme="minorHAnsi" w:cstheme="minorHAnsi"/>
                <w:sz w:val="22"/>
                <w:szCs w:val="22"/>
              </w:rPr>
            </w:pPr>
            <w:r>
              <w:rPr>
                <w:rFonts w:asciiTheme="minorHAnsi" w:hAnsiTheme="minorHAnsi" w:cstheme="minorHAnsi"/>
                <w:sz w:val="22"/>
                <w:szCs w:val="22"/>
              </w:rPr>
              <w:t>MST</w:t>
            </w:r>
            <w:r w:rsidR="00AB5942">
              <w:rPr>
                <w:rFonts w:asciiTheme="minorHAnsi" w:hAnsiTheme="minorHAnsi" w:cstheme="minorHAnsi"/>
                <w:sz w:val="22"/>
                <w:szCs w:val="22"/>
              </w:rPr>
              <w:t>i</w:t>
            </w:r>
            <w:r>
              <w:rPr>
                <w:rFonts w:asciiTheme="minorHAnsi" w:hAnsiTheme="minorHAnsi" w:cstheme="minorHAnsi"/>
                <w:sz w:val="22"/>
                <w:szCs w:val="22"/>
              </w:rPr>
              <w:t xml:space="preserve"> Services</w:t>
            </w:r>
          </w:p>
          <w:p w14:paraId="1A4BE189" w14:textId="77777777" w:rsidR="00491A72" w:rsidRDefault="00491A72" w:rsidP="00F55A8F">
            <w:pPr>
              <w:pStyle w:val="ListParagraph"/>
              <w:keepLines/>
              <w:numPr>
                <w:ilvl w:val="0"/>
                <w:numId w:val="3"/>
              </w:numPr>
              <w:tabs>
                <w:tab w:val="left" w:pos="1092"/>
              </w:tabs>
              <w:jc w:val="both"/>
              <w:rPr>
                <w:rFonts w:asciiTheme="minorHAnsi" w:hAnsiTheme="minorHAnsi" w:cstheme="minorHAnsi"/>
                <w:sz w:val="22"/>
                <w:szCs w:val="22"/>
              </w:rPr>
            </w:pPr>
            <w:r>
              <w:rPr>
                <w:rFonts w:asciiTheme="minorHAnsi" w:hAnsiTheme="minorHAnsi" w:cstheme="minorHAnsi"/>
                <w:sz w:val="22"/>
                <w:szCs w:val="22"/>
              </w:rPr>
              <w:t>Other community/welfare agencies</w:t>
            </w:r>
          </w:p>
          <w:p w14:paraId="5E178CFE" w14:textId="77777777" w:rsidR="00E849E2" w:rsidRDefault="00491A72" w:rsidP="00F55A8F">
            <w:pPr>
              <w:pStyle w:val="ListParagraph"/>
              <w:keepLines/>
              <w:numPr>
                <w:ilvl w:val="0"/>
                <w:numId w:val="3"/>
              </w:numPr>
              <w:tabs>
                <w:tab w:val="left" w:pos="1092"/>
              </w:tabs>
              <w:jc w:val="both"/>
              <w:rPr>
                <w:rFonts w:asciiTheme="minorHAnsi" w:hAnsiTheme="minorHAnsi" w:cstheme="minorHAnsi"/>
                <w:sz w:val="22"/>
                <w:szCs w:val="22"/>
              </w:rPr>
            </w:pPr>
            <w:r>
              <w:rPr>
                <w:rFonts w:asciiTheme="minorHAnsi" w:hAnsiTheme="minorHAnsi" w:cstheme="minorHAnsi"/>
                <w:sz w:val="22"/>
                <w:szCs w:val="22"/>
              </w:rPr>
              <w:t>Peak welfare associations and networks</w:t>
            </w:r>
          </w:p>
          <w:p w14:paraId="54AE81C3" w14:textId="64C91ADC" w:rsidR="00AB5942" w:rsidRPr="00224D22" w:rsidRDefault="00AB5942" w:rsidP="00F55A8F">
            <w:pPr>
              <w:pStyle w:val="ListParagraph"/>
              <w:keepLines/>
              <w:numPr>
                <w:ilvl w:val="0"/>
                <w:numId w:val="3"/>
              </w:numPr>
              <w:tabs>
                <w:tab w:val="left" w:pos="1092"/>
              </w:tabs>
              <w:jc w:val="both"/>
              <w:rPr>
                <w:rFonts w:asciiTheme="minorHAnsi" w:hAnsiTheme="minorHAnsi" w:cstheme="minorHAnsi"/>
                <w:sz w:val="22"/>
                <w:szCs w:val="22"/>
              </w:rPr>
            </w:pPr>
            <w:r w:rsidRPr="00AB5942">
              <w:rPr>
                <w:rFonts w:asciiTheme="minorHAnsi" w:hAnsiTheme="minorHAnsi" w:cstheme="minorHAnsi"/>
                <w:sz w:val="22"/>
                <w:szCs w:val="22"/>
              </w:rPr>
              <w:t>Clients and Families</w:t>
            </w:r>
          </w:p>
        </w:tc>
      </w:tr>
    </w:tbl>
    <w:p w14:paraId="4A220EF6" w14:textId="77777777" w:rsidR="00351210" w:rsidRDefault="00351210" w:rsidP="001B5712">
      <w:pPr>
        <w:keepLines/>
        <w:tabs>
          <w:tab w:val="left" w:pos="1092"/>
        </w:tabs>
        <w:autoSpaceDE w:val="0"/>
        <w:autoSpaceDN w:val="0"/>
        <w:spacing w:after="0"/>
        <w:jc w:val="both"/>
        <w:rPr>
          <w:rFonts w:cstheme="minorHAnsi"/>
        </w:rPr>
      </w:pPr>
    </w:p>
    <w:p w14:paraId="25F177FE" w14:textId="77777777" w:rsidR="008D071C" w:rsidRDefault="00F82171" w:rsidP="001B5712">
      <w:pPr>
        <w:keepLines/>
        <w:tabs>
          <w:tab w:val="left" w:pos="1092"/>
        </w:tabs>
        <w:autoSpaceDE w:val="0"/>
        <w:autoSpaceDN w:val="0"/>
        <w:spacing w:after="0"/>
        <w:jc w:val="both"/>
        <w:rPr>
          <w:rFonts w:eastAsia="Arial" w:cstheme="minorHAnsi"/>
          <w:b/>
          <w:bCs/>
          <w:spacing w:val="1"/>
        </w:rPr>
      </w:pPr>
      <w:r w:rsidRPr="003C13AE">
        <w:rPr>
          <w:rFonts w:cstheme="minorHAnsi"/>
        </w:rPr>
        <w:tab/>
      </w:r>
      <w:r w:rsidRPr="003C13AE">
        <w:rPr>
          <w:rFonts w:cstheme="minorHAnsi"/>
        </w:rPr>
        <w:tab/>
      </w:r>
    </w:p>
    <w:p w14:paraId="3B950A37" w14:textId="77777777" w:rsidR="0005236F" w:rsidRPr="003C13AE" w:rsidRDefault="0005236F" w:rsidP="0005236F">
      <w:pPr>
        <w:keepNext/>
        <w:pBdr>
          <w:bottom w:val="single" w:sz="4" w:space="1" w:color="auto"/>
        </w:pBdr>
        <w:spacing w:after="120"/>
        <w:ind w:right="-23"/>
        <w:jc w:val="both"/>
        <w:rPr>
          <w:rFonts w:eastAsia="Arial" w:cstheme="minorHAnsi"/>
        </w:rPr>
      </w:pPr>
      <w:r>
        <w:rPr>
          <w:rFonts w:eastAsia="Arial" w:cstheme="minorHAnsi"/>
          <w:b/>
          <w:bCs/>
          <w:spacing w:val="1"/>
        </w:rPr>
        <w:t>Qualifications</w:t>
      </w:r>
    </w:p>
    <w:p w14:paraId="3B168712" w14:textId="77777777" w:rsidR="00491A72" w:rsidRPr="00E20599" w:rsidRDefault="0005236F" w:rsidP="00491A72">
      <w:pPr>
        <w:tabs>
          <w:tab w:val="left" w:pos="709"/>
          <w:tab w:val="left" w:pos="1418"/>
          <w:tab w:val="left" w:pos="1843"/>
        </w:tabs>
        <w:autoSpaceDE w:val="0"/>
        <w:autoSpaceDN w:val="0"/>
        <w:spacing w:after="0"/>
        <w:jc w:val="both"/>
        <w:rPr>
          <w:rFonts w:cstheme="minorHAnsi"/>
        </w:rPr>
      </w:pPr>
      <w:r w:rsidRPr="00E20599">
        <w:rPr>
          <w:rFonts w:cstheme="minorHAnsi"/>
        </w:rPr>
        <w:t>Essential</w:t>
      </w:r>
    </w:p>
    <w:p w14:paraId="7C9C84A6" w14:textId="77777777" w:rsidR="00491A72" w:rsidRPr="00E20599" w:rsidRDefault="00491A72" w:rsidP="00491A72">
      <w:pPr>
        <w:tabs>
          <w:tab w:val="left" w:pos="709"/>
          <w:tab w:val="left" w:pos="1418"/>
          <w:tab w:val="left" w:pos="1843"/>
        </w:tabs>
        <w:autoSpaceDE w:val="0"/>
        <w:autoSpaceDN w:val="0"/>
        <w:spacing w:after="0"/>
        <w:jc w:val="both"/>
        <w:rPr>
          <w:rFonts w:cstheme="minorHAnsi"/>
        </w:rPr>
      </w:pPr>
    </w:p>
    <w:p w14:paraId="1652C74F" w14:textId="355A888A" w:rsidR="00A858C7" w:rsidRPr="00E20599" w:rsidRDefault="00345907" w:rsidP="00E20599">
      <w:pPr>
        <w:tabs>
          <w:tab w:val="left" w:pos="709"/>
          <w:tab w:val="left" w:pos="1418"/>
          <w:tab w:val="left" w:pos="1843"/>
        </w:tabs>
        <w:autoSpaceDE w:val="0"/>
        <w:autoSpaceDN w:val="0"/>
        <w:spacing w:after="0"/>
        <w:jc w:val="both"/>
        <w:rPr>
          <w:rFonts w:eastAsia="Times New Roman" w:cstheme="minorHAnsi"/>
          <w:color w:val="1C1C1C"/>
          <w:lang w:val="en" w:eastAsia="en-AU"/>
        </w:rPr>
      </w:pPr>
      <w:r w:rsidRPr="00E20599">
        <w:rPr>
          <w:rFonts w:cstheme="minorHAnsi"/>
        </w:rPr>
        <w:t>A</w:t>
      </w:r>
      <w:r w:rsidR="00DF3322" w:rsidRPr="00E20599">
        <w:rPr>
          <w:rFonts w:cstheme="minorHAnsi"/>
        </w:rPr>
        <w:t xml:space="preserve"> f</w:t>
      </w:r>
      <w:r w:rsidR="00A858C7" w:rsidRPr="00E20599">
        <w:rPr>
          <w:rFonts w:cstheme="minorHAnsi"/>
        </w:rPr>
        <w:t>ull registration as a Mental Health Practitioner/Psychiatric Nurse</w:t>
      </w:r>
      <w:r w:rsidR="00E20599" w:rsidRPr="00E20599">
        <w:rPr>
          <w:rFonts w:cstheme="minorHAnsi"/>
        </w:rPr>
        <w:t>.</w:t>
      </w:r>
    </w:p>
    <w:p w14:paraId="00B4CD50" w14:textId="77777777" w:rsidR="00A858C7" w:rsidRPr="00885246" w:rsidRDefault="00A858C7" w:rsidP="00F55A8F">
      <w:pPr>
        <w:pStyle w:val="ListParagraph"/>
        <w:numPr>
          <w:ilvl w:val="0"/>
          <w:numId w:val="10"/>
        </w:numPr>
        <w:shd w:val="clear" w:color="auto" w:fill="FFFFFF"/>
        <w:autoSpaceDE/>
        <w:autoSpaceDN/>
        <w:contextualSpacing/>
        <w:rPr>
          <w:rFonts w:asciiTheme="minorHAnsi" w:hAnsiTheme="minorHAnsi" w:cstheme="minorHAnsi"/>
          <w:color w:val="1C1C1C"/>
          <w:sz w:val="22"/>
          <w:szCs w:val="22"/>
          <w:lang w:val="en"/>
        </w:rPr>
      </w:pPr>
      <w:r w:rsidRPr="00885246">
        <w:rPr>
          <w:rFonts w:asciiTheme="minorHAnsi" w:hAnsiTheme="minorHAnsi" w:cstheme="minorHAnsi"/>
          <w:sz w:val="22"/>
          <w:szCs w:val="22"/>
        </w:rPr>
        <w:t>Two year accredited Masters Degree (Nurse Practitioner) which includes pharmacological and prescribing qualifications</w:t>
      </w:r>
    </w:p>
    <w:p w14:paraId="33351E9A" w14:textId="77777777" w:rsidR="00A858C7" w:rsidRPr="00885246" w:rsidRDefault="00A858C7" w:rsidP="00F55A8F">
      <w:pPr>
        <w:pStyle w:val="ListParagraph"/>
        <w:numPr>
          <w:ilvl w:val="0"/>
          <w:numId w:val="10"/>
        </w:numPr>
        <w:shd w:val="clear" w:color="auto" w:fill="FFFFFF"/>
        <w:autoSpaceDE/>
        <w:autoSpaceDN/>
        <w:spacing w:before="100" w:beforeAutospacing="1" w:after="100" w:afterAutospacing="1"/>
        <w:contextualSpacing/>
        <w:rPr>
          <w:rFonts w:asciiTheme="minorHAnsi" w:hAnsiTheme="minorHAnsi" w:cstheme="minorHAnsi"/>
          <w:color w:val="1C1C1C"/>
          <w:sz w:val="22"/>
          <w:szCs w:val="22"/>
          <w:lang w:val="en"/>
        </w:rPr>
      </w:pPr>
      <w:r w:rsidRPr="00885246">
        <w:rPr>
          <w:rFonts w:asciiTheme="minorHAnsi" w:hAnsiTheme="minorHAnsi" w:cstheme="minorHAnsi"/>
          <w:sz w:val="22"/>
          <w:szCs w:val="22"/>
        </w:rPr>
        <w:t>Registrations with nursing and midwifery board of Australia (NSW)</w:t>
      </w:r>
    </w:p>
    <w:p w14:paraId="17E3B7B1" w14:textId="4DF015F1" w:rsidR="00A858C7" w:rsidRPr="00E20599" w:rsidRDefault="00A858C7" w:rsidP="00885246">
      <w:pPr>
        <w:shd w:val="clear" w:color="auto" w:fill="FFFFFF"/>
        <w:spacing w:after="0"/>
        <w:contextualSpacing/>
        <w:rPr>
          <w:rFonts w:eastAsia="Times New Roman" w:cstheme="minorHAnsi"/>
          <w:color w:val="1C1C1C"/>
          <w:lang w:val="en" w:eastAsia="en-AU"/>
        </w:rPr>
      </w:pPr>
      <w:r w:rsidRPr="00E20599">
        <w:rPr>
          <w:rFonts w:cstheme="minorHAnsi"/>
        </w:rPr>
        <w:t>Experience working with child and adult mental health</w:t>
      </w:r>
      <w:r w:rsidR="00E20599" w:rsidRPr="00E20599">
        <w:rPr>
          <w:rFonts w:cstheme="minorHAnsi"/>
        </w:rPr>
        <w:t>.</w:t>
      </w:r>
    </w:p>
    <w:p w14:paraId="160AB3B1" w14:textId="066F72F4" w:rsidR="00A858C7" w:rsidRPr="00F06D43" w:rsidRDefault="00A858C7" w:rsidP="00F55A8F">
      <w:pPr>
        <w:pStyle w:val="ListParagraph"/>
        <w:numPr>
          <w:ilvl w:val="0"/>
          <w:numId w:val="10"/>
        </w:numPr>
        <w:shd w:val="clear" w:color="auto" w:fill="FFFFFF"/>
        <w:autoSpaceDE/>
        <w:autoSpaceDN/>
        <w:contextualSpacing/>
        <w:rPr>
          <w:rFonts w:ascii="Calibri" w:hAnsi="Calibri" w:cs="Calibri"/>
          <w:color w:val="1C1C1C"/>
          <w:sz w:val="22"/>
          <w:szCs w:val="22"/>
          <w:lang w:val="en"/>
        </w:rPr>
      </w:pPr>
      <w:r w:rsidRPr="00885246">
        <w:rPr>
          <w:rFonts w:asciiTheme="minorHAnsi" w:hAnsiTheme="minorHAnsi" w:cstheme="minorHAnsi"/>
          <w:sz w:val="22"/>
          <w:szCs w:val="22"/>
        </w:rPr>
        <w:t xml:space="preserve">Experience could be in child and family </w:t>
      </w:r>
      <w:r w:rsidR="007B1BB0">
        <w:rPr>
          <w:rFonts w:asciiTheme="minorHAnsi" w:hAnsiTheme="minorHAnsi" w:cstheme="minorHAnsi"/>
          <w:sz w:val="22"/>
          <w:szCs w:val="22"/>
        </w:rPr>
        <w:t>sector</w:t>
      </w:r>
      <w:r w:rsidRPr="00885246">
        <w:rPr>
          <w:rFonts w:asciiTheme="minorHAnsi" w:hAnsiTheme="minorHAnsi" w:cstheme="minorHAnsi"/>
          <w:sz w:val="22"/>
          <w:szCs w:val="22"/>
        </w:rPr>
        <w:t xml:space="preserve"> (Child Protection, Out of Home Care, Family Services and/or </w:t>
      </w:r>
      <w:r w:rsidRPr="00F06D43">
        <w:rPr>
          <w:rFonts w:ascii="Calibri" w:hAnsi="Calibri" w:cs="Calibri"/>
          <w:sz w:val="22"/>
          <w:szCs w:val="22"/>
        </w:rPr>
        <w:t xml:space="preserve">other services working with vulnerable families and children) </w:t>
      </w:r>
    </w:p>
    <w:p w14:paraId="57F8245F" w14:textId="77777777" w:rsidR="0005236F" w:rsidRPr="00F06D43" w:rsidRDefault="0005236F" w:rsidP="0005236F">
      <w:pPr>
        <w:pStyle w:val="NoSpacing"/>
        <w:rPr>
          <w:rFonts w:ascii="Calibri" w:hAnsi="Calibri" w:cs="Calibri"/>
        </w:rPr>
      </w:pPr>
    </w:p>
    <w:p w14:paraId="5B9BD44F" w14:textId="77E38099" w:rsidR="00491A72" w:rsidRPr="00F06D43" w:rsidRDefault="005C2C66" w:rsidP="003A3284">
      <w:pPr>
        <w:tabs>
          <w:tab w:val="left" w:pos="709"/>
          <w:tab w:val="left" w:pos="1418"/>
          <w:tab w:val="left" w:pos="1843"/>
        </w:tabs>
        <w:autoSpaceDE w:val="0"/>
        <w:autoSpaceDN w:val="0"/>
        <w:spacing w:after="0"/>
        <w:jc w:val="both"/>
        <w:rPr>
          <w:rFonts w:ascii="Calibri" w:hAnsi="Calibri" w:cs="Calibri"/>
        </w:rPr>
      </w:pPr>
      <w:r w:rsidRPr="00F06D43">
        <w:rPr>
          <w:rFonts w:ascii="Calibri" w:hAnsi="Calibri" w:cs="Calibri"/>
        </w:rPr>
        <w:t>Desirable</w:t>
      </w:r>
    </w:p>
    <w:p w14:paraId="1CFEC971" w14:textId="1CF4403E" w:rsidR="005C2C66" w:rsidRPr="00F06D43" w:rsidRDefault="00491A72" w:rsidP="00005C0E">
      <w:pPr>
        <w:pStyle w:val="ListParagraph"/>
        <w:numPr>
          <w:ilvl w:val="0"/>
          <w:numId w:val="11"/>
        </w:numPr>
        <w:tabs>
          <w:tab w:val="left" w:pos="709"/>
          <w:tab w:val="left" w:pos="1418"/>
          <w:tab w:val="left" w:pos="1843"/>
        </w:tabs>
        <w:jc w:val="both"/>
        <w:rPr>
          <w:rFonts w:ascii="Calibri" w:hAnsi="Calibri" w:cs="Calibri"/>
          <w:sz w:val="22"/>
          <w:szCs w:val="22"/>
        </w:rPr>
      </w:pPr>
      <w:r w:rsidRPr="00F06D43">
        <w:rPr>
          <w:rFonts w:ascii="Calibri" w:hAnsi="Calibri" w:cs="Calibri"/>
          <w:sz w:val="22"/>
          <w:szCs w:val="22"/>
          <w:lang w:val="en-GB" w:eastAsia="en-GB"/>
        </w:rPr>
        <w:t>Knowledge and demonstrated experience using evidence based clinical practices and their application to treat families</w:t>
      </w:r>
      <w:r w:rsidR="003C1B10" w:rsidRPr="00F06D43">
        <w:rPr>
          <w:rFonts w:ascii="Calibri" w:hAnsi="Calibri" w:cs="Calibri"/>
          <w:sz w:val="22"/>
          <w:szCs w:val="22"/>
          <w:lang w:val="en-GB" w:eastAsia="en-GB"/>
        </w:rPr>
        <w:t>.</w:t>
      </w:r>
    </w:p>
    <w:p w14:paraId="3424AC64" w14:textId="77777777" w:rsidR="00351210" w:rsidRPr="00F06D43" w:rsidRDefault="00351210" w:rsidP="0005236F">
      <w:pPr>
        <w:pStyle w:val="NoSpacing"/>
        <w:rPr>
          <w:rFonts w:ascii="Calibri" w:hAnsi="Calibri" w:cs="Calibri"/>
        </w:rPr>
      </w:pPr>
    </w:p>
    <w:p w14:paraId="7DF65250" w14:textId="77777777" w:rsidR="00351210" w:rsidRDefault="00351210" w:rsidP="0005236F">
      <w:pPr>
        <w:pStyle w:val="NoSpacing"/>
      </w:pPr>
    </w:p>
    <w:p w14:paraId="6DC0CD08" w14:textId="77777777" w:rsidR="0005236F" w:rsidRPr="003C13AE" w:rsidRDefault="0005236F" w:rsidP="0005236F">
      <w:pPr>
        <w:keepNext/>
        <w:pBdr>
          <w:bottom w:val="single" w:sz="4" w:space="1" w:color="auto"/>
        </w:pBdr>
        <w:spacing w:after="120"/>
        <w:ind w:right="-23"/>
        <w:jc w:val="both"/>
        <w:rPr>
          <w:rFonts w:eastAsia="Arial" w:cstheme="minorHAnsi"/>
        </w:rPr>
      </w:pPr>
      <w:r>
        <w:rPr>
          <w:rFonts w:eastAsia="Arial" w:cstheme="minorHAnsi"/>
          <w:b/>
          <w:bCs/>
          <w:spacing w:val="1"/>
        </w:rPr>
        <w:t>Screening and Licences</w:t>
      </w:r>
    </w:p>
    <w:p w14:paraId="21C32512" w14:textId="6014D27B" w:rsidR="00460CA9" w:rsidRPr="009E3796" w:rsidRDefault="6D71C749" w:rsidP="00F55A8F">
      <w:pPr>
        <w:pStyle w:val="ListParagraph"/>
        <w:numPr>
          <w:ilvl w:val="0"/>
          <w:numId w:val="5"/>
        </w:numPr>
        <w:ind w:left="426" w:right="-20" w:hanging="426"/>
        <w:jc w:val="both"/>
        <w:rPr>
          <w:rFonts w:asciiTheme="minorHAnsi" w:eastAsiaTheme="minorEastAsia" w:hAnsiTheme="minorHAnsi" w:cstheme="minorBidi"/>
          <w:sz w:val="22"/>
          <w:szCs w:val="22"/>
        </w:rPr>
      </w:pPr>
      <w:bookmarkStart w:id="2" w:name="_Hlk526150676"/>
      <w:r w:rsidRPr="009E3796">
        <w:rPr>
          <w:rFonts w:ascii="Calibri" w:eastAsia="Calibri" w:hAnsi="Calibri" w:cs="Calibri"/>
          <w:sz w:val="22"/>
          <w:szCs w:val="22"/>
        </w:rPr>
        <w:t>OzChild conduct interview</w:t>
      </w:r>
      <w:r w:rsidR="535F24BE" w:rsidRPr="009E3796">
        <w:rPr>
          <w:rFonts w:ascii="Calibri" w:eastAsia="Calibri" w:hAnsi="Calibri" w:cs="Calibri"/>
          <w:sz w:val="22"/>
          <w:szCs w:val="22"/>
        </w:rPr>
        <w:t>s</w:t>
      </w:r>
      <w:r w:rsidRPr="009E3796">
        <w:rPr>
          <w:rFonts w:ascii="Calibri" w:eastAsia="Calibri" w:hAnsi="Calibri" w:cs="Calibri"/>
          <w:sz w:val="22"/>
          <w:szCs w:val="22"/>
        </w:rPr>
        <w:t>, reference check</w:t>
      </w:r>
      <w:r w:rsidR="04EFC381" w:rsidRPr="009E3796">
        <w:rPr>
          <w:rFonts w:ascii="Calibri" w:eastAsia="Calibri" w:hAnsi="Calibri" w:cs="Calibri"/>
          <w:sz w:val="22"/>
          <w:szCs w:val="22"/>
        </w:rPr>
        <w:t>s</w:t>
      </w:r>
      <w:r w:rsidRPr="009E3796">
        <w:rPr>
          <w:rFonts w:ascii="Calibri" w:eastAsia="Calibri" w:hAnsi="Calibri" w:cs="Calibri"/>
          <w:sz w:val="22"/>
          <w:szCs w:val="22"/>
        </w:rPr>
        <w:t xml:space="preserve"> and ensure the completion of satisfactory safety screening incl</w:t>
      </w:r>
      <w:r w:rsidR="7464A8EC" w:rsidRPr="009E3796">
        <w:rPr>
          <w:rFonts w:ascii="Calibri" w:eastAsia="Calibri" w:hAnsi="Calibri" w:cs="Calibri"/>
          <w:sz w:val="22"/>
          <w:szCs w:val="22"/>
        </w:rPr>
        <w:t xml:space="preserve">uding </w:t>
      </w:r>
      <w:r w:rsidRPr="009E3796">
        <w:rPr>
          <w:rFonts w:ascii="Calibri" w:eastAsia="Calibri" w:hAnsi="Calibri" w:cs="Calibri"/>
          <w:sz w:val="22"/>
          <w:szCs w:val="22"/>
        </w:rPr>
        <w:t>National / International Police</w:t>
      </w:r>
      <w:r w:rsidRPr="009E3796">
        <w:rPr>
          <w:rFonts w:ascii="Arial" w:eastAsia="Arial" w:hAnsi="Arial" w:cs="Arial"/>
          <w:sz w:val="22"/>
          <w:szCs w:val="22"/>
        </w:rPr>
        <w:t xml:space="preserve"> </w:t>
      </w:r>
      <w:r w:rsidRPr="009E3796">
        <w:rPr>
          <w:rFonts w:ascii="Calibri" w:eastAsia="Calibri" w:hAnsi="Calibri" w:cs="Calibri"/>
          <w:sz w:val="22"/>
          <w:szCs w:val="22"/>
        </w:rPr>
        <w:t>Check and</w:t>
      </w:r>
      <w:r w:rsidRPr="009E3796">
        <w:rPr>
          <w:rFonts w:ascii="Arial" w:eastAsia="Arial" w:hAnsi="Arial" w:cs="Arial"/>
          <w:sz w:val="22"/>
          <w:szCs w:val="22"/>
        </w:rPr>
        <w:t xml:space="preserve"> </w:t>
      </w:r>
      <w:r w:rsidRPr="009E3796">
        <w:rPr>
          <w:rFonts w:ascii="Calibri" w:eastAsia="Calibri" w:hAnsi="Calibri" w:cs="Calibri"/>
          <w:sz w:val="22"/>
          <w:szCs w:val="22"/>
        </w:rPr>
        <w:t xml:space="preserve">Working with Children Checks relevant to the State or Territory that </w:t>
      </w:r>
      <w:r w:rsidR="28F4E3CC" w:rsidRPr="009E3796">
        <w:rPr>
          <w:rFonts w:ascii="Calibri" w:eastAsia="Calibri" w:hAnsi="Calibri" w:cs="Calibri"/>
          <w:sz w:val="22"/>
          <w:szCs w:val="22"/>
        </w:rPr>
        <w:t>employmen</w:t>
      </w:r>
      <w:r w:rsidR="0CDBDFD9" w:rsidRPr="009E3796">
        <w:rPr>
          <w:rFonts w:ascii="Calibri" w:eastAsia="Calibri" w:hAnsi="Calibri" w:cs="Calibri"/>
          <w:sz w:val="22"/>
          <w:szCs w:val="22"/>
        </w:rPr>
        <w:t xml:space="preserve">t and undertaking of </w:t>
      </w:r>
      <w:r w:rsidR="57173CF2" w:rsidRPr="009E3796">
        <w:rPr>
          <w:rFonts w:ascii="Calibri" w:eastAsia="Calibri" w:hAnsi="Calibri" w:cs="Calibri"/>
          <w:sz w:val="22"/>
          <w:szCs w:val="22"/>
        </w:rPr>
        <w:t xml:space="preserve">position </w:t>
      </w:r>
      <w:r w:rsidR="28F4E3CC" w:rsidRPr="009E3796">
        <w:rPr>
          <w:rFonts w:ascii="Calibri" w:eastAsia="Calibri" w:hAnsi="Calibri" w:cs="Calibri"/>
          <w:sz w:val="22"/>
          <w:szCs w:val="22"/>
        </w:rPr>
        <w:t>occurs</w:t>
      </w:r>
      <w:r w:rsidR="527D4325" w:rsidRPr="009E3796">
        <w:rPr>
          <w:rFonts w:ascii="Calibri" w:eastAsia="Calibri" w:hAnsi="Calibri" w:cs="Calibri"/>
          <w:sz w:val="22"/>
          <w:szCs w:val="22"/>
        </w:rPr>
        <w:t>.</w:t>
      </w:r>
    </w:p>
    <w:p w14:paraId="00380EED" w14:textId="7FDEB789" w:rsidR="00460CA9" w:rsidRDefault="00983302" w:rsidP="00F55A8F">
      <w:pPr>
        <w:pStyle w:val="ListParagraph"/>
        <w:numPr>
          <w:ilvl w:val="0"/>
          <w:numId w:val="5"/>
        </w:numPr>
        <w:ind w:left="426" w:right="-20" w:hanging="426"/>
        <w:jc w:val="both"/>
        <w:rPr>
          <w:sz w:val="22"/>
          <w:szCs w:val="22"/>
        </w:rPr>
      </w:pPr>
      <w:r w:rsidRPr="1B4C490B">
        <w:rPr>
          <w:rFonts w:asciiTheme="minorHAnsi" w:hAnsiTheme="minorHAnsi" w:cs="Arial"/>
          <w:sz w:val="22"/>
          <w:szCs w:val="22"/>
        </w:rPr>
        <w:t>Must be able to drive, provide and maintain a valid Drivers’ Licence.</w:t>
      </w:r>
    </w:p>
    <w:p w14:paraId="01A13F6B" w14:textId="77777777" w:rsidR="0005236F" w:rsidRDefault="0005236F" w:rsidP="0005236F">
      <w:pPr>
        <w:pStyle w:val="ListParagraph"/>
        <w:ind w:left="426" w:right="-20"/>
        <w:jc w:val="both"/>
        <w:rPr>
          <w:rFonts w:asciiTheme="minorHAnsi" w:hAnsiTheme="minorHAnsi" w:cs="Arial"/>
          <w:sz w:val="22"/>
          <w:szCs w:val="22"/>
        </w:rPr>
      </w:pPr>
    </w:p>
    <w:p w14:paraId="47054445" w14:textId="77777777" w:rsidR="00351210" w:rsidRDefault="00351210" w:rsidP="0005236F">
      <w:pPr>
        <w:pStyle w:val="ListParagraph"/>
        <w:ind w:left="426" w:right="-20"/>
        <w:jc w:val="both"/>
        <w:rPr>
          <w:rFonts w:asciiTheme="minorHAnsi" w:hAnsiTheme="minorHAnsi" w:cs="Arial"/>
          <w:sz w:val="22"/>
          <w:szCs w:val="22"/>
        </w:rPr>
      </w:pPr>
    </w:p>
    <w:bookmarkEnd w:id="2"/>
    <w:p w14:paraId="3018DEFD" w14:textId="77777777" w:rsidR="0005236F" w:rsidRPr="003C13AE" w:rsidRDefault="0005236F" w:rsidP="0005236F">
      <w:pPr>
        <w:keepNext/>
        <w:pBdr>
          <w:bottom w:val="single" w:sz="4" w:space="1" w:color="auto"/>
        </w:pBdr>
        <w:spacing w:after="120"/>
        <w:ind w:right="-23"/>
        <w:jc w:val="both"/>
        <w:rPr>
          <w:rFonts w:eastAsia="Arial" w:cstheme="minorHAnsi"/>
        </w:rPr>
      </w:pPr>
      <w:r>
        <w:rPr>
          <w:rFonts w:eastAsia="Arial" w:cstheme="minorHAnsi"/>
          <w:b/>
          <w:bCs/>
          <w:spacing w:val="1"/>
        </w:rPr>
        <w:t>S</w:t>
      </w:r>
      <w:r w:rsidRPr="003C13AE">
        <w:rPr>
          <w:rFonts w:eastAsia="Arial" w:cstheme="minorHAnsi"/>
          <w:b/>
          <w:bCs/>
          <w:spacing w:val="1"/>
        </w:rPr>
        <w:t>kills</w:t>
      </w:r>
      <w:r>
        <w:rPr>
          <w:rFonts w:eastAsia="Arial" w:cstheme="minorHAnsi"/>
          <w:b/>
          <w:bCs/>
          <w:spacing w:val="1"/>
        </w:rPr>
        <w:t xml:space="preserve"> and Experience</w:t>
      </w:r>
    </w:p>
    <w:p w14:paraId="452F542B" w14:textId="77777777" w:rsidR="00983302" w:rsidRDefault="00983302" w:rsidP="00983302">
      <w:pPr>
        <w:pStyle w:val="NoSpacing"/>
        <w:jc w:val="both"/>
      </w:pPr>
    </w:p>
    <w:p w14:paraId="5F48B807" w14:textId="14C1CAF5" w:rsidR="00631079" w:rsidRDefault="002A7B22" w:rsidP="00F55A8F">
      <w:pPr>
        <w:pStyle w:val="ListParagraph"/>
        <w:numPr>
          <w:ilvl w:val="0"/>
          <w:numId w:val="9"/>
        </w:numPr>
        <w:ind w:right="-20"/>
        <w:jc w:val="both"/>
        <w:rPr>
          <w:rFonts w:asciiTheme="minorHAnsi" w:hAnsiTheme="minorHAnsi" w:cs="Arial"/>
          <w:sz w:val="22"/>
          <w:szCs w:val="22"/>
        </w:rPr>
      </w:pPr>
      <w:r>
        <w:rPr>
          <w:rFonts w:asciiTheme="minorHAnsi" w:hAnsiTheme="minorHAnsi" w:cs="Arial"/>
          <w:sz w:val="22"/>
          <w:szCs w:val="22"/>
        </w:rPr>
        <w:t>D</w:t>
      </w:r>
      <w:r w:rsidR="00631079">
        <w:rPr>
          <w:rFonts w:asciiTheme="minorHAnsi" w:hAnsiTheme="minorHAnsi" w:cs="Arial"/>
          <w:sz w:val="22"/>
          <w:szCs w:val="22"/>
        </w:rPr>
        <w:t xml:space="preserve">emonstrated knowledge and experience in </w:t>
      </w:r>
      <w:r w:rsidR="007A792F">
        <w:rPr>
          <w:rFonts w:asciiTheme="minorHAnsi" w:hAnsiTheme="minorHAnsi" w:cs="Arial"/>
          <w:sz w:val="22"/>
          <w:szCs w:val="22"/>
        </w:rPr>
        <w:t xml:space="preserve">child, adolescent, and adult psychiatry, </w:t>
      </w:r>
      <w:r w:rsidR="00631079">
        <w:rPr>
          <w:rFonts w:asciiTheme="minorHAnsi" w:hAnsiTheme="minorHAnsi" w:cs="Arial"/>
          <w:sz w:val="22"/>
          <w:szCs w:val="22"/>
        </w:rPr>
        <w:t>mental health assessments</w:t>
      </w:r>
      <w:r w:rsidR="00993C69">
        <w:rPr>
          <w:rFonts w:asciiTheme="minorHAnsi" w:hAnsiTheme="minorHAnsi" w:cs="Arial"/>
          <w:sz w:val="22"/>
          <w:szCs w:val="22"/>
        </w:rPr>
        <w:t xml:space="preserve"> and treatment interventions, including crisis responses</w:t>
      </w:r>
    </w:p>
    <w:p w14:paraId="1970C916" w14:textId="309500B4" w:rsidR="00FF551D" w:rsidRDefault="000C28BF" w:rsidP="00F55A8F">
      <w:pPr>
        <w:pStyle w:val="ListParagraph"/>
        <w:numPr>
          <w:ilvl w:val="0"/>
          <w:numId w:val="9"/>
        </w:numPr>
        <w:ind w:right="-20"/>
        <w:jc w:val="both"/>
        <w:rPr>
          <w:rFonts w:asciiTheme="minorHAnsi" w:hAnsiTheme="minorHAnsi" w:cs="Arial"/>
          <w:sz w:val="22"/>
          <w:szCs w:val="22"/>
        </w:rPr>
      </w:pPr>
      <w:r>
        <w:rPr>
          <w:rFonts w:asciiTheme="minorHAnsi" w:hAnsiTheme="minorHAnsi" w:cs="Arial"/>
          <w:sz w:val="22"/>
          <w:szCs w:val="22"/>
        </w:rPr>
        <w:t>Mental health nursing experience</w:t>
      </w:r>
    </w:p>
    <w:p w14:paraId="315FD458" w14:textId="7B7A2F2D" w:rsidR="000E28CD" w:rsidRDefault="000E28CD" w:rsidP="00F55A8F">
      <w:pPr>
        <w:pStyle w:val="ListParagraph"/>
        <w:numPr>
          <w:ilvl w:val="0"/>
          <w:numId w:val="9"/>
        </w:numPr>
        <w:ind w:right="-20"/>
        <w:jc w:val="both"/>
        <w:rPr>
          <w:rFonts w:asciiTheme="minorHAnsi" w:hAnsiTheme="minorHAnsi" w:cs="Arial"/>
          <w:sz w:val="22"/>
          <w:szCs w:val="22"/>
        </w:rPr>
      </w:pPr>
      <w:r w:rsidRPr="000E28CD">
        <w:rPr>
          <w:rFonts w:asciiTheme="minorHAnsi" w:hAnsiTheme="minorHAnsi" w:cs="Arial"/>
          <w:sz w:val="22"/>
          <w:szCs w:val="22"/>
        </w:rPr>
        <w:t>Experience with families in the child welfare system</w:t>
      </w:r>
    </w:p>
    <w:p w14:paraId="483B4F25" w14:textId="77777777" w:rsidR="000E28CD" w:rsidRDefault="000E28CD" w:rsidP="00F55A8F">
      <w:pPr>
        <w:pStyle w:val="ListParagraph"/>
        <w:numPr>
          <w:ilvl w:val="0"/>
          <w:numId w:val="9"/>
        </w:numPr>
        <w:ind w:right="-20"/>
        <w:jc w:val="both"/>
        <w:rPr>
          <w:rFonts w:asciiTheme="minorHAnsi" w:hAnsiTheme="minorHAnsi" w:cs="Arial"/>
          <w:sz w:val="22"/>
          <w:szCs w:val="22"/>
        </w:rPr>
      </w:pPr>
      <w:r w:rsidRPr="000E28CD">
        <w:rPr>
          <w:rFonts w:asciiTheme="minorHAnsi" w:hAnsiTheme="minorHAnsi" w:cs="Arial"/>
          <w:sz w:val="22"/>
          <w:szCs w:val="22"/>
        </w:rPr>
        <w:t>Experience with child protection and court systems</w:t>
      </w:r>
    </w:p>
    <w:p w14:paraId="18DFF555" w14:textId="77777777" w:rsidR="000E28CD" w:rsidRDefault="000E28CD" w:rsidP="00F55A8F">
      <w:pPr>
        <w:pStyle w:val="ListParagraph"/>
        <w:numPr>
          <w:ilvl w:val="0"/>
          <w:numId w:val="9"/>
        </w:numPr>
        <w:ind w:right="-20"/>
        <w:jc w:val="both"/>
        <w:rPr>
          <w:rFonts w:asciiTheme="minorHAnsi" w:hAnsiTheme="minorHAnsi" w:cs="Arial"/>
          <w:sz w:val="22"/>
          <w:szCs w:val="22"/>
        </w:rPr>
      </w:pPr>
      <w:r w:rsidRPr="000E28CD">
        <w:rPr>
          <w:rFonts w:asciiTheme="minorHAnsi" w:hAnsiTheme="minorHAnsi" w:cs="Arial"/>
          <w:sz w:val="22"/>
          <w:szCs w:val="22"/>
        </w:rPr>
        <w:t>Ability to work as a team member</w:t>
      </w:r>
    </w:p>
    <w:p w14:paraId="1F5F332E" w14:textId="77777777" w:rsidR="000E28CD" w:rsidRDefault="000E28CD" w:rsidP="00F55A8F">
      <w:pPr>
        <w:pStyle w:val="ListParagraph"/>
        <w:numPr>
          <w:ilvl w:val="0"/>
          <w:numId w:val="9"/>
        </w:numPr>
        <w:ind w:right="-20"/>
        <w:jc w:val="both"/>
        <w:rPr>
          <w:rFonts w:asciiTheme="minorHAnsi" w:hAnsiTheme="minorHAnsi" w:cs="Arial"/>
          <w:sz w:val="22"/>
          <w:szCs w:val="22"/>
        </w:rPr>
      </w:pPr>
      <w:r w:rsidRPr="000E28CD">
        <w:rPr>
          <w:rFonts w:asciiTheme="minorHAnsi" w:hAnsiTheme="minorHAnsi" w:cs="Arial"/>
          <w:sz w:val="22"/>
          <w:szCs w:val="22"/>
        </w:rPr>
        <w:t>Management of suicidal or homicidal threats and family safety risks</w:t>
      </w:r>
    </w:p>
    <w:p w14:paraId="316AF8A2" w14:textId="77777777" w:rsidR="00907531" w:rsidRDefault="000E28CD" w:rsidP="00F55A8F">
      <w:pPr>
        <w:pStyle w:val="ListParagraph"/>
        <w:numPr>
          <w:ilvl w:val="0"/>
          <w:numId w:val="9"/>
        </w:numPr>
        <w:ind w:right="-20"/>
        <w:jc w:val="both"/>
        <w:rPr>
          <w:rFonts w:asciiTheme="minorHAnsi" w:hAnsiTheme="minorHAnsi" w:cs="Arial"/>
          <w:sz w:val="22"/>
          <w:szCs w:val="22"/>
        </w:rPr>
      </w:pPr>
      <w:r w:rsidRPr="000E28CD">
        <w:rPr>
          <w:rFonts w:asciiTheme="minorHAnsi" w:hAnsiTheme="minorHAnsi" w:cs="Arial"/>
          <w:sz w:val="22"/>
          <w:szCs w:val="22"/>
        </w:rPr>
        <w:t>Family systems therapy</w:t>
      </w:r>
    </w:p>
    <w:p w14:paraId="13EADADE" w14:textId="77777777" w:rsidR="00907531" w:rsidRDefault="000E28CD" w:rsidP="00F55A8F">
      <w:pPr>
        <w:pStyle w:val="ListParagraph"/>
        <w:numPr>
          <w:ilvl w:val="0"/>
          <w:numId w:val="9"/>
        </w:numPr>
        <w:ind w:right="-20"/>
        <w:jc w:val="both"/>
        <w:rPr>
          <w:rFonts w:asciiTheme="minorHAnsi" w:hAnsiTheme="minorHAnsi" w:cs="Arial"/>
          <w:sz w:val="22"/>
          <w:szCs w:val="22"/>
        </w:rPr>
      </w:pPr>
      <w:r w:rsidRPr="000E28CD">
        <w:rPr>
          <w:rFonts w:asciiTheme="minorHAnsi" w:hAnsiTheme="minorHAnsi" w:cs="Arial"/>
          <w:sz w:val="22"/>
          <w:szCs w:val="22"/>
        </w:rPr>
        <w:lastRenderedPageBreak/>
        <w:t>Child development</w:t>
      </w:r>
    </w:p>
    <w:p w14:paraId="3BAF5870" w14:textId="77777777" w:rsidR="00004D5E" w:rsidRDefault="000E28CD" w:rsidP="00F55A8F">
      <w:pPr>
        <w:pStyle w:val="ListParagraph"/>
        <w:numPr>
          <w:ilvl w:val="0"/>
          <w:numId w:val="9"/>
        </w:numPr>
        <w:ind w:right="-20"/>
        <w:jc w:val="both"/>
        <w:rPr>
          <w:rFonts w:asciiTheme="minorHAnsi" w:hAnsiTheme="minorHAnsi" w:cs="Arial"/>
          <w:sz w:val="22"/>
          <w:szCs w:val="22"/>
        </w:rPr>
      </w:pPr>
      <w:r w:rsidRPr="000E28CD">
        <w:rPr>
          <w:rFonts w:asciiTheme="minorHAnsi" w:hAnsiTheme="minorHAnsi" w:cs="Arial"/>
          <w:sz w:val="22"/>
          <w:szCs w:val="22"/>
        </w:rPr>
        <w:t>A working understanding of the culture and strengths of families within the MST-CAN population</w:t>
      </w:r>
    </w:p>
    <w:p w14:paraId="7B658AD7" w14:textId="77777777" w:rsidR="00004D5E" w:rsidRDefault="000E28CD" w:rsidP="00F55A8F">
      <w:pPr>
        <w:pStyle w:val="ListParagraph"/>
        <w:numPr>
          <w:ilvl w:val="0"/>
          <w:numId w:val="9"/>
        </w:numPr>
        <w:ind w:right="-20"/>
        <w:jc w:val="both"/>
        <w:rPr>
          <w:rFonts w:asciiTheme="minorHAnsi" w:hAnsiTheme="minorHAnsi" w:cs="Arial"/>
          <w:sz w:val="22"/>
          <w:szCs w:val="22"/>
        </w:rPr>
      </w:pPr>
      <w:r w:rsidRPr="000E28CD">
        <w:rPr>
          <w:rFonts w:asciiTheme="minorHAnsi" w:hAnsiTheme="minorHAnsi" w:cs="Arial"/>
          <w:sz w:val="22"/>
          <w:szCs w:val="22"/>
        </w:rPr>
        <w:t>A thorough understanding of mandated abuse reporting laws</w:t>
      </w:r>
    </w:p>
    <w:p w14:paraId="7D195AA2" w14:textId="77777777" w:rsidR="00856AAE" w:rsidRDefault="00491A72" w:rsidP="00F55A8F">
      <w:pPr>
        <w:pStyle w:val="ListParagraph"/>
        <w:numPr>
          <w:ilvl w:val="0"/>
          <w:numId w:val="9"/>
        </w:numPr>
        <w:ind w:right="-20"/>
        <w:jc w:val="both"/>
        <w:rPr>
          <w:rFonts w:asciiTheme="minorHAnsi" w:hAnsiTheme="minorHAnsi" w:cs="Arial"/>
          <w:sz w:val="22"/>
          <w:szCs w:val="22"/>
        </w:rPr>
      </w:pPr>
      <w:r w:rsidRPr="00004D5E">
        <w:rPr>
          <w:rFonts w:asciiTheme="minorHAnsi" w:hAnsiTheme="minorHAnsi" w:cs="Arial"/>
          <w:sz w:val="22"/>
          <w:szCs w:val="22"/>
        </w:rPr>
        <w:t xml:space="preserve">Experience working with </w:t>
      </w:r>
      <w:r w:rsidR="00856AAE">
        <w:rPr>
          <w:rFonts w:asciiTheme="minorHAnsi" w:hAnsiTheme="minorHAnsi" w:cs="Arial"/>
          <w:sz w:val="22"/>
          <w:szCs w:val="22"/>
        </w:rPr>
        <w:t>First Nations families</w:t>
      </w:r>
    </w:p>
    <w:p w14:paraId="121C6A61" w14:textId="32475041" w:rsidR="00491A72" w:rsidRPr="00A03092" w:rsidRDefault="00856AAE" w:rsidP="00F55A8F">
      <w:pPr>
        <w:pStyle w:val="ListParagraph"/>
        <w:numPr>
          <w:ilvl w:val="0"/>
          <w:numId w:val="9"/>
        </w:numPr>
        <w:ind w:right="-20"/>
        <w:jc w:val="both"/>
        <w:rPr>
          <w:rFonts w:asciiTheme="minorHAnsi" w:hAnsiTheme="minorHAnsi" w:cs="Arial"/>
          <w:sz w:val="22"/>
          <w:szCs w:val="22"/>
        </w:rPr>
      </w:pPr>
      <w:r>
        <w:rPr>
          <w:rFonts w:asciiTheme="minorHAnsi" w:hAnsiTheme="minorHAnsi" w:cs="Arial"/>
          <w:sz w:val="22"/>
          <w:szCs w:val="22"/>
        </w:rPr>
        <w:t>Experience working with families from culturally and linguistically diverse backgrounds</w:t>
      </w:r>
    </w:p>
    <w:p w14:paraId="0460F26C" w14:textId="77777777" w:rsidR="00EE3A69" w:rsidRDefault="00EE3A69" w:rsidP="00983302">
      <w:pPr>
        <w:pStyle w:val="NoSpacing"/>
        <w:jc w:val="both"/>
      </w:pPr>
    </w:p>
    <w:p w14:paraId="52A39A2D" w14:textId="77777777" w:rsidR="00351210" w:rsidRDefault="00351210" w:rsidP="00983302">
      <w:pPr>
        <w:pStyle w:val="NoSpacing"/>
        <w:jc w:val="both"/>
      </w:pPr>
    </w:p>
    <w:p w14:paraId="695E96B3" w14:textId="77777777" w:rsidR="0005236F" w:rsidRPr="003C13AE" w:rsidRDefault="0005236F" w:rsidP="0005236F">
      <w:pPr>
        <w:keepNext/>
        <w:pBdr>
          <w:bottom w:val="single" w:sz="4" w:space="1" w:color="auto"/>
        </w:pBdr>
        <w:spacing w:after="120"/>
        <w:ind w:right="-23"/>
        <w:jc w:val="both"/>
        <w:rPr>
          <w:rFonts w:eastAsia="Arial" w:cstheme="minorHAnsi"/>
        </w:rPr>
      </w:pPr>
      <w:r>
        <w:rPr>
          <w:rFonts w:eastAsia="Arial" w:cstheme="minorHAnsi"/>
          <w:b/>
          <w:bCs/>
          <w:spacing w:val="1"/>
        </w:rPr>
        <w:t>Mandatory Training</w:t>
      </w:r>
    </w:p>
    <w:p w14:paraId="6CC82F82" w14:textId="77777777" w:rsidR="00983302" w:rsidRDefault="0005236F" w:rsidP="00983302">
      <w:pPr>
        <w:pStyle w:val="NoSpacing"/>
        <w:jc w:val="both"/>
      </w:pPr>
      <w:r>
        <w:t xml:space="preserve">All employees of OzChild are required to complete Mandatory Training and Program Specific training upon commencement of employment </w:t>
      </w:r>
      <w:r w:rsidR="007E1DA1">
        <w:t>and</w:t>
      </w:r>
      <w:r>
        <w:t xml:space="preserve"> complete refresher training as required.</w:t>
      </w:r>
    </w:p>
    <w:p w14:paraId="56D3904D" w14:textId="77777777" w:rsidR="00460CA9" w:rsidRPr="00983302" w:rsidRDefault="00460CA9" w:rsidP="00983302">
      <w:pPr>
        <w:pStyle w:val="NoSpacing"/>
        <w:ind w:left="426" w:hanging="426"/>
        <w:jc w:val="both"/>
      </w:pPr>
    </w:p>
    <w:p w14:paraId="0D53C067" w14:textId="77777777" w:rsidR="00351210" w:rsidRPr="00073CE4" w:rsidRDefault="00351210" w:rsidP="00351210">
      <w:pPr>
        <w:keepNext/>
        <w:pBdr>
          <w:bottom w:val="single" w:sz="4" w:space="1" w:color="auto"/>
        </w:pBdr>
        <w:rPr>
          <w:rFonts w:cs="Calibri"/>
        </w:rPr>
      </w:pPr>
      <w:r w:rsidRPr="00073CE4">
        <w:rPr>
          <w:rFonts w:eastAsia="Arial" w:cs="Calibri"/>
          <w:b/>
          <w:bCs/>
          <w:spacing w:val="1"/>
          <w:w w:val="102"/>
        </w:rPr>
        <w:t>Organisational Responsibilities</w:t>
      </w:r>
    </w:p>
    <w:p w14:paraId="6108EE82" w14:textId="53D4BB95" w:rsidR="00351210" w:rsidRPr="00073CE4" w:rsidRDefault="00351210" w:rsidP="00F55A8F">
      <w:pPr>
        <w:numPr>
          <w:ilvl w:val="0"/>
          <w:numId w:val="1"/>
        </w:numPr>
        <w:autoSpaceDE w:val="0"/>
        <w:autoSpaceDN w:val="0"/>
        <w:spacing w:before="80" w:after="0"/>
        <w:ind w:left="426" w:hanging="426"/>
        <w:jc w:val="both"/>
        <w:rPr>
          <w:rFonts w:cs="Calibri"/>
        </w:rPr>
      </w:pPr>
      <w:r w:rsidRPr="00073CE4">
        <w:rPr>
          <w:rFonts w:cs="Calibri"/>
        </w:rPr>
        <w:t xml:space="preserve">Demonstrated ability to work as part of, and contribute to, a </w:t>
      </w:r>
      <w:r w:rsidR="002F0AD7">
        <w:rPr>
          <w:rFonts w:cs="Calibri"/>
        </w:rPr>
        <w:t>team focussed on delivering positive outcomes for families</w:t>
      </w:r>
      <w:r w:rsidRPr="00073CE4">
        <w:rPr>
          <w:rFonts w:cs="Calibri"/>
        </w:rPr>
        <w:t>.</w:t>
      </w:r>
    </w:p>
    <w:p w14:paraId="2EB2C8D2" w14:textId="77777777" w:rsidR="00351210" w:rsidRPr="00073CE4" w:rsidRDefault="00351210" w:rsidP="00F55A8F">
      <w:pPr>
        <w:numPr>
          <w:ilvl w:val="0"/>
          <w:numId w:val="1"/>
        </w:numPr>
        <w:autoSpaceDE w:val="0"/>
        <w:autoSpaceDN w:val="0"/>
        <w:spacing w:before="80" w:after="0"/>
        <w:ind w:left="426" w:hanging="426"/>
        <w:jc w:val="both"/>
        <w:rPr>
          <w:rFonts w:cs="Calibri"/>
        </w:rPr>
      </w:pPr>
      <w:r w:rsidRPr="00073CE4">
        <w:rPr>
          <w:rFonts w:cs="Calibri"/>
        </w:rPr>
        <w:t>Facilitate good working relationships with all services of OzChild, the clients, their families and other people significant to the client.</w:t>
      </w:r>
    </w:p>
    <w:p w14:paraId="1BCEE0BB" w14:textId="77777777" w:rsidR="00351210" w:rsidRPr="00073CE4" w:rsidRDefault="00351210" w:rsidP="00F55A8F">
      <w:pPr>
        <w:numPr>
          <w:ilvl w:val="0"/>
          <w:numId w:val="1"/>
        </w:numPr>
        <w:autoSpaceDE w:val="0"/>
        <w:autoSpaceDN w:val="0"/>
        <w:spacing w:before="80" w:after="0"/>
        <w:ind w:left="426" w:hanging="426"/>
        <w:jc w:val="both"/>
        <w:rPr>
          <w:rFonts w:cs="Calibri"/>
        </w:rPr>
      </w:pPr>
      <w:r w:rsidRPr="00073CE4">
        <w:rPr>
          <w:rFonts w:cs="Calibri"/>
        </w:rPr>
        <w:t>Undertake all interactions with clients, families and co-workers in a culturally sensitive manner and take appropriate account of cultural and linguistic diversity.</w:t>
      </w:r>
    </w:p>
    <w:p w14:paraId="6A902180" w14:textId="77777777" w:rsidR="00351210" w:rsidRPr="00073CE4" w:rsidRDefault="00351210" w:rsidP="00F55A8F">
      <w:pPr>
        <w:numPr>
          <w:ilvl w:val="0"/>
          <w:numId w:val="1"/>
        </w:numPr>
        <w:autoSpaceDE w:val="0"/>
        <w:autoSpaceDN w:val="0"/>
        <w:spacing w:before="80" w:after="0"/>
        <w:ind w:left="426" w:hanging="426"/>
        <w:jc w:val="both"/>
        <w:rPr>
          <w:rFonts w:cs="Calibri"/>
        </w:rPr>
      </w:pPr>
      <w:r w:rsidRPr="00073CE4">
        <w:rPr>
          <w:rFonts w:cs="Calibri"/>
        </w:rPr>
        <w:t>Attend client, employees related meetings, workshops, conferences and training as required.</w:t>
      </w:r>
    </w:p>
    <w:p w14:paraId="366214DA" w14:textId="77777777" w:rsidR="00351210" w:rsidRPr="00073CE4" w:rsidRDefault="00351210" w:rsidP="00F55A8F">
      <w:pPr>
        <w:numPr>
          <w:ilvl w:val="0"/>
          <w:numId w:val="1"/>
        </w:numPr>
        <w:autoSpaceDE w:val="0"/>
        <w:autoSpaceDN w:val="0"/>
        <w:spacing w:before="80" w:after="0"/>
        <w:ind w:left="426" w:hanging="426"/>
        <w:jc w:val="both"/>
        <w:rPr>
          <w:rFonts w:cs="Calibri"/>
        </w:rPr>
      </w:pPr>
      <w:r w:rsidRPr="00073CE4">
        <w:rPr>
          <w:rFonts w:cs="Calibri"/>
        </w:rPr>
        <w:t>Ensure privacy and confidentiality are upheld at all times.</w:t>
      </w:r>
    </w:p>
    <w:p w14:paraId="6BC6B181" w14:textId="77777777" w:rsidR="00351210" w:rsidRPr="00073CE4" w:rsidRDefault="00351210" w:rsidP="00F55A8F">
      <w:pPr>
        <w:numPr>
          <w:ilvl w:val="0"/>
          <w:numId w:val="1"/>
        </w:numPr>
        <w:autoSpaceDE w:val="0"/>
        <w:autoSpaceDN w:val="0"/>
        <w:spacing w:before="80" w:after="0"/>
        <w:ind w:left="426" w:hanging="426"/>
        <w:jc w:val="both"/>
        <w:rPr>
          <w:rFonts w:cs="Calibri"/>
        </w:rPr>
      </w:pPr>
      <w:r w:rsidRPr="00073CE4">
        <w:rPr>
          <w:rFonts w:cs="Calibri"/>
        </w:rPr>
        <w:t>Be familiar and comply with OzChild policies, procedures and other work instructions as updated from time to time.</w:t>
      </w:r>
    </w:p>
    <w:p w14:paraId="4094988D" w14:textId="77777777" w:rsidR="00351210" w:rsidRPr="00073CE4" w:rsidRDefault="00351210" w:rsidP="00F55A8F">
      <w:pPr>
        <w:numPr>
          <w:ilvl w:val="0"/>
          <w:numId w:val="1"/>
        </w:numPr>
        <w:autoSpaceDE w:val="0"/>
        <w:autoSpaceDN w:val="0"/>
        <w:spacing w:before="80" w:after="0"/>
        <w:ind w:left="426" w:hanging="426"/>
        <w:jc w:val="both"/>
        <w:rPr>
          <w:rFonts w:cs="Calibri"/>
        </w:rPr>
      </w:pPr>
      <w:r w:rsidRPr="00073CE4">
        <w:rPr>
          <w:rFonts w:cs="Calibri"/>
        </w:rPr>
        <w:t>Represent OzChild and our services in a positive manner at forums, meetings and training with external agencies.</w:t>
      </w:r>
    </w:p>
    <w:p w14:paraId="1FAD2846" w14:textId="77777777" w:rsidR="00351210" w:rsidRPr="00073CE4" w:rsidRDefault="00351210" w:rsidP="00F55A8F">
      <w:pPr>
        <w:numPr>
          <w:ilvl w:val="0"/>
          <w:numId w:val="1"/>
        </w:numPr>
        <w:autoSpaceDE w:val="0"/>
        <w:autoSpaceDN w:val="0"/>
        <w:spacing w:before="80" w:after="0"/>
        <w:ind w:left="426" w:hanging="426"/>
        <w:jc w:val="both"/>
        <w:rPr>
          <w:rFonts w:cs="Calibri"/>
        </w:rPr>
      </w:pPr>
      <w:r w:rsidRPr="00073CE4">
        <w:rPr>
          <w:rFonts w:cs="Calibri"/>
        </w:rPr>
        <w:t>Assist in the development of continuous improvement and service accountability initiatives as needed.</w:t>
      </w:r>
    </w:p>
    <w:p w14:paraId="50EED11B" w14:textId="77777777" w:rsidR="00351210" w:rsidRPr="00073CE4" w:rsidRDefault="00351210" w:rsidP="00351210">
      <w:pPr>
        <w:autoSpaceDE w:val="0"/>
        <w:autoSpaceDN w:val="0"/>
        <w:spacing w:after="0"/>
        <w:ind w:left="567"/>
        <w:jc w:val="both"/>
        <w:rPr>
          <w:rFonts w:cs="Calibri"/>
        </w:rPr>
      </w:pPr>
    </w:p>
    <w:p w14:paraId="74D8E42E" w14:textId="77777777" w:rsidR="00351210" w:rsidRPr="00E556E7" w:rsidRDefault="00351210" w:rsidP="00351210">
      <w:pPr>
        <w:keepNext/>
        <w:pBdr>
          <w:bottom w:val="single" w:sz="4" w:space="1" w:color="auto"/>
        </w:pBdr>
        <w:rPr>
          <w:rFonts w:cs="Calibri"/>
        </w:rPr>
      </w:pPr>
      <w:r>
        <w:rPr>
          <w:rFonts w:eastAsia="Arial" w:cs="Calibri"/>
          <w:b/>
          <w:bCs/>
          <w:spacing w:val="1"/>
          <w:w w:val="102"/>
        </w:rPr>
        <w:t>OzChild People</w:t>
      </w:r>
      <w:r w:rsidRPr="00E556E7">
        <w:rPr>
          <w:rFonts w:eastAsia="Arial" w:cs="Calibri"/>
          <w:b/>
          <w:bCs/>
          <w:spacing w:val="1"/>
          <w:w w:val="102"/>
        </w:rPr>
        <w:t xml:space="preserve"> Responsibilities</w:t>
      </w:r>
    </w:p>
    <w:p w14:paraId="3FB69DB7" w14:textId="77777777" w:rsidR="00351210" w:rsidRPr="00BB184B" w:rsidRDefault="00351210" w:rsidP="00F55A8F">
      <w:pPr>
        <w:numPr>
          <w:ilvl w:val="0"/>
          <w:numId w:val="6"/>
        </w:numPr>
        <w:shd w:val="clear" w:color="auto" w:fill="FFFFFF" w:themeFill="background1"/>
        <w:tabs>
          <w:tab w:val="clear" w:pos="720"/>
        </w:tabs>
        <w:spacing w:before="90" w:after="0"/>
        <w:ind w:left="426" w:hanging="426"/>
        <w:jc w:val="both"/>
        <w:textAlignment w:val="baseline"/>
      </w:pPr>
      <w:r>
        <w:t>Ensure compliance with OzChild’s Code of Conduct, policies and procedures, and commitment to cultural awareness and child safety;</w:t>
      </w:r>
    </w:p>
    <w:p w14:paraId="5BCD49A0" w14:textId="77777777" w:rsidR="00351210" w:rsidRPr="00BB184B" w:rsidRDefault="00351210" w:rsidP="00F55A8F">
      <w:pPr>
        <w:numPr>
          <w:ilvl w:val="0"/>
          <w:numId w:val="6"/>
        </w:numPr>
        <w:shd w:val="clear" w:color="auto" w:fill="FFFFFF"/>
        <w:tabs>
          <w:tab w:val="clear" w:pos="720"/>
        </w:tabs>
        <w:spacing w:before="90" w:after="0"/>
        <w:ind w:left="426" w:hanging="426"/>
        <w:jc w:val="both"/>
        <w:textAlignment w:val="baseline"/>
      </w:pPr>
      <w:r w:rsidRPr="00BB184B">
        <w:t>Demonstrate commitment to diversity, respect differences and foster an environment and relationships that are safe, healthy, positive, supportive and free from all forms of harassment, bullying and discrimination;</w:t>
      </w:r>
    </w:p>
    <w:p w14:paraId="6D8E584A" w14:textId="77777777" w:rsidR="00351210" w:rsidRPr="00E556E7" w:rsidRDefault="00351210" w:rsidP="00F55A8F">
      <w:pPr>
        <w:numPr>
          <w:ilvl w:val="0"/>
          <w:numId w:val="6"/>
        </w:numPr>
        <w:shd w:val="clear" w:color="auto" w:fill="FFFFFF"/>
        <w:tabs>
          <w:tab w:val="clear" w:pos="720"/>
        </w:tabs>
        <w:spacing w:before="90" w:after="0"/>
        <w:ind w:left="426" w:hanging="426"/>
        <w:jc w:val="both"/>
        <w:textAlignment w:val="baseline"/>
        <w:rPr>
          <w:rFonts w:eastAsia="Times New Roman" w:cs="Calibri"/>
          <w:lang w:eastAsia="en-AU"/>
        </w:rPr>
      </w:pPr>
      <w:r w:rsidRPr="00E556E7">
        <w:rPr>
          <w:rFonts w:eastAsia="Times New Roman" w:cs="Calibri"/>
          <w:lang w:eastAsia="en-AU"/>
        </w:rPr>
        <w:t>Participate in and complete all mandatory training, and participate in other training and development opportunities to ensure they have the necessary qualifications, skills, certificates and clearances to meet the requirements of their position;</w:t>
      </w:r>
    </w:p>
    <w:p w14:paraId="08DDEE92" w14:textId="77777777" w:rsidR="00351210" w:rsidRDefault="00351210" w:rsidP="00F55A8F">
      <w:pPr>
        <w:numPr>
          <w:ilvl w:val="0"/>
          <w:numId w:val="6"/>
        </w:numPr>
        <w:shd w:val="clear" w:color="auto" w:fill="FFFFFF"/>
        <w:tabs>
          <w:tab w:val="clear" w:pos="720"/>
        </w:tabs>
        <w:spacing w:before="90" w:after="0"/>
        <w:ind w:left="426" w:hanging="426"/>
        <w:jc w:val="both"/>
        <w:textAlignment w:val="baseline"/>
      </w:pPr>
      <w:r>
        <w:t>Embrace and utilise technology and new ways of working to enhance collaboration, effectiveness and outcomes;</w:t>
      </w:r>
    </w:p>
    <w:p w14:paraId="451608DE" w14:textId="77777777" w:rsidR="00351210" w:rsidRDefault="00351210" w:rsidP="00F55A8F">
      <w:pPr>
        <w:numPr>
          <w:ilvl w:val="0"/>
          <w:numId w:val="6"/>
        </w:numPr>
        <w:shd w:val="clear" w:color="auto" w:fill="FFFFFF"/>
        <w:tabs>
          <w:tab w:val="clear" w:pos="720"/>
        </w:tabs>
        <w:spacing w:before="90" w:after="0"/>
        <w:ind w:left="426" w:hanging="426"/>
        <w:jc w:val="both"/>
        <w:textAlignment w:val="baseline"/>
      </w:pPr>
      <w:r>
        <w:t>Ensure the safety and well-being of self and other;</w:t>
      </w:r>
    </w:p>
    <w:p w14:paraId="795EFE78" w14:textId="77777777" w:rsidR="00351210" w:rsidRPr="00BB184B" w:rsidRDefault="00351210" w:rsidP="00F55A8F">
      <w:pPr>
        <w:numPr>
          <w:ilvl w:val="0"/>
          <w:numId w:val="6"/>
        </w:numPr>
        <w:shd w:val="clear" w:color="auto" w:fill="FFFFFF"/>
        <w:tabs>
          <w:tab w:val="clear" w:pos="720"/>
        </w:tabs>
        <w:spacing w:before="90" w:after="0"/>
        <w:ind w:left="426" w:hanging="426"/>
        <w:jc w:val="both"/>
        <w:textAlignment w:val="baseline"/>
      </w:pPr>
      <w:r w:rsidRPr="00BB184B">
        <w:t xml:space="preserve">Work together as a team and encourage and support others within their team; </w:t>
      </w:r>
    </w:p>
    <w:p w14:paraId="4C5528EB" w14:textId="77777777" w:rsidR="00351210" w:rsidRPr="00BB184B" w:rsidRDefault="00351210" w:rsidP="00F55A8F">
      <w:pPr>
        <w:numPr>
          <w:ilvl w:val="0"/>
          <w:numId w:val="6"/>
        </w:numPr>
        <w:shd w:val="clear" w:color="auto" w:fill="FFFFFF"/>
        <w:tabs>
          <w:tab w:val="clear" w:pos="720"/>
        </w:tabs>
        <w:spacing w:before="90" w:after="0"/>
        <w:ind w:left="426" w:hanging="426"/>
        <w:jc w:val="both"/>
        <w:textAlignment w:val="baseline"/>
      </w:pPr>
      <w:r w:rsidRPr="00BB184B">
        <w:t>Speak</w:t>
      </w:r>
      <w:r>
        <w:t xml:space="preserve"> </w:t>
      </w:r>
      <w:r w:rsidRPr="00BB184B">
        <w:t xml:space="preserve">up, and making it clear when behaviour is unacceptable; </w:t>
      </w:r>
    </w:p>
    <w:p w14:paraId="7A0FABCA" w14:textId="4B92C69A" w:rsidR="00351210" w:rsidRPr="00BB184B" w:rsidRDefault="00351210" w:rsidP="00F55A8F">
      <w:pPr>
        <w:numPr>
          <w:ilvl w:val="0"/>
          <w:numId w:val="6"/>
        </w:numPr>
        <w:shd w:val="clear" w:color="auto" w:fill="FFFFFF" w:themeFill="background1"/>
        <w:tabs>
          <w:tab w:val="clear" w:pos="720"/>
        </w:tabs>
        <w:spacing w:before="90" w:after="0"/>
        <w:ind w:left="426" w:hanging="426"/>
        <w:jc w:val="both"/>
        <w:textAlignment w:val="baseline"/>
      </w:pPr>
      <w:r>
        <w:lastRenderedPageBreak/>
        <w:t xml:space="preserve">Support those who are affected by breaches of </w:t>
      </w:r>
      <w:r w:rsidR="3E35333E">
        <w:t>policy or procedure</w:t>
      </w:r>
      <w:r>
        <w:t xml:space="preserve"> and encouraging them to take action; </w:t>
      </w:r>
    </w:p>
    <w:p w14:paraId="463E5E37" w14:textId="77777777" w:rsidR="00351210" w:rsidRPr="00BB184B" w:rsidRDefault="00351210" w:rsidP="00F55A8F">
      <w:pPr>
        <w:numPr>
          <w:ilvl w:val="0"/>
          <w:numId w:val="6"/>
        </w:numPr>
        <w:shd w:val="clear" w:color="auto" w:fill="FFFFFF"/>
        <w:tabs>
          <w:tab w:val="clear" w:pos="720"/>
        </w:tabs>
        <w:spacing w:before="90" w:after="0"/>
        <w:ind w:left="426" w:hanging="426"/>
        <w:jc w:val="both"/>
        <w:textAlignment w:val="baseline"/>
      </w:pPr>
      <w:r w:rsidRPr="00BB184B">
        <w:t>Raise concerns and or complaints in a constructive manner, including identifying possible solutions.</w:t>
      </w:r>
    </w:p>
    <w:p w14:paraId="61B14B4E" w14:textId="77777777" w:rsidR="00351210" w:rsidRPr="00073CE4" w:rsidRDefault="00351210" w:rsidP="00351210">
      <w:pPr>
        <w:autoSpaceDE w:val="0"/>
        <w:autoSpaceDN w:val="0"/>
        <w:spacing w:after="0"/>
        <w:ind w:left="567"/>
        <w:jc w:val="both"/>
        <w:rPr>
          <w:rFonts w:cs="Calibri"/>
        </w:rPr>
      </w:pPr>
    </w:p>
    <w:p w14:paraId="69A2DBAE" w14:textId="77777777" w:rsidR="00351210" w:rsidRPr="00073CE4" w:rsidRDefault="00351210" w:rsidP="00351210">
      <w:pPr>
        <w:keepNext/>
        <w:pBdr>
          <w:bottom w:val="single" w:sz="4" w:space="1" w:color="auto"/>
        </w:pBdr>
        <w:ind w:right="-23"/>
        <w:jc w:val="both"/>
        <w:rPr>
          <w:rFonts w:eastAsia="Arial" w:cs="Calibri"/>
          <w:b/>
        </w:rPr>
      </w:pPr>
      <w:r>
        <w:rPr>
          <w:rFonts w:eastAsia="Arial" w:cs="Calibri"/>
          <w:b/>
          <w:bCs/>
          <w:spacing w:val="1"/>
          <w:w w:val="102"/>
        </w:rPr>
        <w:t>Safety and Wellbeing Responsibilities</w:t>
      </w:r>
    </w:p>
    <w:p w14:paraId="27D29514" w14:textId="77777777" w:rsidR="00351210" w:rsidRPr="001D7225" w:rsidRDefault="00351210" w:rsidP="00F55A8F">
      <w:pPr>
        <w:numPr>
          <w:ilvl w:val="0"/>
          <w:numId w:val="7"/>
        </w:numPr>
        <w:spacing w:before="100" w:beforeAutospacing="1" w:after="90"/>
        <w:ind w:left="426" w:hanging="426"/>
        <w:jc w:val="both"/>
        <w:rPr>
          <w:rFonts w:eastAsia="Times New Roman" w:cs="Arial"/>
          <w:lang w:val="en-GB" w:eastAsia="en-AU"/>
        </w:rPr>
      </w:pPr>
      <w:r w:rsidRPr="001D7225">
        <w:rPr>
          <w:rFonts w:eastAsia="Times New Roman" w:cs="Arial"/>
          <w:lang w:val="en-GB" w:eastAsia="en-AU"/>
        </w:rPr>
        <w:t xml:space="preserve">Assume accountability for </w:t>
      </w:r>
      <w:r>
        <w:rPr>
          <w:rFonts w:eastAsia="Times New Roman" w:cs="Arial"/>
          <w:lang w:val="en-GB" w:eastAsia="en-AU"/>
        </w:rPr>
        <w:t>safety and wellbeing for self and others;</w:t>
      </w:r>
    </w:p>
    <w:p w14:paraId="54ADE533" w14:textId="77777777" w:rsidR="00351210" w:rsidRPr="001D7225" w:rsidRDefault="00351210" w:rsidP="00F55A8F">
      <w:pPr>
        <w:numPr>
          <w:ilvl w:val="0"/>
          <w:numId w:val="7"/>
        </w:numPr>
        <w:spacing w:before="100" w:beforeAutospacing="1" w:after="90"/>
        <w:ind w:left="426" w:hanging="426"/>
        <w:jc w:val="both"/>
        <w:rPr>
          <w:rFonts w:eastAsia="Times New Roman" w:cs="Arial"/>
          <w:lang w:val="en-GB" w:eastAsia="en-AU"/>
        </w:rPr>
      </w:pPr>
      <w:r w:rsidRPr="001D7225">
        <w:rPr>
          <w:rFonts w:eastAsia="Times New Roman" w:cs="Arial"/>
          <w:lang w:val="en-GB" w:eastAsia="en-AU"/>
        </w:rPr>
        <w:t xml:space="preserve">Undertake </w:t>
      </w:r>
      <w:r>
        <w:rPr>
          <w:rFonts w:eastAsia="Times New Roman" w:cs="Arial"/>
          <w:lang w:val="en-GB" w:eastAsia="en-AU"/>
        </w:rPr>
        <w:t>all duties safely and in accordance with applicable policy, procedures and processes</w:t>
      </w:r>
      <w:r w:rsidRPr="001D7225">
        <w:rPr>
          <w:rFonts w:eastAsia="Times New Roman" w:cs="Arial"/>
          <w:lang w:val="en-GB" w:eastAsia="en-AU"/>
        </w:rPr>
        <w:t>;</w:t>
      </w:r>
    </w:p>
    <w:p w14:paraId="2E3EB390" w14:textId="77777777" w:rsidR="00351210" w:rsidRPr="001D7225" w:rsidRDefault="00351210" w:rsidP="00F55A8F">
      <w:pPr>
        <w:numPr>
          <w:ilvl w:val="0"/>
          <w:numId w:val="7"/>
        </w:numPr>
        <w:spacing w:before="100" w:beforeAutospacing="1" w:after="90"/>
        <w:ind w:left="426" w:hanging="426"/>
        <w:jc w:val="both"/>
        <w:rPr>
          <w:rFonts w:eastAsia="Times New Roman" w:cs="Arial"/>
          <w:lang w:val="en-GB" w:eastAsia="en-AU"/>
        </w:rPr>
      </w:pPr>
      <w:r w:rsidRPr="001D7225">
        <w:rPr>
          <w:rFonts w:eastAsia="Times New Roman" w:cs="Arial"/>
          <w:lang w:val="en-GB" w:eastAsia="en-AU"/>
        </w:rPr>
        <w:t xml:space="preserve">Participate in </w:t>
      </w:r>
      <w:r>
        <w:rPr>
          <w:rFonts w:eastAsia="Times New Roman" w:cs="Arial"/>
          <w:lang w:val="en-GB" w:eastAsia="en-AU"/>
        </w:rPr>
        <w:t>safety and wellbeing</w:t>
      </w:r>
      <w:r w:rsidRPr="001D7225">
        <w:rPr>
          <w:rFonts w:eastAsia="Times New Roman" w:cs="Arial"/>
          <w:lang w:val="en-GB" w:eastAsia="en-AU"/>
        </w:rPr>
        <w:t xml:space="preserve"> consultative forums and contribute ideas to improving </w:t>
      </w:r>
      <w:r>
        <w:rPr>
          <w:rFonts w:eastAsia="Times New Roman" w:cs="Arial"/>
          <w:lang w:val="en-GB" w:eastAsia="en-AU"/>
        </w:rPr>
        <w:t>safety and wellbeing</w:t>
      </w:r>
      <w:r w:rsidRPr="001D7225">
        <w:rPr>
          <w:rFonts w:eastAsia="Times New Roman" w:cs="Arial"/>
          <w:lang w:val="en-GB" w:eastAsia="en-AU"/>
        </w:rPr>
        <w:t>;</w:t>
      </w:r>
    </w:p>
    <w:p w14:paraId="367B7394" w14:textId="77777777" w:rsidR="00351210" w:rsidRPr="001D7225" w:rsidRDefault="00351210" w:rsidP="00F55A8F">
      <w:pPr>
        <w:numPr>
          <w:ilvl w:val="0"/>
          <w:numId w:val="7"/>
        </w:numPr>
        <w:spacing w:before="100" w:beforeAutospacing="1" w:after="90"/>
        <w:ind w:left="426" w:hanging="426"/>
        <w:jc w:val="both"/>
        <w:rPr>
          <w:rFonts w:eastAsia="Times New Roman" w:cs="Arial"/>
          <w:lang w:val="en-GB" w:eastAsia="en-AU"/>
        </w:rPr>
      </w:pPr>
      <w:r w:rsidRPr="001D7225">
        <w:rPr>
          <w:rFonts w:eastAsia="Times New Roman" w:cs="Arial"/>
          <w:lang w:val="en-GB" w:eastAsia="en-AU"/>
        </w:rPr>
        <w:t xml:space="preserve">Where appropriate, participate in workplace </w:t>
      </w:r>
      <w:r>
        <w:rPr>
          <w:rFonts w:eastAsia="Times New Roman" w:cs="Arial"/>
          <w:lang w:val="en-GB" w:eastAsia="en-AU"/>
        </w:rPr>
        <w:t>safety and wellbeing</w:t>
      </w:r>
      <w:r w:rsidRPr="001D7225">
        <w:rPr>
          <w:rFonts w:eastAsia="Times New Roman" w:cs="Arial"/>
          <w:lang w:val="en-GB" w:eastAsia="en-AU"/>
        </w:rPr>
        <w:t xml:space="preserve"> training, programs and initiatives</w:t>
      </w:r>
      <w:r>
        <w:rPr>
          <w:rFonts w:eastAsia="Times New Roman" w:cs="Arial"/>
          <w:lang w:val="en-GB" w:eastAsia="en-AU"/>
        </w:rPr>
        <w:t>;</w:t>
      </w:r>
    </w:p>
    <w:p w14:paraId="390DCD8E" w14:textId="77777777" w:rsidR="00351210" w:rsidRDefault="00351210" w:rsidP="00F55A8F">
      <w:pPr>
        <w:numPr>
          <w:ilvl w:val="0"/>
          <w:numId w:val="7"/>
        </w:numPr>
        <w:spacing w:before="100" w:beforeAutospacing="1" w:after="90"/>
        <w:ind w:left="426" w:hanging="426"/>
        <w:jc w:val="both"/>
        <w:rPr>
          <w:rFonts w:eastAsia="Times New Roman" w:cs="Arial"/>
          <w:lang w:val="en-GB" w:eastAsia="en-AU"/>
        </w:rPr>
      </w:pPr>
      <w:r w:rsidRPr="001D7225">
        <w:rPr>
          <w:rFonts w:eastAsia="Times New Roman" w:cs="Arial"/>
          <w:lang w:val="en-GB" w:eastAsia="en-AU"/>
        </w:rPr>
        <w:t>Report all work health and safety breaches, hazards and incidents, and assist with actions to reduce and eliminate risks.</w:t>
      </w:r>
      <w:r>
        <w:rPr>
          <w:rFonts w:eastAsia="Times New Roman" w:cs="Arial"/>
          <w:lang w:val="en-GB" w:eastAsia="en-AU"/>
        </w:rPr>
        <w:t>;</w:t>
      </w:r>
    </w:p>
    <w:p w14:paraId="6193A3CA" w14:textId="77777777" w:rsidR="00351210" w:rsidRDefault="00351210" w:rsidP="00F55A8F">
      <w:pPr>
        <w:numPr>
          <w:ilvl w:val="0"/>
          <w:numId w:val="7"/>
        </w:numPr>
        <w:spacing w:before="100" w:beforeAutospacing="1" w:after="90"/>
        <w:ind w:left="426" w:hanging="426"/>
        <w:jc w:val="both"/>
        <w:rPr>
          <w:rFonts w:eastAsia="Times New Roman" w:cs="Arial"/>
          <w:lang w:val="en-GB" w:eastAsia="en-AU"/>
        </w:rPr>
      </w:pPr>
      <w:r>
        <w:rPr>
          <w:rFonts w:eastAsia="Times New Roman" w:cs="Arial"/>
          <w:lang w:val="en-GB" w:eastAsia="en-AU"/>
        </w:rPr>
        <w:t>Report any work related or non-work related injury or illness;</w:t>
      </w:r>
    </w:p>
    <w:p w14:paraId="77FF691A" w14:textId="77777777" w:rsidR="00351210" w:rsidRPr="00FB777B" w:rsidRDefault="00351210" w:rsidP="00F55A8F">
      <w:pPr>
        <w:numPr>
          <w:ilvl w:val="0"/>
          <w:numId w:val="7"/>
        </w:numPr>
        <w:spacing w:before="100" w:beforeAutospacing="1" w:after="90"/>
        <w:ind w:left="426" w:hanging="426"/>
        <w:jc w:val="both"/>
        <w:rPr>
          <w:rFonts w:eastAsia="Times New Roman" w:cs="Arial"/>
          <w:lang w:val="en-GB" w:eastAsia="en-AU"/>
        </w:rPr>
      </w:pPr>
      <w:r>
        <w:rPr>
          <w:rFonts w:eastAsia="Times New Roman" w:cs="Arial"/>
          <w:lang w:val="en-GB" w:eastAsia="en-AU"/>
        </w:rPr>
        <w:t>Support</w:t>
      </w:r>
      <w:r w:rsidRPr="008F4D62">
        <w:rPr>
          <w:rFonts w:eastAsia="Times New Roman" w:cs="Arial"/>
          <w:lang w:val="en-GB" w:eastAsia="en-AU"/>
        </w:rPr>
        <w:t xml:space="preserve"> return to work programs to facilitate safe and durable return to work for </w:t>
      </w:r>
      <w:r>
        <w:rPr>
          <w:rFonts w:eastAsia="Times New Roman" w:cs="Arial"/>
          <w:lang w:val="en-GB" w:eastAsia="en-AU"/>
        </w:rPr>
        <w:t>OzChild People</w:t>
      </w:r>
      <w:r w:rsidRPr="008F4D62">
        <w:rPr>
          <w:rFonts w:eastAsia="Times New Roman" w:cs="Arial"/>
          <w:lang w:val="en-GB" w:eastAsia="en-AU"/>
        </w:rPr>
        <w:t>, where possible, for both work</w:t>
      </w:r>
      <w:r>
        <w:rPr>
          <w:rFonts w:eastAsia="Times New Roman" w:cs="Arial"/>
          <w:lang w:val="en-GB" w:eastAsia="en-AU"/>
        </w:rPr>
        <w:t xml:space="preserve"> </w:t>
      </w:r>
      <w:r w:rsidRPr="008F4D62">
        <w:rPr>
          <w:rFonts w:eastAsia="Times New Roman" w:cs="Arial"/>
          <w:lang w:val="en-GB" w:eastAsia="en-AU"/>
        </w:rPr>
        <w:t xml:space="preserve">related and non-work related </w:t>
      </w:r>
      <w:r>
        <w:rPr>
          <w:rFonts w:eastAsia="Times New Roman" w:cs="Arial"/>
          <w:lang w:val="en-GB" w:eastAsia="en-AU"/>
        </w:rPr>
        <w:t>H</w:t>
      </w:r>
      <w:r w:rsidRPr="008F4D62">
        <w:rPr>
          <w:rFonts w:eastAsia="Times New Roman" w:cs="Arial"/>
          <w:lang w:val="en-GB" w:eastAsia="en-AU"/>
        </w:rPr>
        <w:t xml:space="preserve">ealth </w:t>
      </w:r>
      <w:r>
        <w:rPr>
          <w:rFonts w:eastAsia="Times New Roman" w:cs="Arial"/>
          <w:lang w:val="en-GB" w:eastAsia="en-AU"/>
        </w:rPr>
        <w:t>C</w:t>
      </w:r>
      <w:r w:rsidRPr="008F4D62">
        <w:rPr>
          <w:rFonts w:eastAsia="Times New Roman" w:cs="Arial"/>
          <w:lang w:val="en-GB" w:eastAsia="en-AU"/>
        </w:rPr>
        <w:t>ondition</w:t>
      </w:r>
      <w:r>
        <w:rPr>
          <w:rFonts w:eastAsia="Times New Roman" w:cs="Arial"/>
          <w:lang w:val="en-GB" w:eastAsia="en-AU"/>
        </w:rPr>
        <w:t>/</w:t>
      </w:r>
      <w:r w:rsidRPr="008F4D62">
        <w:rPr>
          <w:rFonts w:eastAsia="Times New Roman" w:cs="Arial"/>
          <w:lang w:val="en-GB" w:eastAsia="en-AU"/>
        </w:rPr>
        <w:t>s</w:t>
      </w:r>
      <w:r>
        <w:rPr>
          <w:rFonts w:eastAsia="Times New Roman" w:cs="Arial"/>
          <w:lang w:val="en-GB" w:eastAsia="en-AU"/>
        </w:rPr>
        <w:t>.</w:t>
      </w:r>
    </w:p>
    <w:p w14:paraId="1C6FF9CB" w14:textId="77777777" w:rsidR="000E2E40" w:rsidRPr="00705787" w:rsidRDefault="000E2E40" w:rsidP="000E2E40">
      <w:pPr>
        <w:autoSpaceDE w:val="0"/>
        <w:autoSpaceDN w:val="0"/>
        <w:spacing w:after="0"/>
        <w:ind w:left="426"/>
        <w:jc w:val="both"/>
        <w:rPr>
          <w:rFonts w:cstheme="minorHAnsi"/>
        </w:rPr>
      </w:pPr>
    </w:p>
    <w:p w14:paraId="0ECE913A" w14:textId="77777777" w:rsidR="00ED2154" w:rsidRPr="003C13AE" w:rsidRDefault="00ED2154" w:rsidP="002400D2">
      <w:pPr>
        <w:spacing w:after="0"/>
        <w:jc w:val="both"/>
        <w:rPr>
          <w:rFonts w:cstheme="minorHAnsi"/>
        </w:rPr>
      </w:pPr>
    </w:p>
    <w:p w14:paraId="25A6258E" w14:textId="77777777" w:rsidR="00460CA9" w:rsidRPr="003C13AE" w:rsidRDefault="00460CA9" w:rsidP="002400D2">
      <w:pPr>
        <w:pBdr>
          <w:top w:val="single" w:sz="12" w:space="1" w:color="auto"/>
          <w:left w:val="single" w:sz="12" w:space="0" w:color="auto"/>
          <w:bottom w:val="single" w:sz="12" w:space="1" w:color="auto"/>
          <w:right w:val="single" w:sz="12" w:space="4" w:color="auto"/>
        </w:pBdr>
        <w:spacing w:after="0"/>
        <w:jc w:val="both"/>
        <w:rPr>
          <w:rFonts w:cstheme="minorHAnsi"/>
          <w:b/>
        </w:rPr>
      </w:pPr>
      <w:r w:rsidRPr="003C13AE">
        <w:rPr>
          <w:rFonts w:cstheme="minorHAnsi"/>
          <w:b/>
        </w:rPr>
        <w:t>Responsibilities stated herein reflect the primary functions of this job and should not be construed as an exhaustive list of duties. They may vary or be amended from time to time without changing the roles level of responsibility.</w:t>
      </w:r>
    </w:p>
    <w:p w14:paraId="71FB7700" w14:textId="77777777" w:rsidR="00460CA9" w:rsidRPr="003C13AE" w:rsidRDefault="00460CA9" w:rsidP="002400D2">
      <w:pPr>
        <w:spacing w:after="0"/>
        <w:jc w:val="both"/>
        <w:rPr>
          <w:rFonts w:eastAsia="Calibri" w:cstheme="minorHAnsi"/>
        </w:rPr>
      </w:pPr>
    </w:p>
    <w:p w14:paraId="5711209A" w14:textId="77777777" w:rsidR="00460CA9" w:rsidRPr="003C13AE" w:rsidRDefault="00460CA9" w:rsidP="002400D2">
      <w:pPr>
        <w:pBdr>
          <w:top w:val="single" w:sz="2" w:space="1" w:color="auto"/>
          <w:left w:val="single" w:sz="2" w:space="0" w:color="auto"/>
          <w:bottom w:val="single" w:sz="2" w:space="1" w:color="auto"/>
          <w:right w:val="single" w:sz="2" w:space="4" w:color="auto"/>
        </w:pBdr>
        <w:spacing w:after="0"/>
        <w:jc w:val="both"/>
        <w:rPr>
          <w:rFonts w:cstheme="minorHAnsi"/>
        </w:rPr>
      </w:pPr>
      <w:r w:rsidRPr="003C13AE">
        <w:rPr>
          <w:rFonts w:cstheme="minorHAnsi"/>
          <w:i/>
        </w:rPr>
        <w:t>I have read and understood the position description.</w:t>
      </w:r>
      <w:r w:rsidRPr="003C13AE">
        <w:rPr>
          <w:rFonts w:cstheme="minorHAnsi"/>
        </w:rPr>
        <w:t xml:space="preserve"> </w:t>
      </w:r>
    </w:p>
    <w:p w14:paraId="471C9979" w14:textId="77777777" w:rsidR="00460CA9" w:rsidRPr="003C13AE" w:rsidRDefault="00460CA9" w:rsidP="002400D2">
      <w:pPr>
        <w:pBdr>
          <w:top w:val="single" w:sz="2" w:space="1" w:color="auto"/>
          <w:left w:val="single" w:sz="2" w:space="0" w:color="auto"/>
          <w:bottom w:val="single" w:sz="2" w:space="1" w:color="auto"/>
          <w:right w:val="single" w:sz="2" w:space="4" w:color="auto"/>
        </w:pBdr>
        <w:spacing w:after="0"/>
        <w:jc w:val="both"/>
        <w:rPr>
          <w:rFonts w:cstheme="minorHAnsi"/>
        </w:rPr>
      </w:pPr>
      <w:r w:rsidRPr="003C13AE">
        <w:rPr>
          <w:rFonts w:cstheme="minorHAnsi"/>
        </w:rPr>
        <w:t>Team Member Name:</w:t>
      </w:r>
      <w:r w:rsidR="005D07E9" w:rsidRPr="003C13AE">
        <w:rPr>
          <w:rFonts w:cstheme="minorHAnsi"/>
        </w:rPr>
        <w:tab/>
      </w:r>
      <w:r w:rsidR="005D07E9" w:rsidRPr="003C13AE">
        <w:rPr>
          <w:rFonts w:cstheme="minorHAnsi"/>
        </w:rPr>
        <w:tab/>
      </w:r>
      <w:r w:rsidR="005D07E9" w:rsidRPr="003C13AE">
        <w:rPr>
          <w:rFonts w:cstheme="minorHAnsi"/>
        </w:rPr>
        <w:tab/>
      </w:r>
    </w:p>
    <w:p w14:paraId="2F389585" w14:textId="77777777" w:rsidR="00460CA9" w:rsidRPr="003C13AE" w:rsidRDefault="00460CA9" w:rsidP="002400D2">
      <w:pPr>
        <w:pBdr>
          <w:top w:val="single" w:sz="2" w:space="1" w:color="auto"/>
          <w:left w:val="single" w:sz="2" w:space="0" w:color="auto"/>
          <w:bottom w:val="single" w:sz="2" w:space="1" w:color="auto"/>
          <w:right w:val="single" w:sz="2" w:space="4" w:color="auto"/>
        </w:pBdr>
        <w:spacing w:after="0"/>
        <w:jc w:val="both"/>
        <w:rPr>
          <w:rFonts w:cstheme="minorHAnsi"/>
        </w:rPr>
      </w:pPr>
      <w:r w:rsidRPr="003C13AE">
        <w:rPr>
          <w:rFonts w:cstheme="minorHAnsi"/>
        </w:rPr>
        <w:t xml:space="preserve">Team </w:t>
      </w:r>
      <w:r w:rsidR="005D07E9" w:rsidRPr="003C13AE">
        <w:rPr>
          <w:rFonts w:cstheme="minorHAnsi"/>
        </w:rPr>
        <w:t>M</w:t>
      </w:r>
      <w:r w:rsidRPr="003C13AE">
        <w:rPr>
          <w:rFonts w:cstheme="minorHAnsi"/>
        </w:rPr>
        <w:t>ember Signature:</w:t>
      </w:r>
      <w:r w:rsidR="005D07E9" w:rsidRPr="003C13AE">
        <w:rPr>
          <w:rFonts w:cstheme="minorHAnsi"/>
        </w:rPr>
        <w:tab/>
      </w:r>
      <w:r w:rsidR="005D07E9" w:rsidRPr="003C13AE">
        <w:rPr>
          <w:rFonts w:cstheme="minorHAnsi"/>
        </w:rPr>
        <w:tab/>
      </w:r>
      <w:sdt>
        <w:sdtPr>
          <w:rPr>
            <w:rFonts w:cstheme="minorHAnsi"/>
          </w:rPr>
          <w:id w:val="-1071268870"/>
          <w:showingPlcHdr/>
          <w:picture/>
        </w:sdtPr>
        <w:sdtEndPr/>
        <w:sdtContent>
          <w:r w:rsidR="005D07E9" w:rsidRPr="003C13AE">
            <w:rPr>
              <w:rFonts w:cstheme="minorHAnsi"/>
              <w:noProof/>
              <w:lang w:eastAsia="en-AU"/>
            </w:rPr>
            <w:drawing>
              <wp:inline distT="0" distB="0" distL="0" distR="0" wp14:anchorId="30D9997E" wp14:editId="26E248F9">
                <wp:extent cx="1971675" cy="314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1675" cy="314325"/>
                        </a:xfrm>
                        <a:prstGeom prst="rect">
                          <a:avLst/>
                        </a:prstGeom>
                        <a:noFill/>
                        <a:ln>
                          <a:noFill/>
                        </a:ln>
                      </pic:spPr>
                    </pic:pic>
                  </a:graphicData>
                </a:graphic>
              </wp:inline>
            </w:drawing>
          </w:r>
        </w:sdtContent>
      </w:sdt>
    </w:p>
    <w:p w14:paraId="28CCCBA3" w14:textId="77777777" w:rsidR="00460CA9" w:rsidRPr="003C13AE" w:rsidRDefault="00460CA9" w:rsidP="002400D2">
      <w:pPr>
        <w:pBdr>
          <w:top w:val="single" w:sz="2" w:space="1" w:color="auto"/>
          <w:left w:val="single" w:sz="2" w:space="0" w:color="auto"/>
          <w:bottom w:val="single" w:sz="2" w:space="1" w:color="auto"/>
          <w:right w:val="single" w:sz="2" w:space="4" w:color="auto"/>
        </w:pBdr>
        <w:spacing w:after="0"/>
        <w:jc w:val="both"/>
        <w:rPr>
          <w:rFonts w:eastAsia="Calibri" w:cstheme="minorHAnsi"/>
        </w:rPr>
      </w:pPr>
      <w:r w:rsidRPr="003C13AE">
        <w:rPr>
          <w:rFonts w:cstheme="minorHAnsi"/>
        </w:rPr>
        <w:t>Date:</w:t>
      </w:r>
      <w:r w:rsidR="005D07E9" w:rsidRPr="003C13AE">
        <w:rPr>
          <w:rFonts w:cstheme="minorHAnsi"/>
        </w:rPr>
        <w:tab/>
      </w:r>
      <w:r w:rsidR="005D07E9" w:rsidRPr="003C13AE">
        <w:rPr>
          <w:rFonts w:cstheme="minorHAnsi"/>
        </w:rPr>
        <w:tab/>
      </w:r>
      <w:r w:rsidR="005D07E9" w:rsidRPr="003C13AE">
        <w:rPr>
          <w:rFonts w:cstheme="minorHAnsi"/>
        </w:rPr>
        <w:tab/>
      </w:r>
      <w:r w:rsidR="005D07E9" w:rsidRPr="003C13AE">
        <w:rPr>
          <w:rFonts w:cstheme="minorHAnsi"/>
        </w:rPr>
        <w:tab/>
      </w:r>
      <w:r w:rsidR="005D07E9" w:rsidRPr="003C13AE">
        <w:rPr>
          <w:rFonts w:cstheme="minorHAnsi"/>
        </w:rPr>
        <w:tab/>
      </w:r>
      <w:sdt>
        <w:sdtPr>
          <w:rPr>
            <w:rFonts w:cstheme="minorHAnsi"/>
          </w:rPr>
          <w:id w:val="1085343539"/>
          <w:placeholder>
            <w:docPart w:val="DefaultPlaceholder_1081868576"/>
          </w:placeholder>
          <w:showingPlcHdr/>
          <w:date>
            <w:dateFormat w:val="d/MM/yyyy"/>
            <w:lid w:val="en-AU"/>
            <w:storeMappedDataAs w:val="dateTime"/>
            <w:calendar w:val="gregorian"/>
          </w:date>
        </w:sdtPr>
        <w:sdtEndPr/>
        <w:sdtContent>
          <w:r w:rsidR="005D07E9" w:rsidRPr="003C13AE">
            <w:rPr>
              <w:rStyle w:val="PlaceholderText"/>
              <w:rFonts w:cstheme="minorHAnsi"/>
            </w:rPr>
            <w:t>Click here to enter a date.</w:t>
          </w:r>
        </w:sdtContent>
      </w:sdt>
    </w:p>
    <w:sectPr w:rsidR="00460CA9" w:rsidRPr="003C13AE" w:rsidSect="00731FE3">
      <w:footerReference w:type="default" r:id="rId13"/>
      <w:headerReference w:type="first" r:id="rId14"/>
      <w:footerReference w:type="first" r:id="rId15"/>
      <w:type w:val="continuous"/>
      <w:pgSz w:w="12240" w:h="15840"/>
      <w:pgMar w:top="993" w:right="1440" w:bottom="1440"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ACA60" w14:textId="77777777" w:rsidR="00BC7344" w:rsidRDefault="00BC7344" w:rsidP="00811BB7">
      <w:pPr>
        <w:spacing w:after="0"/>
      </w:pPr>
      <w:r>
        <w:separator/>
      </w:r>
    </w:p>
  </w:endnote>
  <w:endnote w:type="continuationSeparator" w:id="0">
    <w:p w14:paraId="0DE4CC90" w14:textId="77777777" w:rsidR="00BC7344" w:rsidRDefault="00BC7344" w:rsidP="00811BB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3B9BD" w14:textId="47EA2E17" w:rsidR="00444DF6" w:rsidRDefault="00C510E8" w:rsidP="00444DF6">
    <w:pPr>
      <w:pStyle w:val="Footer"/>
      <w:tabs>
        <w:tab w:val="right" w:pos="9214"/>
      </w:tabs>
      <w:ind w:right="-163"/>
      <w:rPr>
        <w:rFonts w:ascii="Calibri" w:hAnsi="Calibri" w:cstheme="minorHAnsi"/>
        <w:sz w:val="16"/>
        <w:szCs w:val="16"/>
      </w:rPr>
    </w:pPr>
    <w:r>
      <w:rPr>
        <w:noProof/>
      </w:rPr>
      <w:drawing>
        <wp:anchor distT="0" distB="0" distL="114300" distR="114300" simplePos="0" relativeHeight="251678208" behindDoc="1" locked="0" layoutInCell="1" allowOverlap="1" wp14:anchorId="1FC30934" wp14:editId="0FC565A0">
          <wp:simplePos x="0" y="0"/>
          <wp:positionH relativeFrom="column">
            <wp:posOffset>5476875</wp:posOffset>
          </wp:positionH>
          <wp:positionV relativeFrom="paragraph">
            <wp:posOffset>-296546</wp:posOffset>
          </wp:positionV>
          <wp:extent cx="622831" cy="715645"/>
          <wp:effectExtent l="0" t="0" r="6350" b="82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ZC_Logo_SUN.png"/>
                  <pic:cNvPicPr/>
                </pic:nvPicPr>
                <pic:blipFill>
                  <a:blip r:embed="rId1">
                    <a:alphaModFix amt="25000"/>
                  </a:blip>
                  <a:stretch>
                    <a:fillRect/>
                  </a:stretch>
                </pic:blipFill>
                <pic:spPr>
                  <a:xfrm>
                    <a:off x="0" y="0"/>
                    <a:ext cx="629674" cy="723508"/>
                  </a:xfrm>
                  <a:prstGeom prst="rect">
                    <a:avLst/>
                  </a:prstGeom>
                  <a:noFill/>
                </pic:spPr>
              </pic:pic>
            </a:graphicData>
          </a:graphic>
          <wp14:sizeRelH relativeFrom="margin">
            <wp14:pctWidth>0</wp14:pctWidth>
          </wp14:sizeRelH>
          <wp14:sizeRelV relativeFrom="margin">
            <wp14:pctHeight>0</wp14:pctHeight>
          </wp14:sizeRelV>
        </wp:anchor>
      </w:drawing>
    </w:r>
    <w:r w:rsidR="0095043B">
      <w:rPr>
        <w:rFonts w:ascii="Calibri" w:hAnsi="Calibri" w:cstheme="minorHAnsi"/>
        <w:sz w:val="16"/>
        <w:szCs w:val="16"/>
      </w:rPr>
      <w:t xml:space="preserve">FOR </w:t>
    </w:r>
    <w:r w:rsidR="00444DF6">
      <w:rPr>
        <w:rFonts w:ascii="Calibri" w:hAnsi="Calibri" w:cstheme="minorHAnsi"/>
        <w:sz w:val="16"/>
        <w:szCs w:val="16"/>
      </w:rPr>
      <w:t xml:space="preserve">Position Description </w:t>
    </w:r>
    <w:r w:rsidR="00491A72">
      <w:rPr>
        <w:rFonts w:ascii="Calibri" w:hAnsi="Calibri" w:cstheme="minorHAnsi"/>
        <w:sz w:val="16"/>
        <w:szCs w:val="16"/>
      </w:rPr>
      <w:t xml:space="preserve">MST-CAN </w:t>
    </w:r>
    <w:r w:rsidR="00FE00C1">
      <w:rPr>
        <w:rFonts w:ascii="Calibri" w:hAnsi="Calibri" w:cstheme="minorHAnsi"/>
        <w:sz w:val="16"/>
        <w:szCs w:val="16"/>
      </w:rPr>
      <w:t xml:space="preserve">Mental Health </w:t>
    </w:r>
    <w:r w:rsidR="00CD3BE3">
      <w:rPr>
        <w:rFonts w:ascii="Calibri" w:hAnsi="Calibri" w:cstheme="minorHAnsi"/>
        <w:sz w:val="16"/>
        <w:szCs w:val="16"/>
      </w:rPr>
      <w:t>N</w:t>
    </w:r>
    <w:r w:rsidR="00FE00C1">
      <w:rPr>
        <w:rFonts w:ascii="Calibri" w:hAnsi="Calibri" w:cstheme="minorHAnsi"/>
        <w:sz w:val="16"/>
        <w:szCs w:val="16"/>
      </w:rPr>
      <w:t>urse</w:t>
    </w:r>
    <w:r w:rsidR="00491A72">
      <w:rPr>
        <w:rFonts w:ascii="Calibri" w:hAnsi="Calibri" w:cstheme="minorHAnsi"/>
        <w:sz w:val="16"/>
        <w:szCs w:val="16"/>
      </w:rPr>
      <w:t xml:space="preserve"> NSW </w:t>
    </w:r>
    <w:r w:rsidR="00CD3BE3">
      <w:rPr>
        <w:rFonts w:ascii="Calibri" w:hAnsi="Calibri" w:cstheme="minorHAnsi"/>
        <w:sz w:val="16"/>
        <w:szCs w:val="16"/>
      </w:rPr>
      <w:t>28</w:t>
    </w:r>
    <w:r w:rsidR="00491A72">
      <w:rPr>
        <w:rFonts w:ascii="Calibri" w:hAnsi="Calibri" w:cstheme="minorHAnsi"/>
        <w:sz w:val="16"/>
        <w:szCs w:val="16"/>
      </w:rPr>
      <w:t>/0</w:t>
    </w:r>
    <w:r w:rsidR="00CD3BE3">
      <w:rPr>
        <w:rFonts w:ascii="Calibri" w:hAnsi="Calibri" w:cstheme="minorHAnsi"/>
        <w:sz w:val="16"/>
        <w:szCs w:val="16"/>
      </w:rPr>
      <w:t>1</w:t>
    </w:r>
    <w:r w:rsidR="00491A72">
      <w:rPr>
        <w:rFonts w:ascii="Calibri" w:hAnsi="Calibri" w:cstheme="minorHAnsi"/>
        <w:sz w:val="16"/>
        <w:szCs w:val="16"/>
      </w:rPr>
      <w:t>/2</w:t>
    </w:r>
    <w:r w:rsidR="00CD3BE3">
      <w:rPr>
        <w:rFonts w:ascii="Calibri" w:hAnsi="Calibri" w:cstheme="minorHAnsi"/>
        <w:sz w:val="16"/>
        <w:szCs w:val="16"/>
      </w:rPr>
      <w:t>2</w:t>
    </w:r>
  </w:p>
  <w:p w14:paraId="5BB9737B" w14:textId="217F4E0C" w:rsidR="00444DF6" w:rsidRPr="00A277D5" w:rsidRDefault="00444DF6" w:rsidP="00444DF6">
    <w:pPr>
      <w:spacing w:after="0"/>
      <w:rPr>
        <w:noProof/>
        <w:sz w:val="16"/>
        <w:szCs w:val="16"/>
      </w:rPr>
    </w:pPr>
    <w:r w:rsidRPr="00A277D5">
      <w:rPr>
        <w:sz w:val="16"/>
        <w:szCs w:val="16"/>
      </w:rPr>
      <w:t xml:space="preserve">Page </w:t>
    </w:r>
    <w:r w:rsidRPr="00A277D5">
      <w:rPr>
        <w:sz w:val="16"/>
        <w:szCs w:val="16"/>
      </w:rPr>
      <w:fldChar w:fldCharType="begin"/>
    </w:r>
    <w:r w:rsidRPr="00A277D5">
      <w:rPr>
        <w:sz w:val="16"/>
        <w:szCs w:val="16"/>
      </w:rPr>
      <w:instrText xml:space="preserve"> PAGE   \* MERGEFORMAT </w:instrText>
    </w:r>
    <w:r w:rsidRPr="00A277D5">
      <w:rPr>
        <w:sz w:val="16"/>
        <w:szCs w:val="16"/>
      </w:rPr>
      <w:fldChar w:fldCharType="separate"/>
    </w:r>
    <w:r>
      <w:rPr>
        <w:sz w:val="16"/>
        <w:szCs w:val="16"/>
      </w:rPr>
      <w:t>1</w:t>
    </w:r>
    <w:r w:rsidRPr="00A277D5">
      <w:rPr>
        <w:sz w:val="16"/>
        <w:szCs w:val="16"/>
      </w:rPr>
      <w:fldChar w:fldCharType="end"/>
    </w:r>
    <w:r w:rsidRPr="00A277D5">
      <w:rPr>
        <w:sz w:val="16"/>
        <w:szCs w:val="16"/>
      </w:rPr>
      <w:t xml:space="preserve"> | </w:t>
    </w:r>
    <w:r w:rsidRPr="00A277D5">
      <w:rPr>
        <w:noProof/>
        <w:sz w:val="16"/>
        <w:szCs w:val="16"/>
      </w:rPr>
      <w:fldChar w:fldCharType="begin"/>
    </w:r>
    <w:r w:rsidRPr="00A277D5">
      <w:rPr>
        <w:noProof/>
        <w:sz w:val="16"/>
        <w:szCs w:val="16"/>
      </w:rPr>
      <w:instrText xml:space="preserve"> NUMPAGES  \* Arabic  \* MERGEFORMAT </w:instrText>
    </w:r>
    <w:r w:rsidRPr="00A277D5">
      <w:rPr>
        <w:noProof/>
        <w:sz w:val="16"/>
        <w:szCs w:val="16"/>
      </w:rPr>
      <w:fldChar w:fldCharType="separate"/>
    </w:r>
    <w:r>
      <w:rPr>
        <w:noProof/>
        <w:sz w:val="16"/>
        <w:szCs w:val="16"/>
      </w:rPr>
      <w:t>5</w:t>
    </w:r>
    <w:r w:rsidRPr="00A277D5">
      <w:rPr>
        <w:noProof/>
        <w:sz w:val="16"/>
        <w:szCs w:val="16"/>
      </w:rPr>
      <w:fldChar w:fldCharType="end"/>
    </w:r>
  </w:p>
  <w:p w14:paraId="226870EC" w14:textId="6EAD2DAC" w:rsidR="000618D3" w:rsidRPr="00C510E8" w:rsidRDefault="00444DF6" w:rsidP="00C510E8">
    <w:pPr>
      <w:spacing w:after="0"/>
      <w:rPr>
        <w:color w:val="F8971D"/>
        <w:sz w:val="16"/>
        <w:szCs w:val="16"/>
      </w:rPr>
    </w:pPr>
    <w:r w:rsidRPr="00A277D5">
      <w:rPr>
        <w:noProof/>
        <w:color w:val="F8971D"/>
        <w:sz w:val="16"/>
        <w:szCs w:val="16"/>
      </w:rPr>
      <w:t>This document is uncontrolled once printed</w:t>
    </w:r>
    <w:r w:rsidR="000618D3" w:rsidRPr="00FB72A8">
      <w:rPr>
        <w:rFonts w:cs="Arial"/>
        <w:sz w:val="16"/>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AD492" w14:textId="0B18C6A8" w:rsidR="000618D3" w:rsidRPr="00B3551F" w:rsidRDefault="00AD01F9" w:rsidP="00D6537E">
    <w:pPr>
      <w:tabs>
        <w:tab w:val="center" w:pos="4536"/>
        <w:tab w:val="right" w:pos="9214"/>
      </w:tabs>
      <w:rPr>
        <w:rFonts w:ascii="Arial" w:hAnsi="Arial" w:cs="Arial"/>
        <w:sz w:val="18"/>
        <w:szCs w:val="18"/>
      </w:rPr>
    </w:pPr>
    <w:r>
      <w:rPr>
        <w:rFonts w:ascii="Arial" w:hAnsi="Arial" w:cs="Arial"/>
        <w:b/>
        <w:noProof/>
        <w:color w:val="4D4E50"/>
        <w:sz w:val="18"/>
        <w:szCs w:val="18"/>
      </w:rPr>
      <w:fldChar w:fldCharType="begin"/>
    </w:r>
    <w:r>
      <w:rPr>
        <w:rFonts w:ascii="Arial" w:hAnsi="Arial" w:cs="Arial"/>
        <w:b/>
        <w:noProof/>
        <w:color w:val="4D4E50"/>
        <w:sz w:val="18"/>
        <w:szCs w:val="18"/>
      </w:rPr>
      <w:instrText xml:space="preserve"> FILENAME   \* MERGEFORMAT </w:instrText>
    </w:r>
    <w:r>
      <w:rPr>
        <w:rFonts w:ascii="Arial" w:hAnsi="Arial" w:cs="Arial"/>
        <w:b/>
        <w:noProof/>
        <w:color w:val="4D4E50"/>
        <w:sz w:val="18"/>
        <w:szCs w:val="18"/>
      </w:rPr>
      <w:fldChar w:fldCharType="separate"/>
    </w:r>
    <w:r w:rsidR="006602A1">
      <w:rPr>
        <w:rFonts w:ascii="Arial" w:hAnsi="Arial" w:cs="Arial"/>
        <w:b/>
        <w:noProof/>
        <w:color w:val="4D4E50"/>
        <w:sz w:val="18"/>
        <w:szCs w:val="18"/>
      </w:rPr>
      <w:t>FOR</w:t>
    </w:r>
    <w:r w:rsidR="006602A1" w:rsidRPr="006602A1">
      <w:rPr>
        <w:noProof/>
      </w:rPr>
      <w:t>_Position_Description_Non</w:t>
    </w:r>
    <w:r w:rsidR="006602A1">
      <w:rPr>
        <w:rFonts w:ascii="Arial" w:hAnsi="Arial" w:cs="Arial"/>
        <w:b/>
        <w:noProof/>
        <w:color w:val="4D4E50"/>
        <w:sz w:val="18"/>
        <w:szCs w:val="18"/>
      </w:rPr>
      <w:t>_People_Leader.docx</w:t>
    </w:r>
    <w:r>
      <w:rPr>
        <w:noProof/>
      </w:rPr>
      <w:fldChar w:fldCharType="end"/>
    </w:r>
    <w:r w:rsidR="000618D3" w:rsidRPr="00B3551F">
      <w:rPr>
        <w:rFonts w:ascii="Arial" w:hAnsi="Arial" w:cs="Arial"/>
        <w:b/>
        <w:color w:val="4D4E50"/>
        <w:sz w:val="18"/>
        <w:szCs w:val="18"/>
      </w:rPr>
      <w:t xml:space="preserve"> v1</w:t>
    </w:r>
    <w:r w:rsidR="000618D3" w:rsidRPr="00B3551F">
      <w:rPr>
        <w:rFonts w:ascii="Arial" w:hAnsi="Arial" w:cs="Arial"/>
        <w:b/>
        <w:color w:val="4D4E50"/>
        <w:sz w:val="18"/>
        <w:szCs w:val="18"/>
      </w:rPr>
      <w:tab/>
    </w:r>
    <w:sdt>
      <w:sdtPr>
        <w:rPr>
          <w:rFonts w:ascii="Arial" w:hAnsi="Arial" w:cs="Arial"/>
          <w:sz w:val="18"/>
          <w:szCs w:val="18"/>
        </w:rPr>
        <w:id w:val="1214393459"/>
        <w:docPartObj>
          <w:docPartGallery w:val="Page Numbers (Top of Page)"/>
          <w:docPartUnique/>
        </w:docPartObj>
      </w:sdtPr>
      <w:sdtEndPr/>
      <w:sdtContent>
        <w:r w:rsidR="000618D3" w:rsidRPr="00B3551F">
          <w:rPr>
            <w:rFonts w:ascii="Arial" w:hAnsi="Arial" w:cs="Arial"/>
            <w:b/>
            <w:sz w:val="18"/>
            <w:szCs w:val="18"/>
          </w:rPr>
          <w:t xml:space="preserve">Page </w:t>
        </w:r>
        <w:r w:rsidR="000618D3" w:rsidRPr="00B3551F">
          <w:rPr>
            <w:rFonts w:ascii="Arial" w:hAnsi="Arial" w:cs="Arial"/>
            <w:b/>
            <w:sz w:val="18"/>
            <w:szCs w:val="18"/>
          </w:rPr>
          <w:fldChar w:fldCharType="begin"/>
        </w:r>
        <w:r w:rsidR="000618D3" w:rsidRPr="00B3551F">
          <w:rPr>
            <w:rFonts w:ascii="Arial" w:hAnsi="Arial" w:cs="Arial"/>
            <w:b/>
            <w:sz w:val="18"/>
            <w:szCs w:val="18"/>
          </w:rPr>
          <w:instrText xml:space="preserve"> PAGE </w:instrText>
        </w:r>
        <w:r w:rsidR="000618D3" w:rsidRPr="00B3551F">
          <w:rPr>
            <w:rFonts w:ascii="Arial" w:hAnsi="Arial" w:cs="Arial"/>
            <w:b/>
            <w:sz w:val="18"/>
            <w:szCs w:val="18"/>
          </w:rPr>
          <w:fldChar w:fldCharType="separate"/>
        </w:r>
        <w:r w:rsidR="000618D3">
          <w:rPr>
            <w:rFonts w:ascii="Arial" w:hAnsi="Arial" w:cs="Arial"/>
            <w:b/>
            <w:noProof/>
            <w:sz w:val="18"/>
            <w:szCs w:val="18"/>
          </w:rPr>
          <w:t>1</w:t>
        </w:r>
        <w:r w:rsidR="000618D3" w:rsidRPr="00B3551F">
          <w:rPr>
            <w:rFonts w:ascii="Arial" w:hAnsi="Arial" w:cs="Arial"/>
            <w:b/>
            <w:sz w:val="18"/>
            <w:szCs w:val="18"/>
          </w:rPr>
          <w:fldChar w:fldCharType="end"/>
        </w:r>
        <w:r w:rsidR="000618D3" w:rsidRPr="00B3551F">
          <w:rPr>
            <w:rFonts w:ascii="Arial" w:hAnsi="Arial" w:cs="Arial"/>
            <w:b/>
            <w:sz w:val="18"/>
            <w:szCs w:val="18"/>
          </w:rPr>
          <w:t xml:space="preserve"> of </w:t>
        </w:r>
        <w:r w:rsidR="000618D3" w:rsidRPr="00B3551F">
          <w:rPr>
            <w:rFonts w:ascii="Arial" w:hAnsi="Arial" w:cs="Arial"/>
            <w:b/>
            <w:sz w:val="18"/>
            <w:szCs w:val="18"/>
          </w:rPr>
          <w:fldChar w:fldCharType="begin"/>
        </w:r>
        <w:r w:rsidR="000618D3" w:rsidRPr="00B3551F">
          <w:rPr>
            <w:rFonts w:ascii="Arial" w:hAnsi="Arial" w:cs="Arial"/>
            <w:b/>
            <w:sz w:val="18"/>
            <w:szCs w:val="18"/>
          </w:rPr>
          <w:instrText xml:space="preserve"> NUMPAGES  </w:instrText>
        </w:r>
        <w:r w:rsidR="000618D3" w:rsidRPr="00B3551F">
          <w:rPr>
            <w:rFonts w:ascii="Arial" w:hAnsi="Arial" w:cs="Arial"/>
            <w:b/>
            <w:sz w:val="18"/>
            <w:szCs w:val="18"/>
          </w:rPr>
          <w:fldChar w:fldCharType="separate"/>
        </w:r>
        <w:r w:rsidR="000618D3">
          <w:rPr>
            <w:rFonts w:ascii="Arial" w:hAnsi="Arial" w:cs="Arial"/>
            <w:b/>
            <w:noProof/>
            <w:sz w:val="18"/>
            <w:szCs w:val="18"/>
          </w:rPr>
          <w:t>4</w:t>
        </w:r>
        <w:r w:rsidR="000618D3" w:rsidRPr="00B3551F">
          <w:rPr>
            <w:rFonts w:ascii="Arial" w:hAnsi="Arial" w:cs="Arial"/>
            <w:b/>
            <w:sz w:val="18"/>
            <w:szCs w:val="18"/>
          </w:rPr>
          <w:fldChar w:fldCharType="end"/>
        </w:r>
      </w:sdtContent>
    </w:sdt>
    <w:r w:rsidR="000618D3" w:rsidRPr="00B3551F">
      <w:rPr>
        <w:rFonts w:ascii="Arial" w:hAnsi="Arial" w:cs="Arial"/>
        <w:sz w:val="18"/>
        <w:szCs w:val="18"/>
      </w:rPr>
      <w:tab/>
      <w:t>dd/mm/yy</w:t>
    </w:r>
    <w:r w:rsidR="000618D3">
      <w:rPr>
        <w:rFonts w:ascii="Arial" w:hAnsi="Arial" w:cs="Arial"/>
        <w:sz w:val="18"/>
        <w:szCs w:val="18"/>
      </w:rPr>
      <w:t xml:space="preserve"> (date created)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50F42" w14:textId="77777777" w:rsidR="00BC7344" w:rsidRDefault="00BC7344" w:rsidP="00811BB7">
      <w:pPr>
        <w:spacing w:after="0"/>
      </w:pPr>
      <w:r>
        <w:separator/>
      </w:r>
    </w:p>
  </w:footnote>
  <w:footnote w:type="continuationSeparator" w:id="0">
    <w:p w14:paraId="703ADC21" w14:textId="77777777" w:rsidR="00BC7344" w:rsidRDefault="00BC7344" w:rsidP="00811BB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E4B69" w14:textId="67DB4D0D" w:rsidR="00ED0AD9" w:rsidRDefault="00E77C1A">
    <w:pPr>
      <w:pStyle w:val="Header"/>
    </w:pPr>
    <w:r>
      <w:rPr>
        <w:noProof/>
      </w:rPr>
      <w:drawing>
        <wp:anchor distT="0" distB="0" distL="114300" distR="114300" simplePos="0" relativeHeight="251661312" behindDoc="1" locked="0" layoutInCell="1" allowOverlap="1" wp14:anchorId="6327E016" wp14:editId="756773A3">
          <wp:simplePos x="0" y="0"/>
          <wp:positionH relativeFrom="column">
            <wp:posOffset>3743325</wp:posOffset>
          </wp:positionH>
          <wp:positionV relativeFrom="paragraph">
            <wp:posOffset>-123825</wp:posOffset>
          </wp:positionV>
          <wp:extent cx="2399030" cy="807085"/>
          <wp:effectExtent l="0" t="0" r="1270" b="0"/>
          <wp:wrapTight wrapText="bothSides">
            <wp:wrapPolygon edited="0">
              <wp:start x="0" y="0"/>
              <wp:lineTo x="0" y="20903"/>
              <wp:lineTo x="21440" y="20903"/>
              <wp:lineTo x="21440" y="0"/>
              <wp:lineTo x="0" y="0"/>
            </wp:wrapPolygon>
          </wp:wrapTight>
          <wp:docPr id="18" name="Picture 1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ZC_Logo_CMYK_orange &amp; black (no tag).jpg"/>
                  <pic:cNvPicPr/>
                </pic:nvPicPr>
                <pic:blipFill>
                  <a:blip r:embed="rId1"/>
                  <a:stretch>
                    <a:fillRect/>
                  </a:stretch>
                </pic:blipFill>
                <pic:spPr>
                  <a:xfrm>
                    <a:off x="0" y="0"/>
                    <a:ext cx="2399030" cy="8070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E78CD"/>
    <w:multiLevelType w:val="hybridMultilevel"/>
    <w:tmpl w:val="3F5E6E38"/>
    <w:lvl w:ilvl="0" w:tplc="97BC7562">
      <w:start w:val="150"/>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A8054FB"/>
    <w:multiLevelType w:val="hybridMultilevel"/>
    <w:tmpl w:val="AF608DA4"/>
    <w:lvl w:ilvl="0" w:tplc="97BC7562">
      <w:start w:val="150"/>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3504AD4"/>
    <w:multiLevelType w:val="hybridMultilevel"/>
    <w:tmpl w:val="B3229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3E46B09"/>
    <w:multiLevelType w:val="multilevel"/>
    <w:tmpl w:val="106EB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4A455E"/>
    <w:multiLevelType w:val="hybridMultilevel"/>
    <w:tmpl w:val="BEFE9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896093F"/>
    <w:multiLevelType w:val="hybridMultilevel"/>
    <w:tmpl w:val="FFE0E998"/>
    <w:lvl w:ilvl="0" w:tplc="0C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4132F1"/>
    <w:multiLevelType w:val="hybridMultilevel"/>
    <w:tmpl w:val="1870E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87554E1"/>
    <w:multiLevelType w:val="hybridMultilevel"/>
    <w:tmpl w:val="E6C22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5832412"/>
    <w:multiLevelType w:val="hybridMultilevel"/>
    <w:tmpl w:val="EC90192E"/>
    <w:lvl w:ilvl="0" w:tplc="D5C6CB8A">
      <w:numFmt w:val="bullet"/>
      <w:lvlText w:val=""/>
      <w:lvlJc w:val="left"/>
      <w:pPr>
        <w:ind w:left="720" w:hanging="360"/>
      </w:pPr>
      <w:rPr>
        <w:rFonts w:ascii="Symbol" w:eastAsiaTheme="minorHAnsi" w:hAnsi="Symbol" w:cstheme="minorHAnsi"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66723AB"/>
    <w:multiLevelType w:val="hybridMultilevel"/>
    <w:tmpl w:val="311089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BA82BD1"/>
    <w:multiLevelType w:val="hybridMultilevel"/>
    <w:tmpl w:val="7C3CAC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7C300498"/>
    <w:multiLevelType w:val="hybridMultilevel"/>
    <w:tmpl w:val="B6521E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6"/>
  </w:num>
  <w:num w:numId="5">
    <w:abstractNumId w:val="11"/>
  </w:num>
  <w:num w:numId="6">
    <w:abstractNumId w:val="3"/>
  </w:num>
  <w:num w:numId="7">
    <w:abstractNumId w:val="9"/>
  </w:num>
  <w:num w:numId="8">
    <w:abstractNumId w:val="4"/>
  </w:num>
  <w:num w:numId="9">
    <w:abstractNumId w:val="10"/>
  </w:num>
  <w:num w:numId="10">
    <w:abstractNumId w:val="8"/>
  </w:num>
  <w:num w:numId="11">
    <w:abstractNumId w:val="2"/>
  </w:num>
  <w:num w:numId="12">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171"/>
    <w:rsid w:val="00002745"/>
    <w:rsid w:val="00004D5E"/>
    <w:rsid w:val="00005C0E"/>
    <w:rsid w:val="0000792E"/>
    <w:rsid w:val="0001565C"/>
    <w:rsid w:val="00016E9C"/>
    <w:rsid w:val="00025E90"/>
    <w:rsid w:val="0003212E"/>
    <w:rsid w:val="0004062F"/>
    <w:rsid w:val="00041BDB"/>
    <w:rsid w:val="00043B98"/>
    <w:rsid w:val="000501B0"/>
    <w:rsid w:val="00051FF1"/>
    <w:rsid w:val="0005236F"/>
    <w:rsid w:val="000558FC"/>
    <w:rsid w:val="00060CA8"/>
    <w:rsid w:val="000618D3"/>
    <w:rsid w:val="000632DB"/>
    <w:rsid w:val="00064428"/>
    <w:rsid w:val="000720C9"/>
    <w:rsid w:val="00086906"/>
    <w:rsid w:val="0009500E"/>
    <w:rsid w:val="000B30CB"/>
    <w:rsid w:val="000B40CB"/>
    <w:rsid w:val="000B4FD7"/>
    <w:rsid w:val="000C0843"/>
    <w:rsid w:val="000C28BF"/>
    <w:rsid w:val="000D2357"/>
    <w:rsid w:val="000E28CD"/>
    <w:rsid w:val="000E2E40"/>
    <w:rsid w:val="000E4347"/>
    <w:rsid w:val="000E5EFC"/>
    <w:rsid w:val="000F40DD"/>
    <w:rsid w:val="001120F6"/>
    <w:rsid w:val="001159BA"/>
    <w:rsid w:val="001238DB"/>
    <w:rsid w:val="001261D9"/>
    <w:rsid w:val="001317DA"/>
    <w:rsid w:val="00136D22"/>
    <w:rsid w:val="001413E8"/>
    <w:rsid w:val="00146631"/>
    <w:rsid w:val="0014746B"/>
    <w:rsid w:val="001604D4"/>
    <w:rsid w:val="00160D73"/>
    <w:rsid w:val="001677E9"/>
    <w:rsid w:val="00167A06"/>
    <w:rsid w:val="00175C27"/>
    <w:rsid w:val="00195548"/>
    <w:rsid w:val="001A1437"/>
    <w:rsid w:val="001A248E"/>
    <w:rsid w:val="001A566A"/>
    <w:rsid w:val="001B4BBF"/>
    <w:rsid w:val="001B5712"/>
    <w:rsid w:val="001C4E73"/>
    <w:rsid w:val="001D23E1"/>
    <w:rsid w:val="001D6A86"/>
    <w:rsid w:val="001D6F36"/>
    <w:rsid w:val="001E49FB"/>
    <w:rsid w:val="001E742C"/>
    <w:rsid w:val="001F0CBA"/>
    <w:rsid w:val="00200C32"/>
    <w:rsid w:val="0020410D"/>
    <w:rsid w:val="0020686F"/>
    <w:rsid w:val="00206948"/>
    <w:rsid w:val="002071CE"/>
    <w:rsid w:val="00220D0F"/>
    <w:rsid w:val="00224D22"/>
    <w:rsid w:val="002400D2"/>
    <w:rsid w:val="002427BA"/>
    <w:rsid w:val="00242BB6"/>
    <w:rsid w:val="00245CE5"/>
    <w:rsid w:val="00250F9B"/>
    <w:rsid w:val="00264294"/>
    <w:rsid w:val="00265E12"/>
    <w:rsid w:val="00284AA7"/>
    <w:rsid w:val="002971A2"/>
    <w:rsid w:val="0029747B"/>
    <w:rsid w:val="002A2CDC"/>
    <w:rsid w:val="002A7B22"/>
    <w:rsid w:val="002B21A9"/>
    <w:rsid w:val="002B5CC2"/>
    <w:rsid w:val="002C4F9B"/>
    <w:rsid w:val="002C6399"/>
    <w:rsid w:val="002D532D"/>
    <w:rsid w:val="002E0822"/>
    <w:rsid w:val="002E3A1D"/>
    <w:rsid w:val="002E5A4B"/>
    <w:rsid w:val="002F0AD7"/>
    <w:rsid w:val="00311252"/>
    <w:rsid w:val="00314372"/>
    <w:rsid w:val="003154B7"/>
    <w:rsid w:val="00321484"/>
    <w:rsid w:val="00322C8D"/>
    <w:rsid w:val="003239C9"/>
    <w:rsid w:val="00345907"/>
    <w:rsid w:val="00346914"/>
    <w:rsid w:val="00350B1A"/>
    <w:rsid w:val="00351210"/>
    <w:rsid w:val="00361DF6"/>
    <w:rsid w:val="003646DB"/>
    <w:rsid w:val="00366718"/>
    <w:rsid w:val="00366E15"/>
    <w:rsid w:val="00372C6F"/>
    <w:rsid w:val="003A3284"/>
    <w:rsid w:val="003B0096"/>
    <w:rsid w:val="003C13AE"/>
    <w:rsid w:val="003C1B10"/>
    <w:rsid w:val="003C224C"/>
    <w:rsid w:val="003D6CDF"/>
    <w:rsid w:val="003F35AF"/>
    <w:rsid w:val="003F62A4"/>
    <w:rsid w:val="003F6764"/>
    <w:rsid w:val="00412CC5"/>
    <w:rsid w:val="004151A2"/>
    <w:rsid w:val="004159BC"/>
    <w:rsid w:val="00425D43"/>
    <w:rsid w:val="00444565"/>
    <w:rsid w:val="00444DF6"/>
    <w:rsid w:val="00446234"/>
    <w:rsid w:val="00453727"/>
    <w:rsid w:val="00460CA9"/>
    <w:rsid w:val="0046123E"/>
    <w:rsid w:val="004669FB"/>
    <w:rsid w:val="00466CB2"/>
    <w:rsid w:val="00481704"/>
    <w:rsid w:val="00491470"/>
    <w:rsid w:val="00491A72"/>
    <w:rsid w:val="00491D21"/>
    <w:rsid w:val="004B147B"/>
    <w:rsid w:val="004D6D0B"/>
    <w:rsid w:val="004E45CD"/>
    <w:rsid w:val="004F314A"/>
    <w:rsid w:val="004F6482"/>
    <w:rsid w:val="004F71D4"/>
    <w:rsid w:val="005031A0"/>
    <w:rsid w:val="00503EB7"/>
    <w:rsid w:val="00515503"/>
    <w:rsid w:val="005215C8"/>
    <w:rsid w:val="00527AA1"/>
    <w:rsid w:val="005317C9"/>
    <w:rsid w:val="00532E34"/>
    <w:rsid w:val="005419DE"/>
    <w:rsid w:val="00553F47"/>
    <w:rsid w:val="00555172"/>
    <w:rsid w:val="00556CDB"/>
    <w:rsid w:val="0056095D"/>
    <w:rsid w:val="00565FAE"/>
    <w:rsid w:val="00571687"/>
    <w:rsid w:val="005762E6"/>
    <w:rsid w:val="00580107"/>
    <w:rsid w:val="00593329"/>
    <w:rsid w:val="005A379A"/>
    <w:rsid w:val="005B435E"/>
    <w:rsid w:val="005C2C66"/>
    <w:rsid w:val="005D07E9"/>
    <w:rsid w:val="005D28B3"/>
    <w:rsid w:val="005D796A"/>
    <w:rsid w:val="005E23B8"/>
    <w:rsid w:val="005E7B81"/>
    <w:rsid w:val="005E7E6A"/>
    <w:rsid w:val="005F234E"/>
    <w:rsid w:val="005F541A"/>
    <w:rsid w:val="00600464"/>
    <w:rsid w:val="0061259C"/>
    <w:rsid w:val="006224D3"/>
    <w:rsid w:val="006252E7"/>
    <w:rsid w:val="00631079"/>
    <w:rsid w:val="006316B5"/>
    <w:rsid w:val="006530EF"/>
    <w:rsid w:val="00655EF3"/>
    <w:rsid w:val="00657440"/>
    <w:rsid w:val="006602A1"/>
    <w:rsid w:val="00663CCC"/>
    <w:rsid w:val="00667D3E"/>
    <w:rsid w:val="006707BB"/>
    <w:rsid w:val="00670D0D"/>
    <w:rsid w:val="006738B1"/>
    <w:rsid w:val="006738EF"/>
    <w:rsid w:val="006816FD"/>
    <w:rsid w:val="006A1994"/>
    <w:rsid w:val="006A3A56"/>
    <w:rsid w:val="006B036E"/>
    <w:rsid w:val="006B487D"/>
    <w:rsid w:val="006B591A"/>
    <w:rsid w:val="006D2AB7"/>
    <w:rsid w:val="006E0793"/>
    <w:rsid w:val="006F12C0"/>
    <w:rsid w:val="00700918"/>
    <w:rsid w:val="00705787"/>
    <w:rsid w:val="007113FF"/>
    <w:rsid w:val="00712015"/>
    <w:rsid w:val="007132A5"/>
    <w:rsid w:val="007261AA"/>
    <w:rsid w:val="007269CD"/>
    <w:rsid w:val="00727D10"/>
    <w:rsid w:val="00731FE3"/>
    <w:rsid w:val="007379BE"/>
    <w:rsid w:val="00737A3B"/>
    <w:rsid w:val="00745331"/>
    <w:rsid w:val="00760DA1"/>
    <w:rsid w:val="007662E6"/>
    <w:rsid w:val="00767D02"/>
    <w:rsid w:val="00772195"/>
    <w:rsid w:val="007761CE"/>
    <w:rsid w:val="00785C85"/>
    <w:rsid w:val="00786096"/>
    <w:rsid w:val="007A05A2"/>
    <w:rsid w:val="007A296B"/>
    <w:rsid w:val="007A792F"/>
    <w:rsid w:val="007B1BB0"/>
    <w:rsid w:val="007B699A"/>
    <w:rsid w:val="007C1790"/>
    <w:rsid w:val="007C4DED"/>
    <w:rsid w:val="007C7874"/>
    <w:rsid w:val="007D0440"/>
    <w:rsid w:val="007D091C"/>
    <w:rsid w:val="007D4F9E"/>
    <w:rsid w:val="007E1DA1"/>
    <w:rsid w:val="007E2CAB"/>
    <w:rsid w:val="007E47CC"/>
    <w:rsid w:val="007F3E04"/>
    <w:rsid w:val="00802428"/>
    <w:rsid w:val="00811BB7"/>
    <w:rsid w:val="008145CE"/>
    <w:rsid w:val="008404E4"/>
    <w:rsid w:val="00843562"/>
    <w:rsid w:val="00853521"/>
    <w:rsid w:val="00856AAE"/>
    <w:rsid w:val="008610FB"/>
    <w:rsid w:val="00863CF8"/>
    <w:rsid w:val="00863EF9"/>
    <w:rsid w:val="008707F6"/>
    <w:rsid w:val="0087090F"/>
    <w:rsid w:val="00880EE8"/>
    <w:rsid w:val="00885246"/>
    <w:rsid w:val="00891B60"/>
    <w:rsid w:val="00892101"/>
    <w:rsid w:val="008B0E4C"/>
    <w:rsid w:val="008B24B3"/>
    <w:rsid w:val="008B28E5"/>
    <w:rsid w:val="008B36BC"/>
    <w:rsid w:val="008C340C"/>
    <w:rsid w:val="008D071C"/>
    <w:rsid w:val="008E047E"/>
    <w:rsid w:val="008E502D"/>
    <w:rsid w:val="008E7ACE"/>
    <w:rsid w:val="008F2E95"/>
    <w:rsid w:val="008F38F2"/>
    <w:rsid w:val="00905BC4"/>
    <w:rsid w:val="00907531"/>
    <w:rsid w:val="00911E4C"/>
    <w:rsid w:val="00923936"/>
    <w:rsid w:val="00932929"/>
    <w:rsid w:val="00935832"/>
    <w:rsid w:val="00940AA2"/>
    <w:rsid w:val="00947C3D"/>
    <w:rsid w:val="0095043B"/>
    <w:rsid w:val="00957060"/>
    <w:rsid w:val="00957F45"/>
    <w:rsid w:val="00972126"/>
    <w:rsid w:val="00983302"/>
    <w:rsid w:val="00983B14"/>
    <w:rsid w:val="00993C69"/>
    <w:rsid w:val="009A21CD"/>
    <w:rsid w:val="009C612C"/>
    <w:rsid w:val="009E2624"/>
    <w:rsid w:val="009E3796"/>
    <w:rsid w:val="009F7639"/>
    <w:rsid w:val="00A02286"/>
    <w:rsid w:val="00A03092"/>
    <w:rsid w:val="00A12B55"/>
    <w:rsid w:val="00A14306"/>
    <w:rsid w:val="00A23955"/>
    <w:rsid w:val="00A47619"/>
    <w:rsid w:val="00A47DCF"/>
    <w:rsid w:val="00A51405"/>
    <w:rsid w:val="00A51447"/>
    <w:rsid w:val="00A525D6"/>
    <w:rsid w:val="00A52DD5"/>
    <w:rsid w:val="00A53CA9"/>
    <w:rsid w:val="00A6297E"/>
    <w:rsid w:val="00A851A5"/>
    <w:rsid w:val="00A858C7"/>
    <w:rsid w:val="00A8656E"/>
    <w:rsid w:val="00A9207B"/>
    <w:rsid w:val="00A92DB3"/>
    <w:rsid w:val="00A959DC"/>
    <w:rsid w:val="00A95CE0"/>
    <w:rsid w:val="00AA4813"/>
    <w:rsid w:val="00AB1E20"/>
    <w:rsid w:val="00AB31BA"/>
    <w:rsid w:val="00AB5942"/>
    <w:rsid w:val="00AD01F9"/>
    <w:rsid w:val="00AD0C22"/>
    <w:rsid w:val="00AD2721"/>
    <w:rsid w:val="00AE151F"/>
    <w:rsid w:val="00AE4281"/>
    <w:rsid w:val="00B03978"/>
    <w:rsid w:val="00B075D6"/>
    <w:rsid w:val="00B3551F"/>
    <w:rsid w:val="00B377C9"/>
    <w:rsid w:val="00B40460"/>
    <w:rsid w:val="00B416A1"/>
    <w:rsid w:val="00B50841"/>
    <w:rsid w:val="00B51854"/>
    <w:rsid w:val="00B544BB"/>
    <w:rsid w:val="00B544ED"/>
    <w:rsid w:val="00B62007"/>
    <w:rsid w:val="00B82767"/>
    <w:rsid w:val="00B84F36"/>
    <w:rsid w:val="00B8780C"/>
    <w:rsid w:val="00B92948"/>
    <w:rsid w:val="00B93A6A"/>
    <w:rsid w:val="00B93A99"/>
    <w:rsid w:val="00BA359E"/>
    <w:rsid w:val="00BA45C3"/>
    <w:rsid w:val="00BA5F22"/>
    <w:rsid w:val="00BA67D8"/>
    <w:rsid w:val="00BA78F4"/>
    <w:rsid w:val="00BB00C1"/>
    <w:rsid w:val="00BB14F4"/>
    <w:rsid w:val="00BB2A3F"/>
    <w:rsid w:val="00BB420C"/>
    <w:rsid w:val="00BB65FE"/>
    <w:rsid w:val="00BC1B1D"/>
    <w:rsid w:val="00BC7344"/>
    <w:rsid w:val="00BC7D13"/>
    <w:rsid w:val="00BD0565"/>
    <w:rsid w:val="00BD1DA0"/>
    <w:rsid w:val="00BE27A9"/>
    <w:rsid w:val="00BF44FD"/>
    <w:rsid w:val="00BF704B"/>
    <w:rsid w:val="00C007EC"/>
    <w:rsid w:val="00C01EBF"/>
    <w:rsid w:val="00C06234"/>
    <w:rsid w:val="00C107D1"/>
    <w:rsid w:val="00C27E8B"/>
    <w:rsid w:val="00C32956"/>
    <w:rsid w:val="00C36F41"/>
    <w:rsid w:val="00C36FB2"/>
    <w:rsid w:val="00C510E8"/>
    <w:rsid w:val="00C52923"/>
    <w:rsid w:val="00C5713B"/>
    <w:rsid w:val="00C62B69"/>
    <w:rsid w:val="00C76237"/>
    <w:rsid w:val="00C901C8"/>
    <w:rsid w:val="00C92B15"/>
    <w:rsid w:val="00CA0C9F"/>
    <w:rsid w:val="00CB0FA2"/>
    <w:rsid w:val="00CB2868"/>
    <w:rsid w:val="00CC6E98"/>
    <w:rsid w:val="00CD3BE3"/>
    <w:rsid w:val="00CD4CD3"/>
    <w:rsid w:val="00CD6E7A"/>
    <w:rsid w:val="00CE0495"/>
    <w:rsid w:val="00CE5856"/>
    <w:rsid w:val="00CF2494"/>
    <w:rsid w:val="00CF4A44"/>
    <w:rsid w:val="00CF543B"/>
    <w:rsid w:val="00D202AA"/>
    <w:rsid w:val="00D24E0B"/>
    <w:rsid w:val="00D2759E"/>
    <w:rsid w:val="00D4057C"/>
    <w:rsid w:val="00D41586"/>
    <w:rsid w:val="00D47B3B"/>
    <w:rsid w:val="00D5691E"/>
    <w:rsid w:val="00D634D5"/>
    <w:rsid w:val="00D6537E"/>
    <w:rsid w:val="00D8536E"/>
    <w:rsid w:val="00D86373"/>
    <w:rsid w:val="00D86B06"/>
    <w:rsid w:val="00D87889"/>
    <w:rsid w:val="00DA1C02"/>
    <w:rsid w:val="00DA4BC4"/>
    <w:rsid w:val="00DB7E97"/>
    <w:rsid w:val="00DC3296"/>
    <w:rsid w:val="00DC393B"/>
    <w:rsid w:val="00DC719A"/>
    <w:rsid w:val="00DD0025"/>
    <w:rsid w:val="00DE5731"/>
    <w:rsid w:val="00DF3322"/>
    <w:rsid w:val="00DF4024"/>
    <w:rsid w:val="00DF70D1"/>
    <w:rsid w:val="00DF7F27"/>
    <w:rsid w:val="00E003B8"/>
    <w:rsid w:val="00E00F68"/>
    <w:rsid w:val="00E07CE2"/>
    <w:rsid w:val="00E114F1"/>
    <w:rsid w:val="00E20599"/>
    <w:rsid w:val="00E217F1"/>
    <w:rsid w:val="00E259B6"/>
    <w:rsid w:val="00E30D4B"/>
    <w:rsid w:val="00E32A3D"/>
    <w:rsid w:val="00E40B21"/>
    <w:rsid w:val="00E41FE8"/>
    <w:rsid w:val="00E476FA"/>
    <w:rsid w:val="00E61BAB"/>
    <w:rsid w:val="00E62F11"/>
    <w:rsid w:val="00E650A3"/>
    <w:rsid w:val="00E6686D"/>
    <w:rsid w:val="00E676B9"/>
    <w:rsid w:val="00E77C1A"/>
    <w:rsid w:val="00E810D7"/>
    <w:rsid w:val="00E849E2"/>
    <w:rsid w:val="00E85778"/>
    <w:rsid w:val="00E86DD7"/>
    <w:rsid w:val="00E905F4"/>
    <w:rsid w:val="00E91E10"/>
    <w:rsid w:val="00E96526"/>
    <w:rsid w:val="00ED066C"/>
    <w:rsid w:val="00ED0AD9"/>
    <w:rsid w:val="00ED2110"/>
    <w:rsid w:val="00ED2154"/>
    <w:rsid w:val="00ED7063"/>
    <w:rsid w:val="00ED78EE"/>
    <w:rsid w:val="00EE313A"/>
    <w:rsid w:val="00EE3A69"/>
    <w:rsid w:val="00F06D43"/>
    <w:rsid w:val="00F07BFC"/>
    <w:rsid w:val="00F14F33"/>
    <w:rsid w:val="00F17044"/>
    <w:rsid w:val="00F27B18"/>
    <w:rsid w:val="00F30BD9"/>
    <w:rsid w:val="00F45378"/>
    <w:rsid w:val="00F45FE6"/>
    <w:rsid w:val="00F46367"/>
    <w:rsid w:val="00F468E9"/>
    <w:rsid w:val="00F5065B"/>
    <w:rsid w:val="00F513C8"/>
    <w:rsid w:val="00F55A8F"/>
    <w:rsid w:val="00F55B12"/>
    <w:rsid w:val="00F65383"/>
    <w:rsid w:val="00F66D15"/>
    <w:rsid w:val="00F81D28"/>
    <w:rsid w:val="00F82171"/>
    <w:rsid w:val="00F85539"/>
    <w:rsid w:val="00F867A9"/>
    <w:rsid w:val="00FB0B15"/>
    <w:rsid w:val="00FB72A8"/>
    <w:rsid w:val="00FC121B"/>
    <w:rsid w:val="00FC7C1D"/>
    <w:rsid w:val="00FE00C1"/>
    <w:rsid w:val="00FF551D"/>
    <w:rsid w:val="00FF584B"/>
    <w:rsid w:val="00FF7789"/>
    <w:rsid w:val="04BEEB9F"/>
    <w:rsid w:val="04EFC381"/>
    <w:rsid w:val="060F3B0B"/>
    <w:rsid w:val="0CDBDFD9"/>
    <w:rsid w:val="1B4C490B"/>
    <w:rsid w:val="20D3D9EB"/>
    <w:rsid w:val="22F6DBC2"/>
    <w:rsid w:val="23750C7A"/>
    <w:rsid w:val="277D05AB"/>
    <w:rsid w:val="28F4E3CC"/>
    <w:rsid w:val="2A4FA320"/>
    <w:rsid w:val="3597CA9F"/>
    <w:rsid w:val="38C55A42"/>
    <w:rsid w:val="3E35333E"/>
    <w:rsid w:val="426D74E9"/>
    <w:rsid w:val="48BA4E36"/>
    <w:rsid w:val="527D4325"/>
    <w:rsid w:val="535F24BE"/>
    <w:rsid w:val="53B036BC"/>
    <w:rsid w:val="57173CF2"/>
    <w:rsid w:val="5847B1E0"/>
    <w:rsid w:val="587C5A80"/>
    <w:rsid w:val="65E30D94"/>
    <w:rsid w:val="661F8566"/>
    <w:rsid w:val="6D71C749"/>
    <w:rsid w:val="6EBE1D0B"/>
    <w:rsid w:val="7422822E"/>
    <w:rsid w:val="74513505"/>
    <w:rsid w:val="7464A8EC"/>
    <w:rsid w:val="7FA91AC7"/>
    <w:rsid w:val="7FCC1E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204A2E"/>
  <w15:docId w15:val="{17E1374E-D4FF-4379-97F3-7054961D8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6FA"/>
    <w:pPr>
      <w:spacing w:line="240" w:lineRule="auto"/>
    </w:pPr>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1BB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BB7"/>
    <w:rPr>
      <w:rFonts w:ascii="Tahoma" w:hAnsi="Tahoma" w:cs="Tahoma"/>
      <w:sz w:val="16"/>
      <w:szCs w:val="16"/>
      <w:lang w:val="en-AU"/>
    </w:rPr>
  </w:style>
  <w:style w:type="paragraph" w:styleId="Header">
    <w:name w:val="header"/>
    <w:basedOn w:val="Normal"/>
    <w:link w:val="HeaderChar"/>
    <w:uiPriority w:val="99"/>
    <w:unhideWhenUsed/>
    <w:rsid w:val="00811BB7"/>
    <w:pPr>
      <w:tabs>
        <w:tab w:val="center" w:pos="4680"/>
        <w:tab w:val="right" w:pos="9360"/>
      </w:tabs>
      <w:spacing w:after="0"/>
    </w:pPr>
  </w:style>
  <w:style w:type="character" w:customStyle="1" w:styleId="HeaderChar">
    <w:name w:val="Header Char"/>
    <w:basedOn w:val="DefaultParagraphFont"/>
    <w:link w:val="Header"/>
    <w:uiPriority w:val="99"/>
    <w:rsid w:val="00811BB7"/>
    <w:rPr>
      <w:lang w:val="en-AU"/>
    </w:rPr>
  </w:style>
  <w:style w:type="paragraph" w:styleId="Footer">
    <w:name w:val="footer"/>
    <w:basedOn w:val="Normal"/>
    <w:link w:val="FooterChar"/>
    <w:uiPriority w:val="99"/>
    <w:unhideWhenUsed/>
    <w:rsid w:val="00811BB7"/>
    <w:pPr>
      <w:tabs>
        <w:tab w:val="center" w:pos="4680"/>
        <w:tab w:val="right" w:pos="9360"/>
      </w:tabs>
      <w:spacing w:after="0"/>
    </w:pPr>
  </w:style>
  <w:style w:type="character" w:customStyle="1" w:styleId="FooterChar">
    <w:name w:val="Footer Char"/>
    <w:basedOn w:val="DefaultParagraphFont"/>
    <w:link w:val="Footer"/>
    <w:uiPriority w:val="99"/>
    <w:rsid w:val="00811BB7"/>
    <w:rPr>
      <w:lang w:val="en-AU"/>
    </w:rPr>
  </w:style>
  <w:style w:type="character" w:styleId="Hyperlink">
    <w:name w:val="Hyperlink"/>
    <w:basedOn w:val="DefaultParagraphFont"/>
    <w:uiPriority w:val="99"/>
    <w:unhideWhenUsed/>
    <w:rsid w:val="00600464"/>
    <w:rPr>
      <w:color w:val="0000FF" w:themeColor="hyperlink"/>
      <w:u w:val="single"/>
    </w:rPr>
  </w:style>
  <w:style w:type="table" w:styleId="TableGrid">
    <w:name w:val="Table Grid"/>
    <w:basedOn w:val="TableNormal"/>
    <w:uiPriority w:val="59"/>
    <w:rsid w:val="00DC32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60CA9"/>
    <w:rPr>
      <w:rFonts w:cs="Times New Roman"/>
    </w:rPr>
  </w:style>
  <w:style w:type="paragraph" w:styleId="Title">
    <w:name w:val="Title"/>
    <w:basedOn w:val="Normal"/>
    <w:next w:val="Normal"/>
    <w:link w:val="TitleChar"/>
    <w:uiPriority w:val="10"/>
    <w:qFormat/>
    <w:rsid w:val="00460CA9"/>
    <w:pPr>
      <w:widowControl w:val="0"/>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460CA9"/>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460CA9"/>
    <w:pPr>
      <w:autoSpaceDE w:val="0"/>
      <w:autoSpaceDN w:val="0"/>
      <w:spacing w:after="0"/>
      <w:ind w:left="720"/>
    </w:pPr>
    <w:rPr>
      <w:rFonts w:ascii="Times New Roman" w:eastAsia="Times New Roman" w:hAnsi="Times New Roman" w:cs="Times New Roman"/>
      <w:sz w:val="20"/>
      <w:szCs w:val="20"/>
      <w:lang w:eastAsia="en-AU"/>
    </w:rPr>
  </w:style>
  <w:style w:type="character" w:styleId="CommentReference">
    <w:name w:val="annotation reference"/>
    <w:basedOn w:val="DefaultParagraphFont"/>
    <w:rsid w:val="00460CA9"/>
    <w:rPr>
      <w:sz w:val="16"/>
      <w:szCs w:val="16"/>
    </w:rPr>
  </w:style>
  <w:style w:type="paragraph" w:styleId="CommentText">
    <w:name w:val="annotation text"/>
    <w:basedOn w:val="Normal"/>
    <w:link w:val="CommentTextChar"/>
    <w:rsid w:val="00460CA9"/>
    <w:pPr>
      <w:spacing w:after="0"/>
    </w:pPr>
    <w:rPr>
      <w:rFonts w:ascii="Times New Roman" w:eastAsia="Times New Roman" w:hAnsi="Times New Roman" w:cs="Times New Roman"/>
      <w:sz w:val="20"/>
      <w:szCs w:val="20"/>
      <w:lang w:eastAsia="en-AU"/>
    </w:rPr>
  </w:style>
  <w:style w:type="character" w:customStyle="1" w:styleId="CommentTextChar">
    <w:name w:val="Comment Text Char"/>
    <w:basedOn w:val="DefaultParagraphFont"/>
    <w:link w:val="CommentText"/>
    <w:rsid w:val="00460CA9"/>
    <w:rPr>
      <w:rFonts w:ascii="Times New Roman" w:eastAsia="Times New Roman" w:hAnsi="Times New Roman" w:cs="Times New Roman"/>
      <w:sz w:val="20"/>
      <w:szCs w:val="20"/>
      <w:lang w:val="en-AU" w:eastAsia="en-AU"/>
    </w:rPr>
  </w:style>
  <w:style w:type="paragraph" w:styleId="CommentSubject">
    <w:name w:val="annotation subject"/>
    <w:basedOn w:val="CommentText"/>
    <w:next w:val="CommentText"/>
    <w:link w:val="CommentSubjectChar"/>
    <w:uiPriority w:val="99"/>
    <w:semiHidden/>
    <w:unhideWhenUsed/>
    <w:rsid w:val="00555172"/>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555172"/>
    <w:rPr>
      <w:rFonts w:ascii="Times New Roman" w:eastAsia="Times New Roman" w:hAnsi="Times New Roman" w:cs="Times New Roman"/>
      <w:b/>
      <w:bCs/>
      <w:sz w:val="20"/>
      <w:szCs w:val="20"/>
      <w:lang w:val="en-AU" w:eastAsia="en-AU"/>
    </w:rPr>
  </w:style>
  <w:style w:type="character" w:styleId="PlaceholderText">
    <w:name w:val="Placeholder Text"/>
    <w:basedOn w:val="DefaultParagraphFont"/>
    <w:uiPriority w:val="99"/>
    <w:semiHidden/>
    <w:rsid w:val="005D07E9"/>
    <w:rPr>
      <w:color w:val="808080"/>
    </w:rPr>
  </w:style>
  <w:style w:type="character" w:customStyle="1" w:styleId="CheckBoxChar">
    <w:name w:val="Check Box Char"/>
    <w:basedOn w:val="DefaultParagraphFont"/>
    <w:link w:val="CheckBox"/>
    <w:locked/>
    <w:rsid w:val="006224D3"/>
    <w:rPr>
      <w:color w:val="999999"/>
      <w:sz w:val="20"/>
      <w:szCs w:val="20"/>
    </w:rPr>
  </w:style>
  <w:style w:type="paragraph" w:customStyle="1" w:styleId="CheckBox">
    <w:name w:val="Check Box"/>
    <w:basedOn w:val="Normal"/>
    <w:link w:val="CheckBoxChar"/>
    <w:qFormat/>
    <w:rsid w:val="006224D3"/>
    <w:pPr>
      <w:spacing w:before="100" w:line="276" w:lineRule="auto"/>
      <w:jc w:val="center"/>
    </w:pPr>
    <w:rPr>
      <w:color w:val="999999"/>
      <w:sz w:val="20"/>
      <w:szCs w:val="20"/>
      <w:lang w:val="en-US"/>
    </w:rPr>
  </w:style>
  <w:style w:type="table" w:styleId="GridTable1Light-Accent2">
    <w:name w:val="Grid Table 1 Light Accent 2"/>
    <w:basedOn w:val="TableNormal"/>
    <w:uiPriority w:val="46"/>
    <w:rsid w:val="006224D3"/>
    <w:pPr>
      <w:spacing w:after="0" w:line="240" w:lineRule="auto"/>
    </w:pPr>
    <w:rPr>
      <w:rFonts w:eastAsiaTheme="minorEastAsia"/>
      <w:lang w:eastAsia="ja-JP"/>
    </w:rPr>
    <w:tblPr>
      <w:tblStyleRowBandSize w:val="1"/>
      <w:tblStyleColBandSize w:val="1"/>
      <w:tblInd w:w="0" w:type="nil"/>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NoSpacing">
    <w:name w:val="No Spacing"/>
    <w:uiPriority w:val="1"/>
    <w:qFormat/>
    <w:rsid w:val="006224D3"/>
    <w:pPr>
      <w:spacing w:after="0" w:line="240" w:lineRule="auto"/>
    </w:pPr>
    <w:rPr>
      <w:lang w:val="en-AU"/>
    </w:rPr>
  </w:style>
  <w:style w:type="table" w:customStyle="1" w:styleId="TableGrid1">
    <w:name w:val="Table Grid1"/>
    <w:basedOn w:val="TableNormal"/>
    <w:next w:val="TableGrid"/>
    <w:uiPriority w:val="39"/>
    <w:rsid w:val="00D24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4F71D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7132A5"/>
    <w:pPr>
      <w:spacing w:after="0" w:line="240" w:lineRule="auto"/>
    </w:pPr>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6540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6"/>
        <w:category>
          <w:name w:val="General"/>
          <w:gallery w:val="placeholder"/>
        </w:category>
        <w:types>
          <w:type w:val="bbPlcHdr"/>
        </w:types>
        <w:behaviors>
          <w:behavior w:val="content"/>
        </w:behaviors>
        <w:guid w:val="{397572DF-0E8B-41C9-A14F-3DCCE8835C3D}"/>
      </w:docPartPr>
      <w:docPartBody>
        <w:p w:rsidR="0078503F" w:rsidRDefault="00322C8D">
          <w:r w:rsidRPr="00091D67">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C8D"/>
    <w:rsid w:val="00025788"/>
    <w:rsid w:val="00076590"/>
    <w:rsid w:val="000B5766"/>
    <w:rsid w:val="0012374E"/>
    <w:rsid w:val="001306C1"/>
    <w:rsid w:val="0024488A"/>
    <w:rsid w:val="00311CD6"/>
    <w:rsid w:val="00322C8D"/>
    <w:rsid w:val="003A29D8"/>
    <w:rsid w:val="004E66E5"/>
    <w:rsid w:val="005E3249"/>
    <w:rsid w:val="0078503F"/>
    <w:rsid w:val="007A430E"/>
    <w:rsid w:val="0088143D"/>
    <w:rsid w:val="008C101D"/>
    <w:rsid w:val="00943DF6"/>
    <w:rsid w:val="00967906"/>
    <w:rsid w:val="009E02A1"/>
    <w:rsid w:val="00A05300"/>
    <w:rsid w:val="00A55023"/>
    <w:rsid w:val="00B91EDD"/>
    <w:rsid w:val="00C60320"/>
    <w:rsid w:val="00C8563B"/>
    <w:rsid w:val="00CC034E"/>
    <w:rsid w:val="00EF65A5"/>
    <w:rsid w:val="00FC34F9"/>
    <w:rsid w:val="00FC52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2C8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F766722F341D428D2985B241594C54" ma:contentTypeVersion="13" ma:contentTypeDescription="Create a new document." ma:contentTypeScope="" ma:versionID="fe69a9ba4038070645f4f2515186c04a">
  <xsd:schema xmlns:xsd="http://www.w3.org/2001/XMLSchema" xmlns:xs="http://www.w3.org/2001/XMLSchema" xmlns:p="http://schemas.microsoft.com/office/2006/metadata/properties" xmlns:ns3="ca5b5c6d-f44a-4a8b-84ec-7776ab6793d8" xmlns:ns4="f1cf3ea6-769a-469d-9749-169d648e9d64" targetNamespace="http://schemas.microsoft.com/office/2006/metadata/properties" ma:root="true" ma:fieldsID="fe2751b9acf92dfdd2f444aa91f5cd77" ns3:_="" ns4:_="">
    <xsd:import namespace="ca5b5c6d-f44a-4a8b-84ec-7776ab6793d8"/>
    <xsd:import namespace="f1cf3ea6-769a-469d-9749-169d648e9d6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5b5c6d-f44a-4a8b-84ec-7776ab679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cf3ea6-769a-469d-9749-169d648e9d6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documentManagement>
    <SharedWithUsers xmlns="f1cf3ea6-769a-469d-9749-169d648e9d64">
      <UserInfo>
        <DisplayName>Paul Ridley</DisplayName>
        <AccountId>4215</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5E5957-22B7-4C66-A6B1-8D851DCE89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5b5c6d-f44a-4a8b-84ec-7776ab6793d8"/>
    <ds:schemaRef ds:uri="f1cf3ea6-769a-469d-9749-169d648e9d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6C894E-E624-4C88-BEEA-39877A430356}">
  <ds:schemaRefs>
    <ds:schemaRef ds:uri="http://schemas.openxmlformats.org/officeDocument/2006/bibliography"/>
  </ds:schemaRefs>
</ds:datastoreItem>
</file>

<file path=customXml/itemProps3.xml><?xml version="1.0" encoding="utf-8"?>
<ds:datastoreItem xmlns:ds="http://schemas.openxmlformats.org/officeDocument/2006/customXml" ds:itemID="{51E7C0FF-3638-4EB1-9E1D-991CA984A30D}">
  <ds:schemaRefs>
    <ds:schemaRef ds:uri="http://schemas.microsoft.com/office/2006/metadata/properties"/>
    <ds:schemaRef ds:uri="f1cf3ea6-769a-469d-9749-169d648e9d64"/>
  </ds:schemaRefs>
</ds:datastoreItem>
</file>

<file path=customXml/itemProps4.xml><?xml version="1.0" encoding="utf-8"?>
<ds:datastoreItem xmlns:ds="http://schemas.openxmlformats.org/officeDocument/2006/customXml" ds:itemID="{A98DC5A7-38E6-4FC4-BAEF-A259E160DE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Pages>
  <Words>1624</Words>
  <Characters>9260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OzChild Document template</vt:lpstr>
    </vt:vector>
  </TitlesOfParts>
  <Company>OzChild Children Australia</Company>
  <LinksUpToDate>false</LinksUpToDate>
  <CharactersWithSpaces>10863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OzChild Document template</dc:title>
  <dc:creator>Jayne Klein</dc:creator>
  <cp:lastModifiedBy>Richard Bishop</cp:lastModifiedBy>
  <cp:revision>64</cp:revision>
  <cp:lastPrinted>2019-12-12T04:11:00Z</cp:lastPrinted>
  <dcterms:created xsi:type="dcterms:W3CDTF">2022-02-24T04:40:00Z</dcterms:created>
  <dcterms:modified xsi:type="dcterms:W3CDTF">2022-02-24T05:44:00Z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0x010100B5F766722F341D428D2985B241594C54</vt:lpwstr>
  </property>
</Properties>
</file>