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0226" w14:textId="77777777" w:rsidR="00DA5065" w:rsidRPr="0011625C" w:rsidRDefault="00DA5065" w:rsidP="00DA5065">
      <w:pPr>
        <w:spacing w:after="200" w:line="276" w:lineRule="auto"/>
        <w:rPr>
          <w:rFonts w:cs="Arial"/>
          <w:szCs w:val="22"/>
        </w:rPr>
      </w:pPr>
    </w:p>
    <w:p w14:paraId="7D7D4993" w14:textId="340FDFB4" w:rsidR="00DA5065" w:rsidRPr="00BC62EF" w:rsidRDefault="00DA5065" w:rsidP="006B1074">
      <w:pPr>
        <w:pStyle w:val="ANDHeading1"/>
        <w:spacing w:after="240"/>
      </w:pPr>
      <w:r w:rsidRPr="00BC62EF">
        <w:t>Position Description –</w:t>
      </w:r>
      <w:r w:rsidR="00BD5642">
        <w:t xml:space="preserve"> </w:t>
      </w:r>
      <w:r w:rsidR="000954BD">
        <w:t xml:space="preserve">Content </w:t>
      </w:r>
      <w:r w:rsidR="00BD5642">
        <w:t xml:space="preserve">Creator / </w:t>
      </w:r>
      <w:r w:rsidR="00F23934">
        <w:t>Designer</w:t>
      </w:r>
    </w:p>
    <w:tbl>
      <w:tblPr>
        <w:tblW w:w="9356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Position Key Data Table"/>
      </w:tblPr>
      <w:tblGrid>
        <w:gridCol w:w="3119"/>
        <w:gridCol w:w="6237"/>
      </w:tblGrid>
      <w:tr w:rsidR="006B1074" w:rsidRPr="00BC62EF" w14:paraId="010ABD87" w14:textId="77777777" w:rsidTr="45188FF2">
        <w:trPr>
          <w:trHeight w:val="372"/>
          <w:tblHeader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A7C85C9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Position Title: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62553C0" w14:textId="3B94098E" w:rsidR="006B1074" w:rsidRPr="00BC62EF" w:rsidRDefault="00F23934" w:rsidP="004E65DE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Content </w:t>
            </w:r>
            <w:r w:rsidR="00BD5642">
              <w:rPr>
                <w:b/>
              </w:rPr>
              <w:t xml:space="preserve">Creator / </w:t>
            </w:r>
            <w:r>
              <w:rPr>
                <w:b/>
              </w:rPr>
              <w:t>Designer</w:t>
            </w:r>
            <w:r w:rsidR="006B1074" w:rsidRPr="00BC62EF">
              <w:rPr>
                <w:b/>
              </w:rPr>
              <w:t xml:space="preserve"> </w:t>
            </w:r>
          </w:p>
        </w:tc>
      </w:tr>
      <w:tr w:rsidR="006B1074" w:rsidRPr="00BC62EF" w14:paraId="79EC3783" w14:textId="77777777" w:rsidTr="45188FF2">
        <w:trPr>
          <w:trHeight w:val="37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5902E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Business Unit: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8E7AA" w14:textId="77777777" w:rsidR="006B1074" w:rsidRPr="00BC62EF" w:rsidRDefault="006B1074" w:rsidP="004E65DE">
            <w:pPr>
              <w:spacing w:before="120" w:line="360" w:lineRule="auto"/>
            </w:pPr>
            <w:r w:rsidRPr="00BC62EF">
              <w:t xml:space="preserve">Marketing and Communications </w:t>
            </w:r>
          </w:p>
        </w:tc>
      </w:tr>
      <w:tr w:rsidR="006B1074" w:rsidRPr="00BC62EF" w14:paraId="1522D171" w14:textId="77777777" w:rsidTr="45188FF2">
        <w:trPr>
          <w:trHeight w:val="37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AA179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Location: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1915F" w14:textId="4854447B" w:rsidR="006B1074" w:rsidRPr="00BC62EF" w:rsidRDefault="28C2358A" w:rsidP="004E65DE">
            <w:pPr>
              <w:spacing w:before="120" w:line="360" w:lineRule="auto"/>
            </w:pPr>
            <w:r>
              <w:t>R</w:t>
            </w:r>
            <w:r w:rsidR="3CF347CC">
              <w:t>emote</w:t>
            </w:r>
          </w:p>
        </w:tc>
      </w:tr>
      <w:tr w:rsidR="006B1074" w:rsidRPr="00BC62EF" w14:paraId="7DF8AC84" w14:textId="77777777" w:rsidTr="45188FF2">
        <w:trPr>
          <w:trHeight w:val="37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8D20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Report to: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803DB" w14:textId="0807C696" w:rsidR="006B1074" w:rsidRPr="00BC62EF" w:rsidRDefault="0092188D" w:rsidP="004E65DE">
            <w:pPr>
              <w:spacing w:before="120" w:line="360" w:lineRule="auto"/>
            </w:pPr>
            <w:r w:rsidRPr="00BC62EF">
              <w:t xml:space="preserve">Marketing </w:t>
            </w:r>
            <w:r w:rsidR="00E92BD2" w:rsidRPr="00BC62EF">
              <w:t xml:space="preserve">&amp; Communications </w:t>
            </w:r>
            <w:r w:rsidRPr="00BC62EF">
              <w:t>Manager</w:t>
            </w:r>
            <w:r w:rsidR="00DB4879" w:rsidRPr="00BC62EF">
              <w:t xml:space="preserve"> </w:t>
            </w:r>
          </w:p>
        </w:tc>
      </w:tr>
      <w:tr w:rsidR="006B1074" w:rsidRPr="00BC62EF" w14:paraId="07A565D9" w14:textId="77777777" w:rsidTr="45188FF2">
        <w:trPr>
          <w:trHeight w:val="37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93A01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Date document prepared: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4B32529" w14:textId="719CFB73" w:rsidR="006B1074" w:rsidRPr="00BC62EF" w:rsidRDefault="2621BF7C" w:rsidP="004E65DE">
            <w:pPr>
              <w:spacing w:before="60" w:line="360" w:lineRule="auto"/>
            </w:pPr>
            <w:r>
              <w:t>10 December</w:t>
            </w:r>
            <w:r w:rsidR="2CAAD986">
              <w:t xml:space="preserve"> 2021</w:t>
            </w:r>
          </w:p>
        </w:tc>
      </w:tr>
      <w:tr w:rsidR="006B1074" w:rsidRPr="00BC62EF" w14:paraId="704DEF94" w14:textId="77777777" w:rsidTr="45188FF2">
        <w:trPr>
          <w:trHeight w:val="37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E20A" w14:textId="77777777" w:rsidR="006B1074" w:rsidRPr="00BC62EF" w:rsidRDefault="006B1074" w:rsidP="004E65DE">
            <w:pPr>
              <w:spacing w:before="120" w:line="360" w:lineRule="auto"/>
              <w:rPr>
                <w:b/>
              </w:rPr>
            </w:pPr>
            <w:r w:rsidRPr="00BC62EF">
              <w:rPr>
                <w:b/>
              </w:rPr>
              <w:t>Role Status: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2C79EB" w14:textId="210A0632" w:rsidR="006B1074" w:rsidRPr="00BC62EF" w:rsidRDefault="000E6EEE" w:rsidP="004E65DE">
            <w:pPr>
              <w:spacing w:before="60" w:line="360" w:lineRule="auto"/>
            </w:pPr>
            <w:r w:rsidRPr="00BC62EF">
              <w:t xml:space="preserve">Part time 12-month contract </w:t>
            </w:r>
            <w:r w:rsidR="007A59D9" w:rsidRPr="00BC62EF">
              <w:t>(22.5 hr week)</w:t>
            </w:r>
          </w:p>
        </w:tc>
      </w:tr>
    </w:tbl>
    <w:p w14:paraId="23D66058" w14:textId="5D62E1AC" w:rsidR="45188FF2" w:rsidRDefault="45188FF2"/>
    <w:p w14:paraId="548BE938" w14:textId="77777777" w:rsidR="004E0BBE" w:rsidRPr="00BC62EF" w:rsidRDefault="004E0BBE" w:rsidP="00BF4774">
      <w:pPr>
        <w:pStyle w:val="ANDHeading2"/>
        <w:spacing w:before="320"/>
      </w:pPr>
      <w:r>
        <w:t>About AND</w:t>
      </w:r>
    </w:p>
    <w:p w14:paraId="167ED925" w14:textId="77777777" w:rsidR="00C83D46" w:rsidRPr="00BC62EF" w:rsidRDefault="00C83D46" w:rsidP="004E0BBE">
      <w:pPr>
        <w:spacing w:before="240" w:after="240" w:line="276" w:lineRule="auto"/>
      </w:pPr>
      <w:r w:rsidRPr="00BC62EF">
        <w:t xml:space="preserve">The Australian Network on Disability </w:t>
      </w:r>
      <w:r w:rsidR="00BF4774" w:rsidRPr="00BC62EF">
        <w:t xml:space="preserve">(AND) </w:t>
      </w:r>
      <w:r w:rsidRPr="00BC62EF">
        <w:t xml:space="preserve">is a national, for-purpose organisation with members from the private, public and third sectors. We </w:t>
      </w:r>
      <w:r w:rsidR="00996215" w:rsidRPr="00BC62EF">
        <w:t>support</w:t>
      </w:r>
      <w:r w:rsidRPr="00BC62EF">
        <w:t xml:space="preserve"> our members </w:t>
      </w:r>
      <w:r w:rsidR="00996215" w:rsidRPr="00BC62EF">
        <w:t xml:space="preserve">to </w:t>
      </w:r>
      <w:r w:rsidRPr="00BC62EF">
        <w:t>build understanding and capability to welcome customers and employees with disability</w:t>
      </w:r>
      <w:r w:rsidR="00A05587" w:rsidRPr="00BC62EF">
        <w:t>. W</w:t>
      </w:r>
      <w:r w:rsidRPr="00BC62EF">
        <w:t>e facilitate connections that build knowledge and expertise</w:t>
      </w:r>
      <w:r w:rsidR="00BF4774" w:rsidRPr="00BC62EF">
        <w:t xml:space="preserve">, </w:t>
      </w:r>
      <w:r w:rsidRPr="00BC62EF">
        <w:t xml:space="preserve">and </w:t>
      </w:r>
      <w:r w:rsidR="00BF4774" w:rsidRPr="00BC62EF">
        <w:t xml:space="preserve">we </w:t>
      </w:r>
      <w:r w:rsidRPr="00BC62EF">
        <w:t xml:space="preserve">provide tools and resources that measure </w:t>
      </w:r>
      <w:r w:rsidR="00CA2922" w:rsidRPr="00BC62EF">
        <w:t xml:space="preserve">organisations’ </w:t>
      </w:r>
      <w:r w:rsidRPr="00BC62EF">
        <w:t>progress. Members of the Network have a powerful role in contributing to an accessible and inclusive Australia where people with disability are valued as economic and social contributors.</w:t>
      </w:r>
    </w:p>
    <w:p w14:paraId="1B5D2514" w14:textId="77777777" w:rsidR="004E0BBE" w:rsidRPr="00BC62EF" w:rsidRDefault="004E0BBE" w:rsidP="004E0BBE">
      <w:pPr>
        <w:spacing w:before="240" w:after="240" w:line="276" w:lineRule="auto"/>
        <w:rPr>
          <w:lang w:val="en"/>
        </w:rPr>
      </w:pPr>
      <w:r w:rsidRPr="45188FF2">
        <w:rPr>
          <w:lang w:val="en"/>
        </w:rPr>
        <w:t xml:space="preserve">AND has an affirmative action employment strategy for people with disability and </w:t>
      </w:r>
      <w:proofErr w:type="gramStart"/>
      <w:r w:rsidRPr="45188FF2">
        <w:rPr>
          <w:lang w:val="en"/>
        </w:rPr>
        <w:t>makes adjustments to</w:t>
      </w:r>
      <w:proofErr w:type="gramEnd"/>
      <w:r w:rsidRPr="45188FF2">
        <w:rPr>
          <w:lang w:val="en"/>
        </w:rPr>
        <w:t xml:space="preserve"> accommodate individuals in the recruitment</w:t>
      </w:r>
      <w:r w:rsidR="00BF4774" w:rsidRPr="45188FF2">
        <w:rPr>
          <w:lang w:val="en"/>
        </w:rPr>
        <w:t xml:space="preserve">, </w:t>
      </w:r>
      <w:r w:rsidRPr="45188FF2">
        <w:rPr>
          <w:lang w:val="en"/>
        </w:rPr>
        <w:t>selection and employment process</w:t>
      </w:r>
      <w:r w:rsidR="00BF4774" w:rsidRPr="45188FF2">
        <w:rPr>
          <w:lang w:val="en"/>
        </w:rPr>
        <w:t>es</w:t>
      </w:r>
      <w:r w:rsidRPr="45188FF2">
        <w:rPr>
          <w:lang w:val="en"/>
        </w:rPr>
        <w:t>.</w:t>
      </w:r>
      <w:bookmarkStart w:id="0" w:name="_Hlk518657860"/>
    </w:p>
    <w:p w14:paraId="5F64326D" w14:textId="77777777" w:rsidR="004E0BBE" w:rsidRPr="00BC62EF" w:rsidRDefault="004E0BBE" w:rsidP="00BC2502">
      <w:pPr>
        <w:pStyle w:val="ANDHeading2"/>
        <w:spacing w:before="320"/>
      </w:pPr>
      <w:r w:rsidRPr="00BC62EF">
        <w:t>About the role</w:t>
      </w:r>
    </w:p>
    <w:p w14:paraId="70BA620F" w14:textId="77777777" w:rsidR="005A33C9" w:rsidRPr="00BC62EF" w:rsidRDefault="005A33C9" w:rsidP="005A33C9"/>
    <w:p w14:paraId="1EC7329F" w14:textId="73CDB942" w:rsidR="006C6CF1" w:rsidRDefault="003C0523" w:rsidP="005A33C9">
      <w:r>
        <w:t xml:space="preserve">The Content </w:t>
      </w:r>
      <w:r w:rsidR="00BD5642">
        <w:t xml:space="preserve">Creator / </w:t>
      </w:r>
      <w:r>
        <w:t xml:space="preserve">Designer will </w:t>
      </w:r>
      <w:r w:rsidR="00D80074">
        <w:t xml:space="preserve">support the Marketing and Communications team </w:t>
      </w:r>
      <w:r w:rsidR="009E37AC">
        <w:t xml:space="preserve">as well as the wider organisation </w:t>
      </w:r>
      <w:r w:rsidR="00D80074">
        <w:t xml:space="preserve">by creating </w:t>
      </w:r>
      <w:r w:rsidR="005D0944">
        <w:t xml:space="preserve">engaging content for all channels.  </w:t>
      </w:r>
      <w:r w:rsidR="005A33C9" w:rsidRPr="00BC62EF">
        <w:t>This role is</w:t>
      </w:r>
      <w:r w:rsidR="00311496">
        <w:t xml:space="preserve"> responsible for </w:t>
      </w:r>
      <w:r w:rsidR="00FB1E0C">
        <w:t xml:space="preserve">writing, </w:t>
      </w:r>
      <w:r w:rsidR="009C551F">
        <w:t>creating</w:t>
      </w:r>
      <w:r w:rsidR="00C13C6E">
        <w:t>,</w:t>
      </w:r>
      <w:r w:rsidR="009C551F">
        <w:t xml:space="preserve"> </w:t>
      </w:r>
      <w:r w:rsidR="00311496">
        <w:t>designing</w:t>
      </w:r>
      <w:r w:rsidR="009C551F">
        <w:t>,</w:t>
      </w:r>
      <w:r w:rsidR="00C13C6E">
        <w:t xml:space="preserve"> and producing the </w:t>
      </w:r>
      <w:r w:rsidR="00AC39E6">
        <w:t>content</w:t>
      </w:r>
      <w:r w:rsidR="00365CD0">
        <w:t xml:space="preserve"> for </w:t>
      </w:r>
      <w:r w:rsidR="00FB1E0C">
        <w:t xml:space="preserve">materials such as </w:t>
      </w:r>
      <w:r w:rsidR="00365CD0">
        <w:t xml:space="preserve">marketing, </w:t>
      </w:r>
      <w:r w:rsidR="00A84443">
        <w:t xml:space="preserve">presentations, and </w:t>
      </w:r>
      <w:r w:rsidR="00365CD0">
        <w:t>training</w:t>
      </w:r>
      <w:r w:rsidR="00A84443">
        <w:t>.</w:t>
      </w:r>
      <w:r w:rsidR="004D76F4">
        <w:t xml:space="preserve">  </w:t>
      </w:r>
    </w:p>
    <w:p w14:paraId="6DD1AA84" w14:textId="77777777" w:rsidR="006C6CF1" w:rsidRDefault="006C6CF1" w:rsidP="005A33C9"/>
    <w:p w14:paraId="203690B4" w14:textId="48C50242" w:rsidR="000C6259" w:rsidRDefault="004D76F4" w:rsidP="00082BE1">
      <w:pPr>
        <w:spacing w:after="120"/>
      </w:pPr>
      <w:r>
        <w:t xml:space="preserve">Tasks </w:t>
      </w:r>
      <w:r w:rsidR="00A84443">
        <w:t>include</w:t>
      </w:r>
      <w:r w:rsidR="000C6259">
        <w:t xml:space="preserve"> -</w:t>
      </w:r>
      <w:r w:rsidR="0016059C">
        <w:t xml:space="preserve"> </w:t>
      </w:r>
    </w:p>
    <w:p w14:paraId="36CA87BE" w14:textId="71E3F978" w:rsidR="001B5ED7" w:rsidRDefault="006F6EB4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 xml:space="preserve">Work with the </w:t>
      </w:r>
      <w:r w:rsidR="004E5556">
        <w:rPr>
          <w:rFonts w:cs="Arial"/>
          <w:color w:val="000000"/>
          <w:szCs w:val="22"/>
          <w:lang w:eastAsia="en-AU"/>
        </w:rPr>
        <w:t xml:space="preserve">marketing </w:t>
      </w:r>
      <w:r>
        <w:rPr>
          <w:rFonts w:cs="Arial"/>
          <w:color w:val="000000"/>
          <w:szCs w:val="22"/>
          <w:lang w:eastAsia="en-AU"/>
        </w:rPr>
        <w:t xml:space="preserve">team to design and produce </w:t>
      </w:r>
      <w:r w:rsidR="001B5ED7">
        <w:rPr>
          <w:rFonts w:cs="Arial"/>
          <w:color w:val="000000"/>
          <w:szCs w:val="22"/>
          <w:lang w:eastAsia="en-AU"/>
        </w:rPr>
        <w:t>engaging content relevant for the audience and medium</w:t>
      </w:r>
      <w:r w:rsidR="00586975">
        <w:rPr>
          <w:rFonts w:cs="Arial"/>
          <w:color w:val="000000"/>
          <w:szCs w:val="22"/>
          <w:lang w:eastAsia="en-AU"/>
        </w:rPr>
        <w:t>.</w:t>
      </w:r>
    </w:p>
    <w:p w14:paraId="23922AD9" w14:textId="51E65692" w:rsidR="0093140B" w:rsidRDefault="000F23BE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 xml:space="preserve">Design reports, </w:t>
      </w:r>
      <w:r w:rsidR="004E5556">
        <w:rPr>
          <w:rFonts w:cs="Arial"/>
          <w:color w:val="000000"/>
          <w:szCs w:val="22"/>
          <w:lang w:eastAsia="en-AU"/>
        </w:rPr>
        <w:t>P</w:t>
      </w:r>
      <w:r>
        <w:rPr>
          <w:rFonts w:cs="Arial"/>
          <w:color w:val="000000"/>
          <w:szCs w:val="22"/>
          <w:lang w:eastAsia="en-AU"/>
        </w:rPr>
        <w:t>ower</w:t>
      </w:r>
      <w:r w:rsidR="004E5556">
        <w:rPr>
          <w:rFonts w:cs="Arial"/>
          <w:color w:val="000000"/>
          <w:szCs w:val="22"/>
          <w:lang w:eastAsia="en-AU"/>
        </w:rPr>
        <w:t>P</w:t>
      </w:r>
      <w:r>
        <w:rPr>
          <w:rFonts w:cs="Arial"/>
          <w:color w:val="000000"/>
          <w:szCs w:val="22"/>
          <w:lang w:eastAsia="en-AU"/>
        </w:rPr>
        <w:t xml:space="preserve">oints and </w:t>
      </w:r>
      <w:r w:rsidR="00202B82">
        <w:rPr>
          <w:rFonts w:cs="Arial"/>
          <w:color w:val="000000"/>
          <w:szCs w:val="22"/>
          <w:lang w:eastAsia="en-AU"/>
        </w:rPr>
        <w:t>graphics</w:t>
      </w:r>
      <w:r w:rsidR="004E5556">
        <w:rPr>
          <w:rFonts w:cs="Arial"/>
          <w:color w:val="000000"/>
          <w:szCs w:val="22"/>
          <w:lang w:eastAsia="en-AU"/>
        </w:rPr>
        <w:t xml:space="preserve"> </w:t>
      </w:r>
      <w:r w:rsidR="00A2564B">
        <w:rPr>
          <w:rFonts w:cs="Arial"/>
          <w:color w:val="000000"/>
          <w:szCs w:val="22"/>
          <w:lang w:eastAsia="en-AU"/>
        </w:rPr>
        <w:t>that are on brand</w:t>
      </w:r>
      <w:r w:rsidR="00586975">
        <w:rPr>
          <w:rFonts w:cs="Arial"/>
          <w:color w:val="000000"/>
          <w:szCs w:val="22"/>
          <w:lang w:eastAsia="en-AU"/>
        </w:rPr>
        <w:t>.</w:t>
      </w:r>
      <w:r w:rsidR="00A2564B">
        <w:rPr>
          <w:rFonts w:cs="Arial"/>
          <w:color w:val="000000"/>
          <w:szCs w:val="22"/>
          <w:lang w:eastAsia="en-AU"/>
        </w:rPr>
        <w:t xml:space="preserve"> </w:t>
      </w:r>
    </w:p>
    <w:p w14:paraId="31CF9AF6" w14:textId="31754629" w:rsidR="000C69DA" w:rsidRDefault="000C69DA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Tell our member</w:t>
      </w:r>
      <w:r w:rsidR="000F71D2">
        <w:rPr>
          <w:rFonts w:cs="Arial"/>
          <w:color w:val="000000"/>
          <w:szCs w:val="22"/>
          <w:lang w:eastAsia="en-AU"/>
        </w:rPr>
        <w:t>s</w:t>
      </w:r>
      <w:r w:rsidR="00C8399C">
        <w:rPr>
          <w:rFonts w:cs="Arial"/>
          <w:color w:val="000000"/>
          <w:szCs w:val="22"/>
          <w:lang w:eastAsia="en-AU"/>
        </w:rPr>
        <w:t>’</w:t>
      </w:r>
      <w:r>
        <w:rPr>
          <w:rFonts w:cs="Arial"/>
          <w:color w:val="000000"/>
          <w:szCs w:val="22"/>
          <w:lang w:eastAsia="en-AU"/>
        </w:rPr>
        <w:t xml:space="preserve"> stories through </w:t>
      </w:r>
      <w:r w:rsidR="006033EC">
        <w:rPr>
          <w:rFonts w:cs="Arial"/>
          <w:color w:val="000000"/>
          <w:szCs w:val="22"/>
          <w:lang w:eastAsia="en-AU"/>
        </w:rPr>
        <w:t>different mediums (written, film</w:t>
      </w:r>
      <w:r w:rsidR="00FA35FD">
        <w:rPr>
          <w:rFonts w:cs="Arial"/>
          <w:color w:val="000000"/>
          <w:szCs w:val="22"/>
          <w:lang w:eastAsia="en-AU"/>
        </w:rPr>
        <w:t>,</w:t>
      </w:r>
      <w:r w:rsidR="006033EC">
        <w:rPr>
          <w:rFonts w:cs="Arial"/>
          <w:color w:val="000000"/>
          <w:szCs w:val="22"/>
          <w:lang w:eastAsia="en-AU"/>
        </w:rPr>
        <w:t xml:space="preserve"> etc)</w:t>
      </w:r>
      <w:r w:rsidR="00FA35FD">
        <w:rPr>
          <w:rFonts w:cs="Arial"/>
          <w:color w:val="000000"/>
          <w:szCs w:val="22"/>
          <w:lang w:eastAsia="en-AU"/>
        </w:rPr>
        <w:t xml:space="preserve"> with end</w:t>
      </w:r>
      <w:r w:rsidR="00DB7BA6">
        <w:rPr>
          <w:rFonts w:cs="Arial"/>
          <w:color w:val="000000"/>
          <w:szCs w:val="22"/>
          <w:lang w:eastAsia="en-AU"/>
        </w:rPr>
        <w:t>-</w:t>
      </w:r>
      <w:r w:rsidR="00FA35FD">
        <w:rPr>
          <w:rFonts w:cs="Arial"/>
          <w:color w:val="000000"/>
          <w:szCs w:val="22"/>
          <w:lang w:eastAsia="en-AU"/>
        </w:rPr>
        <w:t>to</w:t>
      </w:r>
      <w:r w:rsidR="00DB7BA6">
        <w:rPr>
          <w:rFonts w:cs="Arial"/>
          <w:color w:val="000000"/>
          <w:szCs w:val="22"/>
          <w:lang w:eastAsia="en-AU"/>
        </w:rPr>
        <w:t>-</w:t>
      </w:r>
      <w:r w:rsidR="00FA35FD">
        <w:rPr>
          <w:rFonts w:cs="Arial"/>
          <w:color w:val="000000"/>
          <w:szCs w:val="22"/>
          <w:lang w:eastAsia="en-AU"/>
        </w:rPr>
        <w:t xml:space="preserve">end </w:t>
      </w:r>
      <w:r w:rsidR="00DB7BA6">
        <w:rPr>
          <w:rFonts w:cs="Arial"/>
          <w:color w:val="000000"/>
          <w:szCs w:val="22"/>
          <w:lang w:eastAsia="en-AU"/>
        </w:rPr>
        <w:t>responsibility</w:t>
      </w:r>
      <w:r w:rsidR="00FA35FD">
        <w:rPr>
          <w:rFonts w:cs="Arial"/>
          <w:color w:val="000000"/>
          <w:szCs w:val="22"/>
          <w:lang w:eastAsia="en-AU"/>
        </w:rPr>
        <w:t xml:space="preserve"> including,</w:t>
      </w:r>
      <w:r w:rsidR="00CE6D10">
        <w:rPr>
          <w:rFonts w:cs="Arial"/>
          <w:color w:val="000000"/>
          <w:szCs w:val="22"/>
          <w:lang w:eastAsia="en-AU"/>
        </w:rPr>
        <w:t xml:space="preserve"> </w:t>
      </w:r>
      <w:r w:rsidR="00A85468">
        <w:rPr>
          <w:rFonts w:cs="Arial"/>
          <w:color w:val="000000"/>
          <w:szCs w:val="22"/>
          <w:lang w:eastAsia="en-AU"/>
        </w:rPr>
        <w:t xml:space="preserve">writing, </w:t>
      </w:r>
      <w:r w:rsidR="00CE6D10">
        <w:rPr>
          <w:rFonts w:cs="Arial"/>
          <w:color w:val="000000"/>
          <w:szCs w:val="22"/>
          <w:lang w:eastAsia="en-AU"/>
        </w:rPr>
        <w:t>filming</w:t>
      </w:r>
      <w:r w:rsidR="00A602D1">
        <w:rPr>
          <w:rFonts w:cs="Arial"/>
          <w:color w:val="000000"/>
          <w:szCs w:val="22"/>
          <w:lang w:eastAsia="en-AU"/>
        </w:rPr>
        <w:t>,</w:t>
      </w:r>
      <w:r w:rsidR="00A85468">
        <w:rPr>
          <w:rFonts w:cs="Arial"/>
          <w:color w:val="000000"/>
          <w:szCs w:val="22"/>
          <w:lang w:eastAsia="en-AU"/>
        </w:rPr>
        <w:t xml:space="preserve"> and </w:t>
      </w:r>
      <w:r w:rsidR="00CE6D10">
        <w:rPr>
          <w:rFonts w:cs="Arial"/>
          <w:color w:val="000000"/>
          <w:szCs w:val="22"/>
          <w:lang w:eastAsia="en-AU"/>
        </w:rPr>
        <w:t>editing</w:t>
      </w:r>
      <w:r w:rsidR="00A85468">
        <w:rPr>
          <w:rFonts w:cs="Arial"/>
          <w:color w:val="000000"/>
          <w:szCs w:val="22"/>
          <w:lang w:eastAsia="en-AU"/>
        </w:rPr>
        <w:t>.</w:t>
      </w:r>
      <w:r w:rsidR="00CE6D10">
        <w:rPr>
          <w:rFonts w:cs="Arial"/>
          <w:color w:val="000000"/>
          <w:szCs w:val="22"/>
          <w:lang w:eastAsia="en-AU"/>
        </w:rPr>
        <w:t xml:space="preserve"> </w:t>
      </w:r>
    </w:p>
    <w:p w14:paraId="2C21BA70" w14:textId="465D2145" w:rsidR="000F71D2" w:rsidRDefault="002002F7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commentRangeStart w:id="1"/>
      <w:r>
        <w:rPr>
          <w:rFonts w:cs="Arial"/>
          <w:color w:val="000000"/>
          <w:szCs w:val="22"/>
          <w:lang w:eastAsia="en-AU"/>
        </w:rPr>
        <w:t xml:space="preserve">Writing content for our member and student / jobseeker communications </w:t>
      </w:r>
      <w:commentRangeEnd w:id="1"/>
      <w:r w:rsidR="008E0713">
        <w:rPr>
          <w:rStyle w:val="CommentReference"/>
        </w:rPr>
        <w:commentReference w:id="1"/>
      </w:r>
      <w:r w:rsidR="00C8399C">
        <w:rPr>
          <w:rFonts w:cs="Arial"/>
          <w:color w:val="000000"/>
          <w:szCs w:val="22"/>
          <w:lang w:eastAsia="en-AU"/>
        </w:rPr>
        <w:t>including emails</w:t>
      </w:r>
      <w:r w:rsidR="004C4DC8">
        <w:rPr>
          <w:rFonts w:cs="Arial"/>
          <w:color w:val="000000"/>
          <w:szCs w:val="22"/>
          <w:lang w:eastAsia="en-AU"/>
        </w:rPr>
        <w:t xml:space="preserve">, </w:t>
      </w:r>
      <w:r w:rsidR="00F344D1">
        <w:rPr>
          <w:rFonts w:cs="Arial"/>
          <w:color w:val="000000"/>
          <w:szCs w:val="22"/>
          <w:lang w:eastAsia="en-AU"/>
        </w:rPr>
        <w:t>flyers,</w:t>
      </w:r>
      <w:r w:rsidR="004C4DC8">
        <w:rPr>
          <w:rFonts w:cs="Arial"/>
          <w:color w:val="000000"/>
          <w:szCs w:val="22"/>
          <w:lang w:eastAsia="en-AU"/>
        </w:rPr>
        <w:t xml:space="preserve"> and newsletter</w:t>
      </w:r>
      <w:r w:rsidR="003F7668">
        <w:rPr>
          <w:rFonts w:cs="Arial"/>
          <w:color w:val="000000"/>
          <w:szCs w:val="22"/>
          <w:lang w:eastAsia="en-AU"/>
        </w:rPr>
        <w:t>.</w:t>
      </w:r>
      <w:r w:rsidR="00C8399C">
        <w:rPr>
          <w:rFonts w:cs="Arial"/>
          <w:color w:val="000000"/>
          <w:szCs w:val="22"/>
          <w:lang w:eastAsia="en-AU"/>
        </w:rPr>
        <w:t xml:space="preserve"> </w:t>
      </w:r>
    </w:p>
    <w:p w14:paraId="64B66ECA" w14:textId="7BF3843B" w:rsidR="00DB7BA6" w:rsidRDefault="003F7668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lastRenderedPageBreak/>
        <w:t>Design</w:t>
      </w:r>
      <w:r w:rsidR="00DB7BA6">
        <w:rPr>
          <w:rFonts w:cs="Arial"/>
          <w:color w:val="000000"/>
          <w:szCs w:val="22"/>
          <w:lang w:eastAsia="en-AU"/>
        </w:rPr>
        <w:t xml:space="preserve"> icons and </w:t>
      </w:r>
      <w:r w:rsidR="00BA17D7">
        <w:rPr>
          <w:rFonts w:cs="Arial"/>
          <w:color w:val="000000"/>
          <w:szCs w:val="22"/>
          <w:lang w:eastAsia="en-AU"/>
        </w:rPr>
        <w:t>infographics</w:t>
      </w:r>
      <w:r w:rsidR="006926B6">
        <w:rPr>
          <w:rFonts w:cs="Arial"/>
          <w:color w:val="000000"/>
          <w:szCs w:val="22"/>
          <w:lang w:eastAsia="en-AU"/>
        </w:rPr>
        <w:t xml:space="preserve"> to </w:t>
      </w:r>
      <w:r>
        <w:rPr>
          <w:rFonts w:cs="Arial"/>
          <w:color w:val="000000"/>
          <w:szCs w:val="22"/>
          <w:lang w:eastAsia="en-AU"/>
        </w:rPr>
        <w:t>t</w:t>
      </w:r>
      <w:r w:rsidR="006926B6">
        <w:rPr>
          <w:rFonts w:cs="Arial"/>
          <w:color w:val="000000"/>
          <w:szCs w:val="22"/>
          <w:lang w:eastAsia="en-AU"/>
        </w:rPr>
        <w:t>ell our story</w:t>
      </w:r>
      <w:r>
        <w:rPr>
          <w:rFonts w:cs="Arial"/>
          <w:color w:val="000000"/>
          <w:szCs w:val="22"/>
          <w:lang w:eastAsia="en-AU"/>
        </w:rPr>
        <w:t>.</w:t>
      </w:r>
    </w:p>
    <w:p w14:paraId="1FEEDAB4" w14:textId="4824C9C3" w:rsidR="00CA5EAA" w:rsidRDefault="0093140B" w:rsidP="00CA5EAA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 xml:space="preserve">Work across multiple </w:t>
      </w:r>
      <w:r w:rsidR="000C69DA">
        <w:rPr>
          <w:rFonts w:cs="Arial"/>
          <w:color w:val="000000"/>
          <w:szCs w:val="22"/>
          <w:lang w:eastAsia="en-AU"/>
        </w:rPr>
        <w:t>projects</w:t>
      </w:r>
      <w:r>
        <w:rPr>
          <w:rFonts w:cs="Arial"/>
          <w:color w:val="000000"/>
          <w:szCs w:val="22"/>
          <w:lang w:eastAsia="en-AU"/>
        </w:rPr>
        <w:t xml:space="preserve"> at the same time, managing deadlines and </w:t>
      </w:r>
      <w:r w:rsidR="00CA5EAA">
        <w:rPr>
          <w:rFonts w:cs="Arial"/>
          <w:color w:val="000000"/>
          <w:szCs w:val="22"/>
          <w:lang w:eastAsia="en-AU"/>
        </w:rPr>
        <w:t xml:space="preserve">optimising </w:t>
      </w:r>
      <w:r w:rsidR="0052296A">
        <w:rPr>
          <w:rFonts w:cs="Arial"/>
          <w:color w:val="000000"/>
          <w:szCs w:val="22"/>
          <w:lang w:eastAsia="en-AU"/>
        </w:rPr>
        <w:t>based</w:t>
      </w:r>
      <w:r w:rsidR="00CA5EAA">
        <w:rPr>
          <w:rFonts w:cs="Arial"/>
          <w:color w:val="000000"/>
          <w:szCs w:val="22"/>
          <w:lang w:eastAsia="en-AU"/>
        </w:rPr>
        <w:t xml:space="preserve"> on learnings</w:t>
      </w:r>
      <w:r w:rsidR="003F7668">
        <w:rPr>
          <w:rFonts w:cs="Arial"/>
          <w:color w:val="000000"/>
          <w:szCs w:val="22"/>
          <w:lang w:eastAsia="en-AU"/>
        </w:rPr>
        <w:t>.</w:t>
      </w:r>
    </w:p>
    <w:p w14:paraId="279B59E0" w14:textId="5AD7CF88" w:rsidR="00483E02" w:rsidRPr="00CA5EAA" w:rsidRDefault="00CA5EAA" w:rsidP="00CA5EAA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Ensuring that</w:t>
      </w:r>
      <w:r w:rsidR="007238CD">
        <w:rPr>
          <w:rFonts w:cs="Arial"/>
          <w:color w:val="000000"/>
          <w:szCs w:val="22"/>
          <w:lang w:eastAsia="en-AU"/>
        </w:rPr>
        <w:t xml:space="preserve"> all</w:t>
      </w:r>
      <w:r>
        <w:rPr>
          <w:rFonts w:cs="Arial"/>
          <w:color w:val="000000"/>
          <w:szCs w:val="22"/>
          <w:lang w:eastAsia="en-AU"/>
        </w:rPr>
        <w:t xml:space="preserve"> content is on brand</w:t>
      </w:r>
      <w:r w:rsidR="007238CD">
        <w:rPr>
          <w:rFonts w:cs="Arial"/>
          <w:color w:val="000000"/>
          <w:szCs w:val="22"/>
          <w:lang w:eastAsia="en-AU"/>
        </w:rPr>
        <w:t xml:space="preserve"> and accessible</w:t>
      </w:r>
      <w:r w:rsidR="008C3E64" w:rsidRPr="00CA5EAA">
        <w:rPr>
          <w:rFonts w:cs="Arial"/>
          <w:color w:val="000000"/>
          <w:szCs w:val="22"/>
          <w:lang w:eastAsia="en-AU"/>
        </w:rPr>
        <w:t xml:space="preserve">.  </w:t>
      </w:r>
    </w:p>
    <w:p w14:paraId="2F5599AA" w14:textId="77777777" w:rsidR="005C73A3" w:rsidRDefault="005C73A3" w:rsidP="005A33C9"/>
    <w:p w14:paraId="2EBFCD91" w14:textId="77777777" w:rsidR="00E721A5" w:rsidRPr="00BC62EF" w:rsidRDefault="00E721A5" w:rsidP="00BC2502">
      <w:pPr>
        <w:pStyle w:val="ANDHeading2"/>
        <w:spacing w:before="320" w:after="240"/>
      </w:pPr>
      <w:r w:rsidRPr="00BC62EF">
        <w:t>Key deliverables of the role</w:t>
      </w:r>
    </w:p>
    <w:p w14:paraId="43B391C1" w14:textId="77777777" w:rsidR="002A2BFA" w:rsidRPr="00D912DC" w:rsidRDefault="002A2BFA" w:rsidP="004A02FC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D912DC">
        <w:rPr>
          <w:rFonts w:cs="Arial"/>
          <w:color w:val="000000"/>
          <w:szCs w:val="22"/>
          <w:lang w:eastAsia="en-AU"/>
        </w:rPr>
        <w:t>Strong creative and conceptual skills with the ability to understand how assets can be activated across multiple channels. </w:t>
      </w:r>
    </w:p>
    <w:p w14:paraId="7A8FA185" w14:textId="72CE0217" w:rsidR="002A2BFA" w:rsidRDefault="00920F06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The ability</w:t>
      </w:r>
      <w:r w:rsidR="009033E8">
        <w:rPr>
          <w:rFonts w:cs="Arial"/>
          <w:color w:val="000000"/>
          <w:szCs w:val="22"/>
          <w:lang w:eastAsia="en-AU"/>
        </w:rPr>
        <w:t xml:space="preserve"> to convert </w:t>
      </w:r>
      <w:r w:rsidR="004A02FC">
        <w:rPr>
          <w:rFonts w:cs="Arial"/>
          <w:color w:val="000000"/>
          <w:szCs w:val="22"/>
          <w:lang w:eastAsia="en-AU"/>
        </w:rPr>
        <w:t xml:space="preserve">a </w:t>
      </w:r>
      <w:r w:rsidR="009E3125">
        <w:rPr>
          <w:rFonts w:cs="Arial"/>
          <w:color w:val="000000"/>
          <w:szCs w:val="22"/>
          <w:lang w:eastAsia="en-AU"/>
        </w:rPr>
        <w:t xml:space="preserve">strategy or </w:t>
      </w:r>
      <w:r w:rsidR="004A02FC">
        <w:rPr>
          <w:rFonts w:cs="Arial"/>
          <w:color w:val="000000"/>
          <w:szCs w:val="22"/>
          <w:lang w:eastAsia="en-AU"/>
        </w:rPr>
        <w:t xml:space="preserve">concept into an engaging </w:t>
      </w:r>
      <w:r w:rsidR="00714AF2">
        <w:rPr>
          <w:rFonts w:cs="Arial"/>
          <w:color w:val="000000"/>
          <w:szCs w:val="22"/>
          <w:lang w:eastAsia="en-AU"/>
        </w:rPr>
        <w:t>execution.</w:t>
      </w:r>
    </w:p>
    <w:p w14:paraId="414DFFC6" w14:textId="11C6647A" w:rsidR="00BA17D7" w:rsidRPr="00C83B72" w:rsidRDefault="00197947" w:rsidP="00C83B72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Design and p</w:t>
      </w:r>
      <w:r w:rsidR="00AF384F">
        <w:rPr>
          <w:rFonts w:cs="Arial"/>
          <w:color w:val="000000"/>
          <w:szCs w:val="22"/>
          <w:lang w:eastAsia="en-AU"/>
        </w:rPr>
        <w:t xml:space="preserve">roduce </w:t>
      </w:r>
      <w:r w:rsidR="009A41D7">
        <w:rPr>
          <w:rFonts w:cs="Arial"/>
          <w:color w:val="000000"/>
          <w:szCs w:val="22"/>
          <w:lang w:eastAsia="en-AU"/>
        </w:rPr>
        <w:t xml:space="preserve">relevant and engaging communications across </w:t>
      </w:r>
      <w:r w:rsidR="007B6B61">
        <w:rPr>
          <w:rFonts w:cs="Arial"/>
          <w:color w:val="000000"/>
          <w:szCs w:val="22"/>
          <w:lang w:eastAsia="en-AU"/>
        </w:rPr>
        <w:t xml:space="preserve">different </w:t>
      </w:r>
      <w:r w:rsidR="00D849D3">
        <w:rPr>
          <w:rFonts w:cs="Arial"/>
          <w:color w:val="000000"/>
          <w:szCs w:val="22"/>
          <w:lang w:eastAsia="en-AU"/>
        </w:rPr>
        <w:t>channe</w:t>
      </w:r>
      <w:r w:rsidR="00130506">
        <w:rPr>
          <w:rFonts w:cs="Arial"/>
          <w:color w:val="000000"/>
          <w:szCs w:val="22"/>
          <w:lang w:eastAsia="en-AU"/>
        </w:rPr>
        <w:t>l</w:t>
      </w:r>
      <w:r w:rsidR="009A41D7">
        <w:rPr>
          <w:rFonts w:cs="Arial"/>
          <w:color w:val="000000"/>
          <w:szCs w:val="22"/>
          <w:lang w:eastAsia="en-AU"/>
        </w:rPr>
        <w:t>s (</w:t>
      </w:r>
      <w:r w:rsidR="007B6B61">
        <w:rPr>
          <w:rFonts w:cs="Arial"/>
          <w:color w:val="000000"/>
          <w:szCs w:val="22"/>
          <w:lang w:eastAsia="en-AU"/>
        </w:rPr>
        <w:t>reports,</w:t>
      </w:r>
      <w:r w:rsidR="009A41D7">
        <w:rPr>
          <w:rFonts w:cs="Arial"/>
          <w:color w:val="000000"/>
          <w:szCs w:val="22"/>
          <w:lang w:eastAsia="en-AU"/>
        </w:rPr>
        <w:t xml:space="preserve"> web</w:t>
      </w:r>
      <w:r w:rsidR="007B6B61">
        <w:rPr>
          <w:rFonts w:cs="Arial"/>
          <w:color w:val="000000"/>
          <w:szCs w:val="22"/>
          <w:lang w:eastAsia="en-AU"/>
        </w:rPr>
        <w:t>site</w:t>
      </w:r>
      <w:r w:rsidR="009A41D7">
        <w:rPr>
          <w:rFonts w:cs="Arial"/>
          <w:color w:val="000000"/>
          <w:szCs w:val="22"/>
          <w:lang w:eastAsia="en-AU"/>
        </w:rPr>
        <w:t>, social</w:t>
      </w:r>
      <w:r w:rsidR="007B6B61">
        <w:rPr>
          <w:rFonts w:cs="Arial"/>
          <w:color w:val="000000"/>
          <w:szCs w:val="22"/>
          <w:lang w:eastAsia="en-AU"/>
        </w:rPr>
        <w:t xml:space="preserve"> media</w:t>
      </w:r>
      <w:r w:rsidR="009A41D7">
        <w:rPr>
          <w:rFonts w:cs="Arial"/>
          <w:color w:val="000000"/>
          <w:szCs w:val="22"/>
          <w:lang w:eastAsia="en-AU"/>
        </w:rPr>
        <w:t xml:space="preserve">, </w:t>
      </w:r>
      <w:r w:rsidR="00447A61">
        <w:rPr>
          <w:rFonts w:cs="Arial"/>
          <w:color w:val="000000"/>
          <w:szCs w:val="22"/>
          <w:lang w:eastAsia="en-AU"/>
        </w:rPr>
        <w:t>e-learns etc</w:t>
      </w:r>
      <w:r w:rsidR="009A41D7">
        <w:rPr>
          <w:rFonts w:cs="Arial"/>
          <w:color w:val="000000"/>
          <w:szCs w:val="22"/>
          <w:lang w:eastAsia="en-AU"/>
        </w:rPr>
        <w:t>)</w:t>
      </w:r>
      <w:r w:rsidR="002F4650">
        <w:rPr>
          <w:rFonts w:cs="Arial"/>
          <w:color w:val="000000"/>
          <w:szCs w:val="22"/>
          <w:lang w:eastAsia="en-AU"/>
        </w:rPr>
        <w:t>.</w:t>
      </w:r>
      <w:r w:rsidR="00130506">
        <w:rPr>
          <w:rFonts w:cs="Arial"/>
          <w:color w:val="000000"/>
          <w:szCs w:val="22"/>
          <w:lang w:eastAsia="en-AU"/>
        </w:rPr>
        <w:t xml:space="preserve"> </w:t>
      </w:r>
    </w:p>
    <w:p w14:paraId="5ED7CB43" w14:textId="030C07B9" w:rsidR="000D5B7C" w:rsidRDefault="002F4650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 xml:space="preserve">Produce </w:t>
      </w:r>
      <w:r w:rsidR="00447A61">
        <w:rPr>
          <w:rFonts w:cs="Arial"/>
          <w:color w:val="000000"/>
          <w:szCs w:val="22"/>
          <w:lang w:eastAsia="en-AU"/>
        </w:rPr>
        <w:t xml:space="preserve">different mediums to tell our story - </w:t>
      </w:r>
      <w:r>
        <w:rPr>
          <w:rFonts w:cs="Arial"/>
          <w:color w:val="000000"/>
          <w:szCs w:val="22"/>
          <w:lang w:eastAsia="en-AU"/>
        </w:rPr>
        <w:t xml:space="preserve">film, </w:t>
      </w:r>
      <w:r w:rsidR="002159C7">
        <w:rPr>
          <w:rFonts w:cs="Arial"/>
          <w:color w:val="000000"/>
          <w:szCs w:val="22"/>
          <w:lang w:eastAsia="en-AU"/>
        </w:rPr>
        <w:t xml:space="preserve">copy, </w:t>
      </w:r>
      <w:r w:rsidR="00F36FB3">
        <w:rPr>
          <w:rFonts w:cs="Arial"/>
          <w:color w:val="000000"/>
          <w:szCs w:val="22"/>
          <w:lang w:eastAsia="en-AU"/>
        </w:rPr>
        <w:t>images, illustrations,</w:t>
      </w:r>
      <w:r w:rsidR="002159C7">
        <w:rPr>
          <w:rFonts w:cs="Arial"/>
          <w:color w:val="000000"/>
          <w:szCs w:val="22"/>
          <w:lang w:eastAsia="en-AU"/>
        </w:rPr>
        <w:t xml:space="preserve"> infographics etc</w:t>
      </w:r>
      <w:r w:rsidR="000D5B7C">
        <w:rPr>
          <w:rFonts w:cs="Arial"/>
          <w:color w:val="000000"/>
          <w:szCs w:val="22"/>
          <w:lang w:eastAsia="en-AU"/>
        </w:rPr>
        <w:t xml:space="preserve"> </w:t>
      </w:r>
    </w:p>
    <w:p w14:paraId="7CCD7CF4" w14:textId="77F2E890" w:rsidR="007238CD" w:rsidRDefault="00074954" w:rsidP="00082BE1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All communications to be accessible.</w:t>
      </w:r>
    </w:p>
    <w:p w14:paraId="093E18A5" w14:textId="7E72B4D0" w:rsidR="00674DA2" w:rsidRDefault="00674DA2" w:rsidP="00FE5451">
      <w:pPr>
        <w:shd w:val="clear" w:color="auto" w:fill="FFFFFF"/>
        <w:spacing w:after="120"/>
        <w:ind w:left="357"/>
        <w:rPr>
          <w:rFonts w:cs="Arial"/>
          <w:color w:val="000000"/>
          <w:szCs w:val="22"/>
          <w:lang w:eastAsia="en-AU"/>
        </w:rPr>
      </w:pPr>
    </w:p>
    <w:p w14:paraId="1C2DEEDC" w14:textId="31D4CCBE" w:rsidR="00D03C9B" w:rsidRDefault="5AD23872" w:rsidP="45188FF2">
      <w:pPr>
        <w:pStyle w:val="ANDHeading1"/>
        <w:spacing w:before="240" w:after="240" w:line="276" w:lineRule="auto"/>
        <w:rPr>
          <w:rFonts w:eastAsia="Arial" w:cs="Arial"/>
          <w:sz w:val="26"/>
          <w:szCs w:val="26"/>
        </w:rPr>
      </w:pPr>
      <w:r w:rsidRPr="45188FF2">
        <w:rPr>
          <w:rFonts w:eastAsia="Arial" w:cs="Arial"/>
          <w:sz w:val="26"/>
          <w:szCs w:val="26"/>
          <w:lang w:val="en-GB"/>
        </w:rPr>
        <w:t>Qualifications and capabilities</w:t>
      </w:r>
      <w:r w:rsidRPr="45188FF2">
        <w:rPr>
          <w:rFonts w:eastAsia="Arial" w:cs="Arial"/>
          <w:sz w:val="26"/>
          <w:szCs w:val="26"/>
        </w:rPr>
        <w:t xml:space="preserve"> </w:t>
      </w:r>
    </w:p>
    <w:p w14:paraId="27AB26CF" w14:textId="1A336D11" w:rsidR="00D03C9B" w:rsidRDefault="00D03C9B" w:rsidP="45188FF2">
      <w:pPr>
        <w:pStyle w:val="ListParagraph"/>
        <w:numPr>
          <w:ilvl w:val="0"/>
          <w:numId w:val="1"/>
        </w:numPr>
        <w:shd w:val="clear" w:color="auto" w:fill="FFFFFF" w:themeFill="background1"/>
        <w:spacing w:after="120"/>
        <w:rPr>
          <w:rFonts w:asciiTheme="minorHAnsi" w:eastAsiaTheme="minorEastAsia" w:hAnsiTheme="minorHAnsi" w:cstheme="minorBidi"/>
          <w:b/>
          <w:bCs/>
          <w:color w:val="000000"/>
          <w:lang w:eastAsia="en-AU"/>
        </w:rPr>
      </w:pPr>
      <w:r w:rsidRPr="45188FF2">
        <w:rPr>
          <w:rFonts w:ascii="Arial" w:eastAsia="Times New Roman" w:hAnsi="Arial" w:cs="Arial"/>
          <w:color w:val="000000" w:themeColor="text1"/>
          <w:lang w:eastAsia="en-AU"/>
        </w:rPr>
        <w:t>Extensive experience with the Adobe Creative Suite, InDesign, Illustrator and Photoshop</w:t>
      </w:r>
      <w:r w:rsidR="00871402" w:rsidRPr="45188FF2">
        <w:rPr>
          <w:rFonts w:ascii="Arial" w:eastAsia="Times New Roman" w:hAnsi="Arial" w:cs="Arial"/>
          <w:color w:val="000000" w:themeColor="text1"/>
          <w:lang w:eastAsia="en-AU"/>
        </w:rPr>
        <w:t>.</w:t>
      </w:r>
      <w:r w:rsidRPr="45188FF2">
        <w:rPr>
          <w:rFonts w:cs="Arial"/>
          <w:color w:val="000000" w:themeColor="text1"/>
          <w:lang w:eastAsia="en-AU"/>
        </w:rPr>
        <w:t xml:space="preserve"> </w:t>
      </w:r>
    </w:p>
    <w:p w14:paraId="47EEB019" w14:textId="794E9842" w:rsidR="00EA204F" w:rsidRPr="00EA204F" w:rsidRDefault="00EA204F" w:rsidP="006D2889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D912DC">
        <w:rPr>
          <w:rFonts w:cs="Arial"/>
          <w:color w:val="000000"/>
          <w:szCs w:val="22"/>
          <w:lang w:eastAsia="en-AU"/>
        </w:rPr>
        <w:t xml:space="preserve">Thorough knowledge of digital/animation </w:t>
      </w:r>
      <w:r w:rsidR="00763B0B">
        <w:rPr>
          <w:rFonts w:cs="Arial"/>
          <w:color w:val="000000"/>
          <w:szCs w:val="22"/>
          <w:lang w:eastAsia="en-AU"/>
        </w:rPr>
        <w:t xml:space="preserve">and video </w:t>
      </w:r>
      <w:r w:rsidRPr="00D912DC">
        <w:rPr>
          <w:rFonts w:cs="Arial"/>
          <w:color w:val="000000"/>
          <w:szCs w:val="22"/>
          <w:lang w:eastAsia="en-AU"/>
        </w:rPr>
        <w:t xml:space="preserve">design software such as Adobe Animate, </w:t>
      </w:r>
      <w:proofErr w:type="spellStart"/>
      <w:r w:rsidRPr="00D912DC">
        <w:rPr>
          <w:rFonts w:cs="Arial"/>
          <w:color w:val="000000"/>
          <w:szCs w:val="22"/>
          <w:lang w:eastAsia="en-AU"/>
        </w:rPr>
        <w:t>AfterEffects</w:t>
      </w:r>
      <w:proofErr w:type="spellEnd"/>
      <w:r w:rsidRPr="00D912DC">
        <w:rPr>
          <w:rFonts w:cs="Arial"/>
          <w:color w:val="000000"/>
          <w:szCs w:val="22"/>
          <w:lang w:eastAsia="en-AU"/>
        </w:rPr>
        <w:t>, XD</w:t>
      </w:r>
      <w:r w:rsidR="00245155">
        <w:rPr>
          <w:rFonts w:cs="Arial"/>
          <w:color w:val="000000"/>
          <w:szCs w:val="22"/>
          <w:lang w:eastAsia="en-AU"/>
        </w:rPr>
        <w:t xml:space="preserve"> and </w:t>
      </w:r>
      <w:r w:rsidR="00763B0B">
        <w:rPr>
          <w:rFonts w:cs="Arial"/>
          <w:color w:val="000000"/>
          <w:szCs w:val="22"/>
          <w:lang w:eastAsia="en-AU"/>
        </w:rPr>
        <w:t>Premier</w:t>
      </w:r>
      <w:r w:rsidR="00245155">
        <w:rPr>
          <w:rFonts w:cs="Arial"/>
          <w:color w:val="000000"/>
          <w:szCs w:val="22"/>
          <w:lang w:eastAsia="en-AU"/>
        </w:rPr>
        <w:t xml:space="preserve"> Pro</w:t>
      </w:r>
      <w:r w:rsidRPr="00D912DC">
        <w:rPr>
          <w:rFonts w:cs="Arial"/>
          <w:color w:val="000000"/>
          <w:szCs w:val="22"/>
          <w:lang w:eastAsia="en-AU"/>
        </w:rPr>
        <w:t>.</w:t>
      </w:r>
    </w:p>
    <w:p w14:paraId="1C756C44" w14:textId="70A00C55" w:rsidR="00CD657D" w:rsidRPr="00CD657D" w:rsidRDefault="00DA3AFA" w:rsidP="006D2889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Q</w:t>
      </w:r>
      <w:r w:rsidR="00CD657D" w:rsidRPr="00CD657D">
        <w:rPr>
          <w:rFonts w:cs="Arial"/>
          <w:color w:val="000000"/>
          <w:szCs w:val="22"/>
          <w:lang w:eastAsia="en-AU"/>
        </w:rPr>
        <w:t xml:space="preserve">ualification in graphic design (Or 3 </w:t>
      </w:r>
      <w:r w:rsidR="00C83B72" w:rsidRPr="00CD657D">
        <w:rPr>
          <w:rFonts w:cs="Arial"/>
          <w:color w:val="000000"/>
          <w:szCs w:val="22"/>
          <w:lang w:eastAsia="en-AU"/>
        </w:rPr>
        <w:t>years’ experience</w:t>
      </w:r>
      <w:r w:rsidR="00CD657D" w:rsidRPr="00CD657D">
        <w:rPr>
          <w:rFonts w:cs="Arial"/>
          <w:color w:val="000000"/>
          <w:szCs w:val="22"/>
          <w:lang w:eastAsia="en-AU"/>
        </w:rPr>
        <w:t>)</w:t>
      </w:r>
      <w:r w:rsidR="00871402">
        <w:rPr>
          <w:rFonts w:cs="Arial"/>
          <w:color w:val="000000"/>
          <w:szCs w:val="22"/>
          <w:lang w:eastAsia="en-AU"/>
        </w:rPr>
        <w:t>.</w:t>
      </w:r>
    </w:p>
    <w:p w14:paraId="5360396A" w14:textId="578A5307" w:rsidR="00595AEF" w:rsidRDefault="00CD657D" w:rsidP="006D2889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6D2889">
        <w:rPr>
          <w:rFonts w:cs="Arial"/>
          <w:color w:val="000000"/>
          <w:szCs w:val="22"/>
          <w:lang w:eastAsia="en-AU"/>
        </w:rPr>
        <w:t>Between 1 - 3 years industry experience</w:t>
      </w:r>
      <w:r w:rsidR="00595AEF">
        <w:rPr>
          <w:rFonts w:cs="Arial"/>
          <w:color w:val="000000"/>
          <w:szCs w:val="22"/>
          <w:lang w:eastAsia="en-AU"/>
        </w:rPr>
        <w:t xml:space="preserve"> in a similar role</w:t>
      </w:r>
      <w:r w:rsidR="00871402">
        <w:rPr>
          <w:rFonts w:cs="Arial"/>
          <w:color w:val="000000"/>
          <w:szCs w:val="22"/>
          <w:lang w:eastAsia="en-AU"/>
        </w:rPr>
        <w:t>.</w:t>
      </w:r>
    </w:p>
    <w:p w14:paraId="38FE78FB" w14:textId="5573D39F" w:rsidR="001147C7" w:rsidRDefault="00595AEF" w:rsidP="001147C7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595AEF">
        <w:rPr>
          <w:rFonts w:cs="Arial"/>
          <w:color w:val="000000"/>
          <w:szCs w:val="22"/>
          <w:lang w:eastAsia="en-AU"/>
        </w:rPr>
        <w:t>D</w:t>
      </w:r>
      <w:r w:rsidR="006D2889" w:rsidRPr="00595AEF">
        <w:rPr>
          <w:rFonts w:cs="Arial"/>
          <w:color w:val="000000"/>
          <w:szCs w:val="22"/>
          <w:lang w:eastAsia="en-AU"/>
        </w:rPr>
        <w:t>eadline driven</w:t>
      </w:r>
      <w:r w:rsidRPr="00595AEF">
        <w:rPr>
          <w:rFonts w:cs="Arial"/>
          <w:color w:val="000000"/>
          <w:szCs w:val="22"/>
          <w:lang w:eastAsia="en-AU"/>
        </w:rPr>
        <w:t xml:space="preserve"> with the </w:t>
      </w:r>
      <w:r w:rsidR="006D2889" w:rsidRPr="00595AEF">
        <w:rPr>
          <w:rFonts w:cs="Arial"/>
          <w:color w:val="000000"/>
          <w:szCs w:val="22"/>
          <w:lang w:eastAsia="en-AU"/>
        </w:rPr>
        <w:t>ab</w:t>
      </w:r>
      <w:r>
        <w:rPr>
          <w:rFonts w:cs="Arial"/>
          <w:color w:val="000000"/>
          <w:szCs w:val="22"/>
          <w:lang w:eastAsia="en-AU"/>
        </w:rPr>
        <w:t>ility</w:t>
      </w:r>
      <w:r w:rsidR="006D2889" w:rsidRPr="00595AEF">
        <w:rPr>
          <w:rFonts w:cs="Arial"/>
          <w:color w:val="000000"/>
          <w:szCs w:val="22"/>
          <w:lang w:eastAsia="en-AU"/>
        </w:rPr>
        <w:t xml:space="preserve"> to juggle between multiple jobs</w:t>
      </w:r>
      <w:bookmarkEnd w:id="0"/>
      <w:r w:rsidR="00871402">
        <w:rPr>
          <w:rFonts w:cs="Arial"/>
          <w:color w:val="000000"/>
          <w:szCs w:val="22"/>
          <w:lang w:eastAsia="en-AU"/>
        </w:rPr>
        <w:t>.</w:t>
      </w:r>
    </w:p>
    <w:p w14:paraId="34ED5703" w14:textId="41A33E09" w:rsidR="00074954" w:rsidRDefault="006926B6" w:rsidP="001147C7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A</w:t>
      </w:r>
      <w:r w:rsidR="00E038E8">
        <w:rPr>
          <w:rFonts w:cs="Arial"/>
          <w:color w:val="000000"/>
          <w:szCs w:val="22"/>
          <w:lang w:eastAsia="en-AU"/>
        </w:rPr>
        <w:t>bility</w:t>
      </w:r>
      <w:r w:rsidR="00074954">
        <w:rPr>
          <w:rFonts w:cs="Arial"/>
          <w:color w:val="000000"/>
          <w:szCs w:val="22"/>
          <w:lang w:eastAsia="en-AU"/>
        </w:rPr>
        <w:t xml:space="preserve"> to build accessible communications (or willingness to learn)</w:t>
      </w:r>
      <w:r w:rsidR="00871402">
        <w:rPr>
          <w:rFonts w:cs="Arial"/>
          <w:color w:val="000000"/>
          <w:szCs w:val="22"/>
          <w:lang w:eastAsia="en-AU"/>
        </w:rPr>
        <w:t>.</w:t>
      </w:r>
    </w:p>
    <w:p w14:paraId="2E8FC061" w14:textId="21934AD7" w:rsidR="00106923" w:rsidRPr="003B416E" w:rsidRDefault="00106923" w:rsidP="001147C7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Excellent written and verbal communications skills</w:t>
      </w:r>
    </w:p>
    <w:p w14:paraId="2CCC7AAA" w14:textId="77777777" w:rsidR="008A341F" w:rsidRDefault="008A341F" w:rsidP="001147C7">
      <w:pPr>
        <w:pStyle w:val="ANDHeading3"/>
        <w:rPr>
          <w:rFonts w:eastAsiaTheme="majorEastAsia" w:cstheme="majorBidi"/>
          <w:b/>
          <w:bCs/>
          <w:sz w:val="26"/>
          <w:szCs w:val="26"/>
        </w:rPr>
      </w:pPr>
    </w:p>
    <w:p w14:paraId="1642848D" w14:textId="1215F996" w:rsidR="001147C7" w:rsidRPr="001147C7" w:rsidRDefault="001147C7" w:rsidP="001147C7">
      <w:pPr>
        <w:pStyle w:val="ANDHeading3"/>
        <w:rPr>
          <w:rFonts w:eastAsiaTheme="majorEastAsia" w:cstheme="majorBidi"/>
          <w:b/>
          <w:bCs/>
          <w:sz w:val="26"/>
          <w:szCs w:val="26"/>
        </w:rPr>
      </w:pPr>
      <w:r w:rsidRPr="001147C7">
        <w:rPr>
          <w:rFonts w:eastAsiaTheme="majorEastAsia" w:cstheme="majorBidi"/>
          <w:b/>
          <w:bCs/>
          <w:sz w:val="26"/>
          <w:szCs w:val="26"/>
        </w:rPr>
        <w:t>Desir</w:t>
      </w:r>
      <w:r w:rsidR="00926404">
        <w:rPr>
          <w:rFonts w:eastAsiaTheme="majorEastAsia" w:cstheme="majorBidi"/>
          <w:b/>
          <w:bCs/>
          <w:sz w:val="26"/>
          <w:szCs w:val="26"/>
        </w:rPr>
        <w:t>able</w:t>
      </w:r>
    </w:p>
    <w:p w14:paraId="0A7B7C43" w14:textId="51922C73" w:rsidR="00A52916" w:rsidRDefault="00A52916" w:rsidP="00A53846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>
        <w:rPr>
          <w:rFonts w:cs="Arial"/>
          <w:color w:val="000000"/>
          <w:szCs w:val="22"/>
          <w:lang w:eastAsia="en-AU"/>
        </w:rPr>
        <w:t>Photography and film skills</w:t>
      </w:r>
      <w:r w:rsidR="00337A9A">
        <w:rPr>
          <w:rFonts w:cs="Arial"/>
          <w:color w:val="000000"/>
          <w:szCs w:val="22"/>
          <w:lang w:eastAsia="en-AU"/>
        </w:rPr>
        <w:t>.</w:t>
      </w:r>
    </w:p>
    <w:p w14:paraId="0DD969BA" w14:textId="7441E8B4" w:rsidR="001147C7" w:rsidRPr="00A52916" w:rsidRDefault="001147C7" w:rsidP="00A52916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A53846">
        <w:rPr>
          <w:rFonts w:cs="Arial"/>
          <w:color w:val="000000"/>
          <w:szCs w:val="22"/>
          <w:lang w:eastAsia="en-AU"/>
        </w:rPr>
        <w:t>Experience with Websites, including setting up hosting, subdomains</w:t>
      </w:r>
      <w:r w:rsidR="00A52916">
        <w:rPr>
          <w:rFonts w:cs="Arial"/>
          <w:color w:val="000000"/>
          <w:szCs w:val="22"/>
          <w:lang w:eastAsia="en-AU"/>
        </w:rPr>
        <w:t>,</w:t>
      </w:r>
      <w:r w:rsidRPr="00A53846">
        <w:rPr>
          <w:rFonts w:cs="Arial"/>
          <w:color w:val="000000"/>
          <w:szCs w:val="22"/>
          <w:lang w:eastAsia="en-AU"/>
        </w:rPr>
        <w:t xml:space="preserve"> </w:t>
      </w:r>
      <w:r w:rsidR="00A52916" w:rsidRPr="00A53846">
        <w:rPr>
          <w:rFonts w:cs="Arial"/>
          <w:color w:val="000000"/>
          <w:szCs w:val="22"/>
          <w:lang w:eastAsia="en-AU"/>
        </w:rPr>
        <w:t>HTML coding</w:t>
      </w:r>
      <w:r w:rsidR="00521C95">
        <w:rPr>
          <w:rFonts w:cs="Arial"/>
          <w:color w:val="000000"/>
          <w:szCs w:val="22"/>
          <w:lang w:eastAsia="en-AU"/>
        </w:rPr>
        <w:t>.</w:t>
      </w:r>
    </w:p>
    <w:p w14:paraId="68B9CBE6" w14:textId="36D2D716" w:rsidR="001147C7" w:rsidRPr="00A53846" w:rsidRDefault="001147C7" w:rsidP="00A53846">
      <w:pPr>
        <w:numPr>
          <w:ilvl w:val="0"/>
          <w:numId w:val="20"/>
        </w:numPr>
        <w:shd w:val="clear" w:color="auto" w:fill="FFFFFF"/>
        <w:spacing w:after="120"/>
        <w:ind w:left="714" w:hanging="357"/>
        <w:rPr>
          <w:rFonts w:cs="Arial"/>
          <w:color w:val="000000"/>
          <w:szCs w:val="22"/>
          <w:lang w:eastAsia="en-AU"/>
        </w:rPr>
      </w:pPr>
      <w:r w:rsidRPr="00A53846">
        <w:rPr>
          <w:rFonts w:cs="Arial"/>
          <w:color w:val="000000"/>
          <w:szCs w:val="22"/>
          <w:lang w:eastAsia="en-AU"/>
        </w:rPr>
        <w:t>WordPress experience, including using a page builder to make edits to a website, installing on servers, updating &amp; installing themes and plugins</w:t>
      </w:r>
      <w:r w:rsidR="00337A9A">
        <w:rPr>
          <w:rFonts w:cs="Arial"/>
          <w:color w:val="000000"/>
          <w:szCs w:val="22"/>
          <w:lang w:eastAsia="en-AU"/>
        </w:rPr>
        <w:t>.</w:t>
      </w:r>
    </w:p>
    <w:p w14:paraId="01BC74FA" w14:textId="7424749D" w:rsidR="00F1449E" w:rsidRPr="00BC62EF" w:rsidRDefault="00F1449E" w:rsidP="001D1923">
      <w:pPr>
        <w:pStyle w:val="ANDHeading2"/>
        <w:spacing w:before="320" w:after="240"/>
      </w:pPr>
      <w:proofErr w:type="spellStart"/>
      <w:r>
        <w:t>Behavioural</w:t>
      </w:r>
      <w:proofErr w:type="spellEnd"/>
      <w:r>
        <w:t xml:space="preserve"> </w:t>
      </w:r>
      <w:r w:rsidR="00CE3C73">
        <w:t>s</w:t>
      </w:r>
      <w:r>
        <w:t>kills</w:t>
      </w:r>
    </w:p>
    <w:p w14:paraId="0A187CD5" w14:textId="4C166BB2" w:rsidR="00B67AD0" w:rsidRPr="00BC62EF" w:rsidRDefault="00B67AD0" w:rsidP="0043180B">
      <w:pPr>
        <w:pStyle w:val="ANDBody"/>
        <w:numPr>
          <w:ilvl w:val="0"/>
          <w:numId w:val="14"/>
        </w:numPr>
      </w:pPr>
      <w:r w:rsidRPr="00BC62EF">
        <w:t xml:space="preserve">Outstanding organisational skills </w:t>
      </w:r>
    </w:p>
    <w:p w14:paraId="132E7877" w14:textId="71E2E4CA" w:rsidR="00B67AD0" w:rsidRPr="00BC62EF" w:rsidRDefault="00B67AD0" w:rsidP="0043180B">
      <w:pPr>
        <w:pStyle w:val="ANDBody"/>
        <w:numPr>
          <w:ilvl w:val="0"/>
          <w:numId w:val="14"/>
        </w:numPr>
      </w:pPr>
      <w:r w:rsidRPr="00BC62EF">
        <w:t xml:space="preserve">Highly proactive </w:t>
      </w:r>
    </w:p>
    <w:p w14:paraId="2870117F" w14:textId="0442899C" w:rsidR="00B67AD0" w:rsidRPr="00BC62EF" w:rsidRDefault="00B67AD0" w:rsidP="0043180B">
      <w:pPr>
        <w:pStyle w:val="ANDBody"/>
        <w:numPr>
          <w:ilvl w:val="0"/>
          <w:numId w:val="14"/>
        </w:numPr>
      </w:pPr>
      <w:r w:rsidRPr="00BC62EF">
        <w:t xml:space="preserve">Confident and willing to take initiative </w:t>
      </w:r>
    </w:p>
    <w:p w14:paraId="07A5D81A" w14:textId="511D088A" w:rsidR="00B67AD0" w:rsidRPr="00BC62EF" w:rsidRDefault="00B67AD0" w:rsidP="0043180B">
      <w:pPr>
        <w:pStyle w:val="ANDBody"/>
        <w:numPr>
          <w:ilvl w:val="0"/>
          <w:numId w:val="14"/>
        </w:numPr>
      </w:pPr>
      <w:r w:rsidRPr="00BC62EF">
        <w:lastRenderedPageBreak/>
        <w:t xml:space="preserve">Highly efficient and adaptable </w:t>
      </w:r>
    </w:p>
    <w:p w14:paraId="35E03FC3" w14:textId="6F14C00C" w:rsidR="00CA2922" w:rsidRPr="00BC62EF" w:rsidRDefault="00CA2922" w:rsidP="0043180B">
      <w:pPr>
        <w:pStyle w:val="ANDBody"/>
        <w:numPr>
          <w:ilvl w:val="0"/>
          <w:numId w:val="14"/>
        </w:numPr>
      </w:pPr>
      <w:r w:rsidRPr="00BC62EF">
        <w:t>Creat</w:t>
      </w:r>
      <w:r w:rsidR="00341BAE" w:rsidRPr="00BC62EF">
        <w:t xml:space="preserve">ive </w:t>
      </w:r>
      <w:r w:rsidRPr="00BC62EF">
        <w:t>and critical thinking</w:t>
      </w:r>
    </w:p>
    <w:p w14:paraId="76FAE45F" w14:textId="457ECEF2" w:rsidR="00341BAE" w:rsidRPr="00BC62EF" w:rsidRDefault="00341BAE" w:rsidP="0043180B">
      <w:pPr>
        <w:pStyle w:val="ANDBody"/>
        <w:numPr>
          <w:ilvl w:val="0"/>
          <w:numId w:val="14"/>
        </w:numPr>
      </w:pPr>
      <w:r w:rsidRPr="00BC62EF">
        <w:t>Strong attention to detail</w:t>
      </w:r>
      <w:r w:rsidR="008C4E1A" w:rsidRPr="00BC62EF">
        <w:t xml:space="preserve"> and creating error free work</w:t>
      </w:r>
    </w:p>
    <w:p w14:paraId="06ABC87D" w14:textId="090C65C0" w:rsidR="00B67AD0" w:rsidRPr="00BC62EF" w:rsidRDefault="00C65231" w:rsidP="00B67AD0">
      <w:pPr>
        <w:pStyle w:val="ANDNormaltext"/>
        <w:numPr>
          <w:ilvl w:val="0"/>
          <w:numId w:val="14"/>
        </w:numPr>
        <w:spacing w:before="0" w:after="0"/>
        <w:rPr>
          <w:lang w:val="en-GB" w:eastAsia="en-GB"/>
        </w:rPr>
      </w:pPr>
      <w:r w:rsidRPr="00BC62EF">
        <w:rPr>
          <w:lang w:val="en-GB" w:eastAsia="en-GB"/>
        </w:rPr>
        <w:t>Ability to work with confidential and sensitive information</w:t>
      </w:r>
    </w:p>
    <w:p w14:paraId="3BA83384" w14:textId="78F02849" w:rsidR="00BA582D" w:rsidRPr="00BC62EF" w:rsidRDefault="00BA582D" w:rsidP="00B67AD0">
      <w:pPr>
        <w:pStyle w:val="ANDNormaltext"/>
        <w:numPr>
          <w:ilvl w:val="0"/>
          <w:numId w:val="14"/>
        </w:numPr>
        <w:spacing w:before="0" w:after="0"/>
        <w:rPr>
          <w:lang w:val="en-GB" w:eastAsia="en-GB"/>
        </w:rPr>
      </w:pPr>
      <w:r w:rsidRPr="00BC62EF">
        <w:rPr>
          <w:lang w:val="en-GB" w:eastAsia="en-GB"/>
        </w:rPr>
        <w:t xml:space="preserve">Demonstrates an interest in and commitment to inclusion of people with disability </w:t>
      </w:r>
    </w:p>
    <w:p w14:paraId="49B30699" w14:textId="77777777" w:rsidR="0043180B" w:rsidRPr="00BC62EF" w:rsidRDefault="0043180B" w:rsidP="00CE3C73">
      <w:pPr>
        <w:pStyle w:val="ANDHeading2"/>
        <w:spacing w:before="320" w:after="240"/>
      </w:pPr>
      <w:r w:rsidRPr="00BC62EF">
        <w:t>Safety</w:t>
      </w:r>
    </w:p>
    <w:p w14:paraId="7410EA54" w14:textId="77777777" w:rsidR="0043180B" w:rsidRPr="00BC62EF" w:rsidRDefault="0043180B" w:rsidP="0043180B">
      <w:pPr>
        <w:pStyle w:val="ANDNormaltext"/>
        <w:numPr>
          <w:ilvl w:val="0"/>
          <w:numId w:val="15"/>
        </w:numPr>
        <w:spacing w:before="0" w:after="0"/>
        <w:ind w:left="714" w:hanging="357"/>
        <w:rPr>
          <w:lang w:val="en-GB" w:eastAsia="en-GB"/>
        </w:rPr>
      </w:pPr>
      <w:r w:rsidRPr="00BC62EF">
        <w:rPr>
          <w:lang w:val="en-GB" w:eastAsia="en-GB"/>
        </w:rPr>
        <w:t xml:space="preserve">Understand and comply with AND’s policies and procedures  </w:t>
      </w:r>
    </w:p>
    <w:p w14:paraId="47FA950C" w14:textId="77777777" w:rsidR="0043180B" w:rsidRPr="00BC62EF" w:rsidRDefault="0043180B" w:rsidP="0043180B">
      <w:pPr>
        <w:pStyle w:val="ANDNormaltext"/>
        <w:numPr>
          <w:ilvl w:val="0"/>
          <w:numId w:val="15"/>
        </w:numPr>
        <w:spacing w:before="0" w:after="0"/>
        <w:ind w:left="714" w:hanging="357"/>
        <w:rPr>
          <w:lang w:val="en-GB" w:eastAsia="en-GB"/>
        </w:rPr>
      </w:pPr>
      <w:r w:rsidRPr="00BC62EF">
        <w:rPr>
          <w:lang w:val="en-GB" w:eastAsia="en-GB"/>
        </w:rPr>
        <w:t>Actively support, promote and demonstrate commitment to Work Health and Safety</w:t>
      </w:r>
    </w:p>
    <w:p w14:paraId="7334C300" w14:textId="77777777" w:rsidR="0043180B" w:rsidRPr="00BC62EF" w:rsidRDefault="0043180B" w:rsidP="0043180B">
      <w:pPr>
        <w:pStyle w:val="ANDNormaltext"/>
        <w:numPr>
          <w:ilvl w:val="0"/>
          <w:numId w:val="15"/>
        </w:numPr>
        <w:spacing w:before="0" w:after="0"/>
        <w:ind w:left="714" w:hanging="357"/>
        <w:rPr>
          <w:lang w:val="en-US"/>
        </w:rPr>
      </w:pPr>
      <w:r w:rsidRPr="45188FF2">
        <w:rPr>
          <w:lang w:val="en-GB" w:eastAsia="en-GB"/>
        </w:rPr>
        <w:t>Report any hazards identified</w:t>
      </w:r>
    </w:p>
    <w:p w14:paraId="4A29C871" w14:textId="77777777" w:rsidR="0043180B" w:rsidRDefault="0043180B" w:rsidP="0043180B">
      <w:pPr>
        <w:pStyle w:val="ANDBody"/>
      </w:pPr>
    </w:p>
    <w:sectPr w:rsidR="0043180B" w:rsidSect="00277CE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85" w:right="1440" w:bottom="1134" w:left="1440" w:header="998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orene Strauss" w:date="2021-11-05T11:36:00Z" w:initials="CS">
    <w:p w14:paraId="13D7C543" w14:textId="7E368714" w:rsidR="008E0713" w:rsidRDefault="008E0713">
      <w:pPr>
        <w:pStyle w:val="CommentText"/>
      </w:pPr>
      <w:r>
        <w:rPr>
          <w:rStyle w:val="CommentReference"/>
        </w:rPr>
        <w:annotationRef/>
      </w:r>
      <w:r>
        <w:t xml:space="preserve">If they are going to </w:t>
      </w:r>
      <w:proofErr w:type="gramStart"/>
      <w:r>
        <w:t>write</w:t>
      </w:r>
      <w:proofErr w:type="gramEnd"/>
      <w:r>
        <w:t xml:space="preserve"> then it is essential they have excellent communications skills</w:t>
      </w:r>
      <w:r w:rsidR="002D0C0A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D7C54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F95D1" w16cex:dateUtc="2021-11-05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7C543" w16cid:durableId="252F95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83C2" w14:textId="77777777" w:rsidR="00F91882" w:rsidRDefault="00F91882">
      <w:r>
        <w:separator/>
      </w:r>
    </w:p>
  </w:endnote>
  <w:endnote w:type="continuationSeparator" w:id="0">
    <w:p w14:paraId="5410BBA2" w14:textId="77777777" w:rsidR="00F91882" w:rsidRDefault="00F9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ight">
    <w:altName w:val="Century Gothic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1B8A" w14:textId="77777777" w:rsidR="00277CE3" w:rsidRDefault="00277CE3" w:rsidP="00277CE3">
    <w:pPr>
      <w:pStyle w:val="Footer"/>
      <w:tabs>
        <w:tab w:val="clear" w:pos="4513"/>
        <w:tab w:val="clear" w:pos="9026"/>
        <w:tab w:val="left" w:pos="5983"/>
      </w:tabs>
      <w:ind w:hanging="284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45CDA0B" wp14:editId="6925A34C">
          <wp:simplePos x="0" y="0"/>
          <wp:positionH relativeFrom="margin">
            <wp:posOffset>5354955</wp:posOffset>
          </wp:positionH>
          <wp:positionV relativeFrom="margin">
            <wp:posOffset>8395970</wp:posOffset>
          </wp:positionV>
          <wp:extent cx="989965" cy="863600"/>
          <wp:effectExtent l="0" t="0" r="63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Smart Objec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B47">
      <w:rPr>
        <w:noProof/>
        <w:vertAlign w:val="subscript"/>
        <w:lang w:eastAsia="en-AU"/>
      </w:rPr>
      <w:drawing>
        <wp:inline distT="0" distB="0" distL="0" distR="0" wp14:anchorId="63F68980" wp14:editId="0405ED1D">
          <wp:extent cx="3321424" cy="121023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AND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2"/>
                  <a:stretch/>
                </pic:blipFill>
                <pic:spPr bwMode="auto">
                  <a:xfrm>
                    <a:off x="0" y="0"/>
                    <a:ext cx="3321424" cy="121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770B54CC" w14:textId="77777777" w:rsidR="00277CE3" w:rsidRPr="004A0736" w:rsidRDefault="5E170CD9" w:rsidP="00277CE3">
    <w:pPr>
      <w:pStyle w:val="Footer"/>
      <w:ind w:hanging="284"/>
      <w:rPr>
        <w:rFonts w:ascii="Arial" w:hAnsi="Arial" w:cs="Arial"/>
        <w:color w:val="292A28"/>
        <w:sz w:val="14"/>
        <w:szCs w:val="14"/>
      </w:rPr>
    </w:pPr>
    <w:r w:rsidRPr="5E170CD9">
      <w:rPr>
        <w:rFonts w:ascii="Arial" w:hAnsi="Arial" w:cs="Arial"/>
        <w:color w:val="292A28"/>
        <w:sz w:val="14"/>
        <w:szCs w:val="14"/>
      </w:rPr>
      <w:t xml:space="preserve">Level 4, 80 Clarence Street, Sydney NSW 2000  </w:t>
    </w:r>
    <w:r>
      <w:rPr>
        <w:noProof/>
      </w:rPr>
      <w:drawing>
        <wp:inline distT="0" distB="0" distL="0" distR="0" wp14:anchorId="72661D71" wp14:editId="3029BA21">
          <wp:extent cx="65405" cy="56844"/>
          <wp:effectExtent l="0" t="0" r="1079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" cy="5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170CD9">
      <w:rPr>
        <w:rFonts w:ascii="Arial" w:hAnsi="Arial" w:cs="Arial"/>
        <w:color w:val="292A28"/>
        <w:sz w:val="14"/>
        <w:szCs w:val="14"/>
      </w:rPr>
      <w:t xml:space="preserve"> (02) 8270 9270  </w:t>
    </w:r>
    <w:r>
      <w:rPr>
        <w:noProof/>
      </w:rPr>
      <w:drawing>
        <wp:inline distT="0" distB="0" distL="0" distR="0" wp14:anchorId="3BD00C59" wp14:editId="2FC567A7">
          <wp:extent cx="65405" cy="56844"/>
          <wp:effectExtent l="0" t="0" r="1079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" cy="5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170CD9">
      <w:rPr>
        <w:rFonts w:ascii="Arial" w:hAnsi="Arial" w:cs="Arial"/>
        <w:color w:val="292A28"/>
        <w:sz w:val="14"/>
        <w:szCs w:val="14"/>
      </w:rPr>
      <w:t xml:space="preserve">  www.and.org.au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832C" w14:textId="77777777" w:rsidR="00483267" w:rsidRDefault="001C1DBF" w:rsidP="00A0731D">
    <w:pPr>
      <w:pStyle w:val="Footer"/>
      <w:tabs>
        <w:tab w:val="clear" w:pos="4513"/>
        <w:tab w:val="clear" w:pos="9026"/>
        <w:tab w:val="left" w:pos="5983"/>
      </w:tabs>
      <w:ind w:hanging="284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BDF1D4E" wp14:editId="69742D53">
          <wp:simplePos x="0" y="0"/>
          <wp:positionH relativeFrom="margin">
            <wp:posOffset>5354955</wp:posOffset>
          </wp:positionH>
          <wp:positionV relativeFrom="margin">
            <wp:posOffset>8395970</wp:posOffset>
          </wp:positionV>
          <wp:extent cx="989965" cy="863600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Smart Objec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B47">
      <w:rPr>
        <w:noProof/>
        <w:vertAlign w:val="subscript"/>
        <w:lang w:eastAsia="en-AU"/>
      </w:rPr>
      <w:drawing>
        <wp:inline distT="0" distB="0" distL="0" distR="0" wp14:anchorId="28FBA9E3" wp14:editId="59B1300C">
          <wp:extent cx="3321424" cy="121023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AND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2"/>
                  <a:stretch/>
                </pic:blipFill>
                <pic:spPr bwMode="auto">
                  <a:xfrm>
                    <a:off x="0" y="0"/>
                    <a:ext cx="3321424" cy="121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0CAF1172" w14:textId="77777777" w:rsidR="00483267" w:rsidRPr="00A37213" w:rsidRDefault="5E170CD9" w:rsidP="00A37213">
    <w:pPr>
      <w:pStyle w:val="Footer"/>
      <w:ind w:hanging="284"/>
      <w:rPr>
        <w:rFonts w:ascii="Avenir Light" w:hAnsi="Avenir Light"/>
        <w:color w:val="292A28"/>
        <w:sz w:val="14"/>
        <w:szCs w:val="14"/>
      </w:rPr>
    </w:pPr>
    <w:r w:rsidRPr="5E170CD9">
      <w:rPr>
        <w:rFonts w:ascii="Avenir Light" w:hAnsi="Avenir Light"/>
        <w:color w:val="292A28"/>
        <w:sz w:val="14"/>
        <w:szCs w:val="14"/>
      </w:rPr>
      <w:t xml:space="preserve">Level 4, 80 Clarence Street, Sydney NSW 2000  </w:t>
    </w:r>
    <w:r>
      <w:rPr>
        <w:noProof/>
      </w:rPr>
      <w:drawing>
        <wp:inline distT="0" distB="0" distL="0" distR="0" wp14:anchorId="7D8D1A3E" wp14:editId="684A5471">
          <wp:extent cx="65405" cy="56844"/>
          <wp:effectExtent l="0" t="0" r="1079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" cy="5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170CD9">
      <w:rPr>
        <w:rFonts w:ascii="Avenir Light" w:hAnsi="Avenir Light"/>
        <w:color w:val="292A28"/>
        <w:sz w:val="14"/>
        <w:szCs w:val="14"/>
      </w:rPr>
      <w:t xml:space="preserve"> (02) 8270 9270  </w:t>
    </w:r>
    <w:r>
      <w:rPr>
        <w:noProof/>
      </w:rPr>
      <w:drawing>
        <wp:inline distT="0" distB="0" distL="0" distR="0" wp14:anchorId="64E5F803" wp14:editId="6B8B5CBE">
          <wp:extent cx="65405" cy="56844"/>
          <wp:effectExtent l="0" t="0" r="1079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" cy="5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E170CD9">
      <w:rPr>
        <w:rFonts w:ascii="Avenir Light" w:hAnsi="Avenir Light"/>
        <w:color w:val="292A28"/>
        <w:sz w:val="14"/>
        <w:szCs w:val="14"/>
      </w:rPr>
      <w:t xml:space="preserve">  www.and.org.au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73E1" w14:textId="77777777" w:rsidR="00F91882" w:rsidRDefault="00F91882">
      <w:r>
        <w:separator/>
      </w:r>
    </w:p>
  </w:footnote>
  <w:footnote w:type="continuationSeparator" w:id="0">
    <w:p w14:paraId="364C2521" w14:textId="77777777" w:rsidR="00F91882" w:rsidRDefault="00F9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C68C" w14:textId="77777777" w:rsidR="00483267" w:rsidRPr="00277CE3" w:rsidRDefault="00277CE3" w:rsidP="00277CE3">
    <w:pPr>
      <w:pStyle w:val="Header"/>
      <w:tabs>
        <w:tab w:val="clear" w:pos="9026"/>
        <w:tab w:val="left" w:pos="-284"/>
      </w:tabs>
      <w:ind w:left="-284" w:right="-330"/>
    </w:pPr>
    <w:r>
      <w:softHyphen/>
    </w:r>
    <w:r>
      <w:rPr>
        <w:noProof/>
        <w:lang w:eastAsia="en-AU"/>
      </w:rPr>
      <w:drawing>
        <wp:inline distT="0" distB="0" distL="0" distR="0" wp14:anchorId="61C3904F" wp14:editId="2684166B">
          <wp:extent cx="2570089" cy="698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 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994" cy="69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C1DBF">
      <w:rPr>
        <w:color w:val="FFFFFF" w:themeColor="background1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AC9F" w14:textId="77777777" w:rsidR="00483267" w:rsidRDefault="001C1DBF" w:rsidP="00A0731D">
    <w:pPr>
      <w:pStyle w:val="Header"/>
      <w:tabs>
        <w:tab w:val="clear" w:pos="9026"/>
        <w:tab w:val="left" w:pos="-284"/>
      </w:tabs>
      <w:ind w:left="-284" w:right="-330"/>
    </w:pPr>
    <w:r>
      <w:softHyphen/>
    </w:r>
    <w:r>
      <w:rPr>
        <w:noProof/>
        <w:lang w:eastAsia="en-AU"/>
      </w:rPr>
      <w:drawing>
        <wp:inline distT="0" distB="0" distL="0" distR="0" wp14:anchorId="594E2CC5" wp14:editId="27185770">
          <wp:extent cx="2570089" cy="698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 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994" cy="69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0F8"/>
    <w:multiLevelType w:val="hybridMultilevel"/>
    <w:tmpl w:val="EFB0F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3BC4"/>
    <w:multiLevelType w:val="multilevel"/>
    <w:tmpl w:val="168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02B"/>
    <w:multiLevelType w:val="multilevel"/>
    <w:tmpl w:val="825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E34D6"/>
    <w:multiLevelType w:val="multilevel"/>
    <w:tmpl w:val="92D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C5F77"/>
    <w:multiLevelType w:val="hybridMultilevel"/>
    <w:tmpl w:val="C3C4AB1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D0163"/>
    <w:multiLevelType w:val="multilevel"/>
    <w:tmpl w:val="92D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53D60"/>
    <w:multiLevelType w:val="hybridMultilevel"/>
    <w:tmpl w:val="A1AE2654"/>
    <w:lvl w:ilvl="0" w:tplc="506EF1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5132"/>
    <w:multiLevelType w:val="hybridMultilevel"/>
    <w:tmpl w:val="7DA23724"/>
    <w:lvl w:ilvl="0" w:tplc="0C0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F436878"/>
    <w:multiLevelType w:val="hybridMultilevel"/>
    <w:tmpl w:val="7B4EDFB0"/>
    <w:lvl w:ilvl="0" w:tplc="0AE420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1D5"/>
    <w:multiLevelType w:val="hybridMultilevel"/>
    <w:tmpl w:val="D39CA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40209"/>
    <w:multiLevelType w:val="multilevel"/>
    <w:tmpl w:val="92D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B6BAC"/>
    <w:multiLevelType w:val="hybridMultilevel"/>
    <w:tmpl w:val="088AF12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87937B8"/>
    <w:multiLevelType w:val="hybridMultilevel"/>
    <w:tmpl w:val="9AAC63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2489B"/>
    <w:multiLevelType w:val="hybridMultilevel"/>
    <w:tmpl w:val="58FE61E6"/>
    <w:lvl w:ilvl="0" w:tplc="48E03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E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4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D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5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0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E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C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7699B"/>
    <w:multiLevelType w:val="hybridMultilevel"/>
    <w:tmpl w:val="4544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E62EE"/>
    <w:multiLevelType w:val="hybridMultilevel"/>
    <w:tmpl w:val="3B545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54E97"/>
    <w:multiLevelType w:val="multilevel"/>
    <w:tmpl w:val="92D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7477C"/>
    <w:multiLevelType w:val="hybridMultilevel"/>
    <w:tmpl w:val="71867E7A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4A2B0BE0"/>
    <w:multiLevelType w:val="hybridMultilevel"/>
    <w:tmpl w:val="926E2422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C064F16"/>
    <w:multiLevelType w:val="multilevel"/>
    <w:tmpl w:val="A8A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A12AB"/>
    <w:multiLevelType w:val="multilevel"/>
    <w:tmpl w:val="9E0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F49AD"/>
    <w:multiLevelType w:val="hybridMultilevel"/>
    <w:tmpl w:val="54745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7064B"/>
    <w:multiLevelType w:val="multilevel"/>
    <w:tmpl w:val="213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F451D"/>
    <w:multiLevelType w:val="multilevel"/>
    <w:tmpl w:val="34D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D4D62"/>
    <w:multiLevelType w:val="hybridMultilevel"/>
    <w:tmpl w:val="BF0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40057"/>
    <w:multiLevelType w:val="hybridMultilevel"/>
    <w:tmpl w:val="93B63806"/>
    <w:lvl w:ilvl="0" w:tplc="D12072AE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CD269CD"/>
    <w:multiLevelType w:val="hybridMultilevel"/>
    <w:tmpl w:val="AF56ECF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4"/>
  </w:num>
  <w:num w:numId="5">
    <w:abstractNumId w:val="12"/>
  </w:num>
  <w:num w:numId="6">
    <w:abstractNumId w:val="26"/>
  </w:num>
  <w:num w:numId="7">
    <w:abstractNumId w:val="18"/>
  </w:num>
  <w:num w:numId="8">
    <w:abstractNumId w:val="17"/>
  </w:num>
  <w:num w:numId="9">
    <w:abstractNumId w:val="7"/>
  </w:num>
  <w:num w:numId="10">
    <w:abstractNumId w:val="9"/>
  </w:num>
  <w:num w:numId="11">
    <w:abstractNumId w:val="21"/>
  </w:num>
  <w:num w:numId="12">
    <w:abstractNumId w:val="24"/>
  </w:num>
  <w:num w:numId="13">
    <w:abstractNumId w:val="11"/>
  </w:num>
  <w:num w:numId="14">
    <w:abstractNumId w:val="0"/>
  </w:num>
  <w:num w:numId="15">
    <w:abstractNumId w:val="14"/>
  </w:num>
  <w:num w:numId="16">
    <w:abstractNumId w:val="19"/>
  </w:num>
  <w:num w:numId="17">
    <w:abstractNumId w:val="23"/>
  </w:num>
  <w:num w:numId="18">
    <w:abstractNumId w:val="22"/>
  </w:num>
  <w:num w:numId="19">
    <w:abstractNumId w:val="15"/>
  </w:num>
  <w:num w:numId="20">
    <w:abstractNumId w:val="3"/>
  </w:num>
  <w:num w:numId="21">
    <w:abstractNumId w:val="5"/>
  </w:num>
  <w:num w:numId="22">
    <w:abstractNumId w:val="16"/>
  </w:num>
  <w:num w:numId="23">
    <w:abstractNumId w:val="20"/>
  </w:num>
  <w:num w:numId="24">
    <w:abstractNumId w:val="2"/>
  </w:num>
  <w:num w:numId="25">
    <w:abstractNumId w:val="1"/>
  </w:num>
  <w:num w:numId="26">
    <w:abstractNumId w:val="8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rene Strauss">
    <w15:presenceInfo w15:providerId="None" w15:userId="Corene Strau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TMwNDYwNTW1NLVQ0lEKTi0uzszPAykwrAUAyEeH/iwAAAA="/>
  </w:docVars>
  <w:rsids>
    <w:rsidRoot w:val="00DA5065"/>
    <w:rsid w:val="00002D6D"/>
    <w:rsid w:val="000243CC"/>
    <w:rsid w:val="000367A6"/>
    <w:rsid w:val="000475BF"/>
    <w:rsid w:val="00060663"/>
    <w:rsid w:val="00066991"/>
    <w:rsid w:val="0006770F"/>
    <w:rsid w:val="00074954"/>
    <w:rsid w:val="000769AB"/>
    <w:rsid w:val="00082BE1"/>
    <w:rsid w:val="00087970"/>
    <w:rsid w:val="000954BD"/>
    <w:rsid w:val="000967A4"/>
    <w:rsid w:val="0009750A"/>
    <w:rsid w:val="000A32DF"/>
    <w:rsid w:val="000B053F"/>
    <w:rsid w:val="000B4E7B"/>
    <w:rsid w:val="000B6215"/>
    <w:rsid w:val="000B6D76"/>
    <w:rsid w:val="000C3983"/>
    <w:rsid w:val="000C6259"/>
    <w:rsid w:val="000C69DA"/>
    <w:rsid w:val="000D5B7C"/>
    <w:rsid w:val="000E6EEE"/>
    <w:rsid w:val="000F23BE"/>
    <w:rsid w:val="000F71D2"/>
    <w:rsid w:val="001018B6"/>
    <w:rsid w:val="00104FB4"/>
    <w:rsid w:val="00106923"/>
    <w:rsid w:val="001147C7"/>
    <w:rsid w:val="00117490"/>
    <w:rsid w:val="00130506"/>
    <w:rsid w:val="0013154C"/>
    <w:rsid w:val="0013228C"/>
    <w:rsid w:val="00136128"/>
    <w:rsid w:val="00146EDD"/>
    <w:rsid w:val="001471E0"/>
    <w:rsid w:val="00152244"/>
    <w:rsid w:val="0016059C"/>
    <w:rsid w:val="001757F7"/>
    <w:rsid w:val="00190A29"/>
    <w:rsid w:val="0019607F"/>
    <w:rsid w:val="00197947"/>
    <w:rsid w:val="001A3E51"/>
    <w:rsid w:val="001A4ECB"/>
    <w:rsid w:val="001B1EF6"/>
    <w:rsid w:val="001B40D5"/>
    <w:rsid w:val="001B5ED7"/>
    <w:rsid w:val="001C1DBF"/>
    <w:rsid w:val="001D1923"/>
    <w:rsid w:val="001D26E9"/>
    <w:rsid w:val="001D4F84"/>
    <w:rsid w:val="001D61E9"/>
    <w:rsid w:val="001E1940"/>
    <w:rsid w:val="001E2B4C"/>
    <w:rsid w:val="001F365C"/>
    <w:rsid w:val="001F5258"/>
    <w:rsid w:val="002002F7"/>
    <w:rsid w:val="0020064B"/>
    <w:rsid w:val="00201A0F"/>
    <w:rsid w:val="00202B82"/>
    <w:rsid w:val="0020577B"/>
    <w:rsid w:val="002159C7"/>
    <w:rsid w:val="002165B9"/>
    <w:rsid w:val="00217009"/>
    <w:rsid w:val="00224200"/>
    <w:rsid w:val="00241495"/>
    <w:rsid w:val="00242E1F"/>
    <w:rsid w:val="00245155"/>
    <w:rsid w:val="002544AE"/>
    <w:rsid w:val="002630B8"/>
    <w:rsid w:val="00275F30"/>
    <w:rsid w:val="00277CE3"/>
    <w:rsid w:val="002826EF"/>
    <w:rsid w:val="0029389B"/>
    <w:rsid w:val="00293E7D"/>
    <w:rsid w:val="00295445"/>
    <w:rsid w:val="00295E2A"/>
    <w:rsid w:val="002A2BFA"/>
    <w:rsid w:val="002C250A"/>
    <w:rsid w:val="002D0C0A"/>
    <w:rsid w:val="002E7B1A"/>
    <w:rsid w:val="002E7DC8"/>
    <w:rsid w:val="002F4650"/>
    <w:rsid w:val="00311496"/>
    <w:rsid w:val="00311A21"/>
    <w:rsid w:val="00314ACF"/>
    <w:rsid w:val="003240D3"/>
    <w:rsid w:val="00325419"/>
    <w:rsid w:val="00330575"/>
    <w:rsid w:val="00331520"/>
    <w:rsid w:val="00337681"/>
    <w:rsid w:val="00337A9A"/>
    <w:rsid w:val="00340CCC"/>
    <w:rsid w:val="003412AA"/>
    <w:rsid w:val="00341BAE"/>
    <w:rsid w:val="00345C65"/>
    <w:rsid w:val="00362078"/>
    <w:rsid w:val="00365CD0"/>
    <w:rsid w:val="00375E27"/>
    <w:rsid w:val="00376964"/>
    <w:rsid w:val="00387DB1"/>
    <w:rsid w:val="003A107A"/>
    <w:rsid w:val="003A38B8"/>
    <w:rsid w:val="003A5C21"/>
    <w:rsid w:val="003B0360"/>
    <w:rsid w:val="003B130D"/>
    <w:rsid w:val="003B3E4D"/>
    <w:rsid w:val="003B416E"/>
    <w:rsid w:val="003C0523"/>
    <w:rsid w:val="003C2C1E"/>
    <w:rsid w:val="003C5E75"/>
    <w:rsid w:val="003D5A37"/>
    <w:rsid w:val="003F1E90"/>
    <w:rsid w:val="003F7668"/>
    <w:rsid w:val="00407839"/>
    <w:rsid w:val="004140CB"/>
    <w:rsid w:val="00422C35"/>
    <w:rsid w:val="0042477F"/>
    <w:rsid w:val="0042576D"/>
    <w:rsid w:val="0043180B"/>
    <w:rsid w:val="004408C2"/>
    <w:rsid w:val="00447A61"/>
    <w:rsid w:val="0046520C"/>
    <w:rsid w:val="0047142E"/>
    <w:rsid w:val="00483E02"/>
    <w:rsid w:val="004858E6"/>
    <w:rsid w:val="004A02FC"/>
    <w:rsid w:val="004A0736"/>
    <w:rsid w:val="004A1DC5"/>
    <w:rsid w:val="004A2AC6"/>
    <w:rsid w:val="004A661C"/>
    <w:rsid w:val="004B0D46"/>
    <w:rsid w:val="004B1615"/>
    <w:rsid w:val="004B17CD"/>
    <w:rsid w:val="004B486C"/>
    <w:rsid w:val="004C2FC2"/>
    <w:rsid w:val="004C4DC8"/>
    <w:rsid w:val="004D2ABA"/>
    <w:rsid w:val="004D6B24"/>
    <w:rsid w:val="004D76F4"/>
    <w:rsid w:val="004E0BBE"/>
    <w:rsid w:val="004E453D"/>
    <w:rsid w:val="004E5556"/>
    <w:rsid w:val="004E65DE"/>
    <w:rsid w:val="004F26B7"/>
    <w:rsid w:val="0050400B"/>
    <w:rsid w:val="00510B55"/>
    <w:rsid w:val="00513CD0"/>
    <w:rsid w:val="00521C95"/>
    <w:rsid w:val="0052296A"/>
    <w:rsid w:val="005230D7"/>
    <w:rsid w:val="0052440C"/>
    <w:rsid w:val="00533201"/>
    <w:rsid w:val="00561550"/>
    <w:rsid w:val="00567F18"/>
    <w:rsid w:val="00570C14"/>
    <w:rsid w:val="00580D4C"/>
    <w:rsid w:val="00586975"/>
    <w:rsid w:val="00595AEF"/>
    <w:rsid w:val="005A33C9"/>
    <w:rsid w:val="005B14C7"/>
    <w:rsid w:val="005B7D6B"/>
    <w:rsid w:val="005C73A3"/>
    <w:rsid w:val="005D0944"/>
    <w:rsid w:val="005D375D"/>
    <w:rsid w:val="006033EC"/>
    <w:rsid w:val="006119CB"/>
    <w:rsid w:val="00612917"/>
    <w:rsid w:val="00654B75"/>
    <w:rsid w:val="00656934"/>
    <w:rsid w:val="00674DA2"/>
    <w:rsid w:val="0067518B"/>
    <w:rsid w:val="00684FD4"/>
    <w:rsid w:val="00685376"/>
    <w:rsid w:val="006926B6"/>
    <w:rsid w:val="0069548F"/>
    <w:rsid w:val="00697A09"/>
    <w:rsid w:val="006A1EA3"/>
    <w:rsid w:val="006B0B73"/>
    <w:rsid w:val="006B1074"/>
    <w:rsid w:val="006C6CF1"/>
    <w:rsid w:val="006D0873"/>
    <w:rsid w:val="006D2889"/>
    <w:rsid w:val="006E3FBF"/>
    <w:rsid w:val="006F6EB4"/>
    <w:rsid w:val="00703C9F"/>
    <w:rsid w:val="00705171"/>
    <w:rsid w:val="007124CE"/>
    <w:rsid w:val="00714AF2"/>
    <w:rsid w:val="007238CD"/>
    <w:rsid w:val="00735808"/>
    <w:rsid w:val="007364EE"/>
    <w:rsid w:val="007513CA"/>
    <w:rsid w:val="00760490"/>
    <w:rsid w:val="0076061F"/>
    <w:rsid w:val="00763913"/>
    <w:rsid w:val="00763B0B"/>
    <w:rsid w:val="00765215"/>
    <w:rsid w:val="007673FE"/>
    <w:rsid w:val="00781805"/>
    <w:rsid w:val="007912DF"/>
    <w:rsid w:val="007A59D9"/>
    <w:rsid w:val="007B07BB"/>
    <w:rsid w:val="007B26FB"/>
    <w:rsid w:val="007B6B61"/>
    <w:rsid w:val="007C0B2F"/>
    <w:rsid w:val="007C5E7F"/>
    <w:rsid w:val="007E6114"/>
    <w:rsid w:val="007F03B8"/>
    <w:rsid w:val="007F05B7"/>
    <w:rsid w:val="007F0912"/>
    <w:rsid w:val="007F393F"/>
    <w:rsid w:val="007F5B9B"/>
    <w:rsid w:val="0080109F"/>
    <w:rsid w:val="0080503A"/>
    <w:rsid w:val="00807705"/>
    <w:rsid w:val="00816E5E"/>
    <w:rsid w:val="00826F6B"/>
    <w:rsid w:val="00830F96"/>
    <w:rsid w:val="00835906"/>
    <w:rsid w:val="008460E3"/>
    <w:rsid w:val="00847FD7"/>
    <w:rsid w:val="00871402"/>
    <w:rsid w:val="00873C49"/>
    <w:rsid w:val="00874D0A"/>
    <w:rsid w:val="008776FB"/>
    <w:rsid w:val="00880E00"/>
    <w:rsid w:val="00884E8D"/>
    <w:rsid w:val="00885C6B"/>
    <w:rsid w:val="00893FCB"/>
    <w:rsid w:val="008A341F"/>
    <w:rsid w:val="008A7B86"/>
    <w:rsid w:val="008C3E64"/>
    <w:rsid w:val="008C4E1A"/>
    <w:rsid w:val="008C4E9B"/>
    <w:rsid w:val="008C7618"/>
    <w:rsid w:val="008D137F"/>
    <w:rsid w:val="008E0713"/>
    <w:rsid w:val="008E560C"/>
    <w:rsid w:val="009033E8"/>
    <w:rsid w:val="00914BD8"/>
    <w:rsid w:val="00920F06"/>
    <w:rsid w:val="0092188D"/>
    <w:rsid w:val="00926404"/>
    <w:rsid w:val="00926D85"/>
    <w:rsid w:val="0093140B"/>
    <w:rsid w:val="00932A48"/>
    <w:rsid w:val="009433B5"/>
    <w:rsid w:val="00961084"/>
    <w:rsid w:val="00961264"/>
    <w:rsid w:val="00964832"/>
    <w:rsid w:val="00974D36"/>
    <w:rsid w:val="00977A2D"/>
    <w:rsid w:val="00981979"/>
    <w:rsid w:val="00983CF3"/>
    <w:rsid w:val="00984549"/>
    <w:rsid w:val="00990E1E"/>
    <w:rsid w:val="00996215"/>
    <w:rsid w:val="009A343D"/>
    <w:rsid w:val="009A41D7"/>
    <w:rsid w:val="009A5E00"/>
    <w:rsid w:val="009B5D83"/>
    <w:rsid w:val="009B6BAF"/>
    <w:rsid w:val="009C551F"/>
    <w:rsid w:val="009D0F5B"/>
    <w:rsid w:val="009D3E62"/>
    <w:rsid w:val="009D6C6D"/>
    <w:rsid w:val="009E3125"/>
    <w:rsid w:val="009E37AC"/>
    <w:rsid w:val="009E5153"/>
    <w:rsid w:val="009F3E44"/>
    <w:rsid w:val="009F6F2C"/>
    <w:rsid w:val="00A0501D"/>
    <w:rsid w:val="00A05587"/>
    <w:rsid w:val="00A23E92"/>
    <w:rsid w:val="00A24A40"/>
    <w:rsid w:val="00A24E98"/>
    <w:rsid w:val="00A2564B"/>
    <w:rsid w:val="00A273C2"/>
    <w:rsid w:val="00A4031E"/>
    <w:rsid w:val="00A43BA0"/>
    <w:rsid w:val="00A43F91"/>
    <w:rsid w:val="00A445A4"/>
    <w:rsid w:val="00A5102D"/>
    <w:rsid w:val="00A52916"/>
    <w:rsid w:val="00A53846"/>
    <w:rsid w:val="00A54C68"/>
    <w:rsid w:val="00A602D1"/>
    <w:rsid w:val="00A65E6C"/>
    <w:rsid w:val="00A70D46"/>
    <w:rsid w:val="00A808A7"/>
    <w:rsid w:val="00A84443"/>
    <w:rsid w:val="00A8525E"/>
    <w:rsid w:val="00A85468"/>
    <w:rsid w:val="00A9144E"/>
    <w:rsid w:val="00A977DA"/>
    <w:rsid w:val="00AA726D"/>
    <w:rsid w:val="00AA7666"/>
    <w:rsid w:val="00AC3745"/>
    <w:rsid w:val="00AC39E6"/>
    <w:rsid w:val="00AD069A"/>
    <w:rsid w:val="00AD44E5"/>
    <w:rsid w:val="00AD78D8"/>
    <w:rsid w:val="00AF384F"/>
    <w:rsid w:val="00B07CB6"/>
    <w:rsid w:val="00B20A54"/>
    <w:rsid w:val="00B219D8"/>
    <w:rsid w:val="00B2491B"/>
    <w:rsid w:val="00B32DA6"/>
    <w:rsid w:val="00B40E92"/>
    <w:rsid w:val="00B43530"/>
    <w:rsid w:val="00B535C4"/>
    <w:rsid w:val="00B56D65"/>
    <w:rsid w:val="00B62CE6"/>
    <w:rsid w:val="00B66220"/>
    <w:rsid w:val="00B67AD0"/>
    <w:rsid w:val="00B71C84"/>
    <w:rsid w:val="00B81B6A"/>
    <w:rsid w:val="00BA0A20"/>
    <w:rsid w:val="00BA17D7"/>
    <w:rsid w:val="00BA18CB"/>
    <w:rsid w:val="00BA414F"/>
    <w:rsid w:val="00BA582D"/>
    <w:rsid w:val="00BB2A49"/>
    <w:rsid w:val="00BC0DAC"/>
    <w:rsid w:val="00BC2502"/>
    <w:rsid w:val="00BC269C"/>
    <w:rsid w:val="00BC5B13"/>
    <w:rsid w:val="00BC62EF"/>
    <w:rsid w:val="00BC6F9C"/>
    <w:rsid w:val="00BD1389"/>
    <w:rsid w:val="00BD5642"/>
    <w:rsid w:val="00BE308B"/>
    <w:rsid w:val="00BF307F"/>
    <w:rsid w:val="00BF4774"/>
    <w:rsid w:val="00BF6567"/>
    <w:rsid w:val="00C062FC"/>
    <w:rsid w:val="00C13C6E"/>
    <w:rsid w:val="00C13C92"/>
    <w:rsid w:val="00C27343"/>
    <w:rsid w:val="00C30299"/>
    <w:rsid w:val="00C340F3"/>
    <w:rsid w:val="00C35223"/>
    <w:rsid w:val="00C476B8"/>
    <w:rsid w:val="00C511EB"/>
    <w:rsid w:val="00C65231"/>
    <w:rsid w:val="00C72C1B"/>
    <w:rsid w:val="00C758EA"/>
    <w:rsid w:val="00C75934"/>
    <w:rsid w:val="00C77C46"/>
    <w:rsid w:val="00C8326D"/>
    <w:rsid w:val="00C8399C"/>
    <w:rsid w:val="00C83B72"/>
    <w:rsid w:val="00C83D46"/>
    <w:rsid w:val="00C86975"/>
    <w:rsid w:val="00C927B7"/>
    <w:rsid w:val="00CA2922"/>
    <w:rsid w:val="00CA5EAA"/>
    <w:rsid w:val="00CA6730"/>
    <w:rsid w:val="00CA7445"/>
    <w:rsid w:val="00CA7916"/>
    <w:rsid w:val="00CB1137"/>
    <w:rsid w:val="00CB5697"/>
    <w:rsid w:val="00CC3395"/>
    <w:rsid w:val="00CC40CB"/>
    <w:rsid w:val="00CC68B3"/>
    <w:rsid w:val="00CD657D"/>
    <w:rsid w:val="00CE3C73"/>
    <w:rsid w:val="00CE6D10"/>
    <w:rsid w:val="00CE6D93"/>
    <w:rsid w:val="00CF1FFD"/>
    <w:rsid w:val="00CF28ED"/>
    <w:rsid w:val="00CF4C6A"/>
    <w:rsid w:val="00D03926"/>
    <w:rsid w:val="00D03C9B"/>
    <w:rsid w:val="00D0681A"/>
    <w:rsid w:val="00D1514F"/>
    <w:rsid w:val="00D24795"/>
    <w:rsid w:val="00D307E4"/>
    <w:rsid w:val="00D340C3"/>
    <w:rsid w:val="00D35EF0"/>
    <w:rsid w:val="00D37630"/>
    <w:rsid w:val="00D53201"/>
    <w:rsid w:val="00D53292"/>
    <w:rsid w:val="00D629E9"/>
    <w:rsid w:val="00D80074"/>
    <w:rsid w:val="00D849D3"/>
    <w:rsid w:val="00D854D0"/>
    <w:rsid w:val="00D87392"/>
    <w:rsid w:val="00D87442"/>
    <w:rsid w:val="00D939B1"/>
    <w:rsid w:val="00D94E29"/>
    <w:rsid w:val="00DA0A21"/>
    <w:rsid w:val="00DA3AFA"/>
    <w:rsid w:val="00DA5065"/>
    <w:rsid w:val="00DA66B5"/>
    <w:rsid w:val="00DB4879"/>
    <w:rsid w:val="00DB6A51"/>
    <w:rsid w:val="00DB7BA6"/>
    <w:rsid w:val="00DC0EA5"/>
    <w:rsid w:val="00DC38C1"/>
    <w:rsid w:val="00DC747C"/>
    <w:rsid w:val="00DD321B"/>
    <w:rsid w:val="00DE1ACE"/>
    <w:rsid w:val="00DE42E9"/>
    <w:rsid w:val="00E00D0B"/>
    <w:rsid w:val="00E038E8"/>
    <w:rsid w:val="00E134B1"/>
    <w:rsid w:val="00E14FE6"/>
    <w:rsid w:val="00E31EEA"/>
    <w:rsid w:val="00E32D46"/>
    <w:rsid w:val="00E37D89"/>
    <w:rsid w:val="00E42B2A"/>
    <w:rsid w:val="00E47CA3"/>
    <w:rsid w:val="00E535B7"/>
    <w:rsid w:val="00E55EB4"/>
    <w:rsid w:val="00E61A6E"/>
    <w:rsid w:val="00E721A5"/>
    <w:rsid w:val="00E9061B"/>
    <w:rsid w:val="00E92BD2"/>
    <w:rsid w:val="00EA204F"/>
    <w:rsid w:val="00EA4B4B"/>
    <w:rsid w:val="00EB1FDA"/>
    <w:rsid w:val="00EC1E23"/>
    <w:rsid w:val="00ED081C"/>
    <w:rsid w:val="00ED4671"/>
    <w:rsid w:val="00EE5C38"/>
    <w:rsid w:val="00EF7D60"/>
    <w:rsid w:val="00F1449E"/>
    <w:rsid w:val="00F22272"/>
    <w:rsid w:val="00F23934"/>
    <w:rsid w:val="00F2770E"/>
    <w:rsid w:val="00F306F2"/>
    <w:rsid w:val="00F344D1"/>
    <w:rsid w:val="00F36FB3"/>
    <w:rsid w:val="00F42677"/>
    <w:rsid w:val="00F46063"/>
    <w:rsid w:val="00F51B22"/>
    <w:rsid w:val="00F55B15"/>
    <w:rsid w:val="00F628B4"/>
    <w:rsid w:val="00F725ED"/>
    <w:rsid w:val="00F73E08"/>
    <w:rsid w:val="00F74D66"/>
    <w:rsid w:val="00F75BC4"/>
    <w:rsid w:val="00F76ED8"/>
    <w:rsid w:val="00F8049E"/>
    <w:rsid w:val="00F84B95"/>
    <w:rsid w:val="00F91882"/>
    <w:rsid w:val="00FA35FD"/>
    <w:rsid w:val="00FA411B"/>
    <w:rsid w:val="00FB1E0C"/>
    <w:rsid w:val="00FB3249"/>
    <w:rsid w:val="00FB3FF7"/>
    <w:rsid w:val="00FC1F2F"/>
    <w:rsid w:val="00FC463C"/>
    <w:rsid w:val="00FE5451"/>
    <w:rsid w:val="2621BF7C"/>
    <w:rsid w:val="28C2358A"/>
    <w:rsid w:val="2CAAD986"/>
    <w:rsid w:val="3CF347CC"/>
    <w:rsid w:val="3DD34664"/>
    <w:rsid w:val="42534848"/>
    <w:rsid w:val="45188FF2"/>
    <w:rsid w:val="51C59AA4"/>
    <w:rsid w:val="5AD23872"/>
    <w:rsid w:val="5E17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3132C"/>
  <w15:chartTrackingRefBased/>
  <w15:docId w15:val="{33B11C3D-6DB9-4D74-B144-C1B789A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3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1E5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2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21E5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143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DHeading1">
    <w:name w:val="AND Heading 1"/>
    <w:basedOn w:val="Heading1"/>
    <w:qFormat/>
    <w:rsid w:val="004A0736"/>
    <w:pPr>
      <w:spacing w:before="480"/>
    </w:pPr>
    <w:rPr>
      <w:rFonts w:ascii="Arial" w:hAnsi="Arial"/>
      <w:b/>
      <w:bCs/>
      <w:color w:val="auto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53201"/>
    <w:rPr>
      <w:rFonts w:asciiTheme="majorHAnsi" w:eastAsiaTheme="majorEastAsia" w:hAnsiTheme="majorHAnsi" w:cstheme="majorBidi"/>
      <w:color w:val="521E5C" w:themeColor="accent1" w:themeShade="BF"/>
      <w:sz w:val="32"/>
      <w:szCs w:val="32"/>
    </w:rPr>
  </w:style>
  <w:style w:type="paragraph" w:customStyle="1" w:styleId="ANDHeading2">
    <w:name w:val="AND Heading 2"/>
    <w:basedOn w:val="Heading2"/>
    <w:qFormat/>
    <w:rsid w:val="004A0736"/>
    <w:rPr>
      <w:rFonts w:ascii="Arial" w:hAnsi="Arial"/>
      <w:b/>
      <w:bCs/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201"/>
    <w:rPr>
      <w:rFonts w:asciiTheme="majorHAnsi" w:eastAsiaTheme="majorEastAsia" w:hAnsiTheme="majorHAnsi" w:cstheme="majorBidi"/>
      <w:color w:val="521E5C" w:themeColor="accent1" w:themeShade="BF"/>
      <w:sz w:val="26"/>
      <w:szCs w:val="26"/>
    </w:rPr>
  </w:style>
  <w:style w:type="paragraph" w:customStyle="1" w:styleId="ANDHeading3">
    <w:name w:val="AND Heading 3"/>
    <w:basedOn w:val="Heading3"/>
    <w:qFormat/>
    <w:rsid w:val="00D87392"/>
    <w:pPr>
      <w:keepNext w:val="0"/>
      <w:keepLines w:val="0"/>
      <w:spacing w:before="0" w:after="240"/>
    </w:pPr>
    <w:rPr>
      <w:rFonts w:ascii="Arial" w:eastAsia="Times New Roman" w:hAnsi="Arial" w:cs="Times New Roman"/>
      <w:color w:val="auto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201"/>
    <w:rPr>
      <w:rFonts w:asciiTheme="majorHAnsi" w:eastAsiaTheme="majorEastAsia" w:hAnsiTheme="majorHAnsi" w:cstheme="majorBidi"/>
      <w:color w:val="36143D" w:themeColor="accent1" w:themeShade="7F"/>
      <w:sz w:val="24"/>
      <w:szCs w:val="24"/>
    </w:rPr>
  </w:style>
  <w:style w:type="paragraph" w:customStyle="1" w:styleId="ANDBody">
    <w:name w:val="AND Body"/>
    <w:basedOn w:val="Normal"/>
    <w:qFormat/>
    <w:rsid w:val="004A0736"/>
    <w:pPr>
      <w:ind w:left="37" w:right="-23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1C1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1DBF"/>
  </w:style>
  <w:style w:type="paragraph" w:styleId="Footer">
    <w:name w:val="footer"/>
    <w:basedOn w:val="Normal"/>
    <w:link w:val="FooterChar"/>
    <w:uiPriority w:val="99"/>
    <w:unhideWhenUsed/>
    <w:rsid w:val="001C1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1DBF"/>
  </w:style>
  <w:style w:type="paragraph" w:styleId="ListParagraph">
    <w:name w:val="List Paragraph"/>
    <w:basedOn w:val="Normal"/>
    <w:uiPriority w:val="34"/>
    <w:qFormat/>
    <w:rsid w:val="00DA5065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1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0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09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09F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09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DNormaltext">
    <w:name w:val="AND Normal text"/>
    <w:basedOn w:val="Normal"/>
    <w:qFormat/>
    <w:rsid w:val="00D87442"/>
    <w:pPr>
      <w:spacing w:before="120" w:after="240" w:line="276" w:lineRule="auto"/>
    </w:pPr>
    <w:rPr>
      <w:rFonts w:eastAsiaTheme="minorHAnsi" w:cs="Arial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13CD0"/>
    <w:rPr>
      <w:color w:val="0000FF"/>
      <w:u w:val="single"/>
    </w:rPr>
  </w:style>
  <w:style w:type="paragraph" w:styleId="Revision">
    <w:name w:val="Revision"/>
    <w:hidden/>
    <w:uiPriority w:val="99"/>
    <w:semiHidden/>
    <w:rsid w:val="0010692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%20Lee\Documents\Custom%20Office%20Templates\AND%20Letterhead%20December%202015.dotx" TargetMode="External"/></Relationships>
</file>

<file path=word/theme/theme1.xml><?xml version="1.0" encoding="utf-8"?>
<a:theme xmlns:a="http://schemas.openxmlformats.org/drawingml/2006/main" name="Office Theme">
  <a:themeElements>
    <a:clrScheme name="AND Colours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6E297B"/>
      </a:accent1>
      <a:accent2>
        <a:srgbClr val="B02025"/>
      </a:accent2>
      <a:accent3>
        <a:srgbClr val="DD2627"/>
      </a:accent3>
      <a:accent4>
        <a:srgbClr val="ED4027"/>
      </a:accent4>
      <a:accent5>
        <a:srgbClr val="F07A22"/>
      </a:accent5>
      <a:accent6>
        <a:srgbClr val="FAA919"/>
      </a:accent6>
      <a:hlink>
        <a:srgbClr val="D97F2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93584C2B7A44B356DB49EEAA4CE7" ma:contentTypeVersion="15" ma:contentTypeDescription="Create a new document." ma:contentTypeScope="" ma:versionID="b9103340d551ef2ba672f97b804611bc">
  <xsd:schema xmlns:xsd="http://www.w3.org/2001/XMLSchema" xmlns:xs="http://www.w3.org/2001/XMLSchema" xmlns:p="http://schemas.microsoft.com/office/2006/metadata/properties" xmlns:ns2="c91e2d69-d0ae-486d-91c6-4c7f79157037" xmlns:ns3="10bbe6cc-c873-4f63-aa5e-8d3d6968f026" targetNamespace="http://schemas.microsoft.com/office/2006/metadata/properties" ma:root="true" ma:fieldsID="0c7f2d073b12556f3de45b95216e6e8b" ns2:_="" ns3:_="">
    <xsd:import namespace="c91e2d69-d0ae-486d-91c6-4c7f79157037"/>
    <xsd:import namespace="10bbe6cc-c873-4f63-aa5e-8d3d6968f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2d69-d0ae-486d-91c6-4c7f79157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e6cc-c873-4f63-aa5e-8d3d6968f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b9734b7e-df5a-47e5-aa03-58c3a0317bf0}" ma:internalName="TaxCatchAll" ma:showField="CatchAllData" ma:web="10bbe6cc-c873-4f63-aa5e-8d3d6968f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be6cc-c873-4f63-aa5e-8d3d6968f026" xsi:nil="true"/>
    <TaxKeywordTaxHTField xmlns="10bbe6cc-c873-4f63-aa5e-8d3d6968f026">
      <Terms xmlns="http://schemas.microsoft.com/office/infopath/2007/PartnerControls"/>
    </TaxKeywordTaxHTField>
    <SharedWithUsers xmlns="10bbe6cc-c873-4f63-aa5e-8d3d6968f026">
      <UserInfo>
        <DisplayName>Corene Strauss</DisplayName>
        <AccountId>147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DBA0-C188-4353-9A95-87605086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e2d69-d0ae-486d-91c6-4c7f79157037"/>
    <ds:schemaRef ds:uri="10bbe6cc-c873-4f63-aa5e-8d3d6968f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A017F-88E7-4484-8DA7-453D52A36AAC}">
  <ds:schemaRefs>
    <ds:schemaRef ds:uri="http://schemas.microsoft.com/office/2006/metadata/properties"/>
    <ds:schemaRef ds:uri="http://schemas.microsoft.com/office/infopath/2007/PartnerControls"/>
    <ds:schemaRef ds:uri="10bbe6cc-c873-4f63-aa5e-8d3d6968f026"/>
  </ds:schemaRefs>
</ds:datastoreItem>
</file>

<file path=customXml/itemProps3.xml><?xml version="1.0" encoding="utf-8"?>
<ds:datastoreItem xmlns:ds="http://schemas.openxmlformats.org/officeDocument/2006/customXml" ds:itemID="{8F9BB3AB-711B-4CE7-983F-78C54479E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 Letterhead December 2015.dotx</Template>
  <TotalTime>22</TotalTime>
  <Pages>3</Pages>
  <Words>583</Words>
  <Characters>3329</Characters>
  <Application>Microsoft Office Word</Application>
  <DocSecurity>4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Victoria Armstrong</cp:lastModifiedBy>
  <cp:revision>2</cp:revision>
  <cp:lastPrinted>2018-07-09T03:00:00Z</cp:lastPrinted>
  <dcterms:created xsi:type="dcterms:W3CDTF">2021-12-10T00:06:00Z</dcterms:created>
  <dcterms:modified xsi:type="dcterms:W3CDTF">2021-12-10T00:06:00Z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0x010100093093584C2B7A44B356DB49EEAA4CE7</vt:lpwstr>
  </property>
  <property fmtid="{D5CDD505-2E9C-101B-9397-08002B2CF9AE}" pid="3" name="Order">
    <vt:r8>581200</vt:r8>
  </property>
  <property fmtid="{D5CDD505-2E9C-101B-9397-08002B2CF9AE}" pid="4" name="TaxKeyword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</Properties>
</file>