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color w:val="00b0d8"/>
          <w:sz w:val="19"/>
          <w:szCs w:val="19"/>
        </w:rPr>
        <w:drawing>
          <wp:inline distB="114300" distT="114300" distL="114300" distR="114300">
            <wp:extent cx="3900488" cy="982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9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Permaculture Australia Marketing and Membership Manager Role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CLOSING DATE FOR APPLICATIONS: Sunday midnight 17th October 2021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details: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90"/>
        <w:tblGridChange w:id="0">
          <w:tblGrid>
            <w:gridCol w:w="2370"/>
            <w:gridCol w:w="6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Motivation and Suitability for the position </w:t>
      </w:r>
      <w:r w:rsidDel="00000000" w:rsidR="00000000" w:rsidRPr="00000000">
        <w:rPr>
          <w:i w:val="1"/>
          <w:sz w:val="20"/>
          <w:szCs w:val="20"/>
          <w:rtl w:val="0"/>
        </w:rPr>
        <w:t xml:space="preserve">(100 words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Please provide the names and contact information of at 2-3 paid work and/or volunteer related referees: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860"/>
        <w:gridCol w:w="1860"/>
        <w:gridCol w:w="1860"/>
        <w:gridCol w:w="2235"/>
        <w:tblGridChange w:id="0">
          <w:tblGrid>
            <w:gridCol w:w="1860"/>
            <w:gridCol w:w="1860"/>
            <w:gridCol w:w="1860"/>
            <w:gridCol w:w="186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Relationship to you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CV and Selection Criteria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Please attach: a 1-2 page summary CV/Resume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 this application along with a document containing information addressing each of the selection criteria as per the job description.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CONFIRMATION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In submitting this application, I confirm: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provided information addressing each of the selection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have provided my 1-2 page summary CV</w:t>
      </w:r>
    </w:p>
    <w:p w:rsidR="00000000" w:rsidDel="00000000" w:rsidP="00000000" w:rsidRDefault="00000000" w:rsidRPr="00000000" w14:paraId="0000003F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the time available to work effectively in the role, including being available for periodic online meetings that occur in the evenings.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a reliable device and internet connection.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an active ABN to enable me to be hired on a contractor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am or shortly will be a current member of Permaculture Australia.</w:t>
      </w:r>
    </w:p>
    <w:p w:rsidR="00000000" w:rsidDel="00000000" w:rsidP="00000000" w:rsidRDefault="00000000" w:rsidRPr="00000000" w14:paraId="00000047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would be willing to undergo a Police Check as part of the appointment. </w:t>
      </w:r>
    </w:p>
    <w:p w:rsidR="00000000" w:rsidDel="00000000" w:rsidP="00000000" w:rsidRDefault="00000000" w:rsidRPr="00000000" w14:paraId="00000049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am prepared to assent to the latest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Permaculture Australia Volunteer Agreement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B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I confirm I have answered all of the above truthfully and honestly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7"/>
          <w:numId w:val="1"/>
        </w:numPr>
        <w:ind w:left="57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Yes/No</w:t>
      </w:r>
    </w:p>
    <w:p w:rsidR="00000000" w:rsidDel="00000000" w:rsidP="00000000" w:rsidRDefault="00000000" w:rsidRPr="00000000" w14:paraId="0000004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Applicants who answer No to any of the above will not be considered further.</w:t>
      </w:r>
    </w:p>
    <w:p w:rsidR="00000000" w:rsidDel="00000000" w:rsidP="00000000" w:rsidRDefault="00000000" w:rsidRPr="00000000" w14:paraId="00000051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this completed form with your CV and selection criteria document to: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secretary@permacultureaustralia.org.au</w:t>
      </w:r>
    </w:p>
    <w:p w:rsidR="00000000" w:rsidDel="00000000" w:rsidP="00000000" w:rsidRDefault="00000000" w:rsidRPr="00000000" w14:paraId="00000055">
      <w:pPr>
        <w:jc w:val="center"/>
        <w:rPr>
          <w:b w:val="1"/>
          <w:color w:val="a61c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CLOSING DATE FOR APPLICATIONS Sunday midnight 17th October 2021</w:t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If you have any questions, please contact Wendy Marchment via email: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secretary@permacultureaustralia.org.au</w:t>
        </w:r>
      </w:hyperlink>
      <w:r w:rsidDel="00000000" w:rsidR="00000000" w:rsidRPr="00000000">
        <w:rPr>
          <w:rtl w:val="0"/>
        </w:rPr>
        <w:t xml:space="preserve"> or 0432 057 945</w:t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interest in working for Permaculture Australia.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y@permacultureaustralia.org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d5HV3hfDbxNxM5lR7E3tZQdK0y8-8lV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lNzCtaoGkBqE84JnbrL40ZKWA==">AMUW2mURMPaa3HCeVSAtYbh2aR9IZ2r48MP/MdRgrnxsoDuQtkLoVmeHepEEPvCdNhqrWF5LKTyKrDVFlq2lt8Uevf2n4Yh3e/hG4WbqZVk7V+6PYW1sFpo=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