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ABEA" w14:textId="405813D3" w:rsidR="00711ED9" w:rsidRDefault="00587D74" w:rsidP="005178EB">
      <w:pPr>
        <w:shd w:val="clear" w:color="auto" w:fill="FFFFFF"/>
        <w:rPr>
          <w:b/>
          <w:bCs/>
        </w:rPr>
      </w:pPr>
      <w:r>
        <w:rPr>
          <w:b/>
          <w:bCs/>
        </w:rPr>
        <w:t>Financial Counsellor</w:t>
      </w:r>
      <w:r w:rsidR="00D6615A">
        <w:rPr>
          <w:b/>
          <w:bCs/>
        </w:rPr>
        <w:t xml:space="preserve"> </w:t>
      </w:r>
      <w:r w:rsidR="00D6615A" w:rsidRPr="00D6615A">
        <w:rPr>
          <w:b/>
          <w:bCs/>
          <w:color w:val="FF0000"/>
        </w:rPr>
        <w:t>– Part-time</w:t>
      </w:r>
    </w:p>
    <w:p w14:paraId="0DFD589A" w14:textId="77777777" w:rsidR="00D6615A" w:rsidRPr="00711ED9" w:rsidRDefault="00D6615A" w:rsidP="005178EB">
      <w:pPr>
        <w:shd w:val="clear" w:color="auto" w:fill="FFFFFF"/>
        <w:rPr>
          <w:b/>
          <w:bCs/>
        </w:rPr>
      </w:pPr>
    </w:p>
    <w:p w14:paraId="0A906AAB" w14:textId="04462626" w:rsidR="006926D6" w:rsidRPr="00BD1FEF" w:rsidRDefault="007A752D" w:rsidP="005178EB">
      <w:pPr>
        <w:pStyle w:val="NormalWeb"/>
        <w:spacing w:before="0" w:beforeAutospacing="0" w:after="0" w:afterAutospacing="0"/>
        <w:rPr>
          <w:rFonts w:asciiTheme="minorHAnsi" w:eastAsiaTheme="minorHAnsi" w:hAnsiTheme="minorHAnsi" w:cstheme="minorBidi"/>
          <w:lang w:eastAsia="en-US"/>
        </w:rPr>
      </w:pPr>
      <w:r w:rsidRPr="00BD1FEF">
        <w:rPr>
          <w:rFonts w:asciiTheme="minorHAnsi" w:eastAsiaTheme="minorHAnsi" w:hAnsiTheme="minorHAnsi" w:cstheme="minorBidi"/>
          <w:lang w:eastAsia="en-US"/>
        </w:rPr>
        <w:t xml:space="preserve">At CatholicCare Western Sydney and the Blue Mountains we </w:t>
      </w:r>
      <w:r w:rsidR="00EC09D8">
        <w:rPr>
          <w:rFonts w:asciiTheme="minorHAnsi" w:eastAsiaTheme="minorHAnsi" w:hAnsiTheme="minorHAnsi" w:cstheme="minorBidi"/>
          <w:lang w:eastAsia="en-US"/>
        </w:rPr>
        <w:t>are committed to making sure no one is left behind.</w:t>
      </w:r>
    </w:p>
    <w:p w14:paraId="2E50C6B6" w14:textId="031A43C2" w:rsidR="007A752D" w:rsidRPr="00BD1FEF" w:rsidRDefault="006926D6" w:rsidP="00BD1FEF">
      <w:pPr>
        <w:pStyle w:val="NormalWeb"/>
        <w:rPr>
          <w:rFonts w:asciiTheme="minorHAnsi" w:eastAsiaTheme="minorHAnsi" w:hAnsiTheme="minorHAnsi" w:cstheme="minorBidi"/>
          <w:lang w:eastAsia="en-US"/>
        </w:rPr>
      </w:pPr>
      <w:r w:rsidRPr="00BD1FEF">
        <w:rPr>
          <w:rFonts w:asciiTheme="minorHAnsi" w:eastAsiaTheme="minorHAnsi" w:hAnsiTheme="minorHAnsi" w:cstheme="minorBidi"/>
          <w:lang w:eastAsia="en-US"/>
        </w:rPr>
        <w:t xml:space="preserve">We have the people, the resources and the plans in place to make a real difference in the lives of people who find themselves facing difficult circumstances. </w:t>
      </w:r>
    </w:p>
    <w:p w14:paraId="5493CCAA" w14:textId="7E87FC6C" w:rsidR="00144DDA" w:rsidRDefault="00C77DA9" w:rsidP="00C77DA9">
      <w:pPr>
        <w:pStyle w:val="NormalWeb"/>
        <w:rPr>
          <w:rFonts w:asciiTheme="minorHAnsi" w:eastAsiaTheme="minorHAnsi" w:hAnsiTheme="minorHAnsi" w:cstheme="minorBidi"/>
          <w:lang w:eastAsia="en-US"/>
        </w:rPr>
      </w:pPr>
      <w:r w:rsidRPr="00C77DA9">
        <w:rPr>
          <w:rFonts w:asciiTheme="minorHAnsi" w:eastAsiaTheme="minorHAnsi" w:hAnsiTheme="minorHAnsi" w:cstheme="minorBidi"/>
          <w:lang w:eastAsia="en-US"/>
        </w:rPr>
        <w:t>We are a</w:t>
      </w:r>
      <w:r w:rsidR="00144DDA" w:rsidRPr="00C77DA9">
        <w:rPr>
          <w:rFonts w:asciiTheme="minorHAnsi" w:eastAsiaTheme="minorHAnsi" w:hAnsiTheme="minorHAnsi" w:cstheme="minorBidi"/>
          <w:lang w:eastAsia="en-US"/>
        </w:rPr>
        <w:t xml:space="preserve"> </w:t>
      </w:r>
      <w:r w:rsidRPr="00C77DA9">
        <w:rPr>
          <w:rFonts w:asciiTheme="minorHAnsi" w:eastAsiaTheme="minorHAnsi" w:hAnsiTheme="minorHAnsi" w:cstheme="minorBidi"/>
          <w:lang w:eastAsia="en-US"/>
        </w:rPr>
        <w:t xml:space="preserve">team of </w:t>
      </w:r>
      <w:r w:rsidR="00144DDA" w:rsidRPr="00C77DA9">
        <w:rPr>
          <w:rFonts w:asciiTheme="minorHAnsi" w:eastAsiaTheme="minorHAnsi" w:hAnsiTheme="minorHAnsi" w:cstheme="minorBidi"/>
          <w:lang w:eastAsia="en-US"/>
        </w:rPr>
        <w:t xml:space="preserve">people who </w:t>
      </w:r>
      <w:r w:rsidRPr="00C77DA9">
        <w:rPr>
          <w:rFonts w:asciiTheme="minorHAnsi" w:eastAsiaTheme="minorHAnsi" w:hAnsiTheme="minorHAnsi" w:cstheme="minorBidi"/>
          <w:lang w:eastAsia="en-US"/>
        </w:rPr>
        <w:t xml:space="preserve">are passionate about what we do and </w:t>
      </w:r>
      <w:r w:rsidR="00144DDA" w:rsidRPr="00C77DA9">
        <w:rPr>
          <w:rFonts w:asciiTheme="minorHAnsi" w:eastAsiaTheme="minorHAnsi" w:hAnsiTheme="minorHAnsi" w:cstheme="minorBidi"/>
          <w:lang w:eastAsia="en-US"/>
        </w:rPr>
        <w:t xml:space="preserve">truly care </w:t>
      </w:r>
      <w:r w:rsidR="00BD1FEF" w:rsidRPr="00C77DA9">
        <w:rPr>
          <w:rFonts w:asciiTheme="minorHAnsi" w:eastAsiaTheme="minorHAnsi" w:hAnsiTheme="minorHAnsi" w:cstheme="minorBidi"/>
          <w:lang w:eastAsia="en-US"/>
        </w:rPr>
        <w:t xml:space="preserve">about </w:t>
      </w:r>
      <w:r w:rsidRPr="00C77DA9">
        <w:rPr>
          <w:rFonts w:asciiTheme="minorHAnsi" w:eastAsiaTheme="minorHAnsi" w:hAnsiTheme="minorHAnsi" w:cstheme="minorBidi"/>
          <w:lang w:eastAsia="en-US"/>
        </w:rPr>
        <w:t xml:space="preserve">people - </w:t>
      </w:r>
      <w:r>
        <w:rPr>
          <w:rFonts w:asciiTheme="minorHAnsi" w:eastAsiaTheme="minorHAnsi" w:hAnsiTheme="minorHAnsi" w:cstheme="minorBidi"/>
          <w:lang w:eastAsia="en-US"/>
        </w:rPr>
        <w:t>n</w:t>
      </w:r>
      <w:r w:rsidRPr="00C77DA9">
        <w:rPr>
          <w:rFonts w:asciiTheme="minorHAnsi" w:eastAsiaTheme="minorHAnsi" w:hAnsiTheme="minorHAnsi" w:cstheme="minorBidi"/>
          <w:lang w:eastAsia="en-US"/>
        </w:rPr>
        <w:t>o matter where they come from, what they look like or how they see the world.</w:t>
      </w:r>
    </w:p>
    <w:p w14:paraId="416CA717" w14:textId="12593B4D" w:rsidR="001128FE" w:rsidRPr="00C77DA9" w:rsidRDefault="001128FE" w:rsidP="00C77DA9">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This is not just what we say, this is what our clients tell us.</w:t>
      </w:r>
    </w:p>
    <w:p w14:paraId="564E973A" w14:textId="200C628A" w:rsidR="00BD1FEF" w:rsidRDefault="00BD1FEF" w:rsidP="00144DDA"/>
    <w:p w14:paraId="162D1324" w14:textId="51A2AC8D" w:rsidR="00BD1FEF" w:rsidRPr="00384978" w:rsidRDefault="00EC09D8" w:rsidP="00144DDA">
      <w:pPr>
        <w:rPr>
          <w:b/>
          <w:bCs/>
        </w:rPr>
      </w:pPr>
      <w:r w:rsidRPr="00384978">
        <w:rPr>
          <w:b/>
          <w:bCs/>
        </w:rPr>
        <w:t xml:space="preserve">About </w:t>
      </w:r>
      <w:r w:rsidR="00C77DA9">
        <w:rPr>
          <w:b/>
          <w:bCs/>
        </w:rPr>
        <w:t>you</w:t>
      </w:r>
    </w:p>
    <w:p w14:paraId="3032723E" w14:textId="3ABC7E2A" w:rsidR="00F14C07" w:rsidRDefault="00711ED9" w:rsidP="00D43E43">
      <w:pPr>
        <w:pStyle w:val="NormalWeb"/>
        <w:rPr>
          <w:rFonts w:asciiTheme="minorHAnsi" w:eastAsiaTheme="minorHAnsi" w:hAnsiTheme="minorHAnsi" w:cstheme="minorBidi"/>
          <w:lang w:eastAsia="en-US"/>
        </w:rPr>
      </w:pPr>
      <w:r w:rsidRPr="00D43E43">
        <w:rPr>
          <w:rFonts w:asciiTheme="minorHAnsi" w:eastAsiaTheme="minorHAnsi" w:hAnsiTheme="minorHAnsi" w:cstheme="minorBidi"/>
          <w:lang w:eastAsia="en-US"/>
        </w:rPr>
        <w:t>You</w:t>
      </w:r>
      <w:r w:rsidR="00F14C07">
        <w:rPr>
          <w:rFonts w:asciiTheme="minorHAnsi" w:eastAsiaTheme="minorHAnsi" w:hAnsiTheme="minorHAnsi" w:cstheme="minorBidi"/>
          <w:lang w:eastAsia="en-US"/>
        </w:rPr>
        <w:t xml:space="preserve"> have a</w:t>
      </w:r>
      <w:r w:rsidR="009F4CBC" w:rsidRPr="00D43E43">
        <w:rPr>
          <w:rFonts w:asciiTheme="minorHAnsi" w:eastAsiaTheme="minorHAnsi" w:hAnsiTheme="minorHAnsi" w:cstheme="minorBidi"/>
          <w:lang w:eastAsia="en-US"/>
        </w:rPr>
        <w:t xml:space="preserve"> genuine desire to </w:t>
      </w:r>
      <w:r w:rsidR="00476376" w:rsidRPr="00D43E43">
        <w:rPr>
          <w:rFonts w:asciiTheme="minorHAnsi" w:eastAsiaTheme="minorHAnsi" w:hAnsiTheme="minorHAnsi" w:cstheme="minorBidi"/>
          <w:lang w:eastAsia="en-US"/>
        </w:rPr>
        <w:t xml:space="preserve">help people </w:t>
      </w:r>
      <w:r w:rsidR="00F14C07">
        <w:rPr>
          <w:rFonts w:asciiTheme="minorHAnsi" w:eastAsiaTheme="minorHAnsi" w:hAnsiTheme="minorHAnsi" w:cstheme="minorBidi"/>
          <w:lang w:eastAsia="en-US"/>
        </w:rPr>
        <w:t xml:space="preserve">take control of their </w:t>
      </w:r>
      <w:r w:rsidR="00903EA0">
        <w:rPr>
          <w:rFonts w:asciiTheme="minorHAnsi" w:eastAsiaTheme="minorHAnsi" w:hAnsiTheme="minorHAnsi" w:cstheme="minorBidi"/>
          <w:lang w:eastAsia="en-US"/>
        </w:rPr>
        <w:t>problem</w:t>
      </w:r>
      <w:r w:rsidR="00F14C07">
        <w:rPr>
          <w:rFonts w:asciiTheme="minorHAnsi" w:eastAsiaTheme="minorHAnsi" w:hAnsiTheme="minorHAnsi" w:cstheme="minorBidi"/>
          <w:lang w:eastAsia="en-US"/>
        </w:rPr>
        <w:t xml:space="preserve"> gambling and get their financial situation back on track.</w:t>
      </w:r>
    </w:p>
    <w:p w14:paraId="02594D4D" w14:textId="77777777" w:rsidR="00F14C07" w:rsidRDefault="00F14C07" w:rsidP="00F14C07">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Your successful track record as a financial counsellor will allow you to confidently step into this important role.</w:t>
      </w:r>
    </w:p>
    <w:p w14:paraId="3F2EEA63" w14:textId="7E717543" w:rsidR="00F14C07" w:rsidRPr="00F14C07" w:rsidRDefault="00D43E43" w:rsidP="00F14C07">
      <w:pPr>
        <w:pStyle w:val="NormalWeb"/>
        <w:rPr>
          <w:rFonts w:asciiTheme="minorHAnsi" w:eastAsiaTheme="minorHAnsi" w:hAnsiTheme="minorHAnsi" w:cstheme="minorBidi"/>
          <w:lang w:eastAsia="en-US"/>
        </w:rPr>
      </w:pPr>
      <w:r w:rsidRPr="00F14C07">
        <w:rPr>
          <w:rFonts w:asciiTheme="minorHAnsi" w:eastAsiaTheme="minorHAnsi" w:hAnsiTheme="minorHAnsi" w:cstheme="minorBidi"/>
          <w:lang w:eastAsia="en-US"/>
        </w:rPr>
        <w:t>You</w:t>
      </w:r>
      <w:r w:rsidR="00F14C07" w:rsidRPr="00F14C07">
        <w:rPr>
          <w:rFonts w:asciiTheme="minorHAnsi" w:eastAsiaTheme="minorHAnsi" w:hAnsiTheme="minorHAnsi" w:cstheme="minorBidi"/>
          <w:lang w:eastAsia="en-US"/>
        </w:rPr>
        <w:t xml:space="preserve"> </w:t>
      </w:r>
      <w:proofErr w:type="gramStart"/>
      <w:r w:rsidR="00F14C07" w:rsidRPr="00F14C07">
        <w:rPr>
          <w:rFonts w:asciiTheme="minorHAnsi" w:eastAsiaTheme="minorHAnsi" w:hAnsiTheme="minorHAnsi" w:cstheme="minorBidi"/>
          <w:lang w:eastAsia="en-US"/>
        </w:rPr>
        <w:t>have the ability to</w:t>
      </w:r>
      <w:proofErr w:type="gramEnd"/>
      <w:r w:rsidR="00F14C07" w:rsidRPr="00F14C07">
        <w:rPr>
          <w:rFonts w:asciiTheme="minorHAnsi" w:eastAsiaTheme="minorHAnsi" w:hAnsiTheme="minorHAnsi" w:cstheme="minorBidi"/>
          <w:lang w:eastAsia="en-US"/>
        </w:rPr>
        <w:t xml:space="preserve"> motivate people and use that, coupled with the right evidence-based advice, to support people to make positive change for themselves and their family.</w:t>
      </w:r>
    </w:p>
    <w:p w14:paraId="0DCE32FC" w14:textId="3DA9CB64" w:rsidR="00711ED9" w:rsidRDefault="00711ED9" w:rsidP="00144DDA">
      <w:r>
        <w:t>You happily w</w:t>
      </w:r>
      <w:r w:rsidR="001128FE" w:rsidRPr="002E3610">
        <w:t>ork with people from all walks of life</w:t>
      </w:r>
      <w:r>
        <w:t xml:space="preserve">, </w:t>
      </w:r>
      <w:proofErr w:type="gramStart"/>
      <w:r>
        <w:t>cultures</w:t>
      </w:r>
      <w:proofErr w:type="gramEnd"/>
      <w:r>
        <w:t xml:space="preserve"> and linguistically diverse backgrounds.</w:t>
      </w:r>
    </w:p>
    <w:p w14:paraId="3ECC8EA7" w14:textId="77777777" w:rsidR="0058554A" w:rsidRDefault="0058554A" w:rsidP="00144DDA"/>
    <w:p w14:paraId="05319FF9" w14:textId="75A20702" w:rsidR="001B61A1" w:rsidRDefault="001B61A1" w:rsidP="00144DDA">
      <w:r>
        <w:t>And your values align with ours.</w:t>
      </w:r>
    </w:p>
    <w:p w14:paraId="727047FA" w14:textId="58862CF7" w:rsidR="001128FE" w:rsidRDefault="001128FE" w:rsidP="00144DDA"/>
    <w:p w14:paraId="5BE05E7E" w14:textId="2975572F" w:rsidR="001128FE" w:rsidRDefault="001B61A1" w:rsidP="001B61A1">
      <w:r>
        <w:t>If you have all of this, along with</w:t>
      </w:r>
      <w:r w:rsidR="00E45217">
        <w:t xml:space="preserve"> the right experience and</w:t>
      </w:r>
      <w:r>
        <w:t xml:space="preserve"> </w:t>
      </w:r>
      <w:r w:rsidR="001128FE">
        <w:t>qualifications</w:t>
      </w:r>
      <w:r>
        <w:t>, and th</w:t>
      </w:r>
      <w:r w:rsidR="007C42DA">
        <w:t xml:space="preserve">e </w:t>
      </w:r>
      <w:r>
        <w:t>opportunity feels like the perfect fit for you, please get in touch. We’d love to hear from you!</w:t>
      </w:r>
    </w:p>
    <w:p w14:paraId="5C20B92C" w14:textId="77777777" w:rsidR="00D6327E" w:rsidRDefault="00D6327E" w:rsidP="001B61A1"/>
    <w:p w14:paraId="797DD348" w14:textId="02A43DA7" w:rsidR="00110101" w:rsidRPr="002E3610" w:rsidRDefault="001B61A1" w:rsidP="002E3610">
      <w:pPr>
        <w:rPr>
          <w:b/>
          <w:bCs/>
        </w:rPr>
      </w:pPr>
      <w:r w:rsidRPr="001B61A1">
        <w:rPr>
          <w:b/>
          <w:bCs/>
        </w:rPr>
        <w:t>About the role</w:t>
      </w:r>
    </w:p>
    <w:p w14:paraId="7D1520EE" w14:textId="345FF8BC" w:rsidR="0058554A" w:rsidRDefault="0058554A" w:rsidP="00E353C6">
      <w:pPr>
        <w:pStyle w:val="ListParagraph"/>
        <w:ind w:left="0"/>
        <w:jc w:val="both"/>
      </w:pPr>
      <w:r>
        <w:t xml:space="preserve">Our </w:t>
      </w:r>
      <w:proofErr w:type="spellStart"/>
      <w:r>
        <w:t>GambleAware</w:t>
      </w:r>
      <w:proofErr w:type="spellEnd"/>
      <w:r>
        <w:t xml:space="preserve"> program supports people </w:t>
      </w:r>
      <w:r w:rsidR="00F14C07">
        <w:t xml:space="preserve">experiencing financial distress from </w:t>
      </w:r>
      <w:r w:rsidR="00903EA0">
        <w:t xml:space="preserve">unhealthy </w:t>
      </w:r>
      <w:r w:rsidR="00F14C07">
        <w:t xml:space="preserve">gambling </w:t>
      </w:r>
      <w:r w:rsidR="00903EA0">
        <w:t>and helps them to take control of their</w:t>
      </w:r>
      <w:r w:rsidR="00F14C07">
        <w:t xml:space="preserve"> situation.</w:t>
      </w:r>
    </w:p>
    <w:p w14:paraId="4983E0E7" w14:textId="6357DD73" w:rsidR="0058554A" w:rsidRDefault="0058554A" w:rsidP="00E353C6">
      <w:pPr>
        <w:pStyle w:val="ListParagraph"/>
        <w:ind w:left="0"/>
        <w:jc w:val="both"/>
      </w:pPr>
    </w:p>
    <w:p w14:paraId="55EE4F22" w14:textId="6C40E4BA" w:rsidR="0058554A" w:rsidRDefault="0058554A" w:rsidP="00903EA0">
      <w:pPr>
        <w:pStyle w:val="ListParagraph"/>
        <w:ind w:left="0"/>
      </w:pPr>
      <w:r>
        <w:t xml:space="preserve">As a </w:t>
      </w:r>
      <w:r w:rsidR="00587D74">
        <w:t>Financial Counsellor</w:t>
      </w:r>
      <w:r>
        <w:t>, you will work one-on-one with people both over the phone and in person</w:t>
      </w:r>
      <w:r w:rsidR="008A349B">
        <w:t>,</w:t>
      </w:r>
      <w:r w:rsidR="00903EA0">
        <w:t xml:space="preserve"> </w:t>
      </w:r>
      <w:r w:rsidR="008A349B">
        <w:t xml:space="preserve">supporting them to </w:t>
      </w:r>
      <w:r>
        <w:t xml:space="preserve">gain the skills </w:t>
      </w:r>
      <w:r w:rsidR="008A349B">
        <w:t xml:space="preserve">and knowledge they need </w:t>
      </w:r>
      <w:r>
        <w:t xml:space="preserve">to </w:t>
      </w:r>
      <w:r w:rsidR="00903EA0">
        <w:t>understand the problem and learn strategies for positive change.</w:t>
      </w:r>
    </w:p>
    <w:p w14:paraId="758BBAE5" w14:textId="0C8DD982" w:rsidR="0058554A" w:rsidRDefault="0058554A" w:rsidP="00E353C6">
      <w:pPr>
        <w:pStyle w:val="ListParagraph"/>
        <w:ind w:left="0"/>
        <w:jc w:val="both"/>
      </w:pPr>
    </w:p>
    <w:p w14:paraId="319C98D7" w14:textId="5FA02E5F" w:rsidR="00D6615A" w:rsidRDefault="0058554A" w:rsidP="00E353C6">
      <w:pPr>
        <w:pStyle w:val="ListParagraph"/>
        <w:ind w:left="0"/>
        <w:jc w:val="both"/>
      </w:pPr>
      <w:r>
        <w:t xml:space="preserve">You will </w:t>
      </w:r>
      <w:r w:rsidR="00F45942">
        <w:t xml:space="preserve">take the time to understand </w:t>
      </w:r>
      <w:r>
        <w:t xml:space="preserve">your client’s situation </w:t>
      </w:r>
      <w:r w:rsidR="008A349B">
        <w:t>and</w:t>
      </w:r>
      <w:r>
        <w:t xml:space="preserve"> develop the best </w:t>
      </w:r>
      <w:r w:rsidR="008A349B">
        <w:t xml:space="preserve">evidence-based </w:t>
      </w:r>
      <w:r>
        <w:t xml:space="preserve">plan </w:t>
      </w:r>
      <w:r w:rsidR="00903EA0">
        <w:t>to help them get back on the right track.</w:t>
      </w:r>
    </w:p>
    <w:p w14:paraId="25F59B01" w14:textId="5A48410A" w:rsidR="008A349B" w:rsidRDefault="008A349B" w:rsidP="00E353C6">
      <w:pPr>
        <w:pStyle w:val="ListParagraph"/>
        <w:ind w:left="0"/>
        <w:jc w:val="both"/>
      </w:pPr>
    </w:p>
    <w:p w14:paraId="20F40802" w14:textId="7F6636BB" w:rsidR="008A349B" w:rsidRDefault="008A349B" w:rsidP="00E353C6">
      <w:pPr>
        <w:pStyle w:val="ListParagraph"/>
        <w:ind w:left="0"/>
        <w:jc w:val="both"/>
      </w:pPr>
      <w:r>
        <w:t xml:space="preserve">You will also be involved in </w:t>
      </w:r>
      <w:proofErr w:type="spellStart"/>
      <w:r>
        <w:t>GambleAware</w:t>
      </w:r>
      <w:proofErr w:type="spellEnd"/>
      <w:r>
        <w:t xml:space="preserve"> education and community engagement activities</w:t>
      </w:r>
      <w:r w:rsidR="00D6615A">
        <w:t>.</w:t>
      </w:r>
    </w:p>
    <w:p w14:paraId="0F4E99CD" w14:textId="77777777" w:rsidR="00D6615A" w:rsidRDefault="00D6615A" w:rsidP="00E353C6">
      <w:pPr>
        <w:pStyle w:val="ListParagraph"/>
        <w:ind w:left="0"/>
        <w:jc w:val="both"/>
      </w:pPr>
    </w:p>
    <w:p w14:paraId="22B50398" w14:textId="7F28191B" w:rsidR="00D6615A" w:rsidRPr="003E5C36" w:rsidRDefault="00D6615A" w:rsidP="00D6615A">
      <w:pPr>
        <w:pStyle w:val="ListParagraph"/>
        <w:ind w:left="0"/>
        <w:jc w:val="both"/>
        <w:rPr>
          <w:color w:val="FF0000"/>
        </w:rPr>
      </w:pPr>
      <w:r>
        <w:rPr>
          <w:color w:val="FF0000"/>
        </w:rPr>
        <w:lastRenderedPageBreak/>
        <w:t xml:space="preserve">Financial Counsellor Part Time role is based in our (FILL). This </w:t>
      </w:r>
      <w:r>
        <w:rPr>
          <w:color w:val="FF0000"/>
        </w:rPr>
        <w:t xml:space="preserve">role </w:t>
      </w:r>
      <w:r>
        <w:rPr>
          <w:color w:val="FF0000"/>
        </w:rPr>
        <w:t>is</w:t>
      </w:r>
      <w:r>
        <w:rPr>
          <w:color w:val="FF0000"/>
        </w:rPr>
        <w:t xml:space="preserve"> subject to funding contracts, current funding contract is due for renewal 202</w:t>
      </w:r>
      <w:r>
        <w:rPr>
          <w:color w:val="FF0000"/>
        </w:rPr>
        <w:t>2</w:t>
      </w:r>
    </w:p>
    <w:p w14:paraId="6C96C4DE" w14:textId="77777777" w:rsidR="008A349B" w:rsidRDefault="008A349B" w:rsidP="005178EB">
      <w:pPr>
        <w:pStyle w:val="ListParagraph"/>
        <w:ind w:left="0"/>
        <w:jc w:val="both"/>
      </w:pPr>
    </w:p>
    <w:p w14:paraId="1D2A017A" w14:textId="7A1A5174" w:rsidR="001326BB" w:rsidRDefault="001326BB" w:rsidP="005178EB">
      <w:pPr>
        <w:pStyle w:val="ListParagraph"/>
        <w:ind w:left="0"/>
        <w:jc w:val="both"/>
      </w:pPr>
      <w:r>
        <w:t>Want to find out more?</w:t>
      </w:r>
      <w:r w:rsidR="008A349B">
        <w:t xml:space="preserve"> </w:t>
      </w:r>
      <w:r>
        <w:t>Click here to read the position description.</w:t>
      </w:r>
    </w:p>
    <w:p w14:paraId="32CD18A7" w14:textId="77777777"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b/>
          <w:bCs/>
          <w:sz w:val="21"/>
          <w:szCs w:val="21"/>
          <w:lang w:eastAsia="en-AU"/>
        </w:rPr>
        <w:t>How to Apply</w:t>
      </w:r>
    </w:p>
    <w:p w14:paraId="01377E5C" w14:textId="77777777"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If you are passionate about making a difference in a role that is both challenging and rewarding, we would love to hear from you!</w:t>
      </w:r>
    </w:p>
    <w:p w14:paraId="48F75208" w14:textId="77777777"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Submit your application via email (Cover Letter addressing the selection criteria and Resume). The Position</w:t>
      </w:r>
      <w:r>
        <w:rPr>
          <w:rFonts w:ascii="Segoe UI" w:eastAsia="Times New Roman" w:hAnsi="Segoe UI" w:cs="Segoe UI"/>
          <w:sz w:val="21"/>
          <w:szCs w:val="21"/>
          <w:lang w:eastAsia="en-AU"/>
        </w:rPr>
        <w:t xml:space="preserve"> </w:t>
      </w:r>
      <w:r w:rsidRPr="003E5C36">
        <w:rPr>
          <w:rFonts w:ascii="Segoe UI" w:eastAsia="Times New Roman" w:hAnsi="Segoe UI" w:cs="Segoe UI"/>
          <w:sz w:val="21"/>
          <w:szCs w:val="21"/>
          <w:lang w:eastAsia="en-AU"/>
        </w:rPr>
        <w:t>Description can be viewed</w:t>
      </w:r>
      <w:r>
        <w:rPr>
          <w:rFonts w:ascii="Segoe UI" w:eastAsia="Times New Roman" w:hAnsi="Segoe UI" w:cs="Segoe UI"/>
          <w:sz w:val="21"/>
          <w:szCs w:val="21"/>
          <w:lang w:eastAsia="en-AU"/>
        </w:rPr>
        <w:t xml:space="preserve"> here</w:t>
      </w:r>
    </w:p>
    <w:p w14:paraId="5312E91A" w14:textId="20DAE55F"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 xml:space="preserve">Email: </w:t>
      </w:r>
      <w:hyperlink r:id="rId5" w:tgtFrame="_blank" w:tooltip="mailto:careers@ccss.org.au" w:history="1">
        <w:r w:rsidRPr="003E5C36">
          <w:rPr>
            <w:rFonts w:ascii="Segoe UI" w:eastAsia="Times New Roman" w:hAnsi="Segoe UI" w:cs="Segoe UI"/>
            <w:color w:val="0000FF"/>
            <w:sz w:val="21"/>
            <w:szCs w:val="21"/>
            <w:u w:val="single"/>
            <w:lang w:eastAsia="en-AU"/>
          </w:rPr>
          <w:t>careers@ccss.org.au</w:t>
        </w:r>
      </w:hyperlink>
      <w:r w:rsidRPr="003E5C36">
        <w:rPr>
          <w:rFonts w:ascii="Segoe UI" w:eastAsia="Times New Roman" w:hAnsi="Segoe UI" w:cs="Segoe UI"/>
          <w:sz w:val="21"/>
          <w:szCs w:val="21"/>
          <w:lang w:eastAsia="en-AU"/>
        </w:rPr>
        <w:t xml:space="preserve">, using the subject line: </w:t>
      </w:r>
      <w:r>
        <w:rPr>
          <w:rFonts w:ascii="Segoe UI" w:eastAsia="Times New Roman" w:hAnsi="Segoe UI" w:cs="Segoe UI"/>
          <w:sz w:val="21"/>
          <w:szCs w:val="21"/>
          <w:lang w:eastAsia="en-AU"/>
        </w:rPr>
        <w:t>Financial Counsellor</w:t>
      </w:r>
    </w:p>
    <w:p w14:paraId="17857AD7" w14:textId="77777777" w:rsidR="00D6615A" w:rsidRPr="003E5C36" w:rsidRDefault="00D6615A" w:rsidP="00D6615A">
      <w:pPr>
        <w:numPr>
          <w:ilvl w:val="0"/>
          <w:numId w:val="3"/>
        </w:num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If you are shortlisted, you will take part in a 10-15-minute phone screen</w:t>
      </w:r>
    </w:p>
    <w:p w14:paraId="76C64F43" w14:textId="77777777" w:rsidR="00D6615A" w:rsidRPr="003E5C36" w:rsidRDefault="00D6615A" w:rsidP="00D6615A">
      <w:pPr>
        <w:numPr>
          <w:ilvl w:val="0"/>
          <w:numId w:val="3"/>
        </w:num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Be invited to come along to an interview where CatholicCare will determine your suitability for the role</w:t>
      </w:r>
    </w:p>
    <w:p w14:paraId="30DBB048" w14:textId="77777777" w:rsidR="00D6615A" w:rsidRPr="003E5C36" w:rsidRDefault="00D6615A" w:rsidP="00D6615A">
      <w:pPr>
        <w:numPr>
          <w:ilvl w:val="0"/>
          <w:numId w:val="3"/>
        </w:num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Your reference checks</w:t>
      </w:r>
    </w:p>
    <w:p w14:paraId="77068635" w14:textId="77777777" w:rsidR="00D6615A" w:rsidRPr="003E5C36" w:rsidRDefault="00D6615A" w:rsidP="00D6615A">
      <w:pPr>
        <w:numPr>
          <w:ilvl w:val="0"/>
          <w:numId w:val="3"/>
        </w:num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 xml:space="preserve">A verbal offer followed by necessary safety, </w:t>
      </w:r>
      <w:proofErr w:type="gramStart"/>
      <w:r w:rsidRPr="003E5C36">
        <w:rPr>
          <w:rFonts w:ascii="Segoe UI" w:eastAsia="Times New Roman" w:hAnsi="Segoe UI" w:cs="Segoe UI"/>
          <w:sz w:val="21"/>
          <w:szCs w:val="21"/>
          <w:lang w:eastAsia="en-AU"/>
        </w:rPr>
        <w:t>employment</w:t>
      </w:r>
      <w:proofErr w:type="gramEnd"/>
      <w:r w:rsidRPr="003E5C36">
        <w:rPr>
          <w:rFonts w:ascii="Segoe UI" w:eastAsia="Times New Roman" w:hAnsi="Segoe UI" w:cs="Segoe UI"/>
          <w:sz w:val="21"/>
          <w:szCs w:val="21"/>
          <w:lang w:eastAsia="en-AU"/>
        </w:rPr>
        <w:t xml:space="preserve"> and compliance screening</w:t>
      </w:r>
    </w:p>
    <w:p w14:paraId="5057871B" w14:textId="77777777" w:rsidR="00D6615A" w:rsidRPr="003E5C36" w:rsidRDefault="00D6615A" w:rsidP="00D6615A">
      <w:pPr>
        <w:numPr>
          <w:ilvl w:val="0"/>
          <w:numId w:val="3"/>
        </w:num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Offer of employment and determine when you can start and join the team!</w:t>
      </w:r>
    </w:p>
    <w:p w14:paraId="48E6E75B" w14:textId="77777777"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b/>
          <w:bCs/>
          <w:sz w:val="21"/>
          <w:szCs w:val="21"/>
          <w:lang w:eastAsia="en-AU"/>
        </w:rPr>
        <w:t>Want more information?</w:t>
      </w:r>
    </w:p>
    <w:p w14:paraId="5D467203" w14:textId="77777777"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sz w:val="21"/>
          <w:szCs w:val="21"/>
          <w:lang w:eastAsia="en-AU"/>
        </w:rPr>
        <w:t xml:space="preserve">For more information, please email: </w:t>
      </w:r>
      <w:hyperlink r:id="rId6" w:tgtFrame="_blank" w:tooltip="mailto:careers@ccss.org.au" w:history="1">
        <w:r w:rsidRPr="003E5C36">
          <w:rPr>
            <w:rFonts w:ascii="Segoe UI" w:eastAsia="Times New Roman" w:hAnsi="Segoe UI" w:cs="Segoe UI"/>
            <w:color w:val="0000FF"/>
            <w:sz w:val="21"/>
            <w:szCs w:val="21"/>
            <w:u w:val="single"/>
            <w:lang w:eastAsia="en-AU"/>
          </w:rPr>
          <w:t>careers@ccss.org.au</w:t>
        </w:r>
      </w:hyperlink>
    </w:p>
    <w:p w14:paraId="7290C2C4" w14:textId="77777777" w:rsidR="00D6615A" w:rsidRPr="003E5C36" w:rsidRDefault="00D6615A" w:rsidP="00D6615A">
      <w:pPr>
        <w:spacing w:before="100" w:beforeAutospacing="1" w:after="100" w:afterAutospacing="1"/>
        <w:rPr>
          <w:rFonts w:ascii="Segoe UI" w:eastAsia="Times New Roman" w:hAnsi="Segoe UI" w:cs="Segoe UI"/>
          <w:sz w:val="21"/>
          <w:szCs w:val="21"/>
          <w:lang w:eastAsia="en-AU"/>
        </w:rPr>
      </w:pPr>
      <w:r w:rsidRPr="003E5C36">
        <w:rPr>
          <w:rFonts w:ascii="Segoe UI" w:eastAsia="Times New Roman" w:hAnsi="Segoe UI" w:cs="Segoe UI"/>
          <w:i/>
          <w:iCs/>
          <w:sz w:val="21"/>
          <w:szCs w:val="21"/>
          <w:lang w:eastAsia="en-AU"/>
        </w:rPr>
        <w:t xml:space="preserve">CatholicCare is committed to safeguarding all children, young </w:t>
      </w:r>
      <w:proofErr w:type="gramStart"/>
      <w:r w:rsidRPr="003E5C36">
        <w:rPr>
          <w:rFonts w:ascii="Segoe UI" w:eastAsia="Times New Roman" w:hAnsi="Segoe UI" w:cs="Segoe UI"/>
          <w:i/>
          <w:iCs/>
          <w:sz w:val="21"/>
          <w:szCs w:val="21"/>
          <w:lang w:eastAsia="en-AU"/>
        </w:rPr>
        <w:t>people</w:t>
      </w:r>
      <w:proofErr w:type="gramEnd"/>
      <w:r w:rsidRPr="003E5C36">
        <w:rPr>
          <w:rFonts w:ascii="Segoe UI" w:eastAsia="Times New Roman" w:hAnsi="Segoe UI" w:cs="Segoe UI"/>
          <w:i/>
          <w:iCs/>
          <w:sz w:val="21"/>
          <w:szCs w:val="21"/>
          <w:lang w:eastAsia="en-AU"/>
        </w:rPr>
        <w:t xml:space="preserve"> and vulnerable adults and that all children, young people and vulnerable adults have an equal right to protection from abuse. We will take every reasonable step to ensure that children, young </w:t>
      </w:r>
      <w:proofErr w:type="gramStart"/>
      <w:r w:rsidRPr="003E5C36">
        <w:rPr>
          <w:rFonts w:ascii="Segoe UI" w:eastAsia="Times New Roman" w:hAnsi="Segoe UI" w:cs="Segoe UI"/>
          <w:i/>
          <w:iCs/>
          <w:sz w:val="21"/>
          <w:szCs w:val="21"/>
          <w:lang w:eastAsia="en-AU"/>
        </w:rPr>
        <w:t>people</w:t>
      </w:r>
      <w:proofErr w:type="gramEnd"/>
      <w:r w:rsidRPr="003E5C36">
        <w:rPr>
          <w:rFonts w:ascii="Segoe UI" w:eastAsia="Times New Roman" w:hAnsi="Segoe UI" w:cs="Segoe UI"/>
          <w:i/>
          <w:iCs/>
          <w:sz w:val="21"/>
          <w:szCs w:val="21"/>
          <w:lang w:eastAsia="en-AU"/>
        </w:rPr>
        <w:t xml:space="preserve"> and vulnerable adults are protected. All suspicions and allegations of abuse will be taken seriously and responded to swiftly and appropriately.</w:t>
      </w:r>
    </w:p>
    <w:p w14:paraId="5EB3CD05" w14:textId="77777777" w:rsidR="00D6615A" w:rsidRDefault="00D6615A" w:rsidP="005178EB">
      <w:pPr>
        <w:pStyle w:val="ListParagraph"/>
        <w:ind w:left="0"/>
        <w:jc w:val="both"/>
      </w:pPr>
    </w:p>
    <w:p w14:paraId="15CDE3DE" w14:textId="77777777" w:rsidR="001326BB" w:rsidRDefault="001326BB"/>
    <w:p w14:paraId="69C175D8" w14:textId="2AF471AA" w:rsidR="00791181" w:rsidRDefault="00791181"/>
    <w:p w14:paraId="1AEDECA5" w14:textId="77777777" w:rsidR="00144DDA" w:rsidRDefault="00144DDA"/>
    <w:p w14:paraId="69B63BAE" w14:textId="0F1C6D5D" w:rsidR="007A752D" w:rsidRDefault="007A752D"/>
    <w:p w14:paraId="509C3285" w14:textId="77777777" w:rsidR="007A752D" w:rsidRDefault="007A752D"/>
    <w:sectPr w:rsidR="007A7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248"/>
    <w:multiLevelType w:val="multilevel"/>
    <w:tmpl w:val="F40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F4533"/>
    <w:multiLevelType w:val="hybridMultilevel"/>
    <w:tmpl w:val="E690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125E7"/>
    <w:multiLevelType w:val="hybridMultilevel"/>
    <w:tmpl w:val="B530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2D"/>
    <w:rsid w:val="000006EB"/>
    <w:rsid w:val="0005148E"/>
    <w:rsid w:val="000F2D6C"/>
    <w:rsid w:val="00110101"/>
    <w:rsid w:val="001128FE"/>
    <w:rsid w:val="001326BB"/>
    <w:rsid w:val="00144DDA"/>
    <w:rsid w:val="00165C81"/>
    <w:rsid w:val="001B61A1"/>
    <w:rsid w:val="002B02C0"/>
    <w:rsid w:val="002E3610"/>
    <w:rsid w:val="00303D39"/>
    <w:rsid w:val="00384978"/>
    <w:rsid w:val="00476376"/>
    <w:rsid w:val="004E1CB8"/>
    <w:rsid w:val="005178EB"/>
    <w:rsid w:val="0058554A"/>
    <w:rsid w:val="00587D74"/>
    <w:rsid w:val="006926D6"/>
    <w:rsid w:val="00711ED9"/>
    <w:rsid w:val="00791181"/>
    <w:rsid w:val="00797A41"/>
    <w:rsid w:val="007A752D"/>
    <w:rsid w:val="007C42DA"/>
    <w:rsid w:val="008A349B"/>
    <w:rsid w:val="00903EA0"/>
    <w:rsid w:val="009F4CBC"/>
    <w:rsid w:val="00A172E5"/>
    <w:rsid w:val="00A77FCB"/>
    <w:rsid w:val="00AB6AB7"/>
    <w:rsid w:val="00B20057"/>
    <w:rsid w:val="00BD1FEF"/>
    <w:rsid w:val="00C77DA9"/>
    <w:rsid w:val="00CB5EE6"/>
    <w:rsid w:val="00CC243B"/>
    <w:rsid w:val="00D43E43"/>
    <w:rsid w:val="00D6327E"/>
    <w:rsid w:val="00D6615A"/>
    <w:rsid w:val="00D81746"/>
    <w:rsid w:val="00D9676E"/>
    <w:rsid w:val="00DF7B64"/>
    <w:rsid w:val="00E25A78"/>
    <w:rsid w:val="00E353C6"/>
    <w:rsid w:val="00E45217"/>
    <w:rsid w:val="00EC09D8"/>
    <w:rsid w:val="00F14C07"/>
    <w:rsid w:val="00F45942"/>
    <w:rsid w:val="00F5507A"/>
    <w:rsid w:val="00FE4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3CC3"/>
  <w15:chartTrackingRefBased/>
  <w15:docId w15:val="{94BBB4D2-C5FB-934B-8A64-5B8C27E5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6D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12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279">
      <w:bodyDiv w:val="1"/>
      <w:marLeft w:val="0"/>
      <w:marRight w:val="0"/>
      <w:marTop w:val="0"/>
      <w:marBottom w:val="0"/>
      <w:divBdr>
        <w:top w:val="none" w:sz="0" w:space="0" w:color="auto"/>
        <w:left w:val="none" w:sz="0" w:space="0" w:color="auto"/>
        <w:bottom w:val="none" w:sz="0" w:space="0" w:color="auto"/>
        <w:right w:val="none" w:sz="0" w:space="0" w:color="auto"/>
      </w:divBdr>
      <w:divsChild>
        <w:div w:id="584188815">
          <w:marLeft w:val="0"/>
          <w:marRight w:val="0"/>
          <w:marTop w:val="0"/>
          <w:marBottom w:val="0"/>
          <w:divBdr>
            <w:top w:val="none" w:sz="0" w:space="0" w:color="auto"/>
            <w:left w:val="none" w:sz="0" w:space="0" w:color="auto"/>
            <w:bottom w:val="none" w:sz="0" w:space="0" w:color="auto"/>
            <w:right w:val="none" w:sz="0" w:space="0" w:color="auto"/>
          </w:divBdr>
          <w:divsChild>
            <w:div w:id="904146344">
              <w:marLeft w:val="0"/>
              <w:marRight w:val="0"/>
              <w:marTop w:val="0"/>
              <w:marBottom w:val="0"/>
              <w:divBdr>
                <w:top w:val="none" w:sz="0" w:space="0" w:color="auto"/>
                <w:left w:val="none" w:sz="0" w:space="0" w:color="auto"/>
                <w:bottom w:val="none" w:sz="0" w:space="0" w:color="auto"/>
                <w:right w:val="none" w:sz="0" w:space="0" w:color="auto"/>
              </w:divBdr>
              <w:divsChild>
                <w:div w:id="1299259929">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6286">
      <w:bodyDiv w:val="1"/>
      <w:marLeft w:val="0"/>
      <w:marRight w:val="0"/>
      <w:marTop w:val="0"/>
      <w:marBottom w:val="0"/>
      <w:divBdr>
        <w:top w:val="none" w:sz="0" w:space="0" w:color="auto"/>
        <w:left w:val="none" w:sz="0" w:space="0" w:color="auto"/>
        <w:bottom w:val="none" w:sz="0" w:space="0" w:color="auto"/>
        <w:right w:val="none" w:sz="0" w:space="0" w:color="auto"/>
      </w:divBdr>
      <w:divsChild>
        <w:div w:id="1814757880">
          <w:marLeft w:val="0"/>
          <w:marRight w:val="0"/>
          <w:marTop w:val="0"/>
          <w:marBottom w:val="0"/>
          <w:divBdr>
            <w:top w:val="none" w:sz="0" w:space="0" w:color="auto"/>
            <w:left w:val="none" w:sz="0" w:space="0" w:color="auto"/>
            <w:bottom w:val="none" w:sz="0" w:space="0" w:color="auto"/>
            <w:right w:val="none" w:sz="0" w:space="0" w:color="auto"/>
          </w:divBdr>
          <w:divsChild>
            <w:div w:id="1153644287">
              <w:marLeft w:val="0"/>
              <w:marRight w:val="0"/>
              <w:marTop w:val="0"/>
              <w:marBottom w:val="0"/>
              <w:divBdr>
                <w:top w:val="none" w:sz="0" w:space="0" w:color="auto"/>
                <w:left w:val="none" w:sz="0" w:space="0" w:color="auto"/>
                <w:bottom w:val="none" w:sz="0" w:space="0" w:color="auto"/>
                <w:right w:val="none" w:sz="0" w:space="0" w:color="auto"/>
              </w:divBdr>
              <w:divsChild>
                <w:div w:id="1672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6769">
      <w:bodyDiv w:val="1"/>
      <w:marLeft w:val="0"/>
      <w:marRight w:val="0"/>
      <w:marTop w:val="0"/>
      <w:marBottom w:val="0"/>
      <w:divBdr>
        <w:top w:val="none" w:sz="0" w:space="0" w:color="auto"/>
        <w:left w:val="none" w:sz="0" w:space="0" w:color="auto"/>
        <w:bottom w:val="none" w:sz="0" w:space="0" w:color="auto"/>
        <w:right w:val="none" w:sz="0" w:space="0" w:color="auto"/>
      </w:divBdr>
      <w:divsChild>
        <w:div w:id="1297642879">
          <w:marLeft w:val="0"/>
          <w:marRight w:val="0"/>
          <w:marTop w:val="0"/>
          <w:marBottom w:val="0"/>
          <w:divBdr>
            <w:top w:val="none" w:sz="0" w:space="0" w:color="auto"/>
            <w:left w:val="none" w:sz="0" w:space="0" w:color="auto"/>
            <w:bottom w:val="none" w:sz="0" w:space="0" w:color="auto"/>
            <w:right w:val="none" w:sz="0" w:space="0" w:color="auto"/>
          </w:divBdr>
          <w:divsChild>
            <w:div w:id="151412825">
              <w:marLeft w:val="0"/>
              <w:marRight w:val="0"/>
              <w:marTop w:val="0"/>
              <w:marBottom w:val="0"/>
              <w:divBdr>
                <w:top w:val="none" w:sz="0" w:space="0" w:color="auto"/>
                <w:left w:val="none" w:sz="0" w:space="0" w:color="auto"/>
                <w:bottom w:val="none" w:sz="0" w:space="0" w:color="auto"/>
                <w:right w:val="none" w:sz="0" w:space="0" w:color="auto"/>
              </w:divBdr>
              <w:divsChild>
                <w:div w:id="18033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6251">
      <w:bodyDiv w:val="1"/>
      <w:marLeft w:val="0"/>
      <w:marRight w:val="0"/>
      <w:marTop w:val="0"/>
      <w:marBottom w:val="0"/>
      <w:divBdr>
        <w:top w:val="none" w:sz="0" w:space="0" w:color="auto"/>
        <w:left w:val="none" w:sz="0" w:space="0" w:color="auto"/>
        <w:bottom w:val="none" w:sz="0" w:space="0" w:color="auto"/>
        <w:right w:val="none" w:sz="0" w:space="0" w:color="auto"/>
      </w:divBdr>
      <w:divsChild>
        <w:div w:id="1863854337">
          <w:marLeft w:val="0"/>
          <w:marRight w:val="0"/>
          <w:marTop w:val="0"/>
          <w:marBottom w:val="0"/>
          <w:divBdr>
            <w:top w:val="none" w:sz="0" w:space="0" w:color="auto"/>
            <w:left w:val="none" w:sz="0" w:space="0" w:color="auto"/>
            <w:bottom w:val="none" w:sz="0" w:space="0" w:color="auto"/>
            <w:right w:val="none" w:sz="0" w:space="0" w:color="auto"/>
          </w:divBdr>
          <w:divsChild>
            <w:div w:id="2025472494">
              <w:marLeft w:val="0"/>
              <w:marRight w:val="0"/>
              <w:marTop w:val="0"/>
              <w:marBottom w:val="0"/>
              <w:divBdr>
                <w:top w:val="none" w:sz="0" w:space="0" w:color="auto"/>
                <w:left w:val="none" w:sz="0" w:space="0" w:color="auto"/>
                <w:bottom w:val="none" w:sz="0" w:space="0" w:color="auto"/>
                <w:right w:val="none" w:sz="0" w:space="0" w:color="auto"/>
              </w:divBdr>
              <w:divsChild>
                <w:div w:id="237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ccss.org.au" TargetMode="External"/><Relationship Id="rId5" Type="http://schemas.openxmlformats.org/officeDocument/2006/relationships/hyperlink" Target="mailto:careers@ccs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rebecca@theprfirm.com.au</dc:creator>
  <cp:keywords/>
  <dc:description/>
  <cp:lastModifiedBy>Melinda Tornatore</cp:lastModifiedBy>
  <cp:revision>2</cp:revision>
  <dcterms:created xsi:type="dcterms:W3CDTF">2021-09-20T06:30:00Z</dcterms:created>
  <dcterms:modified xsi:type="dcterms:W3CDTF">2021-09-20T06:30:00Z</dcterms:modified>
</cp:coreProperties>
</file>