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1202D" w14:textId="6C75DACD" w:rsidR="00695076" w:rsidRDefault="00D7365A" w:rsidP="00695076">
      <w:pPr>
        <w:spacing w:after="0" w:line="240" w:lineRule="auto"/>
        <w:rPr>
          <w:noProof/>
        </w:rPr>
      </w:pPr>
      <w:r w:rsidRPr="00D7365A">
        <w:rPr>
          <w:noProof/>
        </w:rPr>
        <w:drawing>
          <wp:anchor distT="0" distB="0" distL="114300" distR="114300" simplePos="0" relativeHeight="251658240" behindDoc="1" locked="0" layoutInCell="1" allowOverlap="1" wp14:anchorId="40C8048C" wp14:editId="6A106E15">
            <wp:simplePos x="0" y="0"/>
            <wp:positionH relativeFrom="margin">
              <wp:posOffset>3314700</wp:posOffset>
            </wp:positionH>
            <wp:positionV relativeFrom="paragraph">
              <wp:posOffset>0</wp:posOffset>
            </wp:positionV>
            <wp:extent cx="2095500" cy="1504950"/>
            <wp:effectExtent l="0" t="0" r="0" b="0"/>
            <wp:wrapSquare wrapText="bothSides"/>
            <wp:docPr id="1" name="Picture 1" descr="YDAS logo with blue Youth Disability Advocacy Service and yellow, blue, green and red 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YDAS logo with blue Youth Disability Advocacy Service and yellow, blue, green and red dots."/>
                    <pic:cNvPicPr/>
                  </pic:nvPicPr>
                  <pic:blipFill rotWithShape="1">
                    <a:blip r:embed="rId9" cstate="print">
                      <a:extLst>
                        <a:ext uri="{28A0092B-C50C-407E-A947-70E740481C1C}">
                          <a14:useLocalDpi xmlns:a14="http://schemas.microsoft.com/office/drawing/2010/main" val="0"/>
                        </a:ext>
                      </a:extLst>
                    </a:blip>
                    <a:srcRect l="8629" t="13518" r="8832" b="12834"/>
                    <a:stretch/>
                  </pic:blipFill>
                  <pic:spPr bwMode="auto">
                    <a:xfrm>
                      <a:off x="0" y="0"/>
                      <a:ext cx="2095500" cy="1504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7365A">
        <w:rPr>
          <w:noProof/>
        </w:rPr>
        <w:drawing>
          <wp:anchor distT="0" distB="0" distL="114300" distR="114300" simplePos="0" relativeHeight="251658241" behindDoc="0" locked="0" layoutInCell="1" allowOverlap="1" wp14:anchorId="56F9BEB1" wp14:editId="25B73319">
            <wp:simplePos x="0" y="0"/>
            <wp:positionH relativeFrom="column">
              <wp:posOffset>0</wp:posOffset>
            </wp:positionH>
            <wp:positionV relativeFrom="paragraph">
              <wp:posOffset>0</wp:posOffset>
            </wp:positionV>
            <wp:extent cx="1629410" cy="1301115"/>
            <wp:effectExtent l="0" t="0" r="8890" b="0"/>
            <wp:wrapSquare wrapText="bothSides"/>
            <wp:docPr id="3" name="Picture 3" descr="YACVic 2015 logo red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YACVic 2015 logo red and whi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9410" cy="1301115"/>
                    </a:xfrm>
                    <a:prstGeom prst="rect">
                      <a:avLst/>
                    </a:prstGeom>
                  </pic:spPr>
                </pic:pic>
              </a:graphicData>
            </a:graphic>
            <wp14:sizeRelH relativeFrom="page">
              <wp14:pctWidth>0</wp14:pctWidth>
            </wp14:sizeRelH>
            <wp14:sizeRelV relativeFrom="page">
              <wp14:pctHeight>0</wp14:pctHeight>
            </wp14:sizeRelV>
          </wp:anchor>
        </w:drawing>
      </w:r>
    </w:p>
    <w:p w14:paraId="6DB12330" w14:textId="77777777" w:rsidR="00D7365A" w:rsidRDefault="00D7365A" w:rsidP="00695076">
      <w:pPr>
        <w:spacing w:after="0" w:line="240" w:lineRule="auto"/>
        <w:rPr>
          <w:noProof/>
        </w:rPr>
      </w:pPr>
    </w:p>
    <w:p w14:paraId="52517D84" w14:textId="19870920" w:rsidR="00D7365A" w:rsidRPr="008449E5" w:rsidRDefault="00D7365A" w:rsidP="00695076">
      <w:pPr>
        <w:spacing w:after="0" w:line="240" w:lineRule="auto"/>
        <w:rPr>
          <w:rFonts w:ascii="Karla" w:hAnsi="Karla" w:cs="Arial"/>
          <w:b/>
          <w:sz w:val="24"/>
          <w:szCs w:val="24"/>
        </w:rPr>
      </w:pPr>
    </w:p>
    <w:p w14:paraId="0F0C28C1" w14:textId="77777777" w:rsidR="00695076" w:rsidRPr="008449E5" w:rsidRDefault="00695076" w:rsidP="00695076">
      <w:pPr>
        <w:spacing w:after="0" w:line="240" w:lineRule="auto"/>
        <w:rPr>
          <w:rFonts w:ascii="Karla" w:hAnsi="Karla" w:cs="Arial"/>
          <w:b/>
          <w:sz w:val="24"/>
          <w:szCs w:val="24"/>
        </w:rPr>
      </w:pPr>
    </w:p>
    <w:tbl>
      <w:tblPr>
        <w:tblStyle w:val="TableGrid"/>
        <w:tblW w:w="0" w:type="auto"/>
        <w:tblInd w:w="0" w:type="dxa"/>
        <w:tblBorders>
          <w:top w:val="single" w:sz="4" w:space="0" w:color="293F86"/>
          <w:left w:val="single" w:sz="4" w:space="0" w:color="293F86"/>
          <w:bottom w:val="single" w:sz="4" w:space="0" w:color="293F86"/>
          <w:right w:val="single" w:sz="4" w:space="0" w:color="293F86"/>
          <w:insideH w:val="single" w:sz="4" w:space="0" w:color="293F86"/>
          <w:insideV w:val="single" w:sz="4" w:space="0" w:color="293F86"/>
        </w:tblBorders>
        <w:tblCellMar>
          <w:top w:w="57" w:type="dxa"/>
          <w:bottom w:w="57" w:type="dxa"/>
        </w:tblCellMar>
        <w:tblLook w:val="04A0" w:firstRow="1" w:lastRow="0" w:firstColumn="1" w:lastColumn="0" w:noHBand="0" w:noVBand="1"/>
      </w:tblPr>
      <w:tblGrid>
        <w:gridCol w:w="1837"/>
        <w:gridCol w:w="7173"/>
      </w:tblGrid>
      <w:tr w:rsidR="00695076" w:rsidRPr="008449E5" w14:paraId="15774AC5" w14:textId="77777777" w:rsidTr="0F6ED051">
        <w:tc>
          <w:tcPr>
            <w:tcW w:w="1838" w:type="dxa"/>
            <w:hideMark/>
          </w:tcPr>
          <w:p w14:paraId="608435C0" w14:textId="77777777" w:rsidR="00695076" w:rsidRPr="008449E5" w:rsidRDefault="00695076" w:rsidP="00696372">
            <w:pPr>
              <w:spacing w:before="12" w:after="12"/>
              <w:rPr>
                <w:rFonts w:ascii="Karla" w:hAnsi="Karla" w:cs="Arial"/>
                <w:b/>
                <w:sz w:val="24"/>
                <w:szCs w:val="24"/>
              </w:rPr>
            </w:pPr>
            <w:r w:rsidRPr="008449E5">
              <w:rPr>
                <w:rFonts w:ascii="Karla" w:hAnsi="Karla" w:cs="Arial"/>
                <w:b/>
                <w:sz w:val="24"/>
                <w:szCs w:val="24"/>
              </w:rPr>
              <w:t>Title:</w:t>
            </w:r>
          </w:p>
        </w:tc>
        <w:tc>
          <w:tcPr>
            <w:tcW w:w="7178" w:type="dxa"/>
            <w:hideMark/>
          </w:tcPr>
          <w:p w14:paraId="4B0EE516" w14:textId="57743C62" w:rsidR="00695076" w:rsidRPr="00D7365A" w:rsidRDefault="2F91931F" w:rsidP="00696372">
            <w:pPr>
              <w:spacing w:before="12" w:after="12"/>
              <w:rPr>
                <w:rFonts w:ascii="Karla" w:hAnsi="Karla" w:cs="Arial"/>
                <w:sz w:val="24"/>
                <w:szCs w:val="24"/>
              </w:rPr>
            </w:pPr>
            <w:r w:rsidRPr="0F6ED051">
              <w:rPr>
                <w:rFonts w:ascii="Karla" w:hAnsi="Karla" w:cs="Arial"/>
                <w:sz w:val="24"/>
                <w:szCs w:val="24"/>
              </w:rPr>
              <w:t>‘</w:t>
            </w:r>
            <w:r w:rsidR="00D7365A" w:rsidRPr="0F6ED051">
              <w:rPr>
                <w:rFonts w:ascii="Karla" w:hAnsi="Karla" w:cs="Arial"/>
                <w:sz w:val="24"/>
                <w:szCs w:val="24"/>
              </w:rPr>
              <w:t>Together</w:t>
            </w:r>
            <w:r w:rsidR="4EF1FC27" w:rsidRPr="0F6ED051">
              <w:rPr>
                <w:rFonts w:ascii="Karla" w:hAnsi="Karla" w:cs="Arial"/>
                <w:sz w:val="24"/>
                <w:szCs w:val="24"/>
              </w:rPr>
              <w:t>’</w:t>
            </w:r>
            <w:r w:rsidR="00D7365A" w:rsidRPr="0F6ED051">
              <w:rPr>
                <w:rFonts w:ascii="Karla" w:hAnsi="Karla" w:cs="Arial"/>
                <w:sz w:val="24"/>
                <w:szCs w:val="24"/>
              </w:rPr>
              <w:t xml:space="preserve"> Training Facilitator</w:t>
            </w:r>
            <w:r w:rsidR="00695076" w:rsidRPr="0F6ED051">
              <w:rPr>
                <w:rFonts w:ascii="Karla" w:hAnsi="Karla" w:cs="Arial"/>
                <w:sz w:val="24"/>
                <w:szCs w:val="24"/>
              </w:rPr>
              <w:t xml:space="preserve"> </w:t>
            </w:r>
          </w:p>
        </w:tc>
      </w:tr>
      <w:tr w:rsidR="00695076" w:rsidRPr="008449E5" w14:paraId="77E8E51D" w14:textId="77777777" w:rsidTr="0F6ED051">
        <w:tc>
          <w:tcPr>
            <w:tcW w:w="1838" w:type="dxa"/>
            <w:hideMark/>
          </w:tcPr>
          <w:p w14:paraId="1C7C2FE0" w14:textId="77777777" w:rsidR="00695076" w:rsidRPr="008449E5" w:rsidRDefault="00695076" w:rsidP="00696372">
            <w:pPr>
              <w:spacing w:before="12" w:after="12"/>
              <w:rPr>
                <w:rFonts w:ascii="Karla" w:hAnsi="Karla" w:cs="Arial"/>
                <w:b/>
                <w:sz w:val="24"/>
                <w:szCs w:val="24"/>
              </w:rPr>
            </w:pPr>
            <w:r w:rsidRPr="008449E5">
              <w:rPr>
                <w:rFonts w:ascii="Karla" w:hAnsi="Karla" w:cs="Arial"/>
                <w:b/>
                <w:sz w:val="24"/>
                <w:szCs w:val="24"/>
              </w:rPr>
              <w:t>Reporting to:</w:t>
            </w:r>
          </w:p>
        </w:tc>
        <w:tc>
          <w:tcPr>
            <w:tcW w:w="7178" w:type="dxa"/>
            <w:hideMark/>
          </w:tcPr>
          <w:p w14:paraId="634562B7" w14:textId="121014BA" w:rsidR="00695076" w:rsidRPr="00A14976" w:rsidRDefault="00D7365A" w:rsidP="00696372">
            <w:pPr>
              <w:spacing w:before="12" w:after="12"/>
              <w:rPr>
                <w:rFonts w:ascii="Karla" w:hAnsi="Karla" w:cs="Arial"/>
                <w:sz w:val="24"/>
                <w:szCs w:val="24"/>
              </w:rPr>
            </w:pPr>
            <w:r>
              <w:rPr>
                <w:rFonts w:ascii="Karla" w:hAnsi="Karla" w:cs="Arial"/>
                <w:sz w:val="24"/>
                <w:szCs w:val="24"/>
              </w:rPr>
              <w:t>YDAS Program Coordinator</w:t>
            </w:r>
          </w:p>
        </w:tc>
      </w:tr>
      <w:tr w:rsidR="00695076" w:rsidRPr="008449E5" w14:paraId="2BA979EC" w14:textId="77777777" w:rsidTr="0F6ED051">
        <w:tc>
          <w:tcPr>
            <w:tcW w:w="1838" w:type="dxa"/>
            <w:hideMark/>
          </w:tcPr>
          <w:p w14:paraId="3CAA732F" w14:textId="77777777" w:rsidR="00695076" w:rsidRPr="008449E5" w:rsidRDefault="00695076" w:rsidP="00696372">
            <w:pPr>
              <w:spacing w:before="12" w:after="12"/>
              <w:rPr>
                <w:rFonts w:ascii="Karla" w:hAnsi="Karla" w:cs="Arial"/>
                <w:b/>
                <w:sz w:val="24"/>
                <w:szCs w:val="24"/>
              </w:rPr>
            </w:pPr>
            <w:r w:rsidRPr="008449E5">
              <w:rPr>
                <w:rFonts w:ascii="Karla" w:hAnsi="Karla" w:cs="Arial"/>
                <w:b/>
                <w:sz w:val="24"/>
                <w:szCs w:val="24"/>
              </w:rPr>
              <w:t>Hours:</w:t>
            </w:r>
          </w:p>
        </w:tc>
        <w:tc>
          <w:tcPr>
            <w:tcW w:w="7178" w:type="dxa"/>
            <w:hideMark/>
          </w:tcPr>
          <w:p w14:paraId="7211B068" w14:textId="3AB076FB" w:rsidR="00695076" w:rsidRPr="00A14976" w:rsidRDefault="27F0086D" w:rsidP="00696372">
            <w:pPr>
              <w:spacing w:before="12" w:after="12"/>
              <w:rPr>
                <w:rFonts w:ascii="Karla" w:hAnsi="Karla" w:cs="Arial"/>
                <w:sz w:val="24"/>
                <w:szCs w:val="24"/>
              </w:rPr>
            </w:pPr>
            <w:r w:rsidRPr="0CC7B1B2">
              <w:rPr>
                <w:rFonts w:ascii="Karla" w:hAnsi="Karla"/>
                <w:sz w:val="24"/>
                <w:szCs w:val="24"/>
              </w:rPr>
              <w:t>Casual (hours may vary)</w:t>
            </w:r>
          </w:p>
        </w:tc>
      </w:tr>
      <w:tr w:rsidR="00695076" w:rsidRPr="008449E5" w14:paraId="3394436E" w14:textId="77777777" w:rsidTr="0F6ED051">
        <w:tc>
          <w:tcPr>
            <w:tcW w:w="1838" w:type="dxa"/>
            <w:hideMark/>
          </w:tcPr>
          <w:p w14:paraId="1FB71B31" w14:textId="6226EDF5" w:rsidR="00695076" w:rsidRPr="008449E5" w:rsidRDefault="004C1D03" w:rsidP="00696372">
            <w:pPr>
              <w:spacing w:before="12" w:after="12"/>
              <w:rPr>
                <w:rFonts w:ascii="Karla" w:hAnsi="Karla" w:cs="Arial"/>
                <w:b/>
                <w:sz w:val="24"/>
                <w:szCs w:val="24"/>
              </w:rPr>
            </w:pPr>
            <w:r>
              <w:rPr>
                <w:rFonts w:ascii="Karla" w:hAnsi="Karla" w:cs="Arial"/>
                <w:b/>
                <w:sz w:val="24"/>
                <w:szCs w:val="24"/>
              </w:rPr>
              <w:t>Salary Range</w:t>
            </w:r>
            <w:r w:rsidR="00695076" w:rsidRPr="008449E5">
              <w:rPr>
                <w:rFonts w:ascii="Karla" w:hAnsi="Karla" w:cs="Arial"/>
                <w:b/>
                <w:sz w:val="24"/>
                <w:szCs w:val="24"/>
              </w:rPr>
              <w:t>:</w:t>
            </w:r>
          </w:p>
        </w:tc>
        <w:tc>
          <w:tcPr>
            <w:tcW w:w="7178" w:type="dxa"/>
            <w:hideMark/>
          </w:tcPr>
          <w:p w14:paraId="4E9AF314" w14:textId="20164ACC" w:rsidR="00695076" w:rsidRPr="00A14976" w:rsidRDefault="00695076" w:rsidP="00696372">
            <w:pPr>
              <w:spacing w:before="12" w:after="12"/>
              <w:rPr>
                <w:rFonts w:ascii="Karla" w:hAnsi="Karla" w:cs="Arial"/>
                <w:sz w:val="24"/>
                <w:szCs w:val="24"/>
              </w:rPr>
            </w:pPr>
            <w:r w:rsidRPr="00A14976">
              <w:rPr>
                <w:rFonts w:ascii="Karla" w:hAnsi="Karla" w:cs="Arial"/>
                <w:sz w:val="24"/>
                <w:szCs w:val="24"/>
              </w:rPr>
              <w:t>$</w:t>
            </w:r>
            <w:r w:rsidR="72454108">
              <w:rPr>
                <w:rFonts w:ascii="Karla" w:hAnsi="Karla" w:cs="Arial"/>
                <w:sz w:val="24"/>
                <w:szCs w:val="24"/>
              </w:rPr>
              <w:t>37.13</w:t>
            </w:r>
            <w:r w:rsidR="00D97307">
              <w:rPr>
                <w:rFonts w:ascii="Karla" w:hAnsi="Karla" w:cs="Arial"/>
                <w:sz w:val="24"/>
                <w:szCs w:val="24"/>
              </w:rPr>
              <w:t xml:space="preserve"> per hour</w:t>
            </w:r>
            <w:r w:rsidRPr="00A14976">
              <w:rPr>
                <w:rFonts w:ascii="Karla" w:hAnsi="Karla" w:cs="Arial"/>
                <w:sz w:val="24"/>
                <w:szCs w:val="24"/>
              </w:rPr>
              <w:t xml:space="preserve">, classified under the </w:t>
            </w:r>
            <w:r w:rsidR="2FEA576D" w:rsidRPr="00D7365A">
              <w:rPr>
                <w:rFonts w:ascii="Karla" w:hAnsi="Karla" w:cs="Calibri"/>
                <w:sz w:val="24"/>
                <w:szCs w:val="24"/>
                <w:shd w:val="clear" w:color="auto" w:fill="FFFFFF"/>
              </w:rPr>
              <w:t>Social, Community, Home Care and Disability Services Industry Award</w:t>
            </w:r>
            <w:r w:rsidR="2FEA576D" w:rsidRPr="00A14976">
              <w:rPr>
                <w:rFonts w:ascii="Karla" w:hAnsi="Karla" w:cs="Arial"/>
                <w:sz w:val="24"/>
                <w:szCs w:val="24"/>
              </w:rPr>
              <w:t xml:space="preserve"> (SCHADS)</w:t>
            </w:r>
            <w:r w:rsidRPr="00A14976">
              <w:rPr>
                <w:rFonts w:ascii="Karla" w:hAnsi="Karla" w:cs="Arial"/>
                <w:sz w:val="24"/>
                <w:szCs w:val="24"/>
              </w:rPr>
              <w:t xml:space="preserve"> Award at Employment Level </w:t>
            </w:r>
            <w:r w:rsidR="00D97307">
              <w:rPr>
                <w:rFonts w:ascii="Karla" w:hAnsi="Karla" w:cs="Arial"/>
                <w:sz w:val="24"/>
                <w:szCs w:val="24"/>
              </w:rPr>
              <w:t>2.1</w:t>
            </w:r>
          </w:p>
          <w:p w14:paraId="296C1CA9" w14:textId="6B980DFF" w:rsidR="00695076" w:rsidRPr="00A14976" w:rsidRDefault="00695076" w:rsidP="00696372">
            <w:pPr>
              <w:spacing w:before="12" w:after="12"/>
              <w:rPr>
                <w:rFonts w:ascii="Karla" w:hAnsi="Karla" w:cs="Arial"/>
                <w:sz w:val="24"/>
                <w:szCs w:val="24"/>
              </w:rPr>
            </w:pPr>
            <w:r w:rsidRPr="0CC7B1B2">
              <w:rPr>
                <w:rFonts w:ascii="Karla" w:hAnsi="Karla" w:cs="Arial"/>
                <w:sz w:val="24"/>
                <w:szCs w:val="24"/>
              </w:rPr>
              <w:t xml:space="preserve">(YACVic pays above award rates, with generous </w:t>
            </w:r>
            <w:r w:rsidR="2FEA576D" w:rsidRPr="0CC7B1B2">
              <w:rPr>
                <w:rFonts w:ascii="Karla" w:hAnsi="Karla" w:cs="Arial"/>
                <w:sz w:val="24"/>
                <w:szCs w:val="24"/>
              </w:rPr>
              <w:t>terms and conditions</w:t>
            </w:r>
            <w:r w:rsidRPr="0CC7B1B2">
              <w:rPr>
                <w:rFonts w:ascii="Karla" w:hAnsi="Karla" w:cs="Arial"/>
                <w:sz w:val="24"/>
                <w:szCs w:val="24"/>
              </w:rPr>
              <w:t>)</w:t>
            </w:r>
          </w:p>
        </w:tc>
      </w:tr>
      <w:tr w:rsidR="00695076" w:rsidRPr="008449E5" w14:paraId="5A7EAEC4" w14:textId="77777777" w:rsidTr="0F6ED051">
        <w:tc>
          <w:tcPr>
            <w:tcW w:w="1838" w:type="dxa"/>
            <w:hideMark/>
          </w:tcPr>
          <w:p w14:paraId="59EBAA1A" w14:textId="77777777" w:rsidR="00695076" w:rsidRPr="008449E5" w:rsidRDefault="00695076" w:rsidP="00696372">
            <w:pPr>
              <w:spacing w:before="12" w:after="12"/>
              <w:rPr>
                <w:rFonts w:ascii="Karla" w:hAnsi="Karla" w:cs="Arial"/>
                <w:b/>
                <w:sz w:val="24"/>
                <w:szCs w:val="24"/>
              </w:rPr>
            </w:pPr>
            <w:r w:rsidRPr="008449E5">
              <w:rPr>
                <w:rFonts w:ascii="Karla" w:hAnsi="Karla" w:cs="Arial"/>
                <w:b/>
                <w:sz w:val="24"/>
                <w:szCs w:val="24"/>
              </w:rPr>
              <w:t>Status:</w:t>
            </w:r>
          </w:p>
        </w:tc>
        <w:tc>
          <w:tcPr>
            <w:tcW w:w="7178" w:type="dxa"/>
            <w:hideMark/>
          </w:tcPr>
          <w:p w14:paraId="40E98ACD" w14:textId="58525561" w:rsidR="00695076" w:rsidRPr="00A14976" w:rsidRDefault="00D97307" w:rsidP="6B0C0E54">
            <w:pPr>
              <w:spacing w:before="12" w:after="12"/>
              <w:rPr>
                <w:rFonts w:ascii="Karla" w:hAnsi="Karla" w:cs="Arial"/>
                <w:b/>
                <w:bCs/>
                <w:sz w:val="24"/>
                <w:szCs w:val="24"/>
              </w:rPr>
            </w:pPr>
            <w:r w:rsidRPr="009906CC">
              <w:rPr>
                <w:rFonts w:ascii="Karla" w:eastAsia="Karla" w:hAnsi="Karla" w:cs="Karla"/>
                <w:sz w:val="24"/>
                <w:szCs w:val="24"/>
              </w:rPr>
              <w:t>Casual, fixed term contract until June 30th, 2022</w:t>
            </w:r>
          </w:p>
        </w:tc>
      </w:tr>
      <w:tr w:rsidR="00695076" w:rsidRPr="008449E5" w14:paraId="01661229" w14:textId="77777777" w:rsidTr="0F6ED051">
        <w:tc>
          <w:tcPr>
            <w:tcW w:w="1838" w:type="dxa"/>
            <w:hideMark/>
          </w:tcPr>
          <w:p w14:paraId="49037C4E" w14:textId="77777777" w:rsidR="00695076" w:rsidRPr="0092591A" w:rsidRDefault="00695076" w:rsidP="00696372">
            <w:pPr>
              <w:spacing w:before="12" w:after="12"/>
              <w:rPr>
                <w:rFonts w:ascii="Karla" w:hAnsi="Karla" w:cs="Arial"/>
                <w:b/>
                <w:sz w:val="24"/>
                <w:szCs w:val="24"/>
              </w:rPr>
            </w:pPr>
            <w:r w:rsidRPr="0092591A">
              <w:rPr>
                <w:rFonts w:ascii="Karla" w:hAnsi="Karla" w:cs="Arial"/>
                <w:b/>
                <w:sz w:val="24"/>
                <w:szCs w:val="24"/>
              </w:rPr>
              <w:t>Location:</w:t>
            </w:r>
          </w:p>
        </w:tc>
        <w:tc>
          <w:tcPr>
            <w:tcW w:w="7178" w:type="dxa"/>
            <w:hideMark/>
          </w:tcPr>
          <w:p w14:paraId="25C493C7" w14:textId="71C954F1" w:rsidR="00695076" w:rsidRPr="0092591A" w:rsidRDefault="002600BB" w:rsidP="00696372">
            <w:pPr>
              <w:spacing w:before="12" w:after="12"/>
              <w:rPr>
                <w:rFonts w:ascii="Karla" w:hAnsi="Karla" w:cs="Arial"/>
                <w:sz w:val="24"/>
                <w:szCs w:val="24"/>
              </w:rPr>
            </w:pPr>
            <w:r w:rsidRPr="0092591A">
              <w:rPr>
                <w:rFonts w:ascii="Karla" w:hAnsi="Karla"/>
                <w:sz w:val="24"/>
                <w:szCs w:val="24"/>
              </w:rPr>
              <w:t xml:space="preserve">Based in Melbourne CBD </w:t>
            </w:r>
            <w:r w:rsidR="00D97307">
              <w:rPr>
                <w:rFonts w:ascii="Karla" w:hAnsi="Karla"/>
                <w:sz w:val="24"/>
                <w:szCs w:val="24"/>
              </w:rPr>
              <w:t>(Queen Street) with some state-wide travel. W</w:t>
            </w:r>
            <w:r w:rsidRPr="0092591A">
              <w:rPr>
                <w:rFonts w:ascii="Karla" w:hAnsi="Karla"/>
                <w:sz w:val="24"/>
                <w:szCs w:val="24"/>
              </w:rPr>
              <w:t>orking from home arrangements during COVID-19</w:t>
            </w:r>
            <w:r w:rsidR="00D97307">
              <w:rPr>
                <w:rFonts w:ascii="Karla" w:hAnsi="Karla"/>
                <w:sz w:val="24"/>
                <w:szCs w:val="24"/>
              </w:rPr>
              <w:t xml:space="preserve">. </w:t>
            </w:r>
          </w:p>
        </w:tc>
      </w:tr>
    </w:tbl>
    <w:p w14:paraId="43D372B4" w14:textId="77777777" w:rsidR="00695076" w:rsidRPr="008449E5" w:rsidRDefault="00695076" w:rsidP="00695076">
      <w:pPr>
        <w:spacing w:after="0" w:line="240" w:lineRule="auto"/>
        <w:rPr>
          <w:rFonts w:ascii="Karla" w:hAnsi="Karla"/>
          <w:b/>
          <w:sz w:val="24"/>
          <w:szCs w:val="24"/>
        </w:rPr>
      </w:pPr>
    </w:p>
    <w:p w14:paraId="21E44BFE" w14:textId="687AB08B" w:rsidR="00695076" w:rsidRPr="00D7365A" w:rsidRDefault="00695076" w:rsidP="00D7365A">
      <w:pPr>
        <w:pStyle w:val="Heading2"/>
        <w:rPr>
          <w:rFonts w:ascii="Karla" w:hAnsi="Karla"/>
          <w:b/>
          <w:bCs/>
          <w:sz w:val="24"/>
          <w:szCs w:val="24"/>
        </w:rPr>
      </w:pPr>
      <w:r w:rsidRPr="00D7365A">
        <w:rPr>
          <w:rFonts w:ascii="Karla" w:hAnsi="Karla"/>
          <w:b/>
          <w:bCs/>
          <w:color w:val="auto"/>
          <w:sz w:val="24"/>
          <w:szCs w:val="24"/>
        </w:rPr>
        <w:t>About the Youth Affairs Council Victoria (YACVic)</w:t>
      </w:r>
    </w:p>
    <w:p w14:paraId="4E442417" w14:textId="6633EF75" w:rsidR="00695076" w:rsidRPr="000C23BF" w:rsidRDefault="00695076" w:rsidP="006964FF">
      <w:pPr>
        <w:spacing w:before="12" w:after="12"/>
        <w:rPr>
          <w:rStyle w:val="normaltextrun"/>
          <w:rFonts w:ascii="Karla" w:eastAsia="Karla" w:hAnsi="Karla" w:cs="Karla"/>
          <w:color w:val="000000" w:themeColor="text1"/>
          <w:sz w:val="24"/>
          <w:szCs w:val="24"/>
        </w:rPr>
      </w:pPr>
      <w:r w:rsidRPr="000C23BF">
        <w:rPr>
          <w:rStyle w:val="normaltextrun"/>
          <w:rFonts w:ascii="Karla" w:eastAsia="Karla" w:hAnsi="Karla" w:cs="Karla"/>
          <w:color w:val="000000" w:themeColor="text1"/>
          <w:sz w:val="24"/>
          <w:szCs w:val="24"/>
        </w:rPr>
        <w:t>Youth Affairs Council</w:t>
      </w:r>
      <w:r w:rsidR="00633E0B" w:rsidRPr="000C23BF">
        <w:rPr>
          <w:rStyle w:val="normaltextrun"/>
          <w:rFonts w:ascii="Karla" w:eastAsia="Karla" w:hAnsi="Karla" w:cs="Karla"/>
          <w:color w:val="000000" w:themeColor="text1"/>
          <w:sz w:val="24"/>
          <w:szCs w:val="24"/>
        </w:rPr>
        <w:t xml:space="preserve"> </w:t>
      </w:r>
      <w:r w:rsidRPr="000C23BF">
        <w:rPr>
          <w:rStyle w:val="normaltextrun"/>
          <w:rFonts w:ascii="Karla" w:eastAsia="Karla" w:hAnsi="Karla" w:cs="Karla"/>
          <w:color w:val="000000" w:themeColor="text1"/>
          <w:sz w:val="24"/>
          <w:szCs w:val="24"/>
        </w:rPr>
        <w:t>Victoria (YACVic) is the peak body and leading policy advocate on young people’s issues in Victoria. YACVic’s vision is that the rights of young people in Victoria are respected, and they are active, visible and valued in their communities. YACVic is an independent, for-purpose, member-driven organisation that represents young people (aged 12–25 years) and the sector that works with them.</w:t>
      </w:r>
    </w:p>
    <w:p w14:paraId="0A326CEF" w14:textId="77777777" w:rsidR="00503E57" w:rsidRPr="000C23BF" w:rsidRDefault="00503E57" w:rsidP="006964FF">
      <w:pPr>
        <w:spacing w:before="12" w:after="12"/>
        <w:rPr>
          <w:rStyle w:val="normaltextrun"/>
          <w:rFonts w:ascii="Karla" w:eastAsia="Karla" w:hAnsi="Karla" w:cs="Karla"/>
          <w:color w:val="000000" w:themeColor="text1"/>
          <w:sz w:val="24"/>
          <w:szCs w:val="24"/>
        </w:rPr>
      </w:pPr>
    </w:p>
    <w:p w14:paraId="7CE886F7" w14:textId="220A272C" w:rsidR="00695076" w:rsidRPr="000C23BF" w:rsidRDefault="00695076" w:rsidP="006964FF">
      <w:pPr>
        <w:spacing w:before="12" w:after="12"/>
        <w:rPr>
          <w:rStyle w:val="normaltextrun"/>
          <w:rFonts w:ascii="Karla" w:eastAsia="Karla" w:hAnsi="Karla" w:cs="Karla"/>
          <w:color w:val="000000" w:themeColor="text1"/>
          <w:sz w:val="24"/>
          <w:szCs w:val="24"/>
        </w:rPr>
      </w:pPr>
      <w:r w:rsidRPr="000C23BF">
        <w:rPr>
          <w:rStyle w:val="normaltextrun"/>
          <w:rFonts w:ascii="Karla" w:eastAsia="Karla" w:hAnsi="Karla" w:cs="Karla"/>
          <w:color w:val="000000" w:themeColor="text1"/>
          <w:sz w:val="24"/>
          <w:szCs w:val="24"/>
        </w:rPr>
        <w:t xml:space="preserve">YACVic provides additional targeted advocacy and services through our key services, YACVic Rural and the Youth Disability Advocacy Service, and our </w:t>
      </w:r>
      <w:proofErr w:type="spellStart"/>
      <w:r w:rsidRPr="000C23BF">
        <w:rPr>
          <w:rStyle w:val="normaltextrun"/>
          <w:rFonts w:ascii="Karla" w:eastAsia="Karla" w:hAnsi="Karla" w:cs="Karla"/>
          <w:color w:val="000000" w:themeColor="text1"/>
          <w:sz w:val="24"/>
          <w:szCs w:val="24"/>
        </w:rPr>
        <w:t>auspiced</w:t>
      </w:r>
      <w:proofErr w:type="spellEnd"/>
      <w:r w:rsidRPr="000C23BF">
        <w:rPr>
          <w:rStyle w:val="normaltextrun"/>
          <w:rFonts w:ascii="Karla" w:eastAsia="Karla" w:hAnsi="Karla" w:cs="Karla"/>
          <w:color w:val="000000" w:themeColor="text1"/>
          <w:sz w:val="24"/>
          <w:szCs w:val="24"/>
        </w:rPr>
        <w:t xml:space="preserve"> partner, the </w:t>
      </w:r>
      <w:proofErr w:type="spellStart"/>
      <w:r w:rsidRPr="000C23BF">
        <w:rPr>
          <w:rStyle w:val="normaltextrun"/>
          <w:rFonts w:ascii="Karla" w:eastAsia="Karla" w:hAnsi="Karla" w:cs="Karla"/>
          <w:color w:val="000000" w:themeColor="text1"/>
          <w:sz w:val="24"/>
          <w:szCs w:val="24"/>
        </w:rPr>
        <w:t>Koorie</w:t>
      </w:r>
      <w:proofErr w:type="spellEnd"/>
      <w:r w:rsidRPr="000C23BF">
        <w:rPr>
          <w:rStyle w:val="normaltextrun"/>
          <w:rFonts w:ascii="Karla" w:eastAsia="Karla" w:hAnsi="Karla" w:cs="Karla"/>
          <w:color w:val="000000" w:themeColor="text1"/>
          <w:sz w:val="24"/>
          <w:szCs w:val="24"/>
        </w:rPr>
        <w:t xml:space="preserve"> Youth Council.</w:t>
      </w:r>
    </w:p>
    <w:p w14:paraId="7D896851" w14:textId="77777777" w:rsidR="00503E57" w:rsidRPr="008449E5" w:rsidRDefault="00503E57" w:rsidP="00D7365A">
      <w:pPr>
        <w:spacing w:before="12" w:after="12" w:line="240" w:lineRule="auto"/>
        <w:rPr>
          <w:rFonts w:ascii="Karla" w:hAnsi="Karla"/>
          <w:sz w:val="24"/>
          <w:szCs w:val="24"/>
        </w:rPr>
      </w:pPr>
    </w:p>
    <w:p w14:paraId="22787DB9" w14:textId="562008E6" w:rsidR="00AF52AF" w:rsidRPr="00D7365A" w:rsidRDefault="00AF52AF" w:rsidP="00D7365A">
      <w:pPr>
        <w:pStyle w:val="Heading2"/>
        <w:rPr>
          <w:rFonts w:ascii="Karla" w:hAnsi="Karla"/>
          <w:b/>
          <w:bCs/>
          <w:sz w:val="24"/>
          <w:szCs w:val="24"/>
        </w:rPr>
      </w:pPr>
      <w:r w:rsidRPr="00D7365A">
        <w:rPr>
          <w:rFonts w:ascii="Karla" w:hAnsi="Karla"/>
          <w:b/>
          <w:bCs/>
          <w:color w:val="auto"/>
          <w:sz w:val="24"/>
          <w:szCs w:val="24"/>
        </w:rPr>
        <w:t>Youth Disability Advocacy Service (YDAS)</w:t>
      </w:r>
    </w:p>
    <w:p w14:paraId="08D35CF4" w14:textId="26DD7DB6" w:rsidR="00D97307" w:rsidRDefault="00D97307" w:rsidP="00D97307">
      <w:pPr>
        <w:spacing w:before="12" w:after="12"/>
        <w:rPr>
          <w:rStyle w:val="normaltextrun"/>
          <w:rFonts w:ascii="Karla" w:eastAsia="Karla" w:hAnsi="Karla" w:cs="Karla"/>
          <w:color w:val="000000" w:themeColor="text1"/>
          <w:sz w:val="24"/>
          <w:szCs w:val="24"/>
        </w:rPr>
      </w:pPr>
      <w:r w:rsidRPr="49DFEFBF">
        <w:rPr>
          <w:rStyle w:val="normaltextrun"/>
          <w:rFonts w:ascii="Karla" w:eastAsia="Karla" w:hAnsi="Karla" w:cs="Karla"/>
          <w:color w:val="000000" w:themeColor="text1"/>
          <w:sz w:val="24"/>
          <w:szCs w:val="24"/>
        </w:rPr>
        <w:t>YDAS is a core YACVic agency, funded by the Victorian Government. YDAS has a service model which places the human rights and interests of disabled young people at the centre of its work.  YDAS undertakes individual and policy advocacy, working with disabled young people to ensure that their human rights are upheld so they can access services and participate as valued and respected members of their community</w:t>
      </w:r>
      <w:r w:rsidR="5BE82143" w:rsidRPr="49DFEFBF">
        <w:rPr>
          <w:rStyle w:val="normaltextrun"/>
          <w:rFonts w:ascii="Karla" w:eastAsia="Karla" w:hAnsi="Karla" w:cs="Karla"/>
          <w:color w:val="000000" w:themeColor="text1"/>
          <w:sz w:val="24"/>
          <w:szCs w:val="24"/>
        </w:rPr>
        <w:t>.</w:t>
      </w:r>
    </w:p>
    <w:p w14:paraId="2FA1AB66" w14:textId="77777777" w:rsidR="00D97307" w:rsidRPr="009906CC" w:rsidRDefault="00D97307" w:rsidP="00D97307">
      <w:pPr>
        <w:spacing w:before="12" w:after="12"/>
        <w:rPr>
          <w:rStyle w:val="normaltextrun"/>
          <w:rFonts w:ascii="Karla" w:eastAsia="Karla" w:hAnsi="Karla" w:cs="Karla"/>
          <w:sz w:val="24"/>
          <w:szCs w:val="24"/>
        </w:rPr>
      </w:pPr>
    </w:p>
    <w:p w14:paraId="683928B7" w14:textId="77777777" w:rsidR="00D97307" w:rsidRDefault="00D97307" w:rsidP="00D97307">
      <w:pPr>
        <w:rPr>
          <w:rFonts w:ascii="Karla" w:eastAsia="Karla" w:hAnsi="Karla" w:cs="Karla"/>
          <w:color w:val="000000" w:themeColor="text1"/>
          <w:sz w:val="24"/>
          <w:szCs w:val="24"/>
          <w:lang w:val="en-US"/>
        </w:rPr>
      </w:pPr>
      <w:r w:rsidRPr="532C61E1">
        <w:rPr>
          <w:rFonts w:ascii="Karla" w:eastAsia="Karla" w:hAnsi="Karla" w:cs="Karla"/>
          <w:color w:val="000000" w:themeColor="text1"/>
          <w:sz w:val="24"/>
          <w:szCs w:val="24"/>
          <w:lang w:val="en-US"/>
        </w:rPr>
        <w:lastRenderedPageBreak/>
        <w:t xml:space="preserve">In this document YDAS uses identity first language (disabled young people), as per the advice of the YDAS Steering Committee, which is comprised of disabled young people.  However, we </w:t>
      </w:r>
      <w:proofErr w:type="spellStart"/>
      <w:r w:rsidRPr="532C61E1">
        <w:rPr>
          <w:rFonts w:ascii="Karla" w:eastAsia="Karla" w:hAnsi="Karla" w:cs="Karla"/>
          <w:color w:val="000000" w:themeColor="text1"/>
          <w:sz w:val="24"/>
          <w:szCs w:val="24"/>
          <w:lang w:val="en-US"/>
        </w:rPr>
        <w:t>recognise</w:t>
      </w:r>
      <w:proofErr w:type="spellEnd"/>
      <w:r w:rsidRPr="532C61E1">
        <w:rPr>
          <w:rFonts w:ascii="Karla" w:eastAsia="Karla" w:hAnsi="Karla" w:cs="Karla"/>
          <w:color w:val="000000" w:themeColor="text1"/>
          <w:sz w:val="24"/>
          <w:szCs w:val="24"/>
          <w:lang w:val="en-US"/>
        </w:rPr>
        <w:t xml:space="preserve"> that language and identity are personal choices, and that some people may prefer to use other terms including person first language (young people with disability).</w:t>
      </w:r>
    </w:p>
    <w:p w14:paraId="65FD5BF1" w14:textId="6384EC21" w:rsidR="00633E0B" w:rsidRPr="00D97307" w:rsidRDefault="00D97307" w:rsidP="00D97307">
      <w:pPr>
        <w:rPr>
          <w:rFonts w:ascii="Karla" w:eastAsia="Karla" w:hAnsi="Karla" w:cs="Karla"/>
          <w:sz w:val="24"/>
          <w:szCs w:val="24"/>
        </w:rPr>
      </w:pPr>
      <w:r w:rsidRPr="49A3FCBD">
        <w:rPr>
          <w:rFonts w:ascii="Karla" w:eastAsia="Karla" w:hAnsi="Karla" w:cs="Karla"/>
          <w:color w:val="000000" w:themeColor="text1"/>
          <w:sz w:val="24"/>
          <w:szCs w:val="24"/>
          <w:lang w:val="en-US"/>
        </w:rPr>
        <w:t xml:space="preserve">Disability can mean a lot of things. At YDAS this includes </w:t>
      </w:r>
      <w:r w:rsidRPr="009906CC">
        <w:rPr>
          <w:rFonts w:ascii="Karla" w:eastAsia="Karla" w:hAnsi="Karla" w:cs="Karla"/>
          <w:sz w:val="24"/>
          <w:szCs w:val="24"/>
        </w:rPr>
        <w:t>having a health condition or chronic illness,</w:t>
      </w:r>
      <w:r w:rsidRPr="49A3FCBD">
        <w:rPr>
          <w:rFonts w:ascii="Karla" w:eastAsia="Karla" w:hAnsi="Karla" w:cs="Karla"/>
          <w:sz w:val="24"/>
          <w:szCs w:val="24"/>
        </w:rPr>
        <w:t xml:space="preserve"> being</w:t>
      </w:r>
      <w:r w:rsidRPr="009906CC">
        <w:rPr>
          <w:rFonts w:ascii="Karla" w:eastAsia="Karla" w:hAnsi="Karla" w:cs="Karla"/>
          <w:sz w:val="24"/>
          <w:szCs w:val="24"/>
        </w:rPr>
        <w:t xml:space="preserve"> neurodiverse or autistic, Deaf, deaf or hard of hearing, blind or vision impaired, or having lived experience of mental health issues.</w:t>
      </w:r>
    </w:p>
    <w:p w14:paraId="58E2A1D6" w14:textId="36AF4B38" w:rsidR="00633E0B" w:rsidRPr="00D7365A" w:rsidRDefault="00633E0B" w:rsidP="00633E0B">
      <w:pPr>
        <w:spacing w:before="12" w:after="12" w:line="240" w:lineRule="auto"/>
        <w:rPr>
          <w:rFonts w:ascii="Karla" w:eastAsia="Times New Roman" w:hAnsi="Karla" w:cs="Arial"/>
          <w:b/>
          <w:bCs/>
          <w:sz w:val="24"/>
          <w:szCs w:val="24"/>
        </w:rPr>
      </w:pPr>
      <w:r w:rsidRPr="49DFEFBF">
        <w:rPr>
          <w:rFonts w:ascii="Karla" w:eastAsia="Times New Roman" w:hAnsi="Karla" w:cs="Arial"/>
          <w:b/>
          <w:bCs/>
          <w:sz w:val="24"/>
          <w:szCs w:val="24"/>
        </w:rPr>
        <w:t>**</w:t>
      </w:r>
      <w:r w:rsidRPr="49DFEFBF">
        <w:rPr>
          <w:rFonts w:ascii="Karla" w:hAnsi="Karla"/>
          <w:b/>
          <w:bCs/>
          <w:sz w:val="24"/>
          <w:szCs w:val="24"/>
        </w:rPr>
        <w:t xml:space="preserve"> We </w:t>
      </w:r>
      <w:r w:rsidR="00B53742" w:rsidRPr="49DFEFBF">
        <w:rPr>
          <w:rFonts w:ascii="Karla" w:hAnsi="Karla"/>
          <w:b/>
          <w:bCs/>
          <w:sz w:val="24"/>
          <w:szCs w:val="24"/>
        </w:rPr>
        <w:t>value diversity and inclusion at YDAS &amp; YACVic</w:t>
      </w:r>
      <w:r w:rsidR="00B53742">
        <w:rPr>
          <w:rFonts w:ascii="Karla" w:hAnsi="Karla"/>
          <w:b/>
          <w:bCs/>
          <w:sz w:val="24"/>
          <w:szCs w:val="24"/>
        </w:rPr>
        <w:t>, and</w:t>
      </w:r>
      <w:r w:rsidR="00B53742" w:rsidRPr="49DFEFBF">
        <w:rPr>
          <w:rFonts w:ascii="Karla" w:hAnsi="Karla"/>
          <w:b/>
          <w:bCs/>
          <w:sz w:val="24"/>
          <w:szCs w:val="24"/>
        </w:rPr>
        <w:t xml:space="preserve"> </w:t>
      </w:r>
      <w:r w:rsidRPr="49DFEFBF">
        <w:rPr>
          <w:rFonts w:ascii="Karla" w:hAnsi="Karla"/>
          <w:b/>
          <w:bCs/>
          <w:sz w:val="24"/>
          <w:szCs w:val="24"/>
        </w:rPr>
        <w:t>welcome candidates from all backgrounds. We strongly encourage persons with disability to apply for this position</w:t>
      </w:r>
      <w:r w:rsidR="57BD810C" w:rsidRPr="49DFEFBF">
        <w:rPr>
          <w:rFonts w:ascii="Karla" w:hAnsi="Karla"/>
          <w:b/>
          <w:bCs/>
          <w:sz w:val="24"/>
          <w:szCs w:val="24"/>
        </w:rPr>
        <w:t>.</w:t>
      </w:r>
      <w:r w:rsidRPr="49DFEFBF">
        <w:rPr>
          <w:rFonts w:ascii="Karla" w:eastAsia="Times New Roman" w:hAnsi="Karla" w:cs="Arial"/>
          <w:b/>
          <w:bCs/>
          <w:sz w:val="24"/>
          <w:szCs w:val="24"/>
        </w:rPr>
        <w:t xml:space="preserve"> **</w:t>
      </w:r>
    </w:p>
    <w:p w14:paraId="09676EA7" w14:textId="77777777" w:rsidR="00633E0B" w:rsidRPr="008449E5" w:rsidRDefault="00633E0B" w:rsidP="00633E0B">
      <w:pPr>
        <w:spacing w:before="12" w:after="12" w:line="240" w:lineRule="auto"/>
        <w:rPr>
          <w:rFonts w:ascii="Karla" w:eastAsia="Times New Roman" w:hAnsi="Karla" w:cs="Arial"/>
          <w:sz w:val="24"/>
          <w:szCs w:val="24"/>
        </w:rPr>
      </w:pPr>
    </w:p>
    <w:p w14:paraId="3860B300" w14:textId="120C095D" w:rsidR="00D97307" w:rsidRPr="00FE3FA1" w:rsidRDefault="00D97307" w:rsidP="00FE3FA1">
      <w:pPr>
        <w:pStyle w:val="Heading2"/>
        <w:rPr>
          <w:rFonts w:ascii="Karla" w:hAnsi="Karla"/>
          <w:b/>
          <w:bCs/>
          <w:color w:val="auto"/>
          <w:sz w:val="24"/>
          <w:szCs w:val="24"/>
        </w:rPr>
      </w:pPr>
      <w:r w:rsidRPr="00FE3FA1">
        <w:rPr>
          <w:rFonts w:ascii="Karla" w:hAnsi="Karla"/>
          <w:b/>
          <w:bCs/>
          <w:color w:val="auto"/>
          <w:sz w:val="24"/>
          <w:szCs w:val="24"/>
        </w:rPr>
        <w:t xml:space="preserve">Background </w:t>
      </w:r>
      <w:r w:rsidR="0016080C">
        <w:rPr>
          <w:rFonts w:ascii="Karla" w:hAnsi="Karla"/>
          <w:b/>
          <w:bCs/>
          <w:color w:val="auto"/>
          <w:sz w:val="24"/>
          <w:szCs w:val="24"/>
        </w:rPr>
        <w:t>to the Role</w:t>
      </w:r>
    </w:p>
    <w:p w14:paraId="208C2CBA" w14:textId="2FC2E4D8" w:rsidR="00695076" w:rsidRDefault="00D97307" w:rsidP="00FE3FA1">
      <w:pPr>
        <w:spacing w:before="12" w:after="12" w:line="240" w:lineRule="auto"/>
        <w:rPr>
          <w:rFonts w:ascii="Karla" w:eastAsia="Times New Roman" w:hAnsi="Karla" w:cs="Arial"/>
          <w:sz w:val="24"/>
          <w:szCs w:val="24"/>
        </w:rPr>
      </w:pPr>
      <w:r w:rsidRPr="00FE3FA1">
        <w:rPr>
          <w:rFonts w:ascii="Karla" w:eastAsia="Times New Roman" w:hAnsi="Karla" w:cs="Arial"/>
          <w:sz w:val="24"/>
          <w:szCs w:val="24"/>
        </w:rPr>
        <w:t xml:space="preserve">YDAS delivers training and resources called </w:t>
      </w:r>
      <w:r w:rsidRPr="005D62F0">
        <w:rPr>
          <w:rFonts w:ascii="Karla" w:eastAsia="Times New Roman" w:hAnsi="Karla" w:cs="Arial"/>
          <w:i/>
          <w:iCs/>
          <w:sz w:val="24"/>
          <w:szCs w:val="24"/>
        </w:rPr>
        <w:t>Together: Building an Inclusive Youth Sector</w:t>
      </w:r>
      <w:r w:rsidRPr="00FE3FA1">
        <w:rPr>
          <w:rFonts w:ascii="Karla" w:eastAsia="Times New Roman" w:hAnsi="Karla" w:cs="Arial"/>
          <w:sz w:val="24"/>
          <w:szCs w:val="24"/>
        </w:rPr>
        <w:t xml:space="preserve">. </w:t>
      </w:r>
      <w:r w:rsidR="005D62F0">
        <w:rPr>
          <w:rFonts w:ascii="Karla" w:eastAsia="Times New Roman" w:hAnsi="Karla" w:cs="Arial"/>
          <w:sz w:val="24"/>
          <w:szCs w:val="24"/>
        </w:rPr>
        <w:t>‘</w:t>
      </w:r>
      <w:r w:rsidRPr="00FE3FA1">
        <w:rPr>
          <w:rFonts w:ascii="Karla" w:eastAsia="Times New Roman" w:hAnsi="Karla" w:cs="Arial"/>
          <w:sz w:val="24"/>
          <w:szCs w:val="24"/>
        </w:rPr>
        <w:t>Together</w:t>
      </w:r>
      <w:r w:rsidR="005D62F0">
        <w:rPr>
          <w:rFonts w:ascii="Karla" w:eastAsia="Times New Roman" w:hAnsi="Karla" w:cs="Arial"/>
          <w:sz w:val="24"/>
          <w:szCs w:val="24"/>
        </w:rPr>
        <w:t>’</w:t>
      </w:r>
      <w:r w:rsidRPr="00FE3FA1">
        <w:rPr>
          <w:rFonts w:ascii="Karla" w:eastAsia="Times New Roman" w:hAnsi="Karla" w:cs="Arial"/>
          <w:sz w:val="24"/>
          <w:szCs w:val="24"/>
        </w:rPr>
        <w:t xml:space="preserve"> training is for youth workers</w:t>
      </w:r>
      <w:r w:rsidR="00D53AF4">
        <w:rPr>
          <w:rFonts w:ascii="Karla" w:eastAsia="Times New Roman" w:hAnsi="Karla" w:cs="Arial"/>
          <w:sz w:val="24"/>
          <w:szCs w:val="24"/>
        </w:rPr>
        <w:t xml:space="preserve"> and</w:t>
      </w:r>
      <w:r w:rsidRPr="00FE3FA1">
        <w:rPr>
          <w:rFonts w:ascii="Karla" w:eastAsia="Times New Roman" w:hAnsi="Karla" w:cs="Arial"/>
          <w:sz w:val="24"/>
          <w:szCs w:val="24"/>
        </w:rPr>
        <w:t xml:space="preserve"> </w:t>
      </w:r>
      <w:r w:rsidR="00D53AF4">
        <w:rPr>
          <w:rFonts w:ascii="Karla" w:eastAsia="Times New Roman" w:hAnsi="Karla" w:cs="Arial"/>
          <w:sz w:val="24"/>
          <w:szCs w:val="24"/>
        </w:rPr>
        <w:t xml:space="preserve">other </w:t>
      </w:r>
      <w:r w:rsidRPr="00FE3FA1">
        <w:rPr>
          <w:rFonts w:ascii="Karla" w:eastAsia="Times New Roman" w:hAnsi="Karla" w:cs="Arial"/>
          <w:sz w:val="24"/>
          <w:szCs w:val="24"/>
        </w:rPr>
        <w:t xml:space="preserve">people who work with young people, </w:t>
      </w:r>
      <w:r w:rsidR="00D53AF4">
        <w:rPr>
          <w:rFonts w:ascii="Karla" w:eastAsia="Times New Roman" w:hAnsi="Karla" w:cs="Arial"/>
          <w:sz w:val="24"/>
          <w:szCs w:val="24"/>
        </w:rPr>
        <w:t>in particular in</w:t>
      </w:r>
      <w:r w:rsidR="00D53AF4" w:rsidRPr="00FE3FA1">
        <w:rPr>
          <w:rFonts w:ascii="Karla" w:eastAsia="Times New Roman" w:hAnsi="Karla" w:cs="Arial"/>
          <w:sz w:val="24"/>
          <w:szCs w:val="24"/>
        </w:rPr>
        <w:t xml:space="preserve"> </w:t>
      </w:r>
      <w:r w:rsidRPr="00FE3FA1">
        <w:rPr>
          <w:rFonts w:ascii="Karla" w:eastAsia="Times New Roman" w:hAnsi="Karla" w:cs="Arial"/>
          <w:sz w:val="24"/>
          <w:szCs w:val="24"/>
        </w:rPr>
        <w:t xml:space="preserve">youth service providers and organisations. </w:t>
      </w:r>
      <w:r w:rsidR="00D53AF4">
        <w:rPr>
          <w:rFonts w:ascii="Karla" w:eastAsia="Times New Roman" w:hAnsi="Karla" w:cs="Arial"/>
          <w:sz w:val="24"/>
          <w:szCs w:val="24"/>
        </w:rPr>
        <w:t>‘</w:t>
      </w:r>
      <w:hyperlink r:id="rId11" w:history="1">
        <w:r w:rsidRPr="00FE3FA1">
          <w:rPr>
            <w:rFonts w:ascii="Karla" w:eastAsia="Times New Roman" w:hAnsi="Karla" w:cs="Arial"/>
            <w:sz w:val="24"/>
            <w:szCs w:val="24"/>
          </w:rPr>
          <w:t>Together</w:t>
        </w:r>
        <w:r w:rsidR="00D53AF4">
          <w:rPr>
            <w:rFonts w:ascii="Karla" w:eastAsia="Times New Roman" w:hAnsi="Karla" w:cs="Arial"/>
            <w:sz w:val="24"/>
            <w:szCs w:val="24"/>
          </w:rPr>
          <w:t>’</w:t>
        </w:r>
        <w:r w:rsidRPr="00FE3FA1">
          <w:rPr>
            <w:rFonts w:ascii="Karla" w:eastAsia="Times New Roman" w:hAnsi="Karla" w:cs="Arial"/>
            <w:sz w:val="24"/>
            <w:szCs w:val="24"/>
          </w:rPr>
          <w:t xml:space="preserve"> resources are </w:t>
        </w:r>
        <w:r w:rsidR="00721050">
          <w:rPr>
            <w:rFonts w:ascii="Karla" w:eastAsia="Times New Roman" w:hAnsi="Karla" w:cs="Arial"/>
            <w:sz w:val="24"/>
            <w:szCs w:val="24"/>
          </w:rPr>
          <w:t xml:space="preserve">available </w:t>
        </w:r>
        <w:r w:rsidRPr="00FE3FA1">
          <w:rPr>
            <w:rFonts w:ascii="Karla" w:eastAsia="Times New Roman" w:hAnsi="Karla" w:cs="Arial"/>
            <w:sz w:val="24"/>
            <w:szCs w:val="24"/>
          </w:rPr>
          <w:t>online</w:t>
        </w:r>
        <w:r w:rsidR="00721050">
          <w:rPr>
            <w:rFonts w:ascii="Karla" w:eastAsia="Times New Roman" w:hAnsi="Karla" w:cs="Arial"/>
            <w:sz w:val="24"/>
            <w:szCs w:val="24"/>
          </w:rPr>
          <w:t>,</w:t>
        </w:r>
        <w:r w:rsidRPr="00FE3FA1">
          <w:rPr>
            <w:rFonts w:ascii="Karla" w:eastAsia="Times New Roman" w:hAnsi="Karla" w:cs="Arial"/>
            <w:sz w:val="24"/>
            <w:szCs w:val="24"/>
          </w:rPr>
          <w:t xml:space="preserve"> and support youth workers outside the training</w:t>
        </w:r>
      </w:hyperlink>
      <w:r w:rsidRPr="00FE3FA1">
        <w:rPr>
          <w:rFonts w:ascii="Karla" w:eastAsia="Times New Roman" w:hAnsi="Karla" w:cs="Arial"/>
          <w:sz w:val="24"/>
          <w:szCs w:val="24"/>
        </w:rPr>
        <w:t xml:space="preserve">. The goal of </w:t>
      </w:r>
      <w:r w:rsidR="00721050">
        <w:rPr>
          <w:rFonts w:ascii="Karla" w:eastAsia="Times New Roman" w:hAnsi="Karla" w:cs="Arial"/>
          <w:sz w:val="24"/>
          <w:szCs w:val="24"/>
        </w:rPr>
        <w:t>‘</w:t>
      </w:r>
      <w:r w:rsidRPr="00FE3FA1">
        <w:rPr>
          <w:rFonts w:ascii="Karla" w:eastAsia="Times New Roman" w:hAnsi="Karla" w:cs="Arial"/>
          <w:sz w:val="24"/>
          <w:szCs w:val="24"/>
        </w:rPr>
        <w:t>Together</w:t>
      </w:r>
      <w:r w:rsidR="00721050">
        <w:rPr>
          <w:rFonts w:ascii="Karla" w:eastAsia="Times New Roman" w:hAnsi="Karla" w:cs="Arial"/>
          <w:sz w:val="24"/>
          <w:szCs w:val="24"/>
        </w:rPr>
        <w:t>’</w:t>
      </w:r>
      <w:r w:rsidRPr="00FE3FA1">
        <w:rPr>
          <w:rFonts w:ascii="Karla" w:eastAsia="Times New Roman" w:hAnsi="Karla" w:cs="Arial"/>
          <w:sz w:val="24"/>
          <w:szCs w:val="24"/>
        </w:rPr>
        <w:t xml:space="preserve"> is to build youth workers’ confidence, skills and motivation to make their services more accessible and inclusive for disabled young people.</w:t>
      </w:r>
    </w:p>
    <w:p w14:paraId="02CECEC1" w14:textId="77777777" w:rsidR="00FE3FA1" w:rsidRPr="00FE3FA1" w:rsidRDefault="00FE3FA1" w:rsidP="00FE3FA1">
      <w:pPr>
        <w:spacing w:before="12" w:after="12" w:line="240" w:lineRule="auto"/>
        <w:rPr>
          <w:rFonts w:ascii="Karla" w:eastAsia="Times New Roman" w:hAnsi="Karla" w:cs="Arial"/>
          <w:sz w:val="24"/>
          <w:szCs w:val="24"/>
        </w:rPr>
      </w:pPr>
    </w:p>
    <w:p w14:paraId="3C9CAE11" w14:textId="77777777" w:rsidR="00695076" w:rsidRPr="00D7365A" w:rsidRDefault="00695076" w:rsidP="00D7365A">
      <w:pPr>
        <w:pStyle w:val="Heading2"/>
        <w:rPr>
          <w:rFonts w:ascii="Karla" w:hAnsi="Karla"/>
          <w:b/>
          <w:bCs/>
          <w:sz w:val="24"/>
          <w:szCs w:val="24"/>
        </w:rPr>
      </w:pPr>
      <w:r w:rsidRPr="00D7365A">
        <w:rPr>
          <w:rFonts w:ascii="Karla" w:hAnsi="Karla"/>
          <w:b/>
          <w:bCs/>
          <w:color w:val="auto"/>
          <w:sz w:val="24"/>
          <w:szCs w:val="24"/>
        </w:rPr>
        <w:t>About the role</w:t>
      </w:r>
    </w:p>
    <w:p w14:paraId="7656267C" w14:textId="0FA543C0" w:rsidR="00D97307" w:rsidRDefault="00D97307" w:rsidP="00FE3FA1">
      <w:pPr>
        <w:spacing w:before="12" w:after="12" w:line="240" w:lineRule="auto"/>
        <w:rPr>
          <w:rFonts w:ascii="Karla" w:eastAsia="Times New Roman" w:hAnsi="Karla" w:cs="Arial"/>
          <w:sz w:val="24"/>
          <w:szCs w:val="24"/>
        </w:rPr>
      </w:pPr>
      <w:r w:rsidRPr="49DFEFBF">
        <w:rPr>
          <w:rFonts w:ascii="Karla" w:eastAsia="Times New Roman" w:hAnsi="Karla" w:cs="Arial"/>
          <w:sz w:val="24"/>
          <w:szCs w:val="24"/>
        </w:rPr>
        <w:t>This is an exciting opportunity</w:t>
      </w:r>
      <w:r w:rsidR="64E58DCF" w:rsidRPr="49DFEFBF">
        <w:rPr>
          <w:rFonts w:ascii="Karla" w:eastAsia="Times New Roman" w:hAnsi="Karla" w:cs="Arial"/>
          <w:sz w:val="24"/>
          <w:szCs w:val="24"/>
        </w:rPr>
        <w:t xml:space="preserve"> </w:t>
      </w:r>
      <w:r w:rsidRPr="49DFEFBF">
        <w:rPr>
          <w:rFonts w:ascii="Karla" w:eastAsia="Times New Roman" w:hAnsi="Karla" w:cs="Arial"/>
          <w:sz w:val="24"/>
          <w:szCs w:val="24"/>
        </w:rPr>
        <w:t xml:space="preserve">for </w:t>
      </w:r>
      <w:r w:rsidR="11567E37" w:rsidRPr="49DFEFBF">
        <w:rPr>
          <w:rFonts w:ascii="Karla" w:eastAsia="Times New Roman" w:hAnsi="Karla" w:cs="Arial"/>
          <w:sz w:val="24"/>
          <w:szCs w:val="24"/>
        </w:rPr>
        <w:t>a young person</w:t>
      </w:r>
      <w:r w:rsidRPr="49DFEFBF">
        <w:rPr>
          <w:rFonts w:ascii="Karla" w:eastAsia="Times New Roman" w:hAnsi="Karla" w:cs="Arial"/>
          <w:sz w:val="24"/>
          <w:szCs w:val="24"/>
        </w:rPr>
        <w:t xml:space="preserve"> (aged 15 to 25) with lived experience of being disabled to </w:t>
      </w:r>
      <w:r w:rsidR="56C03284" w:rsidRPr="49DFEFBF">
        <w:rPr>
          <w:rFonts w:ascii="Karla" w:eastAsia="Times New Roman" w:hAnsi="Karla" w:cs="Arial"/>
          <w:sz w:val="24"/>
          <w:szCs w:val="24"/>
        </w:rPr>
        <w:t xml:space="preserve">help </w:t>
      </w:r>
      <w:r w:rsidRPr="49DFEFBF">
        <w:rPr>
          <w:rFonts w:ascii="Karla" w:eastAsia="Times New Roman" w:hAnsi="Karla" w:cs="Arial"/>
          <w:sz w:val="24"/>
          <w:szCs w:val="24"/>
        </w:rPr>
        <w:t>make it easier for disabled young people to access youth services in Victoria.</w:t>
      </w:r>
    </w:p>
    <w:p w14:paraId="1AEE2817" w14:textId="77777777" w:rsidR="00FE3FA1" w:rsidRPr="00FE3FA1" w:rsidRDefault="00FE3FA1" w:rsidP="00FE3FA1">
      <w:pPr>
        <w:spacing w:before="12" w:after="12" w:line="240" w:lineRule="auto"/>
        <w:rPr>
          <w:rFonts w:ascii="Karla" w:eastAsia="Times New Roman" w:hAnsi="Karla" w:cs="Arial"/>
          <w:sz w:val="24"/>
          <w:szCs w:val="24"/>
        </w:rPr>
      </w:pPr>
    </w:p>
    <w:p w14:paraId="61A2DF8D" w14:textId="3C52F547" w:rsidR="008068BB" w:rsidRDefault="00D97307" w:rsidP="00FE3FA1">
      <w:pPr>
        <w:spacing w:before="12" w:after="12" w:line="240" w:lineRule="auto"/>
        <w:rPr>
          <w:rFonts w:ascii="Karla" w:eastAsia="Times New Roman" w:hAnsi="Karla" w:cs="Arial"/>
          <w:sz w:val="24"/>
          <w:szCs w:val="24"/>
        </w:rPr>
      </w:pPr>
      <w:r w:rsidRPr="49DFEFBF">
        <w:rPr>
          <w:rFonts w:ascii="Karla" w:eastAsia="Times New Roman" w:hAnsi="Karla" w:cs="Arial"/>
          <w:sz w:val="24"/>
          <w:szCs w:val="24"/>
        </w:rPr>
        <w:t>Th</w:t>
      </w:r>
      <w:r w:rsidR="70A8F0CF" w:rsidRPr="49DFEFBF">
        <w:rPr>
          <w:rFonts w:ascii="Karla" w:eastAsia="Times New Roman" w:hAnsi="Karla" w:cs="Arial"/>
          <w:sz w:val="24"/>
          <w:szCs w:val="24"/>
        </w:rPr>
        <w:t xml:space="preserve">is role will be one of four </w:t>
      </w:r>
      <w:r w:rsidR="2F4DD601" w:rsidRPr="49DFEFBF">
        <w:rPr>
          <w:rFonts w:ascii="Karla" w:eastAsia="Times New Roman" w:hAnsi="Karla" w:cs="Arial"/>
          <w:sz w:val="24"/>
          <w:szCs w:val="24"/>
        </w:rPr>
        <w:t xml:space="preserve">new </w:t>
      </w:r>
      <w:r w:rsidR="00960A36">
        <w:rPr>
          <w:rFonts w:ascii="Karla" w:eastAsia="Times New Roman" w:hAnsi="Karla" w:cs="Arial"/>
          <w:sz w:val="24"/>
          <w:szCs w:val="24"/>
        </w:rPr>
        <w:t>‘</w:t>
      </w:r>
      <w:r w:rsidR="44A5638E" w:rsidRPr="49DFEFBF">
        <w:rPr>
          <w:rFonts w:ascii="Karla" w:eastAsia="Times New Roman" w:hAnsi="Karla" w:cs="Arial"/>
          <w:sz w:val="24"/>
          <w:szCs w:val="24"/>
        </w:rPr>
        <w:t>Together</w:t>
      </w:r>
      <w:r w:rsidR="00960A36">
        <w:rPr>
          <w:rFonts w:ascii="Karla" w:eastAsia="Times New Roman" w:hAnsi="Karla" w:cs="Arial"/>
          <w:sz w:val="24"/>
          <w:szCs w:val="24"/>
        </w:rPr>
        <w:t>’</w:t>
      </w:r>
      <w:r w:rsidR="44A5638E" w:rsidRPr="49DFEFBF">
        <w:rPr>
          <w:rFonts w:ascii="Karla" w:eastAsia="Times New Roman" w:hAnsi="Karla" w:cs="Arial"/>
          <w:sz w:val="24"/>
          <w:szCs w:val="24"/>
        </w:rPr>
        <w:t xml:space="preserve"> T</w:t>
      </w:r>
      <w:r w:rsidR="70A8F0CF" w:rsidRPr="49DFEFBF">
        <w:rPr>
          <w:rFonts w:ascii="Karla" w:eastAsia="Times New Roman" w:hAnsi="Karla" w:cs="Arial"/>
          <w:sz w:val="24"/>
          <w:szCs w:val="24"/>
        </w:rPr>
        <w:t xml:space="preserve">raining </w:t>
      </w:r>
      <w:r w:rsidR="531D6674" w:rsidRPr="49DFEFBF">
        <w:rPr>
          <w:rFonts w:ascii="Karla" w:eastAsia="Times New Roman" w:hAnsi="Karla" w:cs="Arial"/>
          <w:sz w:val="24"/>
          <w:szCs w:val="24"/>
        </w:rPr>
        <w:t>F</w:t>
      </w:r>
      <w:r w:rsidR="70A8F0CF" w:rsidRPr="49DFEFBF">
        <w:rPr>
          <w:rFonts w:ascii="Karla" w:eastAsia="Times New Roman" w:hAnsi="Karla" w:cs="Arial"/>
          <w:sz w:val="24"/>
          <w:szCs w:val="24"/>
        </w:rPr>
        <w:t>acilitators who</w:t>
      </w:r>
      <w:r w:rsidRPr="49DFEFBF">
        <w:rPr>
          <w:rFonts w:ascii="Karla" w:eastAsia="Times New Roman" w:hAnsi="Karla" w:cs="Arial"/>
          <w:sz w:val="24"/>
          <w:szCs w:val="24"/>
        </w:rPr>
        <w:t xml:space="preserve"> will work </w:t>
      </w:r>
      <w:r w:rsidR="35303A43" w:rsidRPr="49DFEFBF">
        <w:rPr>
          <w:rFonts w:ascii="Karla" w:eastAsia="Times New Roman" w:hAnsi="Karla" w:cs="Arial"/>
          <w:sz w:val="24"/>
          <w:szCs w:val="24"/>
        </w:rPr>
        <w:t xml:space="preserve">in a team </w:t>
      </w:r>
      <w:r w:rsidRPr="49DFEFBF">
        <w:rPr>
          <w:rFonts w:ascii="Karla" w:eastAsia="Times New Roman" w:hAnsi="Karla" w:cs="Arial"/>
          <w:sz w:val="24"/>
          <w:szCs w:val="24"/>
        </w:rPr>
        <w:t xml:space="preserve">with the Programs Coordinator, </w:t>
      </w:r>
      <w:r w:rsidR="00960A36">
        <w:rPr>
          <w:rFonts w:ascii="Karla" w:eastAsia="Times New Roman" w:hAnsi="Karla" w:cs="Arial"/>
          <w:sz w:val="24"/>
          <w:szCs w:val="24"/>
        </w:rPr>
        <w:t>‘</w:t>
      </w:r>
      <w:r w:rsidR="32AAE4A6" w:rsidRPr="49DFEFBF">
        <w:rPr>
          <w:rFonts w:ascii="Karla" w:eastAsia="Times New Roman" w:hAnsi="Karla" w:cs="Arial"/>
          <w:sz w:val="24"/>
          <w:szCs w:val="24"/>
        </w:rPr>
        <w:t>Together</w:t>
      </w:r>
      <w:r w:rsidR="00960A36">
        <w:rPr>
          <w:rFonts w:ascii="Karla" w:eastAsia="Times New Roman" w:hAnsi="Karla" w:cs="Arial"/>
          <w:sz w:val="24"/>
          <w:szCs w:val="24"/>
        </w:rPr>
        <w:t>’</w:t>
      </w:r>
      <w:r w:rsidR="32AAE4A6" w:rsidRPr="49DFEFBF">
        <w:rPr>
          <w:rFonts w:ascii="Karla" w:eastAsia="Times New Roman" w:hAnsi="Karla" w:cs="Arial"/>
          <w:sz w:val="24"/>
          <w:szCs w:val="24"/>
        </w:rPr>
        <w:t xml:space="preserve"> Program Assistant</w:t>
      </w:r>
      <w:r w:rsidRPr="49DFEFBF">
        <w:rPr>
          <w:rFonts w:ascii="Karla" w:eastAsia="Times New Roman" w:hAnsi="Karla" w:cs="Arial"/>
          <w:sz w:val="24"/>
          <w:szCs w:val="24"/>
        </w:rPr>
        <w:t xml:space="preserve"> and existing </w:t>
      </w:r>
      <w:r w:rsidR="00960A36">
        <w:rPr>
          <w:rFonts w:ascii="Karla" w:eastAsia="Times New Roman" w:hAnsi="Karla" w:cs="Arial"/>
          <w:sz w:val="24"/>
          <w:szCs w:val="24"/>
        </w:rPr>
        <w:t>‘</w:t>
      </w:r>
      <w:r w:rsidRPr="49DFEFBF">
        <w:rPr>
          <w:rFonts w:ascii="Karla" w:eastAsia="Times New Roman" w:hAnsi="Karla" w:cs="Arial"/>
          <w:sz w:val="24"/>
          <w:szCs w:val="24"/>
        </w:rPr>
        <w:t>Together</w:t>
      </w:r>
      <w:r w:rsidR="00960A36">
        <w:rPr>
          <w:rFonts w:ascii="Karla" w:eastAsia="Times New Roman" w:hAnsi="Karla" w:cs="Arial"/>
          <w:sz w:val="24"/>
          <w:szCs w:val="24"/>
        </w:rPr>
        <w:t>’</w:t>
      </w:r>
      <w:r w:rsidRPr="49DFEFBF">
        <w:rPr>
          <w:rFonts w:ascii="Karla" w:eastAsia="Times New Roman" w:hAnsi="Karla" w:cs="Arial"/>
          <w:sz w:val="24"/>
          <w:szCs w:val="24"/>
        </w:rPr>
        <w:t xml:space="preserve"> </w:t>
      </w:r>
      <w:r w:rsidR="1AE94340" w:rsidRPr="49DFEFBF">
        <w:rPr>
          <w:rFonts w:ascii="Karla" w:eastAsia="Times New Roman" w:hAnsi="Karla" w:cs="Arial"/>
          <w:sz w:val="24"/>
          <w:szCs w:val="24"/>
        </w:rPr>
        <w:t xml:space="preserve">Training </w:t>
      </w:r>
      <w:r w:rsidRPr="49DFEFBF">
        <w:rPr>
          <w:rFonts w:ascii="Karla" w:eastAsia="Times New Roman" w:hAnsi="Karla" w:cs="Arial"/>
          <w:sz w:val="24"/>
          <w:szCs w:val="24"/>
        </w:rPr>
        <w:t xml:space="preserve">Facilitator. As a team, they will explore what youth workers and disabled young people need to make services more accessible and inclusive. </w:t>
      </w:r>
    </w:p>
    <w:p w14:paraId="0DAC4A29" w14:textId="77777777" w:rsidR="008068BB" w:rsidRDefault="008068BB" w:rsidP="00FE3FA1">
      <w:pPr>
        <w:spacing w:before="12" w:after="12" w:line="240" w:lineRule="auto"/>
        <w:rPr>
          <w:rFonts w:ascii="Karla" w:eastAsia="Times New Roman" w:hAnsi="Karla" w:cs="Arial"/>
          <w:sz w:val="24"/>
          <w:szCs w:val="24"/>
        </w:rPr>
      </w:pPr>
    </w:p>
    <w:p w14:paraId="461B289C" w14:textId="77777777" w:rsidR="008068BB" w:rsidRDefault="00D97307" w:rsidP="00FE3FA1">
      <w:pPr>
        <w:spacing w:before="12" w:after="12" w:line="240" w:lineRule="auto"/>
        <w:rPr>
          <w:rFonts w:ascii="Karla" w:eastAsia="Times New Roman" w:hAnsi="Karla" w:cs="Arial"/>
          <w:sz w:val="24"/>
          <w:szCs w:val="24"/>
        </w:rPr>
      </w:pPr>
      <w:r w:rsidRPr="49DFEFBF">
        <w:rPr>
          <w:rFonts w:ascii="Karla" w:eastAsia="Times New Roman" w:hAnsi="Karla" w:cs="Arial"/>
          <w:sz w:val="24"/>
          <w:szCs w:val="24"/>
        </w:rPr>
        <w:t>They will then</w:t>
      </w:r>
      <w:r w:rsidR="008068BB">
        <w:rPr>
          <w:rFonts w:ascii="Karla" w:eastAsia="Times New Roman" w:hAnsi="Karla" w:cs="Arial"/>
          <w:sz w:val="24"/>
          <w:szCs w:val="24"/>
        </w:rPr>
        <w:t>:</w:t>
      </w:r>
    </w:p>
    <w:p w14:paraId="620F6532" w14:textId="559873FE" w:rsidR="00D97307" w:rsidRPr="000C23BF" w:rsidRDefault="008068BB" w:rsidP="000C23BF">
      <w:pPr>
        <w:pStyle w:val="ListParagraph"/>
        <w:numPr>
          <w:ilvl w:val="0"/>
          <w:numId w:val="16"/>
        </w:numPr>
        <w:spacing w:before="12" w:after="12" w:line="240" w:lineRule="auto"/>
        <w:rPr>
          <w:rFonts w:ascii="Karla" w:eastAsia="Times New Roman" w:hAnsi="Karla" w:cs="Arial"/>
          <w:sz w:val="24"/>
          <w:szCs w:val="24"/>
        </w:rPr>
      </w:pPr>
      <w:r>
        <w:rPr>
          <w:rFonts w:ascii="Karla" w:eastAsia="Times New Roman" w:hAnsi="Karla" w:cs="Arial"/>
          <w:sz w:val="24"/>
          <w:szCs w:val="24"/>
        </w:rPr>
        <w:t>U</w:t>
      </w:r>
      <w:r w:rsidR="00D97307" w:rsidRPr="000C23BF">
        <w:rPr>
          <w:rFonts w:ascii="Karla" w:eastAsia="Times New Roman" w:hAnsi="Karla" w:cs="Arial"/>
          <w:sz w:val="24"/>
          <w:szCs w:val="24"/>
        </w:rPr>
        <w:t>pdate and refresh the training and resources</w:t>
      </w:r>
      <w:r w:rsidRPr="000C23BF">
        <w:rPr>
          <w:rFonts w:ascii="Karla" w:eastAsia="Times New Roman" w:hAnsi="Karla" w:cs="Arial"/>
          <w:sz w:val="24"/>
          <w:szCs w:val="24"/>
        </w:rPr>
        <w:t xml:space="preserve"> through a co-design process</w:t>
      </w:r>
      <w:r w:rsidR="00D97307" w:rsidRPr="000C23BF">
        <w:rPr>
          <w:rFonts w:ascii="Karla" w:eastAsia="Times New Roman" w:hAnsi="Karla" w:cs="Arial"/>
          <w:sz w:val="24"/>
          <w:szCs w:val="24"/>
        </w:rPr>
        <w:t>.</w:t>
      </w:r>
    </w:p>
    <w:p w14:paraId="06CB9ED1" w14:textId="0B427023" w:rsidR="00F374AD" w:rsidRDefault="008068BB" w:rsidP="008068BB">
      <w:pPr>
        <w:pStyle w:val="ListParagraph"/>
        <w:numPr>
          <w:ilvl w:val="0"/>
          <w:numId w:val="16"/>
        </w:numPr>
        <w:spacing w:before="12" w:after="12" w:line="240" w:lineRule="auto"/>
        <w:rPr>
          <w:rFonts w:ascii="Karla" w:eastAsia="Times New Roman" w:hAnsi="Karla" w:cs="Arial"/>
          <w:sz w:val="24"/>
          <w:szCs w:val="24"/>
        </w:rPr>
      </w:pPr>
      <w:r>
        <w:rPr>
          <w:rFonts w:ascii="Karla" w:eastAsia="Times New Roman" w:hAnsi="Karla" w:cs="Arial"/>
          <w:sz w:val="24"/>
          <w:szCs w:val="24"/>
        </w:rPr>
        <w:t>L</w:t>
      </w:r>
      <w:r w:rsidR="00D97307" w:rsidRPr="000C23BF">
        <w:rPr>
          <w:rFonts w:ascii="Karla" w:eastAsia="Times New Roman" w:hAnsi="Karla" w:cs="Arial"/>
          <w:sz w:val="24"/>
          <w:szCs w:val="24"/>
        </w:rPr>
        <w:t xml:space="preserve">earn how to deliver the </w:t>
      </w:r>
      <w:r w:rsidR="00F374AD">
        <w:rPr>
          <w:rFonts w:ascii="Karla" w:eastAsia="Times New Roman" w:hAnsi="Karla" w:cs="Arial"/>
          <w:sz w:val="24"/>
          <w:szCs w:val="24"/>
        </w:rPr>
        <w:t>‘</w:t>
      </w:r>
      <w:r w:rsidR="00D97307" w:rsidRPr="000C23BF">
        <w:rPr>
          <w:rFonts w:ascii="Karla" w:eastAsia="Times New Roman" w:hAnsi="Karla" w:cs="Arial"/>
          <w:sz w:val="24"/>
          <w:szCs w:val="24"/>
        </w:rPr>
        <w:t>Together</w:t>
      </w:r>
      <w:r w:rsidR="00F374AD">
        <w:rPr>
          <w:rFonts w:ascii="Karla" w:eastAsia="Times New Roman" w:hAnsi="Karla" w:cs="Arial"/>
          <w:sz w:val="24"/>
          <w:szCs w:val="24"/>
        </w:rPr>
        <w:t>’</w:t>
      </w:r>
      <w:r w:rsidR="00D97307" w:rsidRPr="000C23BF">
        <w:rPr>
          <w:rFonts w:ascii="Karla" w:eastAsia="Times New Roman" w:hAnsi="Karla" w:cs="Arial"/>
          <w:sz w:val="24"/>
          <w:szCs w:val="24"/>
        </w:rPr>
        <w:t xml:space="preserve"> training to youth workers</w:t>
      </w:r>
    </w:p>
    <w:p w14:paraId="03AA1CA3" w14:textId="0E95A105" w:rsidR="00D97307" w:rsidRPr="000C23BF" w:rsidRDefault="00F374AD" w:rsidP="000C23BF">
      <w:pPr>
        <w:pStyle w:val="ListParagraph"/>
        <w:numPr>
          <w:ilvl w:val="0"/>
          <w:numId w:val="16"/>
        </w:numPr>
        <w:spacing w:before="12" w:after="12" w:line="240" w:lineRule="auto"/>
        <w:rPr>
          <w:rFonts w:ascii="Karla" w:eastAsia="Times New Roman" w:hAnsi="Karla" w:cs="Arial"/>
          <w:sz w:val="24"/>
          <w:szCs w:val="24"/>
        </w:rPr>
      </w:pPr>
      <w:r>
        <w:rPr>
          <w:rFonts w:ascii="Karla" w:eastAsia="Times New Roman" w:hAnsi="Karla" w:cs="Arial"/>
          <w:sz w:val="24"/>
          <w:szCs w:val="24"/>
        </w:rPr>
        <w:t>B</w:t>
      </w:r>
      <w:r w:rsidR="00D97307" w:rsidRPr="000C23BF">
        <w:rPr>
          <w:rFonts w:ascii="Karla" w:eastAsia="Times New Roman" w:hAnsi="Karla" w:cs="Arial"/>
          <w:sz w:val="24"/>
          <w:szCs w:val="24"/>
        </w:rPr>
        <w:t xml:space="preserve">e part of delivering </w:t>
      </w:r>
      <w:r>
        <w:rPr>
          <w:rFonts w:ascii="Karla" w:eastAsia="Times New Roman" w:hAnsi="Karla" w:cs="Arial"/>
          <w:sz w:val="24"/>
          <w:szCs w:val="24"/>
        </w:rPr>
        <w:t>the</w:t>
      </w:r>
      <w:r w:rsidRPr="000C23BF">
        <w:rPr>
          <w:rFonts w:ascii="Karla" w:eastAsia="Times New Roman" w:hAnsi="Karla" w:cs="Arial"/>
          <w:sz w:val="24"/>
          <w:szCs w:val="24"/>
        </w:rPr>
        <w:t xml:space="preserve"> </w:t>
      </w:r>
      <w:r w:rsidR="00D97307" w:rsidRPr="000C23BF">
        <w:rPr>
          <w:rFonts w:ascii="Karla" w:eastAsia="Times New Roman" w:hAnsi="Karla" w:cs="Arial"/>
          <w:sz w:val="24"/>
          <w:szCs w:val="24"/>
        </w:rPr>
        <w:t>training to youth workers and organisations all across the state of Victoria. They will deliver this training alongside experienced facilitators.</w:t>
      </w:r>
    </w:p>
    <w:p w14:paraId="5C6B9F6E" w14:textId="77777777" w:rsidR="00FE3FA1" w:rsidRPr="00FE3FA1" w:rsidRDefault="00FE3FA1" w:rsidP="00FE3FA1">
      <w:pPr>
        <w:spacing w:before="12" w:after="12" w:line="240" w:lineRule="auto"/>
        <w:rPr>
          <w:rFonts w:ascii="Karla" w:eastAsia="Times New Roman" w:hAnsi="Karla" w:cs="Arial"/>
          <w:sz w:val="24"/>
          <w:szCs w:val="24"/>
        </w:rPr>
      </w:pPr>
    </w:p>
    <w:p w14:paraId="0F02883D" w14:textId="52DE66E7" w:rsidR="0092591A" w:rsidRDefault="00D97307" w:rsidP="00FE3FA1">
      <w:pPr>
        <w:spacing w:before="12" w:after="12" w:line="240" w:lineRule="auto"/>
        <w:rPr>
          <w:rFonts w:ascii="Karla" w:eastAsia="Times New Roman" w:hAnsi="Karla" w:cs="Arial"/>
          <w:sz w:val="24"/>
          <w:szCs w:val="24"/>
        </w:rPr>
      </w:pPr>
      <w:r w:rsidRPr="00FE3FA1">
        <w:rPr>
          <w:rFonts w:ascii="Karla" w:eastAsia="Times New Roman" w:hAnsi="Karla" w:cs="Arial"/>
          <w:sz w:val="24"/>
          <w:szCs w:val="24"/>
        </w:rPr>
        <w:t>The Together Training Facilitators will also be part of a project advisory group with other members of YDAS.</w:t>
      </w:r>
    </w:p>
    <w:p w14:paraId="391E8CE1" w14:textId="77777777" w:rsidR="00FE3FA1" w:rsidRPr="00FE3FA1" w:rsidRDefault="00FE3FA1" w:rsidP="00FE3FA1">
      <w:pPr>
        <w:spacing w:before="12" w:after="12" w:line="240" w:lineRule="auto"/>
        <w:rPr>
          <w:rFonts w:ascii="Karla" w:eastAsia="Times New Roman" w:hAnsi="Karla" w:cs="Arial"/>
          <w:sz w:val="24"/>
          <w:szCs w:val="24"/>
        </w:rPr>
      </w:pPr>
    </w:p>
    <w:p w14:paraId="2797FB4D" w14:textId="77777777" w:rsidR="0016080C" w:rsidRPr="00D7365A" w:rsidRDefault="0016080C" w:rsidP="0016080C">
      <w:pPr>
        <w:pStyle w:val="Heading2"/>
        <w:rPr>
          <w:rFonts w:ascii="Karla" w:eastAsia="Times New Roman" w:hAnsi="Karla"/>
          <w:b/>
          <w:bCs/>
          <w:sz w:val="24"/>
          <w:szCs w:val="24"/>
        </w:rPr>
      </w:pPr>
      <w:r w:rsidRPr="00D7365A">
        <w:rPr>
          <w:rFonts w:ascii="Karla" w:eastAsia="Times New Roman" w:hAnsi="Karla"/>
          <w:b/>
          <w:bCs/>
          <w:color w:val="auto"/>
          <w:sz w:val="24"/>
          <w:szCs w:val="24"/>
        </w:rPr>
        <w:lastRenderedPageBreak/>
        <w:t>Employment conditions</w:t>
      </w:r>
    </w:p>
    <w:p w14:paraId="0C908195" w14:textId="77777777" w:rsidR="0016080C" w:rsidRPr="00D7365A" w:rsidRDefault="0016080C" w:rsidP="0016080C">
      <w:pPr>
        <w:pStyle w:val="DHHSquote"/>
        <w:spacing w:before="12" w:after="12" w:line="240" w:lineRule="auto"/>
        <w:ind w:left="0"/>
        <w:rPr>
          <w:rFonts w:ascii="Karla" w:hAnsi="Karla"/>
          <w:sz w:val="24"/>
          <w:szCs w:val="24"/>
        </w:rPr>
      </w:pPr>
      <w:r w:rsidRPr="00230C08">
        <w:rPr>
          <w:rFonts w:ascii="Karla" w:eastAsia="Times New Roman" w:hAnsi="Karla" w:cs="Arial"/>
          <w:sz w:val="24"/>
          <w:szCs w:val="24"/>
        </w:rPr>
        <w:t xml:space="preserve">YACVic is an Equal Opportunity Employer. </w:t>
      </w:r>
      <w:r w:rsidRPr="0009531B">
        <w:rPr>
          <w:rFonts w:ascii="Karla" w:hAnsi="Karla" w:cs="Arial"/>
          <w:sz w:val="24"/>
          <w:szCs w:val="24"/>
        </w:rPr>
        <w:t>YACVic promotes the safety, wellbeing and inclusion of all children and young people, including those with a disability, those who are Aboriginal</w:t>
      </w:r>
      <w:r>
        <w:rPr>
          <w:rFonts w:ascii="Karla" w:hAnsi="Karla" w:cs="Arial"/>
          <w:sz w:val="24"/>
          <w:szCs w:val="24"/>
        </w:rPr>
        <w:t xml:space="preserve"> </w:t>
      </w:r>
      <w:r>
        <w:rPr>
          <w:rFonts w:ascii="Karla" w:hAnsi="Karla"/>
          <w:sz w:val="24"/>
          <w:szCs w:val="24"/>
        </w:rPr>
        <w:t xml:space="preserve">and </w:t>
      </w:r>
      <w:r>
        <w:rPr>
          <w:rFonts w:ascii="Karla" w:hAnsi="Karla" w:cs="Arial"/>
          <w:sz w:val="24"/>
          <w:szCs w:val="24"/>
        </w:rPr>
        <w:t>Torres Strait Islander</w:t>
      </w:r>
      <w:r w:rsidRPr="0009531B">
        <w:rPr>
          <w:rFonts w:ascii="Karla" w:hAnsi="Karla" w:cs="Arial"/>
          <w:sz w:val="24"/>
          <w:szCs w:val="24"/>
        </w:rPr>
        <w:t xml:space="preserve"> or those from refugee or migrant backgrounds. </w:t>
      </w:r>
      <w:r w:rsidRPr="0009531B">
        <w:rPr>
          <w:rFonts w:ascii="Karla" w:eastAsia="Times New Roman" w:hAnsi="Karla" w:cs="Arial"/>
          <w:sz w:val="24"/>
          <w:szCs w:val="24"/>
        </w:rPr>
        <w:t xml:space="preserve">We take child protection very seriously. All employees are subject to screening and assessment against child safety standards, including rigorous background, identity and reference checks. The successful applicant will require a current Working with Children Check and Police Check (costs reimbursed) and must agree to adhere to our child safe policy and code of conduct. </w:t>
      </w:r>
    </w:p>
    <w:p w14:paraId="1EC7E4FB" w14:textId="77777777" w:rsidR="0016080C" w:rsidRDefault="0016080C" w:rsidP="0016080C">
      <w:pPr>
        <w:spacing w:before="12" w:after="12" w:line="240" w:lineRule="auto"/>
        <w:rPr>
          <w:rFonts w:ascii="Karla" w:eastAsia="Times New Roman" w:hAnsi="Karla" w:cs="Arial"/>
          <w:sz w:val="24"/>
          <w:szCs w:val="24"/>
        </w:rPr>
      </w:pPr>
    </w:p>
    <w:p w14:paraId="75A83F55" w14:textId="77777777" w:rsidR="0016080C" w:rsidRDefault="0016080C" w:rsidP="0016080C">
      <w:pPr>
        <w:spacing w:before="12" w:after="12" w:line="240" w:lineRule="auto"/>
        <w:rPr>
          <w:rFonts w:ascii="Karla" w:eastAsia="Times New Roman" w:hAnsi="Karla" w:cs="Arial"/>
          <w:sz w:val="24"/>
          <w:szCs w:val="24"/>
        </w:rPr>
      </w:pPr>
      <w:r w:rsidRPr="00EE2FA2">
        <w:rPr>
          <w:rFonts w:ascii="Karla" w:eastAsia="Times New Roman" w:hAnsi="Karla" w:cs="Arial"/>
          <w:sz w:val="24"/>
          <w:szCs w:val="24"/>
        </w:rPr>
        <w:t>To be eligible to apply for this position you must be an Australian or New Zealand citizen, permanent resident or hold a valid work permit or visa</w:t>
      </w:r>
      <w:r>
        <w:rPr>
          <w:rFonts w:ascii="Karla" w:eastAsia="Times New Roman" w:hAnsi="Karla" w:cs="Arial"/>
          <w:sz w:val="24"/>
          <w:szCs w:val="24"/>
        </w:rPr>
        <w:t>.</w:t>
      </w:r>
    </w:p>
    <w:p w14:paraId="52928B07" w14:textId="77777777" w:rsidR="0016080C" w:rsidRDefault="0016080C" w:rsidP="0016080C">
      <w:pPr>
        <w:spacing w:before="12" w:after="12" w:line="240" w:lineRule="auto"/>
        <w:rPr>
          <w:rFonts w:ascii="Karla" w:eastAsia="Times New Roman" w:hAnsi="Karla" w:cs="Arial"/>
          <w:sz w:val="24"/>
          <w:szCs w:val="24"/>
        </w:rPr>
      </w:pPr>
    </w:p>
    <w:p w14:paraId="214B1AC8" w14:textId="1019E5F5" w:rsidR="00695076" w:rsidRPr="00503E57" w:rsidRDefault="00695076" w:rsidP="00D7365A">
      <w:pPr>
        <w:pStyle w:val="Heading2"/>
        <w:rPr>
          <w:rFonts w:ascii="Karla" w:hAnsi="Karla"/>
          <w:b/>
          <w:bCs/>
          <w:sz w:val="24"/>
          <w:szCs w:val="24"/>
        </w:rPr>
      </w:pPr>
      <w:r w:rsidRPr="00D7365A">
        <w:rPr>
          <w:rFonts w:ascii="Karla" w:hAnsi="Karla"/>
          <w:b/>
          <w:bCs/>
          <w:color w:val="auto"/>
          <w:sz w:val="24"/>
          <w:szCs w:val="24"/>
        </w:rPr>
        <w:t>Major Duties</w:t>
      </w:r>
      <w:r w:rsidR="00047ACC" w:rsidRPr="00D7365A">
        <w:rPr>
          <w:rFonts w:ascii="Karla" w:hAnsi="Karla"/>
          <w:b/>
          <w:bCs/>
          <w:color w:val="auto"/>
          <w:sz w:val="24"/>
          <w:szCs w:val="24"/>
        </w:rPr>
        <w:t>: What you’ll be doing</w:t>
      </w:r>
    </w:p>
    <w:p w14:paraId="271935D0" w14:textId="5463B1B5" w:rsidR="00D97307" w:rsidRPr="00D97307" w:rsidRDefault="0098487C" w:rsidP="00D97307">
      <w:pPr>
        <w:numPr>
          <w:ilvl w:val="0"/>
          <w:numId w:val="9"/>
        </w:numPr>
        <w:spacing w:line="240" w:lineRule="auto"/>
        <w:ind w:left="360" w:right="26"/>
        <w:rPr>
          <w:rFonts w:ascii="Karla" w:eastAsia="Arial Unicode MS" w:hAnsi="Karla" w:cs="Arial"/>
          <w:sz w:val="24"/>
          <w:szCs w:val="24"/>
        </w:rPr>
      </w:pPr>
      <w:r>
        <w:rPr>
          <w:rFonts w:ascii="Karla" w:eastAsia="Arial Unicode MS" w:hAnsi="Karla" w:cs="Arial"/>
          <w:sz w:val="24"/>
          <w:szCs w:val="24"/>
        </w:rPr>
        <w:t>Contribute to u</w:t>
      </w:r>
      <w:r w:rsidR="00D97307" w:rsidRPr="00D97307">
        <w:rPr>
          <w:rFonts w:ascii="Karla" w:eastAsia="Arial Unicode MS" w:hAnsi="Karla" w:cs="Arial"/>
          <w:sz w:val="24"/>
          <w:szCs w:val="24"/>
        </w:rPr>
        <w:t>pdat</w:t>
      </w:r>
      <w:r>
        <w:rPr>
          <w:rFonts w:ascii="Karla" w:eastAsia="Arial Unicode MS" w:hAnsi="Karla" w:cs="Arial"/>
          <w:sz w:val="24"/>
          <w:szCs w:val="24"/>
        </w:rPr>
        <w:t>ing</w:t>
      </w:r>
      <w:r w:rsidR="00D97307" w:rsidRPr="00D97307">
        <w:rPr>
          <w:rFonts w:ascii="Karla" w:eastAsia="Arial Unicode MS" w:hAnsi="Karla" w:cs="Arial"/>
          <w:sz w:val="24"/>
          <w:szCs w:val="24"/>
        </w:rPr>
        <w:t xml:space="preserve"> and refresh</w:t>
      </w:r>
      <w:r>
        <w:rPr>
          <w:rFonts w:ascii="Karla" w:eastAsia="Arial Unicode MS" w:hAnsi="Karla" w:cs="Arial"/>
          <w:sz w:val="24"/>
          <w:szCs w:val="24"/>
        </w:rPr>
        <w:t>ing</w:t>
      </w:r>
      <w:r w:rsidR="00D97307" w:rsidRPr="00D97307">
        <w:rPr>
          <w:rFonts w:ascii="Karla" w:eastAsia="Arial Unicode MS" w:hAnsi="Karla" w:cs="Arial"/>
          <w:sz w:val="24"/>
          <w:szCs w:val="24"/>
        </w:rPr>
        <w:t xml:space="preserve"> </w:t>
      </w:r>
      <w:r>
        <w:rPr>
          <w:rFonts w:ascii="Karla" w:eastAsia="Arial Unicode MS" w:hAnsi="Karla" w:cs="Arial"/>
          <w:sz w:val="24"/>
          <w:szCs w:val="24"/>
        </w:rPr>
        <w:t>the ‘</w:t>
      </w:r>
      <w:r w:rsidR="00D97307" w:rsidRPr="00D97307">
        <w:rPr>
          <w:rFonts w:ascii="Karla" w:eastAsia="Arial Unicode MS" w:hAnsi="Karla" w:cs="Arial"/>
          <w:sz w:val="24"/>
          <w:szCs w:val="24"/>
        </w:rPr>
        <w:t>Together</w:t>
      </w:r>
      <w:r>
        <w:rPr>
          <w:rFonts w:ascii="Karla" w:eastAsia="Arial Unicode MS" w:hAnsi="Karla" w:cs="Arial"/>
          <w:sz w:val="24"/>
          <w:szCs w:val="24"/>
        </w:rPr>
        <w:t>’</w:t>
      </w:r>
      <w:r w:rsidR="00D97307" w:rsidRPr="00D97307">
        <w:rPr>
          <w:rFonts w:ascii="Karla" w:eastAsia="Arial Unicode MS" w:hAnsi="Karla" w:cs="Arial"/>
          <w:sz w:val="24"/>
          <w:szCs w:val="24"/>
        </w:rPr>
        <w:t xml:space="preserve"> training and resources</w:t>
      </w:r>
      <w:r>
        <w:rPr>
          <w:rFonts w:ascii="Karla" w:eastAsia="Arial Unicode MS" w:hAnsi="Karla" w:cs="Arial"/>
          <w:sz w:val="24"/>
          <w:szCs w:val="24"/>
        </w:rPr>
        <w:t xml:space="preserve"> through a co-design process</w:t>
      </w:r>
      <w:r w:rsidR="00D97307" w:rsidRPr="00D97307">
        <w:rPr>
          <w:rFonts w:ascii="Karla" w:eastAsia="Arial Unicode MS" w:hAnsi="Karla" w:cs="Arial"/>
          <w:sz w:val="24"/>
          <w:szCs w:val="24"/>
        </w:rPr>
        <w:t xml:space="preserve">. </w:t>
      </w:r>
      <w:r w:rsidR="0079660D">
        <w:rPr>
          <w:rFonts w:ascii="Karla" w:eastAsia="Arial Unicode MS" w:hAnsi="Karla" w:cs="Arial"/>
          <w:sz w:val="24"/>
          <w:szCs w:val="24"/>
        </w:rPr>
        <w:t>‘</w:t>
      </w:r>
      <w:r w:rsidR="00D97307" w:rsidRPr="00D97307">
        <w:rPr>
          <w:rFonts w:ascii="Karla" w:eastAsia="Arial Unicode MS" w:hAnsi="Karla" w:cs="Arial"/>
          <w:sz w:val="24"/>
          <w:szCs w:val="24"/>
        </w:rPr>
        <w:t>Together</w:t>
      </w:r>
      <w:r w:rsidR="0079660D">
        <w:rPr>
          <w:rFonts w:ascii="Karla" w:eastAsia="Arial Unicode MS" w:hAnsi="Karla" w:cs="Arial"/>
          <w:sz w:val="24"/>
          <w:szCs w:val="24"/>
        </w:rPr>
        <w:t>’</w:t>
      </w:r>
      <w:r w:rsidR="00D97307" w:rsidRPr="00D97307">
        <w:rPr>
          <w:rFonts w:ascii="Karla" w:eastAsia="Arial Unicode MS" w:hAnsi="Karla" w:cs="Arial"/>
          <w:sz w:val="24"/>
          <w:szCs w:val="24"/>
        </w:rPr>
        <w:t xml:space="preserve"> training aims to increase knowledge, skills and motivations of youth workers and their organisations to better engage with young people with disabilities.  </w:t>
      </w:r>
    </w:p>
    <w:p w14:paraId="0D32353F" w14:textId="07C8E270" w:rsidR="00D97307" w:rsidRPr="00D97307" w:rsidRDefault="00D97307" w:rsidP="00D97307">
      <w:pPr>
        <w:numPr>
          <w:ilvl w:val="0"/>
          <w:numId w:val="9"/>
        </w:numPr>
        <w:spacing w:line="240" w:lineRule="auto"/>
        <w:ind w:left="360" w:right="26"/>
        <w:rPr>
          <w:rFonts w:ascii="Karla" w:eastAsia="Arial Unicode MS" w:hAnsi="Karla" w:cs="Arial"/>
          <w:sz w:val="24"/>
          <w:szCs w:val="24"/>
        </w:rPr>
      </w:pPr>
      <w:r w:rsidRPr="00D97307">
        <w:rPr>
          <w:rFonts w:ascii="Karla" w:eastAsia="Arial Unicode MS" w:hAnsi="Karla" w:cs="Arial"/>
          <w:sz w:val="24"/>
          <w:szCs w:val="24"/>
        </w:rPr>
        <w:t xml:space="preserve">Participate in a project advisory group to oversee and advise on the </w:t>
      </w:r>
      <w:r w:rsidR="00FB3E1A">
        <w:rPr>
          <w:rFonts w:ascii="Karla" w:eastAsia="Arial Unicode MS" w:hAnsi="Karla" w:cs="Arial"/>
          <w:sz w:val="24"/>
          <w:szCs w:val="24"/>
        </w:rPr>
        <w:t xml:space="preserve">‘Together’ </w:t>
      </w:r>
      <w:r w:rsidRPr="00D97307">
        <w:rPr>
          <w:rFonts w:ascii="Karla" w:eastAsia="Arial Unicode MS" w:hAnsi="Karla" w:cs="Arial"/>
          <w:sz w:val="24"/>
          <w:szCs w:val="24"/>
        </w:rPr>
        <w:t xml:space="preserve">project. </w:t>
      </w:r>
    </w:p>
    <w:p w14:paraId="5A316CB4" w14:textId="778BB279" w:rsidR="00D97307" w:rsidRPr="00D97307" w:rsidRDefault="00D97307" w:rsidP="00D97307">
      <w:pPr>
        <w:numPr>
          <w:ilvl w:val="0"/>
          <w:numId w:val="9"/>
        </w:numPr>
        <w:spacing w:line="240" w:lineRule="auto"/>
        <w:ind w:left="360" w:right="26"/>
        <w:rPr>
          <w:rFonts w:ascii="Karla" w:eastAsia="Arial Unicode MS" w:hAnsi="Karla" w:cs="Arial"/>
          <w:sz w:val="24"/>
          <w:szCs w:val="24"/>
        </w:rPr>
      </w:pPr>
      <w:r w:rsidRPr="00D97307">
        <w:rPr>
          <w:rFonts w:ascii="Karla" w:eastAsia="Arial Unicode MS" w:hAnsi="Karla" w:cs="Arial"/>
          <w:sz w:val="24"/>
          <w:szCs w:val="24"/>
        </w:rPr>
        <w:t xml:space="preserve">Deliver a minimum of 5 </w:t>
      </w:r>
      <w:r w:rsidR="00776C94">
        <w:rPr>
          <w:rFonts w:ascii="Karla" w:eastAsia="Arial Unicode MS" w:hAnsi="Karla" w:cs="Arial"/>
          <w:sz w:val="24"/>
          <w:szCs w:val="24"/>
        </w:rPr>
        <w:t>‘</w:t>
      </w:r>
      <w:r w:rsidRPr="00D97307">
        <w:rPr>
          <w:rFonts w:ascii="Karla" w:eastAsia="Arial Unicode MS" w:hAnsi="Karla" w:cs="Arial"/>
          <w:sz w:val="24"/>
          <w:szCs w:val="24"/>
        </w:rPr>
        <w:t>Together</w:t>
      </w:r>
      <w:r w:rsidR="00776C94">
        <w:rPr>
          <w:rFonts w:ascii="Karla" w:eastAsia="Arial Unicode MS" w:hAnsi="Karla" w:cs="Arial"/>
          <w:sz w:val="24"/>
          <w:szCs w:val="24"/>
        </w:rPr>
        <w:t>’</w:t>
      </w:r>
      <w:r w:rsidRPr="00D97307">
        <w:rPr>
          <w:rFonts w:ascii="Karla" w:eastAsia="Arial Unicode MS" w:hAnsi="Karla" w:cs="Arial"/>
          <w:sz w:val="24"/>
          <w:szCs w:val="24"/>
        </w:rPr>
        <w:t xml:space="preserve"> training sessions to youth workers, either online or in-person, and help youth workers to identify steps they can take to make their work more accessible and inclusive.</w:t>
      </w:r>
    </w:p>
    <w:p w14:paraId="352425C9" w14:textId="3E66B9B2" w:rsidR="00D97307" w:rsidRPr="00D97307" w:rsidRDefault="00D97307" w:rsidP="00D97307">
      <w:pPr>
        <w:numPr>
          <w:ilvl w:val="0"/>
          <w:numId w:val="9"/>
        </w:numPr>
        <w:spacing w:line="240" w:lineRule="auto"/>
        <w:ind w:left="360" w:right="26"/>
        <w:rPr>
          <w:rFonts w:ascii="Karla" w:eastAsia="Arial Unicode MS" w:hAnsi="Karla" w:cs="Arial"/>
          <w:sz w:val="24"/>
          <w:szCs w:val="24"/>
        </w:rPr>
      </w:pPr>
      <w:r w:rsidRPr="00D97307">
        <w:rPr>
          <w:rFonts w:ascii="Karla" w:eastAsia="Arial Unicode MS" w:hAnsi="Karla" w:cs="Arial"/>
          <w:sz w:val="24"/>
          <w:szCs w:val="24"/>
        </w:rPr>
        <w:t xml:space="preserve">Attend occasional training or presentations to support the development of </w:t>
      </w:r>
      <w:r w:rsidR="00FB3E1A">
        <w:rPr>
          <w:rFonts w:ascii="Karla" w:eastAsia="Arial Unicode MS" w:hAnsi="Karla" w:cs="Arial"/>
          <w:sz w:val="24"/>
          <w:szCs w:val="24"/>
        </w:rPr>
        <w:t>‘</w:t>
      </w:r>
      <w:r w:rsidRPr="00D97307">
        <w:rPr>
          <w:rFonts w:ascii="Karla" w:eastAsia="Arial Unicode MS" w:hAnsi="Karla" w:cs="Arial"/>
          <w:sz w:val="24"/>
          <w:szCs w:val="24"/>
        </w:rPr>
        <w:t>Together</w:t>
      </w:r>
      <w:r w:rsidR="00FB3E1A">
        <w:rPr>
          <w:rFonts w:ascii="Karla" w:eastAsia="Arial Unicode MS" w:hAnsi="Karla" w:cs="Arial"/>
          <w:sz w:val="24"/>
          <w:szCs w:val="24"/>
        </w:rPr>
        <w:t>’</w:t>
      </w:r>
      <w:r w:rsidRPr="00D97307">
        <w:rPr>
          <w:rFonts w:ascii="Karla" w:eastAsia="Arial Unicode MS" w:hAnsi="Karla" w:cs="Arial"/>
          <w:sz w:val="24"/>
          <w:szCs w:val="24"/>
        </w:rPr>
        <w:t xml:space="preserve"> training.</w:t>
      </w:r>
    </w:p>
    <w:p w14:paraId="46CA552E" w14:textId="1D944206" w:rsidR="00D97307" w:rsidRPr="00D97307" w:rsidRDefault="00D97307" w:rsidP="532C61E1">
      <w:pPr>
        <w:numPr>
          <w:ilvl w:val="0"/>
          <w:numId w:val="9"/>
        </w:numPr>
        <w:spacing w:line="240" w:lineRule="auto"/>
        <w:ind w:left="360" w:right="26"/>
        <w:rPr>
          <w:rFonts w:eastAsiaTheme="minorEastAsia"/>
          <w:sz w:val="24"/>
          <w:szCs w:val="24"/>
        </w:rPr>
      </w:pPr>
      <w:r w:rsidRPr="532C61E1">
        <w:rPr>
          <w:rFonts w:ascii="Karla" w:eastAsia="Arial Unicode MS" w:hAnsi="Karla" w:cs="Arial"/>
          <w:sz w:val="24"/>
          <w:szCs w:val="24"/>
        </w:rPr>
        <w:t xml:space="preserve">Work with the Programs Coordinator, </w:t>
      </w:r>
      <w:r w:rsidR="1CA34DD3" w:rsidRPr="532C61E1">
        <w:rPr>
          <w:rFonts w:ascii="Karla" w:eastAsia="Arial Unicode MS" w:hAnsi="Karla" w:cs="Arial"/>
          <w:sz w:val="24"/>
          <w:szCs w:val="24"/>
        </w:rPr>
        <w:t>Program Assistant</w:t>
      </w:r>
      <w:r w:rsidRPr="532C61E1">
        <w:rPr>
          <w:rFonts w:ascii="Karla" w:eastAsia="Arial Unicode MS" w:hAnsi="Karla" w:cs="Arial"/>
          <w:sz w:val="24"/>
          <w:szCs w:val="24"/>
        </w:rPr>
        <w:t xml:space="preserve"> and Facilitators to evaluate the project. </w:t>
      </w:r>
    </w:p>
    <w:p w14:paraId="5B329249" w14:textId="77777777" w:rsidR="00D97307" w:rsidRPr="00D97307" w:rsidRDefault="00D97307" w:rsidP="00D97307">
      <w:pPr>
        <w:numPr>
          <w:ilvl w:val="0"/>
          <w:numId w:val="9"/>
        </w:numPr>
        <w:spacing w:line="240" w:lineRule="auto"/>
        <w:ind w:left="360" w:right="26"/>
        <w:rPr>
          <w:rFonts w:ascii="Karla" w:eastAsia="Arial Unicode MS" w:hAnsi="Karla" w:cs="Arial"/>
          <w:sz w:val="24"/>
          <w:szCs w:val="24"/>
        </w:rPr>
      </w:pPr>
      <w:r w:rsidRPr="532C61E1">
        <w:rPr>
          <w:rFonts w:ascii="Karla" w:eastAsia="Arial Unicode MS" w:hAnsi="Karla" w:cs="Arial"/>
          <w:sz w:val="24"/>
          <w:szCs w:val="24"/>
        </w:rPr>
        <w:t>May be required to travel to regional and rural parts of Victoria, depending on COVID safe guidelines and accessibility.</w:t>
      </w:r>
    </w:p>
    <w:p w14:paraId="3E22ECC9" w14:textId="453383DB" w:rsidR="00D97307" w:rsidRPr="00D97307" w:rsidRDefault="00D97307" w:rsidP="00D97307">
      <w:pPr>
        <w:numPr>
          <w:ilvl w:val="0"/>
          <w:numId w:val="9"/>
        </w:numPr>
        <w:spacing w:line="240" w:lineRule="auto"/>
        <w:ind w:left="360" w:right="26"/>
        <w:rPr>
          <w:rFonts w:ascii="Karla" w:eastAsia="Arial Unicode MS" w:hAnsi="Karla" w:cs="Arial"/>
          <w:sz w:val="24"/>
          <w:szCs w:val="24"/>
        </w:rPr>
      </w:pPr>
      <w:r w:rsidRPr="532C61E1">
        <w:rPr>
          <w:rFonts w:ascii="Karla" w:eastAsia="Arial Unicode MS" w:hAnsi="Karla" w:cs="Arial"/>
          <w:sz w:val="24"/>
          <w:szCs w:val="24"/>
        </w:rPr>
        <w:t>Carry out any other duties the Programs Coordinator may assign to you, having regard to your skills, training and experience.</w:t>
      </w:r>
    </w:p>
    <w:p w14:paraId="3A9A7B46" w14:textId="77777777" w:rsidR="00695076" w:rsidRPr="00D7365A" w:rsidRDefault="00695076" w:rsidP="00D7365A">
      <w:pPr>
        <w:pStyle w:val="Heading2"/>
        <w:rPr>
          <w:rFonts w:ascii="Karla" w:hAnsi="Karla"/>
          <w:b/>
          <w:bCs/>
          <w:sz w:val="24"/>
          <w:szCs w:val="24"/>
        </w:rPr>
      </w:pPr>
      <w:r w:rsidRPr="00D7365A">
        <w:rPr>
          <w:rFonts w:ascii="Karla" w:hAnsi="Karla"/>
          <w:b/>
          <w:bCs/>
          <w:color w:val="auto"/>
          <w:sz w:val="24"/>
          <w:szCs w:val="24"/>
        </w:rPr>
        <w:t>Reporting</w:t>
      </w:r>
    </w:p>
    <w:p w14:paraId="5377FA6E" w14:textId="6E3C8F25" w:rsidR="00695076" w:rsidRPr="00D7365A" w:rsidRDefault="00695076" w:rsidP="00695076">
      <w:pPr>
        <w:spacing w:after="0" w:line="240" w:lineRule="auto"/>
        <w:rPr>
          <w:rFonts w:ascii="Karla" w:hAnsi="Karla"/>
          <w:sz w:val="24"/>
          <w:szCs w:val="24"/>
        </w:rPr>
      </w:pPr>
      <w:r w:rsidRPr="532C61E1">
        <w:rPr>
          <w:rFonts w:ascii="Karla" w:hAnsi="Karla"/>
          <w:sz w:val="24"/>
          <w:szCs w:val="24"/>
        </w:rPr>
        <w:t>This role reports to</w:t>
      </w:r>
      <w:r w:rsidR="733269FD" w:rsidRPr="532C61E1">
        <w:rPr>
          <w:rFonts w:ascii="Karla" w:hAnsi="Karla"/>
          <w:sz w:val="24"/>
          <w:szCs w:val="24"/>
        </w:rPr>
        <w:t xml:space="preserve"> the</w:t>
      </w:r>
      <w:r w:rsidRPr="532C61E1">
        <w:rPr>
          <w:rFonts w:ascii="Karla" w:hAnsi="Karla"/>
          <w:sz w:val="24"/>
          <w:szCs w:val="24"/>
        </w:rPr>
        <w:t xml:space="preserve"> </w:t>
      </w:r>
      <w:r w:rsidR="00D97307" w:rsidRPr="532C61E1">
        <w:rPr>
          <w:rFonts w:ascii="Karla" w:hAnsi="Karla"/>
          <w:sz w:val="24"/>
          <w:szCs w:val="24"/>
        </w:rPr>
        <w:t xml:space="preserve">YDAS Program Coordinator. </w:t>
      </w:r>
      <w:r w:rsidRPr="532C61E1">
        <w:rPr>
          <w:rFonts w:ascii="Karla" w:hAnsi="Karla"/>
          <w:sz w:val="24"/>
          <w:szCs w:val="24"/>
        </w:rPr>
        <w:t xml:space="preserve">This role has </w:t>
      </w:r>
      <w:r w:rsidR="00D361F4" w:rsidRPr="532C61E1">
        <w:rPr>
          <w:rFonts w:ascii="Karla" w:hAnsi="Karla"/>
          <w:sz w:val="24"/>
          <w:szCs w:val="24"/>
        </w:rPr>
        <w:t>no</w:t>
      </w:r>
      <w:r w:rsidRPr="532C61E1">
        <w:rPr>
          <w:rFonts w:ascii="Karla" w:hAnsi="Karla"/>
          <w:sz w:val="24"/>
          <w:szCs w:val="24"/>
        </w:rPr>
        <w:t xml:space="preserve"> direct reports.</w:t>
      </w:r>
      <w:r w:rsidR="7BF5C06B" w:rsidRPr="532C61E1">
        <w:rPr>
          <w:rFonts w:ascii="Karla" w:hAnsi="Karla"/>
          <w:sz w:val="24"/>
          <w:szCs w:val="24"/>
        </w:rPr>
        <w:t xml:space="preserve"> This role works closely with the Program Assistant and Together Training Facilitators.</w:t>
      </w:r>
    </w:p>
    <w:p w14:paraId="3CCF2B2C" w14:textId="77777777" w:rsidR="00695076" w:rsidRPr="008449E5" w:rsidRDefault="00695076" w:rsidP="00695076">
      <w:pPr>
        <w:spacing w:after="0" w:line="240" w:lineRule="auto"/>
        <w:rPr>
          <w:rFonts w:ascii="Karla" w:hAnsi="Karla"/>
          <w:color w:val="000000" w:themeColor="text1"/>
          <w:sz w:val="24"/>
          <w:szCs w:val="24"/>
        </w:rPr>
      </w:pPr>
    </w:p>
    <w:p w14:paraId="0D43C509" w14:textId="348EC9FB" w:rsidR="00997D48" w:rsidRPr="00D97307" w:rsidRDefault="00695076" w:rsidP="00D97307">
      <w:pPr>
        <w:pStyle w:val="Heading2"/>
        <w:rPr>
          <w:rFonts w:ascii="Karla" w:hAnsi="Karla"/>
          <w:b/>
          <w:bCs/>
          <w:sz w:val="24"/>
          <w:szCs w:val="24"/>
        </w:rPr>
      </w:pPr>
      <w:r w:rsidRPr="00D7365A">
        <w:rPr>
          <w:rFonts w:ascii="Karla" w:hAnsi="Karla"/>
          <w:b/>
          <w:bCs/>
          <w:color w:val="auto"/>
          <w:sz w:val="24"/>
          <w:szCs w:val="24"/>
        </w:rPr>
        <w:t xml:space="preserve">Key Selection Criteria </w:t>
      </w:r>
    </w:p>
    <w:p w14:paraId="72D0D79E" w14:textId="77777777" w:rsidR="00D97307" w:rsidRPr="009906CC" w:rsidRDefault="00D97307" w:rsidP="00D97307">
      <w:pPr>
        <w:rPr>
          <w:rFonts w:ascii="Karla" w:eastAsia="Karla" w:hAnsi="Karla" w:cs="Karla"/>
          <w:sz w:val="24"/>
          <w:szCs w:val="24"/>
        </w:rPr>
      </w:pPr>
      <w:r w:rsidRPr="009906CC">
        <w:rPr>
          <w:rFonts w:ascii="Karla" w:eastAsia="Karla" w:hAnsi="Karla" w:cs="Karla"/>
          <w:sz w:val="24"/>
          <w:szCs w:val="24"/>
        </w:rPr>
        <w:t xml:space="preserve">Please write or send us a video or voice message, explaining </w:t>
      </w:r>
      <w:r w:rsidRPr="00FE3FA1">
        <w:rPr>
          <w:rFonts w:ascii="Karla" w:eastAsia="Karla" w:hAnsi="Karla" w:cs="Karla"/>
          <w:b/>
          <w:bCs/>
          <w:sz w:val="24"/>
          <w:szCs w:val="24"/>
          <w:u w:val="single"/>
        </w:rPr>
        <w:t>how you meet the following criteria</w:t>
      </w:r>
      <w:r w:rsidRPr="00FE3FA1">
        <w:rPr>
          <w:rFonts w:ascii="Karla" w:eastAsia="Karla" w:hAnsi="Karla" w:cs="Karla"/>
          <w:b/>
          <w:bCs/>
          <w:sz w:val="24"/>
          <w:szCs w:val="24"/>
        </w:rPr>
        <w:t xml:space="preserve"> </w:t>
      </w:r>
      <w:r w:rsidRPr="009906CC">
        <w:rPr>
          <w:rFonts w:ascii="Karla" w:eastAsia="Karla" w:hAnsi="Karla" w:cs="Karla"/>
          <w:sz w:val="24"/>
          <w:szCs w:val="24"/>
        </w:rPr>
        <w:t xml:space="preserve">(or traits) we need for this job. Please also make sure you give </w:t>
      </w:r>
      <w:r w:rsidRPr="00FE3FA1">
        <w:rPr>
          <w:rFonts w:ascii="Karla" w:eastAsia="Karla" w:hAnsi="Karla" w:cs="Karla"/>
          <w:b/>
          <w:bCs/>
          <w:sz w:val="24"/>
          <w:szCs w:val="24"/>
          <w:u w:val="single"/>
        </w:rPr>
        <w:t>real examples</w:t>
      </w:r>
      <w:r w:rsidRPr="00FE3FA1">
        <w:rPr>
          <w:rFonts w:ascii="Karla" w:eastAsia="Karla" w:hAnsi="Karla" w:cs="Karla"/>
          <w:b/>
          <w:bCs/>
          <w:sz w:val="24"/>
          <w:szCs w:val="24"/>
        </w:rPr>
        <w:t xml:space="preserve"> </w:t>
      </w:r>
      <w:r w:rsidRPr="009906CC">
        <w:rPr>
          <w:rFonts w:ascii="Karla" w:eastAsia="Karla" w:hAnsi="Karla" w:cs="Karla"/>
          <w:sz w:val="24"/>
          <w:szCs w:val="24"/>
        </w:rPr>
        <w:t>of this from your life.</w:t>
      </w:r>
    </w:p>
    <w:p w14:paraId="50ECCC7F" w14:textId="77777777" w:rsidR="00D97307" w:rsidRPr="00D97307" w:rsidRDefault="00D97307" w:rsidP="00D97307">
      <w:pPr>
        <w:numPr>
          <w:ilvl w:val="0"/>
          <w:numId w:val="14"/>
        </w:numPr>
        <w:spacing w:line="240" w:lineRule="auto"/>
        <w:ind w:left="360" w:right="26"/>
        <w:rPr>
          <w:rFonts w:ascii="Karla" w:eastAsia="Arial Unicode MS" w:hAnsi="Karla" w:cs="Arial"/>
          <w:sz w:val="24"/>
          <w:szCs w:val="24"/>
        </w:rPr>
      </w:pPr>
      <w:r w:rsidRPr="00D97307">
        <w:rPr>
          <w:rFonts w:ascii="Karla" w:eastAsia="Arial Unicode MS" w:hAnsi="Karla" w:cs="Arial"/>
          <w:sz w:val="24"/>
          <w:szCs w:val="24"/>
        </w:rPr>
        <w:lastRenderedPageBreak/>
        <w:t>Any experience facilitating. This could include running a group, class, workshop, team, training or something similar.</w:t>
      </w:r>
    </w:p>
    <w:p w14:paraId="276E06F8" w14:textId="5494951C" w:rsidR="00D97307" w:rsidRPr="00D97307" w:rsidRDefault="00D97307" w:rsidP="00D97307">
      <w:pPr>
        <w:numPr>
          <w:ilvl w:val="0"/>
          <w:numId w:val="14"/>
        </w:numPr>
        <w:spacing w:line="240" w:lineRule="auto"/>
        <w:ind w:left="360" w:right="26"/>
        <w:rPr>
          <w:rFonts w:ascii="Karla" w:eastAsia="Arial Unicode MS" w:hAnsi="Karla" w:cs="Arial"/>
          <w:sz w:val="24"/>
          <w:szCs w:val="24"/>
        </w:rPr>
      </w:pPr>
      <w:r w:rsidRPr="00D97307">
        <w:rPr>
          <w:rFonts w:ascii="Karla" w:eastAsia="Arial Unicode MS" w:hAnsi="Karla" w:cs="Arial"/>
          <w:sz w:val="24"/>
          <w:szCs w:val="24"/>
        </w:rPr>
        <w:t xml:space="preserve">Confidence to share </w:t>
      </w:r>
      <w:r w:rsidR="00EA54F6">
        <w:rPr>
          <w:rFonts w:ascii="Karla" w:eastAsia="Arial Unicode MS" w:hAnsi="Karla" w:cs="Arial"/>
          <w:sz w:val="24"/>
          <w:szCs w:val="24"/>
        </w:rPr>
        <w:t xml:space="preserve">your </w:t>
      </w:r>
      <w:r w:rsidRPr="00D97307">
        <w:rPr>
          <w:rFonts w:ascii="Karla" w:eastAsia="Arial Unicode MS" w:hAnsi="Karla" w:cs="Arial"/>
          <w:sz w:val="24"/>
          <w:szCs w:val="24"/>
        </w:rPr>
        <w:t>life experiences, especially about being disabled, with a group of people you may have never met before.</w:t>
      </w:r>
    </w:p>
    <w:p w14:paraId="430E21F9" w14:textId="77777777" w:rsidR="00D97307" w:rsidRPr="00D97307" w:rsidRDefault="00D97307" w:rsidP="00D97307">
      <w:pPr>
        <w:numPr>
          <w:ilvl w:val="0"/>
          <w:numId w:val="14"/>
        </w:numPr>
        <w:spacing w:line="240" w:lineRule="auto"/>
        <w:ind w:left="360" w:right="26"/>
        <w:rPr>
          <w:rFonts w:ascii="Karla" w:eastAsia="Arial Unicode MS" w:hAnsi="Karla" w:cs="Arial"/>
          <w:sz w:val="24"/>
          <w:szCs w:val="24"/>
        </w:rPr>
      </w:pPr>
      <w:r w:rsidRPr="532C61E1">
        <w:rPr>
          <w:rFonts w:ascii="Karla" w:eastAsia="Arial Unicode MS" w:hAnsi="Karla" w:cs="Arial"/>
          <w:sz w:val="24"/>
          <w:szCs w:val="24"/>
        </w:rPr>
        <w:t xml:space="preserve">Skills in communicating and working well with groups of people and in teams, and developing </w:t>
      </w:r>
      <w:hyperlink r:id="rId12">
        <w:r w:rsidRPr="532C61E1">
          <w:rPr>
            <w:rStyle w:val="Hyperlink"/>
            <w:rFonts w:ascii="Karla" w:eastAsia="Arial Unicode MS" w:hAnsi="Karla" w:cs="Arial"/>
            <w:sz w:val="24"/>
            <w:szCs w:val="24"/>
          </w:rPr>
          <w:t>rapport</w:t>
        </w:r>
      </w:hyperlink>
      <w:r w:rsidRPr="532C61E1">
        <w:rPr>
          <w:rFonts w:ascii="Karla" w:eastAsia="Arial Unicode MS" w:hAnsi="Karla" w:cs="Arial"/>
          <w:sz w:val="24"/>
          <w:szCs w:val="24"/>
        </w:rPr>
        <w:t xml:space="preserve"> with diverse groups of people, including people who may not have a lot of experience working with disabled people.</w:t>
      </w:r>
    </w:p>
    <w:p w14:paraId="103A2B0C" w14:textId="77777777" w:rsidR="00D97307" w:rsidRPr="00D97307" w:rsidRDefault="00D97307" w:rsidP="00D97307">
      <w:pPr>
        <w:numPr>
          <w:ilvl w:val="0"/>
          <w:numId w:val="14"/>
        </w:numPr>
        <w:spacing w:line="240" w:lineRule="auto"/>
        <w:ind w:left="360" w:right="26"/>
        <w:rPr>
          <w:rFonts w:ascii="Karla" w:eastAsia="Arial Unicode MS" w:hAnsi="Karla" w:cs="Arial"/>
          <w:sz w:val="24"/>
          <w:szCs w:val="24"/>
        </w:rPr>
      </w:pPr>
      <w:r w:rsidRPr="532C61E1">
        <w:rPr>
          <w:rFonts w:ascii="Karla" w:eastAsia="Arial Unicode MS" w:hAnsi="Karla" w:cs="Arial"/>
          <w:sz w:val="24"/>
          <w:szCs w:val="24"/>
        </w:rPr>
        <w:t xml:space="preserve">Understanding appropriate behaviours when engaging (or working with) children and young people from 12 to 25 years old. This includes those with diverse needs and/or backgrounds. You also need to show your commitment to the </w:t>
      </w:r>
      <w:hyperlink r:id="rId13">
        <w:r w:rsidRPr="532C61E1">
          <w:rPr>
            <w:rFonts w:ascii="Karla" w:eastAsia="Arial Unicode MS" w:hAnsi="Karla" w:cs="Arial"/>
            <w:color w:val="0563C1"/>
            <w:sz w:val="24"/>
            <w:szCs w:val="24"/>
            <w:u w:val="single"/>
          </w:rPr>
          <w:t>Code of Ethical Practice for the Victorian Youth Sector</w:t>
        </w:r>
      </w:hyperlink>
      <w:r w:rsidRPr="532C61E1">
        <w:rPr>
          <w:rFonts w:ascii="Karla" w:eastAsia="Arial Unicode MS" w:hAnsi="Karla" w:cs="Arial"/>
          <w:sz w:val="24"/>
          <w:szCs w:val="24"/>
          <w:u w:val="single"/>
        </w:rPr>
        <w:t>.</w:t>
      </w:r>
    </w:p>
    <w:p w14:paraId="229219D1" w14:textId="2061698B" w:rsidR="00D97307" w:rsidRDefault="00D97307" w:rsidP="00D97307">
      <w:pPr>
        <w:numPr>
          <w:ilvl w:val="0"/>
          <w:numId w:val="14"/>
        </w:numPr>
        <w:spacing w:line="240" w:lineRule="auto"/>
        <w:ind w:left="360" w:right="26"/>
        <w:rPr>
          <w:rFonts w:ascii="Karla" w:eastAsia="Arial Unicode MS" w:hAnsi="Karla" w:cs="Arial"/>
          <w:sz w:val="24"/>
          <w:szCs w:val="24"/>
        </w:rPr>
      </w:pPr>
      <w:r w:rsidRPr="00D97307">
        <w:rPr>
          <w:rFonts w:ascii="Karla" w:eastAsia="Arial Unicode MS" w:hAnsi="Karla" w:cs="Arial"/>
          <w:sz w:val="24"/>
          <w:szCs w:val="24"/>
        </w:rPr>
        <w:t xml:space="preserve">Willingness and capacity to travel throughout Victoria and work occasional evenings. </w:t>
      </w:r>
    </w:p>
    <w:p w14:paraId="6AB3D0B0" w14:textId="2D0BD68B" w:rsidR="00D97307" w:rsidRPr="00FE3FA1" w:rsidRDefault="00D97307" w:rsidP="00D97307">
      <w:pPr>
        <w:spacing w:line="240" w:lineRule="auto"/>
        <w:ind w:right="26"/>
        <w:rPr>
          <w:rFonts w:ascii="Karla" w:eastAsia="Arial Unicode MS" w:hAnsi="Karla" w:cs="Arial"/>
          <w:b/>
          <w:bCs/>
          <w:i/>
          <w:iCs/>
          <w:sz w:val="24"/>
          <w:szCs w:val="24"/>
        </w:rPr>
      </w:pPr>
      <w:r w:rsidRPr="00FE3FA1">
        <w:rPr>
          <w:rFonts w:ascii="Karla" w:eastAsia="Arial Unicode MS" w:hAnsi="Karla" w:cs="Arial"/>
          <w:b/>
          <w:bCs/>
          <w:i/>
          <w:iCs/>
          <w:sz w:val="24"/>
          <w:szCs w:val="24"/>
        </w:rPr>
        <w:t>Desirable (what would be nice to have)</w:t>
      </w:r>
    </w:p>
    <w:p w14:paraId="42F5A981" w14:textId="57E68D95" w:rsidR="00D97307" w:rsidRPr="00D97307" w:rsidRDefault="76F9CF3B" w:rsidP="0CC7B1B2">
      <w:pPr>
        <w:numPr>
          <w:ilvl w:val="0"/>
          <w:numId w:val="14"/>
        </w:numPr>
        <w:spacing w:line="240" w:lineRule="auto"/>
        <w:ind w:left="360" w:right="26"/>
        <w:rPr>
          <w:rFonts w:eastAsiaTheme="minorEastAsia"/>
          <w:sz w:val="24"/>
          <w:szCs w:val="24"/>
        </w:rPr>
      </w:pPr>
      <w:r w:rsidRPr="0CC7B1B2">
        <w:rPr>
          <w:rFonts w:ascii="Karla" w:eastAsia="Arial Unicode MS" w:hAnsi="Karla" w:cs="Arial"/>
          <w:sz w:val="24"/>
          <w:szCs w:val="24"/>
        </w:rPr>
        <w:t>L</w:t>
      </w:r>
      <w:r w:rsidR="57523B62" w:rsidRPr="0CC7B1B2">
        <w:rPr>
          <w:rFonts w:ascii="Karla" w:eastAsia="Arial Unicode MS" w:hAnsi="Karla" w:cs="Arial"/>
          <w:sz w:val="24"/>
          <w:szCs w:val="24"/>
        </w:rPr>
        <w:t xml:space="preserve">ived </w:t>
      </w:r>
      <w:r w:rsidR="00D97307" w:rsidRPr="0CC7B1B2">
        <w:rPr>
          <w:rFonts w:ascii="Karla" w:eastAsia="Arial Unicode MS" w:hAnsi="Karla" w:cs="Arial"/>
          <w:sz w:val="24"/>
          <w:szCs w:val="24"/>
        </w:rPr>
        <w:t>experiences</w:t>
      </w:r>
      <w:r w:rsidR="0861A11E" w:rsidRPr="0CC7B1B2">
        <w:rPr>
          <w:rFonts w:ascii="Karla" w:eastAsia="Arial Unicode MS" w:hAnsi="Karla" w:cs="Arial"/>
          <w:sz w:val="24"/>
          <w:szCs w:val="24"/>
        </w:rPr>
        <w:t xml:space="preserve"> you could share</w:t>
      </w:r>
      <w:r w:rsidR="080D1D09" w:rsidRPr="0CC7B1B2">
        <w:rPr>
          <w:rFonts w:ascii="Karla" w:eastAsia="Arial Unicode MS" w:hAnsi="Karla" w:cs="Arial"/>
          <w:sz w:val="24"/>
          <w:szCs w:val="24"/>
        </w:rPr>
        <w:t xml:space="preserve">. This could include </w:t>
      </w:r>
      <w:r w:rsidR="7BB02990" w:rsidRPr="0CC7B1B2">
        <w:rPr>
          <w:rFonts w:ascii="Karla" w:eastAsia="Arial Unicode MS" w:hAnsi="Karla" w:cs="Arial"/>
          <w:sz w:val="24"/>
          <w:szCs w:val="24"/>
        </w:rPr>
        <w:t>b</w:t>
      </w:r>
      <w:r w:rsidR="080D1D09" w:rsidRPr="0CC7B1B2">
        <w:rPr>
          <w:rFonts w:ascii="Karla" w:eastAsia="Arial Unicode MS" w:hAnsi="Karla" w:cs="Arial"/>
          <w:sz w:val="24"/>
          <w:szCs w:val="24"/>
        </w:rPr>
        <w:t>ut is not limited to</w:t>
      </w:r>
      <w:r w:rsidR="30B6ED76" w:rsidRPr="0CC7B1B2">
        <w:rPr>
          <w:rFonts w:ascii="Karla" w:eastAsia="Arial Unicode MS" w:hAnsi="Karla" w:cs="Arial"/>
          <w:sz w:val="24"/>
          <w:szCs w:val="24"/>
        </w:rPr>
        <w:t xml:space="preserve"> your lived experience of</w:t>
      </w:r>
      <w:r w:rsidR="00D97307" w:rsidRPr="0CC7B1B2">
        <w:rPr>
          <w:rFonts w:ascii="Karla" w:eastAsia="Arial Unicode MS" w:hAnsi="Karla" w:cs="Arial"/>
          <w:sz w:val="24"/>
          <w:szCs w:val="24"/>
        </w:rPr>
        <w:t xml:space="preserve"> </w:t>
      </w:r>
      <w:r w:rsidR="01928DD3" w:rsidRPr="0CC7B1B2">
        <w:rPr>
          <w:rFonts w:ascii="Karla" w:eastAsia="Arial Unicode MS" w:hAnsi="Karla" w:cs="Arial"/>
          <w:sz w:val="24"/>
          <w:szCs w:val="24"/>
        </w:rPr>
        <w:t>CALD, migrant or refugee,</w:t>
      </w:r>
      <w:r w:rsidR="00D97307" w:rsidRPr="0CC7B1B2">
        <w:rPr>
          <w:rFonts w:ascii="Karla" w:eastAsia="Arial Unicode MS" w:hAnsi="Karla" w:cs="Arial"/>
          <w:sz w:val="24"/>
          <w:szCs w:val="24"/>
        </w:rPr>
        <w:t xml:space="preserve"> LGBTIQA+, or Aboriginal or Torres Strait Islander communities.</w:t>
      </w:r>
    </w:p>
    <w:p w14:paraId="65748311" w14:textId="0A3B44C1" w:rsidR="00D97307" w:rsidRPr="00D97307" w:rsidRDefault="00D97307" w:rsidP="00D97307">
      <w:pPr>
        <w:numPr>
          <w:ilvl w:val="0"/>
          <w:numId w:val="14"/>
        </w:numPr>
        <w:spacing w:line="240" w:lineRule="auto"/>
        <w:ind w:left="360" w:right="26"/>
        <w:rPr>
          <w:rFonts w:ascii="Karla" w:eastAsia="Arial Unicode MS" w:hAnsi="Karla" w:cs="Arial"/>
          <w:sz w:val="24"/>
          <w:szCs w:val="24"/>
        </w:rPr>
      </w:pPr>
      <w:r w:rsidRPr="532C61E1">
        <w:rPr>
          <w:rFonts w:ascii="Karla" w:eastAsia="Arial Unicode MS" w:hAnsi="Karla" w:cs="Arial"/>
          <w:sz w:val="24"/>
          <w:szCs w:val="24"/>
        </w:rPr>
        <w:t>Knowledge of disability models, or different experiences of being disabled</w:t>
      </w:r>
      <w:r w:rsidR="0062526F">
        <w:rPr>
          <w:rFonts w:ascii="Karla" w:eastAsia="Arial Unicode MS" w:hAnsi="Karla" w:cs="Arial"/>
          <w:sz w:val="24"/>
          <w:szCs w:val="24"/>
        </w:rPr>
        <w:t>,</w:t>
      </w:r>
      <w:r w:rsidRPr="532C61E1">
        <w:rPr>
          <w:rFonts w:ascii="Karla" w:eastAsia="Arial Unicode MS" w:hAnsi="Karla" w:cs="Arial"/>
          <w:sz w:val="24"/>
          <w:szCs w:val="24"/>
        </w:rPr>
        <w:t xml:space="preserve"> beyond your own.</w:t>
      </w:r>
    </w:p>
    <w:p w14:paraId="41D50EC6" w14:textId="77777777" w:rsidR="00D97307" w:rsidRPr="00D97307" w:rsidRDefault="00D97307" w:rsidP="00D97307">
      <w:pPr>
        <w:numPr>
          <w:ilvl w:val="0"/>
          <w:numId w:val="14"/>
        </w:numPr>
        <w:spacing w:line="240" w:lineRule="auto"/>
        <w:ind w:left="360" w:right="26"/>
        <w:rPr>
          <w:rFonts w:ascii="Karla" w:eastAsia="Arial Unicode MS" w:hAnsi="Karla" w:cs="Arial"/>
          <w:sz w:val="24"/>
          <w:szCs w:val="24"/>
        </w:rPr>
      </w:pPr>
      <w:r w:rsidRPr="532C61E1">
        <w:rPr>
          <w:rFonts w:ascii="Karla" w:eastAsia="Arial Unicode MS" w:hAnsi="Karla" w:cs="Arial"/>
          <w:sz w:val="24"/>
          <w:szCs w:val="24"/>
        </w:rPr>
        <w:t xml:space="preserve">Experience in leadership or leading. This could be in sports, arts, work, school, </w:t>
      </w:r>
      <w:proofErr w:type="spellStart"/>
      <w:r w:rsidRPr="532C61E1">
        <w:rPr>
          <w:rFonts w:ascii="Karla" w:eastAsia="Arial Unicode MS" w:hAnsi="Karla" w:cs="Arial"/>
          <w:sz w:val="24"/>
          <w:szCs w:val="24"/>
        </w:rPr>
        <w:t>uni</w:t>
      </w:r>
      <w:proofErr w:type="spellEnd"/>
      <w:r w:rsidRPr="532C61E1">
        <w:rPr>
          <w:rFonts w:ascii="Karla" w:eastAsia="Arial Unicode MS" w:hAnsi="Karla" w:cs="Arial"/>
          <w:sz w:val="24"/>
          <w:szCs w:val="24"/>
        </w:rPr>
        <w:t>, TAFE or any other community you are a part of.</w:t>
      </w:r>
    </w:p>
    <w:p w14:paraId="16665717" w14:textId="58F36EDE" w:rsidR="00633E0B" w:rsidRPr="00D97307" w:rsidRDefault="00D97307" w:rsidP="00D97307">
      <w:pPr>
        <w:numPr>
          <w:ilvl w:val="0"/>
          <w:numId w:val="14"/>
        </w:numPr>
        <w:spacing w:line="240" w:lineRule="auto"/>
        <w:ind w:left="360" w:right="26"/>
        <w:rPr>
          <w:rFonts w:ascii="Karla" w:eastAsia="Arial Unicode MS" w:hAnsi="Karla" w:cs="Arial"/>
          <w:sz w:val="24"/>
          <w:szCs w:val="24"/>
        </w:rPr>
      </w:pPr>
      <w:r w:rsidRPr="532C61E1">
        <w:rPr>
          <w:rFonts w:ascii="Karla" w:eastAsia="Arial Unicode MS" w:hAnsi="Karla" w:cs="Arial"/>
          <w:sz w:val="24"/>
          <w:szCs w:val="24"/>
        </w:rPr>
        <w:t>Experience with youth workers or youth services. Some examples are council</w:t>
      </w:r>
      <w:r w:rsidR="2B5CE73B" w:rsidRPr="532C61E1">
        <w:rPr>
          <w:rFonts w:ascii="Karla" w:eastAsia="Arial Unicode MS" w:hAnsi="Karla" w:cs="Arial"/>
          <w:sz w:val="24"/>
          <w:szCs w:val="24"/>
        </w:rPr>
        <w:t>s</w:t>
      </w:r>
      <w:r w:rsidRPr="532C61E1">
        <w:rPr>
          <w:rFonts w:ascii="Karla" w:eastAsia="Arial Unicode MS" w:hAnsi="Karla" w:cs="Arial"/>
          <w:sz w:val="24"/>
          <w:szCs w:val="24"/>
        </w:rPr>
        <w:t xml:space="preserve"> or community centres, schools, health or mental health clinics, and out of home care.</w:t>
      </w:r>
    </w:p>
    <w:p w14:paraId="1F143A4C" w14:textId="77777777" w:rsidR="00695076" w:rsidRPr="00D7365A" w:rsidRDefault="00695076" w:rsidP="00D7365A">
      <w:pPr>
        <w:pStyle w:val="Heading2"/>
        <w:rPr>
          <w:rFonts w:ascii="Karla" w:hAnsi="Karla"/>
          <w:b/>
          <w:bCs/>
          <w:sz w:val="24"/>
          <w:szCs w:val="24"/>
        </w:rPr>
      </w:pPr>
      <w:r w:rsidRPr="00D7365A">
        <w:rPr>
          <w:rFonts w:ascii="Karla" w:hAnsi="Karla"/>
          <w:b/>
          <w:bCs/>
          <w:color w:val="auto"/>
          <w:sz w:val="24"/>
          <w:szCs w:val="24"/>
        </w:rPr>
        <w:t>Application Process</w:t>
      </w:r>
    </w:p>
    <w:p w14:paraId="41893DB5" w14:textId="4B248B40" w:rsidR="00010440" w:rsidRDefault="00EA36F3" w:rsidP="00010440">
      <w:pPr>
        <w:spacing w:before="12" w:after="12"/>
        <w:rPr>
          <w:rFonts w:ascii="Karla" w:hAnsi="Karla"/>
          <w:sz w:val="24"/>
          <w:szCs w:val="24"/>
          <w:lang w:val="en-US"/>
        </w:rPr>
      </w:pPr>
      <w:r w:rsidRPr="00412FCD">
        <w:rPr>
          <w:rFonts w:ascii="Karla" w:hAnsi="Karla"/>
          <w:sz w:val="24"/>
          <w:szCs w:val="24"/>
          <w:lang w:val="en-US"/>
        </w:rPr>
        <w:t xml:space="preserve">Applications can be emailed to </w:t>
      </w:r>
      <w:r w:rsidRPr="00412FCD">
        <w:rPr>
          <w:rFonts w:ascii="Karla" w:hAnsi="Karla"/>
          <w:b/>
          <w:bCs/>
          <w:sz w:val="24"/>
          <w:szCs w:val="24"/>
          <w:lang w:val="en-US"/>
        </w:rPr>
        <w:t>Steph Brenkovich</w:t>
      </w:r>
      <w:r w:rsidRPr="00412FCD">
        <w:rPr>
          <w:rFonts w:ascii="Karla" w:hAnsi="Karla"/>
          <w:sz w:val="24"/>
          <w:szCs w:val="24"/>
          <w:lang w:val="en-US"/>
        </w:rPr>
        <w:t xml:space="preserve">, HR &amp; Office Manager, at </w:t>
      </w:r>
      <w:hyperlink r:id="rId14" w:history="1">
        <w:r w:rsidRPr="009767BA">
          <w:rPr>
            <w:rStyle w:val="Hyperlink"/>
            <w:rFonts w:ascii="Karla" w:hAnsi="Karla"/>
            <w:sz w:val="24"/>
            <w:szCs w:val="24"/>
          </w:rPr>
          <w:t>recruitment@yacvic.org.au</w:t>
        </w:r>
      </w:hyperlink>
      <w:r w:rsidRPr="00412FCD">
        <w:rPr>
          <w:rFonts w:ascii="Karla" w:hAnsi="Karla"/>
          <w:sz w:val="24"/>
          <w:szCs w:val="24"/>
          <w:lang w:val="en-US"/>
        </w:rPr>
        <w:t xml:space="preserve"> with </w:t>
      </w:r>
      <w:r w:rsidR="00D97307">
        <w:rPr>
          <w:rFonts w:ascii="Karla" w:hAnsi="Karla"/>
          <w:b/>
          <w:bCs/>
          <w:sz w:val="24"/>
          <w:szCs w:val="24"/>
          <w:lang w:val="en-US"/>
        </w:rPr>
        <w:t>Together Training Facilitator</w:t>
      </w:r>
      <w:r w:rsidR="00010440" w:rsidRPr="00D7365A">
        <w:rPr>
          <w:rFonts w:ascii="Karla" w:hAnsi="Karla"/>
          <w:b/>
          <w:bCs/>
          <w:sz w:val="24"/>
          <w:szCs w:val="24"/>
          <w:lang w:val="en-US"/>
        </w:rPr>
        <w:t xml:space="preserve"> </w:t>
      </w:r>
      <w:r w:rsidRPr="00A14976">
        <w:rPr>
          <w:rFonts w:ascii="Karla" w:hAnsi="Karla"/>
          <w:sz w:val="24"/>
          <w:szCs w:val="24"/>
          <w:lang w:val="en-US"/>
        </w:rPr>
        <w:t xml:space="preserve">or </w:t>
      </w:r>
      <w:r w:rsidRPr="00412FCD">
        <w:rPr>
          <w:rFonts w:ascii="Karla" w:hAnsi="Karla"/>
          <w:sz w:val="24"/>
          <w:szCs w:val="24"/>
          <w:lang w:val="en-US"/>
        </w:rPr>
        <w:t>follow the application process on Ethical Jobs. Your application must include</w:t>
      </w:r>
      <w:r>
        <w:rPr>
          <w:rFonts w:ascii="Karla" w:hAnsi="Karla"/>
          <w:sz w:val="24"/>
          <w:szCs w:val="24"/>
          <w:lang w:val="en-US"/>
        </w:rPr>
        <w:t>:</w:t>
      </w:r>
    </w:p>
    <w:p w14:paraId="6776F080" w14:textId="77777777" w:rsidR="00010440" w:rsidRPr="00010440" w:rsidRDefault="00010440" w:rsidP="00010440">
      <w:pPr>
        <w:spacing w:before="12" w:after="12"/>
        <w:rPr>
          <w:rFonts w:ascii="Karla" w:hAnsi="Karla"/>
          <w:sz w:val="24"/>
          <w:szCs w:val="24"/>
          <w:lang w:val="en-US"/>
        </w:rPr>
      </w:pPr>
    </w:p>
    <w:p w14:paraId="1940A8D3" w14:textId="77777777" w:rsidR="00D05CC9" w:rsidRPr="008449E5" w:rsidRDefault="00D05CC9" w:rsidP="00010440">
      <w:pPr>
        <w:pStyle w:val="Body"/>
        <w:numPr>
          <w:ilvl w:val="0"/>
          <w:numId w:val="11"/>
        </w:numPr>
        <w:spacing w:before="12" w:after="12" w:line="240" w:lineRule="auto"/>
        <w:ind w:right="752"/>
        <w:rPr>
          <w:rFonts w:ascii="Karla" w:eastAsia="Karla" w:hAnsi="Karla" w:cs="Karla"/>
          <w:sz w:val="24"/>
          <w:szCs w:val="24"/>
          <w:lang w:val="en-AU"/>
        </w:rPr>
      </w:pPr>
      <w:r w:rsidRPr="008449E5">
        <w:rPr>
          <w:rFonts w:ascii="Karla" w:eastAsia="Karla" w:hAnsi="Karla" w:cs="Karla"/>
          <w:sz w:val="24"/>
          <w:szCs w:val="24"/>
          <w:lang w:val="en-AU"/>
        </w:rPr>
        <w:t xml:space="preserve">A brief cover letter/email (no longer than 1 page), </w:t>
      </w:r>
      <w:r w:rsidRPr="008449E5">
        <w:rPr>
          <w:rFonts w:ascii="Karla" w:eastAsia="Karla" w:hAnsi="Karla" w:cs="Karla"/>
          <w:b/>
          <w:bCs/>
          <w:sz w:val="24"/>
          <w:szCs w:val="24"/>
          <w:lang w:val="en-AU"/>
        </w:rPr>
        <w:t>or</w:t>
      </w:r>
      <w:r w:rsidRPr="008449E5">
        <w:rPr>
          <w:rFonts w:ascii="Karla" w:eastAsia="Karla" w:hAnsi="Karla" w:cs="Karla"/>
          <w:sz w:val="24"/>
          <w:szCs w:val="24"/>
          <w:lang w:val="en-AU"/>
        </w:rPr>
        <w:t xml:space="preserve"> video/audio recording (no longer than 5 minutes).</w:t>
      </w:r>
    </w:p>
    <w:p w14:paraId="60995B07" w14:textId="7E5BB479" w:rsidR="00D05CC9" w:rsidRPr="008449E5" w:rsidRDefault="00D05CC9" w:rsidP="00010440">
      <w:pPr>
        <w:pStyle w:val="Body"/>
        <w:numPr>
          <w:ilvl w:val="0"/>
          <w:numId w:val="11"/>
        </w:numPr>
        <w:spacing w:before="12" w:after="12" w:line="240" w:lineRule="auto"/>
        <w:ind w:right="752"/>
        <w:rPr>
          <w:rFonts w:ascii="Karla" w:eastAsia="Karla" w:hAnsi="Karla" w:cs="Karla"/>
          <w:sz w:val="24"/>
          <w:szCs w:val="24"/>
          <w:lang w:val="en-AU"/>
        </w:rPr>
      </w:pPr>
      <w:r w:rsidRPr="008449E5">
        <w:rPr>
          <w:rFonts w:ascii="Karla" w:eastAsia="Karla" w:hAnsi="Karla" w:cs="Karla"/>
          <w:sz w:val="24"/>
          <w:szCs w:val="24"/>
          <w:lang w:val="en-AU"/>
        </w:rPr>
        <w:t>Your resume.</w:t>
      </w:r>
    </w:p>
    <w:p w14:paraId="004FF682" w14:textId="227B972D" w:rsidR="3D2F8AD5" w:rsidRPr="000C23BF" w:rsidRDefault="00D05CC9" w:rsidP="000C23BF">
      <w:pPr>
        <w:pStyle w:val="Body"/>
        <w:numPr>
          <w:ilvl w:val="0"/>
          <w:numId w:val="11"/>
        </w:numPr>
        <w:spacing w:before="12" w:after="12" w:line="240" w:lineRule="auto"/>
        <w:ind w:right="752"/>
        <w:rPr>
          <w:rFonts w:asciiTheme="minorHAnsi" w:eastAsiaTheme="minorEastAsia" w:hAnsiTheme="minorHAnsi" w:cstheme="minorBidi"/>
          <w:b/>
          <w:bCs/>
          <w:color w:val="000000" w:themeColor="text1"/>
          <w:sz w:val="24"/>
          <w:szCs w:val="24"/>
          <w:lang w:val="en-AU"/>
        </w:rPr>
      </w:pPr>
      <w:r w:rsidRPr="1149B791">
        <w:rPr>
          <w:rFonts w:ascii="Karla" w:eastAsia="Karla" w:hAnsi="Karla" w:cs="Karla"/>
          <w:sz w:val="24"/>
          <w:szCs w:val="24"/>
          <w:lang w:val="en-AU"/>
        </w:rPr>
        <w:t>Your response to the Key Selection Criteria, explaining how and what you have done before</w:t>
      </w:r>
      <w:r w:rsidR="6833DCDF" w:rsidRPr="1149B791">
        <w:rPr>
          <w:rFonts w:ascii="Karla" w:eastAsia="Karla" w:hAnsi="Karla" w:cs="Karla"/>
          <w:sz w:val="24"/>
          <w:szCs w:val="24"/>
          <w:lang w:val="en-AU"/>
        </w:rPr>
        <w:t xml:space="preserve">, </w:t>
      </w:r>
      <w:r w:rsidR="6833DCDF" w:rsidRPr="1149B791">
        <w:rPr>
          <w:rFonts w:ascii="Karla" w:eastAsia="Karla" w:hAnsi="Karla" w:cs="Karla"/>
          <w:b/>
          <w:bCs/>
          <w:sz w:val="24"/>
          <w:szCs w:val="24"/>
          <w:lang w:val="en-AU"/>
        </w:rPr>
        <w:t>or</w:t>
      </w:r>
      <w:r w:rsidR="6833DCDF" w:rsidRPr="1149B791">
        <w:rPr>
          <w:rFonts w:ascii="Karla" w:eastAsia="Karla" w:hAnsi="Karla" w:cs="Karla"/>
          <w:sz w:val="24"/>
          <w:szCs w:val="24"/>
          <w:lang w:val="en-AU"/>
        </w:rPr>
        <w:t xml:space="preserve"> video/audio recording (</w:t>
      </w:r>
      <w:r w:rsidR="36D7BEDC" w:rsidRPr="1149B791">
        <w:rPr>
          <w:rFonts w:ascii="Karla" w:eastAsia="Karla" w:hAnsi="Karla" w:cs="Karla"/>
          <w:sz w:val="24"/>
          <w:szCs w:val="24"/>
          <w:lang w:val="en-AU"/>
        </w:rPr>
        <w:t xml:space="preserve">10 minutes, </w:t>
      </w:r>
      <w:r w:rsidR="6833DCDF" w:rsidRPr="1149B791">
        <w:rPr>
          <w:rFonts w:ascii="Karla" w:eastAsia="Karla" w:hAnsi="Karla" w:cs="Karla"/>
          <w:sz w:val="24"/>
          <w:szCs w:val="24"/>
          <w:lang w:val="en-AU"/>
        </w:rPr>
        <w:t>no longer than 15 minutes).</w:t>
      </w:r>
      <w:r w:rsidR="000C23BF">
        <w:rPr>
          <w:rFonts w:asciiTheme="minorHAnsi" w:eastAsiaTheme="minorEastAsia" w:hAnsiTheme="minorHAnsi" w:cstheme="minorBidi"/>
          <w:b/>
          <w:bCs/>
          <w:color w:val="000000" w:themeColor="text1"/>
          <w:sz w:val="24"/>
          <w:szCs w:val="24"/>
          <w:lang w:val="en-AU"/>
        </w:rPr>
        <w:t xml:space="preserve"> </w:t>
      </w:r>
      <w:r w:rsidR="3D2F8AD5" w:rsidRPr="000C23BF">
        <w:rPr>
          <w:rFonts w:ascii="Karla" w:eastAsia="Karla" w:hAnsi="Karla" w:cs="Karla"/>
          <w:color w:val="000000" w:themeColor="text1"/>
          <w:sz w:val="24"/>
          <w:szCs w:val="24"/>
          <w:lang w:val="en-AU"/>
        </w:rPr>
        <w:t>For any recordings, you can use Google Drive, OneDrive or Dropbox, and include the sharing link in your email. Make sure the sharing settings will allow us to view the file.</w:t>
      </w:r>
    </w:p>
    <w:p w14:paraId="74B2A478" w14:textId="77777777" w:rsidR="00D05CC9" w:rsidRPr="008449E5" w:rsidRDefault="00D05CC9" w:rsidP="00010440">
      <w:pPr>
        <w:pStyle w:val="Body"/>
        <w:numPr>
          <w:ilvl w:val="0"/>
          <w:numId w:val="11"/>
        </w:numPr>
        <w:spacing w:before="12" w:after="12" w:line="240" w:lineRule="auto"/>
        <w:ind w:right="752"/>
        <w:rPr>
          <w:rFonts w:ascii="Karla" w:eastAsia="Karla" w:hAnsi="Karla" w:cs="Karla"/>
          <w:sz w:val="24"/>
          <w:szCs w:val="24"/>
          <w:lang w:val="en-AU"/>
        </w:rPr>
      </w:pPr>
      <w:r w:rsidRPr="008449E5">
        <w:rPr>
          <w:rFonts w:ascii="Karla" w:eastAsia="Karla" w:hAnsi="Karla" w:cs="Karla"/>
          <w:sz w:val="24"/>
          <w:szCs w:val="24"/>
          <w:lang w:val="en-AU"/>
        </w:rPr>
        <w:t>Contact details for a minimum of two referees, including your most recent line manager (we will not contact referees without your permission).</w:t>
      </w:r>
    </w:p>
    <w:p w14:paraId="045C88C2" w14:textId="4B2C0AC7" w:rsidR="00D05CC9" w:rsidRDefault="00D05CC9" w:rsidP="00010440">
      <w:pPr>
        <w:pStyle w:val="Body"/>
        <w:numPr>
          <w:ilvl w:val="0"/>
          <w:numId w:val="11"/>
        </w:numPr>
        <w:spacing w:before="12" w:after="12" w:line="240" w:lineRule="auto"/>
        <w:ind w:right="752"/>
        <w:rPr>
          <w:rFonts w:ascii="Karla" w:eastAsia="Karla" w:hAnsi="Karla" w:cs="Karla"/>
          <w:sz w:val="24"/>
          <w:szCs w:val="24"/>
          <w:lang w:val="en-AU"/>
        </w:rPr>
      </w:pPr>
      <w:r w:rsidRPr="008449E5">
        <w:rPr>
          <w:rFonts w:ascii="Karla" w:eastAsia="Karla" w:hAnsi="Karla" w:cs="Karla"/>
          <w:sz w:val="24"/>
          <w:szCs w:val="24"/>
          <w:lang w:val="en-AU"/>
        </w:rPr>
        <w:t>Any access needs or requests you might have.</w:t>
      </w:r>
    </w:p>
    <w:p w14:paraId="73A661E9" w14:textId="268934F1" w:rsidR="00D10A24" w:rsidRPr="008449E5" w:rsidRDefault="0C66E904" w:rsidP="00010440">
      <w:pPr>
        <w:pStyle w:val="Body"/>
        <w:numPr>
          <w:ilvl w:val="0"/>
          <w:numId w:val="11"/>
        </w:numPr>
        <w:spacing w:before="12" w:after="12" w:line="240" w:lineRule="auto"/>
        <w:ind w:right="752"/>
        <w:rPr>
          <w:rFonts w:ascii="Karla" w:eastAsia="Karla" w:hAnsi="Karla" w:cs="Karla"/>
          <w:sz w:val="24"/>
          <w:szCs w:val="24"/>
          <w:lang w:val="en-AU"/>
        </w:rPr>
      </w:pPr>
      <w:r w:rsidRPr="1149B791">
        <w:rPr>
          <w:rFonts w:ascii="Karla" w:eastAsia="Karla" w:hAnsi="Karla" w:cs="Karla"/>
          <w:sz w:val="24"/>
          <w:szCs w:val="24"/>
          <w:lang w:val="en-AU"/>
        </w:rPr>
        <w:lastRenderedPageBreak/>
        <w:t xml:space="preserve">Tell us </w:t>
      </w:r>
      <w:r w:rsidR="00DE03F3" w:rsidRPr="1149B791">
        <w:rPr>
          <w:rFonts w:ascii="Karla" w:eastAsia="Karla" w:hAnsi="Karla" w:cs="Karla"/>
          <w:sz w:val="24"/>
          <w:szCs w:val="24"/>
          <w:lang w:val="en-AU"/>
        </w:rPr>
        <w:t>your preferred method of communication</w:t>
      </w:r>
      <w:r w:rsidR="00C56729" w:rsidRPr="1149B791">
        <w:rPr>
          <w:rFonts w:ascii="Karla" w:eastAsia="Karla" w:hAnsi="Karla" w:cs="Karla"/>
          <w:sz w:val="24"/>
          <w:szCs w:val="24"/>
          <w:lang w:val="en-AU"/>
        </w:rPr>
        <w:t>.</w:t>
      </w:r>
    </w:p>
    <w:p w14:paraId="6D0651CB" w14:textId="77777777" w:rsidR="00695076" w:rsidRPr="008449E5" w:rsidRDefault="00695076" w:rsidP="00B000AC">
      <w:pPr>
        <w:spacing w:before="12" w:after="12" w:line="240" w:lineRule="auto"/>
        <w:rPr>
          <w:rFonts w:ascii="Karla" w:hAnsi="Karla" w:cs="Arial"/>
          <w:sz w:val="24"/>
          <w:szCs w:val="24"/>
        </w:rPr>
      </w:pPr>
    </w:p>
    <w:p w14:paraId="1BB8F120" w14:textId="77777777" w:rsidR="008624BA" w:rsidRPr="008449E5" w:rsidRDefault="008624BA" w:rsidP="008624BA">
      <w:pPr>
        <w:pStyle w:val="BodyA"/>
        <w:spacing w:before="12" w:after="12"/>
        <w:rPr>
          <w:rFonts w:ascii="Karla" w:eastAsia="Karla" w:hAnsi="Karla" w:cs="Karla"/>
          <w:sz w:val="24"/>
          <w:szCs w:val="24"/>
          <w:lang w:val="en-AU"/>
        </w:rPr>
      </w:pPr>
      <w:r w:rsidRPr="008449E5">
        <w:rPr>
          <w:rFonts w:ascii="Karla" w:eastAsia="Karla" w:hAnsi="Karla" w:cs="Karla"/>
          <w:b/>
          <w:bCs/>
          <w:sz w:val="24"/>
          <w:szCs w:val="24"/>
          <w:lang w:val="en-AU"/>
        </w:rPr>
        <w:t xml:space="preserve">Only applications that follow the above process will be accepted and considered for interview. </w:t>
      </w:r>
      <w:r w:rsidRPr="008449E5">
        <w:rPr>
          <w:rFonts w:ascii="Karla" w:eastAsia="Karla" w:hAnsi="Karla" w:cs="Karla"/>
          <w:sz w:val="24"/>
          <w:szCs w:val="24"/>
          <w:lang w:val="en-AU"/>
        </w:rPr>
        <w:t>Please let us know if you require support to complete an application or would like to submit an application in a different format. </w:t>
      </w:r>
    </w:p>
    <w:p w14:paraId="4BA7AEB4" w14:textId="77777777" w:rsidR="008624BA" w:rsidRPr="008449E5" w:rsidRDefault="008624BA" w:rsidP="00B000AC">
      <w:pPr>
        <w:spacing w:before="12" w:after="12"/>
        <w:rPr>
          <w:rFonts w:ascii="Karla" w:hAnsi="Karla" w:cs="Arial"/>
          <w:b/>
          <w:sz w:val="24"/>
          <w:szCs w:val="24"/>
        </w:rPr>
      </w:pPr>
    </w:p>
    <w:p w14:paraId="19A80D22" w14:textId="2ED8989D" w:rsidR="00695076" w:rsidRPr="008449E5" w:rsidRDefault="00695076" w:rsidP="00B000AC">
      <w:pPr>
        <w:spacing w:before="12" w:after="12"/>
        <w:rPr>
          <w:rFonts w:ascii="Karla" w:hAnsi="Karla" w:cs="Arial"/>
          <w:sz w:val="24"/>
          <w:szCs w:val="24"/>
        </w:rPr>
      </w:pPr>
      <w:r w:rsidRPr="008449E5">
        <w:rPr>
          <w:rFonts w:ascii="Karla" w:hAnsi="Karla" w:cs="Arial"/>
          <w:b/>
          <w:sz w:val="24"/>
          <w:szCs w:val="24"/>
        </w:rPr>
        <w:t xml:space="preserve">Applications close on </w:t>
      </w:r>
      <w:r w:rsidR="000C23BF" w:rsidRPr="000C23BF">
        <w:rPr>
          <w:rFonts w:ascii="Karla" w:hAnsi="Karla" w:cs="Arial"/>
          <w:b/>
          <w:sz w:val="24"/>
          <w:szCs w:val="24"/>
        </w:rPr>
        <w:t>20 September</w:t>
      </w:r>
      <w:r w:rsidRPr="000C23BF">
        <w:rPr>
          <w:rFonts w:ascii="Karla" w:hAnsi="Karla" w:cs="Arial"/>
          <w:b/>
          <w:sz w:val="24"/>
          <w:szCs w:val="24"/>
        </w:rPr>
        <w:t xml:space="preserve"> at </w:t>
      </w:r>
      <w:r w:rsidR="000C23BF" w:rsidRPr="000C23BF">
        <w:rPr>
          <w:rFonts w:ascii="Karla" w:hAnsi="Karla" w:cs="Arial"/>
          <w:b/>
          <w:sz w:val="24"/>
          <w:szCs w:val="24"/>
        </w:rPr>
        <w:t>12</w:t>
      </w:r>
      <w:r w:rsidRPr="000C23BF">
        <w:rPr>
          <w:rFonts w:ascii="Karla" w:hAnsi="Karla" w:cs="Arial"/>
          <w:b/>
          <w:sz w:val="24"/>
          <w:szCs w:val="24"/>
        </w:rPr>
        <w:t>pm</w:t>
      </w:r>
      <w:r w:rsidRPr="000C23BF">
        <w:rPr>
          <w:rFonts w:ascii="Karla" w:hAnsi="Karla" w:cs="Arial"/>
          <w:sz w:val="24"/>
          <w:szCs w:val="24"/>
        </w:rPr>
        <w:t>, with interviews likely to be held in the week commencing</w:t>
      </w:r>
      <w:r w:rsidR="000C23BF" w:rsidRPr="000C23BF">
        <w:rPr>
          <w:rFonts w:ascii="Karla" w:hAnsi="Karla" w:cs="Arial"/>
          <w:sz w:val="24"/>
          <w:szCs w:val="24"/>
        </w:rPr>
        <w:t xml:space="preserve"> 20 September 2021</w:t>
      </w:r>
      <w:r w:rsidRPr="000C23BF">
        <w:rPr>
          <w:rFonts w:ascii="Karla" w:hAnsi="Karla" w:cs="Arial"/>
          <w:sz w:val="24"/>
          <w:szCs w:val="24"/>
        </w:rPr>
        <w:t xml:space="preserve">. </w:t>
      </w:r>
    </w:p>
    <w:p w14:paraId="5F0CA0A0" w14:textId="77777777" w:rsidR="00695076" w:rsidRPr="008449E5" w:rsidRDefault="00695076" w:rsidP="00B000AC">
      <w:pPr>
        <w:spacing w:before="12" w:after="12" w:line="240" w:lineRule="auto"/>
        <w:rPr>
          <w:rFonts w:ascii="Karla" w:hAnsi="Karla" w:cs="Arial"/>
          <w:sz w:val="24"/>
          <w:szCs w:val="24"/>
        </w:rPr>
      </w:pPr>
    </w:p>
    <w:p w14:paraId="193D2B94" w14:textId="5237B3B1" w:rsidR="00743666" w:rsidRPr="008449E5" w:rsidRDefault="00695076" w:rsidP="00D7365A">
      <w:pPr>
        <w:spacing w:before="12" w:after="12" w:line="240" w:lineRule="auto"/>
      </w:pPr>
      <w:r w:rsidRPr="532C61E1">
        <w:rPr>
          <w:rFonts w:ascii="Karla" w:eastAsia="Times New Roman" w:hAnsi="Karla" w:cs="Arial"/>
          <w:sz w:val="24"/>
          <w:szCs w:val="24"/>
        </w:rPr>
        <w:t>If you have any questions about the role</w:t>
      </w:r>
      <w:r w:rsidR="00633E0B" w:rsidRPr="532C61E1">
        <w:rPr>
          <w:rFonts w:ascii="Karla" w:eastAsia="Times New Roman" w:hAnsi="Karla" w:cs="Arial"/>
          <w:sz w:val="24"/>
          <w:szCs w:val="24"/>
        </w:rPr>
        <w:t xml:space="preserve"> including accessibility questions</w:t>
      </w:r>
      <w:r w:rsidRPr="532C61E1">
        <w:rPr>
          <w:rFonts w:ascii="Karla" w:eastAsia="Times New Roman" w:hAnsi="Karla" w:cs="Arial"/>
          <w:sz w:val="24"/>
          <w:szCs w:val="24"/>
        </w:rPr>
        <w:t>, please</w:t>
      </w:r>
      <w:r w:rsidR="00743666" w:rsidRPr="532C61E1">
        <w:rPr>
          <w:rFonts w:ascii="Karla" w:eastAsia="Karla" w:hAnsi="Karla" w:cs="Karla"/>
          <w:sz w:val="24"/>
          <w:szCs w:val="24"/>
        </w:rPr>
        <w:t>, please contact S</w:t>
      </w:r>
      <w:r w:rsidR="00D97307" w:rsidRPr="532C61E1">
        <w:rPr>
          <w:rFonts w:ascii="Karla" w:eastAsia="Karla" w:hAnsi="Karla" w:cs="Karla"/>
          <w:sz w:val="24"/>
          <w:szCs w:val="24"/>
        </w:rPr>
        <w:t>imon Green</w:t>
      </w:r>
      <w:r w:rsidR="00743666" w:rsidRPr="532C61E1">
        <w:rPr>
          <w:rFonts w:ascii="Karla" w:eastAsia="Karla" w:hAnsi="Karla" w:cs="Karla"/>
          <w:sz w:val="24"/>
          <w:szCs w:val="24"/>
        </w:rPr>
        <w:t xml:space="preserve"> on </w:t>
      </w:r>
      <w:r w:rsidR="1FF64346" w:rsidRPr="532C61E1">
        <w:rPr>
          <w:rFonts w:ascii="Karla" w:eastAsia="Karla" w:hAnsi="Karla" w:cs="Karla"/>
          <w:sz w:val="24"/>
          <w:szCs w:val="24"/>
        </w:rPr>
        <w:t xml:space="preserve">0447 </w:t>
      </w:r>
      <w:r w:rsidR="23AC936C" w:rsidRPr="532C61E1">
        <w:rPr>
          <w:rFonts w:ascii="Karla" w:eastAsia="Karla" w:hAnsi="Karla" w:cs="Karla"/>
          <w:sz w:val="24"/>
          <w:szCs w:val="24"/>
        </w:rPr>
        <w:t xml:space="preserve">678 </w:t>
      </w:r>
      <w:r w:rsidR="1FF64346" w:rsidRPr="532C61E1">
        <w:rPr>
          <w:rFonts w:ascii="Karla" w:eastAsia="Karla" w:hAnsi="Karla" w:cs="Karla"/>
          <w:sz w:val="24"/>
          <w:szCs w:val="24"/>
        </w:rPr>
        <w:t>653</w:t>
      </w:r>
      <w:r w:rsidR="000B7CC0" w:rsidRPr="532C61E1">
        <w:rPr>
          <w:rFonts w:ascii="Karla" w:eastAsia="Karla" w:hAnsi="Karla" w:cs="Karla"/>
          <w:sz w:val="24"/>
          <w:szCs w:val="24"/>
        </w:rPr>
        <w:t>and</w:t>
      </w:r>
      <w:r w:rsidR="00D97307" w:rsidRPr="532C61E1">
        <w:rPr>
          <w:rFonts w:ascii="Karla" w:eastAsia="Karla" w:hAnsi="Karla" w:cs="Karla"/>
          <w:sz w:val="24"/>
          <w:szCs w:val="24"/>
        </w:rPr>
        <w:t xml:space="preserve"> </w:t>
      </w:r>
      <w:hyperlink r:id="rId15">
        <w:r w:rsidR="00D97307" w:rsidRPr="532C61E1">
          <w:rPr>
            <w:rStyle w:val="Hyperlink"/>
            <w:rFonts w:ascii="Karla" w:eastAsia="Karla" w:hAnsi="Karla" w:cs="Karla"/>
            <w:sz w:val="24"/>
            <w:szCs w:val="24"/>
          </w:rPr>
          <w:t>sgreen@ydas.org.au</w:t>
        </w:r>
      </w:hyperlink>
      <w:r w:rsidR="00D97307" w:rsidRPr="532C61E1">
        <w:rPr>
          <w:rFonts w:ascii="Karla" w:eastAsia="Karla" w:hAnsi="Karla" w:cs="Karla"/>
          <w:sz w:val="24"/>
          <w:szCs w:val="24"/>
        </w:rPr>
        <w:t xml:space="preserve">.  </w:t>
      </w:r>
    </w:p>
    <w:sectPr w:rsidR="00743666" w:rsidRPr="008449E5" w:rsidSect="00903C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Karla">
    <w:panose1 w:val="00000000000000000000"/>
    <w:charset w:val="00"/>
    <w:family w:val="auto"/>
    <w:pitch w:val="variable"/>
    <w:sig w:usb0="80000027" w:usb1="08000042" w:usb2="14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Segoe UI Historic"/>
    <w:charset w:val="4D"/>
    <w:family w:val="auto"/>
    <w:pitch w:val="variable"/>
    <w:sig w:usb0="A00002FF" w:usb1="7800205A" w:usb2="14600000" w:usb3="00000000" w:csb0="00000193" w:csb1="00000000"/>
  </w:font>
  <w:font w:name="Times">
    <w:altName w:val="Times"/>
    <w:panose1 w:val="02020603050405020304"/>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F794E"/>
    <w:multiLevelType w:val="hybridMultilevel"/>
    <w:tmpl w:val="FB8CC1D0"/>
    <w:lvl w:ilvl="0" w:tplc="6592F67E">
      <w:numFmt w:val="bullet"/>
      <w:lvlText w:val="-"/>
      <w:lvlJc w:val="left"/>
      <w:pPr>
        <w:ind w:left="720" w:hanging="360"/>
      </w:pPr>
      <w:rPr>
        <w:rFonts w:ascii="Karla" w:eastAsia="Times New Roman" w:hAnsi="Karla"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034CC4"/>
    <w:multiLevelType w:val="hybridMultilevel"/>
    <w:tmpl w:val="1ED06BF6"/>
    <w:lvl w:ilvl="0" w:tplc="C492A52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2F5409"/>
    <w:multiLevelType w:val="hybridMultilevel"/>
    <w:tmpl w:val="96001D48"/>
    <w:numStyleLink w:val="ImportedStyle4"/>
  </w:abstractNum>
  <w:abstractNum w:abstractNumId="3" w15:restartNumberingAfterBreak="0">
    <w:nsid w:val="165D35C0"/>
    <w:multiLevelType w:val="multilevel"/>
    <w:tmpl w:val="99B09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C5334"/>
    <w:multiLevelType w:val="hybridMultilevel"/>
    <w:tmpl w:val="1ED06BF6"/>
    <w:lvl w:ilvl="0" w:tplc="C492A52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FE7249A"/>
    <w:multiLevelType w:val="hybridMultilevel"/>
    <w:tmpl w:val="1ED06BF6"/>
    <w:lvl w:ilvl="0" w:tplc="C492A52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5957E06"/>
    <w:multiLevelType w:val="hybridMultilevel"/>
    <w:tmpl w:val="1C8A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0A3AFD"/>
    <w:multiLevelType w:val="hybridMultilevel"/>
    <w:tmpl w:val="96001D48"/>
    <w:styleLink w:val="ImportedStyle4"/>
    <w:lvl w:ilvl="0" w:tplc="BC0CCC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6A8B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AAF0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F2CC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F2895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4C56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F63A5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6F899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9C8B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9B569A3"/>
    <w:multiLevelType w:val="hybridMultilevel"/>
    <w:tmpl w:val="B040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705CB3"/>
    <w:multiLevelType w:val="hybridMultilevel"/>
    <w:tmpl w:val="F49CC842"/>
    <w:lvl w:ilvl="0" w:tplc="0C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42495D"/>
    <w:multiLevelType w:val="hybridMultilevel"/>
    <w:tmpl w:val="6268C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C25AB7"/>
    <w:multiLevelType w:val="hybridMultilevel"/>
    <w:tmpl w:val="CDE4217A"/>
    <w:lvl w:ilvl="0" w:tplc="0C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8346AE"/>
    <w:multiLevelType w:val="multilevel"/>
    <w:tmpl w:val="8C4A7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185FBA"/>
    <w:multiLevelType w:val="multilevel"/>
    <w:tmpl w:val="68A6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0D77E8"/>
    <w:multiLevelType w:val="hybridMultilevel"/>
    <w:tmpl w:val="F49CC842"/>
    <w:lvl w:ilvl="0" w:tplc="0C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717A96"/>
    <w:multiLevelType w:val="hybridMultilevel"/>
    <w:tmpl w:val="2D14CB70"/>
    <w:lvl w:ilvl="0" w:tplc="20BACB48">
      <w:start w:val="1"/>
      <w:numFmt w:val="decimal"/>
      <w:lvlText w:val="%1."/>
      <w:lvlJc w:val="left"/>
      <w:pPr>
        <w:ind w:left="720" w:hanging="360"/>
      </w:pPr>
    </w:lvl>
    <w:lvl w:ilvl="1" w:tplc="4546240A">
      <w:start w:val="1"/>
      <w:numFmt w:val="lowerLetter"/>
      <w:lvlText w:val="%2."/>
      <w:lvlJc w:val="left"/>
      <w:pPr>
        <w:ind w:left="1440" w:hanging="360"/>
      </w:pPr>
    </w:lvl>
    <w:lvl w:ilvl="2" w:tplc="1F520788">
      <w:start w:val="1"/>
      <w:numFmt w:val="lowerRoman"/>
      <w:lvlText w:val="%3."/>
      <w:lvlJc w:val="right"/>
      <w:pPr>
        <w:ind w:left="2160" w:hanging="180"/>
      </w:pPr>
    </w:lvl>
    <w:lvl w:ilvl="3" w:tplc="68B42C58">
      <w:start w:val="1"/>
      <w:numFmt w:val="decimal"/>
      <w:lvlText w:val="%4."/>
      <w:lvlJc w:val="left"/>
      <w:pPr>
        <w:ind w:left="2880" w:hanging="360"/>
      </w:pPr>
    </w:lvl>
    <w:lvl w:ilvl="4" w:tplc="73CA8424">
      <w:start w:val="1"/>
      <w:numFmt w:val="lowerLetter"/>
      <w:lvlText w:val="%5."/>
      <w:lvlJc w:val="left"/>
      <w:pPr>
        <w:ind w:left="3600" w:hanging="360"/>
      </w:pPr>
    </w:lvl>
    <w:lvl w:ilvl="5" w:tplc="EB8011F6">
      <w:start w:val="1"/>
      <w:numFmt w:val="lowerRoman"/>
      <w:lvlText w:val="%6."/>
      <w:lvlJc w:val="right"/>
      <w:pPr>
        <w:ind w:left="4320" w:hanging="180"/>
      </w:pPr>
    </w:lvl>
    <w:lvl w:ilvl="6" w:tplc="4B1618A4">
      <w:start w:val="1"/>
      <w:numFmt w:val="decimal"/>
      <w:lvlText w:val="%7."/>
      <w:lvlJc w:val="left"/>
      <w:pPr>
        <w:ind w:left="5040" w:hanging="360"/>
      </w:pPr>
    </w:lvl>
    <w:lvl w:ilvl="7" w:tplc="CF9AC854">
      <w:start w:val="1"/>
      <w:numFmt w:val="lowerLetter"/>
      <w:lvlText w:val="%8."/>
      <w:lvlJc w:val="left"/>
      <w:pPr>
        <w:ind w:left="5760" w:hanging="360"/>
      </w:pPr>
    </w:lvl>
    <w:lvl w:ilvl="8" w:tplc="EEBE9C02">
      <w:start w:val="1"/>
      <w:numFmt w:val="lowerRoman"/>
      <w:lvlText w:val="%9."/>
      <w:lvlJc w:val="right"/>
      <w:pPr>
        <w:ind w:left="6480" w:hanging="180"/>
      </w:pPr>
    </w:lvl>
  </w:abstractNum>
  <w:num w:numId="1">
    <w:abstractNumId w:val="15"/>
  </w:num>
  <w:num w:numId="2">
    <w:abstractNumId w:val="10"/>
  </w:num>
  <w:num w:numId="3">
    <w:abstractNumId w:val="6"/>
  </w:num>
  <w:num w:numId="4">
    <w:abstractNumId w:val="13"/>
  </w:num>
  <w:num w:numId="5">
    <w:abstractNumId w:val="3"/>
  </w:num>
  <w:num w:numId="6">
    <w:abstractNumId w:val="8"/>
  </w:num>
  <w:num w:numId="7">
    <w:abstractNumId w:val="12"/>
  </w:num>
  <w:num w:numId="8">
    <w:abstractNumId w:val="11"/>
  </w:num>
  <w:num w:numId="9">
    <w:abstractNumId w:val="9"/>
  </w:num>
  <w:num w:numId="10">
    <w:abstractNumId w:val="7"/>
  </w:num>
  <w:num w:numId="11">
    <w:abstractNumId w:val="2"/>
  </w:num>
  <w:num w:numId="12">
    <w:abstractNumId w:val="4"/>
  </w:num>
  <w:num w:numId="13">
    <w:abstractNumId w:val="1"/>
  </w:num>
  <w:num w:numId="14">
    <w:abstractNumId w:val="14"/>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076"/>
    <w:rsid w:val="00001FC8"/>
    <w:rsid w:val="00010440"/>
    <w:rsid w:val="00013E15"/>
    <w:rsid w:val="0002693F"/>
    <w:rsid w:val="00041119"/>
    <w:rsid w:val="000438C8"/>
    <w:rsid w:val="00047ACC"/>
    <w:rsid w:val="00064E43"/>
    <w:rsid w:val="00067074"/>
    <w:rsid w:val="00083039"/>
    <w:rsid w:val="00087D4B"/>
    <w:rsid w:val="000978DA"/>
    <w:rsid w:val="000B1073"/>
    <w:rsid w:val="000B7CC0"/>
    <w:rsid w:val="000C23BF"/>
    <w:rsid w:val="000C387D"/>
    <w:rsid w:val="000D29BD"/>
    <w:rsid w:val="000D3C87"/>
    <w:rsid w:val="000E205C"/>
    <w:rsid w:val="000F2738"/>
    <w:rsid w:val="001279A9"/>
    <w:rsid w:val="00141AA5"/>
    <w:rsid w:val="0016080C"/>
    <w:rsid w:val="00172615"/>
    <w:rsid w:val="00181DD1"/>
    <w:rsid w:val="001919C0"/>
    <w:rsid w:val="00197A8A"/>
    <w:rsid w:val="001A5931"/>
    <w:rsid w:val="001B155E"/>
    <w:rsid w:val="001C1050"/>
    <w:rsid w:val="001C20BF"/>
    <w:rsid w:val="001C2126"/>
    <w:rsid w:val="001C4D27"/>
    <w:rsid w:val="001D5A2B"/>
    <w:rsid w:val="001E0804"/>
    <w:rsid w:val="002034F9"/>
    <w:rsid w:val="002133AA"/>
    <w:rsid w:val="00231FF3"/>
    <w:rsid w:val="002600BB"/>
    <w:rsid w:val="0028387A"/>
    <w:rsid w:val="002A64BD"/>
    <w:rsid w:val="002E1E0E"/>
    <w:rsid w:val="003170B5"/>
    <w:rsid w:val="0032563A"/>
    <w:rsid w:val="0033344E"/>
    <w:rsid w:val="003433AA"/>
    <w:rsid w:val="00345D36"/>
    <w:rsid w:val="003576DA"/>
    <w:rsid w:val="00371683"/>
    <w:rsid w:val="00374E41"/>
    <w:rsid w:val="00394214"/>
    <w:rsid w:val="00397057"/>
    <w:rsid w:val="003A3122"/>
    <w:rsid w:val="003B3044"/>
    <w:rsid w:val="003E757A"/>
    <w:rsid w:val="004148D1"/>
    <w:rsid w:val="004179E1"/>
    <w:rsid w:val="00423D8D"/>
    <w:rsid w:val="00447D20"/>
    <w:rsid w:val="00471A09"/>
    <w:rsid w:val="004731DD"/>
    <w:rsid w:val="00473D53"/>
    <w:rsid w:val="004916F8"/>
    <w:rsid w:val="00496941"/>
    <w:rsid w:val="004C1790"/>
    <w:rsid w:val="004C1D03"/>
    <w:rsid w:val="004D51DF"/>
    <w:rsid w:val="004F2435"/>
    <w:rsid w:val="00503E57"/>
    <w:rsid w:val="00507C14"/>
    <w:rsid w:val="00515742"/>
    <w:rsid w:val="00521118"/>
    <w:rsid w:val="0053154D"/>
    <w:rsid w:val="00561372"/>
    <w:rsid w:val="00562FD1"/>
    <w:rsid w:val="00563B0A"/>
    <w:rsid w:val="005809AD"/>
    <w:rsid w:val="005834CD"/>
    <w:rsid w:val="00585E6C"/>
    <w:rsid w:val="00597521"/>
    <w:rsid w:val="005A3CB1"/>
    <w:rsid w:val="005B1B21"/>
    <w:rsid w:val="005C7A28"/>
    <w:rsid w:val="005D5859"/>
    <w:rsid w:val="005D62F0"/>
    <w:rsid w:val="005E177C"/>
    <w:rsid w:val="00622A87"/>
    <w:rsid w:val="0062526F"/>
    <w:rsid w:val="00633E0B"/>
    <w:rsid w:val="00635AF7"/>
    <w:rsid w:val="00636595"/>
    <w:rsid w:val="00656317"/>
    <w:rsid w:val="006614EA"/>
    <w:rsid w:val="00667C35"/>
    <w:rsid w:val="00667E1C"/>
    <w:rsid w:val="00674688"/>
    <w:rsid w:val="0068412D"/>
    <w:rsid w:val="00695076"/>
    <w:rsid w:val="00696372"/>
    <w:rsid w:val="006964FF"/>
    <w:rsid w:val="006A3A3E"/>
    <w:rsid w:val="006A58F6"/>
    <w:rsid w:val="006A636A"/>
    <w:rsid w:val="006C44EC"/>
    <w:rsid w:val="006D796C"/>
    <w:rsid w:val="006F5F5E"/>
    <w:rsid w:val="00701394"/>
    <w:rsid w:val="00721050"/>
    <w:rsid w:val="00721C3F"/>
    <w:rsid w:val="0072535F"/>
    <w:rsid w:val="00726875"/>
    <w:rsid w:val="00743666"/>
    <w:rsid w:val="0074454F"/>
    <w:rsid w:val="00755A5A"/>
    <w:rsid w:val="00776C94"/>
    <w:rsid w:val="007806E7"/>
    <w:rsid w:val="0079080C"/>
    <w:rsid w:val="0079660D"/>
    <w:rsid w:val="007B70ED"/>
    <w:rsid w:val="007D3925"/>
    <w:rsid w:val="007E3274"/>
    <w:rsid w:val="0080284A"/>
    <w:rsid w:val="008068BB"/>
    <w:rsid w:val="00812D70"/>
    <w:rsid w:val="008207F4"/>
    <w:rsid w:val="008354B3"/>
    <w:rsid w:val="008449E5"/>
    <w:rsid w:val="008500E7"/>
    <w:rsid w:val="008624BA"/>
    <w:rsid w:val="00883589"/>
    <w:rsid w:val="008C1AE1"/>
    <w:rsid w:val="008E1492"/>
    <w:rsid w:val="00903CB4"/>
    <w:rsid w:val="009121E0"/>
    <w:rsid w:val="0092591A"/>
    <w:rsid w:val="009565D7"/>
    <w:rsid w:val="00960A36"/>
    <w:rsid w:val="009730C9"/>
    <w:rsid w:val="0098487C"/>
    <w:rsid w:val="00997D48"/>
    <w:rsid w:val="009A2ED2"/>
    <w:rsid w:val="009C188B"/>
    <w:rsid w:val="009D1BD3"/>
    <w:rsid w:val="009E0A42"/>
    <w:rsid w:val="009E7018"/>
    <w:rsid w:val="009F1D30"/>
    <w:rsid w:val="009F1E80"/>
    <w:rsid w:val="00A11E31"/>
    <w:rsid w:val="00A14976"/>
    <w:rsid w:val="00A1630E"/>
    <w:rsid w:val="00A203A7"/>
    <w:rsid w:val="00A3067B"/>
    <w:rsid w:val="00A539FD"/>
    <w:rsid w:val="00A66EF9"/>
    <w:rsid w:val="00A74AEF"/>
    <w:rsid w:val="00A81735"/>
    <w:rsid w:val="00A87DBF"/>
    <w:rsid w:val="00AA1831"/>
    <w:rsid w:val="00AB3D8D"/>
    <w:rsid w:val="00AE21AC"/>
    <w:rsid w:val="00AE7EEF"/>
    <w:rsid w:val="00AF52AF"/>
    <w:rsid w:val="00B000AC"/>
    <w:rsid w:val="00B10B71"/>
    <w:rsid w:val="00B24C6A"/>
    <w:rsid w:val="00B42F9E"/>
    <w:rsid w:val="00B4706A"/>
    <w:rsid w:val="00B53742"/>
    <w:rsid w:val="00B55BAB"/>
    <w:rsid w:val="00B70984"/>
    <w:rsid w:val="00B713F7"/>
    <w:rsid w:val="00B91B75"/>
    <w:rsid w:val="00BC04E9"/>
    <w:rsid w:val="00BC10A9"/>
    <w:rsid w:val="00BC276C"/>
    <w:rsid w:val="00C14C33"/>
    <w:rsid w:val="00C21B1A"/>
    <w:rsid w:val="00C26C4D"/>
    <w:rsid w:val="00C524A9"/>
    <w:rsid w:val="00C55029"/>
    <w:rsid w:val="00C56729"/>
    <w:rsid w:val="00C75254"/>
    <w:rsid w:val="00C90156"/>
    <w:rsid w:val="00C938C4"/>
    <w:rsid w:val="00CA6CB8"/>
    <w:rsid w:val="00CC3CC0"/>
    <w:rsid w:val="00CC48D9"/>
    <w:rsid w:val="00CD5210"/>
    <w:rsid w:val="00CF18C0"/>
    <w:rsid w:val="00D039E8"/>
    <w:rsid w:val="00D05CC9"/>
    <w:rsid w:val="00D10592"/>
    <w:rsid w:val="00D10A24"/>
    <w:rsid w:val="00D361F4"/>
    <w:rsid w:val="00D4110C"/>
    <w:rsid w:val="00D53AF4"/>
    <w:rsid w:val="00D5450C"/>
    <w:rsid w:val="00D60122"/>
    <w:rsid w:val="00D65BE0"/>
    <w:rsid w:val="00D71117"/>
    <w:rsid w:val="00D7365A"/>
    <w:rsid w:val="00D97307"/>
    <w:rsid w:val="00DC7D84"/>
    <w:rsid w:val="00DE03F3"/>
    <w:rsid w:val="00DE7826"/>
    <w:rsid w:val="00DF2B6D"/>
    <w:rsid w:val="00DF5795"/>
    <w:rsid w:val="00DF5F4C"/>
    <w:rsid w:val="00E14085"/>
    <w:rsid w:val="00E25E71"/>
    <w:rsid w:val="00E36114"/>
    <w:rsid w:val="00E5567B"/>
    <w:rsid w:val="00E67B88"/>
    <w:rsid w:val="00E86E5A"/>
    <w:rsid w:val="00E95801"/>
    <w:rsid w:val="00EA36F3"/>
    <w:rsid w:val="00EA54F6"/>
    <w:rsid w:val="00EB17C4"/>
    <w:rsid w:val="00EE5267"/>
    <w:rsid w:val="00F00490"/>
    <w:rsid w:val="00F21013"/>
    <w:rsid w:val="00F22049"/>
    <w:rsid w:val="00F374AD"/>
    <w:rsid w:val="00F40618"/>
    <w:rsid w:val="00F5190D"/>
    <w:rsid w:val="00F57AF9"/>
    <w:rsid w:val="00F65944"/>
    <w:rsid w:val="00F7014E"/>
    <w:rsid w:val="00F71818"/>
    <w:rsid w:val="00F827FC"/>
    <w:rsid w:val="00F83565"/>
    <w:rsid w:val="00F965AF"/>
    <w:rsid w:val="00FA7B8E"/>
    <w:rsid w:val="00FB377E"/>
    <w:rsid w:val="00FB3E1A"/>
    <w:rsid w:val="00FB774A"/>
    <w:rsid w:val="00FE3FA1"/>
    <w:rsid w:val="00FE6A14"/>
    <w:rsid w:val="00FF0A72"/>
    <w:rsid w:val="0109441D"/>
    <w:rsid w:val="01928DD3"/>
    <w:rsid w:val="02022D69"/>
    <w:rsid w:val="02A5147E"/>
    <w:rsid w:val="05931B37"/>
    <w:rsid w:val="064D150E"/>
    <w:rsid w:val="07794D5F"/>
    <w:rsid w:val="07E8E56F"/>
    <w:rsid w:val="080D1D09"/>
    <w:rsid w:val="0861A11E"/>
    <w:rsid w:val="0962CDD6"/>
    <w:rsid w:val="0984B5D0"/>
    <w:rsid w:val="0ACEF5CF"/>
    <w:rsid w:val="0AD17F2F"/>
    <w:rsid w:val="0C66E904"/>
    <w:rsid w:val="0CC7B1B2"/>
    <w:rsid w:val="0D5828DE"/>
    <w:rsid w:val="0F6ED051"/>
    <w:rsid w:val="1149B791"/>
    <w:rsid w:val="11567E37"/>
    <w:rsid w:val="1200B710"/>
    <w:rsid w:val="1A757430"/>
    <w:rsid w:val="1AE94340"/>
    <w:rsid w:val="1BA86CA7"/>
    <w:rsid w:val="1CA34DD3"/>
    <w:rsid w:val="1F888079"/>
    <w:rsid w:val="1FF64346"/>
    <w:rsid w:val="22401B3A"/>
    <w:rsid w:val="23A33EC8"/>
    <w:rsid w:val="23AC936C"/>
    <w:rsid w:val="277217C3"/>
    <w:rsid w:val="27F0086D"/>
    <w:rsid w:val="290DE824"/>
    <w:rsid w:val="294F958D"/>
    <w:rsid w:val="2AEB65EE"/>
    <w:rsid w:val="2B5CE73B"/>
    <w:rsid w:val="2E0CC5CB"/>
    <w:rsid w:val="2E2306B0"/>
    <w:rsid w:val="2F4DD601"/>
    <w:rsid w:val="2F91931F"/>
    <w:rsid w:val="2FEA576D"/>
    <w:rsid w:val="30B6ED76"/>
    <w:rsid w:val="32AAE4A6"/>
    <w:rsid w:val="35303A43"/>
    <w:rsid w:val="35D342CF"/>
    <w:rsid w:val="36D7BEDC"/>
    <w:rsid w:val="3759DC4A"/>
    <w:rsid w:val="3D2F8AD5"/>
    <w:rsid w:val="3D88980E"/>
    <w:rsid w:val="40496309"/>
    <w:rsid w:val="42856F12"/>
    <w:rsid w:val="42EDA8A1"/>
    <w:rsid w:val="4389106C"/>
    <w:rsid w:val="44376333"/>
    <w:rsid w:val="44A5638E"/>
    <w:rsid w:val="44E58E3E"/>
    <w:rsid w:val="48BAA756"/>
    <w:rsid w:val="499BB5BD"/>
    <w:rsid w:val="49C762F9"/>
    <w:rsid w:val="49DFEFBF"/>
    <w:rsid w:val="4BF271F7"/>
    <w:rsid w:val="4EF1FC27"/>
    <w:rsid w:val="4F410D4C"/>
    <w:rsid w:val="531D6674"/>
    <w:rsid w:val="532C61E1"/>
    <w:rsid w:val="55282193"/>
    <w:rsid w:val="567F2649"/>
    <w:rsid w:val="56C03284"/>
    <w:rsid w:val="57523B62"/>
    <w:rsid w:val="57BD810C"/>
    <w:rsid w:val="5828BDB2"/>
    <w:rsid w:val="5910B968"/>
    <w:rsid w:val="5BE82143"/>
    <w:rsid w:val="5C9025BF"/>
    <w:rsid w:val="64E58DCF"/>
    <w:rsid w:val="6833DCDF"/>
    <w:rsid w:val="6B0C0E54"/>
    <w:rsid w:val="6BB57467"/>
    <w:rsid w:val="6CBE75C7"/>
    <w:rsid w:val="6ED4E8EB"/>
    <w:rsid w:val="6F9E0C3C"/>
    <w:rsid w:val="708F7A6B"/>
    <w:rsid w:val="70A8F0CF"/>
    <w:rsid w:val="711E394A"/>
    <w:rsid w:val="72454108"/>
    <w:rsid w:val="733269FD"/>
    <w:rsid w:val="7370594C"/>
    <w:rsid w:val="74154A24"/>
    <w:rsid w:val="7442D009"/>
    <w:rsid w:val="76F9CF3B"/>
    <w:rsid w:val="77292F52"/>
    <w:rsid w:val="775DB67E"/>
    <w:rsid w:val="78F986DF"/>
    <w:rsid w:val="7936D22A"/>
    <w:rsid w:val="7BB02990"/>
    <w:rsid w:val="7BF5C06B"/>
    <w:rsid w:val="7E3DD64F"/>
    <w:rsid w:val="7FDDD3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DC79A"/>
  <w15:chartTrackingRefBased/>
  <w15:docId w15:val="{850619F8-AF1D-844E-A5A3-033E4386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076"/>
    <w:pPr>
      <w:spacing w:after="200" w:line="276" w:lineRule="auto"/>
    </w:pPr>
    <w:rPr>
      <w:sz w:val="22"/>
      <w:szCs w:val="22"/>
    </w:rPr>
  </w:style>
  <w:style w:type="paragraph" w:styleId="Heading2">
    <w:name w:val="heading 2"/>
    <w:basedOn w:val="Normal"/>
    <w:next w:val="Normal"/>
    <w:link w:val="Heading2Char"/>
    <w:uiPriority w:val="9"/>
    <w:unhideWhenUsed/>
    <w:qFormat/>
    <w:rsid w:val="004C1D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95076"/>
    <w:pPr>
      <w:spacing w:after="0" w:line="240" w:lineRule="auto"/>
      <w:ind w:left="640" w:hanging="640"/>
      <w:jc w:val="center"/>
    </w:pPr>
    <w:rPr>
      <w:rFonts w:ascii="Palatino" w:eastAsia="Times New Roman" w:hAnsi="Palatino" w:cs="Times New Roman"/>
      <w:b/>
      <w:sz w:val="28"/>
      <w:szCs w:val="20"/>
    </w:rPr>
  </w:style>
  <w:style w:type="character" w:customStyle="1" w:styleId="TitleChar">
    <w:name w:val="Title Char"/>
    <w:basedOn w:val="DefaultParagraphFont"/>
    <w:link w:val="Title"/>
    <w:rsid w:val="00695076"/>
    <w:rPr>
      <w:rFonts w:ascii="Palatino" w:eastAsia="Times New Roman" w:hAnsi="Palatino" w:cs="Times New Roman"/>
      <w:b/>
      <w:sz w:val="28"/>
      <w:szCs w:val="20"/>
    </w:rPr>
  </w:style>
  <w:style w:type="paragraph" w:styleId="NormalWeb">
    <w:name w:val="Normal (Web)"/>
    <w:basedOn w:val="Normal"/>
    <w:uiPriority w:val="99"/>
    <w:unhideWhenUsed/>
    <w:rsid w:val="0069507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95076"/>
    <w:rPr>
      <w:b/>
      <w:bCs/>
    </w:rPr>
  </w:style>
  <w:style w:type="paragraph" w:customStyle="1" w:styleId="DHHSquote">
    <w:name w:val="DHHS quote"/>
    <w:basedOn w:val="Normal"/>
    <w:uiPriority w:val="4"/>
    <w:rsid w:val="00695076"/>
    <w:pPr>
      <w:spacing w:after="120" w:line="270" w:lineRule="atLeast"/>
      <w:ind w:left="397"/>
    </w:pPr>
    <w:rPr>
      <w:rFonts w:ascii="Arial" w:eastAsia="Times" w:hAnsi="Arial" w:cs="Times New Roman"/>
      <w:sz w:val="20"/>
      <w:szCs w:val="18"/>
    </w:rPr>
  </w:style>
  <w:style w:type="character" w:styleId="Hyperlink">
    <w:name w:val="Hyperlink"/>
    <w:basedOn w:val="DefaultParagraphFont"/>
    <w:uiPriority w:val="99"/>
    <w:unhideWhenUsed/>
    <w:rsid w:val="00695076"/>
    <w:rPr>
      <w:color w:val="0563C1" w:themeColor="hyperlink"/>
      <w:u w:val="single"/>
    </w:rPr>
  </w:style>
  <w:style w:type="table" w:styleId="TableGrid">
    <w:name w:val="Table Grid"/>
    <w:basedOn w:val="TableNormal"/>
    <w:uiPriority w:val="59"/>
    <w:rsid w:val="00695076"/>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95076"/>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val="en-US" w:eastAsia="ja-JP"/>
      <w14:textOutline w14:w="0" w14:cap="flat" w14:cmpd="sng" w14:algn="ctr">
        <w14:noFill/>
        <w14:prstDash w14:val="solid"/>
        <w14:bevel/>
      </w14:textOutline>
    </w:rPr>
  </w:style>
  <w:style w:type="paragraph" w:styleId="ListParagraph">
    <w:name w:val="List Paragraph"/>
    <w:basedOn w:val="Normal"/>
    <w:uiPriority w:val="34"/>
    <w:qFormat/>
    <w:rsid w:val="00CC3CC0"/>
    <w:pPr>
      <w:ind w:left="720"/>
      <w:contextualSpacing/>
    </w:pPr>
  </w:style>
  <w:style w:type="character" w:styleId="CommentReference">
    <w:name w:val="annotation reference"/>
    <w:basedOn w:val="DefaultParagraphFont"/>
    <w:uiPriority w:val="99"/>
    <w:semiHidden/>
    <w:unhideWhenUsed/>
    <w:rsid w:val="00696372"/>
    <w:rPr>
      <w:sz w:val="16"/>
      <w:szCs w:val="16"/>
    </w:rPr>
  </w:style>
  <w:style w:type="paragraph" w:styleId="CommentText">
    <w:name w:val="annotation text"/>
    <w:basedOn w:val="Normal"/>
    <w:link w:val="CommentTextChar"/>
    <w:uiPriority w:val="99"/>
    <w:unhideWhenUsed/>
    <w:rsid w:val="00696372"/>
    <w:pPr>
      <w:spacing w:line="240" w:lineRule="auto"/>
    </w:pPr>
    <w:rPr>
      <w:sz w:val="20"/>
      <w:szCs w:val="20"/>
    </w:rPr>
  </w:style>
  <w:style w:type="character" w:customStyle="1" w:styleId="CommentTextChar">
    <w:name w:val="Comment Text Char"/>
    <w:basedOn w:val="DefaultParagraphFont"/>
    <w:link w:val="CommentText"/>
    <w:uiPriority w:val="99"/>
    <w:rsid w:val="00696372"/>
    <w:rPr>
      <w:sz w:val="20"/>
      <w:szCs w:val="20"/>
    </w:rPr>
  </w:style>
  <w:style w:type="paragraph" w:styleId="CommentSubject">
    <w:name w:val="annotation subject"/>
    <w:basedOn w:val="CommentText"/>
    <w:next w:val="CommentText"/>
    <w:link w:val="CommentSubjectChar"/>
    <w:uiPriority w:val="99"/>
    <w:semiHidden/>
    <w:unhideWhenUsed/>
    <w:rsid w:val="00696372"/>
    <w:rPr>
      <w:b/>
      <w:bCs/>
    </w:rPr>
  </w:style>
  <w:style w:type="character" w:customStyle="1" w:styleId="CommentSubjectChar">
    <w:name w:val="Comment Subject Char"/>
    <w:basedOn w:val="CommentTextChar"/>
    <w:link w:val="CommentSubject"/>
    <w:uiPriority w:val="99"/>
    <w:semiHidden/>
    <w:rsid w:val="00696372"/>
    <w:rPr>
      <w:b/>
      <w:bCs/>
      <w:sz w:val="20"/>
      <w:szCs w:val="20"/>
    </w:rPr>
  </w:style>
  <w:style w:type="character" w:styleId="UnresolvedMention">
    <w:name w:val="Unresolved Mention"/>
    <w:basedOn w:val="DefaultParagraphFont"/>
    <w:uiPriority w:val="99"/>
    <w:semiHidden/>
    <w:unhideWhenUsed/>
    <w:rsid w:val="00B000AC"/>
    <w:rPr>
      <w:color w:val="605E5C"/>
      <w:shd w:val="clear" w:color="auto" w:fill="E1DFDD"/>
    </w:rPr>
  </w:style>
  <w:style w:type="numbering" w:customStyle="1" w:styleId="ImportedStyle4">
    <w:name w:val="Imported Style 4"/>
    <w:rsid w:val="00D05CC9"/>
    <w:pPr>
      <w:numPr>
        <w:numId w:val="10"/>
      </w:numPr>
    </w:pPr>
  </w:style>
  <w:style w:type="paragraph" w:customStyle="1" w:styleId="BodyA">
    <w:name w:val="Body A"/>
    <w:rsid w:val="008624BA"/>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val="en-US" w:eastAsia="en-AU"/>
      <w14:textOutline w14:w="12700" w14:cap="flat" w14:cmpd="sng" w14:algn="ctr">
        <w14:noFill/>
        <w14:prstDash w14:val="solid"/>
        <w14:miter w14:lim="400000"/>
      </w14:textOutline>
    </w:rPr>
  </w:style>
  <w:style w:type="character" w:customStyle="1" w:styleId="Hyperlink1">
    <w:name w:val="Hyperlink.1"/>
    <w:basedOn w:val="DefaultParagraphFont"/>
    <w:rsid w:val="00743666"/>
    <w:rPr>
      <w:rFonts w:ascii="Karla" w:eastAsia="Karla" w:hAnsi="Karla" w:cs="Karla"/>
      <w:outline w:val="0"/>
      <w:color w:val="000000"/>
      <w:sz w:val="24"/>
      <w:szCs w:val="24"/>
      <w:u w:val="single" w:color="000000"/>
    </w:rPr>
  </w:style>
  <w:style w:type="character" w:customStyle="1" w:styleId="Heading2Char">
    <w:name w:val="Heading 2 Char"/>
    <w:basedOn w:val="DefaultParagraphFont"/>
    <w:link w:val="Heading2"/>
    <w:uiPriority w:val="9"/>
    <w:rsid w:val="004C1D03"/>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D97307"/>
  </w:style>
  <w:style w:type="character" w:styleId="Mention">
    <w:name w:val="Mention"/>
    <w:basedOn w:val="DefaultParagraphFont"/>
    <w:uiPriority w:val="99"/>
    <w:unhideWhenUsed/>
    <w:rsid w:val="00D97307"/>
    <w:rPr>
      <w:color w:val="2B579A"/>
      <w:shd w:val="clear" w:color="auto" w:fill="E1DFDD"/>
    </w:rPr>
  </w:style>
  <w:style w:type="paragraph" w:styleId="Revision">
    <w:name w:val="Revision"/>
    <w:hidden/>
    <w:uiPriority w:val="99"/>
    <w:semiHidden/>
    <w:rsid w:val="0016080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2544">
      <w:bodyDiv w:val="1"/>
      <w:marLeft w:val="0"/>
      <w:marRight w:val="0"/>
      <w:marTop w:val="0"/>
      <w:marBottom w:val="0"/>
      <w:divBdr>
        <w:top w:val="none" w:sz="0" w:space="0" w:color="auto"/>
        <w:left w:val="none" w:sz="0" w:space="0" w:color="auto"/>
        <w:bottom w:val="none" w:sz="0" w:space="0" w:color="auto"/>
        <w:right w:val="none" w:sz="0" w:space="0" w:color="auto"/>
      </w:divBdr>
      <w:divsChild>
        <w:div w:id="100688973">
          <w:marLeft w:val="0"/>
          <w:marRight w:val="0"/>
          <w:marTop w:val="0"/>
          <w:marBottom w:val="0"/>
          <w:divBdr>
            <w:top w:val="none" w:sz="0" w:space="0" w:color="auto"/>
            <w:left w:val="none" w:sz="0" w:space="0" w:color="auto"/>
            <w:bottom w:val="none" w:sz="0" w:space="0" w:color="auto"/>
            <w:right w:val="none" w:sz="0" w:space="0" w:color="auto"/>
          </w:divBdr>
          <w:divsChild>
            <w:div w:id="512305649">
              <w:marLeft w:val="0"/>
              <w:marRight w:val="0"/>
              <w:marTop w:val="0"/>
              <w:marBottom w:val="0"/>
              <w:divBdr>
                <w:top w:val="none" w:sz="0" w:space="0" w:color="auto"/>
                <w:left w:val="none" w:sz="0" w:space="0" w:color="auto"/>
                <w:bottom w:val="none" w:sz="0" w:space="0" w:color="auto"/>
                <w:right w:val="none" w:sz="0" w:space="0" w:color="auto"/>
              </w:divBdr>
              <w:divsChild>
                <w:div w:id="116824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8083">
      <w:bodyDiv w:val="1"/>
      <w:marLeft w:val="0"/>
      <w:marRight w:val="0"/>
      <w:marTop w:val="0"/>
      <w:marBottom w:val="0"/>
      <w:divBdr>
        <w:top w:val="none" w:sz="0" w:space="0" w:color="auto"/>
        <w:left w:val="none" w:sz="0" w:space="0" w:color="auto"/>
        <w:bottom w:val="none" w:sz="0" w:space="0" w:color="auto"/>
        <w:right w:val="none" w:sz="0" w:space="0" w:color="auto"/>
      </w:divBdr>
      <w:divsChild>
        <w:div w:id="1523014959">
          <w:marLeft w:val="0"/>
          <w:marRight w:val="0"/>
          <w:marTop w:val="0"/>
          <w:marBottom w:val="0"/>
          <w:divBdr>
            <w:top w:val="none" w:sz="0" w:space="0" w:color="auto"/>
            <w:left w:val="none" w:sz="0" w:space="0" w:color="auto"/>
            <w:bottom w:val="none" w:sz="0" w:space="0" w:color="auto"/>
            <w:right w:val="none" w:sz="0" w:space="0" w:color="auto"/>
          </w:divBdr>
          <w:divsChild>
            <w:div w:id="316225619">
              <w:marLeft w:val="0"/>
              <w:marRight w:val="0"/>
              <w:marTop w:val="0"/>
              <w:marBottom w:val="0"/>
              <w:divBdr>
                <w:top w:val="none" w:sz="0" w:space="0" w:color="auto"/>
                <w:left w:val="none" w:sz="0" w:space="0" w:color="auto"/>
                <w:bottom w:val="none" w:sz="0" w:space="0" w:color="auto"/>
                <w:right w:val="none" w:sz="0" w:space="0" w:color="auto"/>
              </w:divBdr>
              <w:divsChild>
                <w:div w:id="41833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6348">
      <w:bodyDiv w:val="1"/>
      <w:marLeft w:val="0"/>
      <w:marRight w:val="0"/>
      <w:marTop w:val="0"/>
      <w:marBottom w:val="0"/>
      <w:divBdr>
        <w:top w:val="none" w:sz="0" w:space="0" w:color="auto"/>
        <w:left w:val="none" w:sz="0" w:space="0" w:color="auto"/>
        <w:bottom w:val="none" w:sz="0" w:space="0" w:color="auto"/>
        <w:right w:val="none" w:sz="0" w:space="0" w:color="auto"/>
      </w:divBdr>
      <w:divsChild>
        <w:div w:id="1570308353">
          <w:marLeft w:val="0"/>
          <w:marRight w:val="0"/>
          <w:marTop w:val="0"/>
          <w:marBottom w:val="0"/>
          <w:divBdr>
            <w:top w:val="none" w:sz="0" w:space="0" w:color="auto"/>
            <w:left w:val="none" w:sz="0" w:space="0" w:color="auto"/>
            <w:bottom w:val="none" w:sz="0" w:space="0" w:color="auto"/>
            <w:right w:val="none" w:sz="0" w:space="0" w:color="auto"/>
          </w:divBdr>
          <w:divsChild>
            <w:div w:id="85423228">
              <w:marLeft w:val="0"/>
              <w:marRight w:val="0"/>
              <w:marTop w:val="0"/>
              <w:marBottom w:val="0"/>
              <w:divBdr>
                <w:top w:val="none" w:sz="0" w:space="0" w:color="auto"/>
                <w:left w:val="none" w:sz="0" w:space="0" w:color="auto"/>
                <w:bottom w:val="none" w:sz="0" w:space="0" w:color="auto"/>
                <w:right w:val="none" w:sz="0" w:space="0" w:color="auto"/>
              </w:divBdr>
              <w:divsChild>
                <w:div w:id="215355310">
                  <w:marLeft w:val="0"/>
                  <w:marRight w:val="0"/>
                  <w:marTop w:val="0"/>
                  <w:marBottom w:val="0"/>
                  <w:divBdr>
                    <w:top w:val="none" w:sz="0" w:space="0" w:color="auto"/>
                    <w:left w:val="none" w:sz="0" w:space="0" w:color="auto"/>
                    <w:bottom w:val="none" w:sz="0" w:space="0" w:color="auto"/>
                    <w:right w:val="none" w:sz="0" w:space="0" w:color="auto"/>
                  </w:divBdr>
                  <w:divsChild>
                    <w:div w:id="20790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304872">
      <w:bodyDiv w:val="1"/>
      <w:marLeft w:val="0"/>
      <w:marRight w:val="0"/>
      <w:marTop w:val="0"/>
      <w:marBottom w:val="0"/>
      <w:divBdr>
        <w:top w:val="none" w:sz="0" w:space="0" w:color="auto"/>
        <w:left w:val="none" w:sz="0" w:space="0" w:color="auto"/>
        <w:bottom w:val="none" w:sz="0" w:space="0" w:color="auto"/>
        <w:right w:val="none" w:sz="0" w:space="0" w:color="auto"/>
      </w:divBdr>
      <w:divsChild>
        <w:div w:id="276761284">
          <w:marLeft w:val="0"/>
          <w:marRight w:val="0"/>
          <w:marTop w:val="0"/>
          <w:marBottom w:val="0"/>
          <w:divBdr>
            <w:top w:val="none" w:sz="0" w:space="0" w:color="auto"/>
            <w:left w:val="none" w:sz="0" w:space="0" w:color="auto"/>
            <w:bottom w:val="none" w:sz="0" w:space="0" w:color="auto"/>
            <w:right w:val="none" w:sz="0" w:space="0" w:color="auto"/>
          </w:divBdr>
          <w:divsChild>
            <w:div w:id="1906335444">
              <w:marLeft w:val="0"/>
              <w:marRight w:val="0"/>
              <w:marTop w:val="0"/>
              <w:marBottom w:val="0"/>
              <w:divBdr>
                <w:top w:val="none" w:sz="0" w:space="0" w:color="auto"/>
                <w:left w:val="none" w:sz="0" w:space="0" w:color="auto"/>
                <w:bottom w:val="none" w:sz="0" w:space="0" w:color="auto"/>
                <w:right w:val="none" w:sz="0" w:space="0" w:color="auto"/>
              </w:divBdr>
              <w:divsChild>
                <w:div w:id="1017387726">
                  <w:marLeft w:val="0"/>
                  <w:marRight w:val="0"/>
                  <w:marTop w:val="0"/>
                  <w:marBottom w:val="0"/>
                  <w:divBdr>
                    <w:top w:val="none" w:sz="0" w:space="0" w:color="auto"/>
                    <w:left w:val="none" w:sz="0" w:space="0" w:color="auto"/>
                    <w:bottom w:val="none" w:sz="0" w:space="0" w:color="auto"/>
                    <w:right w:val="none" w:sz="0" w:space="0" w:color="auto"/>
                  </w:divBdr>
                  <w:divsChild>
                    <w:div w:id="70113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7525">
      <w:bodyDiv w:val="1"/>
      <w:marLeft w:val="0"/>
      <w:marRight w:val="0"/>
      <w:marTop w:val="0"/>
      <w:marBottom w:val="0"/>
      <w:divBdr>
        <w:top w:val="none" w:sz="0" w:space="0" w:color="auto"/>
        <w:left w:val="none" w:sz="0" w:space="0" w:color="auto"/>
        <w:bottom w:val="none" w:sz="0" w:space="0" w:color="auto"/>
        <w:right w:val="none" w:sz="0" w:space="0" w:color="auto"/>
      </w:divBdr>
      <w:divsChild>
        <w:div w:id="1891725464">
          <w:marLeft w:val="0"/>
          <w:marRight w:val="0"/>
          <w:marTop w:val="0"/>
          <w:marBottom w:val="0"/>
          <w:divBdr>
            <w:top w:val="none" w:sz="0" w:space="0" w:color="auto"/>
            <w:left w:val="none" w:sz="0" w:space="0" w:color="auto"/>
            <w:bottom w:val="none" w:sz="0" w:space="0" w:color="auto"/>
            <w:right w:val="none" w:sz="0" w:space="0" w:color="auto"/>
          </w:divBdr>
          <w:divsChild>
            <w:div w:id="1456948809">
              <w:marLeft w:val="0"/>
              <w:marRight w:val="0"/>
              <w:marTop w:val="0"/>
              <w:marBottom w:val="0"/>
              <w:divBdr>
                <w:top w:val="none" w:sz="0" w:space="0" w:color="auto"/>
                <w:left w:val="none" w:sz="0" w:space="0" w:color="auto"/>
                <w:bottom w:val="none" w:sz="0" w:space="0" w:color="auto"/>
                <w:right w:val="none" w:sz="0" w:space="0" w:color="auto"/>
              </w:divBdr>
              <w:divsChild>
                <w:div w:id="80347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23333">
      <w:bodyDiv w:val="1"/>
      <w:marLeft w:val="0"/>
      <w:marRight w:val="0"/>
      <w:marTop w:val="0"/>
      <w:marBottom w:val="0"/>
      <w:divBdr>
        <w:top w:val="none" w:sz="0" w:space="0" w:color="auto"/>
        <w:left w:val="none" w:sz="0" w:space="0" w:color="auto"/>
        <w:bottom w:val="none" w:sz="0" w:space="0" w:color="auto"/>
        <w:right w:val="none" w:sz="0" w:space="0" w:color="auto"/>
      </w:divBdr>
      <w:divsChild>
        <w:div w:id="425807151">
          <w:marLeft w:val="0"/>
          <w:marRight w:val="0"/>
          <w:marTop w:val="0"/>
          <w:marBottom w:val="0"/>
          <w:divBdr>
            <w:top w:val="none" w:sz="0" w:space="0" w:color="auto"/>
            <w:left w:val="none" w:sz="0" w:space="0" w:color="auto"/>
            <w:bottom w:val="none" w:sz="0" w:space="0" w:color="auto"/>
            <w:right w:val="none" w:sz="0" w:space="0" w:color="auto"/>
          </w:divBdr>
          <w:divsChild>
            <w:div w:id="1744596780">
              <w:marLeft w:val="0"/>
              <w:marRight w:val="0"/>
              <w:marTop w:val="0"/>
              <w:marBottom w:val="0"/>
              <w:divBdr>
                <w:top w:val="none" w:sz="0" w:space="0" w:color="auto"/>
                <w:left w:val="none" w:sz="0" w:space="0" w:color="auto"/>
                <w:bottom w:val="none" w:sz="0" w:space="0" w:color="auto"/>
                <w:right w:val="none" w:sz="0" w:space="0" w:color="auto"/>
              </w:divBdr>
              <w:divsChild>
                <w:div w:id="535580103">
                  <w:marLeft w:val="0"/>
                  <w:marRight w:val="0"/>
                  <w:marTop w:val="0"/>
                  <w:marBottom w:val="0"/>
                  <w:divBdr>
                    <w:top w:val="none" w:sz="0" w:space="0" w:color="auto"/>
                    <w:left w:val="none" w:sz="0" w:space="0" w:color="auto"/>
                    <w:bottom w:val="none" w:sz="0" w:space="0" w:color="auto"/>
                    <w:right w:val="none" w:sz="0" w:space="0" w:color="auto"/>
                  </w:divBdr>
                  <w:divsChild>
                    <w:div w:id="126912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624238">
      <w:bodyDiv w:val="1"/>
      <w:marLeft w:val="0"/>
      <w:marRight w:val="0"/>
      <w:marTop w:val="0"/>
      <w:marBottom w:val="0"/>
      <w:divBdr>
        <w:top w:val="none" w:sz="0" w:space="0" w:color="auto"/>
        <w:left w:val="none" w:sz="0" w:space="0" w:color="auto"/>
        <w:bottom w:val="none" w:sz="0" w:space="0" w:color="auto"/>
        <w:right w:val="none" w:sz="0" w:space="0" w:color="auto"/>
      </w:divBdr>
    </w:div>
    <w:div w:id="584994101">
      <w:bodyDiv w:val="1"/>
      <w:marLeft w:val="0"/>
      <w:marRight w:val="0"/>
      <w:marTop w:val="0"/>
      <w:marBottom w:val="0"/>
      <w:divBdr>
        <w:top w:val="none" w:sz="0" w:space="0" w:color="auto"/>
        <w:left w:val="none" w:sz="0" w:space="0" w:color="auto"/>
        <w:bottom w:val="none" w:sz="0" w:space="0" w:color="auto"/>
        <w:right w:val="none" w:sz="0" w:space="0" w:color="auto"/>
      </w:divBdr>
    </w:div>
    <w:div w:id="1243181099">
      <w:bodyDiv w:val="1"/>
      <w:marLeft w:val="0"/>
      <w:marRight w:val="0"/>
      <w:marTop w:val="0"/>
      <w:marBottom w:val="0"/>
      <w:divBdr>
        <w:top w:val="none" w:sz="0" w:space="0" w:color="auto"/>
        <w:left w:val="none" w:sz="0" w:space="0" w:color="auto"/>
        <w:bottom w:val="none" w:sz="0" w:space="0" w:color="auto"/>
        <w:right w:val="none" w:sz="0" w:space="0" w:color="auto"/>
      </w:divBdr>
      <w:divsChild>
        <w:div w:id="449083119">
          <w:marLeft w:val="0"/>
          <w:marRight w:val="0"/>
          <w:marTop w:val="0"/>
          <w:marBottom w:val="0"/>
          <w:divBdr>
            <w:top w:val="none" w:sz="0" w:space="0" w:color="auto"/>
            <w:left w:val="none" w:sz="0" w:space="0" w:color="auto"/>
            <w:bottom w:val="none" w:sz="0" w:space="0" w:color="auto"/>
            <w:right w:val="none" w:sz="0" w:space="0" w:color="auto"/>
          </w:divBdr>
          <w:divsChild>
            <w:div w:id="1876308439">
              <w:marLeft w:val="0"/>
              <w:marRight w:val="0"/>
              <w:marTop w:val="0"/>
              <w:marBottom w:val="0"/>
              <w:divBdr>
                <w:top w:val="none" w:sz="0" w:space="0" w:color="auto"/>
                <w:left w:val="none" w:sz="0" w:space="0" w:color="auto"/>
                <w:bottom w:val="none" w:sz="0" w:space="0" w:color="auto"/>
                <w:right w:val="none" w:sz="0" w:space="0" w:color="auto"/>
              </w:divBdr>
              <w:divsChild>
                <w:div w:id="18968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13759">
      <w:bodyDiv w:val="1"/>
      <w:marLeft w:val="0"/>
      <w:marRight w:val="0"/>
      <w:marTop w:val="0"/>
      <w:marBottom w:val="0"/>
      <w:divBdr>
        <w:top w:val="none" w:sz="0" w:space="0" w:color="auto"/>
        <w:left w:val="none" w:sz="0" w:space="0" w:color="auto"/>
        <w:bottom w:val="none" w:sz="0" w:space="0" w:color="auto"/>
        <w:right w:val="none" w:sz="0" w:space="0" w:color="auto"/>
      </w:divBdr>
      <w:divsChild>
        <w:div w:id="557130042">
          <w:marLeft w:val="0"/>
          <w:marRight w:val="0"/>
          <w:marTop w:val="0"/>
          <w:marBottom w:val="0"/>
          <w:divBdr>
            <w:top w:val="none" w:sz="0" w:space="0" w:color="auto"/>
            <w:left w:val="none" w:sz="0" w:space="0" w:color="auto"/>
            <w:bottom w:val="none" w:sz="0" w:space="0" w:color="auto"/>
            <w:right w:val="none" w:sz="0" w:space="0" w:color="auto"/>
          </w:divBdr>
          <w:divsChild>
            <w:div w:id="3359970">
              <w:marLeft w:val="0"/>
              <w:marRight w:val="0"/>
              <w:marTop w:val="0"/>
              <w:marBottom w:val="0"/>
              <w:divBdr>
                <w:top w:val="none" w:sz="0" w:space="0" w:color="auto"/>
                <w:left w:val="none" w:sz="0" w:space="0" w:color="auto"/>
                <w:bottom w:val="none" w:sz="0" w:space="0" w:color="auto"/>
                <w:right w:val="none" w:sz="0" w:space="0" w:color="auto"/>
              </w:divBdr>
              <w:divsChild>
                <w:div w:id="29406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147936">
      <w:bodyDiv w:val="1"/>
      <w:marLeft w:val="0"/>
      <w:marRight w:val="0"/>
      <w:marTop w:val="0"/>
      <w:marBottom w:val="0"/>
      <w:divBdr>
        <w:top w:val="none" w:sz="0" w:space="0" w:color="auto"/>
        <w:left w:val="none" w:sz="0" w:space="0" w:color="auto"/>
        <w:bottom w:val="none" w:sz="0" w:space="0" w:color="auto"/>
        <w:right w:val="none" w:sz="0" w:space="0" w:color="auto"/>
      </w:divBdr>
      <w:divsChild>
        <w:div w:id="1342246195">
          <w:marLeft w:val="0"/>
          <w:marRight w:val="0"/>
          <w:marTop w:val="0"/>
          <w:marBottom w:val="0"/>
          <w:divBdr>
            <w:top w:val="none" w:sz="0" w:space="0" w:color="auto"/>
            <w:left w:val="none" w:sz="0" w:space="0" w:color="auto"/>
            <w:bottom w:val="none" w:sz="0" w:space="0" w:color="auto"/>
            <w:right w:val="none" w:sz="0" w:space="0" w:color="auto"/>
          </w:divBdr>
          <w:divsChild>
            <w:div w:id="904023838">
              <w:marLeft w:val="0"/>
              <w:marRight w:val="0"/>
              <w:marTop w:val="0"/>
              <w:marBottom w:val="0"/>
              <w:divBdr>
                <w:top w:val="none" w:sz="0" w:space="0" w:color="auto"/>
                <w:left w:val="none" w:sz="0" w:space="0" w:color="auto"/>
                <w:bottom w:val="none" w:sz="0" w:space="0" w:color="auto"/>
                <w:right w:val="none" w:sz="0" w:space="0" w:color="auto"/>
              </w:divBdr>
              <w:divsChild>
                <w:div w:id="59894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467160">
      <w:bodyDiv w:val="1"/>
      <w:marLeft w:val="0"/>
      <w:marRight w:val="0"/>
      <w:marTop w:val="0"/>
      <w:marBottom w:val="0"/>
      <w:divBdr>
        <w:top w:val="none" w:sz="0" w:space="0" w:color="auto"/>
        <w:left w:val="none" w:sz="0" w:space="0" w:color="auto"/>
        <w:bottom w:val="none" w:sz="0" w:space="0" w:color="auto"/>
        <w:right w:val="none" w:sz="0" w:space="0" w:color="auto"/>
      </w:divBdr>
      <w:divsChild>
        <w:div w:id="645357694">
          <w:marLeft w:val="0"/>
          <w:marRight w:val="0"/>
          <w:marTop w:val="0"/>
          <w:marBottom w:val="0"/>
          <w:divBdr>
            <w:top w:val="none" w:sz="0" w:space="0" w:color="auto"/>
            <w:left w:val="none" w:sz="0" w:space="0" w:color="auto"/>
            <w:bottom w:val="none" w:sz="0" w:space="0" w:color="auto"/>
            <w:right w:val="none" w:sz="0" w:space="0" w:color="auto"/>
          </w:divBdr>
          <w:divsChild>
            <w:div w:id="1764105376">
              <w:marLeft w:val="0"/>
              <w:marRight w:val="0"/>
              <w:marTop w:val="0"/>
              <w:marBottom w:val="0"/>
              <w:divBdr>
                <w:top w:val="none" w:sz="0" w:space="0" w:color="auto"/>
                <w:left w:val="none" w:sz="0" w:space="0" w:color="auto"/>
                <w:bottom w:val="none" w:sz="0" w:space="0" w:color="auto"/>
                <w:right w:val="none" w:sz="0" w:space="0" w:color="auto"/>
              </w:divBdr>
              <w:divsChild>
                <w:div w:id="441612559">
                  <w:marLeft w:val="0"/>
                  <w:marRight w:val="0"/>
                  <w:marTop w:val="0"/>
                  <w:marBottom w:val="0"/>
                  <w:divBdr>
                    <w:top w:val="none" w:sz="0" w:space="0" w:color="auto"/>
                    <w:left w:val="none" w:sz="0" w:space="0" w:color="auto"/>
                    <w:bottom w:val="none" w:sz="0" w:space="0" w:color="auto"/>
                    <w:right w:val="none" w:sz="0" w:space="0" w:color="auto"/>
                  </w:divBdr>
                  <w:divsChild>
                    <w:div w:id="17569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acvic.org.au/assets/Uploads/The-Code-of-Ethical-Practice.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llinsdictionary.com/dictionary/english/rappor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acvic.org.au/ydas/resources-and-training/together-2/" TargetMode="External"/><Relationship Id="rId5" Type="http://schemas.openxmlformats.org/officeDocument/2006/relationships/numbering" Target="numbering.xml"/><Relationship Id="rId15" Type="http://schemas.openxmlformats.org/officeDocument/2006/relationships/hyperlink" Target="mailto:sgreen@ydas.org.au"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recruitment@yacvic.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F41598D61CB634EBEAC8900E0D7ABED" ma:contentTypeVersion="13" ma:contentTypeDescription="Create a new document." ma:contentTypeScope="" ma:versionID="1929a34b8d5d85a6ba3e341a51e24a01">
  <xsd:schema xmlns:xsd="http://www.w3.org/2001/XMLSchema" xmlns:xs="http://www.w3.org/2001/XMLSchema" xmlns:p="http://schemas.microsoft.com/office/2006/metadata/properties" xmlns:ns2="31b7a9da-3357-4116-9eca-cfe9a4015bcc" xmlns:ns3="74ba25a3-6236-4dfa-8dbd-4dd116c654c7" targetNamespace="http://schemas.microsoft.com/office/2006/metadata/properties" ma:root="true" ma:fieldsID="7a8d5e178fa3b3375fae53e7f35cbaca" ns2:_="" ns3:_="">
    <xsd:import namespace="31b7a9da-3357-4116-9eca-cfe9a4015bcc"/>
    <xsd:import namespace="74ba25a3-6236-4dfa-8dbd-4dd116c654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7a9da-3357-4116-9eca-cfe9a4015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ba25a3-6236-4dfa-8dbd-4dd116c654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693B0C-C50B-4D14-A5FC-73494E424F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A6A130-E001-46BB-B85A-DAC0B6339DE1}">
  <ds:schemaRefs>
    <ds:schemaRef ds:uri="http://schemas.microsoft.com/sharepoint/v3/contenttype/forms"/>
  </ds:schemaRefs>
</ds:datastoreItem>
</file>

<file path=customXml/itemProps3.xml><?xml version="1.0" encoding="utf-8"?>
<ds:datastoreItem xmlns:ds="http://schemas.openxmlformats.org/officeDocument/2006/customXml" ds:itemID="{06A63C44-B893-485F-BAC0-A2E553500228}">
  <ds:schemaRefs>
    <ds:schemaRef ds:uri="http://schemas.openxmlformats.org/officeDocument/2006/bibliography"/>
  </ds:schemaRefs>
</ds:datastoreItem>
</file>

<file path=customXml/itemProps4.xml><?xml version="1.0" encoding="utf-8"?>
<ds:datastoreItem xmlns:ds="http://schemas.openxmlformats.org/officeDocument/2006/customXml" ds:itemID="{C4A8DDE5-08B0-4257-8D93-7B23E2C7B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7a9da-3357-4116-9eca-cfe9a4015bcc"/>
    <ds:schemaRef ds:uri="74ba25a3-6236-4dfa-8dbd-4dd116c65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1401</Words>
  <Characters>7987</Characters>
  <Application>Microsoft Office Word</Application>
  <DocSecurity>0</DocSecurity>
  <Lines>66</Lines>
  <Paragraphs>18</Paragraphs>
  <ScaleCrop>false</ScaleCrop>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Iliopoulos</dc:creator>
  <cp:keywords/>
  <dc:description/>
  <cp:lastModifiedBy>Steph Brenkovich (She/Her)</cp:lastModifiedBy>
  <cp:revision>236</cp:revision>
  <dcterms:created xsi:type="dcterms:W3CDTF">2021-04-08T02:00:00Z</dcterms:created>
  <dcterms:modified xsi:type="dcterms:W3CDTF">2021-08-31T01:25:00Z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0x0101002F41598D61CB634EBEAC8900E0D7ABED</vt:lpwstr>
  </property>
  <property fmtid="{D5CDD505-2E9C-101B-9397-08002B2CF9AE}" pid="3" name="TaxKeyword">
    <vt:lpwstr/>
  </property>
</Properties>
</file>