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71788" w:rsidRPr="000C691F" w:rsidRDefault="00F71788" w:rsidP="00F56E8B">
      <w:pPr>
        <w:jc w:val="center"/>
        <w:rPr>
          <w:rFonts w:asciiTheme="minorHAnsi" w:hAnsiTheme="minorHAnsi"/>
          <w:b/>
          <w:sz w:val="32"/>
          <w:szCs w:val="28"/>
        </w:rPr>
      </w:pPr>
    </w:p>
    <w:p w14:paraId="0BC05C8A" w14:textId="77777777" w:rsidR="00147F6D" w:rsidRDefault="00A475F2" w:rsidP="00F56E8B">
      <w:pPr>
        <w:jc w:val="center"/>
        <w:rPr>
          <w:rFonts w:asciiTheme="minorHAnsi" w:hAnsiTheme="minorHAnsi"/>
          <w:sz w:val="28"/>
          <w:szCs w:val="28"/>
        </w:rPr>
      </w:pPr>
      <w:r w:rsidRPr="000C691F">
        <w:rPr>
          <w:rFonts w:asciiTheme="minorHAnsi" w:hAnsiTheme="minorHAnsi"/>
          <w:b/>
          <w:sz w:val="32"/>
          <w:szCs w:val="28"/>
        </w:rPr>
        <w:t>POSITION DESCRIPTION</w:t>
      </w:r>
    </w:p>
    <w:p w14:paraId="0A37501D" w14:textId="77777777" w:rsidR="00A475F2" w:rsidRDefault="00A475F2" w:rsidP="00F56E8B">
      <w:pPr>
        <w:jc w:val="center"/>
        <w:rPr>
          <w:rFonts w:asciiTheme="minorHAnsi" w:hAnsiTheme="minorHAnsi"/>
          <w:sz w:val="28"/>
          <w:szCs w:val="28"/>
        </w:rPr>
      </w:pPr>
    </w:p>
    <w:p w14:paraId="5DAB6C7B" w14:textId="77777777" w:rsidR="00A475F2" w:rsidRPr="00147F6D" w:rsidRDefault="00A475F2" w:rsidP="00F56E8B">
      <w:pPr>
        <w:jc w:val="center"/>
        <w:rPr>
          <w:rFonts w:asciiTheme="minorHAnsi" w:hAnsiTheme="minorHAnsi"/>
          <w:sz w:val="28"/>
          <w:szCs w:val="28"/>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7087"/>
      </w:tblGrid>
      <w:tr w:rsidR="00FD229C" w:rsidRPr="00147F6D" w14:paraId="4C48E38B" w14:textId="77777777" w:rsidTr="008C05DB">
        <w:tc>
          <w:tcPr>
            <w:tcW w:w="9889" w:type="dxa"/>
            <w:gridSpan w:val="2"/>
            <w:tcBorders>
              <w:top w:val="single" w:sz="6" w:space="0" w:color="auto"/>
              <w:left w:val="single" w:sz="6" w:space="0" w:color="auto"/>
              <w:bottom w:val="nil"/>
              <w:right w:val="single" w:sz="6" w:space="0" w:color="auto"/>
            </w:tcBorders>
            <w:shd w:val="clear" w:color="auto" w:fill="D9D9D9" w:themeFill="background1" w:themeFillShade="D9"/>
          </w:tcPr>
          <w:p w14:paraId="09F3407C" w14:textId="77777777" w:rsidR="00FD229C" w:rsidRPr="00147F6D" w:rsidRDefault="00FD229C" w:rsidP="00074EBE">
            <w:pPr>
              <w:pStyle w:val="ABLOCKPARA"/>
              <w:rPr>
                <w:rFonts w:asciiTheme="minorHAnsi" w:hAnsiTheme="minorHAnsi"/>
                <w:b/>
              </w:rPr>
            </w:pPr>
            <w:r w:rsidRPr="00147F6D">
              <w:rPr>
                <w:rFonts w:asciiTheme="minorHAnsi" w:hAnsiTheme="minorHAnsi"/>
                <w:b/>
              </w:rPr>
              <w:t>General Information</w:t>
            </w:r>
          </w:p>
        </w:tc>
      </w:tr>
      <w:tr w:rsidR="00FD229C" w:rsidRPr="00147F6D" w14:paraId="02EB378F" w14:textId="77777777" w:rsidTr="008C05DB">
        <w:tc>
          <w:tcPr>
            <w:tcW w:w="9889" w:type="dxa"/>
            <w:gridSpan w:val="2"/>
            <w:tcBorders>
              <w:top w:val="nil"/>
              <w:left w:val="single" w:sz="6" w:space="0" w:color="auto"/>
              <w:bottom w:val="single" w:sz="4" w:space="0" w:color="auto"/>
              <w:right w:val="single" w:sz="6" w:space="0" w:color="auto"/>
            </w:tcBorders>
            <w:shd w:val="clear" w:color="auto" w:fill="D9D9D9" w:themeFill="background1" w:themeFillShade="D9"/>
          </w:tcPr>
          <w:p w14:paraId="6A05A809" w14:textId="77777777" w:rsidR="00FD229C" w:rsidRPr="00147F6D" w:rsidRDefault="00FD229C" w:rsidP="00074EBE">
            <w:pPr>
              <w:pStyle w:val="ABLOCKPARA"/>
              <w:rPr>
                <w:rFonts w:asciiTheme="minorHAnsi" w:hAnsiTheme="minorHAnsi"/>
                <w:sz w:val="16"/>
              </w:rPr>
            </w:pPr>
          </w:p>
        </w:tc>
      </w:tr>
      <w:tr w:rsidR="00BB157B" w:rsidRPr="00147F6D" w14:paraId="2CC2EA5E" w14:textId="77777777" w:rsidTr="00DD4950">
        <w:trPr>
          <w:cantSplit/>
          <w:trHeight w:val="85"/>
        </w:trPr>
        <w:tc>
          <w:tcPr>
            <w:tcW w:w="2802" w:type="dxa"/>
            <w:tcBorders>
              <w:top w:val="single" w:sz="6" w:space="0" w:color="auto"/>
              <w:left w:val="single" w:sz="6" w:space="0" w:color="auto"/>
              <w:bottom w:val="single" w:sz="6" w:space="0" w:color="auto"/>
              <w:right w:val="single" w:sz="6" w:space="0" w:color="auto"/>
            </w:tcBorders>
            <w:shd w:val="pct15" w:color="auto" w:fill="FFFFFF"/>
          </w:tcPr>
          <w:p w14:paraId="264399D1" w14:textId="77777777" w:rsidR="00BB157B" w:rsidRPr="00147F6D" w:rsidRDefault="00BB157B" w:rsidP="00074EBE">
            <w:pPr>
              <w:pStyle w:val="ABLOCKPARA"/>
              <w:widowControl w:val="0"/>
              <w:spacing w:before="100" w:after="100"/>
              <w:rPr>
                <w:rFonts w:asciiTheme="minorHAnsi" w:hAnsiTheme="minorHAnsi"/>
                <w:b/>
                <w:sz w:val="20"/>
              </w:rPr>
            </w:pPr>
            <w:r w:rsidRPr="00147F6D">
              <w:rPr>
                <w:rFonts w:asciiTheme="minorHAnsi" w:hAnsiTheme="minorHAnsi"/>
                <w:b/>
              </w:rPr>
              <w:t>Position Title:</w:t>
            </w:r>
          </w:p>
        </w:tc>
        <w:tc>
          <w:tcPr>
            <w:tcW w:w="7087" w:type="dxa"/>
            <w:tcBorders>
              <w:top w:val="single" w:sz="6" w:space="0" w:color="auto"/>
              <w:left w:val="single" w:sz="6" w:space="0" w:color="auto"/>
              <w:bottom w:val="single" w:sz="6" w:space="0" w:color="auto"/>
              <w:right w:val="single" w:sz="6" w:space="0" w:color="auto"/>
            </w:tcBorders>
          </w:tcPr>
          <w:p w14:paraId="6C25BFE0" w14:textId="77777777" w:rsidR="00BB157B" w:rsidRPr="00147F6D" w:rsidRDefault="00A159A2" w:rsidP="002700D9">
            <w:pPr>
              <w:pStyle w:val="ABLOCKPARA"/>
              <w:widowControl w:val="0"/>
              <w:spacing w:before="100" w:after="100"/>
              <w:rPr>
                <w:rFonts w:asciiTheme="minorHAnsi" w:hAnsiTheme="minorHAnsi"/>
                <w:b/>
                <w:sz w:val="20"/>
              </w:rPr>
            </w:pPr>
            <w:r>
              <w:rPr>
                <w:rFonts w:asciiTheme="minorHAnsi" w:hAnsiTheme="minorHAnsi"/>
                <w:b/>
                <w:sz w:val="20"/>
              </w:rPr>
              <w:t>Program Specialist</w:t>
            </w:r>
            <w:r w:rsidR="00924697">
              <w:rPr>
                <w:rFonts w:asciiTheme="minorHAnsi" w:hAnsiTheme="minorHAnsi"/>
                <w:b/>
                <w:sz w:val="20"/>
              </w:rPr>
              <w:t>,</w:t>
            </w:r>
            <w:r>
              <w:rPr>
                <w:rFonts w:asciiTheme="minorHAnsi" w:hAnsiTheme="minorHAnsi"/>
                <w:b/>
                <w:sz w:val="20"/>
              </w:rPr>
              <w:t xml:space="preserve"> </w:t>
            </w:r>
            <w:r w:rsidR="007F3C5B">
              <w:rPr>
                <w:rFonts w:asciiTheme="minorHAnsi" w:hAnsiTheme="minorHAnsi"/>
                <w:b/>
                <w:sz w:val="20"/>
              </w:rPr>
              <w:t xml:space="preserve">iTrack </w:t>
            </w:r>
            <w:bookmarkStart w:id="0" w:name="_GoBack"/>
            <w:bookmarkEnd w:id="0"/>
          </w:p>
        </w:tc>
      </w:tr>
      <w:tr w:rsidR="00BB157B" w:rsidRPr="00147F6D" w14:paraId="499A4643" w14:textId="77777777" w:rsidTr="00DD4950">
        <w:trPr>
          <w:cantSplit/>
          <w:trHeight w:val="85"/>
        </w:trPr>
        <w:tc>
          <w:tcPr>
            <w:tcW w:w="2802" w:type="dxa"/>
            <w:tcBorders>
              <w:top w:val="single" w:sz="6" w:space="0" w:color="auto"/>
              <w:left w:val="single" w:sz="6" w:space="0" w:color="auto"/>
              <w:bottom w:val="single" w:sz="6" w:space="0" w:color="auto"/>
              <w:right w:val="single" w:sz="6" w:space="0" w:color="auto"/>
            </w:tcBorders>
            <w:shd w:val="pct15" w:color="auto" w:fill="FFFFFF"/>
          </w:tcPr>
          <w:p w14:paraId="0575031C" w14:textId="77777777" w:rsidR="00BB157B" w:rsidRPr="00147F6D" w:rsidRDefault="00BB157B" w:rsidP="00BB157B">
            <w:pPr>
              <w:pStyle w:val="ABLOCKPARA"/>
              <w:widowControl w:val="0"/>
              <w:spacing w:before="100" w:after="100"/>
              <w:rPr>
                <w:rFonts w:asciiTheme="minorHAnsi" w:hAnsiTheme="minorHAnsi"/>
                <w:b/>
                <w:sz w:val="20"/>
              </w:rPr>
            </w:pPr>
            <w:r w:rsidRPr="00147F6D">
              <w:rPr>
                <w:rFonts w:asciiTheme="minorHAnsi" w:hAnsiTheme="minorHAnsi"/>
                <w:b/>
              </w:rPr>
              <w:t>Incumbent:</w:t>
            </w:r>
          </w:p>
        </w:tc>
        <w:tc>
          <w:tcPr>
            <w:tcW w:w="7087" w:type="dxa"/>
            <w:tcBorders>
              <w:top w:val="nil"/>
              <w:left w:val="single" w:sz="6" w:space="0" w:color="auto"/>
              <w:bottom w:val="single" w:sz="6" w:space="0" w:color="auto"/>
              <w:right w:val="single" w:sz="6" w:space="0" w:color="auto"/>
            </w:tcBorders>
          </w:tcPr>
          <w:p w14:paraId="50AAB9FE" w14:textId="77777777" w:rsidR="00BB157B" w:rsidRPr="00147F6D" w:rsidRDefault="002700D9" w:rsidP="00A159A2">
            <w:pPr>
              <w:pStyle w:val="ABLOCKPARA"/>
              <w:widowControl w:val="0"/>
              <w:spacing w:before="100" w:after="100"/>
              <w:rPr>
                <w:rFonts w:asciiTheme="minorHAnsi" w:hAnsiTheme="minorHAnsi"/>
                <w:b/>
                <w:sz w:val="20"/>
              </w:rPr>
            </w:pPr>
            <w:r>
              <w:rPr>
                <w:rFonts w:asciiTheme="minorHAnsi" w:hAnsiTheme="minorHAnsi"/>
                <w:b/>
                <w:sz w:val="20"/>
              </w:rPr>
              <w:t>The Smith Family</w:t>
            </w:r>
          </w:p>
        </w:tc>
      </w:tr>
      <w:tr w:rsidR="00BB157B" w:rsidRPr="00147F6D" w14:paraId="15304EE8" w14:textId="77777777" w:rsidTr="00DD4950">
        <w:trPr>
          <w:cantSplit/>
          <w:trHeight w:val="85"/>
        </w:trPr>
        <w:tc>
          <w:tcPr>
            <w:tcW w:w="2802" w:type="dxa"/>
            <w:tcBorders>
              <w:top w:val="single" w:sz="6" w:space="0" w:color="auto"/>
              <w:left w:val="single" w:sz="6" w:space="0" w:color="auto"/>
              <w:bottom w:val="single" w:sz="6" w:space="0" w:color="auto"/>
              <w:right w:val="single" w:sz="6" w:space="0" w:color="auto"/>
            </w:tcBorders>
            <w:shd w:val="pct15" w:color="auto" w:fill="FFFFFF"/>
          </w:tcPr>
          <w:p w14:paraId="395EA9CE" w14:textId="77777777" w:rsidR="00BB157B" w:rsidRPr="00147F6D" w:rsidRDefault="00DD4950" w:rsidP="00DD4950">
            <w:pPr>
              <w:pStyle w:val="ABLOCKPARA"/>
              <w:widowControl w:val="0"/>
              <w:spacing w:before="100" w:after="100"/>
              <w:rPr>
                <w:rFonts w:asciiTheme="minorHAnsi" w:hAnsiTheme="minorHAnsi"/>
                <w:b/>
                <w:sz w:val="20"/>
              </w:rPr>
            </w:pPr>
            <w:r>
              <w:rPr>
                <w:rFonts w:asciiTheme="minorHAnsi" w:hAnsiTheme="minorHAnsi"/>
                <w:b/>
              </w:rPr>
              <w:t>Function &amp; Team/Program</w:t>
            </w:r>
            <w:r w:rsidR="00BB157B" w:rsidRPr="00147F6D">
              <w:rPr>
                <w:rFonts w:asciiTheme="minorHAnsi" w:hAnsiTheme="minorHAnsi"/>
                <w:b/>
              </w:rPr>
              <w:t>:</w:t>
            </w:r>
          </w:p>
        </w:tc>
        <w:tc>
          <w:tcPr>
            <w:tcW w:w="7087" w:type="dxa"/>
            <w:tcBorders>
              <w:top w:val="nil"/>
              <w:left w:val="single" w:sz="6" w:space="0" w:color="auto"/>
              <w:bottom w:val="single" w:sz="6" w:space="0" w:color="auto"/>
              <w:right w:val="single" w:sz="6" w:space="0" w:color="auto"/>
            </w:tcBorders>
          </w:tcPr>
          <w:p w14:paraId="183545CC" w14:textId="77777777" w:rsidR="00BB157B" w:rsidRPr="00147F6D" w:rsidRDefault="00440C4D" w:rsidP="00440C4D">
            <w:pPr>
              <w:pStyle w:val="ABLOCKPARA"/>
              <w:widowControl w:val="0"/>
              <w:spacing w:before="100" w:after="100"/>
              <w:rPr>
                <w:rFonts w:asciiTheme="minorHAnsi" w:hAnsiTheme="minorHAnsi"/>
                <w:b/>
                <w:sz w:val="20"/>
              </w:rPr>
            </w:pPr>
            <w:r>
              <w:rPr>
                <w:rFonts w:asciiTheme="minorHAnsi" w:hAnsiTheme="minorHAnsi"/>
                <w:b/>
                <w:sz w:val="20"/>
              </w:rPr>
              <w:t>National Learning for Life Operations</w:t>
            </w:r>
          </w:p>
        </w:tc>
      </w:tr>
      <w:tr w:rsidR="00BB157B" w:rsidRPr="00147F6D" w14:paraId="4B60723A" w14:textId="77777777" w:rsidTr="00DD4950">
        <w:trPr>
          <w:cantSplit/>
          <w:trHeight w:val="85"/>
        </w:trPr>
        <w:tc>
          <w:tcPr>
            <w:tcW w:w="2802" w:type="dxa"/>
            <w:tcBorders>
              <w:top w:val="single" w:sz="6" w:space="0" w:color="auto"/>
              <w:left w:val="single" w:sz="6" w:space="0" w:color="auto"/>
              <w:bottom w:val="single" w:sz="6" w:space="0" w:color="auto"/>
              <w:right w:val="single" w:sz="6" w:space="0" w:color="auto"/>
            </w:tcBorders>
            <w:shd w:val="pct15" w:color="auto" w:fill="FFFFFF"/>
          </w:tcPr>
          <w:p w14:paraId="6967F389" w14:textId="77777777" w:rsidR="00BB157B" w:rsidRPr="00147F6D" w:rsidRDefault="00BB157B" w:rsidP="00074EBE">
            <w:pPr>
              <w:pStyle w:val="ABLOCKPARA"/>
              <w:widowControl w:val="0"/>
              <w:spacing w:before="100" w:after="100"/>
              <w:rPr>
                <w:rFonts w:asciiTheme="minorHAnsi" w:hAnsiTheme="minorHAnsi"/>
                <w:b/>
                <w:sz w:val="20"/>
              </w:rPr>
            </w:pPr>
            <w:r w:rsidRPr="00147F6D">
              <w:rPr>
                <w:rFonts w:asciiTheme="minorHAnsi" w:hAnsiTheme="minorHAnsi"/>
                <w:b/>
              </w:rPr>
              <w:t>Location</w:t>
            </w:r>
            <w:r w:rsidR="00AE6B75" w:rsidRPr="00147F6D">
              <w:rPr>
                <w:rFonts w:asciiTheme="minorHAnsi" w:hAnsiTheme="minorHAnsi"/>
                <w:b/>
              </w:rPr>
              <w:t>(s)</w:t>
            </w:r>
            <w:r w:rsidRPr="00147F6D">
              <w:rPr>
                <w:rFonts w:asciiTheme="minorHAnsi" w:hAnsiTheme="minorHAnsi"/>
                <w:b/>
              </w:rPr>
              <w:t>:</w:t>
            </w:r>
          </w:p>
        </w:tc>
        <w:tc>
          <w:tcPr>
            <w:tcW w:w="7087" w:type="dxa"/>
            <w:tcBorders>
              <w:top w:val="nil"/>
              <w:left w:val="single" w:sz="6" w:space="0" w:color="auto"/>
              <w:bottom w:val="single" w:sz="6" w:space="0" w:color="auto"/>
              <w:right w:val="single" w:sz="6" w:space="0" w:color="auto"/>
            </w:tcBorders>
          </w:tcPr>
          <w:p w14:paraId="0484E090" w14:textId="18911551" w:rsidR="00BB157B" w:rsidRPr="00147F6D" w:rsidRDefault="00BB157B" w:rsidP="00EE6FED">
            <w:pPr>
              <w:pStyle w:val="ABLOCKPARA"/>
              <w:widowControl w:val="0"/>
              <w:spacing w:before="100" w:after="100"/>
              <w:rPr>
                <w:rFonts w:asciiTheme="minorHAnsi" w:hAnsiTheme="minorHAnsi"/>
                <w:b/>
                <w:sz w:val="20"/>
              </w:rPr>
            </w:pPr>
          </w:p>
        </w:tc>
      </w:tr>
      <w:tr w:rsidR="00BB157B" w:rsidRPr="00147F6D" w14:paraId="58EC00AC" w14:textId="77777777" w:rsidTr="00DD4950">
        <w:trPr>
          <w:cantSplit/>
          <w:trHeight w:val="85"/>
        </w:trPr>
        <w:tc>
          <w:tcPr>
            <w:tcW w:w="2802" w:type="dxa"/>
            <w:tcBorders>
              <w:top w:val="single" w:sz="6" w:space="0" w:color="auto"/>
              <w:left w:val="single" w:sz="6" w:space="0" w:color="auto"/>
              <w:bottom w:val="single" w:sz="6" w:space="0" w:color="auto"/>
              <w:right w:val="single" w:sz="6" w:space="0" w:color="auto"/>
            </w:tcBorders>
            <w:shd w:val="pct15" w:color="auto" w:fill="FFFFFF"/>
          </w:tcPr>
          <w:p w14:paraId="201FE5EE" w14:textId="77777777" w:rsidR="00BB157B" w:rsidRPr="00147F6D" w:rsidRDefault="00E045F9" w:rsidP="00074EBE">
            <w:pPr>
              <w:pStyle w:val="ABLOCKPARA"/>
              <w:widowControl w:val="0"/>
              <w:spacing w:before="100" w:after="100"/>
              <w:rPr>
                <w:rFonts w:asciiTheme="minorHAnsi" w:hAnsiTheme="minorHAnsi"/>
                <w:b/>
                <w:sz w:val="20"/>
              </w:rPr>
            </w:pPr>
            <w:r w:rsidRPr="00147F6D">
              <w:rPr>
                <w:rFonts w:asciiTheme="minorHAnsi" w:hAnsiTheme="minorHAnsi"/>
                <w:b/>
              </w:rPr>
              <w:t xml:space="preserve">Manager’s </w:t>
            </w:r>
            <w:r w:rsidR="00DD4950">
              <w:rPr>
                <w:rFonts w:asciiTheme="minorHAnsi" w:hAnsiTheme="minorHAnsi"/>
                <w:b/>
              </w:rPr>
              <w:t xml:space="preserve">Position </w:t>
            </w:r>
            <w:r w:rsidR="00BB157B" w:rsidRPr="00147F6D">
              <w:rPr>
                <w:rFonts w:asciiTheme="minorHAnsi" w:hAnsiTheme="minorHAnsi"/>
                <w:b/>
              </w:rPr>
              <w:t>Title:</w:t>
            </w:r>
          </w:p>
        </w:tc>
        <w:tc>
          <w:tcPr>
            <w:tcW w:w="7087" w:type="dxa"/>
            <w:tcBorders>
              <w:top w:val="nil"/>
              <w:left w:val="single" w:sz="6" w:space="0" w:color="auto"/>
              <w:bottom w:val="single" w:sz="6" w:space="0" w:color="auto"/>
              <w:right w:val="single" w:sz="6" w:space="0" w:color="auto"/>
            </w:tcBorders>
          </w:tcPr>
          <w:p w14:paraId="473FB5E3" w14:textId="77777777" w:rsidR="00BB157B" w:rsidRPr="00147F6D" w:rsidRDefault="00A159A2" w:rsidP="00074EBE">
            <w:pPr>
              <w:pStyle w:val="ABLOCKPARA"/>
              <w:widowControl w:val="0"/>
              <w:spacing w:before="100" w:after="100"/>
              <w:rPr>
                <w:rFonts w:asciiTheme="minorHAnsi" w:hAnsiTheme="minorHAnsi"/>
                <w:b/>
                <w:sz w:val="20"/>
              </w:rPr>
            </w:pPr>
            <w:r>
              <w:rPr>
                <w:rFonts w:asciiTheme="minorHAnsi" w:hAnsiTheme="minorHAnsi"/>
                <w:b/>
                <w:sz w:val="20"/>
              </w:rPr>
              <w:t xml:space="preserve">Team Leader </w:t>
            </w:r>
          </w:p>
        </w:tc>
      </w:tr>
      <w:tr w:rsidR="00BB157B" w:rsidRPr="00147F6D" w14:paraId="7FEB66C4" w14:textId="77777777" w:rsidTr="00DD4950">
        <w:trPr>
          <w:cantSplit/>
          <w:trHeight w:val="85"/>
        </w:trPr>
        <w:tc>
          <w:tcPr>
            <w:tcW w:w="2802" w:type="dxa"/>
            <w:tcBorders>
              <w:top w:val="single" w:sz="6" w:space="0" w:color="auto"/>
              <w:left w:val="single" w:sz="6" w:space="0" w:color="auto"/>
              <w:bottom w:val="single" w:sz="6" w:space="0" w:color="auto"/>
              <w:right w:val="single" w:sz="6" w:space="0" w:color="auto"/>
            </w:tcBorders>
            <w:shd w:val="pct15" w:color="auto" w:fill="FFFFFF"/>
          </w:tcPr>
          <w:p w14:paraId="53019F12" w14:textId="77777777" w:rsidR="00BB157B" w:rsidRPr="00147F6D" w:rsidRDefault="00E045F9" w:rsidP="00074EBE">
            <w:pPr>
              <w:pStyle w:val="ABLOCKPARA"/>
              <w:widowControl w:val="0"/>
              <w:spacing w:before="100" w:after="100"/>
              <w:rPr>
                <w:rFonts w:asciiTheme="minorHAnsi" w:hAnsiTheme="minorHAnsi"/>
                <w:b/>
                <w:sz w:val="20"/>
              </w:rPr>
            </w:pPr>
            <w:r w:rsidRPr="00147F6D">
              <w:rPr>
                <w:rFonts w:asciiTheme="minorHAnsi" w:hAnsiTheme="minorHAnsi"/>
                <w:b/>
              </w:rPr>
              <w:t>Manager’s</w:t>
            </w:r>
            <w:r w:rsidR="00BB157B" w:rsidRPr="00147F6D">
              <w:rPr>
                <w:rFonts w:asciiTheme="minorHAnsi" w:hAnsiTheme="minorHAnsi"/>
                <w:b/>
              </w:rPr>
              <w:t xml:space="preserve"> Name:</w:t>
            </w:r>
          </w:p>
        </w:tc>
        <w:tc>
          <w:tcPr>
            <w:tcW w:w="7087" w:type="dxa"/>
            <w:tcBorders>
              <w:top w:val="nil"/>
              <w:left w:val="single" w:sz="6" w:space="0" w:color="auto"/>
              <w:bottom w:val="single" w:sz="6" w:space="0" w:color="auto"/>
              <w:right w:val="single" w:sz="6" w:space="0" w:color="auto"/>
            </w:tcBorders>
          </w:tcPr>
          <w:p w14:paraId="08AC3ECF" w14:textId="0B17B526" w:rsidR="00BB157B" w:rsidRPr="00147F6D" w:rsidRDefault="00BB157B" w:rsidP="00EE6FED">
            <w:pPr>
              <w:pStyle w:val="ABLOCKPARA"/>
              <w:widowControl w:val="0"/>
              <w:spacing w:before="100" w:after="100"/>
              <w:rPr>
                <w:rFonts w:asciiTheme="minorHAnsi" w:hAnsiTheme="minorHAnsi"/>
                <w:b/>
                <w:sz w:val="20"/>
              </w:rPr>
            </w:pPr>
          </w:p>
        </w:tc>
      </w:tr>
      <w:tr w:rsidR="00E045F9" w:rsidRPr="00147F6D" w14:paraId="3BBB0346" w14:textId="77777777" w:rsidTr="00DD4950">
        <w:trPr>
          <w:cantSplit/>
          <w:trHeight w:val="85"/>
        </w:trPr>
        <w:tc>
          <w:tcPr>
            <w:tcW w:w="2802" w:type="dxa"/>
            <w:tcBorders>
              <w:top w:val="single" w:sz="6" w:space="0" w:color="auto"/>
              <w:left w:val="single" w:sz="6" w:space="0" w:color="auto"/>
              <w:bottom w:val="single" w:sz="6" w:space="0" w:color="auto"/>
              <w:right w:val="single" w:sz="6" w:space="0" w:color="auto"/>
            </w:tcBorders>
            <w:shd w:val="pct15" w:color="auto" w:fill="FFFFFF"/>
          </w:tcPr>
          <w:p w14:paraId="11DF14E5" w14:textId="77777777" w:rsidR="00E045F9" w:rsidRPr="00147F6D" w:rsidRDefault="00E045F9" w:rsidP="00074EBE">
            <w:pPr>
              <w:pStyle w:val="ABLOCKPARA"/>
              <w:widowControl w:val="0"/>
              <w:spacing w:before="100" w:after="100"/>
              <w:rPr>
                <w:rFonts w:asciiTheme="minorHAnsi" w:hAnsiTheme="minorHAnsi"/>
                <w:b/>
              </w:rPr>
            </w:pPr>
            <w:r w:rsidRPr="00147F6D">
              <w:rPr>
                <w:rFonts w:asciiTheme="minorHAnsi" w:hAnsiTheme="minorHAnsi"/>
                <w:b/>
              </w:rPr>
              <w:t>Date Prepared:</w:t>
            </w:r>
          </w:p>
        </w:tc>
        <w:tc>
          <w:tcPr>
            <w:tcW w:w="7087" w:type="dxa"/>
            <w:tcBorders>
              <w:top w:val="nil"/>
              <w:left w:val="single" w:sz="6" w:space="0" w:color="auto"/>
              <w:bottom w:val="single" w:sz="6" w:space="0" w:color="auto"/>
              <w:right w:val="single" w:sz="6" w:space="0" w:color="auto"/>
            </w:tcBorders>
          </w:tcPr>
          <w:p w14:paraId="5A39BBE3" w14:textId="1632FB1B" w:rsidR="00E045F9" w:rsidRPr="00147F6D" w:rsidRDefault="000A1FAE" w:rsidP="00BC1A5F">
            <w:pPr>
              <w:pStyle w:val="ABLOCKPARA"/>
              <w:widowControl w:val="0"/>
              <w:spacing w:before="100" w:after="100"/>
              <w:rPr>
                <w:rFonts w:asciiTheme="minorHAnsi" w:hAnsiTheme="minorHAnsi"/>
                <w:b/>
                <w:sz w:val="20"/>
              </w:rPr>
            </w:pPr>
            <w:r>
              <w:rPr>
                <w:rFonts w:asciiTheme="minorHAnsi" w:hAnsiTheme="minorHAnsi"/>
                <w:b/>
                <w:sz w:val="20"/>
              </w:rPr>
              <w:t>Revised Dec 2020</w:t>
            </w:r>
          </w:p>
        </w:tc>
      </w:tr>
      <w:tr w:rsidR="00E045F9" w:rsidRPr="00147F6D" w14:paraId="3ACC5E02" w14:textId="77777777" w:rsidTr="00DD4950">
        <w:trPr>
          <w:cantSplit/>
          <w:trHeight w:val="85"/>
        </w:trPr>
        <w:tc>
          <w:tcPr>
            <w:tcW w:w="2802" w:type="dxa"/>
            <w:tcBorders>
              <w:top w:val="single" w:sz="6" w:space="0" w:color="auto"/>
              <w:left w:val="single" w:sz="6" w:space="0" w:color="auto"/>
              <w:bottom w:val="single" w:sz="6" w:space="0" w:color="auto"/>
              <w:right w:val="single" w:sz="6" w:space="0" w:color="auto"/>
            </w:tcBorders>
            <w:shd w:val="pct15" w:color="auto" w:fill="FFFFFF"/>
          </w:tcPr>
          <w:p w14:paraId="16C8E936" w14:textId="77777777" w:rsidR="00E045F9" w:rsidRPr="00147F6D" w:rsidRDefault="00E045F9" w:rsidP="00074EBE">
            <w:pPr>
              <w:pStyle w:val="ABLOCKPARA"/>
              <w:widowControl w:val="0"/>
              <w:spacing w:before="100" w:after="100"/>
              <w:rPr>
                <w:rFonts w:asciiTheme="minorHAnsi" w:hAnsiTheme="minorHAnsi"/>
                <w:b/>
              </w:rPr>
            </w:pPr>
            <w:r w:rsidRPr="00147F6D">
              <w:rPr>
                <w:rFonts w:asciiTheme="minorHAnsi" w:hAnsiTheme="minorHAnsi"/>
                <w:b/>
              </w:rPr>
              <w:t>Prepared By:</w:t>
            </w:r>
          </w:p>
        </w:tc>
        <w:tc>
          <w:tcPr>
            <w:tcW w:w="7087" w:type="dxa"/>
            <w:tcBorders>
              <w:top w:val="nil"/>
              <w:left w:val="single" w:sz="6" w:space="0" w:color="auto"/>
              <w:bottom w:val="single" w:sz="6" w:space="0" w:color="auto"/>
              <w:right w:val="single" w:sz="6" w:space="0" w:color="auto"/>
            </w:tcBorders>
          </w:tcPr>
          <w:p w14:paraId="2D7CEBAE" w14:textId="77777777" w:rsidR="00E045F9" w:rsidRPr="00147F6D" w:rsidRDefault="008E0489" w:rsidP="00074EBE">
            <w:pPr>
              <w:pStyle w:val="ABLOCKPARA"/>
              <w:widowControl w:val="0"/>
              <w:spacing w:before="100" w:after="100"/>
              <w:rPr>
                <w:rFonts w:asciiTheme="minorHAnsi" w:hAnsiTheme="minorHAnsi"/>
                <w:b/>
                <w:sz w:val="20"/>
              </w:rPr>
            </w:pPr>
            <w:r>
              <w:rPr>
                <w:rFonts w:asciiTheme="minorHAnsi" w:hAnsiTheme="minorHAnsi"/>
                <w:b/>
                <w:sz w:val="20"/>
              </w:rPr>
              <w:t>Tania Kihl</w:t>
            </w:r>
            <w:r w:rsidR="00FC694F">
              <w:rPr>
                <w:rFonts w:asciiTheme="minorHAnsi" w:hAnsiTheme="minorHAnsi"/>
                <w:b/>
                <w:sz w:val="20"/>
              </w:rPr>
              <w:t xml:space="preserve"> (post internal consultation)</w:t>
            </w:r>
          </w:p>
        </w:tc>
      </w:tr>
      <w:tr w:rsidR="00E045F9" w:rsidRPr="00147F6D" w14:paraId="33A4F7F0" w14:textId="77777777" w:rsidTr="00DD4950">
        <w:trPr>
          <w:cantSplit/>
          <w:trHeight w:val="85"/>
        </w:trPr>
        <w:tc>
          <w:tcPr>
            <w:tcW w:w="2802" w:type="dxa"/>
            <w:tcBorders>
              <w:top w:val="single" w:sz="6" w:space="0" w:color="auto"/>
              <w:left w:val="single" w:sz="6" w:space="0" w:color="auto"/>
              <w:bottom w:val="single" w:sz="6" w:space="0" w:color="auto"/>
              <w:right w:val="single" w:sz="6" w:space="0" w:color="auto"/>
            </w:tcBorders>
            <w:shd w:val="pct15" w:color="auto" w:fill="FFFFFF"/>
          </w:tcPr>
          <w:p w14:paraId="5343F3E5" w14:textId="77777777" w:rsidR="00E045F9" w:rsidRPr="00147F6D" w:rsidRDefault="00E045F9" w:rsidP="00074EBE">
            <w:pPr>
              <w:pStyle w:val="ABLOCKPARA"/>
              <w:widowControl w:val="0"/>
              <w:spacing w:before="100" w:after="100"/>
              <w:rPr>
                <w:rFonts w:asciiTheme="minorHAnsi" w:hAnsiTheme="minorHAnsi"/>
                <w:b/>
              </w:rPr>
            </w:pPr>
            <w:r w:rsidRPr="00147F6D">
              <w:rPr>
                <w:rFonts w:asciiTheme="minorHAnsi" w:hAnsiTheme="minorHAnsi"/>
                <w:b/>
              </w:rPr>
              <w:t>Approved By:</w:t>
            </w:r>
          </w:p>
        </w:tc>
        <w:tc>
          <w:tcPr>
            <w:tcW w:w="7087" w:type="dxa"/>
            <w:tcBorders>
              <w:top w:val="nil"/>
              <w:left w:val="single" w:sz="6" w:space="0" w:color="auto"/>
              <w:bottom w:val="single" w:sz="6" w:space="0" w:color="auto"/>
              <w:right w:val="single" w:sz="6" w:space="0" w:color="auto"/>
            </w:tcBorders>
          </w:tcPr>
          <w:p w14:paraId="6DE8D562" w14:textId="77777777" w:rsidR="00E045F9" w:rsidRPr="00147F6D" w:rsidRDefault="003662D7" w:rsidP="00074EBE">
            <w:pPr>
              <w:pStyle w:val="ABLOCKPARA"/>
              <w:widowControl w:val="0"/>
              <w:spacing w:before="100" w:after="100"/>
              <w:rPr>
                <w:rFonts w:asciiTheme="minorHAnsi" w:hAnsiTheme="minorHAnsi"/>
                <w:b/>
                <w:sz w:val="20"/>
              </w:rPr>
            </w:pPr>
            <w:r>
              <w:rPr>
                <w:rFonts w:asciiTheme="minorHAnsi" w:hAnsiTheme="minorHAnsi"/>
                <w:b/>
                <w:sz w:val="20"/>
              </w:rPr>
              <w:t>Leonie Green, Head of State and Territory Operations</w:t>
            </w:r>
          </w:p>
        </w:tc>
      </w:tr>
    </w:tbl>
    <w:p w14:paraId="41C8F396" w14:textId="77777777" w:rsidR="00BB157B" w:rsidRPr="00147F6D" w:rsidRDefault="00BB157B" w:rsidP="00E045F9">
      <w:pPr>
        <w:rPr>
          <w:rFonts w:asciiTheme="minorHAnsi" w:hAnsiTheme="minorHAnsi"/>
          <w:sz w:val="22"/>
          <w:szCs w:val="22"/>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89"/>
      </w:tblGrid>
      <w:tr w:rsidR="00FD229C" w:rsidRPr="00147F6D" w14:paraId="645B11DC" w14:textId="77777777" w:rsidTr="00F519B4">
        <w:tc>
          <w:tcPr>
            <w:tcW w:w="9889" w:type="dxa"/>
            <w:tcBorders>
              <w:top w:val="single" w:sz="6" w:space="0" w:color="auto"/>
              <w:left w:val="single" w:sz="6" w:space="0" w:color="auto"/>
              <w:bottom w:val="nil"/>
              <w:right w:val="single" w:sz="6" w:space="0" w:color="auto"/>
            </w:tcBorders>
            <w:shd w:val="clear" w:color="auto" w:fill="D9D9D9" w:themeFill="background1" w:themeFillShade="D9"/>
          </w:tcPr>
          <w:p w14:paraId="0E091F42" w14:textId="77777777" w:rsidR="00FD229C" w:rsidRPr="00147F6D" w:rsidRDefault="00FD229C" w:rsidP="00074EBE">
            <w:pPr>
              <w:pStyle w:val="ABLOCKPARA"/>
              <w:rPr>
                <w:rFonts w:asciiTheme="minorHAnsi" w:hAnsiTheme="minorHAnsi"/>
                <w:b/>
              </w:rPr>
            </w:pPr>
            <w:r w:rsidRPr="00147F6D">
              <w:rPr>
                <w:rFonts w:asciiTheme="minorHAnsi" w:hAnsiTheme="minorHAnsi"/>
                <w:b/>
              </w:rPr>
              <w:t xml:space="preserve">Primary Purpose of this Position </w:t>
            </w:r>
            <w:r w:rsidRPr="00147F6D">
              <w:rPr>
                <w:rFonts w:asciiTheme="minorHAnsi" w:hAnsiTheme="minorHAnsi"/>
                <w:b/>
                <w:i/>
                <w:sz w:val="16"/>
              </w:rPr>
              <w:t>(In one sentence - why does the role exist?)</w:t>
            </w:r>
          </w:p>
        </w:tc>
      </w:tr>
      <w:tr w:rsidR="00FD229C" w:rsidRPr="00147F6D" w14:paraId="72A3D3EC" w14:textId="77777777" w:rsidTr="00F519B4">
        <w:tc>
          <w:tcPr>
            <w:tcW w:w="9889" w:type="dxa"/>
            <w:tcBorders>
              <w:top w:val="nil"/>
              <w:left w:val="single" w:sz="6" w:space="0" w:color="auto"/>
              <w:bottom w:val="single" w:sz="6" w:space="0" w:color="auto"/>
              <w:right w:val="single" w:sz="6" w:space="0" w:color="auto"/>
            </w:tcBorders>
            <w:shd w:val="clear" w:color="auto" w:fill="D9D9D9" w:themeFill="background1" w:themeFillShade="D9"/>
          </w:tcPr>
          <w:p w14:paraId="0D0B940D" w14:textId="77777777" w:rsidR="00FD229C" w:rsidRPr="00147F6D" w:rsidRDefault="00FD229C" w:rsidP="00074EBE">
            <w:pPr>
              <w:pStyle w:val="ABLOCKPARA"/>
              <w:rPr>
                <w:rFonts w:asciiTheme="minorHAnsi" w:hAnsiTheme="minorHAnsi"/>
                <w:sz w:val="16"/>
              </w:rPr>
            </w:pPr>
          </w:p>
        </w:tc>
      </w:tr>
      <w:tr w:rsidR="00FD229C" w:rsidRPr="00147F6D" w14:paraId="602A97E6" w14:textId="77777777" w:rsidTr="00F519B4">
        <w:tc>
          <w:tcPr>
            <w:tcW w:w="9889" w:type="dxa"/>
            <w:tcBorders>
              <w:top w:val="single" w:sz="6" w:space="0" w:color="auto"/>
              <w:left w:val="single" w:sz="6" w:space="0" w:color="auto"/>
              <w:bottom w:val="single" w:sz="6" w:space="0" w:color="auto"/>
              <w:right w:val="single" w:sz="6" w:space="0" w:color="auto"/>
            </w:tcBorders>
          </w:tcPr>
          <w:p w14:paraId="2403AC9E" w14:textId="3D383FA0" w:rsidR="00134875" w:rsidRPr="00E63F75" w:rsidRDefault="008D5851" w:rsidP="000A1FAE">
            <w:pPr>
              <w:rPr>
                <w:rFonts w:asciiTheme="minorHAnsi" w:hAnsiTheme="minorHAnsi"/>
                <w:color w:val="C0504D" w:themeColor="accent2"/>
                <w:szCs w:val="22"/>
              </w:rPr>
            </w:pPr>
            <w:r>
              <w:rPr>
                <w:rFonts w:asciiTheme="minorHAnsi" w:hAnsiTheme="minorHAnsi"/>
                <w:sz w:val="20"/>
                <w:szCs w:val="20"/>
                <w:lang w:val="en-GB" w:eastAsia="en-US"/>
              </w:rPr>
              <w:t>To specialise in the support and</w:t>
            </w:r>
            <w:r w:rsidR="00A159A2">
              <w:rPr>
                <w:rFonts w:asciiTheme="minorHAnsi" w:hAnsiTheme="minorHAnsi"/>
                <w:sz w:val="20"/>
                <w:szCs w:val="20"/>
                <w:lang w:val="en-GB" w:eastAsia="en-US"/>
              </w:rPr>
              <w:t xml:space="preserve"> coordinate</w:t>
            </w:r>
            <w:r w:rsidR="00A159A2" w:rsidRPr="00AD0789">
              <w:rPr>
                <w:rFonts w:asciiTheme="minorHAnsi" w:hAnsiTheme="minorHAnsi"/>
                <w:sz w:val="20"/>
                <w:szCs w:val="20"/>
                <w:lang w:val="en-GB" w:eastAsia="en-US"/>
              </w:rPr>
              <w:t xml:space="preserve"> the </w:t>
            </w:r>
            <w:r w:rsidR="00A44AED">
              <w:rPr>
                <w:rFonts w:asciiTheme="minorHAnsi" w:hAnsiTheme="minorHAnsi"/>
                <w:sz w:val="20"/>
                <w:szCs w:val="20"/>
                <w:lang w:val="en-GB" w:eastAsia="en-US"/>
              </w:rPr>
              <w:t xml:space="preserve">successful </w:t>
            </w:r>
            <w:r w:rsidR="00A159A2" w:rsidRPr="00AD0789">
              <w:rPr>
                <w:rFonts w:asciiTheme="minorHAnsi" w:hAnsiTheme="minorHAnsi"/>
                <w:sz w:val="20"/>
                <w:szCs w:val="20"/>
                <w:lang w:val="en-GB" w:eastAsia="en-US"/>
              </w:rPr>
              <w:t>delivery of</w:t>
            </w:r>
            <w:r w:rsidR="00A159A2">
              <w:rPr>
                <w:rFonts w:asciiTheme="minorHAnsi" w:hAnsiTheme="minorHAnsi"/>
                <w:sz w:val="20"/>
                <w:szCs w:val="20"/>
                <w:lang w:val="en-GB" w:eastAsia="en-US"/>
              </w:rPr>
              <w:t xml:space="preserve"> </w:t>
            </w:r>
            <w:r w:rsidR="00121F79">
              <w:rPr>
                <w:rFonts w:asciiTheme="minorHAnsi" w:hAnsiTheme="minorHAnsi"/>
                <w:sz w:val="20"/>
                <w:szCs w:val="20"/>
                <w:lang w:val="en-GB" w:eastAsia="en-US"/>
              </w:rPr>
              <w:t>iTrack</w:t>
            </w:r>
            <w:r w:rsidR="003677B7">
              <w:rPr>
                <w:rFonts w:asciiTheme="minorHAnsi" w:hAnsiTheme="minorHAnsi"/>
                <w:sz w:val="20"/>
                <w:szCs w:val="20"/>
                <w:lang w:val="en-GB" w:eastAsia="en-US"/>
              </w:rPr>
              <w:t xml:space="preserve"> in</w:t>
            </w:r>
            <w:r w:rsidR="000A1FAE">
              <w:rPr>
                <w:rFonts w:asciiTheme="minorHAnsi" w:hAnsiTheme="minorHAnsi"/>
                <w:sz w:val="20"/>
                <w:szCs w:val="20"/>
                <w:lang w:val="en-GB" w:eastAsia="en-US"/>
              </w:rPr>
              <w:t xml:space="preserve"> (State)</w:t>
            </w:r>
            <w:r w:rsidR="00440C4D">
              <w:rPr>
                <w:rFonts w:asciiTheme="minorHAnsi" w:hAnsiTheme="minorHAnsi"/>
                <w:sz w:val="20"/>
                <w:szCs w:val="20"/>
                <w:lang w:val="en-GB" w:eastAsia="en-US"/>
              </w:rPr>
              <w:t>,</w:t>
            </w:r>
            <w:r w:rsidR="00A159A2">
              <w:rPr>
                <w:rFonts w:asciiTheme="minorHAnsi" w:hAnsiTheme="minorHAnsi"/>
                <w:sz w:val="20"/>
                <w:szCs w:val="20"/>
                <w:lang w:val="en-GB" w:eastAsia="en-US"/>
              </w:rPr>
              <w:t xml:space="preserve"> and provide</w:t>
            </w:r>
            <w:r w:rsidR="000A1FAE">
              <w:rPr>
                <w:rFonts w:asciiTheme="minorHAnsi" w:hAnsiTheme="minorHAnsi"/>
                <w:sz w:val="20"/>
                <w:szCs w:val="20"/>
                <w:lang w:val="en-GB" w:eastAsia="en-US"/>
              </w:rPr>
              <w:t>s</w:t>
            </w:r>
            <w:r w:rsidR="00A159A2">
              <w:rPr>
                <w:rFonts w:asciiTheme="minorHAnsi" w:hAnsiTheme="minorHAnsi"/>
                <w:sz w:val="20"/>
                <w:szCs w:val="20"/>
                <w:lang w:val="en-GB" w:eastAsia="en-US"/>
              </w:rPr>
              <w:t xml:space="preserve"> ongoing </w:t>
            </w:r>
            <w:r w:rsidR="003E1B2C">
              <w:rPr>
                <w:rFonts w:asciiTheme="minorHAnsi" w:hAnsiTheme="minorHAnsi"/>
                <w:sz w:val="20"/>
                <w:szCs w:val="20"/>
                <w:lang w:val="en-GB" w:eastAsia="en-US"/>
              </w:rPr>
              <w:t>direct support to</w:t>
            </w:r>
            <w:r w:rsidR="00EE6FED">
              <w:rPr>
                <w:rFonts w:asciiTheme="minorHAnsi" w:hAnsiTheme="minorHAnsi"/>
                <w:sz w:val="20"/>
                <w:szCs w:val="20"/>
                <w:lang w:val="en-GB" w:eastAsia="en-US"/>
              </w:rPr>
              <w:t xml:space="preserve"> </w:t>
            </w:r>
            <w:r w:rsidR="008933CD">
              <w:rPr>
                <w:rFonts w:asciiTheme="minorHAnsi" w:hAnsiTheme="minorHAnsi"/>
                <w:sz w:val="20"/>
                <w:szCs w:val="20"/>
                <w:lang w:val="en-GB" w:eastAsia="en-US"/>
              </w:rPr>
              <w:t>program participants (</w:t>
            </w:r>
            <w:r w:rsidR="00EE6FED">
              <w:rPr>
                <w:rFonts w:asciiTheme="minorHAnsi" w:hAnsiTheme="minorHAnsi"/>
                <w:sz w:val="20"/>
                <w:szCs w:val="20"/>
                <w:lang w:val="en-GB" w:eastAsia="en-US"/>
              </w:rPr>
              <w:t xml:space="preserve">including </w:t>
            </w:r>
            <w:r w:rsidR="008933CD">
              <w:rPr>
                <w:rFonts w:asciiTheme="minorHAnsi" w:hAnsiTheme="minorHAnsi"/>
                <w:sz w:val="20"/>
                <w:szCs w:val="20"/>
                <w:lang w:val="en-GB" w:eastAsia="en-US"/>
              </w:rPr>
              <w:t>volunteer mentors, students and school facilitators)</w:t>
            </w:r>
            <w:r w:rsidR="00E63F75">
              <w:rPr>
                <w:rFonts w:asciiTheme="minorHAnsi" w:hAnsiTheme="minorHAnsi"/>
                <w:sz w:val="20"/>
                <w:szCs w:val="20"/>
                <w:lang w:val="en-GB" w:eastAsia="en-US"/>
              </w:rPr>
              <w:t xml:space="preserve">.  </w:t>
            </w:r>
            <w:r w:rsidR="00E63F75" w:rsidRPr="00640ED9">
              <w:rPr>
                <w:rFonts w:asciiTheme="minorHAnsi" w:hAnsiTheme="minorHAnsi"/>
                <w:sz w:val="20"/>
                <w:szCs w:val="20"/>
                <w:lang w:val="en-GB" w:eastAsia="en-US"/>
              </w:rPr>
              <w:t>This role provides leadership and guidance</w:t>
            </w:r>
            <w:r w:rsidR="0031372C" w:rsidRPr="00640ED9">
              <w:rPr>
                <w:rFonts w:asciiTheme="minorHAnsi" w:hAnsiTheme="minorHAnsi"/>
                <w:sz w:val="20"/>
                <w:szCs w:val="20"/>
                <w:lang w:val="en-GB" w:eastAsia="en-US"/>
              </w:rPr>
              <w:t xml:space="preserve"> to the </w:t>
            </w:r>
            <w:r w:rsidR="002700D9" w:rsidRPr="00640ED9">
              <w:rPr>
                <w:rFonts w:asciiTheme="minorHAnsi" w:hAnsiTheme="minorHAnsi"/>
                <w:sz w:val="20"/>
                <w:szCs w:val="20"/>
                <w:lang w:val="en-GB" w:eastAsia="en-US"/>
              </w:rPr>
              <w:t>L</w:t>
            </w:r>
            <w:r w:rsidR="003677B7">
              <w:rPr>
                <w:rFonts w:asciiTheme="minorHAnsi" w:hAnsiTheme="minorHAnsi"/>
                <w:sz w:val="20"/>
                <w:szCs w:val="20"/>
                <w:lang w:val="en-GB" w:eastAsia="en-US"/>
              </w:rPr>
              <w:t xml:space="preserve">earning </w:t>
            </w:r>
            <w:r w:rsidR="002700D9" w:rsidRPr="00640ED9">
              <w:rPr>
                <w:rFonts w:asciiTheme="minorHAnsi" w:hAnsiTheme="minorHAnsi"/>
                <w:sz w:val="20"/>
                <w:szCs w:val="20"/>
                <w:lang w:val="en-GB" w:eastAsia="en-US"/>
              </w:rPr>
              <w:t>f</w:t>
            </w:r>
            <w:r w:rsidR="003677B7">
              <w:rPr>
                <w:rFonts w:asciiTheme="minorHAnsi" w:hAnsiTheme="minorHAnsi"/>
                <w:sz w:val="20"/>
                <w:szCs w:val="20"/>
                <w:lang w:val="en-GB" w:eastAsia="en-US"/>
              </w:rPr>
              <w:t xml:space="preserve">or </w:t>
            </w:r>
            <w:r w:rsidR="002700D9" w:rsidRPr="00640ED9">
              <w:rPr>
                <w:rFonts w:asciiTheme="minorHAnsi" w:hAnsiTheme="minorHAnsi"/>
                <w:sz w:val="20"/>
                <w:szCs w:val="20"/>
                <w:lang w:val="en-GB" w:eastAsia="en-US"/>
              </w:rPr>
              <w:t>L</w:t>
            </w:r>
            <w:r w:rsidR="003677B7">
              <w:rPr>
                <w:rFonts w:asciiTheme="minorHAnsi" w:hAnsiTheme="minorHAnsi"/>
                <w:sz w:val="20"/>
                <w:szCs w:val="20"/>
                <w:lang w:val="en-GB" w:eastAsia="en-US"/>
              </w:rPr>
              <w:t>ife</w:t>
            </w:r>
            <w:r w:rsidR="0031372C" w:rsidRPr="00640ED9">
              <w:rPr>
                <w:rFonts w:asciiTheme="minorHAnsi" w:hAnsiTheme="minorHAnsi"/>
                <w:sz w:val="20"/>
                <w:szCs w:val="20"/>
                <w:lang w:val="en-GB" w:eastAsia="en-US"/>
              </w:rPr>
              <w:t xml:space="preserve"> team</w:t>
            </w:r>
            <w:r w:rsidR="00E63F75" w:rsidRPr="00640ED9">
              <w:rPr>
                <w:rFonts w:asciiTheme="minorHAnsi" w:hAnsiTheme="minorHAnsi"/>
                <w:sz w:val="20"/>
                <w:szCs w:val="20"/>
                <w:lang w:val="en-GB" w:eastAsia="en-US"/>
              </w:rPr>
              <w:t xml:space="preserve"> around what successful delivery will look like</w:t>
            </w:r>
            <w:r w:rsidR="003677B7">
              <w:rPr>
                <w:rFonts w:asciiTheme="minorHAnsi" w:hAnsiTheme="minorHAnsi"/>
                <w:sz w:val="20"/>
                <w:szCs w:val="20"/>
                <w:lang w:val="en-GB" w:eastAsia="en-US"/>
              </w:rPr>
              <w:t>,</w:t>
            </w:r>
            <w:r w:rsidR="00E63F75" w:rsidRPr="00640ED9">
              <w:rPr>
                <w:rFonts w:asciiTheme="minorHAnsi" w:hAnsiTheme="minorHAnsi"/>
                <w:sz w:val="20"/>
                <w:szCs w:val="20"/>
                <w:lang w:val="en-GB" w:eastAsia="en-US"/>
              </w:rPr>
              <w:t xml:space="preserve"> and op</w:t>
            </w:r>
            <w:r w:rsidR="00FC694F">
              <w:rPr>
                <w:rFonts w:asciiTheme="minorHAnsi" w:hAnsiTheme="minorHAnsi"/>
                <w:sz w:val="20"/>
                <w:szCs w:val="20"/>
                <w:lang w:val="en-GB" w:eastAsia="en-US"/>
              </w:rPr>
              <w:t>erates as a Subject Matter Exper</w:t>
            </w:r>
            <w:r w:rsidR="00121F79">
              <w:rPr>
                <w:rFonts w:asciiTheme="minorHAnsi" w:hAnsiTheme="minorHAnsi"/>
                <w:sz w:val="20"/>
                <w:szCs w:val="20"/>
                <w:lang w:val="en-GB" w:eastAsia="en-US"/>
              </w:rPr>
              <w:t>t</w:t>
            </w:r>
            <w:r w:rsidR="003677B7">
              <w:rPr>
                <w:rFonts w:asciiTheme="minorHAnsi" w:hAnsiTheme="minorHAnsi"/>
                <w:sz w:val="20"/>
                <w:szCs w:val="20"/>
                <w:lang w:val="en-GB" w:eastAsia="en-US"/>
              </w:rPr>
              <w:t xml:space="preserve"> within the region.</w:t>
            </w:r>
          </w:p>
        </w:tc>
      </w:tr>
    </w:tbl>
    <w:p w14:paraId="0E27B00A" w14:textId="77777777" w:rsidR="00FD229C" w:rsidRPr="00147F6D" w:rsidRDefault="00FD229C" w:rsidP="00FD229C">
      <w:pPr>
        <w:pStyle w:val="ABLOCKPARA"/>
        <w:rPr>
          <w:rFonts w:asciiTheme="minorHAnsi" w:hAnsiTheme="minorHAnsi"/>
          <w:szCs w:val="22"/>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82"/>
        <w:gridCol w:w="4907"/>
      </w:tblGrid>
      <w:tr w:rsidR="00FD229C" w:rsidRPr="00147F6D" w14:paraId="56DABE0D" w14:textId="77777777" w:rsidTr="082BAAEA">
        <w:tc>
          <w:tcPr>
            <w:tcW w:w="9889" w:type="dxa"/>
            <w:gridSpan w:val="2"/>
            <w:tcBorders>
              <w:top w:val="single" w:sz="6" w:space="0" w:color="auto"/>
              <w:left w:val="single" w:sz="6" w:space="0" w:color="auto"/>
              <w:bottom w:val="nil"/>
              <w:right w:val="single" w:sz="6" w:space="0" w:color="auto"/>
            </w:tcBorders>
            <w:shd w:val="clear" w:color="auto" w:fill="D9D9D9" w:themeFill="background1" w:themeFillShade="D9"/>
          </w:tcPr>
          <w:p w14:paraId="5BDA29DB" w14:textId="77777777" w:rsidR="00FD229C" w:rsidRPr="00147F6D" w:rsidRDefault="00FD229C" w:rsidP="00074EBE">
            <w:pPr>
              <w:pStyle w:val="ABLOCKPARA"/>
              <w:rPr>
                <w:rFonts w:asciiTheme="minorHAnsi" w:hAnsiTheme="minorHAnsi"/>
                <w:b/>
              </w:rPr>
            </w:pPr>
            <w:r w:rsidRPr="00147F6D">
              <w:rPr>
                <w:rFonts w:asciiTheme="minorHAnsi" w:hAnsiTheme="minorHAnsi"/>
                <w:b/>
              </w:rPr>
              <w:t>Scope</w:t>
            </w:r>
          </w:p>
        </w:tc>
      </w:tr>
      <w:tr w:rsidR="00FD229C" w:rsidRPr="00147F6D" w14:paraId="60061E4C" w14:textId="77777777" w:rsidTr="082BAAEA">
        <w:tc>
          <w:tcPr>
            <w:tcW w:w="9889" w:type="dxa"/>
            <w:gridSpan w:val="2"/>
            <w:tcBorders>
              <w:top w:val="nil"/>
              <w:left w:val="single" w:sz="6" w:space="0" w:color="auto"/>
              <w:bottom w:val="single" w:sz="4" w:space="0" w:color="auto"/>
              <w:right w:val="single" w:sz="6" w:space="0" w:color="auto"/>
            </w:tcBorders>
            <w:shd w:val="clear" w:color="auto" w:fill="D9D9D9" w:themeFill="background1" w:themeFillShade="D9"/>
          </w:tcPr>
          <w:p w14:paraId="44EAFD9C" w14:textId="77777777" w:rsidR="00FD229C" w:rsidRPr="00147F6D" w:rsidRDefault="00FD229C" w:rsidP="00074EBE">
            <w:pPr>
              <w:pStyle w:val="ABLOCKPARA"/>
              <w:rPr>
                <w:rFonts w:asciiTheme="minorHAnsi" w:hAnsiTheme="minorHAnsi"/>
                <w:sz w:val="16"/>
              </w:rPr>
            </w:pPr>
          </w:p>
        </w:tc>
      </w:tr>
      <w:tr w:rsidR="00BB157B" w:rsidRPr="00147F6D" w14:paraId="74832127" w14:textId="77777777" w:rsidTr="082BAAEA">
        <w:tc>
          <w:tcPr>
            <w:tcW w:w="4982" w:type="dxa"/>
            <w:tcBorders>
              <w:top w:val="single" w:sz="6" w:space="0" w:color="auto"/>
              <w:left w:val="single" w:sz="6" w:space="0" w:color="auto"/>
              <w:bottom w:val="nil"/>
              <w:right w:val="single" w:sz="6" w:space="0" w:color="auto"/>
            </w:tcBorders>
            <w:shd w:val="clear" w:color="auto" w:fill="D9D9D9" w:themeFill="background1" w:themeFillShade="D9"/>
          </w:tcPr>
          <w:p w14:paraId="223EBD36" w14:textId="77777777" w:rsidR="00BB157B" w:rsidRPr="00147F6D" w:rsidRDefault="00E045F9" w:rsidP="00074EBE">
            <w:pPr>
              <w:pStyle w:val="ABLOCKPARA"/>
              <w:rPr>
                <w:rFonts w:asciiTheme="minorHAnsi" w:hAnsiTheme="minorHAnsi"/>
                <w:b/>
              </w:rPr>
            </w:pPr>
            <w:r w:rsidRPr="00147F6D">
              <w:rPr>
                <w:rFonts w:asciiTheme="minorHAnsi" w:hAnsiTheme="minorHAnsi"/>
                <w:b/>
              </w:rPr>
              <w:t>Direct Reports to this Position</w:t>
            </w:r>
          </w:p>
        </w:tc>
        <w:tc>
          <w:tcPr>
            <w:tcW w:w="4907" w:type="dxa"/>
            <w:tcBorders>
              <w:top w:val="single" w:sz="6" w:space="0" w:color="auto"/>
              <w:left w:val="single" w:sz="6" w:space="0" w:color="auto"/>
              <w:bottom w:val="nil"/>
              <w:right w:val="single" w:sz="6" w:space="0" w:color="auto"/>
            </w:tcBorders>
            <w:shd w:val="clear" w:color="auto" w:fill="D9D9D9" w:themeFill="background1" w:themeFillShade="D9"/>
          </w:tcPr>
          <w:p w14:paraId="1898EC2D" w14:textId="77777777" w:rsidR="00BB157B" w:rsidRPr="00147F6D" w:rsidRDefault="00121B07" w:rsidP="00A05D90">
            <w:pPr>
              <w:pStyle w:val="ABLOCKPARA"/>
              <w:rPr>
                <w:rFonts w:asciiTheme="minorHAnsi" w:hAnsiTheme="minorHAnsi"/>
                <w:b/>
              </w:rPr>
            </w:pPr>
            <w:r w:rsidRPr="00147F6D">
              <w:rPr>
                <w:rFonts w:asciiTheme="minorHAnsi" w:hAnsiTheme="minorHAnsi"/>
                <w:b/>
              </w:rPr>
              <w:t xml:space="preserve">Indirect </w:t>
            </w:r>
            <w:r w:rsidR="00BB157B" w:rsidRPr="00147F6D">
              <w:rPr>
                <w:rFonts w:asciiTheme="minorHAnsi" w:hAnsiTheme="minorHAnsi"/>
                <w:b/>
              </w:rPr>
              <w:t>Reports</w:t>
            </w:r>
          </w:p>
        </w:tc>
      </w:tr>
      <w:tr w:rsidR="00BB157B" w:rsidRPr="00147F6D" w14:paraId="6663E6CE" w14:textId="77777777" w:rsidTr="082BAAEA">
        <w:tc>
          <w:tcPr>
            <w:tcW w:w="4982" w:type="dxa"/>
            <w:tcBorders>
              <w:top w:val="nil"/>
              <w:left w:val="single" w:sz="6" w:space="0" w:color="auto"/>
              <w:bottom w:val="single" w:sz="4" w:space="0" w:color="auto"/>
              <w:right w:val="single" w:sz="6" w:space="0" w:color="auto"/>
            </w:tcBorders>
            <w:shd w:val="clear" w:color="auto" w:fill="D9D9D9" w:themeFill="background1" w:themeFillShade="D9"/>
          </w:tcPr>
          <w:p w14:paraId="68DD26A8" w14:textId="77777777" w:rsidR="00BB157B" w:rsidRPr="00147F6D" w:rsidRDefault="006F141B" w:rsidP="00074EBE">
            <w:pPr>
              <w:pStyle w:val="ABLOCKPARA"/>
              <w:rPr>
                <w:rFonts w:asciiTheme="minorHAnsi" w:hAnsiTheme="minorHAnsi"/>
                <w:sz w:val="16"/>
              </w:rPr>
            </w:pPr>
            <w:r w:rsidRPr="00147F6D">
              <w:rPr>
                <w:rFonts w:asciiTheme="minorHAnsi" w:hAnsiTheme="minorHAnsi"/>
                <w:sz w:val="16"/>
              </w:rPr>
              <w:t xml:space="preserve">By </w:t>
            </w:r>
            <w:r w:rsidR="00DD4950">
              <w:rPr>
                <w:rFonts w:asciiTheme="minorHAnsi" w:hAnsiTheme="minorHAnsi"/>
                <w:sz w:val="16"/>
              </w:rPr>
              <w:t xml:space="preserve">Position </w:t>
            </w:r>
            <w:r w:rsidRPr="00147F6D">
              <w:rPr>
                <w:rFonts w:asciiTheme="minorHAnsi" w:hAnsiTheme="minorHAnsi"/>
                <w:sz w:val="16"/>
              </w:rPr>
              <w:t>Title</w:t>
            </w:r>
          </w:p>
        </w:tc>
        <w:tc>
          <w:tcPr>
            <w:tcW w:w="4907" w:type="dxa"/>
            <w:tcBorders>
              <w:top w:val="nil"/>
              <w:left w:val="single" w:sz="6" w:space="0" w:color="auto"/>
              <w:bottom w:val="single" w:sz="4" w:space="0" w:color="auto"/>
              <w:right w:val="single" w:sz="6" w:space="0" w:color="auto"/>
            </w:tcBorders>
            <w:shd w:val="clear" w:color="auto" w:fill="D9D9D9" w:themeFill="background1" w:themeFillShade="D9"/>
          </w:tcPr>
          <w:p w14:paraId="684E026F" w14:textId="77777777" w:rsidR="00E358BA" w:rsidRPr="00147F6D" w:rsidRDefault="006F141B" w:rsidP="006F141B">
            <w:pPr>
              <w:pStyle w:val="ABLOCKPARA"/>
              <w:rPr>
                <w:rFonts w:asciiTheme="minorHAnsi" w:hAnsiTheme="minorHAnsi"/>
                <w:sz w:val="16"/>
              </w:rPr>
            </w:pPr>
            <w:r w:rsidRPr="00147F6D">
              <w:rPr>
                <w:rFonts w:asciiTheme="minorHAnsi" w:hAnsiTheme="minorHAnsi"/>
                <w:sz w:val="16"/>
              </w:rPr>
              <w:t>Total Number</w:t>
            </w:r>
          </w:p>
        </w:tc>
      </w:tr>
      <w:tr w:rsidR="006F141B" w:rsidRPr="00147F6D" w14:paraId="6D8B3B9A" w14:textId="77777777" w:rsidTr="082BAAEA">
        <w:tc>
          <w:tcPr>
            <w:tcW w:w="4982" w:type="dxa"/>
            <w:tcBorders>
              <w:top w:val="single" w:sz="4" w:space="0" w:color="auto"/>
              <w:left w:val="single" w:sz="6" w:space="0" w:color="auto"/>
              <w:bottom w:val="single" w:sz="6" w:space="0" w:color="auto"/>
              <w:right w:val="single" w:sz="6" w:space="0" w:color="auto"/>
            </w:tcBorders>
          </w:tcPr>
          <w:p w14:paraId="6AA3D065" w14:textId="3F8DBA89" w:rsidR="006F141B" w:rsidRPr="00121F79" w:rsidRDefault="00CF7FD9" w:rsidP="00CF7FD9">
            <w:pPr>
              <w:pStyle w:val="ABLOCKPARA"/>
              <w:tabs>
                <w:tab w:val="left" w:pos="426"/>
              </w:tabs>
              <w:rPr>
                <w:rFonts w:asciiTheme="minorHAnsi" w:hAnsiTheme="minorHAnsi"/>
                <w:sz w:val="20"/>
              </w:rPr>
            </w:pPr>
            <w:r>
              <w:rPr>
                <w:rFonts w:asciiTheme="minorHAnsi" w:hAnsiTheme="minorHAnsi"/>
                <w:sz w:val="20"/>
              </w:rPr>
              <w:t>Administration volunteers recruited to support this role (if applicable)</w:t>
            </w:r>
          </w:p>
        </w:tc>
        <w:tc>
          <w:tcPr>
            <w:tcW w:w="4907" w:type="dxa"/>
            <w:tcBorders>
              <w:top w:val="single" w:sz="4" w:space="0" w:color="auto"/>
              <w:left w:val="single" w:sz="6" w:space="0" w:color="auto"/>
              <w:bottom w:val="single" w:sz="6" w:space="0" w:color="auto"/>
              <w:right w:val="single" w:sz="6" w:space="0" w:color="auto"/>
            </w:tcBorders>
          </w:tcPr>
          <w:p w14:paraId="2038C7C5" w14:textId="4150F378" w:rsidR="000245DB" w:rsidRDefault="00A159A2" w:rsidP="006F141B">
            <w:pPr>
              <w:pStyle w:val="ABLOCKPARA"/>
              <w:tabs>
                <w:tab w:val="left" w:pos="405"/>
              </w:tabs>
              <w:rPr>
                <w:rFonts w:asciiTheme="minorHAnsi" w:hAnsiTheme="minorHAnsi"/>
                <w:sz w:val="20"/>
              </w:rPr>
            </w:pPr>
            <w:r>
              <w:rPr>
                <w:rFonts w:asciiTheme="minorHAnsi" w:hAnsiTheme="minorHAnsi"/>
                <w:sz w:val="20"/>
              </w:rPr>
              <w:t>School</w:t>
            </w:r>
            <w:r w:rsidR="00FC694F">
              <w:rPr>
                <w:rFonts w:asciiTheme="minorHAnsi" w:hAnsiTheme="minorHAnsi"/>
                <w:sz w:val="20"/>
              </w:rPr>
              <w:t xml:space="preserve"> and/or community</w:t>
            </w:r>
            <w:r>
              <w:rPr>
                <w:rFonts w:asciiTheme="minorHAnsi" w:hAnsiTheme="minorHAnsi"/>
                <w:sz w:val="20"/>
              </w:rPr>
              <w:t xml:space="preserve"> facilitators</w:t>
            </w:r>
          </w:p>
          <w:p w14:paraId="493BCB07" w14:textId="77777777" w:rsidR="00EE6FED" w:rsidRDefault="00EE6FED" w:rsidP="00B8021B">
            <w:pPr>
              <w:pStyle w:val="ABLOCKPARA"/>
              <w:tabs>
                <w:tab w:val="left" w:pos="405"/>
              </w:tabs>
              <w:rPr>
                <w:rFonts w:asciiTheme="minorHAnsi" w:hAnsiTheme="minorHAnsi"/>
                <w:sz w:val="20"/>
              </w:rPr>
            </w:pPr>
          </w:p>
          <w:p w14:paraId="34DAC130" w14:textId="01F904DA" w:rsidR="00B8021B" w:rsidRPr="00147F6D" w:rsidRDefault="00B8021B" w:rsidP="00B8021B">
            <w:pPr>
              <w:pStyle w:val="ABLOCKPARA"/>
              <w:tabs>
                <w:tab w:val="left" w:pos="405"/>
              </w:tabs>
              <w:rPr>
                <w:rFonts w:asciiTheme="minorHAnsi" w:hAnsiTheme="minorHAnsi"/>
                <w:sz w:val="20"/>
              </w:rPr>
            </w:pPr>
          </w:p>
        </w:tc>
      </w:tr>
      <w:tr w:rsidR="00FD229C" w:rsidRPr="00147F6D" w14:paraId="2FC4369A" w14:textId="77777777" w:rsidTr="082BAAEA">
        <w:tc>
          <w:tcPr>
            <w:tcW w:w="9889" w:type="dxa"/>
            <w:gridSpan w:val="2"/>
            <w:tcBorders>
              <w:top w:val="single" w:sz="6" w:space="0" w:color="auto"/>
              <w:left w:val="single" w:sz="6" w:space="0" w:color="auto"/>
              <w:bottom w:val="nil"/>
              <w:right w:val="single" w:sz="6" w:space="0" w:color="auto"/>
            </w:tcBorders>
            <w:shd w:val="clear" w:color="auto" w:fill="FFFFFF" w:themeFill="background1"/>
          </w:tcPr>
          <w:p w14:paraId="5F312BD8" w14:textId="77777777" w:rsidR="00FD229C" w:rsidRPr="00147F6D" w:rsidRDefault="00FD229C" w:rsidP="00B44D6C">
            <w:pPr>
              <w:pStyle w:val="ABLOCKPARA"/>
              <w:rPr>
                <w:rFonts w:asciiTheme="minorHAnsi" w:hAnsiTheme="minorHAnsi"/>
                <w:b/>
              </w:rPr>
            </w:pPr>
            <w:r w:rsidRPr="00147F6D">
              <w:rPr>
                <w:rFonts w:asciiTheme="minorHAnsi" w:hAnsiTheme="minorHAnsi"/>
                <w:b/>
              </w:rPr>
              <w:t xml:space="preserve">Financial Dimensions controlled by this Position </w:t>
            </w:r>
            <w:r w:rsidRPr="00147F6D">
              <w:rPr>
                <w:rFonts w:asciiTheme="minorHAnsi" w:hAnsiTheme="minorHAnsi"/>
                <w:b/>
                <w:i/>
                <w:sz w:val="16"/>
              </w:rPr>
              <w:t>(Include key financial metrics</w:t>
            </w:r>
            <w:r w:rsidR="00B44D6C">
              <w:rPr>
                <w:rFonts w:asciiTheme="minorHAnsi" w:hAnsiTheme="minorHAnsi"/>
                <w:b/>
                <w:i/>
                <w:sz w:val="16"/>
              </w:rPr>
              <w:t xml:space="preserve"> </w:t>
            </w:r>
            <w:r w:rsidRPr="00147F6D">
              <w:rPr>
                <w:rFonts w:asciiTheme="minorHAnsi" w:hAnsiTheme="minorHAnsi"/>
                <w:b/>
                <w:i/>
                <w:sz w:val="16"/>
              </w:rPr>
              <w:t>such as</w:t>
            </w:r>
            <w:r w:rsidR="00B44D6C">
              <w:rPr>
                <w:rFonts w:asciiTheme="minorHAnsi" w:hAnsiTheme="minorHAnsi"/>
                <w:b/>
                <w:i/>
                <w:sz w:val="16"/>
              </w:rPr>
              <w:t xml:space="preserve"> revenue growth</w:t>
            </w:r>
            <w:r w:rsidRPr="00147F6D">
              <w:rPr>
                <w:rFonts w:asciiTheme="minorHAnsi" w:hAnsiTheme="minorHAnsi"/>
                <w:b/>
                <w:i/>
                <w:sz w:val="16"/>
              </w:rPr>
              <w:t xml:space="preserve">, </w:t>
            </w:r>
            <w:r w:rsidR="00B44D6C">
              <w:rPr>
                <w:rFonts w:asciiTheme="minorHAnsi" w:hAnsiTheme="minorHAnsi"/>
                <w:b/>
                <w:i/>
                <w:sz w:val="16"/>
              </w:rPr>
              <w:t xml:space="preserve">income &amp; </w:t>
            </w:r>
            <w:r w:rsidRPr="00147F6D">
              <w:rPr>
                <w:rFonts w:asciiTheme="minorHAnsi" w:hAnsiTheme="minorHAnsi"/>
                <w:b/>
                <w:i/>
                <w:sz w:val="16"/>
              </w:rPr>
              <w:t>expense budget</w:t>
            </w:r>
            <w:r w:rsidR="00B44D6C">
              <w:rPr>
                <w:rFonts w:asciiTheme="minorHAnsi" w:hAnsiTheme="minorHAnsi"/>
                <w:b/>
                <w:i/>
                <w:sz w:val="16"/>
              </w:rPr>
              <w:t>,</w:t>
            </w:r>
            <w:r w:rsidRPr="00147F6D">
              <w:rPr>
                <w:rFonts w:asciiTheme="minorHAnsi" w:hAnsiTheme="minorHAnsi"/>
                <w:b/>
                <w:i/>
                <w:sz w:val="16"/>
              </w:rPr>
              <w:t xml:space="preserve"> etc)</w:t>
            </w:r>
          </w:p>
        </w:tc>
      </w:tr>
      <w:tr w:rsidR="00FD229C" w:rsidRPr="00147F6D" w14:paraId="4B340610" w14:textId="77777777" w:rsidTr="082BAAEA">
        <w:tc>
          <w:tcPr>
            <w:tcW w:w="4982" w:type="dxa"/>
            <w:tcBorders>
              <w:top w:val="single" w:sz="4" w:space="0" w:color="auto"/>
              <w:left w:val="single" w:sz="4" w:space="0" w:color="auto"/>
              <w:bottom w:val="single" w:sz="4" w:space="0" w:color="auto"/>
              <w:right w:val="single" w:sz="4" w:space="0" w:color="auto"/>
            </w:tcBorders>
          </w:tcPr>
          <w:p w14:paraId="5E762A74" w14:textId="77777777" w:rsidR="00FD229C" w:rsidRPr="00147F6D" w:rsidRDefault="00FD229C" w:rsidP="00147F6D">
            <w:pPr>
              <w:pStyle w:val="ABLOCKPARA"/>
              <w:tabs>
                <w:tab w:val="left" w:pos="720"/>
              </w:tabs>
              <w:ind w:left="360"/>
              <w:jc w:val="center"/>
              <w:rPr>
                <w:rFonts w:asciiTheme="minorHAnsi" w:hAnsiTheme="minorHAnsi"/>
                <w:b/>
                <w:szCs w:val="22"/>
                <w:lang w:val="en-AU" w:eastAsia="en-AU"/>
              </w:rPr>
            </w:pPr>
            <w:r w:rsidRPr="00147F6D">
              <w:rPr>
                <w:rFonts w:asciiTheme="minorHAnsi" w:hAnsiTheme="minorHAnsi"/>
                <w:b/>
                <w:szCs w:val="22"/>
                <w:lang w:val="en-AU" w:eastAsia="en-AU"/>
              </w:rPr>
              <w:t>Direct</w:t>
            </w:r>
            <w:r w:rsidR="00DD22E7" w:rsidRPr="00147F6D">
              <w:rPr>
                <w:rFonts w:asciiTheme="minorHAnsi" w:hAnsiTheme="minorHAnsi"/>
                <w:b/>
                <w:szCs w:val="22"/>
                <w:lang w:val="en-AU" w:eastAsia="en-AU"/>
              </w:rPr>
              <w:t xml:space="preserve"> control</w:t>
            </w:r>
          </w:p>
        </w:tc>
        <w:tc>
          <w:tcPr>
            <w:tcW w:w="4907" w:type="dxa"/>
            <w:tcBorders>
              <w:top w:val="single" w:sz="4" w:space="0" w:color="auto"/>
              <w:left w:val="single" w:sz="4" w:space="0" w:color="auto"/>
              <w:bottom w:val="single" w:sz="4" w:space="0" w:color="auto"/>
              <w:right w:val="single" w:sz="4" w:space="0" w:color="auto"/>
            </w:tcBorders>
          </w:tcPr>
          <w:p w14:paraId="3D0908DC" w14:textId="77777777" w:rsidR="00FD229C" w:rsidRPr="00147F6D" w:rsidRDefault="00FD229C" w:rsidP="00147F6D">
            <w:pPr>
              <w:pStyle w:val="ABLOCKPARA"/>
              <w:tabs>
                <w:tab w:val="left" w:pos="720"/>
              </w:tabs>
              <w:ind w:left="360"/>
              <w:jc w:val="center"/>
              <w:rPr>
                <w:rFonts w:asciiTheme="minorHAnsi" w:hAnsiTheme="minorHAnsi"/>
                <w:b/>
                <w:szCs w:val="22"/>
                <w:lang w:val="en-AU" w:eastAsia="en-AU"/>
              </w:rPr>
            </w:pPr>
            <w:r w:rsidRPr="00147F6D">
              <w:rPr>
                <w:rFonts w:asciiTheme="minorHAnsi" w:hAnsiTheme="minorHAnsi"/>
                <w:b/>
                <w:szCs w:val="22"/>
                <w:lang w:val="en-AU" w:eastAsia="en-AU"/>
              </w:rPr>
              <w:t>Indirect</w:t>
            </w:r>
            <w:r w:rsidR="00DD22E7" w:rsidRPr="00147F6D">
              <w:rPr>
                <w:rFonts w:asciiTheme="minorHAnsi" w:hAnsiTheme="minorHAnsi"/>
                <w:b/>
                <w:szCs w:val="22"/>
                <w:lang w:val="en-AU" w:eastAsia="en-AU"/>
              </w:rPr>
              <w:t xml:space="preserve"> control</w:t>
            </w:r>
          </w:p>
        </w:tc>
      </w:tr>
      <w:tr w:rsidR="00FD229C" w:rsidRPr="00147F6D" w14:paraId="605192A4" w14:textId="77777777" w:rsidTr="082BAAEA">
        <w:tc>
          <w:tcPr>
            <w:tcW w:w="4982" w:type="dxa"/>
            <w:tcBorders>
              <w:top w:val="single" w:sz="4" w:space="0" w:color="auto"/>
              <w:left w:val="single" w:sz="4" w:space="0" w:color="auto"/>
              <w:bottom w:val="single" w:sz="4" w:space="0" w:color="auto"/>
              <w:right w:val="single" w:sz="4" w:space="0" w:color="auto"/>
            </w:tcBorders>
          </w:tcPr>
          <w:p w14:paraId="73DE7E1E" w14:textId="77777777" w:rsidR="00FD229C" w:rsidRPr="00147F6D" w:rsidRDefault="006F141B" w:rsidP="006F141B">
            <w:pPr>
              <w:pStyle w:val="ABLOCKPARA"/>
              <w:tabs>
                <w:tab w:val="left" w:pos="720"/>
              </w:tabs>
              <w:rPr>
                <w:rFonts w:asciiTheme="minorHAnsi" w:hAnsiTheme="minorHAnsi"/>
                <w:sz w:val="16"/>
              </w:rPr>
            </w:pPr>
            <w:r w:rsidRPr="00147F6D">
              <w:rPr>
                <w:rFonts w:asciiTheme="minorHAnsi" w:hAnsiTheme="minorHAnsi"/>
                <w:sz w:val="16"/>
              </w:rPr>
              <w:t>e</w:t>
            </w:r>
            <w:r w:rsidR="00CC71EA" w:rsidRPr="00147F6D">
              <w:rPr>
                <w:rFonts w:asciiTheme="minorHAnsi" w:hAnsiTheme="minorHAnsi"/>
                <w:sz w:val="16"/>
              </w:rPr>
              <w:t xml:space="preserve">.g. </w:t>
            </w:r>
            <w:r w:rsidR="00B44D6C">
              <w:rPr>
                <w:rFonts w:asciiTheme="minorHAnsi" w:hAnsiTheme="minorHAnsi"/>
                <w:sz w:val="16"/>
              </w:rPr>
              <w:t>Revenue</w:t>
            </w:r>
            <w:r w:rsidRPr="00147F6D">
              <w:rPr>
                <w:rFonts w:asciiTheme="minorHAnsi" w:hAnsiTheme="minorHAnsi"/>
                <w:sz w:val="16"/>
              </w:rPr>
              <w:t xml:space="preserve">, </w:t>
            </w:r>
            <w:r w:rsidR="00CC71EA" w:rsidRPr="00147F6D">
              <w:rPr>
                <w:rFonts w:asciiTheme="minorHAnsi" w:hAnsiTheme="minorHAnsi"/>
                <w:sz w:val="16"/>
              </w:rPr>
              <w:t>Operating expenditure</w:t>
            </w:r>
            <w:r w:rsidRPr="00147F6D">
              <w:rPr>
                <w:rFonts w:asciiTheme="minorHAnsi" w:hAnsiTheme="minorHAnsi"/>
                <w:sz w:val="16"/>
              </w:rPr>
              <w:t xml:space="preserve">, </w:t>
            </w:r>
            <w:r w:rsidR="00CC71EA" w:rsidRPr="00147F6D">
              <w:rPr>
                <w:rFonts w:asciiTheme="minorHAnsi" w:hAnsiTheme="minorHAnsi"/>
                <w:sz w:val="16"/>
              </w:rPr>
              <w:t xml:space="preserve"> Capital expenditure</w:t>
            </w:r>
            <w:r w:rsidRPr="00147F6D">
              <w:rPr>
                <w:rFonts w:asciiTheme="minorHAnsi" w:hAnsiTheme="minorHAnsi"/>
                <w:sz w:val="16"/>
              </w:rPr>
              <w:t>,</w:t>
            </w:r>
            <w:r w:rsidR="00B44D6C">
              <w:rPr>
                <w:rFonts w:asciiTheme="minorHAnsi" w:hAnsiTheme="minorHAnsi"/>
                <w:sz w:val="16"/>
              </w:rPr>
              <w:t xml:space="preserve"> etc</w:t>
            </w:r>
          </w:p>
          <w:p w14:paraId="29D6B04F" w14:textId="77777777" w:rsidR="006F141B" w:rsidRPr="000245DB" w:rsidRDefault="00F342A4" w:rsidP="00F342A4">
            <w:pPr>
              <w:pStyle w:val="ABLOCKPARA"/>
              <w:numPr>
                <w:ilvl w:val="0"/>
                <w:numId w:val="12"/>
              </w:numPr>
              <w:tabs>
                <w:tab w:val="left" w:pos="426"/>
              </w:tabs>
              <w:ind w:hanging="720"/>
              <w:rPr>
                <w:rFonts w:asciiTheme="minorHAnsi" w:hAnsiTheme="minorHAnsi"/>
                <w:sz w:val="20"/>
                <w:lang w:val="en-AU" w:eastAsia="en-AU"/>
              </w:rPr>
            </w:pPr>
            <w:r>
              <w:rPr>
                <w:rFonts w:asciiTheme="minorHAnsi" w:hAnsiTheme="minorHAnsi"/>
                <w:sz w:val="20"/>
                <w:lang w:val="en-AU" w:eastAsia="en-AU"/>
              </w:rPr>
              <w:t xml:space="preserve"> </w:t>
            </w:r>
          </w:p>
        </w:tc>
        <w:tc>
          <w:tcPr>
            <w:tcW w:w="4907" w:type="dxa"/>
            <w:tcBorders>
              <w:top w:val="single" w:sz="4" w:space="0" w:color="auto"/>
              <w:left w:val="single" w:sz="4" w:space="0" w:color="auto"/>
              <w:bottom w:val="single" w:sz="4" w:space="0" w:color="auto"/>
              <w:right w:val="single" w:sz="4" w:space="0" w:color="auto"/>
            </w:tcBorders>
          </w:tcPr>
          <w:p w14:paraId="4B94D5A5" w14:textId="77777777" w:rsidR="006F141B" w:rsidRPr="00B44D6C" w:rsidRDefault="006F141B" w:rsidP="006F141B">
            <w:pPr>
              <w:pStyle w:val="ABLOCKPARA"/>
              <w:tabs>
                <w:tab w:val="left" w:pos="720"/>
              </w:tabs>
              <w:rPr>
                <w:rFonts w:asciiTheme="minorHAnsi" w:hAnsiTheme="minorHAnsi"/>
                <w:sz w:val="16"/>
                <w:szCs w:val="16"/>
                <w:lang w:val="en-AU" w:eastAsia="en-AU"/>
              </w:rPr>
            </w:pPr>
          </w:p>
          <w:p w14:paraId="492EC5C5" w14:textId="61223602" w:rsidR="003B4DA5" w:rsidRDefault="00F342A4" w:rsidP="00D7134A">
            <w:pPr>
              <w:pStyle w:val="ABLOCKPARA"/>
              <w:numPr>
                <w:ilvl w:val="0"/>
                <w:numId w:val="9"/>
              </w:numPr>
              <w:tabs>
                <w:tab w:val="left" w:pos="720"/>
              </w:tabs>
              <w:rPr>
                <w:rFonts w:asciiTheme="minorHAnsi" w:hAnsiTheme="minorHAnsi"/>
                <w:sz w:val="20"/>
                <w:lang w:val="en-AU" w:eastAsia="en-AU"/>
              </w:rPr>
            </w:pPr>
            <w:r w:rsidRPr="003B4DA5">
              <w:rPr>
                <w:rFonts w:asciiTheme="minorHAnsi" w:hAnsiTheme="minorHAnsi"/>
                <w:sz w:val="20"/>
                <w:lang w:val="en-AU" w:eastAsia="en-AU"/>
              </w:rPr>
              <w:t>Budget relating to the ongoing support and recogniti</w:t>
            </w:r>
            <w:r w:rsidR="003B4DA5" w:rsidRPr="003B4DA5">
              <w:rPr>
                <w:rFonts w:asciiTheme="minorHAnsi" w:hAnsiTheme="minorHAnsi"/>
                <w:sz w:val="20"/>
                <w:lang w:val="en-AU" w:eastAsia="en-AU"/>
              </w:rPr>
              <w:t>on of volunteers</w:t>
            </w:r>
            <w:r w:rsidR="00B8021B">
              <w:rPr>
                <w:rFonts w:asciiTheme="minorHAnsi" w:hAnsiTheme="minorHAnsi"/>
                <w:sz w:val="20"/>
                <w:lang w:val="en-AU" w:eastAsia="en-AU"/>
              </w:rPr>
              <w:t xml:space="preserve"> (this may include training related costs)</w:t>
            </w:r>
          </w:p>
          <w:p w14:paraId="3DEEC669" w14:textId="77777777" w:rsidR="00FD229C" w:rsidRPr="000245DB" w:rsidRDefault="00FD229C" w:rsidP="00B8021B">
            <w:pPr>
              <w:pStyle w:val="ABLOCKPARA"/>
              <w:tabs>
                <w:tab w:val="left" w:pos="720"/>
              </w:tabs>
              <w:ind w:left="360"/>
              <w:rPr>
                <w:rFonts w:asciiTheme="minorHAnsi" w:hAnsiTheme="minorHAnsi"/>
                <w:sz w:val="20"/>
                <w:lang w:val="en-AU" w:eastAsia="en-AU"/>
              </w:rPr>
            </w:pPr>
          </w:p>
        </w:tc>
      </w:tr>
      <w:tr w:rsidR="00CC71EA" w:rsidRPr="00147F6D" w14:paraId="148EE10D" w14:textId="77777777" w:rsidTr="082BAAEA">
        <w:tc>
          <w:tcPr>
            <w:tcW w:w="9889" w:type="dxa"/>
            <w:gridSpan w:val="2"/>
            <w:tcBorders>
              <w:top w:val="single" w:sz="4" w:space="0" w:color="auto"/>
              <w:left w:val="single" w:sz="4" w:space="0" w:color="auto"/>
              <w:bottom w:val="single" w:sz="4" w:space="0" w:color="auto"/>
              <w:right w:val="single" w:sz="4" w:space="0" w:color="auto"/>
            </w:tcBorders>
            <w:shd w:val="clear" w:color="auto" w:fill="auto"/>
          </w:tcPr>
          <w:p w14:paraId="22CE7D0E" w14:textId="77777777" w:rsidR="00CC71EA" w:rsidRPr="00147F6D" w:rsidRDefault="00CC71EA" w:rsidP="082BAAEA">
            <w:pPr>
              <w:pStyle w:val="ABLOCKPARA"/>
              <w:rPr>
                <w:rFonts w:asciiTheme="minorHAnsi" w:hAnsiTheme="minorHAnsi"/>
                <w:b/>
                <w:bCs/>
              </w:rPr>
            </w:pPr>
            <w:r w:rsidRPr="082BAAEA">
              <w:rPr>
                <w:rFonts w:asciiTheme="minorHAnsi" w:hAnsiTheme="minorHAnsi"/>
                <w:b/>
                <w:bCs/>
              </w:rPr>
              <w:lastRenderedPageBreak/>
              <w:t xml:space="preserve">Other Dimensions of this </w:t>
            </w:r>
            <w:r w:rsidR="00147F6D" w:rsidRPr="082BAAEA">
              <w:rPr>
                <w:rFonts w:asciiTheme="minorHAnsi" w:hAnsiTheme="minorHAnsi"/>
                <w:b/>
                <w:bCs/>
              </w:rPr>
              <w:t>P</w:t>
            </w:r>
            <w:r w:rsidRPr="082BAAEA">
              <w:rPr>
                <w:rFonts w:asciiTheme="minorHAnsi" w:hAnsiTheme="minorHAnsi"/>
                <w:b/>
                <w:bCs/>
              </w:rPr>
              <w:t>osition</w:t>
            </w:r>
          </w:p>
        </w:tc>
      </w:tr>
      <w:tr w:rsidR="00CC71EA" w:rsidRPr="00147F6D" w14:paraId="452A005C" w14:textId="77777777" w:rsidTr="082BAAEA">
        <w:tc>
          <w:tcPr>
            <w:tcW w:w="9889" w:type="dxa"/>
            <w:gridSpan w:val="2"/>
            <w:tcBorders>
              <w:top w:val="single" w:sz="4" w:space="0" w:color="auto"/>
              <w:left w:val="single" w:sz="4" w:space="0" w:color="auto"/>
              <w:bottom w:val="single" w:sz="4" w:space="0" w:color="auto"/>
              <w:right w:val="single" w:sz="4" w:space="0" w:color="auto"/>
            </w:tcBorders>
          </w:tcPr>
          <w:p w14:paraId="2C33053D" w14:textId="3CC7643C" w:rsidR="00B8021B" w:rsidRDefault="00B82E80" w:rsidP="003B4DA5">
            <w:pPr>
              <w:pStyle w:val="ABLOCKPARA"/>
              <w:rPr>
                <w:rFonts w:asciiTheme="minorHAnsi" w:hAnsiTheme="minorHAnsi"/>
                <w:sz w:val="20"/>
              </w:rPr>
            </w:pPr>
            <w:r>
              <w:rPr>
                <w:rFonts w:asciiTheme="minorHAnsi" w:hAnsiTheme="minorHAnsi"/>
                <w:sz w:val="20"/>
              </w:rPr>
              <w:t xml:space="preserve">This position </w:t>
            </w:r>
            <w:r w:rsidR="00CF7FD9">
              <w:rPr>
                <w:rFonts w:asciiTheme="minorHAnsi" w:hAnsiTheme="minorHAnsi"/>
                <w:sz w:val="20"/>
              </w:rPr>
              <w:t xml:space="preserve">provides a </w:t>
            </w:r>
            <w:r w:rsidR="000245DB" w:rsidRPr="00640ED9">
              <w:rPr>
                <w:rFonts w:asciiTheme="minorHAnsi" w:hAnsiTheme="minorHAnsi"/>
                <w:sz w:val="20"/>
              </w:rPr>
              <w:t xml:space="preserve">centralised </w:t>
            </w:r>
            <w:r>
              <w:rPr>
                <w:rFonts w:asciiTheme="minorHAnsi" w:hAnsiTheme="minorHAnsi"/>
                <w:sz w:val="20"/>
              </w:rPr>
              <w:t xml:space="preserve">coordination and </w:t>
            </w:r>
            <w:r w:rsidR="000245DB" w:rsidRPr="00640ED9">
              <w:rPr>
                <w:rFonts w:asciiTheme="minorHAnsi" w:hAnsiTheme="minorHAnsi"/>
                <w:sz w:val="20"/>
              </w:rPr>
              <w:t>knowledge base</w:t>
            </w:r>
            <w:r w:rsidR="00BB3474">
              <w:rPr>
                <w:rFonts w:asciiTheme="minorHAnsi" w:hAnsiTheme="minorHAnsi"/>
                <w:sz w:val="20"/>
              </w:rPr>
              <w:t xml:space="preserve"> to support program delivery</w:t>
            </w:r>
            <w:r w:rsidR="003B4DA5">
              <w:rPr>
                <w:rFonts w:asciiTheme="minorHAnsi" w:hAnsiTheme="minorHAnsi"/>
                <w:sz w:val="20"/>
              </w:rPr>
              <w:t xml:space="preserve">. </w:t>
            </w:r>
            <w:r w:rsidR="00B8021B">
              <w:rPr>
                <w:rFonts w:asciiTheme="minorHAnsi" w:hAnsiTheme="minorHAnsi"/>
                <w:sz w:val="20"/>
              </w:rPr>
              <w:t xml:space="preserve">  There is an expectation that the Program Specialist is familiar with administrative systems and customer management databases.  </w:t>
            </w:r>
          </w:p>
          <w:p w14:paraId="0A23354E" w14:textId="77777777" w:rsidR="00B8021B" w:rsidRDefault="00B8021B" w:rsidP="003B4DA5">
            <w:pPr>
              <w:pStyle w:val="ABLOCKPARA"/>
              <w:rPr>
                <w:rFonts w:asciiTheme="minorHAnsi" w:hAnsiTheme="minorHAnsi"/>
                <w:sz w:val="20"/>
              </w:rPr>
            </w:pPr>
          </w:p>
          <w:p w14:paraId="6B34E2E7" w14:textId="538CFDD1" w:rsidR="00321E7C" w:rsidRDefault="00321E7C" w:rsidP="00321E7C">
            <w:pPr>
              <w:pStyle w:val="ABLOCKPARA"/>
              <w:rPr>
                <w:rFonts w:asciiTheme="minorHAnsi" w:hAnsiTheme="minorHAnsi"/>
                <w:sz w:val="20"/>
              </w:rPr>
            </w:pPr>
            <w:r w:rsidRPr="00321E7C">
              <w:rPr>
                <w:rFonts w:asciiTheme="minorHAnsi" w:hAnsiTheme="minorHAnsi"/>
                <w:sz w:val="20"/>
              </w:rPr>
              <w:t>The Program Specialists will lead Operations team colleagues in relation</w:t>
            </w:r>
            <w:r>
              <w:rPr>
                <w:rFonts w:asciiTheme="minorHAnsi" w:hAnsiTheme="minorHAnsi"/>
                <w:sz w:val="20"/>
              </w:rPr>
              <w:t xml:space="preserve"> to program</w:t>
            </w:r>
            <w:r w:rsidRPr="00321E7C">
              <w:rPr>
                <w:rFonts w:asciiTheme="minorHAnsi" w:hAnsiTheme="minorHAnsi"/>
                <w:sz w:val="20"/>
              </w:rPr>
              <w:t xml:space="preserve"> knowledge, sharing of practice, quality implementation and outcomes analysis.</w:t>
            </w:r>
          </w:p>
          <w:p w14:paraId="6D3BEFDD" w14:textId="721D8EC1" w:rsidR="00321E7C" w:rsidRDefault="00321E7C" w:rsidP="00321E7C">
            <w:pPr>
              <w:pStyle w:val="ABLOCKPARA"/>
              <w:rPr>
                <w:rFonts w:asciiTheme="minorHAnsi" w:hAnsiTheme="minorHAnsi"/>
                <w:sz w:val="20"/>
              </w:rPr>
            </w:pPr>
          </w:p>
          <w:p w14:paraId="72FA70DB" w14:textId="5E178D48" w:rsidR="00321E7C" w:rsidRPr="00321E7C" w:rsidRDefault="00321E7C" w:rsidP="00321E7C">
            <w:pPr>
              <w:pStyle w:val="ABLOCKPARA"/>
              <w:rPr>
                <w:rFonts w:asciiTheme="minorHAnsi" w:hAnsiTheme="minorHAnsi"/>
                <w:sz w:val="20"/>
              </w:rPr>
            </w:pPr>
            <w:r>
              <w:rPr>
                <w:rFonts w:asciiTheme="minorHAnsi" w:hAnsiTheme="minorHAnsi"/>
                <w:sz w:val="20"/>
              </w:rPr>
              <w:t>In addition, the position is responsible for;</w:t>
            </w:r>
          </w:p>
          <w:p w14:paraId="71CF77AD" w14:textId="77777777" w:rsidR="00B8021B" w:rsidRDefault="00B8021B" w:rsidP="003B4DA5">
            <w:pPr>
              <w:pStyle w:val="ABLOCKPARA"/>
              <w:rPr>
                <w:rFonts w:asciiTheme="minorHAnsi" w:hAnsiTheme="minorHAnsi"/>
                <w:sz w:val="20"/>
              </w:rPr>
            </w:pPr>
          </w:p>
          <w:p w14:paraId="01D89B93" w14:textId="77777777" w:rsidR="00B8021B" w:rsidRDefault="00B8021B" w:rsidP="003B4DA5">
            <w:pPr>
              <w:pStyle w:val="ABLOCKPARA"/>
              <w:rPr>
                <w:rFonts w:asciiTheme="minorHAnsi" w:hAnsiTheme="minorHAnsi"/>
                <w:sz w:val="20"/>
              </w:rPr>
            </w:pPr>
          </w:p>
          <w:p w14:paraId="4BCC2F0C" w14:textId="152060BE" w:rsidR="00005120" w:rsidRPr="00005120" w:rsidRDefault="00005120" w:rsidP="00005120">
            <w:pPr>
              <w:pStyle w:val="ABLOCKPARA"/>
              <w:ind w:left="360"/>
              <w:rPr>
                <w:rFonts w:asciiTheme="minorHAnsi" w:hAnsiTheme="minorHAnsi"/>
                <w:sz w:val="20"/>
              </w:rPr>
            </w:pPr>
          </w:p>
          <w:p w14:paraId="7A13FFB1" w14:textId="43AD47EE" w:rsidR="003B4DA5" w:rsidRDefault="00924697" w:rsidP="003B4DA5">
            <w:pPr>
              <w:pStyle w:val="ABLOCKPARA"/>
              <w:numPr>
                <w:ilvl w:val="0"/>
                <w:numId w:val="9"/>
              </w:numPr>
              <w:rPr>
                <w:rFonts w:asciiTheme="minorHAnsi" w:hAnsiTheme="minorHAnsi"/>
                <w:sz w:val="20"/>
              </w:rPr>
            </w:pPr>
            <w:r>
              <w:rPr>
                <w:rFonts w:asciiTheme="minorHAnsi" w:hAnsiTheme="minorHAnsi"/>
                <w:sz w:val="20"/>
              </w:rPr>
              <w:t>S</w:t>
            </w:r>
            <w:r w:rsidR="00A159A2" w:rsidRPr="002F05A7">
              <w:rPr>
                <w:rFonts w:asciiTheme="minorHAnsi" w:hAnsiTheme="minorHAnsi"/>
                <w:sz w:val="20"/>
              </w:rPr>
              <w:t>upporting</w:t>
            </w:r>
            <w:r w:rsidR="00640ED9" w:rsidRPr="002F05A7">
              <w:rPr>
                <w:rFonts w:asciiTheme="minorHAnsi" w:hAnsiTheme="minorHAnsi"/>
                <w:sz w:val="20"/>
              </w:rPr>
              <w:t xml:space="preserve"> </w:t>
            </w:r>
            <w:r w:rsidR="00A159A2" w:rsidRPr="002F05A7">
              <w:rPr>
                <w:rFonts w:asciiTheme="minorHAnsi" w:hAnsiTheme="minorHAnsi"/>
                <w:sz w:val="20"/>
              </w:rPr>
              <w:t>volunteer</w:t>
            </w:r>
            <w:r w:rsidR="00F342A4">
              <w:rPr>
                <w:rFonts w:asciiTheme="minorHAnsi" w:hAnsiTheme="minorHAnsi"/>
                <w:sz w:val="20"/>
              </w:rPr>
              <w:t xml:space="preserve"> mentor</w:t>
            </w:r>
            <w:r w:rsidR="00A159A2" w:rsidRPr="002F05A7">
              <w:rPr>
                <w:rFonts w:asciiTheme="minorHAnsi" w:hAnsiTheme="minorHAnsi"/>
                <w:sz w:val="20"/>
              </w:rPr>
              <w:t>s,</w:t>
            </w:r>
            <w:r w:rsidR="00640ED9" w:rsidRPr="002F05A7">
              <w:rPr>
                <w:rFonts w:asciiTheme="minorHAnsi" w:hAnsiTheme="minorHAnsi"/>
                <w:sz w:val="20"/>
              </w:rPr>
              <w:t xml:space="preserve"> </w:t>
            </w:r>
            <w:r w:rsidR="00A159A2" w:rsidRPr="002F05A7">
              <w:rPr>
                <w:rFonts w:asciiTheme="minorHAnsi" w:hAnsiTheme="minorHAnsi"/>
                <w:sz w:val="20"/>
              </w:rPr>
              <w:t xml:space="preserve">students </w:t>
            </w:r>
            <w:r w:rsidR="00DA7574">
              <w:rPr>
                <w:rFonts w:asciiTheme="minorHAnsi" w:hAnsiTheme="minorHAnsi"/>
                <w:sz w:val="20"/>
              </w:rPr>
              <w:t xml:space="preserve">and iTrack facilitators throughout the </w:t>
            </w:r>
            <w:r w:rsidR="003B4DA5">
              <w:rPr>
                <w:rFonts w:asciiTheme="minorHAnsi" w:hAnsiTheme="minorHAnsi"/>
                <w:sz w:val="20"/>
              </w:rPr>
              <w:t xml:space="preserve">program </w:t>
            </w:r>
            <w:r w:rsidR="00DA7574">
              <w:rPr>
                <w:rFonts w:asciiTheme="minorHAnsi" w:hAnsiTheme="minorHAnsi"/>
                <w:sz w:val="20"/>
              </w:rPr>
              <w:t xml:space="preserve">delivery cycle encompasses </w:t>
            </w:r>
            <w:r w:rsidR="003B4DA5">
              <w:rPr>
                <w:rFonts w:asciiTheme="minorHAnsi" w:hAnsiTheme="minorHAnsi"/>
                <w:sz w:val="20"/>
              </w:rPr>
              <w:t>most of the</w:t>
            </w:r>
            <w:r w:rsidR="00DA7574">
              <w:rPr>
                <w:rFonts w:asciiTheme="minorHAnsi" w:hAnsiTheme="minorHAnsi"/>
                <w:sz w:val="20"/>
              </w:rPr>
              <w:t xml:space="preserve"> academic year. </w:t>
            </w:r>
            <w:r w:rsidR="003B4DA5">
              <w:rPr>
                <w:rFonts w:asciiTheme="minorHAnsi" w:hAnsiTheme="minorHAnsi"/>
                <w:sz w:val="20"/>
              </w:rPr>
              <w:t xml:space="preserve"> This position</w:t>
            </w:r>
            <w:r w:rsidR="00F342A4" w:rsidRPr="002F05A7">
              <w:rPr>
                <w:rFonts w:asciiTheme="minorHAnsi" w:hAnsiTheme="minorHAnsi"/>
                <w:sz w:val="20"/>
              </w:rPr>
              <w:t xml:space="preserve"> </w:t>
            </w:r>
            <w:r w:rsidR="008933CD">
              <w:rPr>
                <w:rFonts w:asciiTheme="minorHAnsi" w:hAnsiTheme="minorHAnsi"/>
                <w:sz w:val="20"/>
              </w:rPr>
              <w:t>actively monitor</w:t>
            </w:r>
            <w:r w:rsidR="003B4DA5">
              <w:rPr>
                <w:rFonts w:asciiTheme="minorHAnsi" w:hAnsiTheme="minorHAnsi"/>
                <w:sz w:val="20"/>
              </w:rPr>
              <w:t>s</w:t>
            </w:r>
            <w:r w:rsidR="008933CD">
              <w:rPr>
                <w:rFonts w:asciiTheme="minorHAnsi" w:hAnsiTheme="minorHAnsi"/>
                <w:sz w:val="20"/>
              </w:rPr>
              <w:t xml:space="preserve"> program </w:t>
            </w:r>
            <w:r w:rsidR="0012228E">
              <w:rPr>
                <w:rFonts w:asciiTheme="minorHAnsi" w:hAnsiTheme="minorHAnsi"/>
                <w:sz w:val="20"/>
              </w:rPr>
              <w:t>activities</w:t>
            </w:r>
            <w:r w:rsidR="00321E7C">
              <w:rPr>
                <w:rFonts w:asciiTheme="minorHAnsi" w:hAnsiTheme="minorHAnsi"/>
                <w:sz w:val="20"/>
              </w:rPr>
              <w:t xml:space="preserve"> and intervenes to support and/or</w:t>
            </w:r>
            <w:r w:rsidR="003B4DA5">
              <w:rPr>
                <w:rFonts w:asciiTheme="minorHAnsi" w:hAnsiTheme="minorHAnsi"/>
                <w:sz w:val="20"/>
              </w:rPr>
              <w:t xml:space="preserve"> </w:t>
            </w:r>
            <w:r w:rsidR="0012228E">
              <w:rPr>
                <w:rFonts w:asciiTheme="minorHAnsi" w:hAnsiTheme="minorHAnsi"/>
                <w:sz w:val="20"/>
              </w:rPr>
              <w:t>acknowledge</w:t>
            </w:r>
            <w:r w:rsidR="003B4DA5">
              <w:rPr>
                <w:rFonts w:asciiTheme="minorHAnsi" w:hAnsiTheme="minorHAnsi"/>
                <w:sz w:val="20"/>
              </w:rPr>
              <w:t>s</w:t>
            </w:r>
            <w:r w:rsidR="0012228E">
              <w:rPr>
                <w:rFonts w:asciiTheme="minorHAnsi" w:hAnsiTheme="minorHAnsi"/>
                <w:sz w:val="20"/>
              </w:rPr>
              <w:t xml:space="preserve"> </w:t>
            </w:r>
            <w:r w:rsidR="00BB3474">
              <w:rPr>
                <w:rFonts w:asciiTheme="minorHAnsi" w:hAnsiTheme="minorHAnsi"/>
                <w:sz w:val="20"/>
              </w:rPr>
              <w:t>strong</w:t>
            </w:r>
            <w:r w:rsidR="0012228E">
              <w:rPr>
                <w:rFonts w:asciiTheme="minorHAnsi" w:hAnsiTheme="minorHAnsi"/>
                <w:sz w:val="20"/>
              </w:rPr>
              <w:t xml:space="preserve"> student </w:t>
            </w:r>
            <w:r w:rsidR="00BB3474">
              <w:rPr>
                <w:rFonts w:asciiTheme="minorHAnsi" w:hAnsiTheme="minorHAnsi"/>
                <w:sz w:val="20"/>
              </w:rPr>
              <w:t>outcomes</w:t>
            </w:r>
            <w:r w:rsidR="00321E7C">
              <w:rPr>
                <w:rFonts w:asciiTheme="minorHAnsi" w:hAnsiTheme="minorHAnsi"/>
                <w:sz w:val="20"/>
              </w:rPr>
              <w:t>.  In addition, it also works to</w:t>
            </w:r>
            <w:r w:rsidR="00BB3474">
              <w:rPr>
                <w:rFonts w:asciiTheme="minorHAnsi" w:hAnsiTheme="minorHAnsi"/>
                <w:sz w:val="20"/>
              </w:rPr>
              <w:t xml:space="preserve"> </w:t>
            </w:r>
            <w:r w:rsidR="0012228E">
              <w:rPr>
                <w:rFonts w:asciiTheme="minorHAnsi" w:hAnsiTheme="minorHAnsi"/>
                <w:sz w:val="20"/>
              </w:rPr>
              <w:t>support hig</w:t>
            </w:r>
            <w:r w:rsidR="00235642">
              <w:rPr>
                <w:rFonts w:asciiTheme="minorHAnsi" w:hAnsiTheme="minorHAnsi"/>
                <w:sz w:val="20"/>
              </w:rPr>
              <w:t>h rates of mentor satisfaction and retention.</w:t>
            </w:r>
          </w:p>
          <w:p w14:paraId="12A17C5B" w14:textId="77777777" w:rsidR="003B4DA5" w:rsidRDefault="003B4DA5" w:rsidP="003B4DA5">
            <w:pPr>
              <w:pStyle w:val="ABLOCKPARA"/>
              <w:ind w:left="360"/>
              <w:rPr>
                <w:rFonts w:asciiTheme="minorHAnsi" w:hAnsiTheme="minorHAnsi"/>
                <w:sz w:val="20"/>
              </w:rPr>
            </w:pPr>
          </w:p>
          <w:p w14:paraId="478B4B5C" w14:textId="77777777" w:rsidR="001333E5" w:rsidRDefault="003B4DA5" w:rsidP="001333E5">
            <w:pPr>
              <w:pStyle w:val="ABLOCKPARA"/>
              <w:numPr>
                <w:ilvl w:val="0"/>
                <w:numId w:val="9"/>
              </w:numPr>
              <w:rPr>
                <w:rFonts w:asciiTheme="minorHAnsi" w:hAnsiTheme="minorHAnsi"/>
                <w:sz w:val="20"/>
              </w:rPr>
            </w:pPr>
            <w:r w:rsidRPr="003B4DA5">
              <w:rPr>
                <w:rFonts w:asciiTheme="minorHAnsi" w:hAnsiTheme="minorHAnsi"/>
                <w:sz w:val="20"/>
              </w:rPr>
              <w:t>Providing</w:t>
            </w:r>
            <w:r w:rsidR="00A44AED" w:rsidRPr="003B4DA5">
              <w:rPr>
                <w:rFonts w:asciiTheme="minorHAnsi" w:hAnsiTheme="minorHAnsi"/>
                <w:sz w:val="20"/>
              </w:rPr>
              <w:t xml:space="preserve"> regular information and support to all </w:t>
            </w:r>
            <w:r w:rsidR="00FC694F" w:rsidRPr="003B4DA5">
              <w:rPr>
                <w:rFonts w:asciiTheme="minorHAnsi" w:hAnsiTheme="minorHAnsi"/>
                <w:sz w:val="20"/>
              </w:rPr>
              <w:t xml:space="preserve">relevant </w:t>
            </w:r>
            <w:r w:rsidR="00A44AED" w:rsidRPr="003B4DA5">
              <w:rPr>
                <w:rFonts w:asciiTheme="minorHAnsi" w:hAnsiTheme="minorHAnsi"/>
                <w:sz w:val="20"/>
              </w:rPr>
              <w:t xml:space="preserve">Program Coordinators </w:t>
            </w:r>
            <w:r w:rsidR="00121F79" w:rsidRPr="003B4DA5">
              <w:rPr>
                <w:rFonts w:asciiTheme="minorHAnsi" w:hAnsiTheme="minorHAnsi"/>
                <w:sz w:val="20"/>
              </w:rPr>
              <w:t xml:space="preserve">and Team Leaders </w:t>
            </w:r>
            <w:r w:rsidR="00A44AED" w:rsidRPr="003B4DA5">
              <w:rPr>
                <w:rFonts w:asciiTheme="minorHAnsi" w:hAnsiTheme="minorHAnsi"/>
                <w:sz w:val="20"/>
              </w:rPr>
              <w:t xml:space="preserve">within </w:t>
            </w:r>
            <w:r w:rsidR="00AB4F78" w:rsidRPr="003B4DA5">
              <w:rPr>
                <w:rFonts w:asciiTheme="minorHAnsi" w:hAnsiTheme="minorHAnsi"/>
                <w:sz w:val="20"/>
              </w:rPr>
              <w:t>one or more s</w:t>
            </w:r>
            <w:r w:rsidR="00A44AED" w:rsidRPr="003B4DA5">
              <w:rPr>
                <w:rFonts w:asciiTheme="minorHAnsi" w:hAnsiTheme="minorHAnsi"/>
                <w:sz w:val="20"/>
              </w:rPr>
              <w:t>tate</w:t>
            </w:r>
            <w:r w:rsidR="00121F79" w:rsidRPr="003B4DA5">
              <w:rPr>
                <w:rFonts w:asciiTheme="minorHAnsi" w:hAnsiTheme="minorHAnsi"/>
                <w:sz w:val="20"/>
              </w:rPr>
              <w:t>s</w:t>
            </w:r>
            <w:r w:rsidR="00A44AED" w:rsidRPr="003B4DA5">
              <w:rPr>
                <w:rFonts w:asciiTheme="minorHAnsi" w:hAnsiTheme="minorHAnsi"/>
                <w:sz w:val="20"/>
              </w:rPr>
              <w:t>.</w:t>
            </w:r>
          </w:p>
          <w:p w14:paraId="37432430" w14:textId="77777777" w:rsidR="001333E5" w:rsidRDefault="001333E5" w:rsidP="001333E5">
            <w:pPr>
              <w:pStyle w:val="ListParagraph"/>
              <w:rPr>
                <w:rFonts w:asciiTheme="minorHAnsi" w:hAnsiTheme="minorHAnsi"/>
                <w:sz w:val="20"/>
              </w:rPr>
            </w:pPr>
          </w:p>
          <w:p w14:paraId="4B5F1985" w14:textId="04D50BE3" w:rsidR="001333E5" w:rsidRDefault="001333E5" w:rsidP="001333E5">
            <w:pPr>
              <w:pStyle w:val="ABLOCKPARA"/>
              <w:numPr>
                <w:ilvl w:val="0"/>
                <w:numId w:val="9"/>
              </w:numPr>
              <w:rPr>
                <w:rFonts w:asciiTheme="minorHAnsi" w:hAnsiTheme="minorHAnsi"/>
                <w:sz w:val="20"/>
              </w:rPr>
            </w:pPr>
            <w:r>
              <w:rPr>
                <w:rFonts w:asciiTheme="minorHAnsi" w:hAnsiTheme="minorHAnsi"/>
                <w:sz w:val="20"/>
              </w:rPr>
              <w:t>Appropriately</w:t>
            </w:r>
            <w:r w:rsidRPr="001333E5">
              <w:rPr>
                <w:rFonts w:asciiTheme="minorHAnsi" w:hAnsiTheme="minorHAnsi"/>
                <w:sz w:val="20"/>
              </w:rPr>
              <w:t xml:space="preserve"> managing any Child Protection concerns within TSF’s framework, with support from Regional Programs Manager</w:t>
            </w:r>
          </w:p>
          <w:p w14:paraId="6FAC5141" w14:textId="77777777" w:rsidR="003B4DA5" w:rsidRDefault="003B4DA5" w:rsidP="003B4DA5">
            <w:pPr>
              <w:pStyle w:val="ABLOCKPARA"/>
              <w:ind w:left="360"/>
              <w:rPr>
                <w:rFonts w:asciiTheme="minorHAnsi" w:hAnsiTheme="minorHAnsi"/>
                <w:sz w:val="20"/>
              </w:rPr>
            </w:pPr>
          </w:p>
          <w:p w14:paraId="33638E75" w14:textId="5413B0BE" w:rsidR="009A0F0E" w:rsidRPr="002F05A7" w:rsidRDefault="009A0F0E" w:rsidP="000245DB">
            <w:pPr>
              <w:pStyle w:val="ABLOCKPARA"/>
              <w:numPr>
                <w:ilvl w:val="0"/>
                <w:numId w:val="9"/>
              </w:numPr>
              <w:rPr>
                <w:rFonts w:asciiTheme="minorHAnsi" w:hAnsiTheme="minorHAnsi"/>
                <w:sz w:val="20"/>
              </w:rPr>
            </w:pPr>
            <w:r>
              <w:rPr>
                <w:rFonts w:asciiTheme="minorHAnsi" w:hAnsiTheme="minorHAnsi"/>
                <w:sz w:val="20"/>
              </w:rPr>
              <w:t>Contribut</w:t>
            </w:r>
            <w:r w:rsidR="001333E5">
              <w:rPr>
                <w:rFonts w:asciiTheme="minorHAnsi" w:hAnsiTheme="minorHAnsi"/>
                <w:sz w:val="20"/>
              </w:rPr>
              <w:t>ing to</w:t>
            </w:r>
            <w:r>
              <w:rPr>
                <w:rFonts w:asciiTheme="minorHAnsi" w:hAnsiTheme="minorHAnsi"/>
                <w:sz w:val="20"/>
              </w:rPr>
              <w:t xml:space="preserve"> continuous improvement of the program by identifying opportunities for </w:t>
            </w:r>
            <w:r w:rsidR="005F661B">
              <w:rPr>
                <w:rFonts w:asciiTheme="minorHAnsi" w:hAnsiTheme="minorHAnsi"/>
                <w:sz w:val="20"/>
              </w:rPr>
              <w:t>process improvement and supporting local teams to implement agreed changes to processes/practices</w:t>
            </w:r>
            <w:r>
              <w:rPr>
                <w:rFonts w:asciiTheme="minorHAnsi" w:hAnsiTheme="minorHAnsi"/>
                <w:sz w:val="20"/>
              </w:rPr>
              <w:t xml:space="preserve">  </w:t>
            </w:r>
          </w:p>
          <w:p w14:paraId="24E8AC93" w14:textId="5CA303D6" w:rsidR="001333E5" w:rsidRPr="00145C5E" w:rsidRDefault="001333E5" w:rsidP="00145C5E">
            <w:pPr>
              <w:rPr>
                <w:rFonts w:asciiTheme="minorHAnsi" w:hAnsiTheme="minorHAnsi"/>
                <w:sz w:val="20"/>
              </w:rPr>
            </w:pPr>
          </w:p>
          <w:p w14:paraId="7F412135" w14:textId="5450F9B6" w:rsidR="001333E5" w:rsidRPr="002F05A7" w:rsidRDefault="001333E5" w:rsidP="008D5851">
            <w:pPr>
              <w:pStyle w:val="ABLOCKPARA"/>
              <w:numPr>
                <w:ilvl w:val="0"/>
                <w:numId w:val="9"/>
              </w:numPr>
              <w:rPr>
                <w:rFonts w:asciiTheme="minorHAnsi" w:hAnsiTheme="minorHAnsi"/>
                <w:sz w:val="20"/>
              </w:rPr>
            </w:pPr>
            <w:r>
              <w:rPr>
                <w:rFonts w:asciiTheme="minorHAnsi" w:hAnsiTheme="minorHAnsi"/>
                <w:sz w:val="20"/>
              </w:rPr>
              <w:t>At times, this role may also provide support to other states/territories.</w:t>
            </w:r>
          </w:p>
          <w:p w14:paraId="53128261" w14:textId="77777777" w:rsidR="00640ED9" w:rsidRPr="00B82E80" w:rsidRDefault="00640ED9" w:rsidP="00B82E80">
            <w:pPr>
              <w:pStyle w:val="ABLOCKPARA"/>
              <w:rPr>
                <w:rFonts w:asciiTheme="minorHAnsi" w:hAnsiTheme="minorHAnsi"/>
                <w:sz w:val="20"/>
              </w:rPr>
            </w:pPr>
          </w:p>
          <w:p w14:paraId="08526BE6" w14:textId="77777777" w:rsidR="00640ED9" w:rsidRDefault="00960CC3" w:rsidP="008D5851">
            <w:pPr>
              <w:pStyle w:val="ABLOCKPARA"/>
              <w:numPr>
                <w:ilvl w:val="0"/>
                <w:numId w:val="9"/>
              </w:numPr>
              <w:rPr>
                <w:rFonts w:asciiTheme="minorHAnsi" w:hAnsiTheme="minorHAnsi"/>
                <w:sz w:val="20"/>
              </w:rPr>
            </w:pPr>
            <w:r w:rsidRPr="002F05A7">
              <w:rPr>
                <w:rFonts w:asciiTheme="minorHAnsi" w:hAnsiTheme="minorHAnsi"/>
                <w:sz w:val="20"/>
              </w:rPr>
              <w:t>Flexibility may be required to complete tasks</w:t>
            </w:r>
            <w:r w:rsidR="00640ED9" w:rsidRPr="002F05A7">
              <w:rPr>
                <w:rFonts w:asciiTheme="minorHAnsi" w:hAnsiTheme="minorHAnsi"/>
                <w:sz w:val="20"/>
              </w:rPr>
              <w:t xml:space="preserve"> outside of standard working hours.  Where possible, this </w:t>
            </w:r>
            <w:r w:rsidRPr="002F05A7">
              <w:rPr>
                <w:rFonts w:asciiTheme="minorHAnsi" w:hAnsiTheme="minorHAnsi"/>
                <w:sz w:val="20"/>
              </w:rPr>
              <w:t>should</w:t>
            </w:r>
            <w:r w:rsidR="00640ED9" w:rsidRPr="002F05A7">
              <w:rPr>
                <w:rFonts w:asciiTheme="minorHAnsi" w:hAnsiTheme="minorHAnsi"/>
                <w:sz w:val="20"/>
              </w:rPr>
              <w:t xml:space="preserve"> be balanced with adjusted start/finish times.</w:t>
            </w:r>
          </w:p>
          <w:p w14:paraId="62486C05" w14:textId="77777777" w:rsidR="00FC694F" w:rsidRDefault="00FC694F" w:rsidP="00640ED9">
            <w:pPr>
              <w:pStyle w:val="ABLOCKPARA"/>
              <w:rPr>
                <w:rFonts w:asciiTheme="minorHAnsi" w:hAnsiTheme="minorHAnsi"/>
                <w:sz w:val="20"/>
              </w:rPr>
            </w:pPr>
          </w:p>
          <w:p w14:paraId="243A4C1B" w14:textId="5851DFAF" w:rsidR="001333E5" w:rsidRDefault="00321E7C" w:rsidP="00321E7C">
            <w:pPr>
              <w:pStyle w:val="ABLOCKPARA"/>
              <w:numPr>
                <w:ilvl w:val="0"/>
                <w:numId w:val="9"/>
              </w:numPr>
              <w:rPr>
                <w:rFonts w:asciiTheme="minorHAnsi" w:hAnsiTheme="minorHAnsi"/>
                <w:sz w:val="20"/>
              </w:rPr>
            </w:pPr>
            <w:r>
              <w:rPr>
                <w:rFonts w:asciiTheme="minorHAnsi" w:hAnsiTheme="minorHAnsi"/>
                <w:sz w:val="20"/>
              </w:rPr>
              <w:t>T</w:t>
            </w:r>
            <w:r w:rsidR="00FC694F">
              <w:rPr>
                <w:rFonts w:asciiTheme="minorHAnsi" w:hAnsiTheme="minorHAnsi"/>
                <w:sz w:val="20"/>
              </w:rPr>
              <w:t>ravel may be required</w:t>
            </w:r>
            <w:r w:rsidR="00B82E80">
              <w:rPr>
                <w:rFonts w:asciiTheme="minorHAnsi" w:hAnsiTheme="minorHAnsi"/>
                <w:sz w:val="20"/>
              </w:rPr>
              <w:t xml:space="preserve"> but is not a regular feature of this role</w:t>
            </w:r>
            <w:r w:rsidR="001333E5">
              <w:rPr>
                <w:rFonts w:asciiTheme="minorHAnsi" w:hAnsiTheme="minorHAnsi"/>
                <w:sz w:val="20"/>
              </w:rPr>
              <w:t>.</w:t>
            </w:r>
          </w:p>
          <w:p w14:paraId="4B99056E" w14:textId="07C57E2E" w:rsidR="00BB3474" w:rsidRPr="00147F6D" w:rsidRDefault="00BB3474" w:rsidP="001333E5">
            <w:pPr>
              <w:pStyle w:val="ABLOCKPARA"/>
              <w:rPr>
                <w:rFonts w:asciiTheme="minorHAnsi" w:hAnsiTheme="minorHAnsi"/>
                <w:b/>
              </w:rPr>
            </w:pPr>
          </w:p>
        </w:tc>
      </w:tr>
    </w:tbl>
    <w:p w14:paraId="1299C43A" w14:textId="77777777" w:rsidR="00BB157B" w:rsidRDefault="00BB157B" w:rsidP="00BB157B">
      <w:pPr>
        <w:pStyle w:val="ABLOCKPARA"/>
        <w:rPr>
          <w:rFonts w:asciiTheme="minorHAnsi" w:hAnsiTheme="minorHAnsi"/>
          <w:szCs w:val="22"/>
        </w:rPr>
      </w:pPr>
    </w:p>
    <w:p w14:paraId="4DDBEF00" w14:textId="77777777" w:rsidR="00483F1C" w:rsidRPr="00147F6D" w:rsidRDefault="00483F1C" w:rsidP="00BB157B">
      <w:pPr>
        <w:pStyle w:val="ABLOCKPARA"/>
        <w:rPr>
          <w:rFonts w:asciiTheme="minorHAnsi" w:hAnsiTheme="minorHAnsi"/>
          <w:szCs w:val="22"/>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8"/>
        <w:gridCol w:w="4961"/>
      </w:tblGrid>
      <w:tr w:rsidR="00CC71EA" w:rsidRPr="00147F6D" w14:paraId="1299FAD8" w14:textId="77777777" w:rsidTr="008C05DB">
        <w:tc>
          <w:tcPr>
            <w:tcW w:w="9889" w:type="dxa"/>
            <w:gridSpan w:val="2"/>
            <w:tcBorders>
              <w:top w:val="single" w:sz="6" w:space="0" w:color="auto"/>
              <w:left w:val="single" w:sz="6" w:space="0" w:color="auto"/>
              <w:bottom w:val="nil"/>
              <w:right w:val="single" w:sz="6" w:space="0" w:color="auto"/>
            </w:tcBorders>
            <w:shd w:val="clear" w:color="auto" w:fill="D9D9D9" w:themeFill="background1" w:themeFillShade="D9"/>
          </w:tcPr>
          <w:p w14:paraId="77D29F05" w14:textId="77777777" w:rsidR="00CC71EA" w:rsidRPr="00147F6D" w:rsidRDefault="00CC71EA" w:rsidP="00CC71EA">
            <w:pPr>
              <w:pStyle w:val="ABLOCKPARA"/>
              <w:rPr>
                <w:rFonts w:asciiTheme="minorHAnsi" w:hAnsiTheme="minorHAnsi"/>
                <w:b/>
                <w:i/>
                <w:szCs w:val="22"/>
              </w:rPr>
            </w:pPr>
            <w:r w:rsidRPr="00147F6D">
              <w:rPr>
                <w:rFonts w:asciiTheme="minorHAnsi" w:hAnsiTheme="minorHAnsi"/>
                <w:b/>
                <w:szCs w:val="22"/>
              </w:rPr>
              <w:t xml:space="preserve">Setting Priorities </w:t>
            </w:r>
            <w:r w:rsidRPr="00147F6D">
              <w:rPr>
                <w:rFonts w:asciiTheme="minorHAnsi" w:hAnsiTheme="minorHAnsi"/>
                <w:b/>
                <w:i/>
                <w:sz w:val="16"/>
                <w:szCs w:val="16"/>
              </w:rPr>
              <w:t>(how is work prioritised)</w:t>
            </w:r>
          </w:p>
        </w:tc>
      </w:tr>
      <w:tr w:rsidR="00FB53A9" w:rsidRPr="00147F6D" w14:paraId="3461D779" w14:textId="77777777" w:rsidTr="008C05DB">
        <w:trPr>
          <w:trHeight w:val="187"/>
        </w:trPr>
        <w:tc>
          <w:tcPr>
            <w:tcW w:w="9889" w:type="dxa"/>
            <w:gridSpan w:val="2"/>
            <w:tcBorders>
              <w:top w:val="nil"/>
              <w:left w:val="single" w:sz="6" w:space="0" w:color="auto"/>
              <w:bottom w:val="single" w:sz="4" w:space="0" w:color="auto"/>
              <w:right w:val="single" w:sz="6" w:space="0" w:color="auto"/>
            </w:tcBorders>
            <w:shd w:val="clear" w:color="auto" w:fill="D9D9D9" w:themeFill="background1" w:themeFillShade="D9"/>
          </w:tcPr>
          <w:p w14:paraId="3CF2D8B6" w14:textId="77777777" w:rsidR="00FB53A9" w:rsidRPr="00147F6D" w:rsidRDefault="00FB53A9" w:rsidP="00147F6D">
            <w:pPr>
              <w:pStyle w:val="ABLOCKPARA"/>
              <w:rPr>
                <w:rFonts w:asciiTheme="minorHAnsi" w:hAnsiTheme="minorHAnsi"/>
                <w:sz w:val="16"/>
                <w:szCs w:val="16"/>
              </w:rPr>
            </w:pPr>
          </w:p>
        </w:tc>
      </w:tr>
      <w:tr w:rsidR="00CC71EA" w:rsidRPr="00147F6D" w14:paraId="4C6CDF3B" w14:textId="77777777" w:rsidTr="00B44D6C">
        <w:trPr>
          <w:trHeight w:val="187"/>
        </w:trPr>
        <w:tc>
          <w:tcPr>
            <w:tcW w:w="4928" w:type="dxa"/>
            <w:tcBorders>
              <w:top w:val="single" w:sz="4" w:space="0" w:color="auto"/>
              <w:left w:val="single" w:sz="6" w:space="0" w:color="auto"/>
              <w:bottom w:val="single" w:sz="6" w:space="0" w:color="auto"/>
              <w:right w:val="single" w:sz="6" w:space="0" w:color="auto"/>
            </w:tcBorders>
            <w:vAlign w:val="center"/>
          </w:tcPr>
          <w:p w14:paraId="4FC765E2" w14:textId="77777777" w:rsidR="00A934E9" w:rsidRDefault="00CC71EA" w:rsidP="00D80739">
            <w:pPr>
              <w:pStyle w:val="ABLOCKPARA"/>
              <w:rPr>
                <w:rFonts w:asciiTheme="minorHAnsi" w:hAnsiTheme="minorHAnsi"/>
                <w:sz w:val="20"/>
              </w:rPr>
            </w:pPr>
            <w:r w:rsidRPr="00147F6D">
              <w:rPr>
                <w:rFonts w:asciiTheme="minorHAnsi" w:hAnsiTheme="minorHAnsi"/>
                <w:sz w:val="20"/>
              </w:rPr>
              <w:t>How often does employee prioritise their own work</w:t>
            </w:r>
            <w:r w:rsidR="00AE6B75" w:rsidRPr="00147F6D">
              <w:rPr>
                <w:rFonts w:asciiTheme="minorHAnsi" w:hAnsiTheme="minorHAnsi"/>
                <w:sz w:val="20"/>
              </w:rPr>
              <w:t>?</w:t>
            </w:r>
            <w:r w:rsidR="00B44D6C">
              <w:rPr>
                <w:rFonts w:asciiTheme="minorHAnsi" w:hAnsiTheme="minorHAnsi"/>
                <w:sz w:val="20"/>
              </w:rPr>
              <w:t xml:space="preserve"> </w:t>
            </w:r>
          </w:p>
          <w:p w14:paraId="3D42A89A" w14:textId="77777777" w:rsidR="00CC71EA" w:rsidRPr="00147F6D" w:rsidRDefault="00B44D6C" w:rsidP="00D80739">
            <w:pPr>
              <w:pStyle w:val="ABLOCKPARA"/>
              <w:rPr>
                <w:rFonts w:asciiTheme="minorHAnsi" w:hAnsiTheme="minorHAnsi"/>
                <w:sz w:val="20"/>
              </w:rPr>
            </w:pPr>
            <w:r>
              <w:rPr>
                <w:rFonts w:asciiTheme="minorHAnsi" w:hAnsiTheme="minorHAnsi"/>
                <w:sz w:val="20"/>
              </w:rPr>
              <w:t>Eg. Daily, weekly, monthly, annually, other</w:t>
            </w:r>
          </w:p>
        </w:tc>
        <w:tc>
          <w:tcPr>
            <w:tcW w:w="4961" w:type="dxa"/>
            <w:tcBorders>
              <w:top w:val="single" w:sz="4" w:space="0" w:color="auto"/>
              <w:left w:val="single" w:sz="6" w:space="0" w:color="auto"/>
              <w:bottom w:val="single" w:sz="6" w:space="0" w:color="auto"/>
              <w:right w:val="single" w:sz="6" w:space="0" w:color="auto"/>
            </w:tcBorders>
          </w:tcPr>
          <w:p w14:paraId="43944B8D" w14:textId="77777777" w:rsidR="00CC71EA" w:rsidRPr="008C05DB" w:rsidRDefault="00A44AED" w:rsidP="008C05DB">
            <w:pPr>
              <w:pStyle w:val="ABLOCKPARA"/>
              <w:tabs>
                <w:tab w:val="left" w:pos="34"/>
              </w:tabs>
              <w:rPr>
                <w:rFonts w:asciiTheme="minorHAnsi" w:hAnsiTheme="minorHAnsi"/>
                <w:sz w:val="20"/>
                <w:szCs w:val="22"/>
              </w:rPr>
            </w:pPr>
            <w:r>
              <w:rPr>
                <w:rFonts w:asciiTheme="minorHAnsi" w:hAnsiTheme="minorHAnsi"/>
                <w:sz w:val="20"/>
                <w:szCs w:val="22"/>
              </w:rPr>
              <w:t>daily, weekly, monthly, quarterly</w:t>
            </w:r>
          </w:p>
        </w:tc>
      </w:tr>
      <w:tr w:rsidR="00CC71EA" w:rsidRPr="00147F6D" w14:paraId="3DFB490D" w14:textId="77777777" w:rsidTr="00B44D6C">
        <w:trPr>
          <w:trHeight w:val="187"/>
        </w:trPr>
        <w:tc>
          <w:tcPr>
            <w:tcW w:w="4928" w:type="dxa"/>
            <w:tcBorders>
              <w:top w:val="single" w:sz="6" w:space="0" w:color="auto"/>
              <w:left w:val="single" w:sz="6" w:space="0" w:color="auto"/>
              <w:bottom w:val="single" w:sz="6" w:space="0" w:color="auto"/>
              <w:right w:val="single" w:sz="6" w:space="0" w:color="auto"/>
            </w:tcBorders>
            <w:vAlign w:val="center"/>
          </w:tcPr>
          <w:p w14:paraId="7C67A6ED" w14:textId="77777777" w:rsidR="00CC71EA" w:rsidRPr="00147F6D" w:rsidRDefault="00AE6B75" w:rsidP="00D80739">
            <w:pPr>
              <w:pStyle w:val="ABLOCKPARA"/>
              <w:numPr>
                <w:ilvl w:val="12"/>
                <w:numId w:val="0"/>
              </w:numPr>
              <w:rPr>
                <w:rFonts w:asciiTheme="minorHAnsi" w:hAnsiTheme="minorHAnsi"/>
                <w:sz w:val="20"/>
              </w:rPr>
            </w:pPr>
            <w:r w:rsidRPr="00147F6D">
              <w:rPr>
                <w:rFonts w:asciiTheme="minorHAnsi" w:hAnsiTheme="minorHAnsi"/>
                <w:sz w:val="20"/>
              </w:rPr>
              <w:t>How often does employee determine the priorities of others?</w:t>
            </w:r>
            <w:r w:rsidR="00B44D6C">
              <w:rPr>
                <w:rFonts w:asciiTheme="minorHAnsi" w:hAnsiTheme="minorHAnsi"/>
                <w:sz w:val="20"/>
              </w:rPr>
              <w:t xml:space="preserve"> Eg. Daily, weekly, monthly, annually, other</w:t>
            </w:r>
          </w:p>
        </w:tc>
        <w:tc>
          <w:tcPr>
            <w:tcW w:w="4961" w:type="dxa"/>
            <w:tcBorders>
              <w:top w:val="single" w:sz="6" w:space="0" w:color="auto"/>
              <w:left w:val="single" w:sz="6" w:space="0" w:color="auto"/>
              <w:bottom w:val="single" w:sz="6" w:space="0" w:color="auto"/>
              <w:right w:val="single" w:sz="6" w:space="0" w:color="auto"/>
            </w:tcBorders>
          </w:tcPr>
          <w:p w14:paraId="7ABFB52E" w14:textId="77777777" w:rsidR="00CC71EA" w:rsidRPr="008C05DB" w:rsidRDefault="00A44AED" w:rsidP="00A934E9">
            <w:pPr>
              <w:pStyle w:val="ABLOCKPARA"/>
              <w:rPr>
                <w:rFonts w:asciiTheme="minorHAnsi" w:hAnsiTheme="minorHAnsi"/>
                <w:sz w:val="20"/>
                <w:szCs w:val="22"/>
              </w:rPr>
            </w:pPr>
            <w:r>
              <w:rPr>
                <w:rFonts w:asciiTheme="minorHAnsi" w:hAnsiTheme="minorHAnsi"/>
                <w:sz w:val="20"/>
                <w:szCs w:val="22"/>
              </w:rPr>
              <w:t>monthly, quarterly, annually</w:t>
            </w:r>
          </w:p>
        </w:tc>
      </w:tr>
    </w:tbl>
    <w:p w14:paraId="0FB78278" w14:textId="77777777" w:rsidR="00CC71EA" w:rsidRDefault="00CC71EA" w:rsidP="00BB157B">
      <w:pPr>
        <w:pStyle w:val="ABLOCKPARA"/>
        <w:rPr>
          <w:rFonts w:asciiTheme="minorHAnsi" w:hAnsiTheme="minorHAnsi"/>
          <w:szCs w:val="22"/>
        </w:rPr>
      </w:pPr>
    </w:p>
    <w:p w14:paraId="1FC39945" w14:textId="77777777" w:rsidR="00B17615" w:rsidRPr="00147F6D" w:rsidRDefault="00B17615" w:rsidP="00BB157B">
      <w:pPr>
        <w:pStyle w:val="ABLOCKPARA"/>
        <w:rPr>
          <w:rFonts w:asciiTheme="minorHAnsi" w:hAnsiTheme="minorHAnsi"/>
          <w:szCs w:val="22"/>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8505"/>
      </w:tblGrid>
      <w:tr w:rsidR="00BB157B" w:rsidRPr="00147F6D" w14:paraId="0E1AFEF0" w14:textId="77777777" w:rsidTr="082BAAEA">
        <w:tc>
          <w:tcPr>
            <w:tcW w:w="9889" w:type="dxa"/>
            <w:gridSpan w:val="2"/>
            <w:tcBorders>
              <w:top w:val="single" w:sz="6" w:space="0" w:color="auto"/>
              <w:left w:val="single" w:sz="6" w:space="0" w:color="auto"/>
              <w:bottom w:val="nil"/>
              <w:right w:val="single" w:sz="6" w:space="0" w:color="auto"/>
            </w:tcBorders>
            <w:shd w:val="clear" w:color="auto" w:fill="D9D9D9" w:themeFill="background1" w:themeFillShade="D9"/>
          </w:tcPr>
          <w:p w14:paraId="4DB209F0" w14:textId="77777777" w:rsidR="00BB157B" w:rsidRPr="00147F6D" w:rsidRDefault="00BB157B" w:rsidP="00CD255A">
            <w:pPr>
              <w:pStyle w:val="ABLOCKPARA"/>
              <w:rPr>
                <w:rFonts w:asciiTheme="minorHAnsi" w:hAnsiTheme="minorHAnsi"/>
                <w:b/>
                <w:i/>
                <w:szCs w:val="22"/>
              </w:rPr>
            </w:pPr>
            <w:r w:rsidRPr="00147F6D">
              <w:rPr>
                <w:rFonts w:asciiTheme="minorHAnsi" w:hAnsiTheme="minorHAnsi"/>
                <w:b/>
                <w:szCs w:val="22"/>
              </w:rPr>
              <w:t xml:space="preserve">Key Relationships </w:t>
            </w:r>
            <w:r w:rsidRPr="00147F6D">
              <w:rPr>
                <w:rFonts w:asciiTheme="minorHAnsi" w:hAnsiTheme="minorHAnsi"/>
                <w:b/>
                <w:i/>
                <w:sz w:val="16"/>
                <w:szCs w:val="16"/>
              </w:rPr>
              <w:t>(Who does the role interact with?</w:t>
            </w:r>
            <w:r w:rsidR="00CD255A" w:rsidRPr="00147F6D">
              <w:rPr>
                <w:rFonts w:asciiTheme="minorHAnsi" w:hAnsiTheme="minorHAnsi"/>
                <w:b/>
                <w:i/>
                <w:sz w:val="16"/>
                <w:szCs w:val="16"/>
              </w:rPr>
              <w:t xml:space="preserve">  List the titles of individuals, departments and organisations frequently interacts with)</w:t>
            </w:r>
          </w:p>
        </w:tc>
      </w:tr>
      <w:tr w:rsidR="00FB53A9" w:rsidRPr="00147F6D" w14:paraId="0562CB0E" w14:textId="77777777" w:rsidTr="082BAAEA">
        <w:trPr>
          <w:trHeight w:val="187"/>
        </w:trPr>
        <w:tc>
          <w:tcPr>
            <w:tcW w:w="9889" w:type="dxa"/>
            <w:gridSpan w:val="2"/>
            <w:tcBorders>
              <w:top w:val="nil"/>
              <w:left w:val="single" w:sz="6" w:space="0" w:color="auto"/>
              <w:bottom w:val="single" w:sz="4" w:space="0" w:color="auto"/>
              <w:right w:val="single" w:sz="6" w:space="0" w:color="auto"/>
            </w:tcBorders>
            <w:shd w:val="clear" w:color="auto" w:fill="D9D9D9" w:themeFill="background1" w:themeFillShade="D9"/>
          </w:tcPr>
          <w:p w14:paraId="34CE0A41" w14:textId="77777777" w:rsidR="00FB53A9" w:rsidRPr="00147F6D" w:rsidRDefault="00FB53A9" w:rsidP="00074EBE">
            <w:pPr>
              <w:pStyle w:val="ABLOCKPARA"/>
              <w:rPr>
                <w:rFonts w:asciiTheme="minorHAnsi" w:hAnsiTheme="minorHAnsi"/>
                <w:sz w:val="16"/>
                <w:szCs w:val="16"/>
              </w:rPr>
            </w:pPr>
          </w:p>
        </w:tc>
      </w:tr>
      <w:tr w:rsidR="00BB157B" w:rsidRPr="00147F6D" w14:paraId="340E7E6F" w14:textId="77777777" w:rsidTr="082BAAEA">
        <w:trPr>
          <w:trHeight w:val="187"/>
        </w:trPr>
        <w:tc>
          <w:tcPr>
            <w:tcW w:w="1384" w:type="dxa"/>
            <w:tcBorders>
              <w:top w:val="single" w:sz="4" w:space="0" w:color="auto"/>
              <w:left w:val="single" w:sz="6" w:space="0" w:color="auto"/>
              <w:bottom w:val="single" w:sz="6" w:space="0" w:color="auto"/>
              <w:right w:val="single" w:sz="6" w:space="0" w:color="auto"/>
            </w:tcBorders>
            <w:vAlign w:val="center"/>
          </w:tcPr>
          <w:p w14:paraId="7CBB83DA" w14:textId="77777777" w:rsidR="00BB157B" w:rsidRPr="00147F6D" w:rsidRDefault="00BB157B" w:rsidP="00E045F9">
            <w:pPr>
              <w:pStyle w:val="ABLOCKPARA"/>
              <w:jc w:val="center"/>
              <w:rPr>
                <w:rFonts w:asciiTheme="minorHAnsi" w:hAnsiTheme="minorHAnsi"/>
                <w:b/>
                <w:szCs w:val="22"/>
              </w:rPr>
            </w:pPr>
            <w:r w:rsidRPr="00147F6D">
              <w:rPr>
                <w:rFonts w:asciiTheme="minorHAnsi" w:hAnsiTheme="minorHAnsi"/>
                <w:b/>
                <w:szCs w:val="22"/>
              </w:rPr>
              <w:t>Internal</w:t>
            </w:r>
          </w:p>
        </w:tc>
        <w:tc>
          <w:tcPr>
            <w:tcW w:w="8505" w:type="dxa"/>
            <w:tcBorders>
              <w:top w:val="single" w:sz="4" w:space="0" w:color="auto"/>
              <w:left w:val="single" w:sz="6" w:space="0" w:color="auto"/>
              <w:bottom w:val="single" w:sz="6" w:space="0" w:color="auto"/>
              <w:right w:val="single" w:sz="6" w:space="0" w:color="auto"/>
            </w:tcBorders>
          </w:tcPr>
          <w:p w14:paraId="693247ED" w14:textId="3EFC262A" w:rsidR="00A159A2" w:rsidRDefault="00A159A2" w:rsidP="00A159A2">
            <w:pPr>
              <w:pStyle w:val="ABLOCKPARA"/>
              <w:numPr>
                <w:ilvl w:val="0"/>
                <w:numId w:val="13"/>
              </w:numPr>
              <w:tabs>
                <w:tab w:val="left" w:pos="720"/>
              </w:tabs>
              <w:rPr>
                <w:rFonts w:asciiTheme="minorHAnsi" w:hAnsiTheme="minorHAnsi"/>
                <w:sz w:val="20"/>
              </w:rPr>
            </w:pPr>
            <w:r w:rsidRPr="00AD0789">
              <w:rPr>
                <w:rFonts w:asciiTheme="minorHAnsi" w:hAnsiTheme="minorHAnsi"/>
                <w:sz w:val="20"/>
              </w:rPr>
              <w:t>Learning for Life Team</w:t>
            </w:r>
            <w:r>
              <w:rPr>
                <w:rFonts w:asciiTheme="minorHAnsi" w:hAnsiTheme="minorHAnsi"/>
                <w:sz w:val="20"/>
              </w:rPr>
              <w:t>, including</w:t>
            </w:r>
            <w:r w:rsidRPr="00960CC3">
              <w:rPr>
                <w:rFonts w:asciiTheme="minorHAnsi" w:hAnsiTheme="minorHAnsi"/>
                <w:sz w:val="20"/>
              </w:rPr>
              <w:t xml:space="preserve"> </w:t>
            </w:r>
            <w:r w:rsidR="0072761D" w:rsidRPr="00960CC3">
              <w:rPr>
                <w:rFonts w:asciiTheme="minorHAnsi" w:hAnsiTheme="minorHAnsi"/>
                <w:sz w:val="20"/>
              </w:rPr>
              <w:t>Program Coordinators,</w:t>
            </w:r>
            <w:r w:rsidR="001333E5">
              <w:rPr>
                <w:rFonts w:asciiTheme="minorHAnsi" w:hAnsiTheme="minorHAnsi"/>
                <w:sz w:val="20"/>
              </w:rPr>
              <w:t xml:space="preserve"> Family Partnership Coordinators,</w:t>
            </w:r>
            <w:r w:rsidR="0072761D" w:rsidRPr="00960CC3">
              <w:rPr>
                <w:rFonts w:asciiTheme="minorHAnsi" w:hAnsiTheme="minorHAnsi"/>
                <w:sz w:val="20"/>
              </w:rPr>
              <w:t xml:space="preserve"> Team Leaders and Regional Program Manager</w:t>
            </w:r>
            <w:r w:rsidR="003677B7">
              <w:rPr>
                <w:rFonts w:asciiTheme="minorHAnsi" w:hAnsiTheme="minorHAnsi"/>
                <w:sz w:val="20"/>
              </w:rPr>
              <w:t>s</w:t>
            </w:r>
          </w:p>
          <w:p w14:paraId="77CFFC25" w14:textId="77777777" w:rsidR="00A159A2" w:rsidRDefault="00A159A2" w:rsidP="00A159A2">
            <w:pPr>
              <w:pStyle w:val="ABLOCKPARA"/>
              <w:numPr>
                <w:ilvl w:val="0"/>
                <w:numId w:val="13"/>
              </w:numPr>
              <w:tabs>
                <w:tab w:val="left" w:pos="720"/>
              </w:tabs>
              <w:rPr>
                <w:rFonts w:asciiTheme="minorHAnsi" w:hAnsiTheme="minorHAnsi"/>
                <w:sz w:val="20"/>
              </w:rPr>
            </w:pPr>
            <w:r w:rsidRPr="00AD0789">
              <w:rPr>
                <w:rFonts w:asciiTheme="minorHAnsi" w:hAnsiTheme="minorHAnsi"/>
                <w:sz w:val="20"/>
              </w:rPr>
              <w:t>Policy and Programs Team</w:t>
            </w:r>
            <w:r w:rsidR="00FC694F">
              <w:rPr>
                <w:rFonts w:asciiTheme="minorHAnsi" w:hAnsiTheme="minorHAnsi"/>
                <w:sz w:val="20"/>
              </w:rPr>
              <w:t xml:space="preserve"> – specif</w:t>
            </w:r>
            <w:r w:rsidR="003677B7">
              <w:rPr>
                <w:rFonts w:asciiTheme="minorHAnsi" w:hAnsiTheme="minorHAnsi"/>
                <w:sz w:val="20"/>
              </w:rPr>
              <w:t>ically relevant Program Manager</w:t>
            </w:r>
          </w:p>
          <w:p w14:paraId="0CBDA782" w14:textId="77777777" w:rsidR="00A159A2" w:rsidRDefault="00A159A2" w:rsidP="00A159A2">
            <w:pPr>
              <w:pStyle w:val="ABLOCKPARA"/>
              <w:numPr>
                <w:ilvl w:val="0"/>
                <w:numId w:val="13"/>
              </w:numPr>
              <w:tabs>
                <w:tab w:val="left" w:pos="720"/>
              </w:tabs>
              <w:rPr>
                <w:rFonts w:asciiTheme="minorHAnsi" w:hAnsiTheme="minorHAnsi"/>
                <w:sz w:val="20"/>
              </w:rPr>
            </w:pPr>
            <w:r w:rsidRPr="00AD0789">
              <w:rPr>
                <w:rFonts w:asciiTheme="minorHAnsi" w:hAnsiTheme="minorHAnsi"/>
                <w:sz w:val="20"/>
              </w:rPr>
              <w:t>Other program and project coordinators</w:t>
            </w:r>
          </w:p>
          <w:p w14:paraId="14E9EFF5" w14:textId="6D9DFFD7" w:rsidR="00A159A2" w:rsidRDefault="00A159A2" w:rsidP="00A159A2">
            <w:pPr>
              <w:pStyle w:val="ListParagraph"/>
              <w:numPr>
                <w:ilvl w:val="0"/>
                <w:numId w:val="13"/>
              </w:numPr>
              <w:rPr>
                <w:rFonts w:asciiTheme="minorHAnsi" w:hAnsiTheme="minorHAnsi"/>
                <w:sz w:val="20"/>
                <w:szCs w:val="20"/>
                <w:lang w:val="en-GB" w:eastAsia="en-US"/>
              </w:rPr>
            </w:pPr>
            <w:r w:rsidRPr="00C9323C">
              <w:rPr>
                <w:rFonts w:asciiTheme="minorHAnsi" w:hAnsiTheme="minorHAnsi"/>
                <w:sz w:val="20"/>
                <w:szCs w:val="20"/>
                <w:lang w:val="en-GB" w:eastAsia="en-US"/>
              </w:rPr>
              <w:t xml:space="preserve">Volunteering Team </w:t>
            </w:r>
          </w:p>
          <w:p w14:paraId="379DF3DA" w14:textId="284C2B12" w:rsidR="000D0725" w:rsidRPr="00C9323C" w:rsidRDefault="00024D4D" w:rsidP="00A159A2">
            <w:pPr>
              <w:pStyle w:val="ListParagraph"/>
              <w:numPr>
                <w:ilvl w:val="0"/>
                <w:numId w:val="13"/>
              </w:numPr>
              <w:rPr>
                <w:rFonts w:asciiTheme="minorHAnsi" w:hAnsiTheme="minorHAnsi"/>
                <w:sz w:val="20"/>
                <w:szCs w:val="20"/>
                <w:lang w:val="en-GB" w:eastAsia="en-US"/>
              </w:rPr>
            </w:pPr>
            <w:r>
              <w:rPr>
                <w:rFonts w:asciiTheme="minorHAnsi" w:hAnsiTheme="minorHAnsi"/>
                <w:sz w:val="20"/>
                <w:szCs w:val="20"/>
                <w:lang w:val="en-GB" w:eastAsia="en-US"/>
              </w:rPr>
              <w:t>Program and Scholarship</w:t>
            </w:r>
            <w:r w:rsidR="00121F79">
              <w:rPr>
                <w:rFonts w:asciiTheme="minorHAnsi" w:hAnsiTheme="minorHAnsi"/>
                <w:sz w:val="20"/>
                <w:szCs w:val="20"/>
                <w:lang w:val="en-GB" w:eastAsia="en-US"/>
              </w:rPr>
              <w:t xml:space="preserve"> Administration </w:t>
            </w:r>
            <w:r w:rsidR="000D0725">
              <w:rPr>
                <w:rFonts w:asciiTheme="minorHAnsi" w:hAnsiTheme="minorHAnsi"/>
                <w:sz w:val="20"/>
                <w:szCs w:val="20"/>
                <w:lang w:val="en-GB" w:eastAsia="en-US"/>
              </w:rPr>
              <w:t>team members</w:t>
            </w:r>
          </w:p>
          <w:p w14:paraId="364CF3F2" w14:textId="77777777" w:rsidR="00BB157B" w:rsidRPr="00A159A2" w:rsidRDefault="00A159A2" w:rsidP="00960CC3">
            <w:pPr>
              <w:pStyle w:val="ABLOCKPARA"/>
              <w:numPr>
                <w:ilvl w:val="0"/>
                <w:numId w:val="13"/>
              </w:numPr>
              <w:tabs>
                <w:tab w:val="left" w:pos="720"/>
              </w:tabs>
              <w:rPr>
                <w:rFonts w:asciiTheme="minorHAnsi" w:hAnsiTheme="minorHAnsi"/>
                <w:sz w:val="20"/>
              </w:rPr>
            </w:pPr>
            <w:r w:rsidRPr="00AD0789">
              <w:rPr>
                <w:rFonts w:asciiTheme="minorHAnsi" w:hAnsiTheme="minorHAnsi"/>
                <w:sz w:val="20"/>
              </w:rPr>
              <w:lastRenderedPageBreak/>
              <w:t>B</w:t>
            </w:r>
            <w:r>
              <w:rPr>
                <w:rFonts w:asciiTheme="minorHAnsi" w:hAnsiTheme="minorHAnsi"/>
                <w:sz w:val="20"/>
              </w:rPr>
              <w:t xml:space="preserve">usiness Information </w:t>
            </w:r>
            <w:r w:rsidRPr="00AD0789">
              <w:rPr>
                <w:rFonts w:asciiTheme="minorHAnsi" w:hAnsiTheme="minorHAnsi"/>
                <w:sz w:val="20"/>
              </w:rPr>
              <w:t>S</w:t>
            </w:r>
            <w:r>
              <w:rPr>
                <w:rFonts w:asciiTheme="minorHAnsi" w:hAnsiTheme="minorHAnsi"/>
                <w:sz w:val="20"/>
              </w:rPr>
              <w:t>ervices (BIS) Team</w:t>
            </w:r>
            <w:r w:rsidR="007F3C5B">
              <w:rPr>
                <w:rFonts w:asciiTheme="minorHAnsi" w:hAnsiTheme="minorHAnsi"/>
                <w:sz w:val="20"/>
              </w:rPr>
              <w:t xml:space="preserve"> </w:t>
            </w:r>
          </w:p>
        </w:tc>
      </w:tr>
      <w:tr w:rsidR="00BB157B" w:rsidRPr="00147F6D" w14:paraId="734EE667" w14:textId="77777777" w:rsidTr="082BAAEA">
        <w:trPr>
          <w:trHeight w:val="187"/>
        </w:trPr>
        <w:tc>
          <w:tcPr>
            <w:tcW w:w="1384" w:type="dxa"/>
            <w:tcBorders>
              <w:top w:val="single" w:sz="6" w:space="0" w:color="auto"/>
              <w:left w:val="single" w:sz="6" w:space="0" w:color="auto"/>
              <w:bottom w:val="single" w:sz="6" w:space="0" w:color="auto"/>
              <w:right w:val="single" w:sz="6" w:space="0" w:color="auto"/>
            </w:tcBorders>
            <w:vAlign w:val="center"/>
          </w:tcPr>
          <w:p w14:paraId="691099A1" w14:textId="77777777" w:rsidR="00BB157B" w:rsidRPr="00147F6D" w:rsidRDefault="00BB157B" w:rsidP="00E045F9">
            <w:pPr>
              <w:pStyle w:val="ABLOCKPARA"/>
              <w:numPr>
                <w:ilvl w:val="12"/>
                <w:numId w:val="0"/>
              </w:numPr>
              <w:jc w:val="center"/>
              <w:rPr>
                <w:rFonts w:asciiTheme="minorHAnsi" w:hAnsiTheme="minorHAnsi"/>
                <w:szCs w:val="22"/>
              </w:rPr>
            </w:pPr>
            <w:r w:rsidRPr="00147F6D">
              <w:rPr>
                <w:rFonts w:asciiTheme="minorHAnsi" w:hAnsiTheme="minorHAnsi"/>
                <w:b/>
                <w:szCs w:val="22"/>
              </w:rPr>
              <w:lastRenderedPageBreak/>
              <w:t>External</w:t>
            </w:r>
          </w:p>
        </w:tc>
        <w:tc>
          <w:tcPr>
            <w:tcW w:w="8505" w:type="dxa"/>
            <w:tcBorders>
              <w:top w:val="single" w:sz="6" w:space="0" w:color="auto"/>
              <w:left w:val="single" w:sz="6" w:space="0" w:color="auto"/>
              <w:bottom w:val="single" w:sz="6" w:space="0" w:color="auto"/>
              <w:right w:val="single" w:sz="6" w:space="0" w:color="auto"/>
            </w:tcBorders>
          </w:tcPr>
          <w:p w14:paraId="0FB5522F" w14:textId="68D35FFA" w:rsidR="00A159A2" w:rsidRDefault="00A159A2" w:rsidP="00A159A2">
            <w:pPr>
              <w:pStyle w:val="ABLOCKPARA"/>
              <w:numPr>
                <w:ilvl w:val="0"/>
                <w:numId w:val="13"/>
              </w:numPr>
              <w:tabs>
                <w:tab w:val="left" w:pos="720"/>
              </w:tabs>
              <w:rPr>
                <w:rFonts w:asciiTheme="minorHAnsi" w:hAnsiTheme="minorHAnsi"/>
                <w:sz w:val="20"/>
              </w:rPr>
            </w:pPr>
            <w:r>
              <w:rPr>
                <w:rFonts w:asciiTheme="minorHAnsi" w:hAnsiTheme="minorHAnsi"/>
                <w:sz w:val="20"/>
              </w:rPr>
              <w:t xml:space="preserve">Program participants (including </w:t>
            </w:r>
            <w:r w:rsidR="00924697">
              <w:rPr>
                <w:rFonts w:asciiTheme="minorHAnsi" w:hAnsiTheme="minorHAnsi"/>
                <w:sz w:val="20"/>
              </w:rPr>
              <w:t>Learning for Life</w:t>
            </w:r>
            <w:r w:rsidR="00024D4D">
              <w:rPr>
                <w:rFonts w:asciiTheme="minorHAnsi" w:hAnsiTheme="minorHAnsi"/>
                <w:sz w:val="20"/>
              </w:rPr>
              <w:t xml:space="preserve"> students</w:t>
            </w:r>
            <w:r>
              <w:rPr>
                <w:rFonts w:asciiTheme="minorHAnsi" w:hAnsiTheme="minorHAnsi"/>
                <w:sz w:val="20"/>
              </w:rPr>
              <w:t>)</w:t>
            </w:r>
          </w:p>
          <w:p w14:paraId="77BA749D" w14:textId="77777777" w:rsidR="00A159A2" w:rsidRPr="00AD0789" w:rsidRDefault="00A159A2" w:rsidP="00A159A2">
            <w:pPr>
              <w:pStyle w:val="ABLOCKPARA"/>
              <w:numPr>
                <w:ilvl w:val="0"/>
                <w:numId w:val="13"/>
              </w:numPr>
              <w:tabs>
                <w:tab w:val="left" w:pos="720"/>
              </w:tabs>
              <w:rPr>
                <w:rFonts w:asciiTheme="minorHAnsi" w:hAnsiTheme="minorHAnsi"/>
                <w:sz w:val="20"/>
              </w:rPr>
            </w:pPr>
            <w:r>
              <w:rPr>
                <w:rFonts w:asciiTheme="minorHAnsi" w:hAnsiTheme="minorHAnsi"/>
                <w:sz w:val="20"/>
              </w:rPr>
              <w:t xml:space="preserve">Corporate and Community </w:t>
            </w:r>
            <w:r w:rsidR="00FC694F">
              <w:rPr>
                <w:rFonts w:asciiTheme="minorHAnsi" w:hAnsiTheme="minorHAnsi"/>
                <w:sz w:val="20"/>
              </w:rPr>
              <w:t>v</w:t>
            </w:r>
            <w:r w:rsidRPr="00AD0789">
              <w:rPr>
                <w:rFonts w:asciiTheme="minorHAnsi" w:hAnsiTheme="minorHAnsi"/>
                <w:sz w:val="20"/>
              </w:rPr>
              <w:t>olunteers</w:t>
            </w:r>
            <w:r w:rsidR="00FC694F">
              <w:rPr>
                <w:rFonts w:asciiTheme="minorHAnsi" w:hAnsiTheme="minorHAnsi"/>
                <w:sz w:val="20"/>
              </w:rPr>
              <w:t>/m</w:t>
            </w:r>
            <w:r>
              <w:rPr>
                <w:rFonts w:asciiTheme="minorHAnsi" w:hAnsiTheme="minorHAnsi"/>
                <w:sz w:val="20"/>
              </w:rPr>
              <w:t>entors</w:t>
            </w:r>
          </w:p>
          <w:p w14:paraId="398C8C47" w14:textId="395E434C" w:rsidR="007F3C5B" w:rsidRPr="001333E5" w:rsidRDefault="00A159A2" w:rsidP="001333E5">
            <w:pPr>
              <w:pStyle w:val="ABLOCKPARA"/>
              <w:numPr>
                <w:ilvl w:val="0"/>
                <w:numId w:val="13"/>
              </w:numPr>
              <w:tabs>
                <w:tab w:val="left" w:pos="720"/>
              </w:tabs>
              <w:rPr>
                <w:rFonts w:asciiTheme="minorHAnsi" w:hAnsiTheme="minorHAnsi"/>
                <w:sz w:val="20"/>
              </w:rPr>
            </w:pPr>
            <w:r w:rsidRPr="00AD0789">
              <w:rPr>
                <w:rFonts w:asciiTheme="minorHAnsi" w:hAnsiTheme="minorHAnsi"/>
                <w:sz w:val="20"/>
              </w:rPr>
              <w:t>Partner s</w:t>
            </w:r>
            <w:r>
              <w:rPr>
                <w:rFonts w:asciiTheme="minorHAnsi" w:hAnsiTheme="minorHAnsi"/>
                <w:sz w:val="20"/>
              </w:rPr>
              <w:t>chool program representatives</w:t>
            </w:r>
          </w:p>
        </w:tc>
      </w:tr>
    </w:tbl>
    <w:p w14:paraId="62EBF3C5" w14:textId="77777777" w:rsidR="00BB157B" w:rsidRPr="00147F6D" w:rsidRDefault="00BB157B" w:rsidP="00BB157B">
      <w:pPr>
        <w:numPr>
          <w:ilvl w:val="12"/>
          <w:numId w:val="0"/>
        </w:numPr>
        <w:rPr>
          <w:rFonts w:asciiTheme="minorHAnsi" w:hAnsiTheme="minorHAns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89"/>
      </w:tblGrid>
      <w:tr w:rsidR="00BB157B" w:rsidRPr="00147F6D" w14:paraId="577EFD46" w14:textId="77777777" w:rsidTr="082BAAEA">
        <w:tc>
          <w:tcPr>
            <w:tcW w:w="9889" w:type="dxa"/>
            <w:tcBorders>
              <w:top w:val="single" w:sz="6" w:space="0" w:color="auto"/>
              <w:left w:val="single" w:sz="6" w:space="0" w:color="auto"/>
              <w:bottom w:val="nil"/>
              <w:right w:val="single" w:sz="6" w:space="0" w:color="auto"/>
            </w:tcBorders>
            <w:shd w:val="clear" w:color="auto" w:fill="D9D9D9" w:themeFill="background1" w:themeFillShade="D9"/>
          </w:tcPr>
          <w:p w14:paraId="7EBF0B05" w14:textId="77777777" w:rsidR="00E045F9" w:rsidRPr="00147F6D" w:rsidRDefault="00BB157B" w:rsidP="00121B07">
            <w:pPr>
              <w:pStyle w:val="ABLOCKPARA"/>
              <w:numPr>
                <w:ilvl w:val="12"/>
                <w:numId w:val="0"/>
              </w:numPr>
              <w:rPr>
                <w:rFonts w:asciiTheme="minorHAnsi" w:hAnsiTheme="minorHAnsi"/>
                <w:b/>
                <w:i/>
                <w:szCs w:val="22"/>
              </w:rPr>
            </w:pPr>
            <w:r w:rsidRPr="00147F6D">
              <w:rPr>
                <w:rFonts w:asciiTheme="minorHAnsi" w:hAnsiTheme="minorHAnsi"/>
                <w:b/>
                <w:szCs w:val="22"/>
              </w:rPr>
              <w:t xml:space="preserve">Key Decision Making in this Role </w:t>
            </w:r>
            <w:r w:rsidRPr="00147F6D">
              <w:rPr>
                <w:rFonts w:asciiTheme="minorHAnsi" w:hAnsiTheme="minorHAnsi"/>
                <w:b/>
                <w:i/>
                <w:sz w:val="16"/>
                <w:szCs w:val="16"/>
              </w:rPr>
              <w:t xml:space="preserve">(What are the key decisions </w:t>
            </w:r>
            <w:r w:rsidR="00121B07" w:rsidRPr="00147F6D">
              <w:rPr>
                <w:rFonts w:asciiTheme="minorHAnsi" w:hAnsiTheme="minorHAnsi"/>
                <w:b/>
                <w:i/>
                <w:sz w:val="16"/>
                <w:szCs w:val="16"/>
              </w:rPr>
              <w:t xml:space="preserve">and recommendations </w:t>
            </w:r>
            <w:r w:rsidRPr="00147F6D">
              <w:rPr>
                <w:rFonts w:asciiTheme="minorHAnsi" w:hAnsiTheme="minorHAnsi"/>
                <w:b/>
                <w:i/>
                <w:sz w:val="16"/>
                <w:szCs w:val="16"/>
              </w:rPr>
              <w:t>made in this role?)</w:t>
            </w:r>
          </w:p>
        </w:tc>
      </w:tr>
      <w:tr w:rsidR="00BB157B" w:rsidRPr="00147F6D" w14:paraId="6D98A12B" w14:textId="77777777" w:rsidTr="082BAAEA">
        <w:tc>
          <w:tcPr>
            <w:tcW w:w="9889" w:type="dxa"/>
            <w:tcBorders>
              <w:top w:val="nil"/>
              <w:left w:val="single" w:sz="6" w:space="0" w:color="auto"/>
              <w:bottom w:val="single" w:sz="4" w:space="0" w:color="auto"/>
              <w:right w:val="single" w:sz="6" w:space="0" w:color="auto"/>
            </w:tcBorders>
            <w:shd w:val="clear" w:color="auto" w:fill="D9D9D9" w:themeFill="background1" w:themeFillShade="D9"/>
          </w:tcPr>
          <w:p w14:paraId="2946DB82" w14:textId="77777777" w:rsidR="00BB157B" w:rsidRPr="00147F6D" w:rsidRDefault="00BB157B" w:rsidP="00074EBE">
            <w:pPr>
              <w:pStyle w:val="ABLOCKPARA"/>
              <w:numPr>
                <w:ilvl w:val="12"/>
                <w:numId w:val="0"/>
              </w:numPr>
              <w:rPr>
                <w:rFonts w:asciiTheme="minorHAnsi" w:hAnsiTheme="minorHAnsi"/>
                <w:sz w:val="16"/>
                <w:szCs w:val="16"/>
              </w:rPr>
            </w:pPr>
          </w:p>
        </w:tc>
      </w:tr>
      <w:tr w:rsidR="00BB157B" w:rsidRPr="00147F6D" w14:paraId="051F1EDF" w14:textId="77777777" w:rsidTr="082BAAEA">
        <w:tc>
          <w:tcPr>
            <w:tcW w:w="9889" w:type="dxa"/>
            <w:tcBorders>
              <w:top w:val="single" w:sz="4" w:space="0" w:color="auto"/>
              <w:left w:val="single" w:sz="6" w:space="0" w:color="auto"/>
              <w:bottom w:val="single" w:sz="4" w:space="0" w:color="auto"/>
              <w:right w:val="single" w:sz="6" w:space="0" w:color="auto"/>
            </w:tcBorders>
          </w:tcPr>
          <w:p w14:paraId="29E9B09A" w14:textId="77777777" w:rsidR="00BB157B" w:rsidRPr="00147F6D" w:rsidRDefault="00CD255A" w:rsidP="00CD255A">
            <w:pPr>
              <w:pStyle w:val="ABLOCKPARA"/>
              <w:tabs>
                <w:tab w:val="left" w:pos="720"/>
              </w:tabs>
              <w:rPr>
                <w:rFonts w:asciiTheme="minorHAnsi" w:hAnsiTheme="minorHAnsi"/>
                <w:szCs w:val="22"/>
              </w:rPr>
            </w:pPr>
            <w:r w:rsidRPr="00147F6D">
              <w:rPr>
                <w:rFonts w:asciiTheme="minorHAnsi" w:hAnsiTheme="minorHAnsi"/>
                <w:szCs w:val="22"/>
              </w:rPr>
              <w:t>Decisions Expected</w:t>
            </w:r>
          </w:p>
          <w:p w14:paraId="3509F8DC" w14:textId="47063B5F" w:rsidR="005F661B" w:rsidRDefault="005F661B" w:rsidP="00A159A2">
            <w:pPr>
              <w:pStyle w:val="ABLOCKPARA"/>
              <w:numPr>
                <w:ilvl w:val="0"/>
                <w:numId w:val="8"/>
              </w:numPr>
              <w:tabs>
                <w:tab w:val="left" w:pos="720"/>
              </w:tabs>
              <w:rPr>
                <w:rFonts w:asciiTheme="minorHAnsi" w:hAnsiTheme="minorHAnsi"/>
                <w:sz w:val="20"/>
              </w:rPr>
            </w:pPr>
            <w:r>
              <w:rPr>
                <w:rFonts w:asciiTheme="minorHAnsi" w:hAnsiTheme="minorHAnsi"/>
                <w:sz w:val="20"/>
              </w:rPr>
              <w:t>Su</w:t>
            </w:r>
            <w:r w:rsidR="001333E5">
              <w:rPr>
                <w:rFonts w:asciiTheme="minorHAnsi" w:hAnsiTheme="minorHAnsi"/>
                <w:sz w:val="20"/>
              </w:rPr>
              <w:t>pporting internal stakeholder</w:t>
            </w:r>
            <w:r>
              <w:rPr>
                <w:rFonts w:asciiTheme="minorHAnsi" w:hAnsiTheme="minorHAnsi"/>
                <w:sz w:val="20"/>
              </w:rPr>
              <w:t>s to recruit schools and student participants according to established guidelines</w:t>
            </w:r>
            <w:r w:rsidR="004A09E8">
              <w:rPr>
                <w:rFonts w:asciiTheme="minorHAnsi" w:hAnsiTheme="minorHAnsi"/>
                <w:sz w:val="20"/>
              </w:rPr>
              <w:t xml:space="preserve"> and available data.</w:t>
            </w:r>
          </w:p>
          <w:p w14:paraId="05D8280F" w14:textId="7A38E18E" w:rsidR="00A159A2" w:rsidRDefault="000D0725" w:rsidP="00A159A2">
            <w:pPr>
              <w:pStyle w:val="ABLOCKPARA"/>
              <w:numPr>
                <w:ilvl w:val="0"/>
                <w:numId w:val="8"/>
              </w:numPr>
              <w:tabs>
                <w:tab w:val="left" w:pos="720"/>
              </w:tabs>
              <w:rPr>
                <w:rFonts w:asciiTheme="minorHAnsi" w:hAnsiTheme="minorHAnsi"/>
                <w:sz w:val="20"/>
              </w:rPr>
            </w:pPr>
            <w:r>
              <w:rPr>
                <w:rFonts w:asciiTheme="minorHAnsi" w:hAnsiTheme="minorHAnsi"/>
                <w:sz w:val="20"/>
              </w:rPr>
              <w:t>Carrying out</w:t>
            </w:r>
            <w:r w:rsidR="00A159A2">
              <w:rPr>
                <w:rFonts w:asciiTheme="minorHAnsi" w:hAnsiTheme="minorHAnsi"/>
                <w:sz w:val="20"/>
              </w:rPr>
              <w:t xml:space="preserve"> appropriate support </w:t>
            </w:r>
            <w:r w:rsidR="00FC694F">
              <w:rPr>
                <w:rFonts w:asciiTheme="minorHAnsi" w:hAnsiTheme="minorHAnsi"/>
                <w:sz w:val="20"/>
              </w:rPr>
              <w:t xml:space="preserve">for </w:t>
            </w:r>
            <w:r w:rsidR="005F661B">
              <w:rPr>
                <w:rFonts w:asciiTheme="minorHAnsi" w:hAnsiTheme="minorHAnsi"/>
                <w:sz w:val="20"/>
              </w:rPr>
              <w:t>program participants including mentors, students and iTrack</w:t>
            </w:r>
            <w:r w:rsidR="004A09E8">
              <w:rPr>
                <w:rFonts w:asciiTheme="minorHAnsi" w:hAnsiTheme="minorHAnsi"/>
                <w:sz w:val="20"/>
              </w:rPr>
              <w:t xml:space="preserve"> school </w:t>
            </w:r>
            <w:r w:rsidR="005F661B">
              <w:rPr>
                <w:rFonts w:asciiTheme="minorHAnsi" w:hAnsiTheme="minorHAnsi"/>
                <w:sz w:val="20"/>
              </w:rPr>
              <w:t xml:space="preserve"> facili</w:t>
            </w:r>
            <w:r w:rsidR="001333E5">
              <w:rPr>
                <w:rFonts w:asciiTheme="minorHAnsi" w:hAnsiTheme="minorHAnsi"/>
                <w:sz w:val="20"/>
              </w:rPr>
              <w:t>t</w:t>
            </w:r>
            <w:r w:rsidR="005F661B">
              <w:rPr>
                <w:rFonts w:asciiTheme="minorHAnsi" w:hAnsiTheme="minorHAnsi"/>
                <w:sz w:val="20"/>
              </w:rPr>
              <w:t>ators throughout program delivery</w:t>
            </w:r>
          </w:p>
          <w:p w14:paraId="51029B9F" w14:textId="77777777" w:rsidR="007B209C" w:rsidRDefault="00A159A2" w:rsidP="007B209C">
            <w:pPr>
              <w:pStyle w:val="ABLOCKPARA"/>
              <w:numPr>
                <w:ilvl w:val="0"/>
                <w:numId w:val="8"/>
              </w:numPr>
              <w:tabs>
                <w:tab w:val="left" w:pos="720"/>
              </w:tabs>
              <w:rPr>
                <w:rFonts w:asciiTheme="minorHAnsi" w:hAnsiTheme="minorHAnsi"/>
                <w:sz w:val="20"/>
              </w:rPr>
            </w:pPr>
            <w:r>
              <w:rPr>
                <w:rFonts w:asciiTheme="minorHAnsi" w:hAnsiTheme="minorHAnsi"/>
                <w:sz w:val="20"/>
              </w:rPr>
              <w:t>Matching of mentors and students as per the program objectives</w:t>
            </w:r>
            <w:r w:rsidR="00483F1C">
              <w:rPr>
                <w:rFonts w:asciiTheme="minorHAnsi" w:hAnsiTheme="minorHAnsi"/>
                <w:sz w:val="20"/>
              </w:rPr>
              <w:t xml:space="preserve"> </w:t>
            </w:r>
          </w:p>
          <w:p w14:paraId="4642BDAC" w14:textId="77777777" w:rsidR="007F3C5B" w:rsidRPr="007B209C" w:rsidRDefault="0028055D" w:rsidP="007B209C">
            <w:pPr>
              <w:pStyle w:val="ABLOCKPARA"/>
              <w:numPr>
                <w:ilvl w:val="0"/>
                <w:numId w:val="8"/>
              </w:numPr>
              <w:tabs>
                <w:tab w:val="left" w:pos="720"/>
              </w:tabs>
              <w:rPr>
                <w:rFonts w:asciiTheme="minorHAnsi" w:hAnsiTheme="minorHAnsi"/>
                <w:sz w:val="20"/>
              </w:rPr>
            </w:pPr>
            <w:r>
              <w:rPr>
                <w:rFonts w:asciiTheme="minorHAnsi" w:hAnsiTheme="minorHAnsi"/>
                <w:sz w:val="20"/>
              </w:rPr>
              <w:t>Trouble</w:t>
            </w:r>
            <w:r w:rsidR="007F3C5B">
              <w:rPr>
                <w:rFonts w:asciiTheme="minorHAnsi" w:hAnsiTheme="minorHAnsi"/>
                <w:sz w:val="20"/>
              </w:rPr>
              <w:t>shooting</w:t>
            </w:r>
          </w:p>
          <w:p w14:paraId="1E343183" w14:textId="27E39898" w:rsidR="007B209C" w:rsidRPr="007B209C" w:rsidRDefault="00A159A2" w:rsidP="004A09E8">
            <w:pPr>
              <w:pStyle w:val="ABLOCKPARA"/>
              <w:numPr>
                <w:ilvl w:val="0"/>
                <w:numId w:val="8"/>
              </w:numPr>
              <w:tabs>
                <w:tab w:val="left" w:pos="720"/>
              </w:tabs>
              <w:rPr>
                <w:rFonts w:asciiTheme="minorHAnsi" w:hAnsiTheme="minorHAnsi"/>
                <w:sz w:val="20"/>
              </w:rPr>
            </w:pPr>
            <w:r w:rsidRPr="082BAAEA">
              <w:rPr>
                <w:rFonts w:asciiTheme="minorHAnsi" w:hAnsiTheme="minorHAnsi"/>
                <w:sz w:val="20"/>
              </w:rPr>
              <w:t xml:space="preserve">Exiting of program participants </w:t>
            </w:r>
            <w:r w:rsidR="004A09E8">
              <w:rPr>
                <w:rFonts w:asciiTheme="minorHAnsi" w:hAnsiTheme="minorHAnsi"/>
                <w:sz w:val="20"/>
              </w:rPr>
              <w:t xml:space="preserve">(students and mentors) </w:t>
            </w:r>
            <w:r w:rsidR="7DD0D6D7" w:rsidRPr="082BAAEA">
              <w:rPr>
                <w:rFonts w:asciiTheme="minorHAnsi" w:hAnsiTheme="minorHAnsi"/>
                <w:sz w:val="20"/>
              </w:rPr>
              <w:t xml:space="preserve">before program completion if not meeting program requirements </w:t>
            </w:r>
          </w:p>
        </w:tc>
      </w:tr>
      <w:tr w:rsidR="00CD255A" w:rsidRPr="00147F6D" w14:paraId="51330F74" w14:textId="77777777" w:rsidTr="082BAAEA">
        <w:tc>
          <w:tcPr>
            <w:tcW w:w="9889" w:type="dxa"/>
            <w:tcBorders>
              <w:top w:val="single" w:sz="4" w:space="0" w:color="auto"/>
              <w:left w:val="single" w:sz="6" w:space="0" w:color="auto"/>
              <w:bottom w:val="single" w:sz="6" w:space="0" w:color="auto"/>
              <w:right w:val="single" w:sz="6" w:space="0" w:color="auto"/>
            </w:tcBorders>
          </w:tcPr>
          <w:p w14:paraId="0C1A24E7" w14:textId="77777777" w:rsidR="00CD255A" w:rsidRPr="00147F6D" w:rsidRDefault="00CD255A" w:rsidP="00CD255A">
            <w:pPr>
              <w:pStyle w:val="ABLOCKPARA"/>
              <w:tabs>
                <w:tab w:val="left" w:pos="720"/>
              </w:tabs>
              <w:rPr>
                <w:rFonts w:asciiTheme="minorHAnsi" w:hAnsiTheme="minorHAnsi"/>
                <w:szCs w:val="22"/>
              </w:rPr>
            </w:pPr>
            <w:r w:rsidRPr="00147F6D">
              <w:rPr>
                <w:rFonts w:asciiTheme="minorHAnsi" w:hAnsiTheme="minorHAnsi"/>
                <w:szCs w:val="22"/>
              </w:rPr>
              <w:t>Recommendations Expected</w:t>
            </w:r>
          </w:p>
          <w:p w14:paraId="1D0B2CCC" w14:textId="55F09C50" w:rsidR="007F3C5B" w:rsidRPr="00483F1C" w:rsidRDefault="00FC694F" w:rsidP="004A09E8">
            <w:pPr>
              <w:pStyle w:val="ABLOCKPARA"/>
              <w:numPr>
                <w:ilvl w:val="0"/>
                <w:numId w:val="8"/>
              </w:numPr>
              <w:tabs>
                <w:tab w:val="left" w:pos="720"/>
              </w:tabs>
              <w:rPr>
                <w:rFonts w:asciiTheme="minorHAnsi" w:hAnsiTheme="minorHAnsi"/>
                <w:sz w:val="20"/>
              </w:rPr>
            </w:pPr>
            <w:r>
              <w:rPr>
                <w:rFonts w:asciiTheme="minorHAnsi" w:hAnsiTheme="minorHAnsi"/>
                <w:sz w:val="20"/>
              </w:rPr>
              <w:t>Identify</w:t>
            </w:r>
            <w:r w:rsidR="004A09E8">
              <w:rPr>
                <w:rFonts w:asciiTheme="minorHAnsi" w:hAnsiTheme="minorHAnsi"/>
                <w:sz w:val="20"/>
              </w:rPr>
              <w:t xml:space="preserve"> programmatic </w:t>
            </w:r>
            <w:r>
              <w:rPr>
                <w:rFonts w:asciiTheme="minorHAnsi" w:hAnsiTheme="minorHAnsi"/>
                <w:sz w:val="20"/>
              </w:rPr>
              <w:t>areas that require improvement, streamlining or enhancement</w:t>
            </w:r>
            <w:r w:rsidR="00B9384D">
              <w:rPr>
                <w:rFonts w:asciiTheme="minorHAnsi" w:hAnsiTheme="minorHAnsi"/>
                <w:sz w:val="20"/>
              </w:rPr>
              <w:t>. This should be considered across</w:t>
            </w:r>
            <w:r>
              <w:rPr>
                <w:rFonts w:asciiTheme="minorHAnsi" w:hAnsiTheme="minorHAnsi"/>
                <w:sz w:val="20"/>
              </w:rPr>
              <w:t xml:space="preserve"> the end to end</w:t>
            </w:r>
            <w:r w:rsidR="004A09E8">
              <w:rPr>
                <w:rFonts w:asciiTheme="minorHAnsi" w:hAnsiTheme="minorHAnsi"/>
                <w:sz w:val="20"/>
              </w:rPr>
              <w:t xml:space="preserve"> processes linked to student participation</w:t>
            </w:r>
            <w:r>
              <w:rPr>
                <w:rFonts w:asciiTheme="minorHAnsi" w:hAnsiTheme="minorHAnsi"/>
                <w:sz w:val="20"/>
              </w:rPr>
              <w:t xml:space="preserve"> and volunteer management</w:t>
            </w:r>
            <w:r w:rsidR="004A09E8">
              <w:rPr>
                <w:rFonts w:asciiTheme="minorHAnsi" w:hAnsiTheme="minorHAnsi"/>
                <w:sz w:val="20"/>
              </w:rPr>
              <w:t xml:space="preserve">.  </w:t>
            </w:r>
            <w:r w:rsidR="00B9384D">
              <w:rPr>
                <w:rFonts w:asciiTheme="minorHAnsi" w:hAnsiTheme="minorHAnsi"/>
                <w:sz w:val="20"/>
              </w:rPr>
              <w:t xml:space="preserve">Suggested improvements are expected both nationally and within </w:t>
            </w:r>
            <w:r w:rsidR="00AB4F78">
              <w:rPr>
                <w:rFonts w:asciiTheme="minorHAnsi" w:hAnsiTheme="minorHAnsi"/>
                <w:sz w:val="20"/>
              </w:rPr>
              <w:t>s</w:t>
            </w:r>
            <w:r w:rsidR="00B9384D">
              <w:rPr>
                <w:rFonts w:asciiTheme="minorHAnsi" w:hAnsiTheme="minorHAnsi"/>
                <w:sz w:val="20"/>
              </w:rPr>
              <w:t>tate/s</w:t>
            </w:r>
            <w:r w:rsidR="004A09E8">
              <w:rPr>
                <w:rFonts w:asciiTheme="minorHAnsi" w:hAnsiTheme="minorHAnsi"/>
                <w:sz w:val="20"/>
              </w:rPr>
              <w:t>.</w:t>
            </w:r>
          </w:p>
        </w:tc>
      </w:tr>
    </w:tbl>
    <w:p w14:paraId="5997CC1D" w14:textId="77777777" w:rsidR="00E045F9" w:rsidRPr="00147F6D" w:rsidRDefault="00E045F9">
      <w:pPr>
        <w:rPr>
          <w:rFonts w:asciiTheme="minorHAnsi" w:hAnsiTheme="minorHAnsi"/>
          <w:sz w:val="22"/>
          <w:szCs w:val="22"/>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9"/>
        <w:gridCol w:w="3260"/>
      </w:tblGrid>
      <w:tr w:rsidR="00E045F9" w:rsidRPr="00147F6D" w14:paraId="55CBF386" w14:textId="77777777" w:rsidTr="00C3213D">
        <w:tc>
          <w:tcPr>
            <w:tcW w:w="9889" w:type="dxa"/>
            <w:gridSpan w:val="2"/>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D9D9D9" w:themeFill="background1" w:themeFillShade="D9"/>
          </w:tcPr>
          <w:p w14:paraId="6D6D742E" w14:textId="77777777" w:rsidR="00E045F9" w:rsidRPr="00147F6D" w:rsidRDefault="00E045F9" w:rsidP="00A56012">
            <w:pPr>
              <w:pStyle w:val="ABLOCKPARA"/>
              <w:numPr>
                <w:ilvl w:val="12"/>
                <w:numId w:val="0"/>
              </w:numPr>
              <w:rPr>
                <w:rFonts w:asciiTheme="minorHAnsi" w:hAnsiTheme="minorHAnsi"/>
                <w:b/>
              </w:rPr>
            </w:pPr>
            <w:r w:rsidRPr="00147F6D">
              <w:rPr>
                <w:rFonts w:asciiTheme="minorHAnsi" w:hAnsiTheme="minorHAnsi"/>
                <w:b/>
              </w:rPr>
              <w:t>Key Responsibilities</w:t>
            </w:r>
            <w:r w:rsidR="00147F6D">
              <w:rPr>
                <w:rFonts w:asciiTheme="minorHAnsi" w:hAnsiTheme="minorHAnsi"/>
                <w:b/>
              </w:rPr>
              <w:t xml:space="preserve"> </w:t>
            </w:r>
            <w:r w:rsidRPr="00147F6D">
              <w:rPr>
                <w:rFonts w:asciiTheme="minorHAnsi" w:hAnsiTheme="minorHAnsi"/>
                <w:b/>
              </w:rPr>
              <w:t>/ Accountabilities</w:t>
            </w:r>
            <w:r w:rsidR="00B17615">
              <w:rPr>
                <w:rFonts w:asciiTheme="minorHAnsi" w:hAnsiTheme="minorHAnsi"/>
                <w:b/>
              </w:rPr>
              <w:t xml:space="preserve">  </w:t>
            </w:r>
            <w:r w:rsidR="00A56012" w:rsidRPr="00147F6D">
              <w:rPr>
                <w:rFonts w:asciiTheme="minorHAnsi" w:hAnsiTheme="minorHAnsi"/>
                <w:b/>
                <w:i/>
                <w:sz w:val="16"/>
                <w:szCs w:val="16"/>
              </w:rPr>
              <w:t>(</w:t>
            </w:r>
            <w:r w:rsidR="00A56012">
              <w:rPr>
                <w:rFonts w:asciiTheme="minorHAnsi" w:hAnsiTheme="minorHAnsi"/>
                <w:b/>
                <w:i/>
                <w:sz w:val="16"/>
                <w:szCs w:val="16"/>
              </w:rPr>
              <w:t>List the major areas from largest % of job to smallest</w:t>
            </w:r>
            <w:r w:rsidR="00A56012" w:rsidRPr="00147F6D">
              <w:rPr>
                <w:rFonts w:asciiTheme="minorHAnsi" w:hAnsiTheme="minorHAnsi"/>
                <w:b/>
                <w:i/>
                <w:sz w:val="16"/>
                <w:szCs w:val="16"/>
              </w:rPr>
              <w:t>)</w:t>
            </w:r>
          </w:p>
        </w:tc>
      </w:tr>
      <w:tr w:rsidR="00E045F9" w:rsidRPr="00147F6D" w14:paraId="110FFD37" w14:textId="77777777" w:rsidTr="00C3213D">
        <w:trPr>
          <w:trHeight w:val="187"/>
        </w:trPr>
        <w:tc>
          <w:tcPr>
            <w:tcW w:w="9889" w:type="dxa"/>
            <w:gridSpan w:val="2"/>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tcPr>
          <w:p w14:paraId="6B699379" w14:textId="77777777" w:rsidR="00E045F9" w:rsidRPr="00147F6D" w:rsidRDefault="00E045F9" w:rsidP="00074EBE">
            <w:pPr>
              <w:pStyle w:val="ABLOCKPARA"/>
              <w:numPr>
                <w:ilvl w:val="12"/>
                <w:numId w:val="0"/>
              </w:numPr>
              <w:rPr>
                <w:rFonts w:asciiTheme="minorHAnsi" w:hAnsiTheme="minorHAnsi"/>
                <w:sz w:val="16"/>
              </w:rPr>
            </w:pPr>
          </w:p>
        </w:tc>
      </w:tr>
      <w:tr w:rsidR="00C3213D" w:rsidRPr="00147F6D" w14:paraId="2CFC8E8A" w14:textId="77777777" w:rsidTr="007D6A2C">
        <w:trPr>
          <w:trHeight w:val="187"/>
        </w:trPr>
        <w:tc>
          <w:tcPr>
            <w:tcW w:w="662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0E6C291" w14:textId="351DBA4F" w:rsidR="00C3213D" w:rsidRPr="00147F6D" w:rsidRDefault="00273D59" w:rsidP="007D6A2C">
            <w:pPr>
              <w:pStyle w:val="ABLOCKPARA"/>
              <w:rPr>
                <w:rFonts w:asciiTheme="minorHAnsi" w:hAnsiTheme="minorHAnsi"/>
              </w:rPr>
            </w:pPr>
            <w:r>
              <w:rPr>
                <w:rFonts w:asciiTheme="minorHAnsi" w:hAnsiTheme="minorHAnsi"/>
                <w:b/>
                <w:bCs/>
              </w:rPr>
              <w:t>Major Area:  Program d</w:t>
            </w:r>
            <w:r w:rsidR="00C3213D" w:rsidRPr="00769FDD">
              <w:rPr>
                <w:rFonts w:asciiTheme="minorHAnsi" w:hAnsiTheme="minorHAnsi"/>
                <w:b/>
                <w:bCs/>
              </w:rPr>
              <w:t>elivery</w:t>
            </w:r>
          </w:p>
        </w:tc>
        <w:tc>
          <w:tcPr>
            <w:tcW w:w="32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FC300A7" w14:textId="77777777" w:rsidR="00C3213D" w:rsidRPr="008C05DB" w:rsidRDefault="00C3213D" w:rsidP="007D6A2C">
            <w:pPr>
              <w:pStyle w:val="ABLOCKPARA"/>
              <w:numPr>
                <w:ilvl w:val="12"/>
                <w:numId w:val="0"/>
              </w:numPr>
              <w:rPr>
                <w:rFonts w:asciiTheme="minorHAnsi" w:hAnsiTheme="minorHAnsi"/>
                <w:b/>
                <w:sz w:val="14"/>
                <w:szCs w:val="22"/>
              </w:rPr>
            </w:pPr>
          </w:p>
          <w:p w14:paraId="26FCE78D" w14:textId="2A2C4594" w:rsidR="00C3213D" w:rsidRPr="008C05DB" w:rsidRDefault="00C3213D" w:rsidP="007D6A2C">
            <w:pPr>
              <w:pStyle w:val="ABLOCKPARA"/>
              <w:numPr>
                <w:ilvl w:val="12"/>
                <w:numId w:val="0"/>
              </w:numPr>
              <w:rPr>
                <w:rFonts w:asciiTheme="minorHAnsi" w:hAnsiTheme="minorHAnsi"/>
                <w:b/>
                <w:szCs w:val="22"/>
              </w:rPr>
            </w:pPr>
            <w:r>
              <w:rPr>
                <w:rFonts w:asciiTheme="minorHAnsi" w:hAnsiTheme="minorHAnsi"/>
                <w:b/>
                <w:szCs w:val="22"/>
              </w:rPr>
              <w:t>% of Job</w:t>
            </w:r>
            <w:r w:rsidRPr="008C05DB">
              <w:rPr>
                <w:rFonts w:asciiTheme="minorHAnsi" w:hAnsiTheme="minorHAnsi"/>
                <w:b/>
                <w:szCs w:val="22"/>
              </w:rPr>
              <w:t xml:space="preserve">: </w:t>
            </w:r>
            <w:r w:rsidR="001333E5">
              <w:rPr>
                <w:rFonts w:asciiTheme="minorHAnsi" w:hAnsiTheme="minorHAnsi"/>
                <w:b/>
                <w:szCs w:val="22"/>
              </w:rPr>
              <w:t xml:space="preserve"> 45</w:t>
            </w:r>
            <w:r>
              <w:rPr>
                <w:rFonts w:asciiTheme="minorHAnsi" w:hAnsiTheme="minorHAnsi"/>
                <w:b/>
                <w:szCs w:val="22"/>
              </w:rPr>
              <w:t>%</w:t>
            </w:r>
          </w:p>
          <w:p w14:paraId="4F4BE0D1" w14:textId="77777777" w:rsidR="00C3213D" w:rsidRPr="008C05DB" w:rsidRDefault="00C3213D" w:rsidP="007D6A2C">
            <w:pPr>
              <w:pStyle w:val="ABLOCKPARA"/>
              <w:tabs>
                <w:tab w:val="left" w:pos="34"/>
              </w:tabs>
              <w:ind w:left="34"/>
              <w:jc w:val="both"/>
              <w:rPr>
                <w:rFonts w:asciiTheme="minorHAnsi" w:hAnsiTheme="minorHAnsi"/>
                <w:sz w:val="14"/>
              </w:rPr>
            </w:pPr>
          </w:p>
        </w:tc>
      </w:tr>
      <w:tr w:rsidR="00C3213D" w:rsidRPr="00147F6D" w14:paraId="5F9BAFA2" w14:textId="77777777" w:rsidTr="00C3213D">
        <w:trPr>
          <w:trHeight w:val="410"/>
        </w:trPr>
        <w:tc>
          <w:tcPr>
            <w:tcW w:w="98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2688AA4" w14:textId="022942DF" w:rsidR="00C3213D" w:rsidRPr="00C3213D" w:rsidRDefault="001333E5" w:rsidP="001333E5">
            <w:pPr>
              <w:rPr>
                <w:rFonts w:asciiTheme="minorHAnsi" w:hAnsiTheme="minorHAnsi"/>
                <w:sz w:val="20"/>
                <w:szCs w:val="20"/>
                <w:lang w:val="en-GB" w:eastAsia="en-US"/>
              </w:rPr>
            </w:pPr>
            <w:r>
              <w:rPr>
                <w:rFonts w:asciiTheme="minorHAnsi" w:hAnsiTheme="minorHAnsi"/>
                <w:sz w:val="20"/>
                <w:szCs w:val="20"/>
                <w:lang w:val="en-GB" w:eastAsia="en-US"/>
              </w:rPr>
              <w:t xml:space="preserve">Work with Program Manager </w:t>
            </w:r>
            <w:r w:rsidR="00C3213D" w:rsidRPr="00C3213D">
              <w:rPr>
                <w:rFonts w:asciiTheme="minorHAnsi" w:hAnsiTheme="minorHAnsi"/>
                <w:sz w:val="20"/>
                <w:szCs w:val="20"/>
                <w:lang w:val="en-GB" w:eastAsia="en-US"/>
              </w:rPr>
              <w:t>to deli</w:t>
            </w:r>
            <w:r>
              <w:rPr>
                <w:rFonts w:asciiTheme="minorHAnsi" w:hAnsiTheme="minorHAnsi"/>
                <w:sz w:val="20"/>
                <w:szCs w:val="20"/>
                <w:lang w:val="en-GB" w:eastAsia="en-US"/>
              </w:rPr>
              <w:t>ver iTrack program successfully</w:t>
            </w:r>
          </w:p>
        </w:tc>
      </w:tr>
      <w:tr w:rsidR="00C3213D" w:rsidRPr="00147F6D" w14:paraId="11F503E0" w14:textId="77777777" w:rsidTr="00C3213D">
        <w:trPr>
          <w:trHeight w:val="410"/>
        </w:trPr>
        <w:tc>
          <w:tcPr>
            <w:tcW w:w="98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2ADD5EE" w14:textId="5733EED0" w:rsidR="00C3213D" w:rsidRPr="00C3213D" w:rsidRDefault="00C3213D" w:rsidP="001333E5">
            <w:pPr>
              <w:rPr>
                <w:rFonts w:asciiTheme="minorHAnsi" w:hAnsiTheme="minorHAnsi"/>
                <w:sz w:val="20"/>
                <w:szCs w:val="20"/>
                <w:lang w:val="en-GB" w:eastAsia="en-US"/>
              </w:rPr>
            </w:pPr>
            <w:r w:rsidRPr="00C3213D">
              <w:rPr>
                <w:rFonts w:asciiTheme="minorHAnsi" w:hAnsiTheme="minorHAnsi"/>
                <w:sz w:val="20"/>
                <w:szCs w:val="20"/>
                <w:lang w:val="en-GB" w:eastAsia="en-US"/>
              </w:rPr>
              <w:t>Develop and maintain strong working relationships with program repres</w:t>
            </w:r>
            <w:r w:rsidR="001333E5">
              <w:rPr>
                <w:rFonts w:asciiTheme="minorHAnsi" w:hAnsiTheme="minorHAnsi"/>
                <w:sz w:val="20"/>
                <w:szCs w:val="20"/>
                <w:lang w:val="en-GB" w:eastAsia="en-US"/>
              </w:rPr>
              <w:t>entatives from partner schools</w:t>
            </w:r>
            <w:r w:rsidRPr="00C3213D">
              <w:rPr>
                <w:rFonts w:asciiTheme="minorHAnsi" w:hAnsiTheme="minorHAnsi"/>
                <w:sz w:val="20"/>
                <w:szCs w:val="20"/>
                <w:lang w:val="en-GB" w:eastAsia="en-US"/>
              </w:rPr>
              <w:t>, including initial and ongoing training</w:t>
            </w:r>
          </w:p>
        </w:tc>
      </w:tr>
      <w:tr w:rsidR="00C3213D" w:rsidRPr="00147F6D" w14:paraId="12151298" w14:textId="77777777" w:rsidTr="00C3213D">
        <w:trPr>
          <w:trHeight w:val="410"/>
        </w:trPr>
        <w:tc>
          <w:tcPr>
            <w:tcW w:w="98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FA257F3" w14:textId="48AA6C50" w:rsidR="00C3213D" w:rsidRPr="00C3213D" w:rsidRDefault="00C3213D" w:rsidP="005A7CD7">
            <w:pPr>
              <w:rPr>
                <w:rFonts w:asciiTheme="minorHAnsi" w:hAnsiTheme="minorHAnsi"/>
                <w:sz w:val="20"/>
                <w:szCs w:val="20"/>
                <w:lang w:val="en-GB" w:eastAsia="en-US"/>
              </w:rPr>
            </w:pPr>
            <w:r w:rsidRPr="00C3213D">
              <w:rPr>
                <w:rFonts w:asciiTheme="minorHAnsi" w:hAnsiTheme="minorHAnsi"/>
                <w:sz w:val="20"/>
                <w:szCs w:val="20"/>
                <w:lang w:val="en-GB" w:eastAsia="en-US"/>
              </w:rPr>
              <w:t>Support</w:t>
            </w:r>
            <w:r w:rsidR="001333E5">
              <w:rPr>
                <w:rFonts w:asciiTheme="minorHAnsi" w:hAnsiTheme="minorHAnsi"/>
                <w:sz w:val="20"/>
                <w:szCs w:val="20"/>
                <w:lang w:val="en-GB" w:eastAsia="en-US"/>
              </w:rPr>
              <w:t xml:space="preserve"> Program Coordinators to maintain</w:t>
            </w:r>
            <w:r w:rsidRPr="00C3213D">
              <w:rPr>
                <w:rFonts w:asciiTheme="minorHAnsi" w:hAnsiTheme="minorHAnsi"/>
                <w:sz w:val="20"/>
                <w:szCs w:val="20"/>
                <w:lang w:val="en-GB" w:eastAsia="en-US"/>
              </w:rPr>
              <w:t xml:space="preserve"> program fidelity</w:t>
            </w:r>
            <w:r w:rsidR="005A7CD7">
              <w:rPr>
                <w:rFonts w:asciiTheme="minorHAnsi" w:hAnsiTheme="minorHAnsi"/>
                <w:sz w:val="20"/>
                <w:szCs w:val="20"/>
                <w:lang w:val="en-GB" w:eastAsia="en-US"/>
              </w:rPr>
              <w:t xml:space="preserve"> and meet their program implementation responsibilities</w:t>
            </w:r>
            <w:r w:rsidRPr="00C3213D">
              <w:rPr>
                <w:rFonts w:asciiTheme="minorHAnsi" w:hAnsiTheme="minorHAnsi"/>
                <w:sz w:val="20"/>
                <w:szCs w:val="20"/>
                <w:lang w:val="en-GB" w:eastAsia="en-US"/>
              </w:rPr>
              <w:t xml:space="preserve"> </w:t>
            </w:r>
          </w:p>
        </w:tc>
      </w:tr>
      <w:tr w:rsidR="00C3213D" w:rsidRPr="00147F6D" w14:paraId="6D4ECC0E" w14:textId="77777777" w:rsidTr="00C3213D">
        <w:trPr>
          <w:trHeight w:val="410"/>
        </w:trPr>
        <w:tc>
          <w:tcPr>
            <w:tcW w:w="98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D771ADF" w14:textId="53EAC276" w:rsidR="00C3213D" w:rsidRPr="00C3213D" w:rsidRDefault="00C3213D" w:rsidP="005A7CD7">
            <w:pPr>
              <w:rPr>
                <w:rFonts w:asciiTheme="minorHAnsi" w:hAnsiTheme="minorHAnsi"/>
                <w:sz w:val="20"/>
                <w:szCs w:val="20"/>
                <w:lang w:val="en-GB" w:eastAsia="en-US"/>
              </w:rPr>
            </w:pPr>
            <w:r w:rsidRPr="00C3213D">
              <w:rPr>
                <w:rFonts w:asciiTheme="minorHAnsi" w:hAnsiTheme="minorHAnsi"/>
                <w:sz w:val="20"/>
                <w:szCs w:val="20"/>
                <w:lang w:val="en-GB" w:eastAsia="en-US"/>
              </w:rPr>
              <w:t>Moni</w:t>
            </w:r>
            <w:r w:rsidR="005A7CD7">
              <w:rPr>
                <w:rFonts w:asciiTheme="minorHAnsi" w:hAnsiTheme="minorHAnsi"/>
                <w:sz w:val="20"/>
                <w:szCs w:val="20"/>
                <w:lang w:val="en-GB" w:eastAsia="en-US"/>
              </w:rPr>
              <w:t xml:space="preserve">tor and report on participant </w:t>
            </w:r>
            <w:r w:rsidRPr="00C3213D">
              <w:rPr>
                <w:rFonts w:asciiTheme="minorHAnsi" w:hAnsiTheme="minorHAnsi"/>
                <w:sz w:val="20"/>
                <w:szCs w:val="20"/>
                <w:lang w:val="en-GB" w:eastAsia="en-US"/>
              </w:rPr>
              <w:t>progress to Program Coordinators, program representatives from partner schools</w:t>
            </w:r>
            <w:r w:rsidR="005A7CD7">
              <w:rPr>
                <w:rFonts w:asciiTheme="minorHAnsi" w:hAnsiTheme="minorHAnsi"/>
                <w:sz w:val="20"/>
                <w:szCs w:val="20"/>
                <w:lang w:val="en-GB" w:eastAsia="en-US"/>
              </w:rPr>
              <w:t>, or directly to participant</w:t>
            </w:r>
            <w:r w:rsidRPr="00C3213D">
              <w:rPr>
                <w:rFonts w:asciiTheme="minorHAnsi" w:hAnsiTheme="minorHAnsi"/>
                <w:sz w:val="20"/>
                <w:szCs w:val="20"/>
                <w:lang w:val="en-GB" w:eastAsia="en-US"/>
              </w:rPr>
              <w:t>s</w:t>
            </w:r>
            <w:r w:rsidR="005A7CD7">
              <w:rPr>
                <w:rFonts w:asciiTheme="minorHAnsi" w:hAnsiTheme="minorHAnsi"/>
                <w:sz w:val="20"/>
                <w:szCs w:val="20"/>
                <w:lang w:val="en-GB" w:eastAsia="en-US"/>
              </w:rPr>
              <w:t>’</w:t>
            </w:r>
            <w:r w:rsidRPr="00C3213D">
              <w:rPr>
                <w:rFonts w:asciiTheme="minorHAnsi" w:hAnsiTheme="minorHAnsi"/>
                <w:sz w:val="20"/>
                <w:szCs w:val="20"/>
                <w:lang w:val="en-GB" w:eastAsia="en-US"/>
              </w:rPr>
              <w:t xml:space="preserve"> parents/caregivers.  </w:t>
            </w:r>
            <w:r w:rsidR="005A7CD7">
              <w:rPr>
                <w:rFonts w:asciiTheme="minorHAnsi" w:hAnsiTheme="minorHAnsi"/>
                <w:sz w:val="20"/>
                <w:szCs w:val="20"/>
                <w:lang w:val="en-GB" w:eastAsia="en-US"/>
              </w:rPr>
              <w:t>T</w:t>
            </w:r>
            <w:r w:rsidRPr="00C3213D">
              <w:rPr>
                <w:rFonts w:asciiTheme="minorHAnsi" w:hAnsiTheme="minorHAnsi"/>
                <w:sz w:val="20"/>
                <w:szCs w:val="20"/>
                <w:lang w:val="en-GB" w:eastAsia="en-US"/>
              </w:rPr>
              <w:t>ake action to promote high attendance and</w:t>
            </w:r>
            <w:r w:rsidR="005A7CD7">
              <w:rPr>
                <w:rFonts w:asciiTheme="minorHAnsi" w:hAnsiTheme="minorHAnsi"/>
                <w:sz w:val="20"/>
                <w:szCs w:val="20"/>
                <w:lang w:val="en-GB" w:eastAsia="en-US"/>
              </w:rPr>
              <w:t xml:space="preserve"> quality outcomes for students as required.</w:t>
            </w:r>
          </w:p>
        </w:tc>
      </w:tr>
      <w:tr w:rsidR="00C3213D" w:rsidRPr="00147F6D" w14:paraId="5C1E1F2B" w14:textId="77777777" w:rsidTr="00C3213D">
        <w:trPr>
          <w:trHeight w:val="410"/>
        </w:trPr>
        <w:tc>
          <w:tcPr>
            <w:tcW w:w="98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2F71646" w14:textId="77777777" w:rsidR="00C3213D" w:rsidRPr="00C3213D" w:rsidRDefault="00C3213D" w:rsidP="00C3213D">
            <w:pPr>
              <w:rPr>
                <w:rFonts w:asciiTheme="minorHAnsi" w:hAnsiTheme="minorHAnsi"/>
                <w:sz w:val="20"/>
                <w:szCs w:val="20"/>
                <w:lang w:val="en-GB" w:eastAsia="en-US"/>
              </w:rPr>
            </w:pPr>
            <w:r w:rsidRPr="00C3213D">
              <w:rPr>
                <w:rFonts w:asciiTheme="minorHAnsi" w:hAnsiTheme="minorHAnsi"/>
                <w:sz w:val="20"/>
                <w:szCs w:val="20"/>
                <w:lang w:val="en-GB" w:eastAsia="en-US"/>
              </w:rPr>
              <w:t>Ensure CONNECT data entry is correct and timely</w:t>
            </w:r>
          </w:p>
        </w:tc>
      </w:tr>
      <w:tr w:rsidR="00C3213D" w:rsidRPr="00147F6D" w14:paraId="037DE2FF" w14:textId="77777777" w:rsidTr="00C3213D">
        <w:trPr>
          <w:trHeight w:val="410"/>
        </w:trPr>
        <w:tc>
          <w:tcPr>
            <w:tcW w:w="98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A9EA71E" w14:textId="77777777" w:rsidR="00C3213D" w:rsidRPr="00C3213D" w:rsidRDefault="00C3213D" w:rsidP="00C3213D">
            <w:pPr>
              <w:rPr>
                <w:rFonts w:asciiTheme="minorHAnsi" w:hAnsiTheme="minorHAnsi"/>
                <w:sz w:val="20"/>
                <w:szCs w:val="20"/>
                <w:lang w:val="en-GB" w:eastAsia="en-US"/>
              </w:rPr>
            </w:pPr>
            <w:r w:rsidRPr="00C3213D">
              <w:rPr>
                <w:rFonts w:asciiTheme="minorHAnsi" w:hAnsiTheme="minorHAnsi"/>
                <w:sz w:val="20"/>
                <w:szCs w:val="20"/>
                <w:lang w:val="en-GB" w:eastAsia="en-US"/>
              </w:rPr>
              <w:t>Appropriately manage any Child Protection concerns within TSF’s framework, with support from Regional Programs Manager</w:t>
            </w:r>
          </w:p>
        </w:tc>
      </w:tr>
      <w:tr w:rsidR="00C3213D" w:rsidRPr="00147F6D" w14:paraId="2A110DAF" w14:textId="77777777" w:rsidTr="00C3213D">
        <w:trPr>
          <w:trHeight w:val="410"/>
        </w:trPr>
        <w:tc>
          <w:tcPr>
            <w:tcW w:w="98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F7A13DA" w14:textId="77777777" w:rsidR="00C3213D" w:rsidRPr="00C3213D" w:rsidRDefault="00C3213D" w:rsidP="007D6A2C">
            <w:pPr>
              <w:rPr>
                <w:rFonts w:asciiTheme="minorHAnsi" w:hAnsiTheme="minorHAnsi"/>
                <w:sz w:val="20"/>
                <w:szCs w:val="20"/>
                <w:lang w:val="en-GB" w:eastAsia="en-US"/>
              </w:rPr>
            </w:pPr>
            <w:r w:rsidRPr="00C3213D">
              <w:rPr>
                <w:rFonts w:asciiTheme="minorHAnsi" w:hAnsiTheme="minorHAnsi"/>
                <w:sz w:val="20"/>
                <w:szCs w:val="20"/>
                <w:lang w:val="en-GB" w:eastAsia="en-US"/>
              </w:rPr>
              <w:t xml:space="preserve">Providing clear and relevant updates, direction and support to staff across different levels and functional teams  </w:t>
            </w:r>
          </w:p>
          <w:p w14:paraId="5958430C" w14:textId="77777777" w:rsidR="00C3213D" w:rsidRPr="00C3213D" w:rsidRDefault="00C3213D" w:rsidP="00C3213D">
            <w:pPr>
              <w:rPr>
                <w:rFonts w:asciiTheme="minorHAnsi" w:hAnsiTheme="minorHAnsi"/>
                <w:sz w:val="20"/>
                <w:szCs w:val="20"/>
                <w:lang w:val="en-GB" w:eastAsia="en-US"/>
              </w:rPr>
            </w:pPr>
          </w:p>
        </w:tc>
      </w:tr>
      <w:tr w:rsidR="00C3213D" w:rsidRPr="00147F6D" w14:paraId="14AA00DE" w14:textId="77777777" w:rsidTr="00C3213D">
        <w:trPr>
          <w:trHeight w:val="410"/>
        </w:trPr>
        <w:tc>
          <w:tcPr>
            <w:tcW w:w="98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B46C2BF" w14:textId="4A04587F" w:rsidR="00C3213D" w:rsidRPr="00C3213D" w:rsidRDefault="00C3213D" w:rsidP="005A7CD7">
            <w:pPr>
              <w:rPr>
                <w:rFonts w:asciiTheme="minorHAnsi" w:hAnsiTheme="minorHAnsi"/>
                <w:sz w:val="20"/>
                <w:szCs w:val="20"/>
                <w:lang w:val="en-GB" w:eastAsia="en-US"/>
              </w:rPr>
            </w:pPr>
            <w:r w:rsidRPr="00C3213D">
              <w:rPr>
                <w:rFonts w:asciiTheme="minorHAnsi" w:hAnsiTheme="minorHAnsi"/>
                <w:sz w:val="20"/>
                <w:szCs w:val="20"/>
                <w:lang w:val="en-GB" w:eastAsia="en-US"/>
              </w:rPr>
              <w:t xml:space="preserve">Provide appropriate mentoring and support to new </w:t>
            </w:r>
            <w:r w:rsidR="005A7CD7">
              <w:rPr>
                <w:rFonts w:asciiTheme="minorHAnsi" w:hAnsiTheme="minorHAnsi"/>
                <w:sz w:val="20"/>
                <w:szCs w:val="20"/>
                <w:lang w:val="en-GB" w:eastAsia="en-US"/>
              </w:rPr>
              <w:t xml:space="preserve">Program Coordinators and </w:t>
            </w:r>
            <w:r w:rsidRPr="00C3213D">
              <w:rPr>
                <w:rFonts w:asciiTheme="minorHAnsi" w:hAnsiTheme="minorHAnsi"/>
                <w:sz w:val="20"/>
                <w:szCs w:val="20"/>
                <w:lang w:val="en-GB" w:eastAsia="en-US"/>
              </w:rPr>
              <w:t>Program Specialists</w:t>
            </w:r>
          </w:p>
        </w:tc>
      </w:tr>
      <w:tr w:rsidR="00C3213D" w:rsidRPr="00B17615" w14:paraId="512CB862" w14:textId="77777777" w:rsidTr="007D6A2C">
        <w:trPr>
          <w:trHeight w:val="187"/>
        </w:trPr>
        <w:tc>
          <w:tcPr>
            <w:tcW w:w="662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ED67E16" w14:textId="69816788" w:rsidR="00C3213D" w:rsidRPr="00772289" w:rsidRDefault="00C3213D" w:rsidP="007D6A2C">
            <w:pPr>
              <w:pStyle w:val="ABLOCKPARA"/>
              <w:numPr>
                <w:ilvl w:val="12"/>
                <w:numId w:val="0"/>
              </w:numPr>
              <w:rPr>
                <w:rFonts w:asciiTheme="minorHAnsi" w:hAnsiTheme="minorHAnsi"/>
                <w:i/>
                <w:szCs w:val="22"/>
              </w:rPr>
            </w:pPr>
            <w:r w:rsidRPr="00772289">
              <w:rPr>
                <w:rFonts w:asciiTheme="minorHAnsi" w:hAnsiTheme="minorHAnsi"/>
                <w:b/>
                <w:szCs w:val="22"/>
              </w:rPr>
              <w:t xml:space="preserve">Major Area:  </w:t>
            </w:r>
            <w:r w:rsidR="00273D59">
              <w:rPr>
                <w:rFonts w:asciiTheme="minorHAnsi" w:hAnsiTheme="minorHAnsi"/>
                <w:b/>
                <w:szCs w:val="22"/>
              </w:rPr>
              <w:t>Direct support and management of program v</w:t>
            </w:r>
            <w:r>
              <w:rPr>
                <w:rFonts w:asciiTheme="minorHAnsi" w:hAnsiTheme="minorHAnsi"/>
                <w:b/>
                <w:szCs w:val="22"/>
              </w:rPr>
              <w:t>olunteers</w:t>
            </w:r>
          </w:p>
        </w:tc>
        <w:tc>
          <w:tcPr>
            <w:tcW w:w="32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5B00CF3" w14:textId="77777777" w:rsidR="00C3213D" w:rsidRPr="00772289" w:rsidRDefault="00C3213D" w:rsidP="007D6A2C">
            <w:pPr>
              <w:pStyle w:val="ABLOCKPARA"/>
              <w:numPr>
                <w:ilvl w:val="12"/>
                <w:numId w:val="0"/>
              </w:numPr>
              <w:rPr>
                <w:rFonts w:asciiTheme="minorHAnsi" w:hAnsiTheme="minorHAnsi"/>
                <w:b/>
                <w:sz w:val="14"/>
                <w:szCs w:val="22"/>
              </w:rPr>
            </w:pPr>
          </w:p>
          <w:p w14:paraId="2DEDA2E4" w14:textId="49681E2E" w:rsidR="00C3213D" w:rsidRPr="00772289" w:rsidRDefault="00C3213D" w:rsidP="007D6A2C">
            <w:pPr>
              <w:pStyle w:val="ABLOCKPARA"/>
              <w:numPr>
                <w:ilvl w:val="12"/>
                <w:numId w:val="0"/>
              </w:numPr>
              <w:rPr>
                <w:rFonts w:asciiTheme="minorHAnsi" w:hAnsiTheme="minorHAnsi"/>
                <w:b/>
                <w:szCs w:val="22"/>
              </w:rPr>
            </w:pPr>
            <w:r>
              <w:rPr>
                <w:rFonts w:asciiTheme="minorHAnsi" w:hAnsiTheme="minorHAnsi"/>
                <w:b/>
                <w:szCs w:val="22"/>
              </w:rPr>
              <w:t>% of Job:  3</w:t>
            </w:r>
            <w:r w:rsidR="001333E5">
              <w:rPr>
                <w:rFonts w:asciiTheme="minorHAnsi" w:hAnsiTheme="minorHAnsi"/>
                <w:b/>
                <w:szCs w:val="22"/>
              </w:rPr>
              <w:t>0</w:t>
            </w:r>
            <w:r w:rsidRPr="00772289">
              <w:rPr>
                <w:rFonts w:asciiTheme="minorHAnsi" w:hAnsiTheme="minorHAnsi"/>
                <w:b/>
                <w:szCs w:val="22"/>
              </w:rPr>
              <w:t>%</w:t>
            </w:r>
          </w:p>
          <w:p w14:paraId="108ECBCA" w14:textId="77777777" w:rsidR="00C3213D" w:rsidRPr="00772289" w:rsidRDefault="00C3213D" w:rsidP="007D6A2C">
            <w:pPr>
              <w:pStyle w:val="ABLOCKPARA"/>
              <w:tabs>
                <w:tab w:val="left" w:pos="34"/>
              </w:tabs>
              <w:ind w:left="34"/>
              <w:jc w:val="both"/>
              <w:rPr>
                <w:rFonts w:asciiTheme="minorHAnsi" w:hAnsiTheme="minorHAnsi"/>
                <w:sz w:val="14"/>
              </w:rPr>
            </w:pPr>
          </w:p>
        </w:tc>
      </w:tr>
      <w:tr w:rsidR="00C3213D" w:rsidRPr="00C3213D" w14:paraId="2E02D13A" w14:textId="77777777" w:rsidTr="00C3213D">
        <w:trPr>
          <w:trHeight w:val="400"/>
        </w:trPr>
        <w:tc>
          <w:tcPr>
            <w:tcW w:w="98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B4A5745" w14:textId="01699735" w:rsidR="00C3213D" w:rsidRPr="00C3213D" w:rsidRDefault="00C3213D" w:rsidP="00C3213D">
            <w:pPr>
              <w:pStyle w:val="ABLOCKPARA"/>
              <w:rPr>
                <w:rFonts w:asciiTheme="minorHAnsi" w:hAnsiTheme="minorHAnsi"/>
                <w:b/>
                <w:bCs/>
              </w:rPr>
            </w:pPr>
            <w:r w:rsidRPr="00B449BC">
              <w:rPr>
                <w:rFonts w:asciiTheme="minorHAnsi" w:hAnsiTheme="minorHAnsi"/>
                <w:sz w:val="20"/>
              </w:rPr>
              <w:t xml:space="preserve">Direct </w:t>
            </w:r>
            <w:r w:rsidR="00235642">
              <w:rPr>
                <w:rFonts w:asciiTheme="minorHAnsi" w:hAnsiTheme="minorHAnsi"/>
                <w:sz w:val="20"/>
              </w:rPr>
              <w:t xml:space="preserve">support and </w:t>
            </w:r>
            <w:r w:rsidRPr="00B449BC">
              <w:rPr>
                <w:rFonts w:asciiTheme="minorHAnsi" w:hAnsiTheme="minorHAnsi"/>
                <w:sz w:val="20"/>
              </w:rPr>
              <w:t xml:space="preserve">management of volunteers involved in </w:t>
            </w:r>
            <w:r>
              <w:rPr>
                <w:rFonts w:asciiTheme="minorHAnsi" w:hAnsiTheme="minorHAnsi"/>
                <w:sz w:val="20"/>
              </w:rPr>
              <w:t>iTrack</w:t>
            </w:r>
            <w:r w:rsidR="00235642">
              <w:rPr>
                <w:rFonts w:asciiTheme="minorHAnsi" w:hAnsiTheme="minorHAnsi"/>
                <w:sz w:val="20"/>
              </w:rPr>
              <w:t>.  (in most instances, volunteers refers to mentors engaging in iTrack).  Volunteer satisfaction and retention are key drivers.</w:t>
            </w:r>
          </w:p>
        </w:tc>
      </w:tr>
      <w:tr w:rsidR="00C3213D" w:rsidRPr="00C3213D" w14:paraId="1D841180" w14:textId="77777777" w:rsidTr="00C3213D">
        <w:trPr>
          <w:trHeight w:val="400"/>
        </w:trPr>
        <w:tc>
          <w:tcPr>
            <w:tcW w:w="98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3EB8618" w14:textId="5356BF3E" w:rsidR="00C3213D" w:rsidRPr="00C3213D" w:rsidRDefault="00C3213D" w:rsidP="00C3213D">
            <w:pPr>
              <w:pStyle w:val="ABLOCKPARA"/>
              <w:rPr>
                <w:rFonts w:asciiTheme="minorHAnsi" w:hAnsiTheme="minorHAnsi"/>
                <w:b/>
                <w:bCs/>
              </w:rPr>
            </w:pPr>
            <w:r>
              <w:rPr>
                <w:rFonts w:asciiTheme="minorHAnsi" w:hAnsiTheme="minorHAnsi"/>
                <w:sz w:val="20"/>
              </w:rPr>
              <w:t>Ensure volunteer cohort supported with relevant training, knowledge and resources to support strong outcomes for students</w:t>
            </w:r>
          </w:p>
        </w:tc>
      </w:tr>
      <w:tr w:rsidR="00C3213D" w:rsidRPr="00B17615" w14:paraId="463B4ACE" w14:textId="77777777" w:rsidTr="00C3213D">
        <w:trPr>
          <w:trHeight w:val="400"/>
        </w:trPr>
        <w:tc>
          <w:tcPr>
            <w:tcW w:w="98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102747A" w14:textId="35C15D08" w:rsidR="00C3213D" w:rsidRDefault="00C3213D" w:rsidP="00C3213D">
            <w:pPr>
              <w:rPr>
                <w:rFonts w:asciiTheme="minorHAnsi" w:hAnsiTheme="minorHAnsi" w:cs="Arial"/>
                <w:color w:val="000000"/>
                <w:sz w:val="20"/>
                <w:szCs w:val="20"/>
              </w:rPr>
            </w:pPr>
            <w:r>
              <w:rPr>
                <w:rFonts w:asciiTheme="minorHAnsi" w:hAnsiTheme="minorHAnsi"/>
                <w:sz w:val="20"/>
              </w:rPr>
              <w:t>Ensure volunteer data is maintained and accurately stored in CONNECT according to TSF requirements (including privacy policy)</w:t>
            </w:r>
          </w:p>
        </w:tc>
      </w:tr>
      <w:tr w:rsidR="00C3213D" w:rsidRPr="00B17615" w14:paraId="703B92FA" w14:textId="77777777" w:rsidTr="00C3213D">
        <w:trPr>
          <w:trHeight w:val="400"/>
        </w:trPr>
        <w:tc>
          <w:tcPr>
            <w:tcW w:w="98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1B88E66" w14:textId="5E4A74C6" w:rsidR="00C3213D" w:rsidRDefault="00C3213D" w:rsidP="00C3213D">
            <w:pPr>
              <w:rPr>
                <w:rFonts w:asciiTheme="minorHAnsi" w:hAnsiTheme="minorHAnsi" w:cs="Arial"/>
                <w:color w:val="000000"/>
                <w:sz w:val="20"/>
                <w:szCs w:val="20"/>
              </w:rPr>
            </w:pPr>
            <w:r>
              <w:rPr>
                <w:rFonts w:asciiTheme="minorHAnsi" w:hAnsiTheme="minorHAnsi" w:cs="Arial"/>
                <w:sz w:val="20"/>
                <w:szCs w:val="20"/>
              </w:rPr>
              <w:lastRenderedPageBreak/>
              <w:t>Working with TSF’s Volunteer Relationships team to</w:t>
            </w:r>
            <w:r w:rsidRPr="00960CC3">
              <w:rPr>
                <w:rFonts w:asciiTheme="minorHAnsi" w:hAnsiTheme="minorHAnsi" w:cs="Arial"/>
                <w:sz w:val="20"/>
                <w:szCs w:val="20"/>
              </w:rPr>
              <w:t xml:space="preserve"> troubleshoot </w:t>
            </w:r>
            <w:r>
              <w:rPr>
                <w:rFonts w:asciiTheme="minorHAnsi" w:hAnsiTheme="minorHAnsi" w:cs="Arial"/>
                <w:sz w:val="20"/>
                <w:szCs w:val="20"/>
              </w:rPr>
              <w:t xml:space="preserve">volunteer engagement/satisfaction issues </w:t>
            </w:r>
            <w:r w:rsidRPr="00960CC3">
              <w:rPr>
                <w:rFonts w:asciiTheme="minorHAnsi" w:hAnsiTheme="minorHAnsi" w:cs="Arial"/>
                <w:sz w:val="20"/>
                <w:szCs w:val="20"/>
              </w:rPr>
              <w:t xml:space="preserve">as the need arises. </w:t>
            </w:r>
          </w:p>
        </w:tc>
      </w:tr>
      <w:tr w:rsidR="00C3213D" w:rsidRPr="00B17615" w14:paraId="3CFBE757" w14:textId="77777777" w:rsidTr="00C3213D">
        <w:trPr>
          <w:trHeight w:val="400"/>
        </w:trPr>
        <w:tc>
          <w:tcPr>
            <w:tcW w:w="98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D87C776" w14:textId="3C2B1CF6" w:rsidR="00C3213D" w:rsidRDefault="00C3213D" w:rsidP="00C3213D">
            <w:pPr>
              <w:rPr>
                <w:rFonts w:asciiTheme="minorHAnsi" w:hAnsiTheme="minorHAnsi" w:cs="Arial"/>
                <w:sz w:val="20"/>
                <w:szCs w:val="20"/>
              </w:rPr>
            </w:pPr>
            <w:r w:rsidRPr="00C3213D">
              <w:rPr>
                <w:rFonts w:asciiTheme="minorHAnsi" w:hAnsiTheme="minorHAnsi" w:cs="Arial"/>
                <w:sz w:val="20"/>
                <w:szCs w:val="20"/>
              </w:rPr>
              <w:t>Ensure volunteer cohort is appropriately acknowledged and recognised throughout their participation and during key appreciation periods (e.g. iTrack celebration events, National Volunteer Week and Christmas) in collaboration with state’s Volunteer Relationship Coordinator</w:t>
            </w:r>
          </w:p>
        </w:tc>
      </w:tr>
      <w:tr w:rsidR="00C3213D" w:rsidRPr="00147F6D" w14:paraId="7472E395" w14:textId="77777777" w:rsidTr="00C3213D">
        <w:trPr>
          <w:trHeight w:val="187"/>
        </w:trPr>
        <w:tc>
          <w:tcPr>
            <w:tcW w:w="662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7DA4B2C8" w14:textId="216BAA0F" w:rsidR="00C3213D" w:rsidRPr="00147F6D" w:rsidRDefault="00273D59" w:rsidP="00C3213D">
            <w:pPr>
              <w:pStyle w:val="ABLOCKPARA"/>
              <w:numPr>
                <w:ilvl w:val="12"/>
                <w:numId w:val="0"/>
              </w:numPr>
              <w:rPr>
                <w:rFonts w:asciiTheme="minorHAnsi" w:hAnsiTheme="minorHAnsi"/>
                <w:szCs w:val="22"/>
              </w:rPr>
            </w:pPr>
            <w:r>
              <w:rPr>
                <w:rFonts w:asciiTheme="minorHAnsi" w:hAnsiTheme="minorHAnsi"/>
                <w:b/>
                <w:szCs w:val="22"/>
              </w:rPr>
              <w:t>Major Area:  Internal and external r</w:t>
            </w:r>
            <w:r w:rsidR="00C3213D">
              <w:rPr>
                <w:rFonts w:asciiTheme="minorHAnsi" w:hAnsiTheme="minorHAnsi"/>
                <w:b/>
                <w:szCs w:val="22"/>
              </w:rPr>
              <w:t xml:space="preserve">elationships </w:t>
            </w:r>
          </w:p>
        </w:tc>
        <w:tc>
          <w:tcPr>
            <w:tcW w:w="32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7547A01" w14:textId="77777777" w:rsidR="00C3213D" w:rsidRPr="008C05DB" w:rsidRDefault="00C3213D" w:rsidP="00C3213D">
            <w:pPr>
              <w:pStyle w:val="ABLOCKPARA"/>
              <w:numPr>
                <w:ilvl w:val="12"/>
                <w:numId w:val="0"/>
              </w:numPr>
              <w:rPr>
                <w:rFonts w:asciiTheme="minorHAnsi" w:hAnsiTheme="minorHAnsi"/>
                <w:b/>
                <w:sz w:val="14"/>
                <w:szCs w:val="22"/>
              </w:rPr>
            </w:pPr>
          </w:p>
          <w:p w14:paraId="098D99AD" w14:textId="5D05CC0A" w:rsidR="00C3213D" w:rsidRPr="008C05DB" w:rsidRDefault="00C3213D" w:rsidP="00C3213D">
            <w:pPr>
              <w:pStyle w:val="ABLOCKPARA"/>
              <w:rPr>
                <w:rFonts w:asciiTheme="minorHAnsi" w:hAnsiTheme="minorHAnsi"/>
                <w:b/>
                <w:bCs/>
              </w:rPr>
            </w:pPr>
            <w:r w:rsidRPr="00769FDD">
              <w:rPr>
                <w:rFonts w:asciiTheme="minorHAnsi" w:hAnsiTheme="minorHAnsi"/>
                <w:b/>
                <w:bCs/>
              </w:rPr>
              <w:t xml:space="preserve">% of Job:  </w:t>
            </w:r>
            <w:r w:rsidR="001333E5">
              <w:rPr>
                <w:rFonts w:asciiTheme="minorHAnsi" w:hAnsiTheme="minorHAnsi"/>
                <w:b/>
                <w:bCs/>
              </w:rPr>
              <w:t>15</w:t>
            </w:r>
            <w:r w:rsidRPr="00769FDD">
              <w:rPr>
                <w:rFonts w:asciiTheme="minorHAnsi" w:hAnsiTheme="minorHAnsi"/>
                <w:b/>
                <w:bCs/>
              </w:rPr>
              <w:t>%</w:t>
            </w:r>
          </w:p>
          <w:p w14:paraId="5043CB0F" w14:textId="77777777" w:rsidR="00C3213D" w:rsidRPr="008C05DB" w:rsidRDefault="00C3213D" w:rsidP="00C3213D">
            <w:pPr>
              <w:pStyle w:val="ABLOCKPARA"/>
              <w:tabs>
                <w:tab w:val="left" w:pos="34"/>
              </w:tabs>
              <w:ind w:left="34"/>
              <w:jc w:val="both"/>
              <w:rPr>
                <w:rFonts w:asciiTheme="minorHAnsi" w:hAnsiTheme="minorHAnsi"/>
                <w:sz w:val="14"/>
              </w:rPr>
            </w:pPr>
          </w:p>
        </w:tc>
      </w:tr>
      <w:tr w:rsidR="00C3213D" w:rsidRPr="00147F6D" w14:paraId="4D817D69" w14:textId="77777777" w:rsidTr="00C3213D">
        <w:trPr>
          <w:trHeight w:val="410"/>
        </w:trPr>
        <w:tc>
          <w:tcPr>
            <w:tcW w:w="98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DBD7936" w14:textId="2156F163" w:rsidR="00C3213D" w:rsidRDefault="00C3213D" w:rsidP="00235642">
            <w:pPr>
              <w:pStyle w:val="ABLOCKPARA"/>
              <w:numPr>
                <w:ilvl w:val="12"/>
                <w:numId w:val="0"/>
              </w:numPr>
              <w:rPr>
                <w:rFonts w:asciiTheme="minorHAnsi" w:hAnsiTheme="minorHAnsi"/>
                <w:sz w:val="20"/>
              </w:rPr>
            </w:pPr>
            <w:r>
              <w:rPr>
                <w:rFonts w:asciiTheme="minorHAnsi" w:hAnsiTheme="minorHAnsi"/>
                <w:sz w:val="20"/>
              </w:rPr>
              <w:t>Develop and maintain strong internal relationships with TSF team members across different levels and functional teams to ensure successful delivery of program</w:t>
            </w:r>
            <w:r w:rsidR="00235642">
              <w:rPr>
                <w:rFonts w:asciiTheme="minorHAnsi" w:hAnsiTheme="minorHAnsi"/>
                <w:sz w:val="20"/>
              </w:rPr>
              <w:t>.  Strong Collaboration to achieve desired student outcomes is required.</w:t>
            </w:r>
          </w:p>
        </w:tc>
      </w:tr>
      <w:tr w:rsidR="00C3213D" w:rsidRPr="00147F6D" w14:paraId="5362E9F2" w14:textId="77777777" w:rsidTr="00C3213D">
        <w:trPr>
          <w:trHeight w:val="410"/>
        </w:trPr>
        <w:tc>
          <w:tcPr>
            <w:tcW w:w="98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761BEF6" w14:textId="77777777" w:rsidR="00C3213D" w:rsidRPr="00147F6D" w:rsidRDefault="00C3213D" w:rsidP="00C3213D">
            <w:pPr>
              <w:pStyle w:val="ABLOCKPARA"/>
              <w:numPr>
                <w:ilvl w:val="12"/>
                <w:numId w:val="0"/>
              </w:numPr>
              <w:rPr>
                <w:rFonts w:asciiTheme="minorHAnsi" w:hAnsiTheme="minorHAnsi"/>
                <w:sz w:val="20"/>
              </w:rPr>
            </w:pPr>
            <w:r>
              <w:rPr>
                <w:rFonts w:asciiTheme="minorHAnsi" w:hAnsiTheme="minorHAnsi"/>
                <w:sz w:val="20"/>
              </w:rPr>
              <w:t xml:space="preserve">Develop and maintain strong external relationships with staff at partner schools </w:t>
            </w:r>
          </w:p>
        </w:tc>
      </w:tr>
      <w:tr w:rsidR="00C3213D" w:rsidRPr="00147F6D" w14:paraId="0857C232" w14:textId="77777777" w:rsidTr="00C3213D">
        <w:trPr>
          <w:trHeight w:val="435"/>
        </w:trPr>
        <w:tc>
          <w:tcPr>
            <w:tcW w:w="98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7922128" w14:textId="545503AD" w:rsidR="00C3213D" w:rsidRPr="00147F6D" w:rsidRDefault="00C3213D" w:rsidP="00183ECE">
            <w:pPr>
              <w:pStyle w:val="ABLOCKPARA"/>
              <w:numPr>
                <w:ilvl w:val="12"/>
                <w:numId w:val="0"/>
              </w:numPr>
              <w:rPr>
                <w:rFonts w:asciiTheme="minorHAnsi" w:hAnsiTheme="minorHAnsi"/>
                <w:sz w:val="20"/>
              </w:rPr>
            </w:pPr>
            <w:r>
              <w:rPr>
                <w:rFonts w:asciiTheme="minorHAnsi" w:hAnsiTheme="minorHAnsi"/>
                <w:sz w:val="20"/>
              </w:rPr>
              <w:t>Appropriately manage and support activities under</w:t>
            </w:r>
            <w:r w:rsidR="00183ECE">
              <w:rPr>
                <w:rFonts w:asciiTheme="minorHAnsi" w:hAnsiTheme="minorHAnsi"/>
                <w:sz w:val="20"/>
              </w:rPr>
              <w:t xml:space="preserve"> the responsibility of the</w:t>
            </w:r>
            <w:r>
              <w:rPr>
                <w:rFonts w:asciiTheme="minorHAnsi" w:hAnsiTheme="minorHAnsi"/>
                <w:sz w:val="20"/>
              </w:rPr>
              <w:t xml:space="preserve"> school</w:t>
            </w:r>
            <w:r w:rsidR="00183ECE">
              <w:rPr>
                <w:rFonts w:asciiTheme="minorHAnsi" w:hAnsiTheme="minorHAnsi"/>
                <w:sz w:val="20"/>
              </w:rPr>
              <w:t>/community program</w:t>
            </w:r>
            <w:r>
              <w:rPr>
                <w:rFonts w:asciiTheme="minorHAnsi" w:hAnsiTheme="minorHAnsi"/>
                <w:sz w:val="20"/>
              </w:rPr>
              <w:t xml:space="preserve"> </w:t>
            </w:r>
            <w:r w:rsidR="005A7CD7">
              <w:rPr>
                <w:rFonts w:asciiTheme="minorHAnsi" w:hAnsiTheme="minorHAnsi"/>
                <w:sz w:val="20"/>
              </w:rPr>
              <w:t>facilitator</w:t>
            </w:r>
            <w:r w:rsidR="00183ECE">
              <w:rPr>
                <w:rFonts w:asciiTheme="minorHAnsi" w:hAnsiTheme="minorHAnsi"/>
                <w:sz w:val="20"/>
              </w:rPr>
              <w:t>.</w:t>
            </w:r>
          </w:p>
        </w:tc>
      </w:tr>
      <w:tr w:rsidR="001333E5" w:rsidRPr="008C05DB" w14:paraId="505F131E" w14:textId="77777777" w:rsidTr="00DC6372">
        <w:trPr>
          <w:trHeight w:val="187"/>
        </w:trPr>
        <w:tc>
          <w:tcPr>
            <w:tcW w:w="662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749A81F7" w14:textId="2DB307EF" w:rsidR="001333E5" w:rsidRPr="00147F6D" w:rsidRDefault="00273D59" w:rsidP="00DC6372">
            <w:pPr>
              <w:pStyle w:val="ABLOCKPARA"/>
              <w:numPr>
                <w:ilvl w:val="12"/>
                <w:numId w:val="0"/>
              </w:numPr>
              <w:rPr>
                <w:rFonts w:asciiTheme="minorHAnsi" w:hAnsiTheme="minorHAnsi"/>
                <w:szCs w:val="22"/>
              </w:rPr>
            </w:pPr>
            <w:r>
              <w:rPr>
                <w:rFonts w:asciiTheme="minorHAnsi" w:hAnsiTheme="minorHAnsi"/>
                <w:b/>
                <w:szCs w:val="22"/>
              </w:rPr>
              <w:t>Major Area:  Analysis and r</w:t>
            </w:r>
            <w:r w:rsidR="001333E5">
              <w:rPr>
                <w:rFonts w:asciiTheme="minorHAnsi" w:hAnsiTheme="minorHAnsi"/>
                <w:b/>
                <w:szCs w:val="22"/>
              </w:rPr>
              <w:t xml:space="preserve">eview </w:t>
            </w:r>
          </w:p>
        </w:tc>
        <w:tc>
          <w:tcPr>
            <w:tcW w:w="32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678CF8C" w14:textId="77777777" w:rsidR="001333E5" w:rsidRPr="008C05DB" w:rsidRDefault="001333E5" w:rsidP="00DC6372">
            <w:pPr>
              <w:pStyle w:val="ABLOCKPARA"/>
              <w:numPr>
                <w:ilvl w:val="12"/>
                <w:numId w:val="0"/>
              </w:numPr>
              <w:rPr>
                <w:rFonts w:asciiTheme="minorHAnsi" w:hAnsiTheme="minorHAnsi"/>
                <w:b/>
                <w:sz w:val="14"/>
                <w:szCs w:val="22"/>
              </w:rPr>
            </w:pPr>
          </w:p>
          <w:p w14:paraId="43BF2093" w14:textId="77777777" w:rsidR="001333E5" w:rsidRPr="008C05DB" w:rsidRDefault="001333E5" w:rsidP="00DC6372">
            <w:pPr>
              <w:pStyle w:val="ABLOCKPARA"/>
              <w:numPr>
                <w:ilvl w:val="12"/>
                <w:numId w:val="0"/>
              </w:numPr>
              <w:rPr>
                <w:rFonts w:asciiTheme="minorHAnsi" w:hAnsiTheme="minorHAnsi"/>
                <w:b/>
                <w:szCs w:val="22"/>
              </w:rPr>
            </w:pPr>
            <w:r>
              <w:rPr>
                <w:rFonts w:asciiTheme="minorHAnsi" w:hAnsiTheme="minorHAnsi"/>
                <w:b/>
                <w:szCs w:val="22"/>
              </w:rPr>
              <w:t>% of Job</w:t>
            </w:r>
            <w:r w:rsidRPr="008C05DB">
              <w:rPr>
                <w:rFonts w:asciiTheme="minorHAnsi" w:hAnsiTheme="minorHAnsi"/>
                <w:b/>
                <w:szCs w:val="22"/>
              </w:rPr>
              <w:t xml:space="preserve">: </w:t>
            </w:r>
            <w:r>
              <w:rPr>
                <w:rFonts w:asciiTheme="minorHAnsi" w:hAnsiTheme="minorHAnsi"/>
                <w:b/>
                <w:szCs w:val="22"/>
              </w:rPr>
              <w:t xml:space="preserve"> 10</w:t>
            </w:r>
            <w:r w:rsidRPr="008C05DB">
              <w:rPr>
                <w:rFonts w:asciiTheme="minorHAnsi" w:hAnsiTheme="minorHAnsi"/>
                <w:b/>
                <w:szCs w:val="22"/>
              </w:rPr>
              <w:t>%</w:t>
            </w:r>
          </w:p>
          <w:p w14:paraId="165184C4" w14:textId="77777777" w:rsidR="001333E5" w:rsidRPr="008C05DB" w:rsidRDefault="001333E5" w:rsidP="00DC6372">
            <w:pPr>
              <w:pStyle w:val="ABLOCKPARA"/>
              <w:tabs>
                <w:tab w:val="left" w:pos="34"/>
              </w:tabs>
              <w:ind w:left="34"/>
              <w:jc w:val="both"/>
              <w:rPr>
                <w:rFonts w:asciiTheme="minorHAnsi" w:hAnsiTheme="minorHAnsi"/>
                <w:sz w:val="14"/>
              </w:rPr>
            </w:pPr>
          </w:p>
        </w:tc>
      </w:tr>
      <w:tr w:rsidR="001333E5" w14:paraId="2AEFA5AA" w14:textId="77777777" w:rsidTr="00DC6372">
        <w:trPr>
          <w:trHeight w:val="410"/>
        </w:trPr>
        <w:tc>
          <w:tcPr>
            <w:tcW w:w="98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7C0CFC6" w14:textId="4E209AAA" w:rsidR="001333E5" w:rsidRDefault="00B25832" w:rsidP="00B25832">
            <w:pPr>
              <w:pStyle w:val="ABLOCKPARA"/>
              <w:numPr>
                <w:ilvl w:val="12"/>
                <w:numId w:val="0"/>
              </w:numPr>
              <w:rPr>
                <w:rFonts w:asciiTheme="minorHAnsi" w:hAnsiTheme="minorHAnsi"/>
                <w:sz w:val="20"/>
              </w:rPr>
            </w:pPr>
            <w:r>
              <w:rPr>
                <w:rFonts w:asciiTheme="minorHAnsi" w:hAnsiTheme="minorHAnsi"/>
                <w:sz w:val="20"/>
              </w:rPr>
              <w:t>Contribute to</w:t>
            </w:r>
            <w:r w:rsidR="001333E5">
              <w:rPr>
                <w:rFonts w:asciiTheme="minorHAnsi" w:hAnsiTheme="minorHAnsi"/>
                <w:sz w:val="20"/>
              </w:rPr>
              <w:t xml:space="preserve"> the development of req</w:t>
            </w:r>
            <w:r>
              <w:rPr>
                <w:rFonts w:asciiTheme="minorHAnsi" w:hAnsiTheme="minorHAnsi"/>
                <w:sz w:val="20"/>
              </w:rPr>
              <w:t>uired resources, both internal and</w:t>
            </w:r>
            <w:r w:rsidR="001333E5">
              <w:rPr>
                <w:rFonts w:asciiTheme="minorHAnsi" w:hAnsiTheme="minorHAnsi"/>
                <w:sz w:val="20"/>
              </w:rPr>
              <w:t xml:space="preserve"> external, including but not limited to promotional materials, training materials, etc.</w:t>
            </w:r>
          </w:p>
        </w:tc>
      </w:tr>
      <w:tr w:rsidR="001333E5" w:rsidRPr="00147F6D" w14:paraId="634D966E" w14:textId="77777777" w:rsidTr="00DC6372">
        <w:trPr>
          <w:trHeight w:val="410"/>
        </w:trPr>
        <w:tc>
          <w:tcPr>
            <w:tcW w:w="98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6B33037" w14:textId="38746E87" w:rsidR="001333E5" w:rsidRPr="00147F6D" w:rsidRDefault="001333E5" w:rsidP="00B25832">
            <w:pPr>
              <w:pStyle w:val="ABLOCKPARA"/>
              <w:numPr>
                <w:ilvl w:val="12"/>
                <w:numId w:val="0"/>
              </w:numPr>
              <w:rPr>
                <w:rFonts w:asciiTheme="minorHAnsi" w:hAnsiTheme="minorHAnsi"/>
                <w:sz w:val="20"/>
              </w:rPr>
            </w:pPr>
            <w:r>
              <w:rPr>
                <w:rFonts w:asciiTheme="minorHAnsi" w:hAnsiTheme="minorHAnsi"/>
                <w:sz w:val="20"/>
              </w:rPr>
              <w:t>Review and provide feedback on e</w:t>
            </w:r>
            <w:r w:rsidR="00B25832">
              <w:rPr>
                <w:rFonts w:asciiTheme="minorHAnsi" w:hAnsiTheme="minorHAnsi"/>
                <w:sz w:val="20"/>
              </w:rPr>
              <w:t>xisting resources and processes, and m</w:t>
            </w:r>
            <w:r>
              <w:rPr>
                <w:rFonts w:asciiTheme="minorHAnsi" w:hAnsiTheme="minorHAnsi"/>
                <w:sz w:val="20"/>
              </w:rPr>
              <w:t>ake recommendations to promote student outcomes and/or process improvement</w:t>
            </w:r>
            <w:r w:rsidR="00B25832">
              <w:rPr>
                <w:rFonts w:asciiTheme="minorHAnsi" w:hAnsiTheme="minorHAnsi"/>
                <w:sz w:val="20"/>
              </w:rPr>
              <w:t>.</w:t>
            </w:r>
          </w:p>
        </w:tc>
      </w:tr>
      <w:tr w:rsidR="001333E5" w:rsidRPr="00147F6D" w14:paraId="7A4AE36F" w14:textId="77777777" w:rsidTr="00DC6372">
        <w:trPr>
          <w:trHeight w:val="435"/>
        </w:trPr>
        <w:tc>
          <w:tcPr>
            <w:tcW w:w="98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290DBBE" w14:textId="77BC89E5" w:rsidR="001333E5" w:rsidRPr="00147F6D" w:rsidRDefault="001333E5" w:rsidP="001333E5">
            <w:pPr>
              <w:pStyle w:val="ABLOCKPARA"/>
              <w:numPr>
                <w:ilvl w:val="12"/>
                <w:numId w:val="0"/>
              </w:numPr>
              <w:rPr>
                <w:rFonts w:asciiTheme="minorHAnsi" w:hAnsiTheme="minorHAnsi"/>
                <w:sz w:val="20"/>
              </w:rPr>
            </w:pPr>
            <w:r>
              <w:rPr>
                <w:rFonts w:asciiTheme="minorHAnsi" w:hAnsiTheme="minorHAnsi"/>
                <w:sz w:val="20"/>
              </w:rPr>
              <w:t>Identify any gaps in available resources and/or bottlenecks in program delivery.  Contribute toward continuous improvemen</w:t>
            </w:r>
            <w:r w:rsidR="00B25832">
              <w:rPr>
                <w:rFonts w:asciiTheme="minorHAnsi" w:hAnsiTheme="minorHAnsi"/>
                <w:sz w:val="20"/>
              </w:rPr>
              <w:t>t initiatives.</w:t>
            </w:r>
          </w:p>
        </w:tc>
      </w:tr>
    </w:tbl>
    <w:p w14:paraId="25701A0D" w14:textId="10BD0F47" w:rsidR="001333E5" w:rsidRDefault="001333E5">
      <w:pPr>
        <w:rPr>
          <w:rFonts w:asciiTheme="minorHAnsi" w:hAnsiTheme="minorHAnsi"/>
          <w:sz w:val="22"/>
          <w:szCs w:val="20"/>
          <w:lang w:val="en-GB" w:eastAsia="en-US"/>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89"/>
      </w:tblGrid>
      <w:tr w:rsidR="00E045F9" w:rsidRPr="00147F6D" w14:paraId="5F98A48D" w14:textId="77777777" w:rsidTr="0089077A">
        <w:tc>
          <w:tcPr>
            <w:tcW w:w="9889" w:type="dxa"/>
            <w:tcBorders>
              <w:top w:val="single" w:sz="6" w:space="0" w:color="auto"/>
              <w:left w:val="single" w:sz="6" w:space="0" w:color="auto"/>
              <w:bottom w:val="nil"/>
              <w:right w:val="single" w:sz="6" w:space="0" w:color="auto"/>
            </w:tcBorders>
            <w:shd w:val="clear" w:color="auto" w:fill="D9D9D9" w:themeFill="background1" w:themeFillShade="D9"/>
          </w:tcPr>
          <w:p w14:paraId="2D97F043" w14:textId="77777777" w:rsidR="00E045F9" w:rsidRPr="00147F6D" w:rsidRDefault="00E045F9" w:rsidP="00074EBE">
            <w:pPr>
              <w:pStyle w:val="ABLOCKPARA"/>
              <w:numPr>
                <w:ilvl w:val="12"/>
                <w:numId w:val="0"/>
              </w:numPr>
              <w:rPr>
                <w:rFonts w:asciiTheme="minorHAnsi" w:hAnsiTheme="minorHAnsi"/>
                <w:b/>
                <w:i/>
                <w:sz w:val="20"/>
              </w:rPr>
            </w:pPr>
            <w:r w:rsidRPr="00147F6D">
              <w:rPr>
                <w:rFonts w:asciiTheme="minorHAnsi" w:hAnsiTheme="minorHAnsi"/>
                <w:b/>
                <w:szCs w:val="22"/>
              </w:rPr>
              <w:t>Key Challenges in Achieving Goal(s):</w:t>
            </w:r>
            <w:r w:rsidRPr="00147F6D">
              <w:rPr>
                <w:rFonts w:asciiTheme="minorHAnsi" w:hAnsiTheme="minorHAnsi"/>
                <w:b/>
                <w:sz w:val="20"/>
              </w:rPr>
              <w:t xml:space="preserve"> </w:t>
            </w:r>
            <w:r w:rsidRPr="00147F6D">
              <w:rPr>
                <w:rFonts w:asciiTheme="minorHAnsi" w:hAnsiTheme="minorHAnsi"/>
                <w:b/>
                <w:i/>
                <w:sz w:val="16"/>
                <w:szCs w:val="16"/>
              </w:rPr>
              <w:t>(What are the key challenges faced by this role in meeting goals/objectives)</w:t>
            </w:r>
          </w:p>
        </w:tc>
      </w:tr>
      <w:tr w:rsidR="00E045F9" w:rsidRPr="00147F6D" w14:paraId="6537F28F" w14:textId="77777777" w:rsidTr="00769FDD">
        <w:tc>
          <w:tcPr>
            <w:tcW w:w="9889" w:type="dxa"/>
            <w:tcBorders>
              <w:top w:val="nil"/>
              <w:left w:val="single" w:sz="6" w:space="0" w:color="auto"/>
              <w:bottom w:val="single" w:sz="6" w:space="0" w:color="auto"/>
              <w:right w:val="single" w:sz="6" w:space="0" w:color="auto"/>
            </w:tcBorders>
            <w:shd w:val="clear" w:color="auto" w:fill="D9D9D9" w:themeFill="background1" w:themeFillShade="D9"/>
          </w:tcPr>
          <w:p w14:paraId="6DFB9E20" w14:textId="77777777" w:rsidR="00E045F9" w:rsidRPr="00147F6D" w:rsidRDefault="00E045F9" w:rsidP="00074EBE">
            <w:pPr>
              <w:pStyle w:val="ABLOCKPARA"/>
              <w:numPr>
                <w:ilvl w:val="12"/>
                <w:numId w:val="0"/>
              </w:numPr>
              <w:rPr>
                <w:rFonts w:asciiTheme="minorHAnsi" w:hAnsiTheme="minorHAnsi"/>
                <w:sz w:val="16"/>
                <w:szCs w:val="16"/>
              </w:rPr>
            </w:pPr>
          </w:p>
        </w:tc>
      </w:tr>
      <w:tr w:rsidR="00E045F9" w:rsidRPr="00147F6D" w14:paraId="7145B0A9" w14:textId="77777777" w:rsidTr="00769FDD">
        <w:tc>
          <w:tcPr>
            <w:tcW w:w="9889" w:type="dxa"/>
            <w:tcBorders>
              <w:top w:val="single" w:sz="6" w:space="0" w:color="auto"/>
              <w:left w:val="single" w:sz="6" w:space="0" w:color="auto"/>
              <w:bottom w:val="single" w:sz="6" w:space="0" w:color="auto"/>
              <w:right w:val="single" w:sz="6" w:space="0" w:color="auto"/>
            </w:tcBorders>
          </w:tcPr>
          <w:p w14:paraId="02EEC200" w14:textId="6F6A03A3" w:rsidR="00E045F9" w:rsidRPr="002F05A7" w:rsidRDefault="00E77626" w:rsidP="00E77626">
            <w:pPr>
              <w:pStyle w:val="ABLOCKPARA"/>
              <w:numPr>
                <w:ilvl w:val="0"/>
                <w:numId w:val="8"/>
              </w:numPr>
              <w:tabs>
                <w:tab w:val="left" w:pos="720"/>
              </w:tabs>
              <w:rPr>
                <w:rFonts w:asciiTheme="minorHAnsi" w:hAnsiTheme="minorHAnsi"/>
                <w:sz w:val="20"/>
              </w:rPr>
            </w:pPr>
            <w:r w:rsidRPr="002F05A7">
              <w:rPr>
                <w:rFonts w:asciiTheme="minorHAnsi" w:hAnsiTheme="minorHAnsi"/>
                <w:sz w:val="20"/>
              </w:rPr>
              <w:t xml:space="preserve">Maintaining remote </w:t>
            </w:r>
            <w:r w:rsidR="00235642">
              <w:rPr>
                <w:rFonts w:asciiTheme="minorHAnsi" w:hAnsiTheme="minorHAnsi"/>
                <w:sz w:val="20"/>
              </w:rPr>
              <w:t xml:space="preserve">volunteer, participant and </w:t>
            </w:r>
            <w:r w:rsidRPr="002F05A7">
              <w:rPr>
                <w:rFonts w:asciiTheme="minorHAnsi" w:hAnsiTheme="minorHAnsi"/>
                <w:sz w:val="20"/>
              </w:rPr>
              <w:t>school partnerships</w:t>
            </w:r>
            <w:r w:rsidR="001333E5">
              <w:rPr>
                <w:rFonts w:asciiTheme="minorHAnsi" w:hAnsiTheme="minorHAnsi"/>
                <w:sz w:val="20"/>
              </w:rPr>
              <w:t xml:space="preserve"> in a predominately office-based role</w:t>
            </w:r>
            <w:r w:rsidR="00960CC3" w:rsidRPr="002F05A7">
              <w:rPr>
                <w:rFonts w:asciiTheme="minorHAnsi" w:hAnsiTheme="minorHAnsi"/>
                <w:sz w:val="20"/>
              </w:rPr>
              <w:t xml:space="preserve">  (At times, this may also include volunteers and participants from other states)</w:t>
            </w:r>
          </w:p>
          <w:p w14:paraId="7ED4AA2A" w14:textId="387C8B99" w:rsidR="00CD255A" w:rsidRDefault="00E77626" w:rsidP="00CD255A">
            <w:pPr>
              <w:pStyle w:val="ABLOCKPARA"/>
              <w:numPr>
                <w:ilvl w:val="0"/>
                <w:numId w:val="8"/>
              </w:numPr>
              <w:tabs>
                <w:tab w:val="left" w:pos="720"/>
              </w:tabs>
              <w:rPr>
                <w:rFonts w:asciiTheme="minorHAnsi" w:hAnsiTheme="minorHAnsi"/>
                <w:sz w:val="20"/>
              </w:rPr>
            </w:pPr>
            <w:r w:rsidRPr="002F05A7">
              <w:rPr>
                <w:rFonts w:asciiTheme="minorHAnsi" w:hAnsiTheme="minorHAnsi"/>
                <w:sz w:val="20"/>
              </w:rPr>
              <w:t>Having visibility over the relationship b</w:t>
            </w:r>
            <w:r w:rsidR="00483F1C" w:rsidRPr="002F05A7">
              <w:rPr>
                <w:rFonts w:asciiTheme="minorHAnsi" w:hAnsiTheme="minorHAnsi"/>
                <w:sz w:val="20"/>
              </w:rPr>
              <w:t>etween the volunteer and participant</w:t>
            </w:r>
            <w:r w:rsidRPr="002F05A7">
              <w:rPr>
                <w:rFonts w:asciiTheme="minorHAnsi" w:hAnsiTheme="minorHAnsi"/>
                <w:sz w:val="20"/>
              </w:rPr>
              <w:t xml:space="preserve"> to be confident the program is being managed appropriately </w:t>
            </w:r>
          </w:p>
          <w:p w14:paraId="1D043A5C" w14:textId="78E8B12C" w:rsidR="00235642" w:rsidRPr="002F05A7" w:rsidRDefault="00235642" w:rsidP="00CD255A">
            <w:pPr>
              <w:pStyle w:val="ABLOCKPARA"/>
              <w:numPr>
                <w:ilvl w:val="0"/>
                <w:numId w:val="8"/>
              </w:numPr>
              <w:tabs>
                <w:tab w:val="left" w:pos="720"/>
              </w:tabs>
              <w:rPr>
                <w:rFonts w:asciiTheme="minorHAnsi" w:hAnsiTheme="minorHAnsi"/>
                <w:sz w:val="20"/>
              </w:rPr>
            </w:pPr>
            <w:r>
              <w:rPr>
                <w:rFonts w:asciiTheme="minorHAnsi" w:hAnsiTheme="minorHAnsi"/>
                <w:sz w:val="20"/>
              </w:rPr>
              <w:t>At times, this role has a high administration requirement</w:t>
            </w:r>
          </w:p>
          <w:p w14:paraId="131232F2" w14:textId="77777777" w:rsidR="00960CC3" w:rsidRPr="002F05A7" w:rsidRDefault="00960CC3" w:rsidP="00769FDD">
            <w:pPr>
              <w:pStyle w:val="ABLOCKPARA"/>
              <w:numPr>
                <w:ilvl w:val="0"/>
                <w:numId w:val="8"/>
              </w:numPr>
              <w:tabs>
                <w:tab w:val="left" w:pos="720"/>
              </w:tabs>
              <w:rPr>
                <w:rFonts w:asciiTheme="minorHAnsi" w:hAnsiTheme="minorHAnsi"/>
                <w:sz w:val="20"/>
              </w:rPr>
            </w:pPr>
            <w:r w:rsidRPr="00769FDD">
              <w:rPr>
                <w:rFonts w:asciiTheme="minorHAnsi" w:hAnsiTheme="minorHAnsi"/>
                <w:sz w:val="20"/>
              </w:rPr>
              <w:t>At times, some tasks will need to be undertaken outside of standard working hours</w:t>
            </w:r>
          </w:p>
          <w:p w14:paraId="70DF9E56" w14:textId="77777777" w:rsidR="00E045F9" w:rsidRPr="00147F6D" w:rsidRDefault="00E045F9" w:rsidP="00483F1C">
            <w:pPr>
              <w:pStyle w:val="ABLOCKPARA"/>
              <w:ind w:left="720"/>
              <w:rPr>
                <w:rFonts w:asciiTheme="minorHAnsi" w:hAnsiTheme="minorHAnsi"/>
                <w:sz w:val="20"/>
              </w:rPr>
            </w:pPr>
          </w:p>
        </w:tc>
      </w:tr>
    </w:tbl>
    <w:p w14:paraId="44E871BC" w14:textId="77777777" w:rsidR="00E045F9" w:rsidRPr="00147F6D" w:rsidRDefault="00E045F9" w:rsidP="00E045F9">
      <w:pPr>
        <w:pStyle w:val="ABLOCKPARA"/>
        <w:numPr>
          <w:ilvl w:val="12"/>
          <w:numId w:val="0"/>
        </w:numPr>
        <w:rPr>
          <w:rFonts w:asciiTheme="minorHAnsi" w:hAnsiTheme="minorHAnsi"/>
          <w:szCs w:val="22"/>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9"/>
        <w:gridCol w:w="4078"/>
        <w:gridCol w:w="4002"/>
      </w:tblGrid>
      <w:tr w:rsidR="00E045F9" w:rsidRPr="00147F6D" w14:paraId="3E0995C8" w14:textId="77777777" w:rsidTr="082BAAEA">
        <w:tc>
          <w:tcPr>
            <w:tcW w:w="9889" w:type="dxa"/>
            <w:gridSpan w:val="3"/>
            <w:tcBorders>
              <w:top w:val="single" w:sz="6" w:space="0" w:color="auto"/>
              <w:left w:val="single" w:sz="6" w:space="0" w:color="auto"/>
              <w:bottom w:val="nil"/>
              <w:right w:val="single" w:sz="6" w:space="0" w:color="auto"/>
            </w:tcBorders>
            <w:shd w:val="clear" w:color="auto" w:fill="D9D9D9" w:themeFill="background1" w:themeFillShade="D9"/>
          </w:tcPr>
          <w:p w14:paraId="2ED03979" w14:textId="77777777" w:rsidR="00E045F9" w:rsidRPr="00147F6D" w:rsidRDefault="00E35B75" w:rsidP="006F133A">
            <w:pPr>
              <w:pStyle w:val="ABLOCKPARA"/>
              <w:numPr>
                <w:ilvl w:val="12"/>
                <w:numId w:val="0"/>
              </w:numPr>
              <w:rPr>
                <w:rFonts w:asciiTheme="minorHAnsi" w:hAnsiTheme="minorHAnsi"/>
                <w:b/>
                <w:szCs w:val="22"/>
              </w:rPr>
            </w:pPr>
            <w:r w:rsidRPr="00147F6D">
              <w:rPr>
                <w:rFonts w:asciiTheme="minorHAnsi" w:hAnsiTheme="minorHAnsi"/>
                <w:b/>
                <w:szCs w:val="22"/>
              </w:rPr>
              <w:t xml:space="preserve">Qualifications, </w:t>
            </w:r>
            <w:r w:rsidR="00E045F9" w:rsidRPr="00147F6D">
              <w:rPr>
                <w:rFonts w:asciiTheme="minorHAnsi" w:hAnsiTheme="minorHAnsi"/>
                <w:b/>
                <w:szCs w:val="22"/>
              </w:rPr>
              <w:t>Experience</w:t>
            </w:r>
            <w:r w:rsidRPr="00147F6D">
              <w:rPr>
                <w:rFonts w:asciiTheme="minorHAnsi" w:hAnsiTheme="minorHAnsi"/>
                <w:b/>
                <w:szCs w:val="22"/>
              </w:rPr>
              <w:t xml:space="preserve"> and </w:t>
            </w:r>
            <w:r w:rsidR="006F133A" w:rsidRPr="00147F6D">
              <w:rPr>
                <w:rFonts w:asciiTheme="minorHAnsi" w:hAnsiTheme="minorHAnsi"/>
                <w:b/>
                <w:szCs w:val="22"/>
              </w:rPr>
              <w:t>C</w:t>
            </w:r>
            <w:r w:rsidRPr="00147F6D">
              <w:rPr>
                <w:rFonts w:asciiTheme="minorHAnsi" w:hAnsiTheme="minorHAnsi"/>
                <w:b/>
                <w:szCs w:val="22"/>
              </w:rPr>
              <w:t>ompetencies</w:t>
            </w:r>
            <w:r w:rsidR="00CD255A" w:rsidRPr="00147F6D">
              <w:rPr>
                <w:rFonts w:asciiTheme="minorHAnsi" w:hAnsiTheme="minorHAnsi"/>
                <w:b/>
                <w:szCs w:val="22"/>
              </w:rPr>
              <w:t xml:space="preserve">: </w:t>
            </w:r>
            <w:r w:rsidRPr="00147F6D">
              <w:rPr>
                <w:rFonts w:asciiTheme="minorHAnsi" w:hAnsiTheme="minorHAnsi"/>
                <w:b/>
                <w:i/>
                <w:sz w:val="16"/>
                <w:szCs w:val="16"/>
              </w:rPr>
              <w:t>(What background, knowledge, experience or competencies are</w:t>
            </w:r>
            <w:r w:rsidR="00CD255A" w:rsidRPr="00147F6D">
              <w:rPr>
                <w:rFonts w:asciiTheme="minorHAnsi" w:hAnsiTheme="minorHAnsi"/>
                <w:b/>
                <w:i/>
                <w:sz w:val="16"/>
                <w:szCs w:val="16"/>
              </w:rPr>
              <w:t xml:space="preserve"> required</w:t>
            </w:r>
            <w:r w:rsidRPr="00147F6D">
              <w:rPr>
                <w:rFonts w:asciiTheme="minorHAnsi" w:hAnsiTheme="minorHAnsi"/>
                <w:b/>
                <w:i/>
                <w:sz w:val="16"/>
                <w:szCs w:val="16"/>
              </w:rPr>
              <w:t xml:space="preserve"> to perform the role at the expected level</w:t>
            </w:r>
            <w:r w:rsidR="00CD255A" w:rsidRPr="00147F6D">
              <w:rPr>
                <w:rFonts w:asciiTheme="minorHAnsi" w:hAnsiTheme="minorHAnsi"/>
                <w:b/>
                <w:i/>
                <w:sz w:val="16"/>
                <w:szCs w:val="16"/>
              </w:rPr>
              <w:t>?)</w:t>
            </w:r>
          </w:p>
        </w:tc>
      </w:tr>
      <w:tr w:rsidR="00CD255A" w:rsidRPr="00147F6D" w14:paraId="144A5D23" w14:textId="77777777" w:rsidTr="082BAAEA">
        <w:tc>
          <w:tcPr>
            <w:tcW w:w="9889" w:type="dxa"/>
            <w:gridSpan w:val="3"/>
            <w:tcBorders>
              <w:top w:val="nil"/>
              <w:left w:val="single" w:sz="6" w:space="0" w:color="auto"/>
              <w:bottom w:val="nil"/>
              <w:right w:val="single" w:sz="6" w:space="0" w:color="auto"/>
            </w:tcBorders>
            <w:shd w:val="clear" w:color="auto" w:fill="D9D9D9" w:themeFill="background1" w:themeFillShade="D9"/>
          </w:tcPr>
          <w:p w14:paraId="738610EB" w14:textId="77777777" w:rsidR="00CD255A" w:rsidRPr="00147F6D" w:rsidRDefault="00CD255A" w:rsidP="00074EBE">
            <w:pPr>
              <w:pStyle w:val="ABLOCKPARA"/>
              <w:numPr>
                <w:ilvl w:val="12"/>
                <w:numId w:val="0"/>
              </w:numPr>
              <w:rPr>
                <w:rFonts w:asciiTheme="minorHAnsi" w:hAnsiTheme="minorHAnsi"/>
                <w:b/>
                <w:sz w:val="16"/>
                <w:szCs w:val="16"/>
              </w:rPr>
            </w:pPr>
          </w:p>
        </w:tc>
      </w:tr>
      <w:tr w:rsidR="00FD229C" w:rsidRPr="00147F6D" w14:paraId="0C2518AA" w14:textId="77777777" w:rsidTr="082BAAEA">
        <w:trPr>
          <w:trHeight w:val="362"/>
        </w:trPr>
        <w:tc>
          <w:tcPr>
            <w:tcW w:w="1809" w:type="dxa"/>
            <w:vMerge w:val="restart"/>
            <w:tcBorders>
              <w:top w:val="single" w:sz="6" w:space="0" w:color="auto"/>
              <w:left w:val="single" w:sz="6" w:space="0" w:color="auto"/>
              <w:right w:val="single" w:sz="6" w:space="0" w:color="auto"/>
            </w:tcBorders>
            <w:vAlign w:val="center"/>
          </w:tcPr>
          <w:p w14:paraId="1D79F544" w14:textId="77777777" w:rsidR="00FD229C" w:rsidRPr="00147F6D" w:rsidRDefault="00FD229C" w:rsidP="00CD255A">
            <w:pPr>
              <w:pStyle w:val="ABLOCKPARA"/>
              <w:numPr>
                <w:ilvl w:val="12"/>
                <w:numId w:val="0"/>
              </w:numPr>
              <w:jc w:val="center"/>
              <w:rPr>
                <w:rFonts w:asciiTheme="minorHAnsi" w:hAnsiTheme="minorHAnsi"/>
                <w:b/>
                <w:szCs w:val="22"/>
              </w:rPr>
            </w:pPr>
            <w:r w:rsidRPr="00147F6D">
              <w:rPr>
                <w:rFonts w:asciiTheme="minorHAnsi" w:hAnsiTheme="minorHAnsi"/>
                <w:b/>
                <w:szCs w:val="22"/>
              </w:rPr>
              <w:t>Education</w:t>
            </w:r>
            <w:r w:rsidR="00147F6D">
              <w:rPr>
                <w:rFonts w:asciiTheme="minorHAnsi" w:hAnsiTheme="minorHAnsi"/>
                <w:b/>
                <w:szCs w:val="22"/>
              </w:rPr>
              <w:t xml:space="preserve"> </w:t>
            </w:r>
            <w:r w:rsidRPr="00147F6D">
              <w:rPr>
                <w:rFonts w:asciiTheme="minorHAnsi" w:hAnsiTheme="minorHAnsi"/>
                <w:b/>
                <w:szCs w:val="22"/>
              </w:rPr>
              <w:t>/</w:t>
            </w:r>
          </w:p>
          <w:p w14:paraId="5BABC0F8" w14:textId="77777777" w:rsidR="00FD229C" w:rsidRPr="00147F6D" w:rsidRDefault="00FD229C" w:rsidP="00CD255A">
            <w:pPr>
              <w:pStyle w:val="ABLOCKPARA"/>
              <w:numPr>
                <w:ilvl w:val="12"/>
                <w:numId w:val="0"/>
              </w:numPr>
              <w:jc w:val="center"/>
              <w:rPr>
                <w:rFonts w:asciiTheme="minorHAnsi" w:hAnsiTheme="minorHAnsi"/>
                <w:b/>
                <w:szCs w:val="22"/>
              </w:rPr>
            </w:pPr>
            <w:r w:rsidRPr="00147F6D">
              <w:rPr>
                <w:rFonts w:asciiTheme="minorHAnsi" w:hAnsiTheme="minorHAnsi"/>
                <w:b/>
                <w:szCs w:val="22"/>
              </w:rPr>
              <w:t>Qualifications</w:t>
            </w:r>
            <w:r w:rsidR="00147F6D">
              <w:rPr>
                <w:rFonts w:asciiTheme="minorHAnsi" w:hAnsiTheme="minorHAnsi"/>
                <w:b/>
                <w:szCs w:val="22"/>
              </w:rPr>
              <w:t xml:space="preserve"> </w:t>
            </w:r>
            <w:r w:rsidRPr="00147F6D">
              <w:rPr>
                <w:rFonts w:asciiTheme="minorHAnsi" w:hAnsiTheme="minorHAnsi"/>
                <w:b/>
                <w:szCs w:val="22"/>
              </w:rPr>
              <w:t>/ Memberships:</w:t>
            </w:r>
          </w:p>
        </w:tc>
        <w:tc>
          <w:tcPr>
            <w:tcW w:w="4078" w:type="dxa"/>
            <w:tcBorders>
              <w:top w:val="single" w:sz="6" w:space="0" w:color="auto"/>
              <w:left w:val="single" w:sz="6" w:space="0" w:color="auto"/>
              <w:bottom w:val="single" w:sz="6" w:space="0" w:color="auto"/>
              <w:right w:val="single" w:sz="6" w:space="0" w:color="auto"/>
            </w:tcBorders>
            <w:vAlign w:val="center"/>
          </w:tcPr>
          <w:p w14:paraId="0895C2DB" w14:textId="77777777" w:rsidR="00FD229C" w:rsidRPr="00147F6D" w:rsidRDefault="00FD229C" w:rsidP="00147F6D">
            <w:pPr>
              <w:pStyle w:val="ABLOCKPARA"/>
              <w:ind w:left="34"/>
              <w:jc w:val="center"/>
              <w:rPr>
                <w:rFonts w:asciiTheme="minorHAnsi" w:hAnsiTheme="minorHAnsi"/>
                <w:b/>
                <w:sz w:val="20"/>
              </w:rPr>
            </w:pPr>
            <w:r w:rsidRPr="00147F6D">
              <w:rPr>
                <w:rFonts w:asciiTheme="minorHAnsi" w:hAnsiTheme="minorHAnsi"/>
                <w:b/>
                <w:sz w:val="20"/>
              </w:rPr>
              <w:t>Essential</w:t>
            </w:r>
          </w:p>
        </w:tc>
        <w:tc>
          <w:tcPr>
            <w:tcW w:w="4002" w:type="dxa"/>
            <w:tcBorders>
              <w:top w:val="single" w:sz="6" w:space="0" w:color="auto"/>
              <w:left w:val="single" w:sz="6" w:space="0" w:color="auto"/>
              <w:bottom w:val="single" w:sz="6" w:space="0" w:color="auto"/>
              <w:right w:val="single" w:sz="6" w:space="0" w:color="auto"/>
            </w:tcBorders>
            <w:vAlign w:val="center"/>
          </w:tcPr>
          <w:p w14:paraId="248B3EE6" w14:textId="77777777" w:rsidR="00FD229C" w:rsidRPr="00147F6D" w:rsidRDefault="00FD229C" w:rsidP="00147F6D">
            <w:pPr>
              <w:pStyle w:val="ABLOCKPARA"/>
              <w:ind w:left="67"/>
              <w:jc w:val="center"/>
              <w:rPr>
                <w:rFonts w:asciiTheme="minorHAnsi" w:hAnsiTheme="minorHAnsi"/>
                <w:b/>
                <w:sz w:val="20"/>
              </w:rPr>
            </w:pPr>
            <w:r w:rsidRPr="00147F6D">
              <w:rPr>
                <w:rFonts w:asciiTheme="minorHAnsi" w:hAnsiTheme="minorHAnsi"/>
                <w:b/>
                <w:sz w:val="20"/>
              </w:rPr>
              <w:t>Desirable</w:t>
            </w:r>
          </w:p>
        </w:tc>
      </w:tr>
      <w:tr w:rsidR="00FD229C" w:rsidRPr="00147F6D" w14:paraId="57238971" w14:textId="77777777" w:rsidTr="082BAAEA">
        <w:trPr>
          <w:trHeight w:val="556"/>
        </w:trPr>
        <w:tc>
          <w:tcPr>
            <w:tcW w:w="1809" w:type="dxa"/>
            <w:vMerge/>
            <w:vAlign w:val="center"/>
          </w:tcPr>
          <w:p w14:paraId="637805D2" w14:textId="77777777" w:rsidR="00FD229C" w:rsidRPr="00147F6D" w:rsidRDefault="00FD229C" w:rsidP="00CD255A">
            <w:pPr>
              <w:pStyle w:val="ABLOCKPARA"/>
              <w:numPr>
                <w:ilvl w:val="12"/>
                <w:numId w:val="0"/>
              </w:numPr>
              <w:jc w:val="center"/>
              <w:rPr>
                <w:rFonts w:asciiTheme="minorHAnsi" w:hAnsiTheme="minorHAnsi"/>
                <w:szCs w:val="22"/>
              </w:rPr>
            </w:pPr>
          </w:p>
        </w:tc>
        <w:tc>
          <w:tcPr>
            <w:tcW w:w="4078" w:type="dxa"/>
            <w:tcBorders>
              <w:top w:val="single" w:sz="6" w:space="0" w:color="auto"/>
              <w:left w:val="single" w:sz="6" w:space="0" w:color="auto"/>
              <w:bottom w:val="single" w:sz="6" w:space="0" w:color="auto"/>
              <w:right w:val="single" w:sz="6" w:space="0" w:color="auto"/>
            </w:tcBorders>
          </w:tcPr>
          <w:p w14:paraId="463F29E8" w14:textId="77777777" w:rsidR="00FD229C" w:rsidRPr="00147F6D" w:rsidRDefault="00FD229C" w:rsidP="00735319">
            <w:pPr>
              <w:pStyle w:val="ABLOCKPARA"/>
              <w:ind w:left="318"/>
              <w:rPr>
                <w:rFonts w:asciiTheme="minorHAnsi" w:hAnsiTheme="minorHAnsi"/>
                <w:sz w:val="20"/>
              </w:rPr>
            </w:pPr>
          </w:p>
          <w:p w14:paraId="3B7B4B86" w14:textId="77777777" w:rsidR="00FD229C" w:rsidRPr="00147F6D" w:rsidRDefault="00FD229C" w:rsidP="00735319">
            <w:pPr>
              <w:pStyle w:val="ABLOCKPARA"/>
              <w:rPr>
                <w:rFonts w:asciiTheme="minorHAnsi" w:hAnsiTheme="minorHAnsi"/>
                <w:sz w:val="20"/>
              </w:rPr>
            </w:pPr>
          </w:p>
        </w:tc>
        <w:tc>
          <w:tcPr>
            <w:tcW w:w="4002" w:type="dxa"/>
            <w:tcBorders>
              <w:top w:val="single" w:sz="6" w:space="0" w:color="auto"/>
              <w:left w:val="single" w:sz="6" w:space="0" w:color="auto"/>
              <w:bottom w:val="single" w:sz="6" w:space="0" w:color="auto"/>
              <w:right w:val="single" w:sz="6" w:space="0" w:color="auto"/>
            </w:tcBorders>
          </w:tcPr>
          <w:p w14:paraId="2717F52F" w14:textId="77777777" w:rsidR="00FD229C" w:rsidRPr="00147F6D" w:rsidRDefault="00483F1C" w:rsidP="00FD229C">
            <w:pPr>
              <w:pStyle w:val="ABLOCKPARA"/>
              <w:numPr>
                <w:ilvl w:val="0"/>
                <w:numId w:val="8"/>
              </w:numPr>
              <w:ind w:left="318" w:hanging="318"/>
              <w:rPr>
                <w:rFonts w:asciiTheme="minorHAnsi" w:hAnsiTheme="minorHAnsi"/>
                <w:sz w:val="20"/>
              </w:rPr>
            </w:pPr>
            <w:r>
              <w:rPr>
                <w:rFonts w:asciiTheme="minorHAnsi" w:hAnsiTheme="minorHAnsi"/>
                <w:sz w:val="20"/>
              </w:rPr>
              <w:t>Tertiary qualification – prefera</w:t>
            </w:r>
            <w:r w:rsidR="003677B7">
              <w:rPr>
                <w:rFonts w:asciiTheme="minorHAnsi" w:hAnsiTheme="minorHAnsi"/>
                <w:sz w:val="20"/>
              </w:rPr>
              <w:t>bly in the areas of education, social services or</w:t>
            </w:r>
            <w:r>
              <w:rPr>
                <w:rFonts w:asciiTheme="minorHAnsi" w:hAnsiTheme="minorHAnsi"/>
                <w:sz w:val="20"/>
              </w:rPr>
              <w:t xml:space="preserve"> volunteering</w:t>
            </w:r>
          </w:p>
          <w:p w14:paraId="3A0FF5F2" w14:textId="77777777" w:rsidR="00FD229C" w:rsidRPr="00147F6D" w:rsidRDefault="00FD229C" w:rsidP="003677B7">
            <w:pPr>
              <w:pStyle w:val="ABLOCKPARA"/>
              <w:ind w:left="318"/>
              <w:rPr>
                <w:rFonts w:asciiTheme="minorHAnsi" w:hAnsiTheme="minorHAnsi"/>
                <w:sz w:val="20"/>
              </w:rPr>
            </w:pPr>
          </w:p>
        </w:tc>
      </w:tr>
      <w:tr w:rsidR="00FD229C" w:rsidRPr="00147F6D" w14:paraId="2D4CF859" w14:textId="77777777" w:rsidTr="082BAAEA">
        <w:trPr>
          <w:trHeight w:val="404"/>
        </w:trPr>
        <w:tc>
          <w:tcPr>
            <w:tcW w:w="1809" w:type="dxa"/>
            <w:vMerge w:val="restart"/>
            <w:tcBorders>
              <w:top w:val="single" w:sz="6" w:space="0" w:color="auto"/>
              <w:left w:val="single" w:sz="6" w:space="0" w:color="auto"/>
              <w:right w:val="single" w:sz="6" w:space="0" w:color="auto"/>
            </w:tcBorders>
            <w:vAlign w:val="center"/>
          </w:tcPr>
          <w:p w14:paraId="6B02D17C" w14:textId="77777777" w:rsidR="00FD229C" w:rsidRPr="00147F6D" w:rsidRDefault="00FD229C" w:rsidP="00CD255A">
            <w:pPr>
              <w:pStyle w:val="ABLOCKPARA"/>
              <w:numPr>
                <w:ilvl w:val="12"/>
                <w:numId w:val="0"/>
              </w:numPr>
              <w:jc w:val="center"/>
              <w:rPr>
                <w:rFonts w:asciiTheme="minorHAnsi" w:hAnsiTheme="minorHAnsi"/>
                <w:szCs w:val="22"/>
              </w:rPr>
            </w:pPr>
            <w:r w:rsidRPr="00147F6D">
              <w:rPr>
                <w:rFonts w:asciiTheme="minorHAnsi" w:hAnsiTheme="minorHAnsi"/>
                <w:b/>
                <w:szCs w:val="22"/>
              </w:rPr>
              <w:t>Experience:</w:t>
            </w:r>
          </w:p>
        </w:tc>
        <w:tc>
          <w:tcPr>
            <w:tcW w:w="4078" w:type="dxa"/>
            <w:tcBorders>
              <w:top w:val="single" w:sz="6" w:space="0" w:color="auto"/>
              <w:left w:val="single" w:sz="6" w:space="0" w:color="auto"/>
              <w:bottom w:val="single" w:sz="6" w:space="0" w:color="auto"/>
              <w:right w:val="single" w:sz="6" w:space="0" w:color="auto"/>
            </w:tcBorders>
            <w:vAlign w:val="center"/>
          </w:tcPr>
          <w:p w14:paraId="4DEF73DE" w14:textId="77777777" w:rsidR="00FD229C" w:rsidRPr="00147F6D" w:rsidRDefault="00FD229C" w:rsidP="00147F6D">
            <w:pPr>
              <w:pStyle w:val="ABLOCKPARA"/>
              <w:ind w:left="34"/>
              <w:jc w:val="center"/>
              <w:rPr>
                <w:rFonts w:asciiTheme="minorHAnsi" w:hAnsiTheme="minorHAnsi"/>
                <w:b/>
                <w:sz w:val="20"/>
              </w:rPr>
            </w:pPr>
            <w:r w:rsidRPr="00147F6D">
              <w:rPr>
                <w:rFonts w:asciiTheme="minorHAnsi" w:hAnsiTheme="minorHAnsi"/>
                <w:b/>
                <w:sz w:val="20"/>
              </w:rPr>
              <w:t>Essential</w:t>
            </w:r>
          </w:p>
        </w:tc>
        <w:tc>
          <w:tcPr>
            <w:tcW w:w="4002" w:type="dxa"/>
            <w:tcBorders>
              <w:top w:val="single" w:sz="6" w:space="0" w:color="auto"/>
              <w:left w:val="single" w:sz="6" w:space="0" w:color="auto"/>
              <w:bottom w:val="single" w:sz="6" w:space="0" w:color="auto"/>
              <w:right w:val="single" w:sz="6" w:space="0" w:color="auto"/>
            </w:tcBorders>
            <w:vAlign w:val="center"/>
          </w:tcPr>
          <w:p w14:paraId="6086CB33" w14:textId="77777777" w:rsidR="00FD229C" w:rsidRPr="00147F6D" w:rsidRDefault="00FD229C" w:rsidP="00147F6D">
            <w:pPr>
              <w:pStyle w:val="ABLOCKPARA"/>
              <w:ind w:left="67"/>
              <w:jc w:val="center"/>
              <w:rPr>
                <w:rFonts w:asciiTheme="minorHAnsi" w:hAnsiTheme="minorHAnsi"/>
                <w:b/>
                <w:sz w:val="20"/>
              </w:rPr>
            </w:pPr>
            <w:r w:rsidRPr="00147F6D">
              <w:rPr>
                <w:rFonts w:asciiTheme="minorHAnsi" w:hAnsiTheme="minorHAnsi"/>
                <w:b/>
                <w:sz w:val="20"/>
              </w:rPr>
              <w:t>Desirable</w:t>
            </w:r>
          </w:p>
        </w:tc>
      </w:tr>
      <w:tr w:rsidR="00D35E19" w:rsidRPr="00147F6D" w14:paraId="11F86456" w14:textId="77777777" w:rsidTr="082BAAEA">
        <w:trPr>
          <w:trHeight w:val="554"/>
        </w:trPr>
        <w:tc>
          <w:tcPr>
            <w:tcW w:w="1809" w:type="dxa"/>
            <w:vMerge/>
            <w:vAlign w:val="center"/>
          </w:tcPr>
          <w:p w14:paraId="5630AD66" w14:textId="77777777" w:rsidR="00D35E19" w:rsidRPr="00147F6D" w:rsidRDefault="00D35E19" w:rsidP="00CD255A">
            <w:pPr>
              <w:pStyle w:val="ABLOCKPARA"/>
              <w:numPr>
                <w:ilvl w:val="12"/>
                <w:numId w:val="0"/>
              </w:numPr>
              <w:jc w:val="center"/>
              <w:rPr>
                <w:rFonts w:asciiTheme="minorHAnsi" w:hAnsiTheme="minorHAnsi"/>
                <w:b/>
                <w:szCs w:val="22"/>
              </w:rPr>
            </w:pPr>
          </w:p>
        </w:tc>
        <w:tc>
          <w:tcPr>
            <w:tcW w:w="4078" w:type="dxa"/>
            <w:tcBorders>
              <w:top w:val="single" w:sz="6" w:space="0" w:color="auto"/>
              <w:left w:val="single" w:sz="6" w:space="0" w:color="auto"/>
              <w:bottom w:val="single" w:sz="6" w:space="0" w:color="auto"/>
              <w:right w:val="single" w:sz="6" w:space="0" w:color="auto"/>
            </w:tcBorders>
          </w:tcPr>
          <w:p w14:paraId="38D37BC8" w14:textId="77777777" w:rsidR="00D35E19" w:rsidRDefault="00D35E19" w:rsidP="00D35E19">
            <w:pPr>
              <w:pStyle w:val="ABLOCKPARA"/>
              <w:numPr>
                <w:ilvl w:val="0"/>
                <w:numId w:val="8"/>
              </w:numPr>
              <w:ind w:left="318"/>
              <w:rPr>
                <w:rFonts w:asciiTheme="minorHAnsi" w:hAnsiTheme="minorHAnsi"/>
                <w:sz w:val="20"/>
              </w:rPr>
            </w:pPr>
            <w:r w:rsidRPr="00AD0789">
              <w:rPr>
                <w:rFonts w:asciiTheme="minorHAnsi" w:hAnsiTheme="minorHAnsi"/>
                <w:sz w:val="20"/>
              </w:rPr>
              <w:t xml:space="preserve">Demonstrated experience in </w:t>
            </w:r>
            <w:r>
              <w:rPr>
                <w:rFonts w:asciiTheme="minorHAnsi" w:hAnsiTheme="minorHAnsi"/>
                <w:sz w:val="20"/>
              </w:rPr>
              <w:t>program</w:t>
            </w:r>
            <w:r w:rsidR="005B52B4">
              <w:rPr>
                <w:rFonts w:asciiTheme="minorHAnsi" w:hAnsiTheme="minorHAnsi"/>
                <w:sz w:val="20"/>
              </w:rPr>
              <w:t xml:space="preserve"> delivery</w:t>
            </w:r>
          </w:p>
          <w:p w14:paraId="60B33238" w14:textId="77777777" w:rsidR="00D35E19" w:rsidRPr="00A83F11" w:rsidRDefault="00D35E19" w:rsidP="00D35E19">
            <w:pPr>
              <w:pStyle w:val="ABLOCKPARA"/>
              <w:numPr>
                <w:ilvl w:val="0"/>
                <w:numId w:val="8"/>
              </w:numPr>
              <w:ind w:left="318" w:hanging="318"/>
              <w:rPr>
                <w:rFonts w:asciiTheme="minorHAnsi" w:hAnsiTheme="minorHAnsi"/>
                <w:sz w:val="20"/>
              </w:rPr>
            </w:pPr>
            <w:r w:rsidRPr="00A83F11">
              <w:rPr>
                <w:rFonts w:asciiTheme="minorHAnsi" w:hAnsiTheme="minorHAnsi"/>
                <w:sz w:val="20"/>
              </w:rPr>
              <w:t>Exceptional ability to establish, build and maintain internal and external networks and relationships</w:t>
            </w:r>
          </w:p>
          <w:p w14:paraId="4A65CAA7" w14:textId="0028912C" w:rsidR="00D35E19" w:rsidRPr="00A83F11" w:rsidRDefault="00D35E19" w:rsidP="00D35E19">
            <w:pPr>
              <w:pStyle w:val="ABLOCKPARA"/>
              <w:numPr>
                <w:ilvl w:val="0"/>
                <w:numId w:val="8"/>
              </w:numPr>
              <w:ind w:left="318" w:hanging="318"/>
              <w:rPr>
                <w:rFonts w:asciiTheme="minorHAnsi" w:hAnsiTheme="minorHAnsi"/>
                <w:sz w:val="20"/>
              </w:rPr>
            </w:pPr>
            <w:r w:rsidRPr="00A83F11">
              <w:rPr>
                <w:rFonts w:asciiTheme="minorHAnsi" w:hAnsiTheme="minorHAnsi"/>
                <w:sz w:val="20"/>
              </w:rPr>
              <w:t>A</w:t>
            </w:r>
            <w:r w:rsidR="003677B7" w:rsidRPr="00A83F11">
              <w:rPr>
                <w:rFonts w:asciiTheme="minorHAnsi" w:hAnsiTheme="minorHAnsi"/>
                <w:sz w:val="20"/>
              </w:rPr>
              <w:t xml:space="preserve">bility to engage with, support </w:t>
            </w:r>
            <w:r w:rsidRPr="00A83F11">
              <w:rPr>
                <w:rFonts w:asciiTheme="minorHAnsi" w:hAnsiTheme="minorHAnsi"/>
                <w:sz w:val="20"/>
              </w:rPr>
              <w:t>and manage the contribution of volunteers sourced from a variety of backgrounds</w:t>
            </w:r>
            <w:r w:rsidR="00550F00">
              <w:rPr>
                <w:rFonts w:asciiTheme="minorHAnsi" w:hAnsiTheme="minorHAnsi"/>
                <w:sz w:val="20"/>
              </w:rPr>
              <w:t>, with a customer service focus.</w:t>
            </w:r>
          </w:p>
          <w:p w14:paraId="7FEAD961" w14:textId="77777777" w:rsidR="00D35E19" w:rsidRPr="00A83F11" w:rsidRDefault="00D35E19" w:rsidP="00D35E19">
            <w:pPr>
              <w:pStyle w:val="ABLOCKPARA"/>
              <w:numPr>
                <w:ilvl w:val="0"/>
                <w:numId w:val="8"/>
              </w:numPr>
              <w:ind w:left="318"/>
              <w:rPr>
                <w:rFonts w:asciiTheme="minorHAnsi" w:hAnsiTheme="minorHAnsi"/>
                <w:sz w:val="20"/>
              </w:rPr>
            </w:pPr>
            <w:r w:rsidRPr="00A83F11">
              <w:rPr>
                <w:rFonts w:asciiTheme="minorHAnsi" w:hAnsiTheme="minorHAnsi"/>
                <w:sz w:val="20"/>
              </w:rPr>
              <w:t xml:space="preserve">Demonstrated experience in </w:t>
            </w:r>
            <w:r w:rsidR="00483F1C" w:rsidRPr="00A83F11">
              <w:rPr>
                <w:rFonts w:asciiTheme="minorHAnsi" w:hAnsiTheme="minorHAnsi"/>
                <w:sz w:val="20"/>
              </w:rPr>
              <w:t xml:space="preserve">organisational </w:t>
            </w:r>
            <w:r w:rsidRPr="00A83F11">
              <w:rPr>
                <w:rFonts w:asciiTheme="minorHAnsi" w:hAnsiTheme="minorHAnsi"/>
                <w:sz w:val="20"/>
              </w:rPr>
              <w:t>administration</w:t>
            </w:r>
            <w:r w:rsidR="00483F1C" w:rsidRPr="00A83F11">
              <w:rPr>
                <w:rFonts w:asciiTheme="minorHAnsi" w:hAnsiTheme="minorHAnsi"/>
                <w:sz w:val="20"/>
              </w:rPr>
              <w:t xml:space="preserve"> (including computer literacy and time management)</w:t>
            </w:r>
          </w:p>
          <w:p w14:paraId="75CBB428" w14:textId="77777777" w:rsidR="00B9384D" w:rsidRDefault="00B9384D" w:rsidP="00D35E19">
            <w:pPr>
              <w:pStyle w:val="ABLOCKPARA"/>
              <w:numPr>
                <w:ilvl w:val="0"/>
                <w:numId w:val="8"/>
              </w:numPr>
              <w:ind w:left="318"/>
              <w:rPr>
                <w:rFonts w:asciiTheme="minorHAnsi" w:hAnsiTheme="minorHAnsi"/>
                <w:sz w:val="20"/>
              </w:rPr>
            </w:pPr>
            <w:r>
              <w:rPr>
                <w:rFonts w:asciiTheme="minorHAnsi" w:hAnsiTheme="minorHAnsi"/>
                <w:sz w:val="20"/>
              </w:rPr>
              <w:lastRenderedPageBreak/>
              <w:t>Demonstrated experience in presenting and facilitating</w:t>
            </w:r>
          </w:p>
          <w:p w14:paraId="61829076" w14:textId="77777777" w:rsidR="00483F1C" w:rsidRDefault="00483F1C" w:rsidP="00483F1C">
            <w:pPr>
              <w:pStyle w:val="ABLOCKPARA"/>
              <w:rPr>
                <w:rFonts w:asciiTheme="minorHAnsi" w:hAnsiTheme="minorHAnsi"/>
                <w:sz w:val="20"/>
              </w:rPr>
            </w:pPr>
          </w:p>
          <w:p w14:paraId="2BA226A1" w14:textId="77777777" w:rsidR="00483F1C" w:rsidRPr="00AD0789" w:rsidRDefault="00483F1C" w:rsidP="00483F1C">
            <w:pPr>
              <w:pStyle w:val="ABLOCKPARA"/>
              <w:rPr>
                <w:rFonts w:asciiTheme="minorHAnsi" w:hAnsiTheme="minorHAnsi"/>
                <w:sz w:val="20"/>
              </w:rPr>
            </w:pPr>
          </w:p>
          <w:p w14:paraId="17AD93B2" w14:textId="77777777" w:rsidR="00D35E19" w:rsidRPr="00CB3AAE" w:rsidRDefault="00D35E19" w:rsidP="00D35E19">
            <w:pPr>
              <w:pStyle w:val="ABLOCKPARA"/>
              <w:ind w:left="-42"/>
              <w:rPr>
                <w:rFonts w:asciiTheme="minorHAnsi" w:hAnsiTheme="minorHAnsi"/>
                <w:sz w:val="20"/>
              </w:rPr>
            </w:pPr>
          </w:p>
        </w:tc>
        <w:tc>
          <w:tcPr>
            <w:tcW w:w="4002" w:type="dxa"/>
            <w:tcBorders>
              <w:top w:val="single" w:sz="6" w:space="0" w:color="auto"/>
              <w:left w:val="single" w:sz="6" w:space="0" w:color="auto"/>
              <w:bottom w:val="single" w:sz="6" w:space="0" w:color="auto"/>
              <w:right w:val="single" w:sz="6" w:space="0" w:color="auto"/>
            </w:tcBorders>
          </w:tcPr>
          <w:p w14:paraId="03F524FE" w14:textId="77777777" w:rsidR="00D35E19" w:rsidRDefault="00D35E19" w:rsidP="00D35E19">
            <w:pPr>
              <w:pStyle w:val="ABLOCKPARA"/>
              <w:numPr>
                <w:ilvl w:val="0"/>
                <w:numId w:val="8"/>
              </w:numPr>
              <w:ind w:left="318" w:hanging="318"/>
              <w:rPr>
                <w:rFonts w:asciiTheme="minorHAnsi" w:hAnsiTheme="minorHAnsi"/>
                <w:sz w:val="20"/>
              </w:rPr>
            </w:pPr>
            <w:r w:rsidRPr="003E29C0">
              <w:rPr>
                <w:rFonts w:asciiTheme="minorHAnsi" w:hAnsiTheme="minorHAnsi"/>
                <w:sz w:val="20"/>
              </w:rPr>
              <w:lastRenderedPageBreak/>
              <w:t>Understanding of the more specific support requirements of “high-level-engagement” volunte</w:t>
            </w:r>
            <w:r w:rsidR="003677B7">
              <w:rPr>
                <w:rFonts w:asciiTheme="minorHAnsi" w:hAnsiTheme="minorHAnsi"/>
                <w:sz w:val="20"/>
              </w:rPr>
              <w:t>ers (such as mentors or tutors)</w:t>
            </w:r>
          </w:p>
          <w:p w14:paraId="26874857" w14:textId="77777777" w:rsidR="00960CC3" w:rsidRPr="002F05A7" w:rsidRDefault="00960CC3" w:rsidP="00D35E19">
            <w:pPr>
              <w:pStyle w:val="ABLOCKPARA"/>
              <w:numPr>
                <w:ilvl w:val="0"/>
                <w:numId w:val="8"/>
              </w:numPr>
              <w:ind w:left="318" w:hanging="318"/>
              <w:rPr>
                <w:rFonts w:asciiTheme="minorHAnsi" w:hAnsiTheme="minorHAnsi"/>
                <w:sz w:val="20"/>
              </w:rPr>
            </w:pPr>
            <w:r w:rsidRPr="002F05A7">
              <w:rPr>
                <w:rFonts w:asciiTheme="minorHAnsi" w:hAnsiTheme="minorHAnsi"/>
                <w:sz w:val="20"/>
              </w:rPr>
              <w:t>Experience in delivery of programs across different geographic locations</w:t>
            </w:r>
          </w:p>
          <w:p w14:paraId="7987D7C6" w14:textId="77777777" w:rsidR="00D35E19" w:rsidRPr="00960CC3" w:rsidRDefault="007011B5" w:rsidP="00D35E19">
            <w:pPr>
              <w:pStyle w:val="ABLOCKPARA"/>
              <w:numPr>
                <w:ilvl w:val="0"/>
                <w:numId w:val="8"/>
              </w:numPr>
              <w:ind w:left="350"/>
              <w:rPr>
                <w:rFonts w:asciiTheme="minorHAnsi" w:hAnsiTheme="minorHAnsi"/>
                <w:sz w:val="20"/>
              </w:rPr>
            </w:pPr>
            <w:r w:rsidRPr="00960CC3">
              <w:rPr>
                <w:rFonts w:asciiTheme="minorHAnsi" w:hAnsiTheme="minorHAnsi"/>
                <w:sz w:val="20"/>
              </w:rPr>
              <w:t>Awareness</w:t>
            </w:r>
            <w:r w:rsidR="00D35E19" w:rsidRPr="00960CC3">
              <w:rPr>
                <w:rFonts w:asciiTheme="minorHAnsi" w:hAnsiTheme="minorHAnsi"/>
                <w:sz w:val="20"/>
              </w:rPr>
              <w:t xml:space="preserve"> of the education </w:t>
            </w:r>
            <w:r w:rsidRPr="00960CC3">
              <w:rPr>
                <w:rFonts w:asciiTheme="minorHAnsi" w:hAnsiTheme="minorHAnsi"/>
                <w:sz w:val="20"/>
              </w:rPr>
              <w:t>environment in general. Acknowledge</w:t>
            </w:r>
            <w:r w:rsidR="00B9384D">
              <w:rPr>
                <w:rFonts w:asciiTheme="minorHAnsi" w:hAnsiTheme="minorHAnsi"/>
                <w:sz w:val="20"/>
              </w:rPr>
              <w:t>ment of</w:t>
            </w:r>
            <w:r w:rsidRPr="00960CC3">
              <w:rPr>
                <w:rFonts w:asciiTheme="minorHAnsi" w:hAnsiTheme="minorHAnsi"/>
                <w:sz w:val="20"/>
              </w:rPr>
              <w:t xml:space="preserve"> the challenges this may present to implementation along with</w:t>
            </w:r>
            <w:r w:rsidR="0031372C" w:rsidRPr="00960CC3">
              <w:rPr>
                <w:rFonts w:asciiTheme="minorHAnsi" w:hAnsiTheme="minorHAnsi"/>
                <w:sz w:val="20"/>
              </w:rPr>
              <w:t xml:space="preserve"> </w:t>
            </w:r>
            <w:r w:rsidR="00B9384D">
              <w:rPr>
                <w:rFonts w:asciiTheme="minorHAnsi" w:hAnsiTheme="minorHAnsi"/>
                <w:sz w:val="20"/>
              </w:rPr>
              <w:t xml:space="preserve">the </w:t>
            </w:r>
            <w:r w:rsidRPr="00960CC3">
              <w:rPr>
                <w:rFonts w:asciiTheme="minorHAnsi" w:hAnsiTheme="minorHAnsi"/>
                <w:sz w:val="20"/>
              </w:rPr>
              <w:t>differences that</w:t>
            </w:r>
            <w:r w:rsidR="0031372C" w:rsidRPr="00960CC3">
              <w:rPr>
                <w:rFonts w:asciiTheme="minorHAnsi" w:hAnsiTheme="minorHAnsi"/>
                <w:sz w:val="20"/>
              </w:rPr>
              <w:t xml:space="preserve"> may </w:t>
            </w:r>
            <w:r w:rsidR="00B9384D">
              <w:rPr>
                <w:rFonts w:asciiTheme="minorHAnsi" w:hAnsiTheme="minorHAnsi"/>
                <w:sz w:val="20"/>
              </w:rPr>
              <w:t>occur</w:t>
            </w:r>
            <w:r w:rsidRPr="00960CC3">
              <w:rPr>
                <w:rFonts w:asciiTheme="minorHAnsi" w:hAnsiTheme="minorHAnsi"/>
                <w:sz w:val="20"/>
              </w:rPr>
              <w:t xml:space="preserve"> within various locations.</w:t>
            </w:r>
          </w:p>
          <w:p w14:paraId="7D54D351" w14:textId="77777777" w:rsidR="00D35E19" w:rsidRPr="00AD0789" w:rsidRDefault="00D35E19" w:rsidP="00D35E19">
            <w:pPr>
              <w:pStyle w:val="ABLOCKPARA"/>
              <w:numPr>
                <w:ilvl w:val="0"/>
                <w:numId w:val="8"/>
              </w:numPr>
              <w:ind w:left="350"/>
              <w:rPr>
                <w:rFonts w:asciiTheme="minorHAnsi" w:hAnsiTheme="minorHAnsi"/>
                <w:sz w:val="20"/>
              </w:rPr>
            </w:pPr>
            <w:r w:rsidRPr="00AD0789">
              <w:rPr>
                <w:rFonts w:asciiTheme="minorHAnsi" w:hAnsiTheme="minorHAnsi"/>
                <w:sz w:val="20"/>
              </w:rPr>
              <w:lastRenderedPageBreak/>
              <w:t xml:space="preserve">Demonstrated experience </w:t>
            </w:r>
            <w:r w:rsidR="003677B7">
              <w:rPr>
                <w:rFonts w:asciiTheme="minorHAnsi" w:hAnsiTheme="minorHAnsi"/>
                <w:sz w:val="20"/>
              </w:rPr>
              <w:t>in working with disadvantaged/</w:t>
            </w:r>
            <w:r w:rsidRPr="00AD0789">
              <w:rPr>
                <w:rFonts w:asciiTheme="minorHAnsi" w:hAnsiTheme="minorHAnsi"/>
                <w:sz w:val="20"/>
              </w:rPr>
              <w:t>marginalised</w:t>
            </w:r>
            <w:r w:rsidR="007011B5" w:rsidRPr="00960CC3">
              <w:rPr>
                <w:rFonts w:asciiTheme="minorHAnsi" w:hAnsiTheme="minorHAnsi"/>
                <w:sz w:val="20"/>
              </w:rPr>
              <w:t>/</w:t>
            </w:r>
            <w:r w:rsidR="003677B7">
              <w:rPr>
                <w:rFonts w:asciiTheme="minorHAnsi" w:hAnsiTheme="minorHAnsi"/>
                <w:sz w:val="20"/>
              </w:rPr>
              <w:t>culturally and linguistically diverse</w:t>
            </w:r>
            <w:r w:rsidRPr="00960CC3">
              <w:rPr>
                <w:rFonts w:asciiTheme="minorHAnsi" w:hAnsiTheme="minorHAnsi"/>
                <w:sz w:val="20"/>
              </w:rPr>
              <w:t xml:space="preserve"> </w:t>
            </w:r>
            <w:r w:rsidRPr="00AD0789">
              <w:rPr>
                <w:rFonts w:asciiTheme="minorHAnsi" w:hAnsiTheme="minorHAnsi"/>
                <w:sz w:val="20"/>
              </w:rPr>
              <w:t>communities</w:t>
            </w:r>
          </w:p>
          <w:p w14:paraId="0DE4B5B7" w14:textId="77777777" w:rsidR="00D35E19" w:rsidRPr="00AD0789" w:rsidRDefault="00D35E19" w:rsidP="00D35E19">
            <w:pPr>
              <w:pStyle w:val="ABLOCKPARA"/>
              <w:ind w:left="-10"/>
              <w:rPr>
                <w:rFonts w:asciiTheme="minorHAnsi" w:hAnsiTheme="minorHAnsi"/>
                <w:sz w:val="20"/>
              </w:rPr>
            </w:pPr>
          </w:p>
        </w:tc>
      </w:tr>
      <w:tr w:rsidR="00D35E19" w:rsidRPr="00147F6D" w14:paraId="2EA71A42" w14:textId="77777777" w:rsidTr="082BAAEA">
        <w:trPr>
          <w:trHeight w:val="278"/>
        </w:trPr>
        <w:tc>
          <w:tcPr>
            <w:tcW w:w="1809" w:type="dxa"/>
            <w:vMerge w:val="restart"/>
            <w:tcBorders>
              <w:left w:val="single" w:sz="6" w:space="0" w:color="auto"/>
              <w:right w:val="single" w:sz="6" w:space="0" w:color="auto"/>
            </w:tcBorders>
            <w:vAlign w:val="center"/>
          </w:tcPr>
          <w:p w14:paraId="44F76B78" w14:textId="77777777" w:rsidR="00D35E19" w:rsidRPr="00147F6D" w:rsidRDefault="00D35E19" w:rsidP="00CD255A">
            <w:pPr>
              <w:pStyle w:val="ABLOCKPARA"/>
              <w:numPr>
                <w:ilvl w:val="12"/>
                <w:numId w:val="0"/>
              </w:numPr>
              <w:jc w:val="center"/>
              <w:rPr>
                <w:rFonts w:asciiTheme="minorHAnsi" w:hAnsiTheme="minorHAnsi"/>
                <w:b/>
                <w:szCs w:val="22"/>
              </w:rPr>
            </w:pPr>
            <w:r w:rsidRPr="00147F6D">
              <w:rPr>
                <w:rFonts w:asciiTheme="minorHAnsi" w:hAnsiTheme="minorHAnsi"/>
                <w:b/>
                <w:szCs w:val="22"/>
              </w:rPr>
              <w:lastRenderedPageBreak/>
              <w:t>Competencies</w:t>
            </w:r>
            <w:r>
              <w:rPr>
                <w:rFonts w:asciiTheme="minorHAnsi" w:hAnsiTheme="minorHAnsi"/>
                <w:b/>
                <w:szCs w:val="22"/>
              </w:rPr>
              <w:t>:</w:t>
            </w:r>
          </w:p>
        </w:tc>
        <w:tc>
          <w:tcPr>
            <w:tcW w:w="4078" w:type="dxa"/>
            <w:tcBorders>
              <w:top w:val="single" w:sz="6" w:space="0" w:color="auto"/>
              <w:left w:val="single" w:sz="6" w:space="0" w:color="auto"/>
              <w:bottom w:val="single" w:sz="6" w:space="0" w:color="auto"/>
              <w:right w:val="single" w:sz="6" w:space="0" w:color="auto"/>
            </w:tcBorders>
            <w:vAlign w:val="center"/>
          </w:tcPr>
          <w:p w14:paraId="647895A8" w14:textId="77777777" w:rsidR="00D35E19" w:rsidRPr="00147F6D" w:rsidRDefault="00D35E19" w:rsidP="00902115">
            <w:pPr>
              <w:pStyle w:val="ABLOCKPARA"/>
              <w:spacing w:before="60" w:after="60"/>
              <w:jc w:val="center"/>
              <w:rPr>
                <w:rFonts w:asciiTheme="minorHAnsi" w:hAnsiTheme="minorHAnsi"/>
                <w:b/>
                <w:sz w:val="20"/>
              </w:rPr>
            </w:pPr>
            <w:r w:rsidRPr="00147F6D">
              <w:rPr>
                <w:rFonts w:asciiTheme="minorHAnsi" w:hAnsiTheme="minorHAnsi"/>
                <w:b/>
                <w:sz w:val="20"/>
              </w:rPr>
              <w:t>Essential</w:t>
            </w:r>
          </w:p>
        </w:tc>
        <w:tc>
          <w:tcPr>
            <w:tcW w:w="4002" w:type="dxa"/>
            <w:tcBorders>
              <w:top w:val="single" w:sz="6" w:space="0" w:color="auto"/>
              <w:left w:val="single" w:sz="6" w:space="0" w:color="auto"/>
              <w:bottom w:val="single" w:sz="6" w:space="0" w:color="auto"/>
              <w:right w:val="single" w:sz="6" w:space="0" w:color="auto"/>
            </w:tcBorders>
            <w:vAlign w:val="center"/>
          </w:tcPr>
          <w:p w14:paraId="210D6596" w14:textId="77777777" w:rsidR="00D35E19" w:rsidRPr="00147F6D" w:rsidRDefault="00D35E19" w:rsidP="00902115">
            <w:pPr>
              <w:pStyle w:val="ABLOCKPARA"/>
              <w:spacing w:before="60" w:after="60"/>
              <w:jc w:val="center"/>
              <w:rPr>
                <w:rFonts w:asciiTheme="minorHAnsi" w:hAnsiTheme="minorHAnsi"/>
                <w:b/>
                <w:sz w:val="20"/>
              </w:rPr>
            </w:pPr>
            <w:r w:rsidRPr="00147F6D">
              <w:rPr>
                <w:rFonts w:asciiTheme="minorHAnsi" w:hAnsiTheme="minorHAnsi"/>
                <w:b/>
                <w:sz w:val="20"/>
              </w:rPr>
              <w:t>Desirable</w:t>
            </w:r>
          </w:p>
        </w:tc>
      </w:tr>
      <w:tr w:rsidR="00D35E19" w:rsidRPr="00147F6D" w14:paraId="072EA099" w14:textId="77777777" w:rsidTr="082BAAEA">
        <w:trPr>
          <w:trHeight w:val="554"/>
        </w:trPr>
        <w:tc>
          <w:tcPr>
            <w:tcW w:w="1809" w:type="dxa"/>
            <w:vMerge/>
            <w:vAlign w:val="center"/>
          </w:tcPr>
          <w:p w14:paraId="66204FF1" w14:textId="77777777" w:rsidR="00D35E19" w:rsidRPr="00147F6D" w:rsidRDefault="00D35E19" w:rsidP="00CD255A">
            <w:pPr>
              <w:pStyle w:val="ABLOCKPARA"/>
              <w:numPr>
                <w:ilvl w:val="12"/>
                <w:numId w:val="0"/>
              </w:numPr>
              <w:jc w:val="center"/>
              <w:rPr>
                <w:rFonts w:asciiTheme="minorHAnsi" w:hAnsiTheme="minorHAnsi"/>
                <w:b/>
                <w:szCs w:val="22"/>
              </w:rPr>
            </w:pPr>
          </w:p>
        </w:tc>
        <w:tc>
          <w:tcPr>
            <w:tcW w:w="4078" w:type="dxa"/>
            <w:tcBorders>
              <w:top w:val="single" w:sz="6" w:space="0" w:color="auto"/>
              <w:left w:val="single" w:sz="6" w:space="0" w:color="auto"/>
              <w:bottom w:val="single" w:sz="6" w:space="0" w:color="auto"/>
              <w:right w:val="single" w:sz="6" w:space="0" w:color="auto"/>
            </w:tcBorders>
          </w:tcPr>
          <w:p w14:paraId="00A21ED7" w14:textId="77777777" w:rsidR="00D35E19" w:rsidRPr="00A83F11" w:rsidRDefault="002D3588" w:rsidP="00D35E19">
            <w:pPr>
              <w:pStyle w:val="ListParagraph"/>
              <w:numPr>
                <w:ilvl w:val="0"/>
                <w:numId w:val="8"/>
              </w:numPr>
              <w:ind w:left="459"/>
              <w:rPr>
                <w:rFonts w:asciiTheme="minorHAnsi" w:hAnsiTheme="minorHAnsi" w:cs="Arial"/>
                <w:sz w:val="20"/>
                <w:szCs w:val="20"/>
              </w:rPr>
            </w:pPr>
            <w:r w:rsidRPr="00A83F11">
              <w:rPr>
                <w:rFonts w:asciiTheme="minorHAnsi" w:hAnsiTheme="minorHAnsi" w:cs="Arial"/>
                <w:sz w:val="20"/>
                <w:szCs w:val="20"/>
              </w:rPr>
              <w:t xml:space="preserve">Highly effective communication skills that demonstrate </w:t>
            </w:r>
            <w:r w:rsidR="00D35E19" w:rsidRPr="00A83F11">
              <w:rPr>
                <w:rFonts w:asciiTheme="minorHAnsi" w:hAnsiTheme="minorHAnsi" w:cs="Arial"/>
                <w:sz w:val="20"/>
                <w:szCs w:val="20"/>
              </w:rPr>
              <w:t xml:space="preserve">professional and appropriate language in written and verbal form </w:t>
            </w:r>
            <w:r w:rsidRPr="00A83F11">
              <w:rPr>
                <w:rFonts w:asciiTheme="minorHAnsi" w:hAnsiTheme="minorHAnsi" w:cs="Arial"/>
                <w:sz w:val="20"/>
                <w:szCs w:val="20"/>
              </w:rPr>
              <w:t>for a variety of audiences</w:t>
            </w:r>
          </w:p>
          <w:p w14:paraId="2FC893E7" w14:textId="77777777" w:rsidR="00D35E19" w:rsidRPr="00A83F11" w:rsidRDefault="00B9384D" w:rsidP="00D35E19">
            <w:pPr>
              <w:pStyle w:val="ListParagraph"/>
              <w:numPr>
                <w:ilvl w:val="0"/>
                <w:numId w:val="8"/>
              </w:numPr>
              <w:ind w:left="459"/>
              <w:rPr>
                <w:rFonts w:asciiTheme="minorHAnsi" w:hAnsiTheme="minorHAnsi" w:cs="Arial"/>
                <w:sz w:val="20"/>
                <w:szCs w:val="20"/>
              </w:rPr>
            </w:pPr>
            <w:r w:rsidRPr="00A83F11">
              <w:rPr>
                <w:rFonts w:asciiTheme="minorHAnsi" w:hAnsiTheme="minorHAnsi" w:cs="Arial"/>
                <w:sz w:val="20"/>
                <w:szCs w:val="20"/>
              </w:rPr>
              <w:t>Demonstrated ability</w:t>
            </w:r>
            <w:r w:rsidR="00C11317" w:rsidRPr="00A83F11">
              <w:rPr>
                <w:rFonts w:asciiTheme="minorHAnsi" w:hAnsiTheme="minorHAnsi" w:cs="Arial"/>
                <w:sz w:val="20"/>
                <w:szCs w:val="20"/>
              </w:rPr>
              <w:t xml:space="preserve"> to lead</w:t>
            </w:r>
            <w:r w:rsidR="00D35E19" w:rsidRPr="00A83F11">
              <w:rPr>
                <w:rFonts w:asciiTheme="minorHAnsi" w:hAnsiTheme="minorHAnsi" w:cs="Arial"/>
                <w:sz w:val="20"/>
                <w:szCs w:val="20"/>
              </w:rPr>
              <w:t xml:space="preserve"> discussions </w:t>
            </w:r>
            <w:r w:rsidR="00C11317" w:rsidRPr="00A83F11">
              <w:rPr>
                <w:rFonts w:asciiTheme="minorHAnsi" w:hAnsiTheme="minorHAnsi" w:cs="Arial"/>
                <w:sz w:val="20"/>
                <w:szCs w:val="20"/>
              </w:rPr>
              <w:t>and work</w:t>
            </w:r>
            <w:r w:rsidR="002D3588" w:rsidRPr="00A83F11">
              <w:rPr>
                <w:rFonts w:asciiTheme="minorHAnsi" w:hAnsiTheme="minorHAnsi" w:cs="Arial"/>
                <w:sz w:val="20"/>
                <w:szCs w:val="20"/>
              </w:rPr>
              <w:t xml:space="preserve"> </w:t>
            </w:r>
            <w:r w:rsidR="00D35E19" w:rsidRPr="00A83F11">
              <w:rPr>
                <w:rFonts w:asciiTheme="minorHAnsi" w:hAnsiTheme="minorHAnsi" w:cs="Arial"/>
                <w:sz w:val="20"/>
                <w:szCs w:val="20"/>
              </w:rPr>
              <w:t>with the wider State/Territory</w:t>
            </w:r>
            <w:r w:rsidR="002D3588" w:rsidRPr="00A83F11">
              <w:rPr>
                <w:rFonts w:asciiTheme="minorHAnsi" w:hAnsiTheme="minorHAnsi" w:cs="Arial"/>
                <w:sz w:val="20"/>
                <w:szCs w:val="20"/>
              </w:rPr>
              <w:t xml:space="preserve"> and National</w:t>
            </w:r>
            <w:r w:rsidR="00D35E19" w:rsidRPr="00A83F11">
              <w:rPr>
                <w:rFonts w:asciiTheme="minorHAnsi" w:hAnsiTheme="minorHAnsi" w:cs="Arial"/>
                <w:sz w:val="20"/>
                <w:szCs w:val="20"/>
              </w:rPr>
              <w:t xml:space="preserve"> team</w:t>
            </w:r>
            <w:r w:rsidR="002D3588" w:rsidRPr="00A83F11">
              <w:rPr>
                <w:rFonts w:asciiTheme="minorHAnsi" w:hAnsiTheme="minorHAnsi" w:cs="Arial"/>
                <w:sz w:val="20"/>
                <w:szCs w:val="20"/>
              </w:rPr>
              <w:t xml:space="preserve"> members</w:t>
            </w:r>
            <w:r w:rsidR="00D35E19" w:rsidRPr="00A83F11">
              <w:rPr>
                <w:rFonts w:asciiTheme="minorHAnsi" w:hAnsiTheme="minorHAnsi" w:cs="Arial"/>
                <w:sz w:val="20"/>
                <w:szCs w:val="20"/>
              </w:rPr>
              <w:t xml:space="preserve"> </w:t>
            </w:r>
          </w:p>
          <w:p w14:paraId="4C6066B1" w14:textId="77777777" w:rsidR="00D35E19" w:rsidRPr="00A83F11" w:rsidRDefault="002D3588" w:rsidP="00D35E19">
            <w:pPr>
              <w:pStyle w:val="ListParagraph"/>
              <w:numPr>
                <w:ilvl w:val="0"/>
                <w:numId w:val="8"/>
              </w:numPr>
              <w:ind w:left="459"/>
              <w:rPr>
                <w:rFonts w:asciiTheme="minorHAnsi" w:hAnsiTheme="minorHAnsi" w:cs="Arial"/>
                <w:sz w:val="20"/>
                <w:szCs w:val="20"/>
              </w:rPr>
            </w:pPr>
            <w:r w:rsidRPr="00A83F11">
              <w:rPr>
                <w:rFonts w:asciiTheme="minorHAnsi" w:hAnsiTheme="minorHAnsi" w:cs="Arial"/>
                <w:sz w:val="20"/>
                <w:szCs w:val="20"/>
              </w:rPr>
              <w:t>Exceptional interpersonal skills including a g</w:t>
            </w:r>
            <w:r w:rsidR="00D35E19" w:rsidRPr="00A83F11">
              <w:rPr>
                <w:rFonts w:asciiTheme="minorHAnsi" w:hAnsiTheme="minorHAnsi" w:cs="Arial"/>
                <w:sz w:val="20"/>
                <w:szCs w:val="20"/>
              </w:rPr>
              <w:t>enuine and  approachable style</w:t>
            </w:r>
          </w:p>
          <w:p w14:paraId="53E7DACE" w14:textId="77777777" w:rsidR="009A3BD3" w:rsidRPr="00A83F11" w:rsidRDefault="009A3BD3" w:rsidP="009A3BD3">
            <w:pPr>
              <w:pStyle w:val="ListParagraph"/>
              <w:numPr>
                <w:ilvl w:val="0"/>
                <w:numId w:val="8"/>
              </w:numPr>
              <w:ind w:left="459"/>
              <w:rPr>
                <w:rFonts w:asciiTheme="minorHAnsi" w:hAnsiTheme="minorHAnsi" w:cs="Arial"/>
                <w:color w:val="000000"/>
                <w:sz w:val="20"/>
                <w:szCs w:val="20"/>
              </w:rPr>
            </w:pPr>
            <w:r w:rsidRPr="00A83F11">
              <w:rPr>
                <w:rFonts w:asciiTheme="minorHAnsi" w:hAnsiTheme="minorHAnsi" w:cs="Arial"/>
                <w:color w:val="000000"/>
                <w:sz w:val="20"/>
              </w:rPr>
              <w:t>Ability to identify problems and communicate these to the appropriate people along with possible solutions</w:t>
            </w:r>
          </w:p>
          <w:p w14:paraId="4A148D73" w14:textId="77777777" w:rsidR="00D35E19" w:rsidRPr="00A83F11" w:rsidRDefault="00B9384D" w:rsidP="00D35E19">
            <w:pPr>
              <w:pStyle w:val="ListParagraph"/>
              <w:numPr>
                <w:ilvl w:val="0"/>
                <w:numId w:val="8"/>
              </w:numPr>
              <w:ind w:left="459"/>
              <w:rPr>
                <w:rFonts w:asciiTheme="minorHAnsi" w:hAnsiTheme="minorHAnsi" w:cs="Arial"/>
                <w:sz w:val="20"/>
                <w:szCs w:val="20"/>
              </w:rPr>
            </w:pPr>
            <w:r w:rsidRPr="00A83F11">
              <w:rPr>
                <w:rFonts w:asciiTheme="minorHAnsi" w:hAnsiTheme="minorHAnsi" w:cs="Arial"/>
                <w:sz w:val="20"/>
                <w:szCs w:val="20"/>
              </w:rPr>
              <w:t>Demonstrated ability to quickly form</w:t>
            </w:r>
            <w:r w:rsidR="00D35E19" w:rsidRPr="00A83F11">
              <w:rPr>
                <w:rFonts w:asciiTheme="minorHAnsi" w:hAnsiTheme="minorHAnsi" w:cs="Arial"/>
                <w:sz w:val="20"/>
                <w:szCs w:val="20"/>
              </w:rPr>
              <w:t xml:space="preserve"> relationships with relevant stakeholders (both internal and external)</w:t>
            </w:r>
          </w:p>
          <w:p w14:paraId="04929589" w14:textId="77777777" w:rsidR="00D35E19" w:rsidRPr="00A83F11" w:rsidRDefault="002D3588" w:rsidP="00D35E19">
            <w:pPr>
              <w:pStyle w:val="ListParagraph"/>
              <w:numPr>
                <w:ilvl w:val="0"/>
                <w:numId w:val="8"/>
              </w:numPr>
              <w:ind w:left="459"/>
              <w:rPr>
                <w:rFonts w:asciiTheme="minorHAnsi" w:hAnsiTheme="minorHAnsi" w:cs="Arial"/>
                <w:color w:val="000000"/>
                <w:sz w:val="20"/>
                <w:szCs w:val="20"/>
              </w:rPr>
            </w:pPr>
            <w:r w:rsidRPr="00A83F11">
              <w:rPr>
                <w:rFonts w:asciiTheme="minorHAnsi" w:hAnsiTheme="minorHAnsi" w:cs="Arial"/>
                <w:color w:val="000000"/>
                <w:sz w:val="20"/>
                <w:szCs w:val="20"/>
              </w:rPr>
              <w:t>Excellent time management skills ensuring the a</w:t>
            </w:r>
            <w:r w:rsidR="00D35E19" w:rsidRPr="00A83F11">
              <w:rPr>
                <w:rFonts w:asciiTheme="minorHAnsi" w:hAnsiTheme="minorHAnsi" w:cs="Arial"/>
                <w:color w:val="000000"/>
                <w:sz w:val="20"/>
                <w:szCs w:val="20"/>
              </w:rPr>
              <w:t>bility to plan and project anticipated workloads</w:t>
            </w:r>
            <w:r w:rsidRPr="00A83F11">
              <w:rPr>
                <w:rFonts w:asciiTheme="minorHAnsi" w:hAnsiTheme="minorHAnsi" w:cs="Arial"/>
                <w:color w:val="000000"/>
                <w:sz w:val="20"/>
                <w:szCs w:val="20"/>
              </w:rPr>
              <w:t xml:space="preserve"> to meet deadlines</w:t>
            </w:r>
          </w:p>
          <w:p w14:paraId="601EA128" w14:textId="77777777" w:rsidR="00D35E19" w:rsidRPr="00A83F11" w:rsidRDefault="00D35E19" w:rsidP="00D35E19">
            <w:pPr>
              <w:pStyle w:val="ABLOCKPARA"/>
              <w:numPr>
                <w:ilvl w:val="0"/>
                <w:numId w:val="8"/>
              </w:numPr>
              <w:ind w:left="459"/>
              <w:rPr>
                <w:rFonts w:asciiTheme="minorHAnsi" w:hAnsiTheme="minorHAnsi" w:cs="Arial"/>
                <w:sz w:val="20"/>
              </w:rPr>
            </w:pPr>
            <w:r w:rsidRPr="00A83F11">
              <w:rPr>
                <w:rFonts w:asciiTheme="minorHAnsi" w:hAnsiTheme="minorHAnsi" w:cs="Arial"/>
                <w:sz w:val="20"/>
              </w:rPr>
              <w:t xml:space="preserve">Capable of working independently as well as able to lead and be part of a team; committed to working in an integrated manner </w:t>
            </w:r>
          </w:p>
          <w:p w14:paraId="2DBF0D7D" w14:textId="1690A4D7" w:rsidR="009A3BD3" w:rsidRPr="000A445F" w:rsidRDefault="00D35E19" w:rsidP="000A445F">
            <w:pPr>
              <w:pStyle w:val="ABLOCKPARA"/>
              <w:numPr>
                <w:ilvl w:val="0"/>
                <w:numId w:val="8"/>
              </w:numPr>
              <w:ind w:left="459"/>
              <w:rPr>
                <w:rFonts w:asciiTheme="minorHAnsi" w:hAnsiTheme="minorHAnsi" w:cs="Arial"/>
                <w:sz w:val="20"/>
              </w:rPr>
            </w:pPr>
            <w:r w:rsidRPr="00A83F11">
              <w:rPr>
                <w:rFonts w:asciiTheme="minorHAnsi" w:hAnsiTheme="minorHAnsi" w:cs="Arial"/>
                <w:sz w:val="20"/>
              </w:rPr>
              <w:t>Able to manage competing demands</w:t>
            </w:r>
          </w:p>
        </w:tc>
        <w:tc>
          <w:tcPr>
            <w:tcW w:w="4002" w:type="dxa"/>
            <w:tcBorders>
              <w:top w:val="single" w:sz="6" w:space="0" w:color="auto"/>
              <w:left w:val="single" w:sz="6" w:space="0" w:color="auto"/>
              <w:bottom w:val="single" w:sz="6" w:space="0" w:color="auto"/>
              <w:right w:val="single" w:sz="6" w:space="0" w:color="auto"/>
            </w:tcBorders>
          </w:tcPr>
          <w:p w14:paraId="5279CD83" w14:textId="77777777" w:rsidR="002D3588" w:rsidRPr="00D35E19" w:rsidRDefault="002D3588" w:rsidP="002D3588">
            <w:pPr>
              <w:pStyle w:val="ABLOCKPARA"/>
              <w:numPr>
                <w:ilvl w:val="0"/>
                <w:numId w:val="8"/>
              </w:numPr>
              <w:ind w:left="459"/>
              <w:rPr>
                <w:rFonts w:asciiTheme="minorHAnsi" w:hAnsiTheme="minorHAnsi"/>
                <w:sz w:val="20"/>
              </w:rPr>
            </w:pPr>
            <w:r w:rsidRPr="00D35E19">
              <w:rPr>
                <w:rFonts w:asciiTheme="minorHAnsi" w:hAnsiTheme="minorHAnsi" w:cs="Arial"/>
                <w:color w:val="000000"/>
                <w:sz w:val="20"/>
              </w:rPr>
              <w:t>Appreciation of broader team as customers with an expectation around service</w:t>
            </w:r>
          </w:p>
          <w:p w14:paraId="6B62F1B3" w14:textId="77777777" w:rsidR="00D35E19" w:rsidRPr="00D35E19" w:rsidRDefault="00D35E19" w:rsidP="00F106D5">
            <w:pPr>
              <w:pStyle w:val="ABLOCKPARA"/>
              <w:ind w:left="350"/>
              <w:rPr>
                <w:rFonts w:asciiTheme="minorHAnsi" w:hAnsiTheme="minorHAnsi"/>
                <w:sz w:val="20"/>
              </w:rPr>
            </w:pPr>
          </w:p>
        </w:tc>
      </w:tr>
    </w:tbl>
    <w:p w14:paraId="02F2C34E" w14:textId="77777777" w:rsidR="00CC71EA" w:rsidRPr="00147F6D" w:rsidRDefault="00CC71EA" w:rsidP="00CC71EA">
      <w:pPr>
        <w:pStyle w:val="ABLOCKPARA"/>
        <w:rPr>
          <w:rFonts w:asciiTheme="minorHAnsi" w:hAnsiTheme="minorHAnsi"/>
          <w:b/>
          <w:sz w:val="24"/>
        </w:rPr>
      </w:pPr>
    </w:p>
    <w:p w14:paraId="680A4E5D" w14:textId="77777777" w:rsidR="00272111" w:rsidRPr="00147F6D" w:rsidRDefault="00272111" w:rsidP="00CC71EA">
      <w:pPr>
        <w:pStyle w:val="ABLOCKPARA"/>
        <w:rPr>
          <w:rFonts w:asciiTheme="minorHAnsi" w:hAnsiTheme="minorHAnsi"/>
          <w:b/>
          <w:sz w:val="24"/>
        </w:rPr>
      </w:pPr>
    </w:p>
    <w:p w14:paraId="19219836" w14:textId="77777777" w:rsidR="00ED5043" w:rsidRPr="00147F6D" w:rsidRDefault="00ED5043">
      <w:pPr>
        <w:rPr>
          <w:rFonts w:asciiTheme="minorHAnsi" w:hAnsiTheme="minorHAnsi"/>
          <w:b/>
          <w:sz w:val="22"/>
          <w:szCs w:val="22"/>
          <w:lang w:val="en-GB" w:eastAsia="en-US"/>
        </w:rPr>
      </w:pPr>
    </w:p>
    <w:sectPr w:rsidR="00ED5043" w:rsidRPr="00147F6D" w:rsidSect="000C691F">
      <w:headerReference w:type="default" r:id="rId11"/>
      <w:footerReference w:type="default" r:id="rId12"/>
      <w:headerReference w:type="first" r:id="rId13"/>
      <w:footerReference w:type="first" r:id="rId14"/>
      <w:pgSz w:w="11906" w:h="16838"/>
      <w:pgMar w:top="1134" w:right="1077" w:bottom="1440" w:left="1077" w:header="454"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473138A" w16cex:dateUtc="2020-08-11T02:11:11.69Z"/>
  <w16cex:commentExtensible w16cex:durableId="1FCD282A" w16cex:dateUtc="2020-08-11T02:12:33.999Z"/>
  <w16cex:commentExtensible w16cex:durableId="0FF3E47A" w16cex:dateUtc="2020-08-11T02:13:32.893Z"/>
  <w16cex:commentExtensible w16cex:durableId="50D4AF62" w16cex:dateUtc="2020-08-11T02:14:41.75Z"/>
  <w16cex:commentExtensible w16cex:durableId="275DB004" w16cex:dateUtc="2020-08-11T02:16:45.771Z"/>
  <w16cex:commentExtensible w16cex:durableId="32D6A06F" w16cex:dateUtc="2020-08-11T02:17:18.738Z"/>
  <w16cex:commentExtensible w16cex:durableId="30A60398" w16cex:dateUtc="2020-08-11T02:18:02.609Z"/>
  <w16cex:commentExtensible w16cex:durableId="5EBC4ABE" w16cex:dateUtc="2020-08-13T23:52:43.048Z"/>
  <w16cex:commentExtensible w16cex:durableId="252621A4" w16cex:dateUtc="2020-08-13T23:53:47.394Z"/>
  <w16cex:commentExtensible w16cex:durableId="3A8CA933" w16cex:dateUtc="2020-08-13T23:55:51.889Z"/>
</w16cex:commentsExtensible>
</file>

<file path=word/commentsIds.xml><?xml version="1.0" encoding="utf-8"?>
<w16cid:commentsIds xmlns:mc="http://schemas.openxmlformats.org/markup-compatibility/2006" xmlns:w16cid="http://schemas.microsoft.com/office/word/2016/wordml/cid" mc:Ignorable="w16cid">
  <w16cid:commentId w16cid:paraId="698B1517" w16cid:durableId="3473138A"/>
  <w16cid:commentId w16cid:paraId="339919A3" w16cid:durableId="1FCD282A"/>
  <w16cid:commentId w16cid:paraId="0101FB71" w16cid:durableId="0FF3E47A"/>
  <w16cid:commentId w16cid:paraId="64DFF202" w16cid:durableId="50D4AF62"/>
  <w16cid:commentId w16cid:paraId="6077BD77" w16cid:durableId="275DB004"/>
  <w16cid:commentId w16cid:paraId="118CD321" w16cid:durableId="32D6A06F"/>
  <w16cid:commentId w16cid:paraId="7E70DC99" w16cid:durableId="30A60398"/>
  <w16cid:commentId w16cid:paraId="1A458290" w16cid:durableId="5EBC4ABE"/>
  <w16cid:commentId w16cid:paraId="1F159EF7" w16cid:durableId="252621A4"/>
  <w16cid:commentId w16cid:paraId="3E4343D4" w16cid:durableId="3A8CA93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F2F7D" w14:textId="77777777" w:rsidR="004A5156" w:rsidRDefault="004A5156" w:rsidP="00E76667">
      <w:r>
        <w:separator/>
      </w:r>
    </w:p>
  </w:endnote>
  <w:endnote w:type="continuationSeparator" w:id="0">
    <w:p w14:paraId="6A33BA9A" w14:textId="77777777" w:rsidR="004A5156" w:rsidRDefault="004A5156" w:rsidP="00E76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6BF1A" w14:textId="3B2ADB0A" w:rsidR="007D6A2C" w:rsidRPr="000C691F" w:rsidRDefault="007D6A2C" w:rsidP="000C691F">
    <w:pPr>
      <w:pStyle w:val="Footer"/>
      <w:pBdr>
        <w:top w:val="single" w:sz="4" w:space="1" w:color="auto"/>
      </w:pBdr>
      <w:tabs>
        <w:tab w:val="clear" w:pos="9026"/>
        <w:tab w:val="right" w:pos="9781"/>
      </w:tabs>
    </w:pPr>
    <w:r>
      <w:rPr>
        <w:rFonts w:asciiTheme="minorHAnsi" w:hAnsiTheme="minorHAnsi"/>
        <w:sz w:val="18"/>
        <w:szCs w:val="20"/>
      </w:rPr>
      <w:tab/>
    </w:r>
    <w:sdt>
      <w:sdtPr>
        <w:id w:val="1312986533"/>
        <w:docPartObj>
          <w:docPartGallery w:val="Page Numbers (Bottom of Page)"/>
          <w:docPartUnique/>
        </w:docPartObj>
      </w:sdtPr>
      <w:sdtEndPr/>
      <w:sdtContent>
        <w:sdt>
          <w:sdtPr>
            <w:id w:val="986668684"/>
            <w:docPartObj>
              <w:docPartGallery w:val="Page Numbers (Top of Page)"/>
              <w:docPartUnique/>
            </w:docPartObj>
          </w:sdtPr>
          <w:sdtEndPr/>
          <w:sdtContent>
            <w:r>
              <w:tab/>
            </w:r>
            <w:r w:rsidRPr="006F141B">
              <w:rPr>
                <w:rFonts w:asciiTheme="minorHAnsi" w:hAnsiTheme="minorHAnsi"/>
                <w:sz w:val="20"/>
                <w:szCs w:val="20"/>
              </w:rPr>
              <w:t xml:space="preserve">Page </w:t>
            </w:r>
            <w:r w:rsidRPr="006F141B">
              <w:rPr>
                <w:rFonts w:asciiTheme="minorHAnsi" w:hAnsiTheme="minorHAnsi"/>
                <w:b/>
                <w:sz w:val="20"/>
                <w:szCs w:val="20"/>
              </w:rPr>
              <w:fldChar w:fldCharType="begin"/>
            </w:r>
            <w:r w:rsidRPr="006F141B">
              <w:rPr>
                <w:rFonts w:asciiTheme="minorHAnsi" w:hAnsiTheme="minorHAnsi"/>
                <w:b/>
                <w:sz w:val="20"/>
                <w:szCs w:val="20"/>
              </w:rPr>
              <w:instrText xml:space="preserve"> PAGE </w:instrText>
            </w:r>
            <w:r w:rsidRPr="006F141B">
              <w:rPr>
                <w:rFonts w:asciiTheme="minorHAnsi" w:hAnsiTheme="minorHAnsi"/>
                <w:b/>
                <w:sz w:val="20"/>
                <w:szCs w:val="20"/>
              </w:rPr>
              <w:fldChar w:fldCharType="separate"/>
            </w:r>
            <w:r w:rsidR="007F4A16">
              <w:rPr>
                <w:rFonts w:asciiTheme="minorHAnsi" w:hAnsiTheme="minorHAnsi"/>
                <w:b/>
                <w:noProof/>
                <w:sz w:val="20"/>
                <w:szCs w:val="20"/>
              </w:rPr>
              <w:t>2</w:t>
            </w:r>
            <w:r w:rsidRPr="006F141B">
              <w:rPr>
                <w:rFonts w:asciiTheme="minorHAnsi" w:hAnsiTheme="minorHAnsi"/>
                <w:b/>
                <w:sz w:val="20"/>
                <w:szCs w:val="20"/>
              </w:rPr>
              <w:fldChar w:fldCharType="end"/>
            </w:r>
            <w:r w:rsidRPr="006F141B">
              <w:rPr>
                <w:rFonts w:asciiTheme="minorHAnsi" w:hAnsiTheme="minorHAnsi"/>
                <w:sz w:val="20"/>
                <w:szCs w:val="20"/>
              </w:rPr>
              <w:t xml:space="preserve"> of </w:t>
            </w:r>
            <w:r w:rsidRPr="006F141B">
              <w:rPr>
                <w:rFonts w:asciiTheme="minorHAnsi" w:hAnsiTheme="minorHAnsi"/>
                <w:b/>
                <w:sz w:val="20"/>
                <w:szCs w:val="20"/>
              </w:rPr>
              <w:fldChar w:fldCharType="begin"/>
            </w:r>
            <w:r w:rsidRPr="006F141B">
              <w:rPr>
                <w:rFonts w:asciiTheme="minorHAnsi" w:hAnsiTheme="minorHAnsi"/>
                <w:b/>
                <w:sz w:val="20"/>
                <w:szCs w:val="20"/>
              </w:rPr>
              <w:instrText xml:space="preserve"> NUMPAGES  </w:instrText>
            </w:r>
            <w:r w:rsidRPr="006F141B">
              <w:rPr>
                <w:rFonts w:asciiTheme="minorHAnsi" w:hAnsiTheme="minorHAnsi"/>
                <w:b/>
                <w:sz w:val="20"/>
                <w:szCs w:val="20"/>
              </w:rPr>
              <w:fldChar w:fldCharType="separate"/>
            </w:r>
            <w:r w:rsidR="007F4A16">
              <w:rPr>
                <w:rFonts w:asciiTheme="minorHAnsi" w:hAnsiTheme="minorHAnsi"/>
                <w:b/>
                <w:noProof/>
                <w:sz w:val="20"/>
                <w:szCs w:val="20"/>
              </w:rPr>
              <w:t>2</w:t>
            </w:r>
            <w:r w:rsidRPr="006F141B">
              <w:rPr>
                <w:rFonts w:asciiTheme="minorHAnsi" w:hAnsiTheme="minorHAnsi"/>
                <w:b/>
                <w:sz w:val="20"/>
                <w:szCs w:val="20"/>
              </w:rPr>
              <w:fldChar w:fldCharType="end"/>
            </w:r>
          </w:sdtContent>
        </w:sdt>
      </w:sdtContent>
    </w:sdt>
  </w:p>
  <w:p w14:paraId="30D7AA69" w14:textId="77777777" w:rsidR="007D6A2C" w:rsidRDefault="007D6A2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758DB" w14:textId="6D7F7E09" w:rsidR="007D6A2C" w:rsidRPr="000C691F" w:rsidRDefault="007D6A2C" w:rsidP="00DD4950">
    <w:pPr>
      <w:pStyle w:val="Footer"/>
      <w:pBdr>
        <w:top w:val="single" w:sz="4" w:space="1" w:color="auto"/>
      </w:pBdr>
      <w:tabs>
        <w:tab w:val="clear" w:pos="9026"/>
        <w:tab w:val="right" w:pos="9781"/>
      </w:tabs>
    </w:pPr>
    <w:r>
      <w:rPr>
        <w:rFonts w:asciiTheme="minorHAnsi" w:hAnsiTheme="minorHAnsi"/>
        <w:sz w:val="18"/>
        <w:szCs w:val="20"/>
      </w:rPr>
      <w:tab/>
    </w:r>
    <w:r>
      <w:rPr>
        <w:rFonts w:asciiTheme="minorHAnsi" w:hAnsiTheme="minorHAnsi"/>
        <w:sz w:val="18"/>
        <w:szCs w:val="20"/>
      </w:rPr>
      <w:tab/>
    </w:r>
    <w:sdt>
      <w:sdtPr>
        <w:id w:val="-931117640"/>
        <w:docPartObj>
          <w:docPartGallery w:val="Page Numbers (Bottom of Page)"/>
          <w:docPartUnique/>
        </w:docPartObj>
      </w:sdtPr>
      <w:sdtEndPr/>
      <w:sdtContent>
        <w:sdt>
          <w:sdtPr>
            <w:id w:val="-382870019"/>
            <w:docPartObj>
              <w:docPartGallery w:val="Page Numbers (Top of Page)"/>
              <w:docPartUnique/>
            </w:docPartObj>
          </w:sdtPr>
          <w:sdtEndPr/>
          <w:sdtContent>
            <w:r w:rsidRPr="006F141B">
              <w:rPr>
                <w:rFonts w:asciiTheme="minorHAnsi" w:hAnsiTheme="minorHAnsi"/>
                <w:sz w:val="20"/>
                <w:szCs w:val="20"/>
              </w:rPr>
              <w:t xml:space="preserve">Page </w:t>
            </w:r>
            <w:r w:rsidRPr="006F141B">
              <w:rPr>
                <w:rFonts w:asciiTheme="minorHAnsi" w:hAnsiTheme="minorHAnsi"/>
                <w:b/>
                <w:sz w:val="20"/>
                <w:szCs w:val="20"/>
              </w:rPr>
              <w:fldChar w:fldCharType="begin"/>
            </w:r>
            <w:r w:rsidRPr="006F141B">
              <w:rPr>
                <w:rFonts w:asciiTheme="minorHAnsi" w:hAnsiTheme="minorHAnsi"/>
                <w:b/>
                <w:sz w:val="20"/>
                <w:szCs w:val="20"/>
              </w:rPr>
              <w:instrText xml:space="preserve"> PAGE </w:instrText>
            </w:r>
            <w:r w:rsidRPr="006F141B">
              <w:rPr>
                <w:rFonts w:asciiTheme="minorHAnsi" w:hAnsiTheme="minorHAnsi"/>
                <w:b/>
                <w:sz w:val="20"/>
                <w:szCs w:val="20"/>
              </w:rPr>
              <w:fldChar w:fldCharType="separate"/>
            </w:r>
            <w:r w:rsidR="007F4A16">
              <w:rPr>
                <w:rFonts w:asciiTheme="minorHAnsi" w:hAnsiTheme="minorHAnsi"/>
                <w:b/>
                <w:noProof/>
                <w:sz w:val="20"/>
                <w:szCs w:val="20"/>
              </w:rPr>
              <w:t>1</w:t>
            </w:r>
            <w:r w:rsidRPr="006F141B">
              <w:rPr>
                <w:rFonts w:asciiTheme="minorHAnsi" w:hAnsiTheme="minorHAnsi"/>
                <w:b/>
                <w:sz w:val="20"/>
                <w:szCs w:val="20"/>
              </w:rPr>
              <w:fldChar w:fldCharType="end"/>
            </w:r>
            <w:r w:rsidRPr="006F141B">
              <w:rPr>
                <w:rFonts w:asciiTheme="minorHAnsi" w:hAnsiTheme="minorHAnsi"/>
                <w:sz w:val="20"/>
                <w:szCs w:val="20"/>
              </w:rPr>
              <w:t xml:space="preserve"> of </w:t>
            </w:r>
            <w:r w:rsidRPr="006F141B">
              <w:rPr>
                <w:rFonts w:asciiTheme="minorHAnsi" w:hAnsiTheme="minorHAnsi"/>
                <w:b/>
                <w:sz w:val="20"/>
                <w:szCs w:val="20"/>
              </w:rPr>
              <w:fldChar w:fldCharType="begin"/>
            </w:r>
            <w:r w:rsidRPr="006F141B">
              <w:rPr>
                <w:rFonts w:asciiTheme="minorHAnsi" w:hAnsiTheme="minorHAnsi"/>
                <w:b/>
                <w:sz w:val="20"/>
                <w:szCs w:val="20"/>
              </w:rPr>
              <w:instrText xml:space="preserve"> NUMPAGES  </w:instrText>
            </w:r>
            <w:r w:rsidRPr="006F141B">
              <w:rPr>
                <w:rFonts w:asciiTheme="minorHAnsi" w:hAnsiTheme="minorHAnsi"/>
                <w:b/>
                <w:sz w:val="20"/>
                <w:szCs w:val="20"/>
              </w:rPr>
              <w:fldChar w:fldCharType="separate"/>
            </w:r>
            <w:r w:rsidR="007F4A16">
              <w:rPr>
                <w:rFonts w:asciiTheme="minorHAnsi" w:hAnsiTheme="minorHAnsi"/>
                <w:b/>
                <w:noProof/>
                <w:sz w:val="20"/>
                <w:szCs w:val="20"/>
              </w:rPr>
              <w:t>1</w:t>
            </w:r>
            <w:r w:rsidRPr="006F141B">
              <w:rPr>
                <w:rFonts w:asciiTheme="minorHAnsi" w:hAnsiTheme="minorHAnsi"/>
                <w:b/>
                <w:sz w:val="20"/>
                <w:szCs w:val="20"/>
              </w:rPr>
              <w:fldChar w:fldCharType="end"/>
            </w:r>
          </w:sdtContent>
        </w:sdt>
      </w:sdtContent>
    </w:sdt>
  </w:p>
  <w:p w14:paraId="36FEB5B0" w14:textId="77777777" w:rsidR="007D6A2C" w:rsidRDefault="007D6A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4DA72" w14:textId="77777777" w:rsidR="004A5156" w:rsidRDefault="004A5156" w:rsidP="00E76667">
      <w:r>
        <w:separator/>
      </w:r>
    </w:p>
  </w:footnote>
  <w:footnote w:type="continuationSeparator" w:id="0">
    <w:p w14:paraId="57F8C750" w14:textId="77777777" w:rsidR="004A5156" w:rsidRDefault="004A5156" w:rsidP="00E766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FEF7D" w14:textId="77777777" w:rsidR="007D6A2C" w:rsidRDefault="007D6A2C" w:rsidP="00E76667">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DEC11" w14:textId="77777777" w:rsidR="007D6A2C" w:rsidRDefault="007D6A2C" w:rsidP="000C691F">
    <w:pPr>
      <w:pStyle w:val="Header"/>
      <w:tabs>
        <w:tab w:val="clear" w:pos="9026"/>
        <w:tab w:val="right" w:pos="9781"/>
      </w:tabs>
    </w:pPr>
    <w:r>
      <w:rPr>
        <w:noProof/>
      </w:rPr>
      <w:drawing>
        <wp:anchor distT="0" distB="0" distL="114300" distR="114300" simplePos="0" relativeHeight="251657216" behindDoc="1" locked="0" layoutInCell="0" allowOverlap="1" wp14:anchorId="5A6A1DAD" wp14:editId="3401686A">
          <wp:simplePos x="0" y="0"/>
          <wp:positionH relativeFrom="page">
            <wp:posOffset>6014085</wp:posOffset>
          </wp:positionH>
          <wp:positionV relativeFrom="page">
            <wp:posOffset>285750</wp:posOffset>
          </wp:positionV>
          <wp:extent cx="864235" cy="1151890"/>
          <wp:effectExtent l="0" t="0" r="0" b="0"/>
          <wp:wrapNone/>
          <wp:docPr id="2" name="Picture 2" descr="Description: C:\Documents and Settings\Owner\My Documents\DDS Clients\Harcus Design\02616 The Smith Family word templates\Links\TSF_MONO_POS_STACKED_C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Documents and Settings\Owner\My Documents\DDS Clients\Harcus Design\02616 The Smith Family word templates\Links\TSF_MONO_POS_STACKED_CS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115189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26224F8"/>
    <w:lvl w:ilvl="0">
      <w:numFmt w:val="decimal"/>
      <w:lvlText w:val="*"/>
      <w:lvlJc w:val="left"/>
    </w:lvl>
  </w:abstractNum>
  <w:abstractNum w:abstractNumId="1" w15:restartNumberingAfterBreak="0">
    <w:nsid w:val="00753E6E"/>
    <w:multiLevelType w:val="hybridMultilevel"/>
    <w:tmpl w:val="41AA8964"/>
    <w:lvl w:ilvl="0" w:tplc="5A7CA13E">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8C5916"/>
    <w:multiLevelType w:val="singleLevel"/>
    <w:tmpl w:val="CC42A244"/>
    <w:lvl w:ilvl="0">
      <w:start w:val="1"/>
      <w:numFmt w:val="decimal"/>
      <w:lvlText w:val="%1."/>
      <w:lvlJc w:val="left"/>
      <w:pPr>
        <w:ind w:left="720" w:hanging="360"/>
      </w:pPr>
      <w:rPr>
        <w:rFonts w:hint="default"/>
      </w:rPr>
    </w:lvl>
  </w:abstractNum>
  <w:abstractNum w:abstractNumId="3" w15:restartNumberingAfterBreak="0">
    <w:nsid w:val="08F1306D"/>
    <w:multiLevelType w:val="singleLevel"/>
    <w:tmpl w:val="03482B4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AA6FAD"/>
    <w:multiLevelType w:val="hybridMultilevel"/>
    <w:tmpl w:val="2A52E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396F52"/>
    <w:multiLevelType w:val="singleLevel"/>
    <w:tmpl w:val="A26224F8"/>
    <w:lvl w:ilvl="0">
      <w:numFmt w:val="decimal"/>
      <w:lvlText w:val="*"/>
      <w:lvlJc w:val="left"/>
    </w:lvl>
  </w:abstractNum>
  <w:abstractNum w:abstractNumId="6" w15:restartNumberingAfterBreak="0">
    <w:nsid w:val="261D63CC"/>
    <w:multiLevelType w:val="hybridMultilevel"/>
    <w:tmpl w:val="A33CCE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ACE5103"/>
    <w:multiLevelType w:val="hybridMultilevel"/>
    <w:tmpl w:val="65D86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F974F1"/>
    <w:multiLevelType w:val="hybridMultilevel"/>
    <w:tmpl w:val="430A3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5C7EA8"/>
    <w:multiLevelType w:val="hybridMultilevel"/>
    <w:tmpl w:val="8C783B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6BF5472"/>
    <w:multiLevelType w:val="hybridMultilevel"/>
    <w:tmpl w:val="E3585C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583137E"/>
    <w:multiLevelType w:val="hybridMultilevel"/>
    <w:tmpl w:val="1A84AB6A"/>
    <w:lvl w:ilvl="0" w:tplc="5A7CA13E">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D91E51"/>
    <w:multiLevelType w:val="singleLevel"/>
    <w:tmpl w:val="CC42A244"/>
    <w:lvl w:ilvl="0">
      <w:start w:val="1"/>
      <w:numFmt w:val="decimal"/>
      <w:lvlText w:val="%1."/>
      <w:lvlJc w:val="left"/>
      <w:pPr>
        <w:ind w:left="720" w:hanging="360"/>
      </w:pPr>
      <w:rPr>
        <w:rFonts w:hint="default"/>
      </w:rPr>
    </w:lvl>
  </w:abstractNum>
  <w:abstractNum w:abstractNumId="13" w15:restartNumberingAfterBreak="0">
    <w:nsid w:val="713B42B9"/>
    <w:multiLevelType w:val="hybridMultilevel"/>
    <w:tmpl w:val="DAF47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481E6E"/>
    <w:multiLevelType w:val="hybridMultilevel"/>
    <w:tmpl w:val="1A40540E"/>
    <w:lvl w:ilvl="0" w:tplc="A688438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2683FBB"/>
    <w:multiLevelType w:val="hybridMultilevel"/>
    <w:tmpl w:val="0B7AA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8A3DFF"/>
    <w:multiLevelType w:val="hybridMultilevel"/>
    <w:tmpl w:val="5DFE421C"/>
    <w:lvl w:ilvl="0" w:tplc="5A7CA13E">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3F258A"/>
    <w:multiLevelType w:val="hybridMultilevel"/>
    <w:tmpl w:val="7E9CB39E"/>
    <w:lvl w:ilvl="0" w:tplc="45BEF60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2"/>
  </w:num>
  <w:num w:numId="3">
    <w:abstractNumId w:val="5"/>
  </w:num>
  <w:num w:numId="4">
    <w:abstractNumId w:val="3"/>
  </w:num>
  <w:num w:numId="5">
    <w:abstractNumId w:val="4"/>
  </w:num>
  <w:num w:numId="6">
    <w:abstractNumId w:val="13"/>
  </w:num>
  <w:num w:numId="7">
    <w:abstractNumId w:val="8"/>
  </w:num>
  <w:num w:numId="8">
    <w:abstractNumId w:val="15"/>
  </w:num>
  <w:num w:numId="9">
    <w:abstractNumId w:val="10"/>
  </w:num>
  <w:num w:numId="10">
    <w:abstractNumId w:val="14"/>
  </w:num>
  <w:num w:numId="11">
    <w:abstractNumId w:val="12"/>
  </w:num>
  <w:num w:numId="12">
    <w:abstractNumId w:val="17"/>
  </w:num>
  <w:num w:numId="13">
    <w:abstractNumId w:val="9"/>
  </w:num>
  <w:num w:numId="14">
    <w:abstractNumId w:val="6"/>
  </w:num>
  <w:num w:numId="15">
    <w:abstractNumId w:val="11"/>
  </w:num>
  <w:num w:numId="16">
    <w:abstractNumId w:val="16"/>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wMDG1NDI2MzM3MTJU0lEKTi0uzszPAykwrAUAOVrwZywAAAA="/>
  </w:docVars>
  <w:rsids>
    <w:rsidRoot w:val="00E76667"/>
    <w:rsid w:val="00005120"/>
    <w:rsid w:val="00007EBA"/>
    <w:rsid w:val="00022907"/>
    <w:rsid w:val="000245DB"/>
    <w:rsid w:val="00024D4D"/>
    <w:rsid w:val="0005555A"/>
    <w:rsid w:val="00074EBE"/>
    <w:rsid w:val="0008743C"/>
    <w:rsid w:val="000A0ED7"/>
    <w:rsid w:val="000A1FAE"/>
    <w:rsid w:val="000A30ED"/>
    <w:rsid w:val="000A445F"/>
    <w:rsid w:val="000C1CBC"/>
    <w:rsid w:val="000C691F"/>
    <w:rsid w:val="000D0725"/>
    <w:rsid w:val="00121B07"/>
    <w:rsid w:val="00121F79"/>
    <w:rsid w:val="0012228E"/>
    <w:rsid w:val="00132B1A"/>
    <w:rsid w:val="001333E5"/>
    <w:rsid w:val="00134875"/>
    <w:rsid w:val="00145C5E"/>
    <w:rsid w:val="00147F6D"/>
    <w:rsid w:val="001526C3"/>
    <w:rsid w:val="00183ECE"/>
    <w:rsid w:val="001961F5"/>
    <w:rsid w:val="00196670"/>
    <w:rsid w:val="00201B07"/>
    <w:rsid w:val="002177C5"/>
    <w:rsid w:val="00226DF1"/>
    <w:rsid w:val="00227753"/>
    <w:rsid w:val="00235642"/>
    <w:rsid w:val="00245739"/>
    <w:rsid w:val="002700D9"/>
    <w:rsid w:val="00272111"/>
    <w:rsid w:val="00273D59"/>
    <w:rsid w:val="0028055D"/>
    <w:rsid w:val="002D00B7"/>
    <w:rsid w:val="002D3588"/>
    <w:rsid w:val="002D46A9"/>
    <w:rsid w:val="002F05A7"/>
    <w:rsid w:val="002F4318"/>
    <w:rsid w:val="0031372C"/>
    <w:rsid w:val="0031391E"/>
    <w:rsid w:val="00321E7C"/>
    <w:rsid w:val="003225E7"/>
    <w:rsid w:val="0036291D"/>
    <w:rsid w:val="003662D7"/>
    <w:rsid w:val="003677B7"/>
    <w:rsid w:val="003678D4"/>
    <w:rsid w:val="00390156"/>
    <w:rsid w:val="00397C29"/>
    <w:rsid w:val="003B17AB"/>
    <w:rsid w:val="003B4DA5"/>
    <w:rsid w:val="003D101B"/>
    <w:rsid w:val="003D6811"/>
    <w:rsid w:val="003E1B2C"/>
    <w:rsid w:val="00440C4D"/>
    <w:rsid w:val="004460FC"/>
    <w:rsid w:val="00483F1C"/>
    <w:rsid w:val="004970DE"/>
    <w:rsid w:val="004A09E8"/>
    <w:rsid w:val="004A5156"/>
    <w:rsid w:val="004B1CF9"/>
    <w:rsid w:val="004C4E64"/>
    <w:rsid w:val="004D7B1F"/>
    <w:rsid w:val="00522935"/>
    <w:rsid w:val="005319C0"/>
    <w:rsid w:val="005446C1"/>
    <w:rsid w:val="00550F00"/>
    <w:rsid w:val="00572F0D"/>
    <w:rsid w:val="005A7CD7"/>
    <w:rsid w:val="005B52B4"/>
    <w:rsid w:val="005D1A11"/>
    <w:rsid w:val="005D3544"/>
    <w:rsid w:val="005D68B1"/>
    <w:rsid w:val="005F661B"/>
    <w:rsid w:val="00623F79"/>
    <w:rsid w:val="00630BA1"/>
    <w:rsid w:val="00640ED9"/>
    <w:rsid w:val="00641A2F"/>
    <w:rsid w:val="006534BF"/>
    <w:rsid w:val="006567BB"/>
    <w:rsid w:val="00686121"/>
    <w:rsid w:val="00692288"/>
    <w:rsid w:val="006A42E0"/>
    <w:rsid w:val="006F133A"/>
    <w:rsid w:val="006F141B"/>
    <w:rsid w:val="007011B5"/>
    <w:rsid w:val="0072761D"/>
    <w:rsid w:val="00735319"/>
    <w:rsid w:val="0075574A"/>
    <w:rsid w:val="00769FDD"/>
    <w:rsid w:val="00772289"/>
    <w:rsid w:val="007A183C"/>
    <w:rsid w:val="007B209C"/>
    <w:rsid w:val="007D5731"/>
    <w:rsid w:val="007D6A2C"/>
    <w:rsid w:val="007F3C5B"/>
    <w:rsid w:val="007F4A16"/>
    <w:rsid w:val="007F7119"/>
    <w:rsid w:val="00816B1C"/>
    <w:rsid w:val="008263D2"/>
    <w:rsid w:val="00872AAD"/>
    <w:rsid w:val="0087663C"/>
    <w:rsid w:val="00877ABE"/>
    <w:rsid w:val="00884960"/>
    <w:rsid w:val="0089077A"/>
    <w:rsid w:val="008933CD"/>
    <w:rsid w:val="008B7B93"/>
    <w:rsid w:val="008C05DB"/>
    <w:rsid w:val="008D2C7A"/>
    <w:rsid w:val="008D5851"/>
    <w:rsid w:val="008E0489"/>
    <w:rsid w:val="008E3626"/>
    <w:rsid w:val="008F4272"/>
    <w:rsid w:val="00902115"/>
    <w:rsid w:val="00924697"/>
    <w:rsid w:val="00960CC3"/>
    <w:rsid w:val="0097251E"/>
    <w:rsid w:val="00986815"/>
    <w:rsid w:val="009A0F0E"/>
    <w:rsid w:val="009A3BD3"/>
    <w:rsid w:val="009B4663"/>
    <w:rsid w:val="009C32EE"/>
    <w:rsid w:val="00A05D90"/>
    <w:rsid w:val="00A159A2"/>
    <w:rsid w:val="00A33250"/>
    <w:rsid w:val="00A44AED"/>
    <w:rsid w:val="00A475F2"/>
    <w:rsid w:val="00A56012"/>
    <w:rsid w:val="00A61EC4"/>
    <w:rsid w:val="00A742DE"/>
    <w:rsid w:val="00A82EFA"/>
    <w:rsid w:val="00A83F11"/>
    <w:rsid w:val="00A9185E"/>
    <w:rsid w:val="00A934E9"/>
    <w:rsid w:val="00AB25C7"/>
    <w:rsid w:val="00AB4F78"/>
    <w:rsid w:val="00AC77D7"/>
    <w:rsid w:val="00AE6B75"/>
    <w:rsid w:val="00AF75FE"/>
    <w:rsid w:val="00B045CC"/>
    <w:rsid w:val="00B17615"/>
    <w:rsid w:val="00B178A3"/>
    <w:rsid w:val="00B25761"/>
    <w:rsid w:val="00B25832"/>
    <w:rsid w:val="00B44D6C"/>
    <w:rsid w:val="00B45545"/>
    <w:rsid w:val="00B55845"/>
    <w:rsid w:val="00B8021B"/>
    <w:rsid w:val="00B82E80"/>
    <w:rsid w:val="00B93843"/>
    <w:rsid w:val="00B9384D"/>
    <w:rsid w:val="00B96596"/>
    <w:rsid w:val="00BA7E06"/>
    <w:rsid w:val="00BB157B"/>
    <w:rsid w:val="00BB3474"/>
    <w:rsid w:val="00BC1A5F"/>
    <w:rsid w:val="00BC7368"/>
    <w:rsid w:val="00BE3C97"/>
    <w:rsid w:val="00C11317"/>
    <w:rsid w:val="00C1293E"/>
    <w:rsid w:val="00C214C7"/>
    <w:rsid w:val="00C2150E"/>
    <w:rsid w:val="00C258BA"/>
    <w:rsid w:val="00C3213D"/>
    <w:rsid w:val="00CC71EA"/>
    <w:rsid w:val="00CD255A"/>
    <w:rsid w:val="00CD2ECD"/>
    <w:rsid w:val="00CF7FD9"/>
    <w:rsid w:val="00D2180C"/>
    <w:rsid w:val="00D3492C"/>
    <w:rsid w:val="00D35E19"/>
    <w:rsid w:val="00D6523F"/>
    <w:rsid w:val="00D80739"/>
    <w:rsid w:val="00D86F21"/>
    <w:rsid w:val="00D900AC"/>
    <w:rsid w:val="00DA7574"/>
    <w:rsid w:val="00DB16F2"/>
    <w:rsid w:val="00DB650F"/>
    <w:rsid w:val="00DD22E7"/>
    <w:rsid w:val="00DD4950"/>
    <w:rsid w:val="00DE1E28"/>
    <w:rsid w:val="00DE327C"/>
    <w:rsid w:val="00E045F9"/>
    <w:rsid w:val="00E060FF"/>
    <w:rsid w:val="00E22606"/>
    <w:rsid w:val="00E358BA"/>
    <w:rsid w:val="00E35B75"/>
    <w:rsid w:val="00E60656"/>
    <w:rsid w:val="00E63F75"/>
    <w:rsid w:val="00E76667"/>
    <w:rsid w:val="00E77626"/>
    <w:rsid w:val="00E80DEF"/>
    <w:rsid w:val="00EC1253"/>
    <w:rsid w:val="00EC164A"/>
    <w:rsid w:val="00ED4D6B"/>
    <w:rsid w:val="00ED5043"/>
    <w:rsid w:val="00EE6FED"/>
    <w:rsid w:val="00F106D5"/>
    <w:rsid w:val="00F14E67"/>
    <w:rsid w:val="00F342A4"/>
    <w:rsid w:val="00F519B4"/>
    <w:rsid w:val="00F56E8B"/>
    <w:rsid w:val="00F60112"/>
    <w:rsid w:val="00F71788"/>
    <w:rsid w:val="00F71881"/>
    <w:rsid w:val="00FB4986"/>
    <w:rsid w:val="00FB53A9"/>
    <w:rsid w:val="00FC694F"/>
    <w:rsid w:val="00FD1D46"/>
    <w:rsid w:val="00FD229C"/>
    <w:rsid w:val="00FD6ECF"/>
    <w:rsid w:val="01D2FE94"/>
    <w:rsid w:val="082BAAEA"/>
    <w:rsid w:val="08B47F4B"/>
    <w:rsid w:val="08CDA7A8"/>
    <w:rsid w:val="2097679B"/>
    <w:rsid w:val="23F29AED"/>
    <w:rsid w:val="30A2DE9B"/>
    <w:rsid w:val="3D0081DA"/>
    <w:rsid w:val="5900EF60"/>
    <w:rsid w:val="5B34D3D0"/>
    <w:rsid w:val="603626FA"/>
    <w:rsid w:val="61BE422D"/>
    <w:rsid w:val="698D6C42"/>
    <w:rsid w:val="73DB8324"/>
    <w:rsid w:val="7DD0D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0E6ABE"/>
  <w15:docId w15:val="{C1DD4C42-1365-4259-94E9-7CDB0CEC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88"/>
    <w:rPr>
      <w:sz w:val="24"/>
      <w:szCs w:val="24"/>
    </w:rPr>
  </w:style>
  <w:style w:type="paragraph" w:styleId="Heading1">
    <w:name w:val="heading 1"/>
    <w:basedOn w:val="Normal"/>
    <w:next w:val="Normal"/>
    <w:link w:val="Heading1Char"/>
    <w:qFormat/>
    <w:rsid w:val="002721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76667"/>
    <w:pPr>
      <w:keepNext/>
      <w:pBdr>
        <w:top w:val="single" w:sz="6" w:space="1" w:color="auto"/>
        <w:left w:val="single" w:sz="6" w:space="1" w:color="auto"/>
        <w:bottom w:val="single" w:sz="6" w:space="1" w:color="auto"/>
        <w:right w:val="single" w:sz="6" w:space="1" w:color="auto"/>
      </w:pBdr>
      <w:tabs>
        <w:tab w:val="left" w:leader="underscore" w:pos="4608"/>
        <w:tab w:val="left" w:pos="5040"/>
        <w:tab w:val="left" w:leader="underscore" w:pos="10080"/>
      </w:tabs>
      <w:outlineLvl w:val="3"/>
    </w:pPr>
    <w:rPr>
      <w:rFonts w:ascii="Arial" w:hAnsi="Arial"/>
      <w:b/>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6667"/>
    <w:pPr>
      <w:tabs>
        <w:tab w:val="center" w:pos="4513"/>
        <w:tab w:val="right" w:pos="9026"/>
      </w:tabs>
    </w:pPr>
  </w:style>
  <w:style w:type="character" w:customStyle="1" w:styleId="HeaderChar">
    <w:name w:val="Header Char"/>
    <w:basedOn w:val="DefaultParagraphFont"/>
    <w:link w:val="Header"/>
    <w:rsid w:val="00E76667"/>
    <w:rPr>
      <w:sz w:val="24"/>
      <w:szCs w:val="24"/>
    </w:rPr>
  </w:style>
  <w:style w:type="paragraph" w:styleId="Footer">
    <w:name w:val="footer"/>
    <w:basedOn w:val="Normal"/>
    <w:link w:val="FooterChar"/>
    <w:uiPriority w:val="99"/>
    <w:rsid w:val="00E76667"/>
    <w:pPr>
      <w:tabs>
        <w:tab w:val="center" w:pos="4513"/>
        <w:tab w:val="right" w:pos="9026"/>
      </w:tabs>
    </w:pPr>
  </w:style>
  <w:style w:type="character" w:customStyle="1" w:styleId="FooterChar">
    <w:name w:val="Footer Char"/>
    <w:basedOn w:val="DefaultParagraphFont"/>
    <w:link w:val="Footer"/>
    <w:uiPriority w:val="99"/>
    <w:rsid w:val="00E76667"/>
    <w:rPr>
      <w:sz w:val="24"/>
      <w:szCs w:val="24"/>
    </w:rPr>
  </w:style>
  <w:style w:type="table" w:styleId="TableGrid">
    <w:name w:val="Table Grid"/>
    <w:basedOn w:val="TableNormal"/>
    <w:rsid w:val="00E7666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rsid w:val="00E76667"/>
    <w:rPr>
      <w:rFonts w:ascii="Arial" w:hAnsi="Arial"/>
      <w:b/>
      <w:sz w:val="22"/>
      <w:lang w:val="en-US" w:eastAsia="en-US"/>
    </w:rPr>
  </w:style>
  <w:style w:type="table" w:styleId="TableClassic1">
    <w:name w:val="Table Classic 1"/>
    <w:basedOn w:val="TableNormal"/>
    <w:rsid w:val="00E766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E76667"/>
    <w:rPr>
      <w:color w:val="808080"/>
    </w:rPr>
  </w:style>
  <w:style w:type="paragraph" w:styleId="BalloonText">
    <w:name w:val="Balloon Text"/>
    <w:basedOn w:val="Normal"/>
    <w:link w:val="BalloonTextChar"/>
    <w:rsid w:val="00E76667"/>
    <w:rPr>
      <w:rFonts w:ascii="Tahoma" w:hAnsi="Tahoma" w:cs="Tahoma"/>
      <w:sz w:val="16"/>
      <w:szCs w:val="16"/>
    </w:rPr>
  </w:style>
  <w:style w:type="character" w:customStyle="1" w:styleId="BalloonTextChar">
    <w:name w:val="Balloon Text Char"/>
    <w:basedOn w:val="DefaultParagraphFont"/>
    <w:link w:val="BalloonText"/>
    <w:rsid w:val="00E76667"/>
    <w:rPr>
      <w:rFonts w:ascii="Tahoma" w:hAnsi="Tahoma" w:cs="Tahoma"/>
      <w:sz w:val="16"/>
      <w:szCs w:val="16"/>
    </w:rPr>
  </w:style>
  <w:style w:type="paragraph" w:customStyle="1" w:styleId="ABLOCKPARA">
    <w:name w:val="A BLOCK PARA"/>
    <w:basedOn w:val="Normal"/>
    <w:rsid w:val="00BB157B"/>
    <w:pPr>
      <w:overflowPunct w:val="0"/>
      <w:autoSpaceDE w:val="0"/>
      <w:autoSpaceDN w:val="0"/>
      <w:adjustRightInd w:val="0"/>
      <w:textAlignment w:val="baseline"/>
    </w:pPr>
    <w:rPr>
      <w:rFonts w:ascii="Book Antiqua" w:hAnsi="Book Antiqua"/>
      <w:sz w:val="22"/>
      <w:szCs w:val="20"/>
      <w:lang w:val="en-GB" w:eastAsia="en-US"/>
    </w:rPr>
  </w:style>
  <w:style w:type="character" w:customStyle="1" w:styleId="Heading1Char">
    <w:name w:val="Heading 1 Char"/>
    <w:basedOn w:val="DefaultParagraphFont"/>
    <w:link w:val="Heading1"/>
    <w:rsid w:val="00272111"/>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qFormat/>
    <w:rsid w:val="00272111"/>
    <w:pPr>
      <w:ind w:left="-993"/>
    </w:pPr>
    <w:rPr>
      <w:rFonts w:ascii="Tahoma" w:hAnsi="Tahoma"/>
      <w:b/>
      <w:sz w:val="20"/>
      <w:szCs w:val="20"/>
      <w:lang w:val="en-US"/>
    </w:rPr>
  </w:style>
  <w:style w:type="paragraph" w:styleId="BodyText">
    <w:name w:val="Body Text"/>
    <w:basedOn w:val="Normal"/>
    <w:link w:val="BodyTextChar"/>
    <w:rsid w:val="00272111"/>
    <w:rPr>
      <w:rFonts w:ascii="Tahoma" w:hAnsi="Tahoma"/>
      <w:sz w:val="16"/>
      <w:szCs w:val="20"/>
      <w:lang w:val="en-US"/>
    </w:rPr>
  </w:style>
  <w:style w:type="character" w:customStyle="1" w:styleId="BodyTextChar">
    <w:name w:val="Body Text Char"/>
    <w:basedOn w:val="DefaultParagraphFont"/>
    <w:link w:val="BodyText"/>
    <w:rsid w:val="00272111"/>
    <w:rPr>
      <w:rFonts w:ascii="Tahoma" w:hAnsi="Tahoma"/>
      <w:sz w:val="16"/>
      <w:lang w:val="en-US"/>
    </w:rPr>
  </w:style>
  <w:style w:type="paragraph" w:styleId="ListParagraph">
    <w:name w:val="List Paragraph"/>
    <w:basedOn w:val="Normal"/>
    <w:uiPriority w:val="34"/>
    <w:qFormat/>
    <w:rsid w:val="00A159A2"/>
    <w:pPr>
      <w:ind w:left="720"/>
      <w:contextualSpacing/>
    </w:pPr>
  </w:style>
  <w:style w:type="character" w:styleId="CommentReference">
    <w:name w:val="annotation reference"/>
    <w:basedOn w:val="DefaultParagraphFont"/>
    <w:rsid w:val="00F342A4"/>
    <w:rPr>
      <w:sz w:val="16"/>
      <w:szCs w:val="16"/>
    </w:rPr>
  </w:style>
  <w:style w:type="paragraph" w:styleId="CommentText">
    <w:name w:val="annotation text"/>
    <w:basedOn w:val="Normal"/>
    <w:link w:val="CommentTextChar"/>
    <w:rsid w:val="00F342A4"/>
    <w:rPr>
      <w:sz w:val="20"/>
      <w:szCs w:val="20"/>
    </w:rPr>
  </w:style>
  <w:style w:type="character" w:customStyle="1" w:styleId="CommentTextChar">
    <w:name w:val="Comment Text Char"/>
    <w:basedOn w:val="DefaultParagraphFont"/>
    <w:link w:val="CommentText"/>
    <w:rsid w:val="00F342A4"/>
  </w:style>
  <w:style w:type="paragraph" w:styleId="CommentSubject">
    <w:name w:val="annotation subject"/>
    <w:basedOn w:val="CommentText"/>
    <w:next w:val="CommentText"/>
    <w:link w:val="CommentSubjectChar"/>
    <w:rsid w:val="00F342A4"/>
    <w:rPr>
      <w:b/>
      <w:bCs/>
    </w:rPr>
  </w:style>
  <w:style w:type="character" w:customStyle="1" w:styleId="CommentSubjectChar">
    <w:name w:val="Comment Subject Char"/>
    <w:basedOn w:val="CommentTextChar"/>
    <w:link w:val="CommentSubject"/>
    <w:rsid w:val="00F342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e35eff2a1a41456d" Type="http://schemas.microsoft.com/office/2016/09/relationships/commentsIds" Target="commentsIds.xml"/><Relationship Id="R7123f27205044e5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C5F72EBF98F74ABB36F97E7C3A81FC" ma:contentTypeVersion="7" ma:contentTypeDescription="Create a new document." ma:contentTypeScope="" ma:versionID="a03416ca7ff09cdee760945e122d4e23">
  <xsd:schema xmlns:xsd="http://www.w3.org/2001/XMLSchema" xmlns:xs="http://www.w3.org/2001/XMLSchema" xmlns:p="http://schemas.microsoft.com/office/2006/metadata/properties" xmlns:ns2="dd23defd-af42-4c05-a28e-7ff2bf9acf7f" targetNamespace="http://schemas.microsoft.com/office/2006/metadata/properties" ma:root="true" ma:fieldsID="5d65f5d1150a2ddd4232c23ac52e03df" ns2:_="">
    <xsd:import namespace="dd23defd-af42-4c05-a28e-7ff2bf9acf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3defd-af42-4c05-a28e-7ff2bf9ac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9979C-0B07-4BFB-AE80-790FD781C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3defd-af42-4c05-a28e-7ff2bf9ac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5BAA4B-E1BB-47B7-A339-4EE5EA6C3D92}">
  <ds:schemaRefs>
    <ds:schemaRef ds:uri="http://schemas.microsoft.com/sharepoint/v3/contenttype/forms"/>
  </ds:schemaRefs>
</ds:datastoreItem>
</file>

<file path=customXml/itemProps3.xml><?xml version="1.0" encoding="utf-8"?>
<ds:datastoreItem xmlns:ds="http://schemas.openxmlformats.org/officeDocument/2006/customXml" ds:itemID="{4F2D3708-7628-4619-BDD1-E408754512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EE8526-24D8-4F56-8D2F-6B388337D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Pacific Brands</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Carolyn Noumertzis</dc:creator>
  <cp:lastModifiedBy>Julie Ellemor (Shepparton)</cp:lastModifiedBy>
  <cp:revision>2</cp:revision>
  <cp:lastPrinted>2014-10-27T03:30:00Z</cp:lastPrinted>
  <dcterms:created xsi:type="dcterms:W3CDTF">2021-07-06T00:24:00Z</dcterms:created>
  <dcterms:modified xsi:type="dcterms:W3CDTF">2021-07-06T00:24:00Z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0x010100D0C5F72EBF98F74ABB36F97E7C3A81FC</vt:lpwstr>
  </property>
</Properties>
</file>