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2C94" w14:textId="77777777" w:rsidR="00B5110D" w:rsidRDefault="00B5110D" w:rsidP="00B5110D">
      <w:pPr>
        <w:ind w:left="180"/>
        <w:rPr>
          <w:rFonts w:ascii="Arial" w:hAnsi="Arial"/>
          <w:sz w:val="2"/>
        </w:rPr>
      </w:pPr>
      <w:bookmarkStart w:id="0" w:name="_Hlk74484215"/>
      <w:r>
        <w:rPr>
          <w:rFonts w:ascii="Arial" w:hAnsi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5BDA" wp14:editId="1AF3AA24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5257800" cy="3429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B761" w14:textId="77777777" w:rsidR="00B5110D" w:rsidRDefault="00B5110D" w:rsidP="00B5110D">
                            <w:pPr>
                              <w:pStyle w:val="Heading3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40"/>
                                    <w:u w:val="none"/>
                                  </w:rPr>
                                  <w:t>Sussex Street</w:t>
                                </w:r>
                              </w:smartTag>
                            </w:smartTag>
                            <w:r>
                              <w:rPr>
                                <w:sz w:val="40"/>
                                <w:u w:val="none"/>
                              </w:rPr>
                              <w:t xml:space="preserve"> Community Law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F5B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pt;margin-top:13.95pt;width:4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kM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">
                <v:textbox>
                  <w:txbxContent>
                    <w:p w14:paraId="6871B761" w14:textId="77777777" w:rsidR="00B5110D" w:rsidRDefault="00B5110D" w:rsidP="00B5110D">
                      <w:pPr>
                        <w:pStyle w:val="Heading3"/>
                        <w:jc w:val="center"/>
                        <w:rPr>
                          <w:sz w:val="40"/>
                          <w:u w:val="none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40"/>
                              <w:u w:val="none"/>
                            </w:rPr>
                            <w:t>Sussex Street</w:t>
                          </w:r>
                        </w:smartTag>
                      </w:smartTag>
                      <w:r>
                        <w:rPr>
                          <w:sz w:val="40"/>
                          <w:u w:val="none"/>
                        </w:rPr>
                        <w:t xml:space="preserve"> Community Law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0D2E8F1" wp14:editId="063F326E">
            <wp:extent cx="10096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0300DEBE" w14:textId="77777777" w:rsidR="00B5110D" w:rsidRDefault="00B5110D" w:rsidP="00B5110D">
      <w:pPr>
        <w:pStyle w:val="Heading1"/>
        <w:shd w:val="clear" w:color="auto" w:fill="FFFFFF"/>
        <w:ind w:left="180" w:right="-58"/>
        <w:jc w:val="center"/>
        <w:rPr>
          <w:sz w:val="36"/>
          <w:u w:val="single"/>
        </w:rPr>
      </w:pPr>
      <w:r>
        <w:rPr>
          <w:sz w:val="36"/>
          <w:u w:val="single"/>
        </w:rPr>
        <w:t>JOB DESCRIPTION FORM</w:t>
      </w:r>
    </w:p>
    <w:p w14:paraId="536DE29C" w14:textId="77777777" w:rsidR="00B5110D" w:rsidRDefault="00B5110D" w:rsidP="00B5110D">
      <w:pPr>
        <w:ind w:left="180"/>
        <w:rPr>
          <w:rFonts w:ascii="Arial" w:hAnsi="Arial"/>
          <w:b/>
          <w:sz w:val="4"/>
        </w:rPr>
      </w:pPr>
    </w:p>
    <w:p w14:paraId="399B4E5F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420"/>
        <w:gridCol w:w="2700"/>
      </w:tblGrid>
      <w:tr w:rsidR="00B5110D" w14:paraId="4C3485F7" w14:textId="77777777" w:rsidTr="00276248">
        <w:tc>
          <w:tcPr>
            <w:tcW w:w="7380" w:type="dxa"/>
            <w:gridSpan w:val="3"/>
          </w:tcPr>
          <w:p w14:paraId="161A58DF" w14:textId="77777777" w:rsidR="00B5110D" w:rsidRDefault="00B5110D" w:rsidP="00276248">
            <w:pPr>
              <w:pStyle w:val="Heading1"/>
              <w:ind w:hanging="120"/>
            </w:pPr>
            <w:r>
              <w:t xml:space="preserve"> SECTION 1 – POSITION DETAILS</w:t>
            </w:r>
          </w:p>
        </w:tc>
        <w:tc>
          <w:tcPr>
            <w:tcW w:w="2700" w:type="dxa"/>
          </w:tcPr>
          <w:p w14:paraId="0BD02BFF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B5110D" w14:paraId="4F16C49F" w14:textId="77777777" w:rsidTr="00276248"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0434A4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570DD832" w14:textId="77777777" w:rsidR="00B5110D" w:rsidRDefault="00B5110D" w:rsidP="00B511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PROGRAM: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 Duty Lawyer</w:t>
            </w:r>
          </w:p>
          <w:p w14:paraId="32B468A7" w14:textId="38E33F8E" w:rsidR="00B5110D" w:rsidRDefault="0079029E" w:rsidP="00B511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Respondents.</w:t>
            </w:r>
            <w:r w:rsidR="00B5110D"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Perth Magistrates 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Court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DoJ</w:t>
            </w:r>
            <w:proofErr w:type="spellEnd"/>
          </w:p>
        </w:tc>
        <w:tc>
          <w:tcPr>
            <w:tcW w:w="360" w:type="dxa"/>
          </w:tcPr>
          <w:p w14:paraId="4E1F94E0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C9F36C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"/>
              </w:rPr>
            </w:pPr>
          </w:p>
          <w:p w14:paraId="3281C9D7" w14:textId="77777777" w:rsidR="00B5110D" w:rsidRDefault="00B5110D" w:rsidP="00F45C8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TITLE:</w:t>
            </w: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 Duty Lawyer</w:t>
            </w:r>
            <w:r>
              <w:rPr>
                <w:rFonts w:ascii="Arial" w:hAnsi="Arial" w:cs="Arial"/>
                <w:spacing w:val="-2"/>
                <w:sz w:val="22"/>
              </w:rPr>
              <w:t xml:space="preserve"> – Respondents</w:t>
            </w:r>
          </w:p>
          <w:p w14:paraId="337D0104" w14:textId="3CE18395" w:rsidR="00F45C83" w:rsidRDefault="00F45C83" w:rsidP="00F45C8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9CC44D" w14:textId="77777777" w:rsidR="00B5110D" w:rsidRDefault="00B5110D" w:rsidP="00276248">
            <w:pPr>
              <w:pStyle w:val="BodyText"/>
              <w:rPr>
                <w:spacing w:val="-2"/>
                <w:sz w:val="2"/>
              </w:rPr>
            </w:pPr>
          </w:p>
          <w:p w14:paraId="6223B39C" w14:textId="77777777" w:rsidR="00B5110D" w:rsidRDefault="00B5110D" w:rsidP="00276248">
            <w:pPr>
              <w:pStyle w:val="BodyText"/>
              <w:rPr>
                <w:spacing w:val="-2"/>
                <w:sz w:val="22"/>
              </w:rPr>
            </w:pPr>
            <w:r>
              <w:rPr>
                <w:spacing w:val="-2"/>
              </w:rPr>
              <w:t>DATE EFFECTIVE</w:t>
            </w:r>
            <w:r>
              <w:rPr>
                <w:spacing w:val="-2"/>
                <w:sz w:val="22"/>
              </w:rPr>
              <w:t>:</w:t>
            </w:r>
          </w:p>
          <w:p w14:paraId="0EAE4842" w14:textId="2485DF99" w:rsidR="00B5110D" w:rsidRDefault="00B5110D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June 2021</w:t>
            </w:r>
          </w:p>
        </w:tc>
      </w:tr>
      <w:tr w:rsidR="00B5110D" w14:paraId="2AC854DD" w14:textId="77777777" w:rsidTr="00276248">
        <w:tc>
          <w:tcPr>
            <w:tcW w:w="3600" w:type="dxa"/>
            <w:tcBorders>
              <w:top w:val="double" w:sz="6" w:space="0" w:color="auto"/>
            </w:tcBorders>
          </w:tcPr>
          <w:p w14:paraId="3781EDE4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0E900D6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7F0928" w14:textId="7C5C6049" w:rsidR="00F45C83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SALARY:  </w:t>
            </w:r>
            <w:r w:rsidRPr="00795848">
              <w:rPr>
                <w:rFonts w:ascii="Arial" w:hAnsi="Arial" w:cs="Arial"/>
                <w:spacing w:val="-2"/>
                <w:sz w:val="22"/>
              </w:rPr>
              <w:t xml:space="preserve">Level </w:t>
            </w:r>
            <w:r w:rsidR="002A4711">
              <w:rPr>
                <w:rFonts w:ascii="Arial" w:hAnsi="Arial" w:cs="Arial"/>
                <w:spacing w:val="-2"/>
                <w:sz w:val="22"/>
              </w:rPr>
              <w:t>5/</w:t>
            </w:r>
            <w:r>
              <w:rPr>
                <w:rFonts w:ascii="Arial" w:hAnsi="Arial" w:cs="Arial"/>
                <w:spacing w:val="-2"/>
                <w:sz w:val="22"/>
              </w:rPr>
              <w:t xml:space="preserve">6 </w:t>
            </w:r>
            <w:r w:rsidR="00F45C83">
              <w:rPr>
                <w:rFonts w:ascii="Arial" w:hAnsi="Arial" w:cs="Arial"/>
                <w:spacing w:val="-2"/>
                <w:sz w:val="22"/>
              </w:rPr>
              <w:t>$8</w:t>
            </w:r>
            <w:r w:rsidR="002A4711">
              <w:rPr>
                <w:rFonts w:ascii="Arial" w:hAnsi="Arial" w:cs="Arial"/>
                <w:spacing w:val="-2"/>
                <w:sz w:val="22"/>
              </w:rPr>
              <w:t>1,860.06</w:t>
            </w:r>
            <w:r w:rsidR="00F45C83">
              <w:rPr>
                <w:rFonts w:ascii="Arial" w:hAnsi="Arial" w:cs="Arial"/>
                <w:spacing w:val="-2"/>
                <w:sz w:val="22"/>
              </w:rPr>
              <w:t xml:space="preserve"> to $87,350.55 pro rata</w:t>
            </w:r>
            <w:r w:rsidR="002A4711">
              <w:rPr>
                <w:rFonts w:ascii="Arial" w:hAnsi="Arial" w:cs="Arial"/>
                <w:spacing w:val="-2"/>
                <w:sz w:val="22"/>
              </w:rPr>
              <w:t xml:space="preserve"> plus superannuation. Level</w:t>
            </w:r>
            <w:r w:rsidR="00F45C83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="002A4711">
              <w:rPr>
                <w:rFonts w:ascii="Arial" w:hAnsi="Arial" w:cs="Arial"/>
                <w:spacing w:val="-2"/>
                <w:sz w:val="22"/>
              </w:rPr>
              <w:t>d</w:t>
            </w:r>
            <w:r w:rsidR="00F45C83">
              <w:rPr>
                <w:rFonts w:ascii="Arial" w:hAnsi="Arial" w:cs="Arial"/>
                <w:spacing w:val="-2"/>
                <w:sz w:val="22"/>
              </w:rPr>
              <w:t>epend</w:t>
            </w:r>
            <w:r w:rsidR="002A4711">
              <w:rPr>
                <w:rFonts w:ascii="Arial" w:hAnsi="Arial" w:cs="Arial"/>
                <w:spacing w:val="-2"/>
                <w:sz w:val="22"/>
              </w:rPr>
              <w:t xml:space="preserve">ent </w:t>
            </w:r>
            <w:r w:rsidR="00F45C83">
              <w:rPr>
                <w:rFonts w:ascii="Arial" w:hAnsi="Arial" w:cs="Arial"/>
                <w:spacing w:val="-2"/>
                <w:sz w:val="22"/>
              </w:rPr>
              <w:t>on experience.</w:t>
            </w:r>
          </w:p>
          <w:p w14:paraId="475F36DB" w14:textId="7467A8A9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</w:t>
            </w:r>
            <w:r w:rsidRPr="00795848">
              <w:rPr>
                <w:rFonts w:ascii="Arial" w:hAnsi="Arial" w:cs="Arial"/>
                <w:spacing w:val="-2"/>
                <w:sz w:val="22"/>
              </w:rPr>
              <w:t xml:space="preserve">ussex Street Community Law Service </w:t>
            </w:r>
            <w:r w:rsidR="0079029E" w:rsidRPr="00795848">
              <w:rPr>
                <w:rFonts w:ascii="Arial" w:hAnsi="Arial" w:cs="Arial"/>
                <w:spacing w:val="-2"/>
                <w:sz w:val="22"/>
              </w:rPr>
              <w:t>Enterprise Agreement 2011</w:t>
            </w:r>
            <w:r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</w:tc>
      </w:tr>
      <w:tr w:rsidR="00B5110D" w14:paraId="0940FC82" w14:textId="77777777" w:rsidTr="00276248">
        <w:tc>
          <w:tcPr>
            <w:tcW w:w="3600" w:type="dxa"/>
          </w:tcPr>
          <w:p w14:paraId="626C6BF0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7475C53A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1C499D" w14:textId="77777777" w:rsidR="00B5110D" w:rsidRDefault="00B5110D" w:rsidP="00276248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AWARD:   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t>Social, Community, Home Care and Disability Services (SCHADS) Modern Award.</w:t>
            </w:r>
            <w:r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</w:tc>
      </w:tr>
      <w:tr w:rsidR="00B5110D" w14:paraId="488B2C29" w14:textId="77777777" w:rsidTr="00276248">
        <w:tc>
          <w:tcPr>
            <w:tcW w:w="3600" w:type="dxa"/>
          </w:tcPr>
          <w:p w14:paraId="1D23ACFE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60" w:type="dxa"/>
          </w:tcPr>
          <w:p w14:paraId="7CB054BA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AF5637" w14:textId="62144236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>STATUS:  Part time 0.6FTE 22.5hours</w:t>
            </w:r>
          </w:p>
        </w:tc>
      </w:tr>
    </w:tbl>
    <w:p w14:paraId="1E29F2DE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4A56FD8C" w14:textId="77777777" w:rsidR="00B5110D" w:rsidRDefault="00B5110D" w:rsidP="00B5110D">
      <w:pPr>
        <w:pStyle w:val="Heading6"/>
        <w:rPr>
          <w:sz w:val="22"/>
        </w:rPr>
      </w:pPr>
      <w:r>
        <w:rPr>
          <w:sz w:val="22"/>
        </w:rPr>
        <w:t xml:space="preserve">     SECTION 2 - REPORTING RELATIONSHIPS</w:t>
      </w:r>
    </w:p>
    <w:p w14:paraId="0649C7F8" w14:textId="77777777" w:rsidR="00B5110D" w:rsidRDefault="00B5110D" w:rsidP="00B5110D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2"/>
        </w:rPr>
      </w:pP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2"/>
        </w:rPr>
        <w:tab/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4"/>
      </w:tblGrid>
      <w:tr w:rsidR="00B5110D" w14:paraId="4A486121" w14:textId="77777777" w:rsidTr="00276248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57891BFB" w14:textId="77777777" w:rsidR="00B5110D" w:rsidRDefault="00B5110D" w:rsidP="0027624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 w:after="54"/>
              <w:ind w:left="1440" w:hanging="1440"/>
              <w:jc w:val="center"/>
              <w:rPr>
                <w:rFonts w:ascii="Arial" w:hAnsi="Arial" w:cs="Arial"/>
                <w:spacing w:val="-2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pacing w:val="-2"/>
                    <w:sz w:val="22"/>
                  </w:rPr>
                  <w:t>Sussex Street</w:t>
                </w:r>
              </w:smartTag>
            </w:smartTag>
            <w:r>
              <w:rPr>
                <w:rFonts w:ascii="Arial" w:hAnsi="Arial" w:cs="Arial"/>
                <w:spacing w:val="-2"/>
                <w:sz w:val="22"/>
              </w:rPr>
              <w:t xml:space="preserve"> Community Law Service</w:t>
            </w:r>
          </w:p>
          <w:p w14:paraId="42035070" w14:textId="77777777" w:rsidR="00B5110D" w:rsidRDefault="00B5110D" w:rsidP="0027624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MANAGEMENT COMMITTEE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1431B3E1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E7463" w14:textId="77777777" w:rsidR="00B5110D" w:rsidRDefault="00B5110D" w:rsidP="00276248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OTHER POSITIONS REPORTING DIRECTLY TO THIS OFFICE</w:t>
            </w:r>
          </w:p>
          <w:p w14:paraId="7853D5E6" w14:textId="77777777" w:rsidR="00B5110D" w:rsidRDefault="00B5110D" w:rsidP="00276248">
            <w:pPr>
              <w:tabs>
                <w:tab w:val="right" w:pos="369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4"/>
              </w:rPr>
            </w:pPr>
          </w:p>
          <w:p w14:paraId="4341D3E3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Belmont Solicitor</w:t>
            </w:r>
          </w:p>
          <w:p w14:paraId="4F6A84B4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Discrimination Unit (DDU) Solicitor</w:t>
            </w:r>
          </w:p>
          <w:p w14:paraId="4471D40B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Financial Counsellor x3</w:t>
            </w:r>
          </w:p>
          <w:p w14:paraId="5DE07DFD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Welfare Rights Advocate</w:t>
            </w:r>
          </w:p>
          <w:p w14:paraId="084E4481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Tenancy Advocate</w:t>
            </w:r>
          </w:p>
          <w:p w14:paraId="3DA6CA6D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Disability Advocacy Program Co-ordinator</w:t>
            </w:r>
          </w:p>
          <w:p w14:paraId="42B08EF7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IDAS advocate x 4</w:t>
            </w:r>
          </w:p>
          <w:p w14:paraId="0A696BA1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Night Legal Service Co-ordinator</w:t>
            </w:r>
          </w:p>
          <w:p w14:paraId="0952C76C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Administration staff x 3</w:t>
            </w:r>
          </w:p>
          <w:p w14:paraId="47B93C1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NDIS Appeals</w:t>
            </w:r>
          </w:p>
          <w:p w14:paraId="284357F6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DRC Advocate</w:t>
            </w:r>
          </w:p>
          <w:p w14:paraId="3A9239C8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Generalist Solicitor</w:t>
            </w:r>
          </w:p>
          <w:p w14:paraId="16BF7717" w14:textId="77777777" w:rsidR="00B5110D" w:rsidRDefault="00B5110D" w:rsidP="00276248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B5110D" w14:paraId="7B864D4F" w14:textId="77777777" w:rsidTr="00276248">
        <w:trPr>
          <w:cantSplit/>
        </w:trPr>
        <w:tc>
          <w:tcPr>
            <w:tcW w:w="4140" w:type="dxa"/>
            <w:tcBorders>
              <w:top w:val="single" w:sz="6" w:space="0" w:color="auto"/>
            </w:tcBorders>
          </w:tcPr>
          <w:p w14:paraId="55C31C88" w14:textId="77777777" w:rsidR="00B5110D" w:rsidRDefault="00B5110D" w:rsidP="00276248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E6760" wp14:editId="2950974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100330</wp:posOffset>
                      </wp:positionV>
                      <wp:extent cx="0" cy="228600"/>
                      <wp:effectExtent l="57150" t="14605" r="57150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024BF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7.9pt" to="9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392A7CAD" w14:textId="77777777" w:rsidR="00B5110D" w:rsidRDefault="00B5110D" w:rsidP="00276248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18"/>
              </w:rPr>
            </w:pPr>
          </w:p>
          <w:p w14:paraId="2DFDC893" w14:textId="77777777" w:rsidR="00B5110D" w:rsidRDefault="00B5110D" w:rsidP="00276248">
            <w:pPr>
              <w:tabs>
                <w:tab w:val="center" w:pos="2185"/>
              </w:tabs>
              <w:suppressAutoHyphens/>
              <w:spacing w:after="54"/>
              <w:rPr>
                <w:rFonts w:ascii="Arial" w:hAnsi="Arial" w:cs="Arial"/>
                <w:spacing w:val="-2"/>
                <w:sz w:val="2"/>
              </w:rPr>
            </w:pPr>
          </w:p>
          <w:p w14:paraId="7C046D11" w14:textId="77777777" w:rsidR="00B5110D" w:rsidRDefault="00B5110D" w:rsidP="00276248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Responsible To</w:t>
            </w:r>
          </w:p>
        </w:tc>
        <w:tc>
          <w:tcPr>
            <w:tcW w:w="900" w:type="dxa"/>
          </w:tcPr>
          <w:p w14:paraId="50D911D2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D8DD1" w14:textId="77777777" w:rsidR="00B5110D" w:rsidRDefault="00B5110D" w:rsidP="00276248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B5110D" w14:paraId="01EAE649" w14:textId="77777777" w:rsidTr="00276248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</w:tcBorders>
          </w:tcPr>
          <w:p w14:paraId="6A50CD5A" w14:textId="77777777" w:rsidR="00B5110D" w:rsidRDefault="00B5110D" w:rsidP="00276248">
            <w:pPr>
              <w:pStyle w:val="Heading2"/>
              <w:rPr>
                <w:sz w:val="4"/>
              </w:rPr>
            </w:pPr>
          </w:p>
          <w:p w14:paraId="38E2E710" w14:textId="711E15F4" w:rsidR="00B5110D" w:rsidRDefault="00B5110D" w:rsidP="0027624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GENERAL MANAGER and PRINCIPAL SOLICITOR</w:t>
            </w:r>
          </w:p>
          <w:p w14:paraId="73C723D5" w14:textId="77777777" w:rsidR="00B5110D" w:rsidRDefault="00B5110D" w:rsidP="00276248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39B6861C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9657A" wp14:editId="3046C08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276860</wp:posOffset>
                      </wp:positionV>
                      <wp:extent cx="228600" cy="0"/>
                      <wp:effectExtent l="19050" t="56515" r="9525" b="577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E81BB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1.8pt" to="2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 xml:space="preserve">    </w:t>
            </w: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B105" w14:textId="77777777" w:rsidR="00B5110D" w:rsidRDefault="00B5110D" w:rsidP="00276248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B5110D" w14:paraId="561D500F" w14:textId="77777777" w:rsidTr="00276248">
        <w:trPr>
          <w:cantSplit/>
        </w:trPr>
        <w:tc>
          <w:tcPr>
            <w:tcW w:w="4140" w:type="dxa"/>
            <w:tcBorders>
              <w:top w:val="single" w:sz="6" w:space="0" w:color="auto"/>
            </w:tcBorders>
          </w:tcPr>
          <w:p w14:paraId="2B912D5A" w14:textId="77777777" w:rsidR="00B5110D" w:rsidRDefault="00B5110D" w:rsidP="00276248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3DDC5" wp14:editId="1D6F9E4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67945</wp:posOffset>
                      </wp:positionV>
                      <wp:extent cx="0" cy="228600"/>
                      <wp:effectExtent l="57150" t="20320" r="5715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EB83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5.35pt" to="9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7B859D53" w14:textId="77777777" w:rsidR="00B5110D" w:rsidRDefault="00B5110D" w:rsidP="00276248">
            <w:pPr>
              <w:tabs>
                <w:tab w:val="center" w:pos="2185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  <w:p w14:paraId="4FF182DF" w14:textId="0AB646E2" w:rsidR="00B5110D" w:rsidRDefault="00B5110D" w:rsidP="00276248">
            <w:pPr>
              <w:tabs>
                <w:tab w:val="center" w:pos="2185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This position</w:t>
            </w:r>
          </w:p>
        </w:tc>
        <w:tc>
          <w:tcPr>
            <w:tcW w:w="900" w:type="dxa"/>
          </w:tcPr>
          <w:p w14:paraId="7F367974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E4C2D" w14:textId="77777777" w:rsidR="00B5110D" w:rsidRDefault="00B5110D" w:rsidP="00276248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B5110D" w14:paraId="062B5A8B" w14:textId="77777777" w:rsidTr="00276248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953700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2"/>
              </w:rPr>
            </w:pPr>
          </w:p>
          <w:p w14:paraId="206BD5E4" w14:textId="20253117" w:rsidR="00B5110D" w:rsidRDefault="00B5110D" w:rsidP="00276248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DUTY LAWYER - RESPONDENTS</w:t>
            </w:r>
          </w:p>
          <w:p w14:paraId="63F94BF7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DE42F26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1BEA3" w14:textId="77777777" w:rsidR="00B5110D" w:rsidRDefault="00B5110D" w:rsidP="00276248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483D4C7B" w14:textId="77777777" w:rsidR="00B5110D" w:rsidRDefault="00B5110D" w:rsidP="00B5110D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860E9" wp14:editId="684AB74A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228600"/>
                <wp:effectExtent l="57150" t="18415" r="5715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41E0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72ABD72F" w14:textId="77777777" w:rsidR="00B5110D" w:rsidRDefault="00B5110D" w:rsidP="00B5110D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</w:t>
      </w:r>
    </w:p>
    <w:p w14:paraId="456B115F" w14:textId="77777777" w:rsidR="00B5110D" w:rsidRDefault="00B5110D" w:rsidP="00B5110D">
      <w:pPr>
        <w:tabs>
          <w:tab w:val="left" w:pos="-720"/>
        </w:tabs>
        <w:suppressAutoHyphens/>
        <w:ind w:left="1742" w:right="36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 xml:space="preserve">                                      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B5110D" w14:paraId="75799DD6" w14:textId="77777777" w:rsidTr="00276248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478C" w14:textId="77777777" w:rsidR="00B5110D" w:rsidRDefault="00B5110D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1"/>
                <w:sz w:val="4"/>
              </w:rPr>
            </w:pPr>
            <w:r>
              <w:rPr>
                <w:rFonts w:ascii="Arial" w:hAnsi="Arial" w:cs="Arial"/>
                <w:spacing w:val="-1"/>
                <w:sz w:val="14"/>
              </w:rPr>
              <w:tab/>
            </w:r>
          </w:p>
          <w:p w14:paraId="35739E20" w14:textId="77777777" w:rsidR="00B5110D" w:rsidRDefault="00B5110D" w:rsidP="00276248">
            <w:pPr>
              <w:pStyle w:val="BodyText"/>
            </w:pPr>
            <w:r>
              <w:t xml:space="preserve">STAFF SUPERVISED BY THIS POSITION                                                     </w:t>
            </w:r>
          </w:p>
          <w:p w14:paraId="2F860A6B" w14:textId="77777777" w:rsidR="00B5110D" w:rsidRPr="00F92CC0" w:rsidRDefault="00B5110D" w:rsidP="00276248">
            <w:pPr>
              <w:pStyle w:val="BodyText"/>
              <w:rPr>
                <w:b w:val="0"/>
                <w:spacing w:val="-2"/>
                <w:sz w:val="18"/>
              </w:rPr>
            </w:pPr>
            <w:r>
              <w:rPr>
                <w:b w:val="0"/>
                <w:spacing w:val="-2"/>
                <w:sz w:val="22"/>
                <w:szCs w:val="22"/>
              </w:rPr>
              <w:t>Volunteers as required.</w:t>
            </w:r>
          </w:p>
          <w:p w14:paraId="444A67B7" w14:textId="77777777" w:rsidR="00B5110D" w:rsidRDefault="00B5110D" w:rsidP="00276248">
            <w:pPr>
              <w:pStyle w:val="BodyText"/>
              <w:rPr>
                <w:spacing w:val="-2"/>
                <w:sz w:val="18"/>
              </w:rPr>
            </w:pPr>
          </w:p>
        </w:tc>
      </w:tr>
    </w:tbl>
    <w:p w14:paraId="55A90A16" w14:textId="77777777" w:rsidR="00B5110D" w:rsidRDefault="00B5110D" w:rsidP="00B5110D">
      <w:pPr>
        <w:pStyle w:val="Heading5"/>
        <w:rPr>
          <w:sz w:val="10"/>
        </w:rPr>
      </w:pPr>
    </w:p>
    <w:p w14:paraId="50F4C4D5" w14:textId="77777777" w:rsidR="00B5110D" w:rsidRDefault="00B5110D" w:rsidP="00B5110D">
      <w:pPr>
        <w:pStyle w:val="Heading5"/>
      </w:pPr>
      <w:r>
        <w:t>SECTION 3 - KEY RESPONSIBILITIES</w:t>
      </w:r>
    </w:p>
    <w:tbl>
      <w:tblPr>
        <w:tblW w:w="0" w:type="auto"/>
        <w:tblInd w:w="4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58"/>
      </w:tblGrid>
      <w:tr w:rsidR="00B5110D" w14:paraId="342A87F5" w14:textId="77777777" w:rsidTr="00276248"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0D39" w14:textId="77777777" w:rsidR="00B5110D" w:rsidRPr="000B7E5A" w:rsidRDefault="00B5110D" w:rsidP="00276248">
            <w:pPr>
              <w:pStyle w:val="Heading3"/>
              <w:rPr>
                <w:b/>
                <w:spacing w:val="-2"/>
                <w:sz w:val="8"/>
              </w:rPr>
            </w:pPr>
          </w:p>
          <w:p w14:paraId="2378287D" w14:textId="77777777" w:rsidR="00B5110D" w:rsidRPr="000B7E5A" w:rsidRDefault="00B5110D" w:rsidP="00276248">
            <w:pPr>
              <w:pStyle w:val="Heading3"/>
              <w:rPr>
                <w:b/>
                <w:spacing w:val="-2"/>
                <w:sz w:val="22"/>
              </w:rPr>
            </w:pPr>
            <w:r w:rsidRPr="000B7E5A">
              <w:rPr>
                <w:b/>
                <w:spacing w:val="-2"/>
                <w:sz w:val="22"/>
              </w:rPr>
              <w:t>Brief statement of the key responsibilities or prime function of the position</w:t>
            </w:r>
          </w:p>
          <w:p w14:paraId="53B602A6" w14:textId="77777777" w:rsidR="00B5110D" w:rsidRPr="000B7E5A" w:rsidRDefault="00B5110D" w:rsidP="00276248">
            <w:pPr>
              <w:rPr>
                <w:b/>
                <w:sz w:val="12"/>
                <w:szCs w:val="12"/>
              </w:rPr>
            </w:pPr>
          </w:p>
          <w:p w14:paraId="54D96CAA" w14:textId="689D2840" w:rsidR="00B5110D" w:rsidRPr="000B7E5A" w:rsidRDefault="00A46CDE" w:rsidP="00DA6E0B">
            <w:pPr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 w:rsidRPr="00DA6E0B">
              <w:rPr>
                <w:rFonts w:ascii="Arial" w:eastAsiaTheme="minorHAnsi" w:hAnsi="Arial" w:cs="Arial"/>
              </w:rPr>
              <w:t xml:space="preserve">The primary purpose of this role is </w:t>
            </w:r>
            <w:bookmarkStart w:id="1" w:name="_Hlk74483355"/>
            <w:r w:rsidRPr="00DA6E0B">
              <w:rPr>
                <w:rFonts w:ascii="Arial" w:eastAsiaTheme="minorHAnsi" w:hAnsi="Arial" w:cs="Arial"/>
              </w:rPr>
              <w:t xml:space="preserve">to provide legal </w:t>
            </w:r>
            <w:r w:rsidR="0079029E" w:rsidRPr="00DA6E0B">
              <w:rPr>
                <w:rFonts w:ascii="Arial" w:eastAsiaTheme="minorHAnsi" w:hAnsi="Arial" w:cs="Arial"/>
              </w:rPr>
              <w:t>assessment, advice</w:t>
            </w:r>
            <w:r w:rsidRPr="00DA6E0B">
              <w:rPr>
                <w:rFonts w:ascii="Arial" w:eastAsiaTheme="minorHAnsi" w:hAnsi="Arial" w:cs="Arial"/>
              </w:rPr>
              <w:t xml:space="preserve"> and limited one off representation to Respondents to Family Violence Restraining Orders</w:t>
            </w:r>
            <w:r w:rsidR="00F45C83" w:rsidRPr="00DA6E0B">
              <w:rPr>
                <w:rFonts w:ascii="Arial" w:eastAsiaTheme="minorHAnsi" w:hAnsi="Arial" w:cs="Arial"/>
              </w:rPr>
              <w:t xml:space="preserve"> appearing </w:t>
            </w:r>
            <w:r w:rsidRPr="00DA6E0B">
              <w:rPr>
                <w:rFonts w:ascii="Arial" w:eastAsiaTheme="minorHAnsi" w:hAnsi="Arial" w:cs="Arial"/>
              </w:rPr>
              <w:t>in the Perth Magistrates Court.</w:t>
            </w:r>
            <w:r w:rsidR="00F45C83" w:rsidRPr="00DA6E0B">
              <w:rPr>
                <w:rFonts w:ascii="Arial" w:eastAsiaTheme="minorHAnsi" w:hAnsi="Arial" w:cs="Arial"/>
              </w:rPr>
              <w:t xml:space="preserve"> </w:t>
            </w:r>
            <w:r w:rsidR="0079029E" w:rsidRPr="00DA6E0B">
              <w:rPr>
                <w:rFonts w:ascii="Arial" w:eastAsiaTheme="minorHAnsi" w:hAnsi="Arial" w:cs="Arial"/>
              </w:rPr>
              <w:t>Additionally, advice</w:t>
            </w:r>
            <w:r w:rsidR="009A5D46" w:rsidRPr="00DA6E0B">
              <w:rPr>
                <w:rFonts w:ascii="Arial" w:eastAsiaTheme="minorHAnsi" w:hAnsi="Arial" w:cs="Arial"/>
              </w:rPr>
              <w:t xml:space="preserve"> </w:t>
            </w:r>
            <w:r w:rsidR="00F45C83" w:rsidRPr="00DA6E0B">
              <w:rPr>
                <w:rFonts w:ascii="Arial" w:eastAsiaTheme="minorHAnsi" w:hAnsi="Arial" w:cs="Arial"/>
              </w:rPr>
              <w:t>to Respondents participating in Shuttle Conferencing as appropriate.</w:t>
            </w:r>
            <w:bookmarkEnd w:id="1"/>
          </w:p>
        </w:tc>
      </w:tr>
    </w:tbl>
    <w:p w14:paraId="5EAE7F72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B5110D" w:rsidSect="004130D9">
          <w:headerReference w:type="default" r:id="rId8"/>
          <w:footerReference w:type="even" r:id="rId9"/>
          <w:footerReference w:type="default" r:id="rId10"/>
          <w:pgSz w:w="11907" w:h="16840" w:code="9"/>
          <w:pgMar w:top="357" w:right="720" w:bottom="284" w:left="720" w:header="357" w:footer="357" w:gutter="0"/>
          <w:cols w:space="720"/>
          <w:noEndnote/>
        </w:sect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7"/>
        <w:gridCol w:w="262"/>
        <w:gridCol w:w="4321"/>
      </w:tblGrid>
      <w:tr w:rsidR="00B5110D" w14:paraId="04769932" w14:textId="77777777" w:rsidTr="00276248">
        <w:tc>
          <w:tcPr>
            <w:tcW w:w="5318" w:type="dxa"/>
          </w:tcPr>
          <w:p w14:paraId="675C1027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SECTION 4 - STATEMENT OF DUTIES</w:t>
            </w: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60" w:type="dxa"/>
          </w:tcPr>
          <w:p w14:paraId="51E49CE8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4322" w:type="dxa"/>
          </w:tcPr>
          <w:p w14:paraId="4A6449F8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B5110D" w14:paraId="2BC8F4F7" w14:textId="77777777" w:rsidTr="00276248">
        <w:tc>
          <w:tcPr>
            <w:tcW w:w="55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4DFCE6E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</w:rPr>
              <w:t xml:space="preserve">TITLE:   </w:t>
            </w:r>
          </w:p>
          <w:p w14:paraId="28FF45CD" w14:textId="6917FEAB" w:rsidR="00B5110D" w:rsidRDefault="00D15625" w:rsidP="00276248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 xml:space="preserve">Duty Lawyer – Respondents 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259C44" w14:textId="77777777" w:rsidR="00B5110D" w:rsidRDefault="00B5110D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EFFECTIVE DATE OF DOCUMENT: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11E8D1E5" w14:textId="1E312D26" w:rsidR="00B5110D" w:rsidRDefault="00D15625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</w:rPr>
              <w:t>June 2021</w:t>
            </w:r>
          </w:p>
        </w:tc>
      </w:tr>
    </w:tbl>
    <w:p w14:paraId="576A791A" w14:textId="77777777" w:rsidR="00B5110D" w:rsidRDefault="00B5110D" w:rsidP="00B5110D">
      <w:pPr>
        <w:tabs>
          <w:tab w:val="center" w:pos="5233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ab/>
      </w:r>
    </w:p>
    <w:p w14:paraId="2AB4BE54" w14:textId="77777777" w:rsidR="00B5110D" w:rsidRDefault="00B5110D" w:rsidP="00B5110D">
      <w:pPr>
        <w:pStyle w:val="Heading8"/>
      </w:pPr>
      <w:r>
        <w:t>BRIEF SUMMARY OF DUTIES TO BE PERFORMED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720"/>
        <w:gridCol w:w="540"/>
      </w:tblGrid>
      <w:tr w:rsidR="00B5110D" w14:paraId="017AC7D1" w14:textId="77777777" w:rsidTr="00276248"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72F654DC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/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r>
              <w:rPr>
                <w:rFonts w:ascii="Arial" w:hAnsi="Arial" w:cs="Arial"/>
                <w:spacing w:val="-1"/>
                <w:sz w:val="16"/>
              </w:rPr>
              <w:t>Duty No.</w:t>
            </w:r>
          </w:p>
        </w:tc>
        <w:tc>
          <w:tcPr>
            <w:tcW w:w="77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6F226C89" w14:textId="77777777" w:rsidR="00B5110D" w:rsidRDefault="00B5110D" w:rsidP="00276248">
            <w:pPr>
              <w:tabs>
                <w:tab w:val="center" w:pos="4184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Details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16AAC446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Freq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03878B0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>%</w:t>
            </w:r>
          </w:p>
        </w:tc>
      </w:tr>
      <w:tr w:rsidR="00B5110D" w14:paraId="21523427" w14:textId="77777777" w:rsidTr="00276248">
        <w:tc>
          <w:tcPr>
            <w:tcW w:w="900" w:type="dxa"/>
            <w:tcBorders>
              <w:top w:val="single" w:sz="4" w:space="0" w:color="auto"/>
              <w:left w:val="double" w:sz="6" w:space="0" w:color="auto"/>
            </w:tcBorders>
          </w:tcPr>
          <w:p w14:paraId="5E50422A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6" w:space="0" w:color="auto"/>
            </w:tcBorders>
          </w:tcPr>
          <w:p w14:paraId="480729AA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 w:line="180" w:lineRule="auto"/>
              <w:ind w:left="-9" w:firstLine="9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CASEWORK </w:t>
            </w:r>
          </w:p>
          <w:p w14:paraId="55D62CFB" w14:textId="54A2AA4D" w:rsidR="00B5110D" w:rsidRDefault="00B5110D" w:rsidP="0027624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ind w:left="238" w:hanging="238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 xml:space="preserve">Provide legal advice and limited representation to </w:t>
            </w:r>
            <w:r w:rsidR="00D15625">
              <w:rPr>
                <w:rFonts w:ascii="Arial" w:hAnsi="Arial" w:cs="Arial"/>
                <w:bCs/>
                <w:spacing w:val="-2"/>
                <w:sz w:val="20"/>
              </w:rPr>
              <w:t>Respondents to FVRO’s appearing in the Perth Magistrates Court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</w:p>
          <w:p w14:paraId="1E43E480" w14:textId="771AD9EA" w:rsidR="00D15625" w:rsidRDefault="00D15625" w:rsidP="0027624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Advice will include knowledge of Restraining Order legislation and may include advice regarding their effect on Family Court child related matters and limited minor criminal law.</w:t>
            </w:r>
          </w:p>
          <w:p w14:paraId="2AD593E3" w14:textId="77777777" w:rsidR="00D15625" w:rsidRDefault="00D15625" w:rsidP="0027624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Provide legal advice on the above to Respondents participating in Shuttle Conferencing as appropriate.</w:t>
            </w:r>
          </w:p>
          <w:p w14:paraId="14888B4D" w14:textId="28ACFF11" w:rsidR="00B5110D" w:rsidRDefault="00B5110D" w:rsidP="0027624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Maintain case files and statistical data</w:t>
            </w:r>
            <w:r w:rsidR="00D15625">
              <w:rPr>
                <w:rFonts w:ascii="Arial" w:hAnsi="Arial" w:cs="Arial"/>
                <w:bCs/>
                <w:spacing w:val="-2"/>
                <w:sz w:val="20"/>
              </w:rPr>
              <w:t xml:space="preserve"> for evaluation.</w:t>
            </w:r>
          </w:p>
          <w:p w14:paraId="29929654" w14:textId="77777777" w:rsidR="00B5110D" w:rsidRDefault="00D15625" w:rsidP="008C62F6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 w:after="54" w:line="180" w:lineRule="auto"/>
              <w:ind w:left="240" w:hanging="24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Make appropriate referrals to other services.</w:t>
            </w:r>
          </w:p>
          <w:p w14:paraId="5554D4F3" w14:textId="2E024EB7" w:rsidR="008C62F6" w:rsidRDefault="008C62F6" w:rsidP="008C62F6">
            <w:pPr>
              <w:tabs>
                <w:tab w:val="left" w:pos="-720"/>
              </w:tabs>
              <w:suppressAutoHyphens/>
              <w:spacing w:before="90" w:after="54" w:line="180" w:lineRule="auto"/>
              <w:ind w:left="36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</w:tcBorders>
          </w:tcPr>
          <w:p w14:paraId="327A4F29" w14:textId="77777777" w:rsidR="00B5110D" w:rsidRDefault="00B5110D" w:rsidP="00276248">
            <w:pPr>
              <w:pStyle w:val="Heading9"/>
            </w:pPr>
            <w: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193BAC6B" w14:textId="7C86BC00" w:rsidR="00B5110D" w:rsidRDefault="008C62F6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</w:t>
            </w:r>
            <w:r w:rsidR="00B5110D">
              <w:rPr>
                <w:rFonts w:ascii="Arial" w:hAnsi="Arial" w:cs="Arial"/>
                <w:b/>
                <w:bCs/>
                <w:spacing w:val="-2"/>
                <w:sz w:val="20"/>
              </w:rPr>
              <w:t>0</w:t>
            </w:r>
          </w:p>
        </w:tc>
      </w:tr>
      <w:tr w:rsidR="00B5110D" w14:paraId="6EE73067" w14:textId="77777777" w:rsidTr="00276248">
        <w:tc>
          <w:tcPr>
            <w:tcW w:w="900" w:type="dxa"/>
            <w:tcBorders>
              <w:left w:val="double" w:sz="6" w:space="0" w:color="auto"/>
            </w:tcBorders>
          </w:tcPr>
          <w:p w14:paraId="6C3703F8" w14:textId="16CA9343" w:rsidR="00B5110D" w:rsidRDefault="008C62F6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15A0310A" w14:textId="77777777" w:rsidR="00B5110D" w:rsidRDefault="00B5110D" w:rsidP="00276248">
            <w:pPr>
              <w:pStyle w:val="Heading9"/>
            </w:pPr>
            <w:r>
              <w:t>COMMUNITY RELATIONSHIPS</w:t>
            </w:r>
          </w:p>
          <w:p w14:paraId="3D860E7F" w14:textId="1B3A021C" w:rsidR="00B5110D" w:rsidRDefault="00B5110D" w:rsidP="00276248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collaboratively within the </w:t>
            </w:r>
            <w:r w:rsidR="008C62F6">
              <w:rPr>
                <w:rFonts w:ascii="Arial" w:hAnsi="Arial" w:cs="Arial"/>
                <w:sz w:val="20"/>
              </w:rPr>
              <w:t>SSCLS team assisting with the program</w:t>
            </w:r>
          </w:p>
          <w:p w14:paraId="78535C7F" w14:textId="77777777" w:rsidR="008C62F6" w:rsidRDefault="008C62F6" w:rsidP="00276248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collaboratively with stakeholders at the Perth Magistrates Court and outside.</w:t>
            </w:r>
          </w:p>
          <w:p w14:paraId="5AE6EB03" w14:textId="218EA4C2" w:rsidR="00B5110D" w:rsidRDefault="00B5110D" w:rsidP="00276248">
            <w:pPr>
              <w:numPr>
                <w:ilvl w:val="0"/>
                <w:numId w:val="2"/>
              </w:numPr>
              <w:tabs>
                <w:tab w:val="num" w:pos="240"/>
              </w:tabs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and maintain relevant external networks 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67D2B9DD" w14:textId="77777777" w:rsidR="00B5110D" w:rsidRDefault="00B5110D" w:rsidP="00276248">
            <w:pPr>
              <w:pStyle w:val="Heading9"/>
            </w:pPr>
            <w:r>
              <w:t>R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1A314315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</w:t>
            </w:r>
          </w:p>
        </w:tc>
      </w:tr>
      <w:tr w:rsidR="00B5110D" w14:paraId="0642FE09" w14:textId="77777777" w:rsidTr="00276248">
        <w:tc>
          <w:tcPr>
            <w:tcW w:w="900" w:type="dxa"/>
            <w:tcBorders>
              <w:left w:val="double" w:sz="6" w:space="0" w:color="auto"/>
            </w:tcBorders>
          </w:tcPr>
          <w:p w14:paraId="3638CCF7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3C1BE8C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5BE44AF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3F5DA300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76AED687" w14:textId="77777777" w:rsidTr="00276248">
        <w:tc>
          <w:tcPr>
            <w:tcW w:w="900" w:type="dxa"/>
            <w:tcBorders>
              <w:left w:val="double" w:sz="6" w:space="0" w:color="auto"/>
            </w:tcBorders>
          </w:tcPr>
          <w:p w14:paraId="53185A3D" w14:textId="5F6E8572" w:rsidR="00B5110D" w:rsidRDefault="008C62F6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3.</w:t>
            </w:r>
          </w:p>
        </w:tc>
        <w:tc>
          <w:tcPr>
            <w:tcW w:w="7740" w:type="dxa"/>
            <w:tcBorders>
              <w:left w:val="single" w:sz="6" w:space="0" w:color="auto"/>
            </w:tcBorders>
          </w:tcPr>
          <w:p w14:paraId="684AAE20" w14:textId="77777777" w:rsidR="00B5110D" w:rsidRPr="00B2045C" w:rsidRDefault="00B5110D" w:rsidP="00276248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B2045C">
              <w:rPr>
                <w:rFonts w:ascii="Arial" w:hAnsi="Arial" w:cs="Arial"/>
                <w:b/>
                <w:spacing w:val="-2"/>
                <w:sz w:val="20"/>
              </w:rPr>
              <w:t xml:space="preserve">OTHER DUTIES AS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DIRECTED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1406E4E8" w14:textId="77777777" w:rsidR="00B5110D" w:rsidRDefault="00B5110D" w:rsidP="00276248">
            <w:pPr>
              <w:pStyle w:val="Heading9"/>
            </w:pPr>
            <w:r>
              <w:t>O</w:t>
            </w:r>
          </w:p>
        </w:tc>
        <w:tc>
          <w:tcPr>
            <w:tcW w:w="540" w:type="dxa"/>
            <w:tcBorders>
              <w:left w:val="single" w:sz="6" w:space="0" w:color="auto"/>
              <w:right w:val="double" w:sz="6" w:space="0" w:color="auto"/>
            </w:tcBorders>
          </w:tcPr>
          <w:p w14:paraId="6788659B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>5</w:t>
            </w:r>
          </w:p>
        </w:tc>
      </w:tr>
      <w:tr w:rsidR="00B5110D" w14:paraId="5F09A3F5" w14:textId="77777777" w:rsidTr="00276248">
        <w:tc>
          <w:tcPr>
            <w:tcW w:w="900" w:type="dxa"/>
            <w:tcBorders>
              <w:left w:val="double" w:sz="6" w:space="0" w:color="auto"/>
              <w:bottom w:val="double" w:sz="6" w:space="0" w:color="auto"/>
            </w:tcBorders>
          </w:tcPr>
          <w:p w14:paraId="2C68F67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740" w:type="dxa"/>
            <w:tcBorders>
              <w:left w:val="single" w:sz="6" w:space="0" w:color="auto"/>
              <w:bottom w:val="double" w:sz="6" w:space="0" w:color="auto"/>
            </w:tcBorders>
          </w:tcPr>
          <w:p w14:paraId="51C45C7E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</w:tcBorders>
          </w:tcPr>
          <w:p w14:paraId="751D341F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658E1B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FE3DB7A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  <w:sectPr w:rsidR="00B5110D">
          <w:footerReference w:type="default" r:id="rId11"/>
          <w:pgSz w:w="12242" w:h="15842" w:code="1"/>
          <w:pgMar w:top="1134" w:right="1298" w:bottom="1134" w:left="1298" w:header="357" w:footer="851" w:gutter="0"/>
          <w:cols w:space="720"/>
          <w:noEndnote/>
        </w:sectPr>
      </w:pPr>
    </w:p>
    <w:p w14:paraId="33679942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lastRenderedPageBreak/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  <w:r>
        <w:rPr>
          <w:rFonts w:ascii="Arial" w:hAnsi="Arial" w:cs="Arial"/>
          <w:spacing w:val="-2"/>
          <w:sz w:val="18"/>
        </w:rPr>
        <w:tab/>
      </w: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9"/>
        <w:gridCol w:w="490"/>
        <w:gridCol w:w="2359"/>
        <w:gridCol w:w="2502"/>
        <w:gridCol w:w="26"/>
      </w:tblGrid>
      <w:tr w:rsidR="00B5110D" w14:paraId="485633FA" w14:textId="77777777" w:rsidTr="00276248">
        <w:tc>
          <w:tcPr>
            <w:tcW w:w="4549" w:type="dxa"/>
          </w:tcPr>
          <w:p w14:paraId="286F4CD3" w14:textId="77777777" w:rsidR="00B5110D" w:rsidRDefault="00B5110D" w:rsidP="00276248">
            <w:pPr>
              <w:pStyle w:val="Heading1"/>
            </w:pPr>
          </w:p>
          <w:p w14:paraId="50E2F7F1" w14:textId="77777777" w:rsidR="00B5110D" w:rsidRDefault="00B5110D" w:rsidP="00276248">
            <w:pPr>
              <w:pStyle w:val="Heading1"/>
            </w:pPr>
            <w:r>
              <w:t>SECTION 5 - SELECTION CRITERIA</w:t>
            </w:r>
          </w:p>
        </w:tc>
        <w:tc>
          <w:tcPr>
            <w:tcW w:w="2849" w:type="dxa"/>
            <w:gridSpan w:val="2"/>
          </w:tcPr>
          <w:p w14:paraId="2E4EC8B8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2528" w:type="dxa"/>
            <w:gridSpan w:val="2"/>
          </w:tcPr>
          <w:p w14:paraId="1F771177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</w:p>
          <w:p w14:paraId="35E5B4CF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</w:p>
        </w:tc>
      </w:tr>
      <w:tr w:rsidR="00B5110D" w14:paraId="70F7B4F0" w14:textId="77777777" w:rsidTr="00276248">
        <w:trPr>
          <w:gridAfter w:val="1"/>
          <w:wAfter w:w="26" w:type="dxa"/>
        </w:trPr>
        <w:tc>
          <w:tcPr>
            <w:tcW w:w="50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E14E24D" w14:textId="77777777" w:rsidR="00B5110D" w:rsidRDefault="00B5110D" w:rsidP="00276248">
            <w:pPr>
              <w:pStyle w:val="BodyText"/>
              <w:spacing w:before="0" w:after="54"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TITLE:   </w:t>
            </w:r>
          </w:p>
          <w:p w14:paraId="723A6DB3" w14:textId="3EA48ABF" w:rsidR="00B5110D" w:rsidRDefault="00365855" w:rsidP="00276248">
            <w:pPr>
              <w:pStyle w:val="Header"/>
              <w:tabs>
                <w:tab w:val="clear" w:pos="4153"/>
                <w:tab w:val="clear" w:pos="8306"/>
                <w:tab w:val="left" w:pos="-720"/>
              </w:tabs>
              <w:suppressAutoHyphens/>
              <w:spacing w:after="54" w:line="240" w:lineRule="exact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Duty Lawyer- Respondents</w:t>
            </w:r>
          </w:p>
        </w:tc>
        <w:tc>
          <w:tcPr>
            <w:tcW w:w="48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8F620A" w14:textId="77777777" w:rsidR="00B5110D" w:rsidRDefault="00B5110D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EFFECTIVE DATE OF DOCUMENT</w:t>
            </w:r>
            <w:r>
              <w:rPr>
                <w:rFonts w:ascii="Arial" w:hAnsi="Arial" w:cs="Arial"/>
                <w:b/>
                <w:bCs/>
                <w:spacing w:val="-1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</w:t>
            </w:r>
          </w:p>
          <w:p w14:paraId="05B0F6C6" w14:textId="29B3EBF9" w:rsidR="00B5110D" w:rsidRDefault="00365855" w:rsidP="0027624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June 2021</w:t>
            </w:r>
          </w:p>
        </w:tc>
      </w:tr>
      <w:tr w:rsidR="00B5110D" w14:paraId="1F08A797" w14:textId="77777777" w:rsidTr="00276248">
        <w:tc>
          <w:tcPr>
            <w:tcW w:w="9926" w:type="dxa"/>
            <w:gridSpan w:val="5"/>
            <w:tcBorders>
              <w:bottom w:val="double" w:sz="6" w:space="0" w:color="auto"/>
            </w:tcBorders>
          </w:tcPr>
          <w:p w14:paraId="69E53F11" w14:textId="77777777" w:rsidR="00B5110D" w:rsidRDefault="00B5110D" w:rsidP="00276248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ab/>
            </w:r>
          </w:p>
          <w:p w14:paraId="1AB14DF6" w14:textId="77777777" w:rsidR="00B5110D" w:rsidRDefault="00B5110D" w:rsidP="00276248">
            <w:pPr>
              <w:tabs>
                <w:tab w:val="center" w:pos="511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EACH CRITERION SPECIFIED AS ESSENTIAL OR DESIRABLE</w:t>
            </w:r>
          </w:p>
        </w:tc>
      </w:tr>
      <w:tr w:rsidR="00B5110D" w14:paraId="1430BD89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3AF588B" w14:textId="77777777" w:rsidR="00B5110D" w:rsidRPr="00365855" w:rsidRDefault="00B5110D" w:rsidP="00276248">
            <w:pPr>
              <w:pStyle w:val="Heading1"/>
              <w:rPr>
                <w:sz w:val="20"/>
                <w:szCs w:val="20"/>
              </w:rPr>
            </w:pPr>
            <w:r w:rsidRPr="00365855">
              <w:rPr>
                <w:sz w:val="20"/>
                <w:szCs w:val="20"/>
              </w:rPr>
              <w:t>ESSENTIAL</w:t>
            </w:r>
          </w:p>
          <w:p w14:paraId="4785FAA3" w14:textId="77777777" w:rsidR="00365855" w:rsidRPr="00365855" w:rsidRDefault="00365855" w:rsidP="00365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1796F" w14:textId="116CC9E1" w:rsidR="00365855" w:rsidRDefault="00365855" w:rsidP="003658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</w:t>
            </w:r>
          </w:p>
          <w:p w14:paraId="158988B8" w14:textId="77777777" w:rsidR="00365855" w:rsidRDefault="00365855" w:rsidP="003658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90D50" w14:textId="186B77D9" w:rsidR="00365855" w:rsidRPr="00365855" w:rsidRDefault="00365855" w:rsidP="00365855">
            <w:pPr>
              <w:rPr>
                <w:rFonts w:ascii="Arial" w:hAnsi="Arial" w:cs="Arial"/>
                <w:sz w:val="20"/>
                <w:szCs w:val="20"/>
              </w:rPr>
            </w:pPr>
            <w:r w:rsidRPr="00365855">
              <w:rPr>
                <w:rFonts w:ascii="Arial" w:eastAsiaTheme="minorHAnsi" w:hAnsi="Arial" w:cs="Arial"/>
                <w:sz w:val="20"/>
                <w:szCs w:val="20"/>
              </w:rPr>
              <w:t xml:space="preserve">Bachelor of Laws degree (or recognised equivalent) </w:t>
            </w:r>
          </w:p>
        </w:tc>
      </w:tr>
      <w:tr w:rsidR="00B5110D" w14:paraId="737C4E98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CE3F3D5" w14:textId="77777777" w:rsidR="00B5110D" w:rsidRDefault="00B5110D" w:rsidP="00276248">
            <w:pPr>
              <w:pStyle w:val="Heading9"/>
            </w:pPr>
            <w:r>
              <w:t>Credentials</w:t>
            </w:r>
          </w:p>
          <w:p w14:paraId="400DFBA9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>. Admitted to practice law in Western Australia and eligible for legal practice certificate</w:t>
            </w:r>
          </w:p>
        </w:tc>
      </w:tr>
      <w:tr w:rsidR="00B5110D" w14:paraId="6945FBE1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2E01303" w14:textId="77777777" w:rsidR="00B5110D" w:rsidRPr="00F52DB5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F36B3E">
              <w:rPr>
                <w:rFonts w:ascii="Arial" w:hAnsi="Arial" w:cs="Arial"/>
                <w:b/>
                <w:spacing w:val="-2"/>
                <w:sz w:val="20"/>
              </w:rPr>
              <w:t xml:space="preserve">2. </w:t>
            </w:r>
            <w:r w:rsidRPr="00F36B3E">
              <w:rPr>
                <w:rFonts w:ascii="Arial" w:hAnsi="Arial" w:cs="Arial"/>
                <w:spacing w:val="-2"/>
                <w:sz w:val="20"/>
              </w:rPr>
              <w:t>Demonstrated commitment to human rights and social justice</w:t>
            </w:r>
          </w:p>
        </w:tc>
      </w:tr>
      <w:tr w:rsidR="00B5110D" w14:paraId="011EB988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CDCE3DF" w14:textId="77777777" w:rsidR="00B5110D" w:rsidRPr="00F52DB5" w:rsidRDefault="00B5110D" w:rsidP="00276248">
            <w:pPr>
              <w:pStyle w:val="Heading9"/>
              <w:rPr>
                <w:b w:val="0"/>
                <w:szCs w:val="20"/>
              </w:rPr>
            </w:pPr>
            <w:r>
              <w:rPr>
                <w:szCs w:val="20"/>
              </w:rPr>
              <w:t xml:space="preserve">3. </w:t>
            </w:r>
            <w:r>
              <w:rPr>
                <w:b w:val="0"/>
                <w:szCs w:val="20"/>
              </w:rPr>
              <w:t>Provision of a National Police Clearance</w:t>
            </w:r>
          </w:p>
        </w:tc>
      </w:tr>
      <w:tr w:rsidR="00B5110D" w14:paraId="04F98C14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2C04FE1" w14:textId="77777777" w:rsidR="00B5110D" w:rsidRDefault="00B5110D" w:rsidP="00276248">
            <w:pPr>
              <w:pStyle w:val="Heading9"/>
              <w:rPr>
                <w:sz w:val="8"/>
              </w:rPr>
            </w:pPr>
          </w:p>
          <w:p w14:paraId="76C52A6D" w14:textId="77777777" w:rsidR="00B5110D" w:rsidRDefault="00B5110D" w:rsidP="00276248">
            <w:pPr>
              <w:pStyle w:val="Heading9"/>
            </w:pPr>
            <w:r>
              <w:t>Experience</w:t>
            </w:r>
          </w:p>
        </w:tc>
      </w:tr>
      <w:tr w:rsidR="00B5110D" w14:paraId="08DEF1B6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BCAA9BF" w14:textId="0AD2CB6D" w:rsidR="00B5110D" w:rsidRPr="00C66439" w:rsidRDefault="00B5110D" w:rsidP="0036585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highlight w:val="yellow"/>
              </w:rPr>
            </w:pPr>
            <w:r w:rsidRPr="00EE5077">
              <w:rPr>
                <w:rFonts w:ascii="Arial" w:hAnsi="Arial" w:cs="Arial"/>
                <w:b/>
                <w:bCs/>
                <w:spacing w:val="-2"/>
                <w:sz w:val="20"/>
              </w:rPr>
              <w:t>4.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</w:rPr>
              <w:t>Demonstrated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experience of</w:t>
            </w:r>
            <w:r w:rsidR="00365855">
              <w:rPr>
                <w:rFonts w:ascii="Arial" w:hAnsi="Arial" w:cs="Arial"/>
                <w:spacing w:val="-2"/>
                <w:sz w:val="20"/>
              </w:rPr>
              <w:t xml:space="preserve"> legal w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ork </w:t>
            </w:r>
            <w:r w:rsidR="00365855">
              <w:rPr>
                <w:rFonts w:ascii="Arial" w:hAnsi="Arial" w:cs="Arial"/>
                <w:spacing w:val="-2"/>
                <w:sz w:val="20"/>
              </w:rPr>
              <w:t>in Restraining Orders and/or family law or criminal law.</w:t>
            </w:r>
            <w:r w:rsidRPr="00EE5077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B5110D" w14:paraId="45AB65FC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77CD7F84" w14:textId="701E1110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ind w:left="300" w:hanging="3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5.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320A3">
              <w:rPr>
                <w:rFonts w:ascii="Arial" w:hAnsi="Arial" w:cs="Arial"/>
                <w:spacing w:val="-2"/>
                <w:sz w:val="20"/>
              </w:rPr>
              <w:t xml:space="preserve">Excellent </w:t>
            </w:r>
            <w:r w:rsidR="0079029E">
              <w:rPr>
                <w:rFonts w:ascii="Arial" w:hAnsi="Arial" w:cs="Arial"/>
                <w:spacing w:val="-2"/>
                <w:sz w:val="20"/>
              </w:rPr>
              <w:t>interpersonal, oral</w:t>
            </w:r>
            <w:r w:rsidR="00D320A3">
              <w:rPr>
                <w:rFonts w:ascii="Arial" w:hAnsi="Arial" w:cs="Arial"/>
                <w:spacing w:val="-2"/>
                <w:sz w:val="20"/>
              </w:rPr>
              <w:t xml:space="preserve"> and written communication skills </w:t>
            </w:r>
          </w:p>
          <w:p w14:paraId="6BEB871D" w14:textId="6E4F6B1F" w:rsidR="00D320A3" w:rsidRDefault="00D320A3" w:rsidP="00276248">
            <w:pPr>
              <w:tabs>
                <w:tab w:val="left" w:pos="-720"/>
              </w:tabs>
              <w:suppressAutoHyphens/>
              <w:spacing w:before="90" w:after="54"/>
              <w:ind w:left="300" w:hanging="30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5CA4DCFC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9AC8C2F" w14:textId="77777777" w:rsidR="00B5110D" w:rsidRDefault="00B5110D" w:rsidP="00276248">
            <w:pPr>
              <w:pStyle w:val="Heading9"/>
            </w:pPr>
            <w:r>
              <w:t>Knowledge and Skills</w:t>
            </w:r>
          </w:p>
          <w:p w14:paraId="0458C5B1" w14:textId="140637F3" w:rsidR="00D320A3" w:rsidRPr="00D320A3" w:rsidRDefault="00D320A3" w:rsidP="00D320A3">
            <w:r>
              <w:t xml:space="preserve"> </w:t>
            </w:r>
          </w:p>
        </w:tc>
      </w:tr>
      <w:tr w:rsidR="00B5110D" w14:paraId="7B45CAC1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BBE868A" w14:textId="11E47402" w:rsidR="00B5110D" w:rsidRDefault="00D320A3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6.</w:t>
            </w:r>
            <w:r w:rsidR="00B5110D">
              <w:rPr>
                <w:rFonts w:ascii="Arial" w:hAnsi="Arial" w:cs="Arial"/>
                <w:spacing w:val="-2"/>
                <w:sz w:val="20"/>
              </w:rPr>
              <w:t xml:space="preserve"> Understanding of the needs of people experiencing disadvantage </w:t>
            </w:r>
          </w:p>
          <w:p w14:paraId="3A15E26B" w14:textId="77777777" w:rsidR="00D320A3" w:rsidRDefault="00D320A3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7.</w:t>
            </w:r>
            <w:r w:rsidR="00B5110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Ability to work as a member of a team and with minimal supervision.</w:t>
            </w:r>
          </w:p>
          <w:p w14:paraId="173C318E" w14:textId="6AE20343" w:rsidR="00B5110D" w:rsidRDefault="00D320A3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8. Highly developed organisational and administrative skills</w:t>
            </w:r>
          </w:p>
        </w:tc>
      </w:tr>
      <w:tr w:rsidR="00B5110D" w14:paraId="3A2955A7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F805AD4" w14:textId="7C4198AD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9.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320A3">
              <w:rPr>
                <w:rFonts w:ascii="Arial" w:hAnsi="Arial" w:cs="Arial"/>
                <w:spacing w:val="-2"/>
                <w:sz w:val="20"/>
              </w:rPr>
              <w:t>Competent in the use of computers.</w:t>
            </w:r>
          </w:p>
        </w:tc>
      </w:tr>
      <w:tr w:rsidR="00B5110D" w14:paraId="11FBE937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6675DD7" w14:textId="77777777" w:rsidR="00B5110D" w:rsidRDefault="00B5110D" w:rsidP="00276248">
            <w:pPr>
              <w:pStyle w:val="Heading9"/>
              <w:rPr>
                <w:bCs w:val="0"/>
              </w:rPr>
            </w:pPr>
          </w:p>
          <w:p w14:paraId="3687C777" w14:textId="77777777" w:rsidR="00B5110D" w:rsidRDefault="00B5110D" w:rsidP="00276248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>DESIRABLE</w:t>
            </w:r>
          </w:p>
        </w:tc>
      </w:tr>
      <w:tr w:rsidR="00B5110D" w14:paraId="1A3AB055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0DF4E120" w14:textId="77777777" w:rsidR="006D6221" w:rsidRPr="006D6221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>1</w:t>
            </w:r>
            <w:r w:rsidR="00351574" w:rsidRPr="006D6221">
              <w:rPr>
                <w:rFonts w:ascii="Arial" w:hAnsi="Arial" w:cs="Arial"/>
                <w:spacing w:val="-2"/>
                <w:sz w:val="20"/>
              </w:rPr>
              <w:t>0.</w:t>
            </w:r>
            <w:r w:rsidRPr="006D622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6D6221" w:rsidRPr="006D6221">
              <w:rPr>
                <w:rFonts w:ascii="Arial" w:hAnsi="Arial" w:cs="Arial"/>
                <w:spacing w:val="-2"/>
                <w:sz w:val="20"/>
              </w:rPr>
              <w:t>Minimum post admission experience of 4 years.</w:t>
            </w:r>
          </w:p>
          <w:p w14:paraId="082E9350" w14:textId="060D3752" w:rsidR="00B5110D" w:rsidRPr="006D6221" w:rsidRDefault="006D6221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 xml:space="preserve">11. </w:t>
            </w:r>
            <w:r w:rsidR="00B5110D" w:rsidRPr="006D6221">
              <w:rPr>
                <w:rFonts w:ascii="Arial" w:hAnsi="Arial" w:cs="Arial"/>
                <w:spacing w:val="-2"/>
                <w:sz w:val="20"/>
              </w:rPr>
              <w:t xml:space="preserve">Knowledge of and /or experience in working in the community legal services sector. </w:t>
            </w:r>
          </w:p>
          <w:p w14:paraId="7DD61D9B" w14:textId="22240F64" w:rsidR="00B5110D" w:rsidRPr="006D6221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D6221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</w:tr>
      <w:tr w:rsidR="00B5110D" w14:paraId="77A5C196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588B6B71" w14:textId="77777777" w:rsidR="00B5110D" w:rsidRPr="003337E4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</w:tr>
      <w:tr w:rsidR="00B5110D" w14:paraId="0B4C9377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D009B25" w14:textId="77777777" w:rsidR="00B5110D" w:rsidRPr="003337E4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</w:tr>
      <w:tr w:rsidR="00B5110D" w14:paraId="1366154C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3C1F87A" w14:textId="77777777" w:rsidR="00B5110D" w:rsidRPr="003337E4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B5110D" w14:paraId="4C4BF9DC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E4BC832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0CB25FA1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9BD42A4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777BBA41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320B52FE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3F1F4BAE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60A5439A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5110D" w14:paraId="5B6F01A1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EA718CB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B5110D" w14:paraId="74F5BBBD" w14:textId="77777777" w:rsidTr="00276248">
        <w:tc>
          <w:tcPr>
            <w:tcW w:w="9926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4C9E6E2E" w14:textId="77777777" w:rsidR="00B5110D" w:rsidRDefault="00B5110D" w:rsidP="002762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B5110D" w14:paraId="61A61E3C" w14:textId="77777777" w:rsidTr="00276248">
        <w:tc>
          <w:tcPr>
            <w:tcW w:w="992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304A7B" w14:textId="77777777" w:rsidR="00B5110D" w:rsidRDefault="00B5110D" w:rsidP="002762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3CE2BD90" w14:textId="77777777" w:rsidR="00B5110D" w:rsidRDefault="00B5110D" w:rsidP="00B5110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</w:rPr>
      </w:pPr>
    </w:p>
    <w:p w14:paraId="618F0804" w14:textId="77777777" w:rsidR="00B5110D" w:rsidRDefault="00B5110D" w:rsidP="00B5110D"/>
    <w:p w14:paraId="47335EF7" w14:textId="77777777" w:rsidR="00B5110D" w:rsidRPr="00C92B8D" w:rsidRDefault="00B5110D" w:rsidP="00B5110D">
      <w:pPr>
        <w:jc w:val="center"/>
      </w:pPr>
    </w:p>
    <w:p w14:paraId="18CEF795" w14:textId="77777777" w:rsidR="00B5110D" w:rsidRDefault="00B5110D" w:rsidP="00B5110D"/>
    <w:p w14:paraId="56FCDE67" w14:textId="77777777" w:rsidR="00B5110D" w:rsidRDefault="00B5110D" w:rsidP="00B5110D"/>
    <w:p w14:paraId="3DECF600" w14:textId="77777777" w:rsidR="00B5110D" w:rsidRDefault="00B5110D" w:rsidP="00B5110D"/>
    <w:p w14:paraId="46A63D02" w14:textId="77777777" w:rsidR="00B5110D" w:rsidRDefault="00B5110D" w:rsidP="00B5110D"/>
    <w:bookmarkEnd w:id="0"/>
    <w:p w14:paraId="602BF5E2" w14:textId="77777777" w:rsidR="00E66969" w:rsidRDefault="00E66969"/>
    <w:sectPr w:rsidR="00E66969">
      <w:footerReference w:type="default" r:id="rId12"/>
      <w:footerReference w:type="first" r:id="rId13"/>
      <w:pgSz w:w="12242" w:h="15842" w:code="1"/>
      <w:pgMar w:top="357" w:right="720" w:bottom="357" w:left="720" w:header="357" w:footer="3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174E" w14:textId="77777777" w:rsidR="00161D4A" w:rsidRDefault="00161D4A">
      <w:r>
        <w:separator/>
      </w:r>
    </w:p>
  </w:endnote>
  <w:endnote w:type="continuationSeparator" w:id="0">
    <w:p w14:paraId="0C1C49E0" w14:textId="77777777" w:rsidR="00161D4A" w:rsidRDefault="001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F4EA" w14:textId="77777777" w:rsidR="007C6614" w:rsidRDefault="00DA6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5A58D" w14:textId="77777777" w:rsidR="007C6614" w:rsidRDefault="00161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3F1F" w14:textId="731CD765" w:rsidR="007C6614" w:rsidRPr="003701AF" w:rsidRDefault="00DA6E0B" w:rsidP="004130D9">
    <w:pPr>
      <w:spacing w:before="380" w:line="100" w:lineRule="exact"/>
      <w:ind w:left="4320" w:firstLine="720"/>
      <w:rPr>
        <w:sz w:val="18"/>
        <w:szCs w:val="18"/>
      </w:rPr>
    </w:pPr>
    <w:r w:rsidRPr="00C92B8D">
      <w:rPr>
        <w:rStyle w:val="PageNumber"/>
        <w:rFonts w:ascii="Courier New" w:hAnsi="Courier New"/>
        <w:b/>
        <w:szCs w:val="20"/>
        <w:lang w:val="en-GB"/>
      </w:rPr>
      <w:t xml:space="preserve">1 </w:t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begin"/>
    </w:r>
    <w:r w:rsidRPr="003701AF">
      <w:rPr>
        <w:rStyle w:val="PageNumber"/>
        <w:rFonts w:ascii="Courier New" w:hAnsi="Courier New"/>
        <w:sz w:val="18"/>
        <w:szCs w:val="18"/>
        <w:lang w:val="en-GB"/>
      </w:rPr>
      <w:instrText xml:space="preserve"> DATE \@ "dd/MM/yyyy" </w:instrText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separate"/>
    </w:r>
    <w:r w:rsidR="00A9264D">
      <w:rPr>
        <w:rStyle w:val="PageNumber"/>
        <w:rFonts w:ascii="Courier New" w:hAnsi="Courier New"/>
        <w:noProof/>
        <w:sz w:val="18"/>
        <w:szCs w:val="18"/>
        <w:lang w:val="en-GB"/>
      </w:rPr>
      <w:t>14/06/2021</w:t>
    </w:r>
    <w:r w:rsidRPr="003701AF">
      <w:rPr>
        <w:rStyle w:val="PageNumber"/>
        <w:rFonts w:ascii="Courier New" w:hAnsi="Courier New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25BE" w14:textId="77777777" w:rsidR="007C6614" w:rsidRDefault="00161D4A">
    <w:pPr>
      <w:spacing w:before="140" w:line="100" w:lineRule="exact"/>
      <w:rPr>
        <w:sz w:val="10"/>
      </w:rPr>
    </w:pPr>
  </w:p>
  <w:p w14:paraId="1F12A06C" w14:textId="77777777" w:rsidR="007C6614" w:rsidRDefault="00DA6E0B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  <w:r>
      <w:rPr>
        <w:rFonts w:ascii="Arial" w:hAnsi="Arial" w:cs="Arial"/>
        <w:b/>
        <w:bCs/>
        <w:spacing w:val="-1"/>
        <w:sz w:val="20"/>
      </w:rPr>
      <w:t>FREQUENCY: D-Daily; W-Weekly; M-Monthly; R</w:t>
    </w:r>
    <w:r>
      <w:rPr>
        <w:rFonts w:ascii="Arial" w:hAnsi="Arial" w:cs="Arial"/>
        <w:b/>
        <w:bCs/>
        <w:spacing w:val="-1"/>
        <w:sz w:val="16"/>
      </w:rPr>
      <w:t xml:space="preserve">– </w:t>
    </w:r>
    <w:r>
      <w:rPr>
        <w:rFonts w:ascii="Arial" w:hAnsi="Arial" w:cs="Arial"/>
        <w:b/>
        <w:bCs/>
        <w:spacing w:val="-1"/>
        <w:sz w:val="20"/>
      </w:rPr>
      <w:t>Regularly; O-Occasionally; A-Annually</w:t>
    </w:r>
  </w:p>
  <w:p w14:paraId="28A12421" w14:textId="77777777" w:rsidR="007C6614" w:rsidRDefault="00161D4A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48F3D81C" w14:textId="77777777" w:rsidR="007C6614" w:rsidRDefault="00161D4A">
    <w:pPr>
      <w:tabs>
        <w:tab w:val="left" w:pos="-720"/>
      </w:tabs>
      <w:suppressAutoHyphens/>
      <w:jc w:val="both"/>
      <w:rPr>
        <w:rFonts w:ascii="Arial" w:hAnsi="Arial" w:cs="Arial"/>
        <w:b/>
        <w:bCs/>
        <w:spacing w:val="-1"/>
        <w:sz w:val="20"/>
      </w:rPr>
    </w:pPr>
  </w:p>
  <w:p w14:paraId="4DB68702" w14:textId="554C05C9" w:rsidR="007C6614" w:rsidRDefault="00DA6E0B" w:rsidP="004130D9">
    <w:pPr>
      <w:tabs>
        <w:tab w:val="left" w:pos="-720"/>
      </w:tabs>
      <w:suppressAutoHyphens/>
      <w:jc w:val="center"/>
    </w:pP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>
      <w:rPr>
        <w:rStyle w:val="PageNumber"/>
        <w:rFonts w:ascii="Courier New" w:hAnsi="Courier New"/>
        <w:b/>
        <w:szCs w:val="20"/>
        <w:lang w:val="en-GB"/>
      </w:rPr>
      <w:tab/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begin"/>
    </w:r>
    <w:r w:rsidRPr="00C92B8D">
      <w:rPr>
        <w:rStyle w:val="PageNumber"/>
        <w:rFonts w:ascii="Courier New" w:hAnsi="Courier New"/>
        <w:b/>
        <w:szCs w:val="20"/>
        <w:lang w:val="en-GB"/>
      </w:rPr>
      <w:instrText xml:space="preserve"> PAGE </w:instrText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separate"/>
    </w:r>
    <w:r>
      <w:rPr>
        <w:rStyle w:val="PageNumber"/>
        <w:rFonts w:ascii="Courier New" w:hAnsi="Courier New"/>
        <w:b/>
        <w:noProof/>
        <w:szCs w:val="20"/>
        <w:lang w:val="en-GB"/>
      </w:rPr>
      <w:t>3</w:t>
    </w:r>
    <w:r w:rsidRPr="00C92B8D">
      <w:rPr>
        <w:rStyle w:val="PageNumber"/>
        <w:rFonts w:ascii="Courier New" w:hAnsi="Courier New"/>
        <w:b/>
        <w:szCs w:val="20"/>
        <w:lang w:val="en-GB"/>
      </w:rPr>
      <w:fldChar w:fldCharType="end"/>
    </w:r>
    <w:r>
      <w:rPr>
        <w:rStyle w:val="PageNumber"/>
        <w:rFonts w:ascii="Courier New" w:hAnsi="Courier New"/>
        <w:b/>
        <w:szCs w:val="20"/>
        <w:lang w:val="en-GB"/>
      </w:rPr>
      <w:t xml:space="preserve">                      </w:t>
    </w:r>
    <w:r w:rsidRPr="00C92B8D">
      <w:rPr>
        <w:rStyle w:val="PageNumber"/>
        <w:rFonts w:ascii="Courier New" w:hAnsi="Courier New"/>
        <w:b/>
        <w:sz w:val="18"/>
        <w:szCs w:val="18"/>
        <w:lang w:val="en-GB"/>
      </w:rPr>
      <w:t xml:space="preserve">   </w: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begin"/>
    </w:r>
    <w:r w:rsidRPr="00C92B8D">
      <w:rPr>
        <w:rFonts w:ascii="Arial" w:hAnsi="Arial" w:cs="Arial"/>
        <w:b/>
        <w:bCs/>
        <w:spacing w:val="-2"/>
        <w:sz w:val="18"/>
        <w:szCs w:val="18"/>
      </w:rPr>
      <w:instrText xml:space="preserve"> DATE \@ "d/MM/yyyy" </w:instrTex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separate"/>
    </w:r>
    <w:r w:rsidR="00A9264D">
      <w:rPr>
        <w:rFonts w:ascii="Arial" w:hAnsi="Arial" w:cs="Arial"/>
        <w:b/>
        <w:bCs/>
        <w:noProof/>
        <w:spacing w:val="-2"/>
        <w:sz w:val="18"/>
        <w:szCs w:val="18"/>
      </w:rPr>
      <w:t>14/06/2021</w:t>
    </w:r>
    <w:r w:rsidRPr="00C92B8D">
      <w:rPr>
        <w:rFonts w:ascii="Arial" w:hAnsi="Arial" w:cs="Arial"/>
        <w:b/>
        <w:bCs/>
        <w:spacing w:val="-2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F5DB" w14:textId="77777777" w:rsidR="007C6614" w:rsidRDefault="00DA6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45AFD8" w14:textId="77777777" w:rsidR="007C6614" w:rsidRDefault="00161D4A">
    <w:pPr>
      <w:spacing w:before="140" w:line="100" w:lineRule="exact"/>
      <w:rPr>
        <w:sz w:val="10"/>
      </w:rPr>
    </w:pPr>
  </w:p>
  <w:p w14:paraId="5477D0C7" w14:textId="77777777" w:rsidR="007C6614" w:rsidRDefault="00DA6E0B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  <w:r>
      <w:rPr>
        <w:rFonts w:ascii="CG Times" w:hAnsi="CG Times"/>
        <w:spacing w:val="-1"/>
        <w:sz w:val="11"/>
      </w:rPr>
      <w:t>FREQUENCY: D-Daily; W-Weekly; F-Fortnightly; R-Regularly; O-Occasionally; A-Annually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B2EB" w14:textId="27E16299" w:rsidR="007C6614" w:rsidRPr="00C92B8D" w:rsidRDefault="00DA6E0B" w:rsidP="004130D9">
    <w:pPr>
      <w:pStyle w:val="Footer"/>
      <w:jc w:val="center"/>
      <w:rPr>
        <w:sz w:val="18"/>
        <w:szCs w:val="18"/>
      </w:rPr>
    </w:pPr>
    <w:r>
      <w:tab/>
    </w:r>
    <w:r w:rsidRPr="00C92B8D">
      <w:rPr>
        <w:b/>
        <w:sz w:val="20"/>
      </w:rPr>
      <w:fldChar w:fldCharType="begin"/>
    </w:r>
    <w:r w:rsidRPr="00C92B8D">
      <w:rPr>
        <w:b/>
        <w:sz w:val="20"/>
      </w:rPr>
      <w:instrText xml:space="preserve"> PAGE </w:instrText>
    </w:r>
    <w:r w:rsidRPr="00C92B8D">
      <w:rPr>
        <w:b/>
        <w:sz w:val="20"/>
      </w:rPr>
      <w:fldChar w:fldCharType="separate"/>
    </w:r>
    <w:r>
      <w:rPr>
        <w:b/>
        <w:noProof/>
        <w:sz w:val="20"/>
      </w:rPr>
      <w:t>4</w:t>
    </w:r>
    <w:r w:rsidRPr="00C92B8D">
      <w:rPr>
        <w:b/>
        <w:sz w:val="20"/>
      </w:rPr>
      <w:fldChar w:fldCharType="end"/>
    </w:r>
    <w:r>
      <w:rPr>
        <w:b/>
        <w:sz w:val="20"/>
      </w:rPr>
      <w:t xml:space="preserve">   </w:t>
    </w:r>
    <w:r w:rsidRPr="00C92B8D">
      <w:rPr>
        <w:sz w:val="18"/>
        <w:szCs w:val="18"/>
      </w:rPr>
      <w:tab/>
    </w:r>
    <w:r>
      <w:rPr>
        <w:sz w:val="18"/>
        <w:szCs w:val="18"/>
      </w:rPr>
      <w:t xml:space="preserve">  </w:t>
    </w:r>
    <w:r w:rsidRPr="00C92B8D">
      <w:rPr>
        <w:sz w:val="18"/>
        <w:szCs w:val="18"/>
      </w:rPr>
      <w:fldChar w:fldCharType="begin"/>
    </w:r>
    <w:r w:rsidRPr="00C92B8D">
      <w:rPr>
        <w:sz w:val="18"/>
        <w:szCs w:val="18"/>
      </w:rPr>
      <w:instrText xml:space="preserve"> DATE \@ "dd/MM/yyyy" </w:instrText>
    </w:r>
    <w:r w:rsidRPr="00C92B8D">
      <w:rPr>
        <w:sz w:val="18"/>
        <w:szCs w:val="18"/>
      </w:rPr>
      <w:fldChar w:fldCharType="separate"/>
    </w:r>
    <w:r w:rsidR="00A9264D">
      <w:rPr>
        <w:noProof/>
        <w:sz w:val="18"/>
        <w:szCs w:val="18"/>
      </w:rPr>
      <w:t>14/06/2021</w:t>
    </w:r>
    <w:r w:rsidRPr="00C92B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CC63" w14:textId="77777777" w:rsidR="00161D4A" w:rsidRDefault="00161D4A">
      <w:r>
        <w:separator/>
      </w:r>
    </w:p>
  </w:footnote>
  <w:footnote w:type="continuationSeparator" w:id="0">
    <w:p w14:paraId="4C636641" w14:textId="77777777" w:rsidR="00161D4A" w:rsidRDefault="0016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7A43" w14:textId="77777777" w:rsidR="007C6614" w:rsidRPr="0025766A" w:rsidRDefault="00161D4A" w:rsidP="004130D9">
    <w:pPr>
      <w:pStyle w:val="Header"/>
      <w:jc w:val="right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6BF5"/>
    <w:multiLevelType w:val="hybridMultilevel"/>
    <w:tmpl w:val="E9FAC0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370D"/>
    <w:multiLevelType w:val="hybridMultilevel"/>
    <w:tmpl w:val="735C2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003C"/>
    <w:multiLevelType w:val="hybridMultilevel"/>
    <w:tmpl w:val="5762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495D"/>
    <w:multiLevelType w:val="hybridMultilevel"/>
    <w:tmpl w:val="8C5AC80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0D"/>
    <w:rsid w:val="00161D4A"/>
    <w:rsid w:val="00205451"/>
    <w:rsid w:val="002A4711"/>
    <w:rsid w:val="00351574"/>
    <w:rsid w:val="00361993"/>
    <w:rsid w:val="00365855"/>
    <w:rsid w:val="0048645F"/>
    <w:rsid w:val="006662D5"/>
    <w:rsid w:val="006D6221"/>
    <w:rsid w:val="0079029E"/>
    <w:rsid w:val="007E78A9"/>
    <w:rsid w:val="008C62F6"/>
    <w:rsid w:val="00953D2B"/>
    <w:rsid w:val="009A5D46"/>
    <w:rsid w:val="00A46CDE"/>
    <w:rsid w:val="00A9264D"/>
    <w:rsid w:val="00B5110D"/>
    <w:rsid w:val="00D15625"/>
    <w:rsid w:val="00D320A3"/>
    <w:rsid w:val="00D963BF"/>
    <w:rsid w:val="00DA6E0B"/>
    <w:rsid w:val="00E66969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DA1A2A"/>
  <w15:chartTrackingRefBased/>
  <w15:docId w15:val="{8AD8B3B2-062D-4A15-88E6-8EFADD7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10D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 w:cs="Arial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B5110D"/>
    <w:pPr>
      <w:keepNext/>
      <w:tabs>
        <w:tab w:val="left" w:pos="-720"/>
        <w:tab w:val="left" w:pos="0"/>
        <w:tab w:val="left" w:pos="720"/>
      </w:tabs>
      <w:suppressAutoHyphens/>
      <w:spacing w:before="90" w:after="54"/>
      <w:ind w:left="1440" w:hanging="1440"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B5110D"/>
    <w:pPr>
      <w:keepNext/>
      <w:outlineLvl w:val="2"/>
    </w:pPr>
    <w:rPr>
      <w:rFonts w:ascii="Arial" w:hAnsi="Arial" w:cs="Arial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B5110D"/>
    <w:pPr>
      <w:keepNext/>
      <w:tabs>
        <w:tab w:val="center" w:pos="2195"/>
      </w:tabs>
      <w:suppressAutoHyphens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link w:val="Heading5Char"/>
    <w:qFormat/>
    <w:rsid w:val="00B5110D"/>
    <w:pPr>
      <w:keepNext/>
      <w:tabs>
        <w:tab w:val="left" w:pos="-720"/>
      </w:tabs>
      <w:suppressAutoHyphens/>
      <w:ind w:left="302" w:right="360"/>
      <w:jc w:val="both"/>
      <w:outlineLvl w:val="4"/>
    </w:pPr>
    <w:rPr>
      <w:rFonts w:ascii="Arial" w:hAnsi="Arial" w:cs="Arial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qFormat/>
    <w:rsid w:val="00B5110D"/>
    <w:pPr>
      <w:keepNext/>
      <w:tabs>
        <w:tab w:val="left" w:pos="-720"/>
      </w:tabs>
      <w:suppressAutoHyphens/>
      <w:jc w:val="both"/>
      <w:outlineLvl w:val="5"/>
    </w:pPr>
    <w:rPr>
      <w:rFonts w:ascii="Arial" w:hAnsi="Arial" w:cs="Arial"/>
      <w:b/>
      <w:spacing w:val="-2"/>
    </w:rPr>
  </w:style>
  <w:style w:type="paragraph" w:styleId="Heading8">
    <w:name w:val="heading 8"/>
    <w:basedOn w:val="Normal"/>
    <w:next w:val="Normal"/>
    <w:link w:val="Heading8Char"/>
    <w:qFormat/>
    <w:rsid w:val="00B5110D"/>
    <w:pPr>
      <w:keepNext/>
      <w:tabs>
        <w:tab w:val="center" w:pos="5233"/>
      </w:tabs>
      <w:suppressAutoHyphens/>
      <w:jc w:val="both"/>
      <w:outlineLvl w:val="7"/>
    </w:pPr>
    <w:rPr>
      <w:rFonts w:ascii="Arial" w:hAnsi="Arial" w:cs="Arial"/>
      <w:b/>
      <w:bCs/>
      <w:spacing w:val="-2"/>
      <w:sz w:val="22"/>
    </w:rPr>
  </w:style>
  <w:style w:type="paragraph" w:styleId="Heading9">
    <w:name w:val="heading 9"/>
    <w:basedOn w:val="Normal"/>
    <w:next w:val="Normal"/>
    <w:link w:val="Heading9Char"/>
    <w:qFormat/>
    <w:rsid w:val="00B5110D"/>
    <w:pPr>
      <w:keepNext/>
      <w:tabs>
        <w:tab w:val="left" w:pos="-720"/>
      </w:tabs>
      <w:suppressAutoHyphens/>
      <w:spacing w:before="90" w:after="54"/>
      <w:outlineLvl w:val="8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0D"/>
    <w:rPr>
      <w:rFonts w:ascii="Arial" w:eastAsia="Times New Roman" w:hAnsi="Arial" w:cs="Arial"/>
      <w:b/>
      <w:spacing w:val="-2"/>
      <w:szCs w:val="24"/>
    </w:rPr>
  </w:style>
  <w:style w:type="character" w:customStyle="1" w:styleId="Heading2Char">
    <w:name w:val="Heading 2 Char"/>
    <w:basedOn w:val="DefaultParagraphFont"/>
    <w:link w:val="Heading2"/>
    <w:rsid w:val="00B5110D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3Char">
    <w:name w:val="Heading 3 Char"/>
    <w:basedOn w:val="DefaultParagraphFont"/>
    <w:link w:val="Heading3"/>
    <w:rsid w:val="00B5110D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5110D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5Char">
    <w:name w:val="Heading 5 Char"/>
    <w:basedOn w:val="DefaultParagraphFont"/>
    <w:link w:val="Heading5"/>
    <w:rsid w:val="00B5110D"/>
    <w:rPr>
      <w:rFonts w:ascii="Arial" w:eastAsia="Times New Roman" w:hAnsi="Arial" w:cs="Arial"/>
      <w:b/>
      <w:spacing w:val="-2"/>
      <w:szCs w:val="24"/>
    </w:rPr>
  </w:style>
  <w:style w:type="character" w:customStyle="1" w:styleId="Heading6Char">
    <w:name w:val="Heading 6 Char"/>
    <w:basedOn w:val="DefaultParagraphFont"/>
    <w:link w:val="Heading6"/>
    <w:rsid w:val="00B5110D"/>
    <w:rPr>
      <w:rFonts w:ascii="Arial" w:eastAsia="Times New Roman" w:hAnsi="Arial" w:cs="Arial"/>
      <w:b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110D"/>
    <w:rPr>
      <w:rFonts w:ascii="Arial" w:eastAsia="Times New Roman" w:hAnsi="Arial" w:cs="Arial"/>
      <w:b/>
      <w:bCs/>
      <w:spacing w:val="-2"/>
      <w:szCs w:val="24"/>
    </w:rPr>
  </w:style>
  <w:style w:type="character" w:customStyle="1" w:styleId="Heading9Char">
    <w:name w:val="Heading 9 Char"/>
    <w:basedOn w:val="DefaultParagraphFont"/>
    <w:link w:val="Heading9"/>
    <w:rsid w:val="00B5110D"/>
    <w:rPr>
      <w:rFonts w:ascii="Arial" w:eastAsia="Times New Roman" w:hAnsi="Arial" w:cs="Arial"/>
      <w:b/>
      <w:bCs/>
      <w:spacing w:val="-2"/>
      <w:sz w:val="20"/>
      <w:szCs w:val="24"/>
    </w:rPr>
  </w:style>
  <w:style w:type="paragraph" w:styleId="Header">
    <w:name w:val="header"/>
    <w:basedOn w:val="Normal"/>
    <w:link w:val="HeaderChar"/>
    <w:rsid w:val="00B51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11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5110D"/>
    <w:pPr>
      <w:tabs>
        <w:tab w:val="left" w:pos="-720"/>
      </w:tabs>
      <w:suppressAutoHyphens/>
      <w:spacing w:before="90"/>
    </w:pPr>
    <w:rPr>
      <w:rFonts w:ascii="Arial" w:hAnsi="Arial" w:cs="Arial"/>
      <w:b/>
      <w:bCs/>
      <w:spacing w:val="-1"/>
      <w:sz w:val="20"/>
    </w:rPr>
  </w:style>
  <w:style w:type="character" w:customStyle="1" w:styleId="BodyTextChar">
    <w:name w:val="Body Text Char"/>
    <w:basedOn w:val="DefaultParagraphFont"/>
    <w:link w:val="BodyText"/>
    <w:rsid w:val="00B5110D"/>
    <w:rPr>
      <w:rFonts w:ascii="Arial" w:eastAsia="Times New Roman" w:hAnsi="Arial" w:cs="Arial"/>
      <w:b/>
      <w:bCs/>
      <w:spacing w:val="-1"/>
      <w:sz w:val="20"/>
      <w:szCs w:val="24"/>
    </w:rPr>
  </w:style>
  <w:style w:type="character" w:styleId="PageNumber">
    <w:name w:val="page number"/>
    <w:basedOn w:val="DefaultParagraphFont"/>
    <w:rsid w:val="00B5110D"/>
  </w:style>
  <w:style w:type="paragraph" w:styleId="Footer">
    <w:name w:val="footer"/>
    <w:basedOn w:val="Normal"/>
    <w:link w:val="FooterChar"/>
    <w:rsid w:val="00B5110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110D"/>
    <w:rPr>
      <w:rFonts w:ascii="Courier New" w:eastAsia="Times New Roman" w:hAnsi="Courier Ne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Timmermanis</dc:creator>
  <cp:keywords/>
  <dc:description/>
  <cp:lastModifiedBy>Diane Green</cp:lastModifiedBy>
  <cp:revision>2</cp:revision>
  <dcterms:created xsi:type="dcterms:W3CDTF">2021-06-14T02:18:00Z</dcterms:created>
  <dcterms:modified xsi:type="dcterms:W3CDTF">2021-06-14T02:18:00Z</dcterms:modified>
</cp:coreProperties>
</file>