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6D5B5" w14:textId="77777777" w:rsidR="004B68BC" w:rsidRPr="00006A8D" w:rsidRDefault="004B68BC" w:rsidP="004B68BC">
      <w:pPr>
        <w:jc w:val="right"/>
        <w:rPr>
          <w:rFonts w:ascii="Arial" w:hAnsi="Arial" w:cs="Arial"/>
          <w:sz w:val="24"/>
        </w:rPr>
      </w:pPr>
    </w:p>
    <w:p w14:paraId="503A0558" w14:textId="62C71CCA" w:rsidR="005522D4" w:rsidRPr="00006A8D" w:rsidRDefault="00297042" w:rsidP="00006A8D">
      <w:pPr>
        <w:spacing w:after="0"/>
        <w:jc w:val="right"/>
        <w:rPr>
          <w:rFonts w:ascii="Arial" w:hAnsi="Arial" w:cs="Arial"/>
          <w:sz w:val="24"/>
        </w:rPr>
      </w:pPr>
      <w:r>
        <w:rPr>
          <w:rFonts w:ascii="Arial" w:hAnsi="Arial" w:cs="Arial"/>
          <w:sz w:val="24"/>
        </w:rPr>
        <w:t xml:space="preserve"> </w:t>
      </w:r>
    </w:p>
    <w:p w14:paraId="5CEBEFA3" w14:textId="77777777" w:rsidR="005522D4" w:rsidRPr="005522D4" w:rsidRDefault="005522D4">
      <w:pPr>
        <w:rPr>
          <w:b/>
          <w:sz w:val="40"/>
          <w:szCs w:val="40"/>
        </w:rPr>
      </w:pPr>
    </w:p>
    <w:p w14:paraId="625524EB" w14:textId="77777777" w:rsidR="008B42D1" w:rsidRPr="00E4026D" w:rsidRDefault="005522D4">
      <w:pPr>
        <w:rPr>
          <w:rFonts w:ascii="Arial" w:hAnsi="Arial" w:cs="Arial"/>
          <w:b/>
          <w:sz w:val="40"/>
          <w:szCs w:val="40"/>
        </w:rPr>
      </w:pPr>
      <w:r w:rsidRPr="00E4026D">
        <w:rPr>
          <w:rFonts w:ascii="Arial" w:hAnsi="Arial" w:cs="Arial"/>
          <w:b/>
          <w:sz w:val="40"/>
          <w:szCs w:val="40"/>
        </w:rPr>
        <w:t>Position Description</w:t>
      </w:r>
      <w:r w:rsidR="004B68BC" w:rsidRPr="00E4026D">
        <w:rPr>
          <w:rFonts w:ascii="Arial" w:hAnsi="Arial" w:cs="Arial"/>
          <w:b/>
          <w:sz w:val="40"/>
          <w:szCs w:val="40"/>
        </w:rPr>
        <w:t xml:space="preserve">: </w:t>
      </w:r>
    </w:p>
    <w:p w14:paraId="77762A01" w14:textId="1C1EC278" w:rsidR="005522D4" w:rsidRPr="00AB508E" w:rsidRDefault="00AC0B1B">
      <w:pPr>
        <w:rPr>
          <w:rFonts w:ascii="Arial" w:hAnsi="Arial" w:cs="Arial"/>
          <w:b/>
          <w:sz w:val="40"/>
          <w:szCs w:val="40"/>
        </w:rPr>
      </w:pPr>
      <w:r>
        <w:rPr>
          <w:rFonts w:ascii="Arial" w:hAnsi="Arial" w:cs="Arial"/>
          <w:b/>
          <w:sz w:val="40"/>
          <w:szCs w:val="40"/>
        </w:rPr>
        <w:t xml:space="preserve">Support </w:t>
      </w:r>
      <w:r w:rsidR="001317CA">
        <w:rPr>
          <w:rFonts w:ascii="Arial" w:hAnsi="Arial" w:cs="Arial"/>
          <w:b/>
          <w:sz w:val="40"/>
          <w:szCs w:val="40"/>
        </w:rPr>
        <w:t xml:space="preserve">and </w:t>
      </w:r>
      <w:r w:rsidR="005230EF">
        <w:rPr>
          <w:rFonts w:ascii="Arial" w:hAnsi="Arial" w:cs="Arial"/>
          <w:b/>
          <w:sz w:val="40"/>
          <w:szCs w:val="40"/>
        </w:rPr>
        <w:t>After</w:t>
      </w:r>
      <w:r w:rsidR="001317CA">
        <w:rPr>
          <w:rFonts w:ascii="Arial" w:hAnsi="Arial" w:cs="Arial"/>
          <w:b/>
          <w:sz w:val="40"/>
          <w:szCs w:val="40"/>
        </w:rPr>
        <w:t>-</w:t>
      </w:r>
      <w:r w:rsidR="005230EF">
        <w:rPr>
          <w:rFonts w:ascii="Arial" w:hAnsi="Arial" w:cs="Arial"/>
          <w:b/>
          <w:sz w:val="40"/>
          <w:szCs w:val="40"/>
        </w:rPr>
        <w:t>Hours</w:t>
      </w:r>
      <w:r w:rsidR="00C922AE" w:rsidRPr="00AB508E">
        <w:rPr>
          <w:rFonts w:ascii="Arial" w:hAnsi="Arial" w:cs="Arial"/>
          <w:b/>
          <w:sz w:val="40"/>
          <w:szCs w:val="40"/>
        </w:rPr>
        <w:t xml:space="preserve"> </w:t>
      </w:r>
      <w:r w:rsidR="001317CA">
        <w:rPr>
          <w:rFonts w:ascii="Arial" w:hAnsi="Arial" w:cs="Arial"/>
          <w:b/>
          <w:sz w:val="40"/>
          <w:szCs w:val="40"/>
        </w:rPr>
        <w:t>Worker</w:t>
      </w:r>
      <w:r w:rsidR="00ED5C45">
        <w:rPr>
          <w:rFonts w:ascii="Arial" w:hAnsi="Arial" w:cs="Arial"/>
          <w:b/>
          <w:sz w:val="40"/>
          <w:szCs w:val="40"/>
        </w:rPr>
        <w:t xml:space="preserve"> - </w:t>
      </w:r>
      <w:r w:rsidR="003720A7">
        <w:rPr>
          <w:rFonts w:ascii="Arial" w:hAnsi="Arial" w:cs="Arial"/>
          <w:b/>
          <w:sz w:val="40"/>
          <w:szCs w:val="40"/>
        </w:rPr>
        <w:t>Knox</w:t>
      </w:r>
    </w:p>
    <w:p w14:paraId="0B365204" w14:textId="77777777" w:rsidR="008B42D1" w:rsidRPr="00504685" w:rsidRDefault="008B42D1" w:rsidP="00191AA1">
      <w:pPr>
        <w:pStyle w:val="PDHeadingStyle"/>
      </w:pPr>
      <w:r w:rsidRPr="00504685">
        <w:t>General Information</w:t>
      </w:r>
    </w:p>
    <w:p w14:paraId="3DF51B6D" w14:textId="77777777" w:rsidR="008B42D1" w:rsidRPr="00955293" w:rsidRDefault="008B42D1">
      <w:pPr>
        <w:rPr>
          <w:b/>
          <w:sz w:val="40"/>
          <w:szCs w:val="40"/>
        </w:rPr>
      </w:pPr>
    </w:p>
    <w:tbl>
      <w:tblPr>
        <w:tblStyle w:val="TableGrid"/>
        <w:tblW w:w="0" w:type="auto"/>
        <w:tblLook w:val="04A0" w:firstRow="1" w:lastRow="0" w:firstColumn="1" w:lastColumn="0" w:noHBand="0" w:noVBand="1"/>
      </w:tblPr>
      <w:tblGrid>
        <w:gridCol w:w="3345"/>
        <w:gridCol w:w="5671"/>
      </w:tblGrid>
      <w:tr w:rsidR="005522D4" w:rsidRPr="00006A8D" w14:paraId="59ED6A7D" w14:textId="77777777" w:rsidTr="00B01061">
        <w:tc>
          <w:tcPr>
            <w:tcW w:w="3408" w:type="dxa"/>
          </w:tcPr>
          <w:p w14:paraId="7F29F25F" w14:textId="77777777" w:rsidR="005522D4" w:rsidRPr="002B365E" w:rsidRDefault="005522D4">
            <w:pPr>
              <w:rPr>
                <w:rFonts w:ascii="Arial" w:hAnsi="Arial" w:cs="Arial"/>
                <w:b/>
                <w:iCs/>
                <w:sz w:val="24"/>
                <w:szCs w:val="24"/>
              </w:rPr>
            </w:pPr>
            <w:r w:rsidRPr="002B365E">
              <w:rPr>
                <w:rFonts w:ascii="Arial" w:hAnsi="Arial" w:cs="Arial"/>
                <w:b/>
                <w:iCs/>
                <w:sz w:val="24"/>
                <w:szCs w:val="24"/>
              </w:rPr>
              <w:t>Position title:</w:t>
            </w:r>
          </w:p>
        </w:tc>
        <w:tc>
          <w:tcPr>
            <w:tcW w:w="5834" w:type="dxa"/>
          </w:tcPr>
          <w:p w14:paraId="0744152F" w14:textId="1CF32BC9" w:rsidR="005522D4" w:rsidRPr="00006A8D" w:rsidRDefault="00AC0B1B" w:rsidP="005F329B">
            <w:pPr>
              <w:rPr>
                <w:rFonts w:ascii="Arial" w:hAnsi="Arial" w:cs="Arial"/>
                <w:sz w:val="24"/>
                <w:szCs w:val="24"/>
              </w:rPr>
            </w:pPr>
            <w:r>
              <w:rPr>
                <w:rFonts w:ascii="Arial" w:hAnsi="Arial" w:cs="Arial"/>
                <w:sz w:val="24"/>
                <w:szCs w:val="24"/>
              </w:rPr>
              <w:t xml:space="preserve">Support Worker </w:t>
            </w:r>
            <w:r w:rsidR="00C922AE">
              <w:rPr>
                <w:rFonts w:ascii="Arial" w:hAnsi="Arial" w:cs="Arial"/>
                <w:sz w:val="24"/>
                <w:szCs w:val="24"/>
              </w:rPr>
              <w:t xml:space="preserve"> </w:t>
            </w:r>
            <w:r w:rsidR="005F329B">
              <w:rPr>
                <w:rFonts w:ascii="Arial" w:hAnsi="Arial" w:cs="Arial"/>
                <w:sz w:val="24"/>
                <w:szCs w:val="24"/>
              </w:rPr>
              <w:t xml:space="preserve"> </w:t>
            </w:r>
          </w:p>
        </w:tc>
      </w:tr>
      <w:tr w:rsidR="005522D4" w:rsidRPr="00006A8D" w14:paraId="4932FEF5" w14:textId="77777777" w:rsidTr="00B01061">
        <w:tc>
          <w:tcPr>
            <w:tcW w:w="3408" w:type="dxa"/>
          </w:tcPr>
          <w:p w14:paraId="041B2304" w14:textId="77777777" w:rsidR="005522D4" w:rsidRPr="002B365E" w:rsidRDefault="005522D4">
            <w:pPr>
              <w:rPr>
                <w:rFonts w:ascii="Arial" w:hAnsi="Arial" w:cs="Arial"/>
                <w:b/>
                <w:iCs/>
                <w:sz w:val="24"/>
                <w:szCs w:val="24"/>
              </w:rPr>
            </w:pPr>
            <w:r w:rsidRPr="002B365E">
              <w:rPr>
                <w:rFonts w:ascii="Arial" w:hAnsi="Arial" w:cs="Arial"/>
                <w:b/>
                <w:iCs/>
                <w:sz w:val="24"/>
                <w:szCs w:val="24"/>
              </w:rPr>
              <w:t>Department:</w:t>
            </w:r>
          </w:p>
        </w:tc>
        <w:tc>
          <w:tcPr>
            <w:tcW w:w="5834" w:type="dxa"/>
          </w:tcPr>
          <w:p w14:paraId="201B0F9F" w14:textId="77777777" w:rsidR="005522D4" w:rsidRPr="00006A8D" w:rsidRDefault="00B01061">
            <w:pPr>
              <w:rPr>
                <w:rFonts w:ascii="Arial" w:hAnsi="Arial" w:cs="Arial"/>
                <w:sz w:val="24"/>
                <w:szCs w:val="24"/>
              </w:rPr>
            </w:pPr>
            <w:r>
              <w:rPr>
                <w:rFonts w:ascii="Arial" w:hAnsi="Arial" w:cs="Arial"/>
                <w:sz w:val="24"/>
                <w:szCs w:val="24"/>
              </w:rPr>
              <w:t>Safe Futures Foundation</w:t>
            </w:r>
          </w:p>
        </w:tc>
      </w:tr>
      <w:tr w:rsidR="005522D4" w:rsidRPr="00006A8D" w14:paraId="03BA8392" w14:textId="77777777" w:rsidTr="00B01061">
        <w:tc>
          <w:tcPr>
            <w:tcW w:w="3408" w:type="dxa"/>
          </w:tcPr>
          <w:p w14:paraId="446BDFAF" w14:textId="77777777" w:rsidR="005522D4" w:rsidRPr="002B365E" w:rsidRDefault="005522D4">
            <w:pPr>
              <w:rPr>
                <w:rFonts w:ascii="Arial" w:hAnsi="Arial" w:cs="Arial"/>
                <w:b/>
                <w:iCs/>
                <w:sz w:val="24"/>
                <w:szCs w:val="24"/>
              </w:rPr>
            </w:pPr>
            <w:r w:rsidRPr="002B365E">
              <w:rPr>
                <w:rFonts w:ascii="Arial" w:hAnsi="Arial" w:cs="Arial"/>
                <w:b/>
                <w:iCs/>
                <w:sz w:val="24"/>
                <w:szCs w:val="24"/>
              </w:rPr>
              <w:t>Position Reports to:</w:t>
            </w:r>
          </w:p>
        </w:tc>
        <w:tc>
          <w:tcPr>
            <w:tcW w:w="5834" w:type="dxa"/>
          </w:tcPr>
          <w:p w14:paraId="79711EE1" w14:textId="43550996" w:rsidR="005522D4" w:rsidRPr="00006A8D" w:rsidRDefault="000E727A" w:rsidP="005F329B">
            <w:pPr>
              <w:rPr>
                <w:rFonts w:ascii="Arial" w:hAnsi="Arial" w:cs="Arial"/>
                <w:sz w:val="24"/>
                <w:szCs w:val="24"/>
              </w:rPr>
            </w:pPr>
            <w:r>
              <w:rPr>
                <w:rFonts w:ascii="Arial" w:hAnsi="Arial" w:cs="Arial"/>
                <w:sz w:val="24"/>
                <w:szCs w:val="24"/>
              </w:rPr>
              <w:t>Senior case worker or site manager</w:t>
            </w:r>
          </w:p>
        </w:tc>
      </w:tr>
      <w:tr w:rsidR="005522D4" w:rsidRPr="00006A8D" w14:paraId="75FF65D7" w14:textId="77777777" w:rsidTr="00B01061">
        <w:tc>
          <w:tcPr>
            <w:tcW w:w="3408" w:type="dxa"/>
          </w:tcPr>
          <w:p w14:paraId="255625D2" w14:textId="77777777" w:rsidR="005522D4" w:rsidRPr="002B365E" w:rsidRDefault="005522D4">
            <w:pPr>
              <w:rPr>
                <w:rFonts w:ascii="Arial" w:hAnsi="Arial" w:cs="Arial"/>
                <w:b/>
                <w:iCs/>
                <w:sz w:val="24"/>
                <w:szCs w:val="24"/>
              </w:rPr>
            </w:pPr>
            <w:r w:rsidRPr="002B365E">
              <w:rPr>
                <w:rFonts w:ascii="Arial" w:hAnsi="Arial" w:cs="Arial"/>
                <w:b/>
                <w:iCs/>
                <w:sz w:val="24"/>
                <w:szCs w:val="24"/>
              </w:rPr>
              <w:t>Classification:</w:t>
            </w:r>
          </w:p>
        </w:tc>
        <w:tc>
          <w:tcPr>
            <w:tcW w:w="5834" w:type="dxa"/>
          </w:tcPr>
          <w:p w14:paraId="74F5C273" w14:textId="300F3290" w:rsidR="005522D4" w:rsidRPr="00006A8D" w:rsidRDefault="00865D92">
            <w:pPr>
              <w:rPr>
                <w:rFonts w:ascii="Arial" w:hAnsi="Arial" w:cs="Arial"/>
                <w:sz w:val="24"/>
                <w:szCs w:val="24"/>
              </w:rPr>
            </w:pPr>
            <w:r>
              <w:rPr>
                <w:rFonts w:ascii="Arial" w:hAnsi="Arial" w:cs="Arial"/>
                <w:sz w:val="24"/>
                <w:szCs w:val="24"/>
              </w:rPr>
              <w:t xml:space="preserve">SCHADS Level </w:t>
            </w:r>
            <w:r w:rsidR="00AC0B1B">
              <w:rPr>
                <w:rFonts w:ascii="Arial" w:hAnsi="Arial" w:cs="Arial"/>
                <w:sz w:val="24"/>
                <w:szCs w:val="24"/>
              </w:rPr>
              <w:t>3</w:t>
            </w:r>
          </w:p>
          <w:p w14:paraId="1331BBD4" w14:textId="77777777" w:rsidR="005522D4" w:rsidRPr="00006A8D" w:rsidRDefault="005522D4">
            <w:pPr>
              <w:rPr>
                <w:rFonts w:ascii="Arial" w:hAnsi="Arial" w:cs="Arial"/>
                <w:sz w:val="24"/>
                <w:szCs w:val="24"/>
              </w:rPr>
            </w:pPr>
            <w:r w:rsidRPr="00006A8D">
              <w:rPr>
                <w:rFonts w:ascii="Arial" w:hAnsi="Arial" w:cs="Arial"/>
                <w:sz w:val="24"/>
                <w:szCs w:val="24"/>
              </w:rPr>
              <w:t>Plus 9.5% superannuation and access to salary packaging</w:t>
            </w:r>
          </w:p>
        </w:tc>
      </w:tr>
      <w:tr w:rsidR="005522D4" w:rsidRPr="00006A8D" w14:paraId="194FCC9A" w14:textId="77777777" w:rsidTr="00B01061">
        <w:tc>
          <w:tcPr>
            <w:tcW w:w="3408" w:type="dxa"/>
          </w:tcPr>
          <w:p w14:paraId="61F2E14A" w14:textId="77777777" w:rsidR="005522D4" w:rsidRPr="002B365E" w:rsidRDefault="005522D4">
            <w:pPr>
              <w:rPr>
                <w:rFonts w:ascii="Arial" w:hAnsi="Arial" w:cs="Arial"/>
                <w:b/>
                <w:iCs/>
                <w:sz w:val="24"/>
                <w:szCs w:val="24"/>
              </w:rPr>
            </w:pPr>
            <w:r w:rsidRPr="002B365E">
              <w:rPr>
                <w:rFonts w:ascii="Arial" w:hAnsi="Arial" w:cs="Arial"/>
                <w:b/>
                <w:iCs/>
                <w:sz w:val="24"/>
                <w:szCs w:val="24"/>
              </w:rPr>
              <w:t>Job status:</w:t>
            </w:r>
          </w:p>
        </w:tc>
        <w:tc>
          <w:tcPr>
            <w:tcW w:w="5834" w:type="dxa"/>
          </w:tcPr>
          <w:p w14:paraId="6290E13B" w14:textId="79D46EE5" w:rsidR="005522D4" w:rsidRDefault="004D0B69" w:rsidP="0077029E">
            <w:pPr>
              <w:rPr>
                <w:rFonts w:ascii="Arial" w:hAnsi="Arial" w:cs="Arial"/>
                <w:sz w:val="24"/>
                <w:szCs w:val="24"/>
              </w:rPr>
            </w:pPr>
            <w:r>
              <w:rPr>
                <w:rFonts w:ascii="Arial" w:hAnsi="Arial" w:cs="Arial"/>
                <w:sz w:val="24"/>
                <w:szCs w:val="24"/>
              </w:rPr>
              <w:t>12</w:t>
            </w:r>
            <w:r w:rsidR="001317CA">
              <w:rPr>
                <w:rFonts w:ascii="Arial" w:hAnsi="Arial" w:cs="Arial"/>
                <w:sz w:val="24"/>
                <w:szCs w:val="24"/>
              </w:rPr>
              <w:t>-</w:t>
            </w:r>
            <w:r>
              <w:rPr>
                <w:rFonts w:ascii="Arial" w:hAnsi="Arial" w:cs="Arial"/>
                <w:sz w:val="24"/>
                <w:szCs w:val="24"/>
              </w:rPr>
              <w:t>month Fixed term</w:t>
            </w:r>
          </w:p>
          <w:p w14:paraId="3DB9BB36" w14:textId="7AA08653" w:rsidR="004D0B69" w:rsidRPr="00006A8D" w:rsidRDefault="004D0B69" w:rsidP="0077029E">
            <w:pPr>
              <w:rPr>
                <w:rFonts w:ascii="Arial" w:hAnsi="Arial" w:cs="Arial"/>
                <w:sz w:val="24"/>
                <w:szCs w:val="24"/>
              </w:rPr>
            </w:pPr>
            <w:r>
              <w:rPr>
                <w:rFonts w:ascii="Arial" w:hAnsi="Arial" w:cs="Arial"/>
                <w:sz w:val="24"/>
                <w:szCs w:val="24"/>
              </w:rPr>
              <w:t>Part time</w:t>
            </w:r>
            <w:r w:rsidR="001317CA">
              <w:rPr>
                <w:rFonts w:ascii="Arial" w:hAnsi="Arial" w:cs="Arial"/>
                <w:sz w:val="24"/>
                <w:szCs w:val="24"/>
              </w:rPr>
              <w:t>, rotating roster</w:t>
            </w:r>
            <w:r w:rsidR="003720A7">
              <w:rPr>
                <w:rFonts w:ascii="Arial" w:hAnsi="Arial" w:cs="Arial"/>
                <w:sz w:val="24"/>
                <w:szCs w:val="24"/>
              </w:rPr>
              <w:t xml:space="preserve"> including sleep over shifts, weekends and public holidays.</w:t>
            </w:r>
            <w:bookmarkStart w:id="0" w:name="_GoBack"/>
            <w:bookmarkEnd w:id="0"/>
          </w:p>
        </w:tc>
      </w:tr>
      <w:tr w:rsidR="005522D4" w:rsidRPr="00006A8D" w14:paraId="4E880027" w14:textId="77777777" w:rsidTr="00B01061">
        <w:tc>
          <w:tcPr>
            <w:tcW w:w="3408" w:type="dxa"/>
          </w:tcPr>
          <w:p w14:paraId="2568FC73" w14:textId="77777777" w:rsidR="005522D4" w:rsidRPr="002B365E" w:rsidRDefault="005522D4" w:rsidP="0001221B">
            <w:pPr>
              <w:rPr>
                <w:rFonts w:ascii="Arial" w:hAnsi="Arial" w:cs="Arial"/>
                <w:b/>
                <w:iCs/>
                <w:sz w:val="24"/>
                <w:szCs w:val="24"/>
              </w:rPr>
            </w:pPr>
            <w:r w:rsidRPr="002B365E">
              <w:rPr>
                <w:rFonts w:ascii="Arial" w:hAnsi="Arial" w:cs="Arial"/>
                <w:b/>
                <w:iCs/>
                <w:sz w:val="24"/>
                <w:szCs w:val="24"/>
              </w:rPr>
              <w:t>Location:</w:t>
            </w:r>
          </w:p>
        </w:tc>
        <w:tc>
          <w:tcPr>
            <w:tcW w:w="5834" w:type="dxa"/>
          </w:tcPr>
          <w:p w14:paraId="47A98CB6" w14:textId="2E021C44" w:rsidR="005522D4" w:rsidRPr="00006A8D" w:rsidRDefault="000E727A" w:rsidP="0001221B">
            <w:pPr>
              <w:rPr>
                <w:rFonts w:ascii="Arial" w:hAnsi="Arial" w:cs="Arial"/>
                <w:sz w:val="24"/>
                <w:szCs w:val="24"/>
              </w:rPr>
            </w:pPr>
            <w:r>
              <w:rPr>
                <w:rFonts w:ascii="Arial" w:hAnsi="Arial" w:cs="Arial"/>
                <w:sz w:val="24"/>
                <w:szCs w:val="24"/>
              </w:rPr>
              <w:t xml:space="preserve">SFF </w:t>
            </w:r>
            <w:r w:rsidR="003720A7">
              <w:rPr>
                <w:rFonts w:ascii="Arial" w:hAnsi="Arial" w:cs="Arial"/>
                <w:sz w:val="24"/>
                <w:szCs w:val="24"/>
              </w:rPr>
              <w:t>EAST Knox</w:t>
            </w:r>
          </w:p>
        </w:tc>
      </w:tr>
      <w:tr w:rsidR="005522D4" w:rsidRPr="00006A8D" w14:paraId="62A79BB1" w14:textId="77777777" w:rsidTr="00B01061">
        <w:tc>
          <w:tcPr>
            <w:tcW w:w="3408" w:type="dxa"/>
          </w:tcPr>
          <w:p w14:paraId="527AB06F" w14:textId="77777777" w:rsidR="005522D4" w:rsidRPr="002B365E" w:rsidRDefault="005522D4" w:rsidP="0001221B">
            <w:pPr>
              <w:rPr>
                <w:rFonts w:ascii="Arial" w:hAnsi="Arial" w:cs="Arial"/>
                <w:b/>
                <w:iCs/>
                <w:sz w:val="24"/>
                <w:szCs w:val="24"/>
              </w:rPr>
            </w:pPr>
            <w:r w:rsidRPr="002B365E">
              <w:rPr>
                <w:rFonts w:ascii="Arial" w:hAnsi="Arial" w:cs="Arial"/>
                <w:b/>
                <w:iCs/>
                <w:sz w:val="24"/>
                <w:szCs w:val="24"/>
              </w:rPr>
              <w:t>Key Relationships:</w:t>
            </w:r>
          </w:p>
        </w:tc>
        <w:tc>
          <w:tcPr>
            <w:tcW w:w="5834" w:type="dxa"/>
          </w:tcPr>
          <w:p w14:paraId="47CF6B1D" w14:textId="77777777" w:rsidR="005522D4" w:rsidRPr="00006A8D" w:rsidRDefault="005522D4" w:rsidP="0001221B">
            <w:pPr>
              <w:rPr>
                <w:rFonts w:ascii="Arial" w:hAnsi="Arial" w:cs="Arial"/>
                <w:sz w:val="24"/>
                <w:szCs w:val="24"/>
              </w:rPr>
            </w:pPr>
            <w:r w:rsidRPr="00006A8D">
              <w:rPr>
                <w:rFonts w:ascii="Arial" w:hAnsi="Arial" w:cs="Arial"/>
                <w:sz w:val="24"/>
                <w:szCs w:val="24"/>
              </w:rPr>
              <w:t>Internal:</w:t>
            </w:r>
          </w:p>
          <w:p w14:paraId="7B4D1ABD" w14:textId="49676F66" w:rsidR="005522D4" w:rsidRDefault="00E9442E" w:rsidP="0001221B">
            <w:pPr>
              <w:rPr>
                <w:rFonts w:ascii="Arial" w:hAnsi="Arial" w:cs="Arial"/>
                <w:sz w:val="24"/>
                <w:szCs w:val="24"/>
              </w:rPr>
            </w:pPr>
            <w:r w:rsidRPr="00006A8D">
              <w:rPr>
                <w:rFonts w:ascii="Arial" w:hAnsi="Arial" w:cs="Arial"/>
                <w:sz w:val="24"/>
                <w:szCs w:val="24"/>
              </w:rPr>
              <w:t xml:space="preserve">CEO, </w:t>
            </w:r>
            <w:r w:rsidR="00DB4D5B">
              <w:rPr>
                <w:rFonts w:ascii="Arial" w:hAnsi="Arial" w:cs="Arial"/>
                <w:sz w:val="24"/>
                <w:szCs w:val="24"/>
              </w:rPr>
              <w:t xml:space="preserve">General Manager Service Delivery, </w:t>
            </w:r>
            <w:r w:rsidR="000E727A">
              <w:rPr>
                <w:rFonts w:ascii="Arial" w:hAnsi="Arial" w:cs="Arial"/>
                <w:sz w:val="24"/>
                <w:szCs w:val="24"/>
              </w:rPr>
              <w:t>Site Manager</w:t>
            </w:r>
            <w:r w:rsidR="00B01061">
              <w:rPr>
                <w:rFonts w:ascii="Arial" w:hAnsi="Arial" w:cs="Arial"/>
                <w:sz w:val="24"/>
                <w:szCs w:val="24"/>
              </w:rPr>
              <w:t xml:space="preserve">, </w:t>
            </w:r>
            <w:r w:rsidR="005522D4" w:rsidRPr="00006A8D">
              <w:rPr>
                <w:rFonts w:ascii="Arial" w:hAnsi="Arial" w:cs="Arial"/>
                <w:sz w:val="24"/>
                <w:szCs w:val="24"/>
              </w:rPr>
              <w:t>Corporate Services</w:t>
            </w:r>
            <w:r w:rsidR="005F329B">
              <w:rPr>
                <w:rFonts w:ascii="Arial" w:hAnsi="Arial" w:cs="Arial"/>
                <w:sz w:val="24"/>
                <w:szCs w:val="24"/>
              </w:rPr>
              <w:t xml:space="preserve"> Staff</w:t>
            </w:r>
            <w:r w:rsidR="005522D4" w:rsidRPr="00006A8D">
              <w:rPr>
                <w:rFonts w:ascii="Arial" w:hAnsi="Arial" w:cs="Arial"/>
                <w:sz w:val="24"/>
                <w:szCs w:val="24"/>
              </w:rPr>
              <w:t>, Service Delivery</w:t>
            </w:r>
            <w:r w:rsidR="005F329B">
              <w:rPr>
                <w:rFonts w:ascii="Arial" w:hAnsi="Arial" w:cs="Arial"/>
                <w:sz w:val="24"/>
                <w:szCs w:val="24"/>
              </w:rPr>
              <w:t xml:space="preserve"> Staff</w:t>
            </w:r>
            <w:r w:rsidR="00C0328D" w:rsidRPr="00006A8D">
              <w:rPr>
                <w:rFonts w:ascii="Arial" w:hAnsi="Arial" w:cs="Arial"/>
                <w:sz w:val="24"/>
                <w:szCs w:val="24"/>
              </w:rPr>
              <w:t xml:space="preserve"> </w:t>
            </w:r>
          </w:p>
          <w:p w14:paraId="5807B161" w14:textId="77777777" w:rsidR="00B01061" w:rsidRDefault="00B01061" w:rsidP="0001221B">
            <w:pPr>
              <w:rPr>
                <w:rFonts w:ascii="Arial" w:hAnsi="Arial" w:cs="Arial"/>
                <w:sz w:val="24"/>
                <w:szCs w:val="24"/>
              </w:rPr>
            </w:pPr>
            <w:r>
              <w:rPr>
                <w:rFonts w:ascii="Arial" w:hAnsi="Arial" w:cs="Arial"/>
                <w:sz w:val="24"/>
                <w:szCs w:val="24"/>
              </w:rPr>
              <w:t>External:</w:t>
            </w:r>
          </w:p>
          <w:p w14:paraId="3A2CC5A8" w14:textId="77777777" w:rsidR="005522D4" w:rsidRPr="00006A8D" w:rsidRDefault="005F329B" w:rsidP="005F329B">
            <w:pPr>
              <w:rPr>
                <w:rFonts w:ascii="Arial" w:hAnsi="Arial" w:cs="Arial"/>
                <w:sz w:val="24"/>
                <w:szCs w:val="24"/>
              </w:rPr>
            </w:pPr>
            <w:r>
              <w:rPr>
                <w:rFonts w:ascii="Arial" w:hAnsi="Arial" w:cs="Arial"/>
                <w:sz w:val="24"/>
                <w:szCs w:val="24"/>
              </w:rPr>
              <w:t>Referring agencies, clients their families and advocates, community service organisations and partners including Safe Steps, Vic Police, regional organisations and key stakeholders.</w:t>
            </w:r>
          </w:p>
        </w:tc>
      </w:tr>
    </w:tbl>
    <w:p w14:paraId="530CB116" w14:textId="77777777" w:rsidR="005522D4" w:rsidRDefault="005522D4">
      <w:pPr>
        <w:rPr>
          <w:b/>
          <w:sz w:val="24"/>
          <w:szCs w:val="24"/>
        </w:rPr>
      </w:pPr>
    </w:p>
    <w:p w14:paraId="28F28664" w14:textId="77777777" w:rsidR="00983AC8" w:rsidRDefault="00983AC8">
      <w:pPr>
        <w:rPr>
          <w:rFonts w:ascii="Arial" w:eastAsia="Times New Roman" w:hAnsi="Arial" w:cs="Arial"/>
          <w:b/>
          <w:bCs/>
          <w:color w:val="7030A0"/>
          <w:kern w:val="32"/>
          <w:sz w:val="36"/>
          <w:szCs w:val="32"/>
        </w:rPr>
      </w:pPr>
      <w:r>
        <w:rPr>
          <w:rFonts w:ascii="Arial" w:eastAsia="Times New Roman" w:hAnsi="Arial" w:cs="Arial"/>
          <w:b/>
          <w:bCs/>
          <w:color w:val="7030A0"/>
          <w:kern w:val="32"/>
          <w:sz w:val="36"/>
          <w:szCs w:val="32"/>
        </w:rPr>
        <w:br w:type="page"/>
      </w:r>
    </w:p>
    <w:p w14:paraId="7B1A654B" w14:textId="77777777" w:rsidR="00955293" w:rsidRPr="008B42D1" w:rsidRDefault="003D13A5" w:rsidP="00191AA1">
      <w:pPr>
        <w:pStyle w:val="PDHeadingStyle"/>
      </w:pPr>
      <w:r>
        <w:lastRenderedPageBreak/>
        <w:t xml:space="preserve">Overview of </w:t>
      </w:r>
      <w:r w:rsidR="00955293" w:rsidRPr="008B42D1">
        <w:t>Safe Futures Foundation</w:t>
      </w:r>
    </w:p>
    <w:p w14:paraId="060AB4E7" w14:textId="71FBCD50" w:rsidR="00293661" w:rsidRPr="0089245A" w:rsidRDefault="00293661" w:rsidP="00293661">
      <w:pPr>
        <w:spacing w:after="0" w:line="240" w:lineRule="auto"/>
        <w:rPr>
          <w:rFonts w:ascii="Arial" w:eastAsia="Times New Roman" w:hAnsi="Arial" w:cs="Arial"/>
          <w:sz w:val="24"/>
          <w:szCs w:val="24"/>
        </w:rPr>
      </w:pPr>
      <w:r w:rsidRPr="00683E1D">
        <w:rPr>
          <w:rFonts w:ascii="Arial" w:eastAsia="Times New Roman" w:hAnsi="Arial" w:cs="Arial"/>
          <w:bCs/>
          <w:kern w:val="32"/>
          <w:sz w:val="24"/>
          <w:szCs w:val="24"/>
        </w:rPr>
        <w:t>Safe Futures Foundation</w:t>
      </w:r>
      <w:r>
        <w:rPr>
          <w:rFonts w:ascii="Arial" w:eastAsia="Times New Roman" w:hAnsi="Arial" w:cs="Arial"/>
          <w:bCs/>
          <w:kern w:val="32"/>
          <w:sz w:val="24"/>
          <w:szCs w:val="24"/>
        </w:rPr>
        <w:t xml:space="preserve"> (SFF)</w:t>
      </w:r>
      <w:r w:rsidRPr="00683E1D">
        <w:rPr>
          <w:rFonts w:ascii="Arial" w:eastAsia="Times New Roman" w:hAnsi="Arial" w:cs="Arial"/>
          <w:bCs/>
          <w:kern w:val="32"/>
          <w:sz w:val="24"/>
          <w:szCs w:val="24"/>
        </w:rPr>
        <w:t xml:space="preserve"> </w:t>
      </w:r>
      <w:r>
        <w:rPr>
          <w:rFonts w:ascii="Arial" w:eastAsia="Times New Roman" w:hAnsi="Arial" w:cs="Arial"/>
          <w:bCs/>
          <w:kern w:val="32"/>
          <w:sz w:val="24"/>
          <w:szCs w:val="24"/>
        </w:rPr>
        <w:t xml:space="preserve">is </w:t>
      </w:r>
      <w:r w:rsidRPr="00683E1D">
        <w:rPr>
          <w:rFonts w:ascii="Arial" w:eastAsia="Times New Roman" w:hAnsi="Arial" w:cs="Arial"/>
          <w:bCs/>
          <w:kern w:val="32"/>
          <w:sz w:val="24"/>
          <w:szCs w:val="24"/>
        </w:rPr>
        <w:t>a not for profit Specialist Family Violence Organisation</w:t>
      </w:r>
      <w:r>
        <w:rPr>
          <w:rFonts w:ascii="Arial" w:eastAsia="Times New Roman" w:hAnsi="Arial" w:cs="Arial"/>
          <w:bCs/>
          <w:kern w:val="32"/>
          <w:sz w:val="24"/>
          <w:szCs w:val="24"/>
        </w:rPr>
        <w:t xml:space="preserve"> that provides services to women and children to help them escape control, abuse and violence and rebuild their lives.  We have been responding to family violence and changing people’s stories for over 40 years.  Safe Futures has grown to be </w:t>
      </w:r>
      <w:r w:rsidRPr="00683E1D">
        <w:rPr>
          <w:rFonts w:ascii="Arial" w:eastAsia="Times New Roman" w:hAnsi="Arial" w:cs="Arial"/>
          <w:bCs/>
          <w:kern w:val="32"/>
          <w:sz w:val="24"/>
          <w:szCs w:val="24"/>
        </w:rPr>
        <w:t xml:space="preserve">the </w:t>
      </w:r>
      <w:r>
        <w:rPr>
          <w:rFonts w:ascii="Arial" w:eastAsia="Times New Roman" w:hAnsi="Arial" w:cs="Arial"/>
          <w:bCs/>
          <w:kern w:val="32"/>
          <w:sz w:val="24"/>
          <w:szCs w:val="24"/>
        </w:rPr>
        <w:t xml:space="preserve">largest provider of crisis accommodation in Victoria - which includes 19 crisis properties and nomination rights to 39 Transitional Houses. We </w:t>
      </w:r>
      <w:r w:rsidR="00B27EE4">
        <w:rPr>
          <w:rFonts w:ascii="Arial" w:eastAsia="Times New Roman" w:hAnsi="Arial" w:cs="Arial"/>
          <w:bCs/>
          <w:kern w:val="32"/>
          <w:sz w:val="24"/>
          <w:szCs w:val="24"/>
        </w:rPr>
        <w:t>employ case</w:t>
      </w:r>
      <w:r>
        <w:rPr>
          <w:rFonts w:ascii="Arial" w:eastAsia="Times New Roman" w:hAnsi="Arial" w:cs="Arial"/>
          <w:bCs/>
          <w:kern w:val="32"/>
          <w:sz w:val="24"/>
          <w:szCs w:val="24"/>
        </w:rPr>
        <w:t xml:space="preserve"> managers and women’s and children’s advocates across</w:t>
      </w:r>
      <w:r w:rsidR="00B27EE4">
        <w:rPr>
          <w:rFonts w:ascii="Arial" w:eastAsia="Times New Roman" w:hAnsi="Arial" w:cs="Arial"/>
          <w:bCs/>
          <w:kern w:val="32"/>
          <w:sz w:val="24"/>
          <w:szCs w:val="24"/>
        </w:rPr>
        <w:t xml:space="preserve"> 2 main sites in Melbourne’s Eastern suburbs and 1 site in the Western Melbourne Region. We are funded by the Department of Health and Human Services and the generous support of donors.</w:t>
      </w:r>
    </w:p>
    <w:p w14:paraId="63CAA5F5" w14:textId="77777777" w:rsidR="00293661" w:rsidRDefault="00293661" w:rsidP="00293661">
      <w:pPr>
        <w:spacing w:after="0" w:line="240" w:lineRule="auto"/>
        <w:rPr>
          <w:rFonts w:ascii="Arial" w:eastAsia="Times New Roman" w:hAnsi="Arial" w:cs="Arial"/>
          <w:bCs/>
          <w:kern w:val="32"/>
          <w:sz w:val="24"/>
          <w:szCs w:val="24"/>
        </w:rPr>
      </w:pPr>
    </w:p>
    <w:p w14:paraId="704D9000" w14:textId="77777777" w:rsidR="00293661" w:rsidRPr="0089245A" w:rsidRDefault="00293661" w:rsidP="00293661">
      <w:pPr>
        <w:spacing w:after="0" w:line="240" w:lineRule="auto"/>
        <w:rPr>
          <w:rFonts w:ascii="Arial" w:eastAsia="Times New Roman" w:hAnsi="Arial" w:cs="Arial"/>
          <w:sz w:val="24"/>
          <w:szCs w:val="24"/>
        </w:rPr>
      </w:pPr>
      <w:r>
        <w:rPr>
          <w:rFonts w:ascii="Arial" w:eastAsia="Times New Roman" w:hAnsi="Arial" w:cs="Arial"/>
          <w:bCs/>
          <w:kern w:val="32"/>
          <w:sz w:val="24"/>
          <w:szCs w:val="24"/>
        </w:rPr>
        <w:t>The Foundation supports women and children through</w:t>
      </w:r>
      <w:r w:rsidRPr="00683E1D">
        <w:rPr>
          <w:rFonts w:ascii="Arial" w:eastAsia="Times New Roman" w:hAnsi="Arial" w:cs="Arial"/>
          <w:sz w:val="24"/>
          <w:szCs w:val="24"/>
        </w:rPr>
        <w:t xml:space="preserve"> </w:t>
      </w:r>
      <w:r w:rsidRPr="0089245A">
        <w:rPr>
          <w:rFonts w:ascii="Arial" w:eastAsia="Times New Roman" w:hAnsi="Arial" w:cs="Arial"/>
          <w:sz w:val="24"/>
          <w:szCs w:val="24"/>
        </w:rPr>
        <w:t>three key programs:</w:t>
      </w:r>
    </w:p>
    <w:p w14:paraId="6A9A54B2" w14:textId="77777777" w:rsidR="00293661" w:rsidRPr="0089245A" w:rsidRDefault="00293661" w:rsidP="00293661">
      <w:pPr>
        <w:numPr>
          <w:ilvl w:val="0"/>
          <w:numId w:val="1"/>
        </w:numPr>
        <w:spacing w:after="0" w:line="240" w:lineRule="auto"/>
        <w:ind w:left="360"/>
        <w:rPr>
          <w:rFonts w:ascii="Arial" w:eastAsia="Times New Roman" w:hAnsi="Arial" w:cs="Arial"/>
          <w:sz w:val="24"/>
          <w:szCs w:val="24"/>
        </w:rPr>
      </w:pPr>
      <w:r w:rsidRPr="0089245A">
        <w:rPr>
          <w:rFonts w:ascii="Arial" w:eastAsia="Times New Roman" w:hAnsi="Arial" w:cs="Arial"/>
          <w:sz w:val="24"/>
          <w:szCs w:val="24"/>
        </w:rPr>
        <w:t>Safe in the Community</w:t>
      </w:r>
    </w:p>
    <w:p w14:paraId="3DB024E1" w14:textId="77777777" w:rsidR="00293661" w:rsidRPr="0089245A" w:rsidRDefault="00293661" w:rsidP="00293661">
      <w:pPr>
        <w:numPr>
          <w:ilvl w:val="0"/>
          <w:numId w:val="1"/>
        </w:numPr>
        <w:spacing w:after="0" w:line="240" w:lineRule="auto"/>
        <w:ind w:left="360"/>
        <w:rPr>
          <w:rFonts w:ascii="Arial" w:eastAsia="Times New Roman" w:hAnsi="Arial" w:cs="Arial"/>
          <w:sz w:val="24"/>
          <w:szCs w:val="24"/>
        </w:rPr>
      </w:pPr>
      <w:r w:rsidRPr="0089245A">
        <w:rPr>
          <w:rFonts w:ascii="Arial" w:eastAsia="Times New Roman" w:hAnsi="Arial" w:cs="Arial"/>
          <w:sz w:val="24"/>
          <w:szCs w:val="24"/>
        </w:rPr>
        <w:t>Community Connect</w:t>
      </w:r>
      <w:r>
        <w:rPr>
          <w:rFonts w:ascii="Arial" w:eastAsia="Times New Roman" w:hAnsi="Arial" w:cs="Arial"/>
          <w:sz w:val="24"/>
          <w:szCs w:val="24"/>
        </w:rPr>
        <w:t xml:space="preserve"> &amp;</w:t>
      </w:r>
    </w:p>
    <w:p w14:paraId="29839B04" w14:textId="4D38ABDE" w:rsidR="00293661" w:rsidRDefault="00293661" w:rsidP="00293661">
      <w:pPr>
        <w:numPr>
          <w:ilvl w:val="0"/>
          <w:numId w:val="1"/>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Intake and Emergency </w:t>
      </w:r>
      <w:r w:rsidR="00ED5C45">
        <w:rPr>
          <w:rFonts w:ascii="Arial" w:eastAsia="Times New Roman" w:hAnsi="Arial" w:cs="Arial"/>
          <w:sz w:val="24"/>
          <w:szCs w:val="24"/>
        </w:rPr>
        <w:t>Accommodation-</w:t>
      </w:r>
      <w:r w:rsidR="00ED5C45" w:rsidRPr="00ED5C45">
        <w:rPr>
          <w:rFonts w:ascii="Arial" w:eastAsia="Times New Roman" w:hAnsi="Arial" w:cs="Arial"/>
          <w:sz w:val="24"/>
          <w:szCs w:val="24"/>
        </w:rPr>
        <w:t xml:space="preserve"> </w:t>
      </w:r>
      <w:r w:rsidR="00ED5C45">
        <w:rPr>
          <w:rFonts w:ascii="Arial" w:eastAsia="Times New Roman" w:hAnsi="Arial" w:cs="Arial"/>
          <w:sz w:val="24"/>
          <w:szCs w:val="24"/>
        </w:rPr>
        <w:t>Eastern and Western Melbourne Regions</w:t>
      </w:r>
    </w:p>
    <w:p w14:paraId="38DEA2AC" w14:textId="77777777" w:rsidR="00293661" w:rsidRDefault="00293661" w:rsidP="00293661">
      <w:pPr>
        <w:spacing w:after="0" w:line="240" w:lineRule="auto"/>
        <w:rPr>
          <w:rFonts w:ascii="Arial" w:eastAsia="Times New Roman" w:hAnsi="Arial" w:cs="Arial"/>
          <w:sz w:val="24"/>
          <w:szCs w:val="24"/>
        </w:rPr>
      </w:pPr>
    </w:p>
    <w:p w14:paraId="50137F7E" w14:textId="609BAFDF" w:rsidR="00293661" w:rsidRDefault="00293661" w:rsidP="00293661">
      <w:pPr>
        <w:spacing w:after="0" w:line="240" w:lineRule="auto"/>
        <w:rPr>
          <w:rFonts w:ascii="Arial" w:eastAsia="Times New Roman" w:hAnsi="Arial" w:cs="Arial"/>
          <w:sz w:val="24"/>
          <w:szCs w:val="24"/>
        </w:rPr>
      </w:pPr>
      <w:r>
        <w:rPr>
          <w:rFonts w:ascii="Arial" w:eastAsia="Times New Roman" w:hAnsi="Arial" w:cs="Arial"/>
          <w:sz w:val="24"/>
          <w:szCs w:val="24"/>
        </w:rPr>
        <w:t xml:space="preserve">Our clients come to us through a range of avenues including referrals by Safe Steps, Victoria Police, Centrelink, Community Services and </w:t>
      </w:r>
      <w:r w:rsidR="00ED5C45">
        <w:rPr>
          <w:rFonts w:ascii="Arial" w:eastAsia="Times New Roman" w:hAnsi="Arial" w:cs="Arial"/>
          <w:sz w:val="24"/>
          <w:szCs w:val="24"/>
        </w:rPr>
        <w:t>self-referrals</w:t>
      </w:r>
      <w:r>
        <w:rPr>
          <w:rFonts w:ascii="Arial" w:eastAsia="Times New Roman" w:hAnsi="Arial" w:cs="Arial"/>
          <w:sz w:val="24"/>
          <w:szCs w:val="24"/>
        </w:rPr>
        <w:t xml:space="preserve">. </w:t>
      </w:r>
    </w:p>
    <w:p w14:paraId="03997601" w14:textId="77777777" w:rsidR="001545EA" w:rsidRPr="001545EA" w:rsidRDefault="001545EA" w:rsidP="001545EA">
      <w:pPr>
        <w:keepNext/>
        <w:pBdr>
          <w:bottom w:val="single" w:sz="18" w:space="1" w:color="6C276A"/>
        </w:pBdr>
        <w:tabs>
          <w:tab w:val="left" w:pos="1134"/>
          <w:tab w:val="left" w:pos="2955"/>
        </w:tabs>
        <w:spacing w:before="240" w:after="120"/>
        <w:outlineLvl w:val="0"/>
        <w:rPr>
          <w:rFonts w:ascii="Arial" w:hAnsi="Arial" w:cs="Arial"/>
          <w:sz w:val="24"/>
          <w:szCs w:val="24"/>
        </w:rPr>
      </w:pPr>
      <w:r w:rsidRPr="001545EA">
        <w:rPr>
          <w:rFonts w:ascii="Arial" w:eastAsia="Times New Roman" w:hAnsi="Arial" w:cs="Arial"/>
          <w:sz w:val="24"/>
          <w:szCs w:val="24"/>
        </w:rPr>
        <w:t>Safe Futures foundation is committed to promoting and protecting the safety and wellbeing of all people involved in our programs, including all children and young people.</w:t>
      </w:r>
      <w:r w:rsidRPr="001545EA">
        <w:rPr>
          <w:rFonts w:ascii="Arial" w:hAnsi="Arial" w:cs="Arial"/>
          <w:sz w:val="24"/>
          <w:szCs w:val="24"/>
        </w:rPr>
        <w:t xml:space="preserve"> </w:t>
      </w:r>
    </w:p>
    <w:p w14:paraId="3150C88D" w14:textId="77777777" w:rsidR="001545EA" w:rsidRPr="001545EA" w:rsidRDefault="001545EA" w:rsidP="001545EA">
      <w:pPr>
        <w:keepNext/>
        <w:pBdr>
          <w:bottom w:val="single" w:sz="18" w:space="1" w:color="6C276A"/>
        </w:pBdr>
        <w:tabs>
          <w:tab w:val="left" w:pos="1134"/>
          <w:tab w:val="left" w:pos="2955"/>
        </w:tabs>
        <w:spacing w:before="240" w:after="120"/>
        <w:outlineLvl w:val="0"/>
        <w:rPr>
          <w:rFonts w:ascii="Arial" w:eastAsia="Times New Roman" w:hAnsi="Arial" w:cs="Arial"/>
          <w:sz w:val="24"/>
          <w:szCs w:val="24"/>
        </w:rPr>
      </w:pPr>
      <w:r w:rsidRPr="001545EA">
        <w:rPr>
          <w:rFonts w:ascii="Arial" w:hAnsi="Arial" w:cs="Arial"/>
          <w:sz w:val="24"/>
          <w:szCs w:val="24"/>
        </w:rPr>
        <w:t>Safe Futures Foundation is committed to the principles of cultural safety and inclusion of all individuals from diverse backgrounds and to the safety and inclusion of individuals with a disability.</w:t>
      </w:r>
    </w:p>
    <w:p w14:paraId="4A05ABA6" w14:textId="77777777" w:rsidR="00955293" w:rsidRPr="00504685" w:rsidRDefault="00955293" w:rsidP="00191AA1">
      <w:pPr>
        <w:keepNext/>
        <w:pBdr>
          <w:bottom w:val="single" w:sz="18" w:space="1" w:color="6C276A"/>
        </w:pBdr>
        <w:tabs>
          <w:tab w:val="left" w:pos="1134"/>
          <w:tab w:val="left" w:pos="2955"/>
        </w:tabs>
        <w:spacing w:before="240" w:after="120" w:line="240" w:lineRule="auto"/>
        <w:jc w:val="both"/>
        <w:outlineLvl w:val="0"/>
        <w:rPr>
          <w:color w:val="6C276A"/>
        </w:rPr>
      </w:pPr>
      <w:r w:rsidRPr="00504685">
        <w:rPr>
          <w:rFonts w:ascii="Arial" w:eastAsia="Times New Roman" w:hAnsi="Arial" w:cs="Arial"/>
          <w:b/>
          <w:bCs/>
          <w:color w:val="6C276A"/>
          <w:kern w:val="32"/>
          <w:sz w:val="36"/>
          <w:szCs w:val="32"/>
        </w:rPr>
        <w:t>Our Vision</w:t>
      </w:r>
      <w:r w:rsidRPr="00504685">
        <w:rPr>
          <w:rFonts w:ascii="Arial" w:eastAsia="Times New Roman" w:hAnsi="Arial" w:cs="Arial"/>
          <w:b/>
          <w:bCs/>
          <w:color w:val="6C276A"/>
          <w:kern w:val="32"/>
          <w:sz w:val="36"/>
          <w:szCs w:val="32"/>
        </w:rPr>
        <w:tab/>
      </w:r>
    </w:p>
    <w:p w14:paraId="47501631" w14:textId="77777777" w:rsidR="00816ED8" w:rsidRPr="00816ED8" w:rsidRDefault="00816ED8" w:rsidP="00816ED8">
      <w:pPr>
        <w:rPr>
          <w:rFonts w:ascii="Arial" w:hAnsi="Arial" w:cs="Arial"/>
          <w:sz w:val="24"/>
          <w:szCs w:val="24"/>
        </w:rPr>
      </w:pPr>
      <w:r w:rsidRPr="00816ED8">
        <w:rPr>
          <w:rFonts w:ascii="Arial" w:hAnsi="Arial" w:cs="Arial"/>
          <w:sz w:val="24"/>
          <w:szCs w:val="24"/>
        </w:rPr>
        <w:t>We strive to create a safe future where people are free from family violence.</w:t>
      </w:r>
    </w:p>
    <w:p w14:paraId="338030C8" w14:textId="77777777" w:rsidR="00ED5C45" w:rsidRDefault="00955293" w:rsidP="00191AA1">
      <w:pPr>
        <w:keepNext/>
        <w:pBdr>
          <w:bottom w:val="single" w:sz="18" w:space="1" w:color="6C276A"/>
        </w:pBdr>
        <w:tabs>
          <w:tab w:val="left" w:pos="1134"/>
          <w:tab w:val="left" w:pos="2955"/>
        </w:tabs>
        <w:spacing w:before="240" w:after="120" w:line="240" w:lineRule="auto"/>
        <w:jc w:val="both"/>
        <w:outlineLvl w:val="0"/>
        <w:rPr>
          <w:rFonts w:ascii="Arial" w:eastAsia="Times New Roman" w:hAnsi="Arial" w:cs="Arial"/>
          <w:b/>
          <w:bCs/>
          <w:color w:val="6C276A"/>
          <w:kern w:val="32"/>
          <w:sz w:val="36"/>
          <w:szCs w:val="32"/>
        </w:rPr>
      </w:pPr>
      <w:r w:rsidRPr="00504685">
        <w:rPr>
          <w:rFonts w:ascii="Arial" w:eastAsia="Times New Roman" w:hAnsi="Arial" w:cs="Arial"/>
          <w:b/>
          <w:bCs/>
          <w:color w:val="6C276A"/>
          <w:kern w:val="32"/>
          <w:sz w:val="36"/>
          <w:szCs w:val="32"/>
        </w:rPr>
        <w:t>Our Model</w:t>
      </w:r>
    </w:p>
    <w:p w14:paraId="74E428CD" w14:textId="5649475C" w:rsidR="00955293" w:rsidRPr="00ED5C45" w:rsidRDefault="00ED5C45" w:rsidP="00ED5C45">
      <w:pPr>
        <w:autoSpaceDE w:val="0"/>
        <w:autoSpaceDN w:val="0"/>
        <w:adjustRightInd w:val="0"/>
        <w:spacing w:after="0" w:line="240" w:lineRule="auto"/>
        <w:rPr>
          <w:rFonts w:ascii="ArialMT" w:hAnsi="ArialMT" w:cs="ArialMT"/>
          <w:color w:val="3F4043"/>
          <w:sz w:val="24"/>
          <w:szCs w:val="24"/>
        </w:rPr>
      </w:pPr>
      <w:r>
        <w:rPr>
          <w:rFonts w:ascii="ArialMT" w:hAnsi="ArialMT" w:cs="ArialMT"/>
          <w:color w:val="3F4043"/>
          <w:sz w:val="24"/>
          <w:szCs w:val="24"/>
        </w:rPr>
        <w:t xml:space="preserve">The Safe Futures model is premised on a “wrap around “process of service delivery. Safe Futures provides intensive, holistic and individualised care planning and case management. Wrap around plans aim to develop problem solving and coping skills and self-efficacy of Family Violence Survivors. Safe Futures wraparound Philosophy of care begins with the principle of” voice and choice” where self-determination and the perspective and views of the family, including that of the child or young person must be given primary importance during all phases of service delivery. The wrap around approach places the individual and family at the centre and builds a support team around them to drive change. A strength-based approach is taken to identify and build capabilities, capacity and resources to empower victim survivors of Family Violence. Services are individualised, flexible, community based and culturally competent. </w:t>
      </w:r>
      <w:r w:rsidR="00955293" w:rsidRPr="00504685">
        <w:rPr>
          <w:rFonts w:ascii="Arial" w:eastAsia="Times New Roman" w:hAnsi="Arial" w:cs="Arial"/>
          <w:b/>
          <w:bCs/>
          <w:color w:val="6C276A"/>
          <w:kern w:val="32"/>
          <w:sz w:val="36"/>
          <w:szCs w:val="32"/>
        </w:rPr>
        <w:tab/>
      </w:r>
    </w:p>
    <w:p w14:paraId="0F38EB6C" w14:textId="77777777" w:rsidR="00955293" w:rsidRPr="008B42D1" w:rsidRDefault="00955293" w:rsidP="00191AA1">
      <w:pPr>
        <w:pStyle w:val="PDHeadingStyle"/>
      </w:pPr>
      <w:r w:rsidRPr="008B42D1">
        <w:lastRenderedPageBreak/>
        <w:t>The Role</w:t>
      </w:r>
      <w:r w:rsidRPr="008B42D1">
        <w:tab/>
      </w:r>
    </w:p>
    <w:p w14:paraId="0C9E1214" w14:textId="4CE99760" w:rsidR="00385AE5" w:rsidRPr="00B56C71" w:rsidRDefault="00D81953" w:rsidP="001545EA">
      <w:pPr>
        <w:spacing w:before="150" w:after="570"/>
        <w:textAlignment w:val="top"/>
        <w:rPr>
          <w:rFonts w:ascii="Arial" w:hAnsi="Arial" w:cs="Arial"/>
          <w:sz w:val="24"/>
          <w:szCs w:val="24"/>
        </w:rPr>
      </w:pPr>
      <w:r>
        <w:rPr>
          <w:rFonts w:ascii="Arial" w:hAnsi="Arial" w:cs="Arial"/>
          <w:sz w:val="24"/>
          <w:szCs w:val="24"/>
        </w:rPr>
        <w:t xml:space="preserve">Working as part of a dynamic team </w:t>
      </w:r>
      <w:r w:rsidR="003D1232">
        <w:rPr>
          <w:rFonts w:ascii="Arial" w:hAnsi="Arial" w:cs="Arial"/>
          <w:sz w:val="24"/>
          <w:szCs w:val="24"/>
        </w:rPr>
        <w:t>the family</w:t>
      </w:r>
      <w:r w:rsidR="00311786">
        <w:rPr>
          <w:rFonts w:ascii="Arial" w:hAnsi="Arial" w:cs="Arial"/>
          <w:sz w:val="24"/>
          <w:szCs w:val="24"/>
        </w:rPr>
        <w:t xml:space="preserve"> v</w:t>
      </w:r>
      <w:r w:rsidR="003D1232">
        <w:rPr>
          <w:rFonts w:ascii="Arial" w:hAnsi="Arial" w:cs="Arial"/>
          <w:sz w:val="24"/>
          <w:szCs w:val="24"/>
        </w:rPr>
        <w:t>iolence support worker</w:t>
      </w:r>
      <w:r w:rsidR="00385AE5" w:rsidRPr="00B56C71">
        <w:rPr>
          <w:rFonts w:ascii="Arial" w:hAnsi="Arial" w:cs="Arial"/>
          <w:sz w:val="24"/>
          <w:szCs w:val="24"/>
        </w:rPr>
        <w:t xml:space="preserve"> </w:t>
      </w:r>
      <w:r w:rsidR="003D1232">
        <w:rPr>
          <w:rFonts w:ascii="Arial" w:eastAsia="Times New Roman" w:hAnsi="Arial" w:cs="Arial"/>
          <w:color w:val="202020"/>
          <w:sz w:val="24"/>
          <w:szCs w:val="24"/>
          <w:lang w:eastAsia="en-AU"/>
        </w:rPr>
        <w:t xml:space="preserve">assists the work of SFF </w:t>
      </w:r>
      <w:r w:rsidR="00DD6C39">
        <w:rPr>
          <w:rFonts w:ascii="Arial" w:eastAsia="Times New Roman" w:hAnsi="Arial" w:cs="Arial"/>
          <w:color w:val="202020"/>
          <w:sz w:val="24"/>
          <w:szCs w:val="24"/>
          <w:lang w:eastAsia="en-AU"/>
        </w:rPr>
        <w:t xml:space="preserve">family violence </w:t>
      </w:r>
      <w:r w:rsidR="003D1232">
        <w:rPr>
          <w:rFonts w:ascii="Arial" w:eastAsia="Times New Roman" w:hAnsi="Arial" w:cs="Arial"/>
          <w:color w:val="202020"/>
          <w:sz w:val="24"/>
          <w:szCs w:val="24"/>
          <w:lang w:eastAsia="en-AU"/>
        </w:rPr>
        <w:t xml:space="preserve">case </w:t>
      </w:r>
      <w:r w:rsidR="00B531EA">
        <w:rPr>
          <w:rFonts w:ascii="Arial" w:eastAsia="Times New Roman" w:hAnsi="Arial" w:cs="Arial"/>
          <w:color w:val="202020"/>
          <w:sz w:val="24"/>
          <w:szCs w:val="24"/>
          <w:lang w:eastAsia="en-AU"/>
        </w:rPr>
        <w:t>managers to</w:t>
      </w:r>
      <w:r w:rsidR="003D1232">
        <w:rPr>
          <w:rFonts w:ascii="Arial" w:eastAsia="Times New Roman" w:hAnsi="Arial" w:cs="Arial"/>
          <w:color w:val="202020"/>
          <w:sz w:val="24"/>
          <w:szCs w:val="24"/>
          <w:lang w:eastAsia="en-AU"/>
        </w:rPr>
        <w:t xml:space="preserve"> implement goals and meet needs identified in</w:t>
      </w:r>
      <w:r w:rsidR="0013684B">
        <w:rPr>
          <w:rFonts w:ascii="Arial" w:eastAsia="Times New Roman" w:hAnsi="Arial" w:cs="Arial"/>
          <w:color w:val="202020"/>
          <w:sz w:val="24"/>
          <w:szCs w:val="24"/>
          <w:lang w:eastAsia="en-AU"/>
        </w:rPr>
        <w:t xml:space="preserve"> client</w:t>
      </w:r>
      <w:r w:rsidR="003D1232">
        <w:rPr>
          <w:rFonts w:ascii="Arial" w:eastAsia="Times New Roman" w:hAnsi="Arial" w:cs="Arial"/>
          <w:color w:val="202020"/>
          <w:sz w:val="24"/>
          <w:szCs w:val="24"/>
          <w:lang w:eastAsia="en-AU"/>
        </w:rPr>
        <w:t xml:space="preserve"> plans. The support worker</w:t>
      </w:r>
      <w:r w:rsidR="00385AE5" w:rsidRPr="00B56C71">
        <w:rPr>
          <w:rFonts w:ascii="Arial" w:hAnsi="Arial" w:cs="Arial"/>
          <w:sz w:val="24"/>
          <w:szCs w:val="24"/>
        </w:rPr>
        <w:t xml:space="preserve"> </w:t>
      </w:r>
      <w:r w:rsidR="008B3F52">
        <w:rPr>
          <w:rFonts w:ascii="Arial" w:hAnsi="Arial" w:cs="Arial"/>
          <w:sz w:val="24"/>
          <w:szCs w:val="24"/>
        </w:rPr>
        <w:t>has the prima</w:t>
      </w:r>
      <w:r w:rsidR="003D1232">
        <w:rPr>
          <w:rFonts w:ascii="Arial" w:hAnsi="Arial" w:cs="Arial"/>
          <w:sz w:val="24"/>
          <w:szCs w:val="24"/>
        </w:rPr>
        <w:t xml:space="preserve">ry responsibility to assist in the co-ordination and </w:t>
      </w:r>
      <w:r w:rsidR="008B3F52">
        <w:rPr>
          <w:rFonts w:ascii="Arial" w:hAnsi="Arial" w:cs="Arial"/>
          <w:sz w:val="24"/>
          <w:szCs w:val="24"/>
        </w:rPr>
        <w:t>deliver</w:t>
      </w:r>
      <w:r w:rsidR="003D1232">
        <w:rPr>
          <w:rFonts w:ascii="Arial" w:hAnsi="Arial" w:cs="Arial"/>
          <w:sz w:val="24"/>
          <w:szCs w:val="24"/>
        </w:rPr>
        <w:t>y of practical supports and resources</w:t>
      </w:r>
      <w:r w:rsidR="0089799A">
        <w:rPr>
          <w:rFonts w:ascii="Arial" w:hAnsi="Arial" w:cs="Arial"/>
          <w:sz w:val="24"/>
          <w:szCs w:val="24"/>
        </w:rPr>
        <w:t xml:space="preserve"> </w:t>
      </w:r>
      <w:r w:rsidR="008B3F52">
        <w:rPr>
          <w:rFonts w:ascii="Arial" w:hAnsi="Arial" w:cs="Arial"/>
          <w:sz w:val="24"/>
          <w:szCs w:val="24"/>
        </w:rPr>
        <w:t>for women and children</w:t>
      </w:r>
      <w:r w:rsidR="00C922AE">
        <w:rPr>
          <w:rFonts w:ascii="Arial" w:hAnsi="Arial" w:cs="Arial"/>
          <w:sz w:val="24"/>
          <w:szCs w:val="24"/>
        </w:rPr>
        <w:t xml:space="preserve"> </w:t>
      </w:r>
      <w:r w:rsidR="00B531EA">
        <w:rPr>
          <w:rFonts w:ascii="Arial" w:hAnsi="Arial" w:cs="Arial"/>
          <w:sz w:val="24"/>
          <w:szCs w:val="24"/>
        </w:rPr>
        <w:t>in refuge</w:t>
      </w:r>
      <w:r w:rsidR="00DD6C39">
        <w:rPr>
          <w:rFonts w:ascii="Arial" w:hAnsi="Arial" w:cs="Arial"/>
          <w:sz w:val="24"/>
          <w:szCs w:val="24"/>
        </w:rPr>
        <w:t xml:space="preserve"> accommodation,</w:t>
      </w:r>
      <w:r w:rsidR="00B531EA">
        <w:rPr>
          <w:rFonts w:ascii="Arial" w:hAnsi="Arial" w:cs="Arial"/>
          <w:sz w:val="24"/>
          <w:szCs w:val="24"/>
        </w:rPr>
        <w:t xml:space="preserve"> experiencing family violence and trauma</w:t>
      </w:r>
      <w:r w:rsidR="00622A89">
        <w:rPr>
          <w:rFonts w:ascii="Arial" w:hAnsi="Arial" w:cs="Arial"/>
          <w:sz w:val="24"/>
          <w:szCs w:val="24"/>
        </w:rPr>
        <w:t>.</w:t>
      </w:r>
      <w:r>
        <w:rPr>
          <w:rFonts w:ascii="Arial" w:hAnsi="Arial" w:cs="Arial"/>
          <w:sz w:val="24"/>
          <w:szCs w:val="24"/>
        </w:rPr>
        <w:t xml:space="preserve"> </w:t>
      </w:r>
      <w:r w:rsidR="003D1232">
        <w:rPr>
          <w:rFonts w:ascii="Arial" w:hAnsi="Arial" w:cs="Arial"/>
          <w:sz w:val="24"/>
          <w:szCs w:val="24"/>
        </w:rPr>
        <w:t xml:space="preserve">The </w:t>
      </w:r>
      <w:r w:rsidR="00311786">
        <w:rPr>
          <w:rFonts w:ascii="Arial" w:hAnsi="Arial" w:cs="Arial"/>
          <w:sz w:val="24"/>
          <w:szCs w:val="24"/>
        </w:rPr>
        <w:t>role</w:t>
      </w:r>
      <w:r w:rsidR="00B531EA">
        <w:rPr>
          <w:rFonts w:ascii="Arial" w:hAnsi="Arial" w:cs="Arial"/>
          <w:sz w:val="24"/>
          <w:szCs w:val="24"/>
        </w:rPr>
        <w:t xml:space="preserve"> </w:t>
      </w:r>
      <w:r w:rsidR="0056453A">
        <w:rPr>
          <w:rFonts w:ascii="Arial" w:hAnsi="Arial" w:cs="Arial"/>
          <w:sz w:val="24"/>
          <w:szCs w:val="24"/>
        </w:rPr>
        <w:t>also requires</w:t>
      </w:r>
      <w:r w:rsidR="003D1232">
        <w:rPr>
          <w:rFonts w:ascii="Arial" w:hAnsi="Arial" w:cs="Arial"/>
          <w:sz w:val="24"/>
          <w:szCs w:val="24"/>
        </w:rPr>
        <w:t xml:space="preserve"> identifying community resources and linking client</w:t>
      </w:r>
      <w:r w:rsidR="00311786">
        <w:rPr>
          <w:rFonts w:ascii="Arial" w:hAnsi="Arial" w:cs="Arial"/>
          <w:sz w:val="24"/>
          <w:szCs w:val="24"/>
        </w:rPr>
        <w:t xml:space="preserve">s to </w:t>
      </w:r>
      <w:r w:rsidR="00DD6C39">
        <w:rPr>
          <w:rFonts w:ascii="Arial" w:hAnsi="Arial" w:cs="Arial"/>
          <w:sz w:val="24"/>
          <w:szCs w:val="24"/>
        </w:rPr>
        <w:t>community-based</w:t>
      </w:r>
      <w:r w:rsidR="00311786">
        <w:rPr>
          <w:rFonts w:ascii="Arial" w:hAnsi="Arial" w:cs="Arial"/>
          <w:sz w:val="24"/>
          <w:szCs w:val="24"/>
        </w:rPr>
        <w:t xml:space="preserve"> activities</w:t>
      </w:r>
      <w:r w:rsidR="00B531EA">
        <w:rPr>
          <w:rFonts w:ascii="Arial" w:hAnsi="Arial" w:cs="Arial"/>
          <w:sz w:val="24"/>
          <w:szCs w:val="24"/>
        </w:rPr>
        <w:t xml:space="preserve"> and services.</w:t>
      </w:r>
    </w:p>
    <w:p w14:paraId="2728327A" w14:textId="77777777" w:rsidR="00955293" w:rsidRPr="00006A8D" w:rsidRDefault="00983AC8" w:rsidP="00191AA1">
      <w:pPr>
        <w:pStyle w:val="PDHeadingStyle"/>
      </w:pPr>
      <w:r w:rsidRPr="00006A8D">
        <w:t>Key Accountabilities</w:t>
      </w:r>
    </w:p>
    <w:tbl>
      <w:tblPr>
        <w:tblStyle w:val="TableGrid"/>
        <w:tblW w:w="0" w:type="auto"/>
        <w:tblLook w:val="04A0" w:firstRow="1" w:lastRow="0" w:firstColumn="1" w:lastColumn="0" w:noHBand="0" w:noVBand="1"/>
      </w:tblPr>
      <w:tblGrid>
        <w:gridCol w:w="5887"/>
        <w:gridCol w:w="3129"/>
      </w:tblGrid>
      <w:tr w:rsidR="00955293" w:rsidRPr="009C2971" w14:paraId="631A5686" w14:textId="77777777" w:rsidTr="001016F9">
        <w:tc>
          <w:tcPr>
            <w:tcW w:w="6062" w:type="dxa"/>
          </w:tcPr>
          <w:p w14:paraId="4C25486A" w14:textId="6CCFABDF" w:rsidR="00955293" w:rsidRPr="009C2971" w:rsidRDefault="00385AE5">
            <w:pPr>
              <w:rPr>
                <w:rFonts w:ascii="Arial" w:hAnsi="Arial" w:cs="Arial"/>
                <w:b/>
                <w:iCs/>
                <w:sz w:val="24"/>
                <w:szCs w:val="24"/>
              </w:rPr>
            </w:pPr>
            <w:r w:rsidRPr="009C2971">
              <w:rPr>
                <w:rFonts w:ascii="Arial" w:hAnsi="Arial" w:cs="Arial"/>
                <w:b/>
                <w:iCs/>
                <w:sz w:val="24"/>
                <w:szCs w:val="24"/>
              </w:rPr>
              <w:t>Duties</w:t>
            </w:r>
          </w:p>
          <w:p w14:paraId="7D307994" w14:textId="36FDBC8A" w:rsidR="00E46956" w:rsidRPr="00A5173D" w:rsidRDefault="00E46956" w:rsidP="00D90B1A">
            <w:pPr>
              <w:pStyle w:val="ListParagraph"/>
              <w:numPr>
                <w:ilvl w:val="0"/>
                <w:numId w:val="38"/>
              </w:numPr>
              <w:contextualSpacing w:val="0"/>
              <w:rPr>
                <w:rFonts w:ascii="Arial" w:hAnsi="Arial" w:cs="Arial"/>
                <w:iCs/>
                <w:sz w:val="24"/>
                <w:szCs w:val="24"/>
              </w:rPr>
            </w:pPr>
            <w:r w:rsidRPr="009C2971">
              <w:rPr>
                <w:rFonts w:ascii="Arial" w:hAnsi="Arial" w:cs="Arial"/>
                <w:iCs/>
                <w:sz w:val="24"/>
                <w:szCs w:val="24"/>
              </w:rPr>
              <w:t xml:space="preserve">Assist with the co-ordination and access to a range of community services and supports to </w:t>
            </w:r>
            <w:r w:rsidRPr="00A5173D">
              <w:rPr>
                <w:rFonts w:ascii="Arial" w:hAnsi="Arial" w:cs="Arial"/>
                <w:iCs/>
                <w:sz w:val="24"/>
                <w:szCs w:val="24"/>
              </w:rPr>
              <w:t>meet needs identified in client case plans</w:t>
            </w:r>
          </w:p>
          <w:p w14:paraId="3F36C8E2" w14:textId="54E6A076" w:rsidR="005230EF" w:rsidRPr="00A5173D" w:rsidRDefault="005230EF" w:rsidP="00D90B1A">
            <w:pPr>
              <w:pStyle w:val="ListParagraph"/>
              <w:numPr>
                <w:ilvl w:val="0"/>
                <w:numId w:val="38"/>
              </w:numPr>
              <w:contextualSpacing w:val="0"/>
              <w:rPr>
                <w:rFonts w:ascii="Arial" w:hAnsi="Arial" w:cs="Arial"/>
                <w:iCs/>
                <w:sz w:val="24"/>
                <w:szCs w:val="24"/>
              </w:rPr>
            </w:pPr>
            <w:r w:rsidRPr="00A5173D">
              <w:rPr>
                <w:rFonts w:ascii="Arial" w:hAnsi="Arial" w:cs="Arial"/>
                <w:iCs/>
                <w:sz w:val="24"/>
                <w:szCs w:val="24"/>
              </w:rPr>
              <w:t xml:space="preserve">Participate in sleepover shifts on weekdays and weekends </w:t>
            </w:r>
          </w:p>
          <w:p w14:paraId="2EA6BE23" w14:textId="40192EA3" w:rsidR="005230EF" w:rsidRPr="00A5173D" w:rsidRDefault="005230EF" w:rsidP="00D90B1A">
            <w:pPr>
              <w:pStyle w:val="ListParagraph"/>
              <w:numPr>
                <w:ilvl w:val="0"/>
                <w:numId w:val="38"/>
              </w:numPr>
              <w:contextualSpacing w:val="0"/>
              <w:rPr>
                <w:rFonts w:ascii="Arial" w:hAnsi="Arial" w:cs="Arial"/>
                <w:iCs/>
                <w:sz w:val="24"/>
                <w:szCs w:val="24"/>
              </w:rPr>
            </w:pPr>
            <w:r w:rsidRPr="00A5173D">
              <w:rPr>
                <w:rFonts w:ascii="Arial" w:hAnsi="Arial" w:cs="Arial"/>
                <w:iCs/>
                <w:sz w:val="24"/>
                <w:szCs w:val="24"/>
              </w:rPr>
              <w:t>Provide an afterhours response to the women and children onsite if required</w:t>
            </w:r>
          </w:p>
          <w:p w14:paraId="3F061E11" w14:textId="3EECFFD7" w:rsidR="00E46956" w:rsidRDefault="00E46956" w:rsidP="00D90B1A">
            <w:pPr>
              <w:pStyle w:val="ListParagraph"/>
              <w:numPr>
                <w:ilvl w:val="0"/>
                <w:numId w:val="38"/>
              </w:numPr>
              <w:contextualSpacing w:val="0"/>
              <w:rPr>
                <w:rFonts w:ascii="Arial" w:hAnsi="Arial" w:cs="Arial"/>
                <w:iCs/>
                <w:sz w:val="24"/>
                <w:szCs w:val="24"/>
              </w:rPr>
            </w:pPr>
            <w:r w:rsidRPr="009C2971">
              <w:rPr>
                <w:rFonts w:ascii="Arial" w:hAnsi="Arial" w:cs="Arial"/>
                <w:iCs/>
                <w:sz w:val="24"/>
                <w:szCs w:val="24"/>
              </w:rPr>
              <w:t>Assist with skill development in line with goals identified in case plan</w:t>
            </w:r>
          </w:p>
          <w:p w14:paraId="251FB83E" w14:textId="697FE052" w:rsidR="00A5173D" w:rsidRPr="009C2971" w:rsidRDefault="00A5173D" w:rsidP="00D90B1A">
            <w:pPr>
              <w:pStyle w:val="ListParagraph"/>
              <w:numPr>
                <w:ilvl w:val="0"/>
                <w:numId w:val="38"/>
              </w:numPr>
              <w:contextualSpacing w:val="0"/>
              <w:rPr>
                <w:rFonts w:ascii="Arial" w:hAnsi="Arial" w:cs="Arial"/>
                <w:iCs/>
                <w:sz w:val="24"/>
                <w:szCs w:val="24"/>
              </w:rPr>
            </w:pPr>
            <w:r>
              <w:rPr>
                <w:rFonts w:ascii="Arial" w:hAnsi="Arial" w:cs="Arial"/>
                <w:iCs/>
                <w:sz w:val="24"/>
                <w:szCs w:val="24"/>
              </w:rPr>
              <w:t>P</w:t>
            </w:r>
            <w:r w:rsidRPr="00A5173D">
              <w:rPr>
                <w:rFonts w:ascii="Arial" w:hAnsi="Arial" w:cs="Arial"/>
                <w:iCs/>
                <w:sz w:val="24"/>
                <w:szCs w:val="24"/>
              </w:rPr>
              <w:t>rovide support to the children’s worker in running activities</w:t>
            </w:r>
          </w:p>
          <w:p w14:paraId="6FCA9D21" w14:textId="4B6B9426" w:rsidR="00E46956" w:rsidRPr="009C2971" w:rsidRDefault="00E46956" w:rsidP="00D90B1A">
            <w:pPr>
              <w:pStyle w:val="ListParagraph"/>
              <w:numPr>
                <w:ilvl w:val="0"/>
                <w:numId w:val="38"/>
              </w:numPr>
              <w:contextualSpacing w:val="0"/>
              <w:rPr>
                <w:rFonts w:ascii="Arial" w:hAnsi="Arial" w:cs="Arial"/>
                <w:iCs/>
                <w:sz w:val="24"/>
                <w:szCs w:val="24"/>
              </w:rPr>
            </w:pPr>
            <w:r w:rsidRPr="009C2971">
              <w:rPr>
                <w:rFonts w:ascii="Arial" w:hAnsi="Arial" w:cs="Arial"/>
                <w:iCs/>
                <w:sz w:val="24"/>
                <w:szCs w:val="24"/>
              </w:rPr>
              <w:t xml:space="preserve">Develop resource directory and assist with access to community </w:t>
            </w:r>
            <w:r w:rsidR="009E75B8" w:rsidRPr="009C2971">
              <w:rPr>
                <w:rFonts w:ascii="Arial" w:hAnsi="Arial" w:cs="Arial"/>
                <w:iCs/>
                <w:sz w:val="24"/>
                <w:szCs w:val="24"/>
              </w:rPr>
              <w:t>services</w:t>
            </w:r>
            <w:r w:rsidRPr="009C2971">
              <w:rPr>
                <w:rFonts w:ascii="Arial" w:hAnsi="Arial" w:cs="Arial"/>
                <w:iCs/>
                <w:sz w:val="24"/>
                <w:szCs w:val="24"/>
              </w:rPr>
              <w:t xml:space="preserve"> </w:t>
            </w:r>
          </w:p>
          <w:p w14:paraId="54DAE6A8" w14:textId="7D2A4D7C" w:rsidR="00E46956" w:rsidRPr="009C2971" w:rsidRDefault="00E46956" w:rsidP="00D90B1A">
            <w:pPr>
              <w:pStyle w:val="ListParagraph"/>
              <w:numPr>
                <w:ilvl w:val="0"/>
                <w:numId w:val="38"/>
              </w:numPr>
              <w:jc w:val="both"/>
              <w:rPr>
                <w:rFonts w:ascii="Arial" w:eastAsia="Times New Roman" w:hAnsi="Arial" w:cs="Arial"/>
                <w:iCs/>
                <w:sz w:val="24"/>
                <w:szCs w:val="24"/>
                <w:lang w:val="en-US"/>
              </w:rPr>
            </w:pPr>
            <w:r w:rsidRPr="009C2971">
              <w:rPr>
                <w:rFonts w:ascii="Arial" w:hAnsi="Arial" w:cs="Arial"/>
                <w:iCs/>
                <w:sz w:val="24"/>
                <w:szCs w:val="24"/>
              </w:rPr>
              <w:t xml:space="preserve">Liaise and develop effective working relationships with agencies and key stake holders providing services and supports to women experiencing family violence and homelessness </w:t>
            </w:r>
          </w:p>
          <w:p w14:paraId="1AFC27A6" w14:textId="74D699D8" w:rsidR="00E46956" w:rsidRPr="009C2971" w:rsidRDefault="00E46956" w:rsidP="00D90B1A">
            <w:pPr>
              <w:pStyle w:val="ListParagraph"/>
              <w:numPr>
                <w:ilvl w:val="0"/>
                <w:numId w:val="38"/>
              </w:numPr>
              <w:contextualSpacing w:val="0"/>
              <w:rPr>
                <w:rFonts w:ascii="Arial" w:hAnsi="Arial" w:cs="Arial"/>
                <w:iCs/>
                <w:sz w:val="24"/>
                <w:szCs w:val="24"/>
              </w:rPr>
            </w:pPr>
            <w:r w:rsidRPr="009C2971">
              <w:rPr>
                <w:rFonts w:ascii="Arial" w:hAnsi="Arial" w:cs="Arial"/>
                <w:iCs/>
                <w:sz w:val="24"/>
                <w:szCs w:val="24"/>
              </w:rPr>
              <w:t>Attending client meetings with woman’s case worker and children’s worker to</w:t>
            </w:r>
            <w:r w:rsidR="009E75B8" w:rsidRPr="009C2971">
              <w:rPr>
                <w:rFonts w:ascii="Arial" w:hAnsi="Arial" w:cs="Arial"/>
                <w:iCs/>
                <w:sz w:val="24"/>
                <w:szCs w:val="24"/>
              </w:rPr>
              <w:t xml:space="preserve"> </w:t>
            </w:r>
            <w:r w:rsidRPr="009C2971">
              <w:rPr>
                <w:rFonts w:ascii="Arial" w:hAnsi="Arial" w:cs="Arial"/>
                <w:iCs/>
                <w:sz w:val="24"/>
                <w:szCs w:val="24"/>
              </w:rPr>
              <w:t>assist with implementation of case plan</w:t>
            </w:r>
            <w:r w:rsidR="009E75B8" w:rsidRPr="009C2971">
              <w:rPr>
                <w:rFonts w:ascii="Arial" w:hAnsi="Arial" w:cs="Arial"/>
                <w:iCs/>
                <w:sz w:val="24"/>
                <w:szCs w:val="24"/>
              </w:rPr>
              <w:t xml:space="preserve"> goals</w:t>
            </w:r>
            <w:r w:rsidR="002E743C" w:rsidRPr="009C2971">
              <w:rPr>
                <w:rFonts w:ascii="Arial" w:hAnsi="Arial" w:cs="Arial"/>
                <w:iCs/>
                <w:sz w:val="24"/>
                <w:szCs w:val="24"/>
              </w:rPr>
              <w:t xml:space="preserve"> </w:t>
            </w:r>
          </w:p>
          <w:p w14:paraId="062EC015" w14:textId="01229CE3" w:rsidR="0056453A" w:rsidRPr="009C2971" w:rsidRDefault="00DD6C39" w:rsidP="00D90B1A">
            <w:pPr>
              <w:pStyle w:val="ListParagraph"/>
              <w:numPr>
                <w:ilvl w:val="0"/>
                <w:numId w:val="38"/>
              </w:numPr>
              <w:contextualSpacing w:val="0"/>
              <w:rPr>
                <w:rFonts w:ascii="Arial" w:hAnsi="Arial" w:cs="Arial"/>
                <w:iCs/>
                <w:sz w:val="24"/>
                <w:szCs w:val="24"/>
              </w:rPr>
            </w:pPr>
            <w:r w:rsidRPr="009C2971">
              <w:rPr>
                <w:rFonts w:ascii="Arial" w:hAnsi="Arial" w:cs="Arial"/>
                <w:iCs/>
                <w:sz w:val="24"/>
                <w:szCs w:val="24"/>
              </w:rPr>
              <w:t>P</w:t>
            </w:r>
            <w:r w:rsidR="0056453A" w:rsidRPr="009C2971">
              <w:rPr>
                <w:rFonts w:ascii="Arial" w:hAnsi="Arial" w:cs="Arial"/>
                <w:iCs/>
                <w:sz w:val="24"/>
                <w:szCs w:val="24"/>
              </w:rPr>
              <w:t>roviding general emotional support to clients</w:t>
            </w:r>
          </w:p>
          <w:p w14:paraId="0F19F85F" w14:textId="412D14E5" w:rsidR="00D33E00" w:rsidRPr="009C2971" w:rsidRDefault="00DD6C39" w:rsidP="00D90B1A">
            <w:pPr>
              <w:pStyle w:val="ListParagraph"/>
              <w:numPr>
                <w:ilvl w:val="0"/>
                <w:numId w:val="38"/>
              </w:numPr>
              <w:contextualSpacing w:val="0"/>
              <w:rPr>
                <w:rFonts w:ascii="Arial" w:hAnsi="Arial" w:cs="Arial"/>
                <w:iCs/>
                <w:sz w:val="24"/>
                <w:szCs w:val="24"/>
              </w:rPr>
            </w:pPr>
            <w:r w:rsidRPr="009C2971">
              <w:rPr>
                <w:rFonts w:ascii="Arial" w:hAnsi="Arial" w:cs="Arial"/>
                <w:iCs/>
                <w:sz w:val="24"/>
                <w:szCs w:val="24"/>
              </w:rPr>
              <w:t>L</w:t>
            </w:r>
            <w:r w:rsidR="0056453A" w:rsidRPr="009C2971">
              <w:rPr>
                <w:rFonts w:ascii="Arial" w:hAnsi="Arial" w:cs="Arial"/>
                <w:iCs/>
                <w:sz w:val="24"/>
                <w:szCs w:val="24"/>
              </w:rPr>
              <w:t>iaising with case workers regarding safety concerns or risk issues</w:t>
            </w:r>
            <w:r w:rsidRPr="009C2971">
              <w:rPr>
                <w:rFonts w:ascii="Arial" w:hAnsi="Arial" w:cs="Arial"/>
                <w:iCs/>
                <w:sz w:val="24"/>
                <w:szCs w:val="24"/>
              </w:rPr>
              <w:t xml:space="preserve"> identified or reported</w:t>
            </w:r>
          </w:p>
          <w:p w14:paraId="1A7287D3" w14:textId="622E5D23" w:rsidR="00DD6C39" w:rsidRPr="009C2971" w:rsidRDefault="00DD6C39" w:rsidP="00D90B1A">
            <w:pPr>
              <w:pStyle w:val="ListParagraph"/>
              <w:numPr>
                <w:ilvl w:val="0"/>
                <w:numId w:val="38"/>
              </w:numPr>
              <w:contextualSpacing w:val="0"/>
              <w:rPr>
                <w:rFonts w:ascii="Arial" w:hAnsi="Arial" w:cs="Arial"/>
                <w:iCs/>
                <w:sz w:val="24"/>
                <w:szCs w:val="24"/>
              </w:rPr>
            </w:pPr>
            <w:r w:rsidRPr="009C2971">
              <w:rPr>
                <w:rFonts w:ascii="Arial" w:hAnsi="Arial" w:cs="Arial"/>
                <w:iCs/>
                <w:sz w:val="24"/>
                <w:szCs w:val="24"/>
              </w:rPr>
              <w:t>Liaise with women’s case managers/ children’s worker to prioritise task</w:t>
            </w:r>
          </w:p>
          <w:p w14:paraId="417401B6" w14:textId="247339A1" w:rsidR="00DD6C39" w:rsidRPr="009C2971" w:rsidRDefault="00DD6C39" w:rsidP="00D90B1A">
            <w:pPr>
              <w:pStyle w:val="ListParagraph"/>
              <w:numPr>
                <w:ilvl w:val="0"/>
                <w:numId w:val="38"/>
              </w:numPr>
              <w:contextualSpacing w:val="0"/>
              <w:rPr>
                <w:rFonts w:ascii="Arial" w:hAnsi="Arial" w:cs="Arial"/>
                <w:iCs/>
                <w:sz w:val="24"/>
                <w:szCs w:val="24"/>
              </w:rPr>
            </w:pPr>
            <w:r w:rsidRPr="009C2971">
              <w:rPr>
                <w:rFonts w:ascii="Arial" w:hAnsi="Arial" w:cs="Arial"/>
                <w:iCs/>
                <w:sz w:val="24"/>
                <w:szCs w:val="24"/>
              </w:rPr>
              <w:t>Share electronic di</w:t>
            </w:r>
            <w:r w:rsidR="00D04498">
              <w:rPr>
                <w:rFonts w:ascii="Arial" w:hAnsi="Arial" w:cs="Arial"/>
                <w:iCs/>
                <w:sz w:val="24"/>
                <w:szCs w:val="24"/>
              </w:rPr>
              <w:t>a</w:t>
            </w:r>
            <w:r w:rsidRPr="009C2971">
              <w:rPr>
                <w:rFonts w:ascii="Arial" w:hAnsi="Arial" w:cs="Arial"/>
                <w:iCs/>
                <w:sz w:val="24"/>
                <w:szCs w:val="24"/>
              </w:rPr>
              <w:t>ry with team members to assist with availability</w:t>
            </w:r>
          </w:p>
          <w:p w14:paraId="1974DD80" w14:textId="73769CBE" w:rsidR="0056453A" w:rsidRPr="009C2971" w:rsidRDefault="00DF7ECA" w:rsidP="00D90B1A">
            <w:pPr>
              <w:pStyle w:val="ListParagraph"/>
              <w:numPr>
                <w:ilvl w:val="0"/>
                <w:numId w:val="38"/>
              </w:numPr>
              <w:contextualSpacing w:val="0"/>
              <w:rPr>
                <w:rFonts w:ascii="Arial" w:hAnsi="Arial" w:cs="Arial"/>
                <w:iCs/>
                <w:sz w:val="24"/>
                <w:szCs w:val="24"/>
              </w:rPr>
            </w:pPr>
            <w:r w:rsidRPr="009C2971">
              <w:rPr>
                <w:rFonts w:ascii="Arial" w:hAnsi="Arial" w:cs="Arial"/>
                <w:iCs/>
                <w:sz w:val="24"/>
                <w:szCs w:val="24"/>
              </w:rPr>
              <w:t>Assisting with</w:t>
            </w:r>
            <w:r w:rsidR="00D52638" w:rsidRPr="009C2971">
              <w:rPr>
                <w:rFonts w:ascii="Arial" w:hAnsi="Arial" w:cs="Arial"/>
                <w:iCs/>
                <w:sz w:val="24"/>
                <w:szCs w:val="24"/>
              </w:rPr>
              <w:t xml:space="preserve"> client</w:t>
            </w:r>
            <w:r w:rsidRPr="009C2971">
              <w:rPr>
                <w:rFonts w:ascii="Arial" w:hAnsi="Arial" w:cs="Arial"/>
                <w:iCs/>
                <w:sz w:val="24"/>
                <w:szCs w:val="24"/>
              </w:rPr>
              <w:t xml:space="preserve"> transport to appointments i</w:t>
            </w:r>
            <w:r w:rsidR="00D04498">
              <w:rPr>
                <w:rFonts w:ascii="Arial" w:hAnsi="Arial" w:cs="Arial"/>
                <w:iCs/>
                <w:sz w:val="24"/>
                <w:szCs w:val="24"/>
              </w:rPr>
              <w:t>.</w:t>
            </w:r>
            <w:r w:rsidRPr="009C2971">
              <w:rPr>
                <w:rFonts w:ascii="Arial" w:hAnsi="Arial" w:cs="Arial"/>
                <w:iCs/>
                <w:sz w:val="24"/>
                <w:szCs w:val="24"/>
              </w:rPr>
              <w:t>e</w:t>
            </w:r>
            <w:r w:rsidR="00D04498">
              <w:rPr>
                <w:rFonts w:ascii="Arial" w:hAnsi="Arial" w:cs="Arial"/>
                <w:iCs/>
                <w:sz w:val="24"/>
                <w:szCs w:val="24"/>
              </w:rPr>
              <w:t>.,</w:t>
            </w:r>
            <w:r w:rsidRPr="009C2971">
              <w:rPr>
                <w:rFonts w:ascii="Arial" w:hAnsi="Arial" w:cs="Arial"/>
                <w:iCs/>
                <w:sz w:val="24"/>
                <w:szCs w:val="24"/>
              </w:rPr>
              <w:t xml:space="preserve"> dental, medical, Centrelink, playgroups</w:t>
            </w:r>
            <w:r w:rsidR="00D33E00" w:rsidRPr="009C2971">
              <w:rPr>
                <w:rFonts w:ascii="Arial" w:hAnsi="Arial" w:cs="Arial"/>
                <w:iCs/>
                <w:sz w:val="24"/>
                <w:szCs w:val="24"/>
              </w:rPr>
              <w:t>,</w:t>
            </w:r>
            <w:r w:rsidR="003D2858" w:rsidRPr="009C2971">
              <w:rPr>
                <w:rFonts w:ascii="Arial" w:hAnsi="Arial" w:cs="Arial"/>
                <w:iCs/>
                <w:sz w:val="24"/>
                <w:szCs w:val="24"/>
              </w:rPr>
              <w:t xml:space="preserve"> </w:t>
            </w:r>
            <w:r w:rsidR="009E75B8" w:rsidRPr="009C2971">
              <w:rPr>
                <w:rFonts w:ascii="Arial" w:hAnsi="Arial" w:cs="Arial"/>
                <w:iCs/>
                <w:sz w:val="24"/>
                <w:szCs w:val="24"/>
              </w:rPr>
              <w:t xml:space="preserve">childcare, </w:t>
            </w:r>
            <w:r w:rsidR="00DD6C39" w:rsidRPr="009C2971">
              <w:rPr>
                <w:rFonts w:ascii="Arial" w:hAnsi="Arial" w:cs="Arial"/>
                <w:iCs/>
                <w:sz w:val="24"/>
                <w:szCs w:val="24"/>
              </w:rPr>
              <w:t xml:space="preserve">bank, maternal health </w:t>
            </w:r>
          </w:p>
          <w:p w14:paraId="0D8B1FA1" w14:textId="3D99825D" w:rsidR="00DF7ECA" w:rsidRPr="009C2971" w:rsidRDefault="009E75B8" w:rsidP="00D90B1A">
            <w:pPr>
              <w:pStyle w:val="ListParagraph"/>
              <w:numPr>
                <w:ilvl w:val="0"/>
                <w:numId w:val="38"/>
              </w:numPr>
              <w:contextualSpacing w:val="0"/>
              <w:rPr>
                <w:rFonts w:ascii="Arial" w:hAnsi="Arial" w:cs="Arial"/>
                <w:iCs/>
                <w:sz w:val="24"/>
                <w:szCs w:val="24"/>
              </w:rPr>
            </w:pPr>
            <w:r w:rsidRPr="009C2971">
              <w:rPr>
                <w:rFonts w:ascii="Arial" w:hAnsi="Arial" w:cs="Arial"/>
                <w:iCs/>
                <w:sz w:val="24"/>
                <w:szCs w:val="24"/>
              </w:rPr>
              <w:t>O</w:t>
            </w:r>
            <w:r w:rsidR="00DF7ECA" w:rsidRPr="009C2971">
              <w:rPr>
                <w:rFonts w:ascii="Arial" w:hAnsi="Arial" w:cs="Arial"/>
                <w:iCs/>
                <w:sz w:val="24"/>
                <w:szCs w:val="24"/>
              </w:rPr>
              <w:t>rientation</w:t>
            </w:r>
            <w:r w:rsidRPr="009C2971">
              <w:rPr>
                <w:rFonts w:ascii="Arial" w:hAnsi="Arial" w:cs="Arial"/>
                <w:iCs/>
                <w:sz w:val="24"/>
                <w:szCs w:val="24"/>
              </w:rPr>
              <w:t xml:space="preserve"> of clients to local area and </w:t>
            </w:r>
            <w:r w:rsidR="00D04498">
              <w:rPr>
                <w:rFonts w:ascii="Arial" w:hAnsi="Arial" w:cs="Arial"/>
                <w:iCs/>
                <w:sz w:val="24"/>
                <w:szCs w:val="24"/>
              </w:rPr>
              <w:t>available</w:t>
            </w:r>
            <w:r w:rsidRPr="009C2971">
              <w:rPr>
                <w:rFonts w:ascii="Arial" w:hAnsi="Arial" w:cs="Arial"/>
                <w:iCs/>
                <w:sz w:val="24"/>
                <w:szCs w:val="24"/>
              </w:rPr>
              <w:t xml:space="preserve"> services.</w:t>
            </w:r>
            <w:r w:rsidR="00D33E00" w:rsidRPr="009C2971">
              <w:rPr>
                <w:rFonts w:ascii="Arial" w:hAnsi="Arial" w:cs="Arial"/>
                <w:iCs/>
                <w:sz w:val="24"/>
                <w:szCs w:val="24"/>
              </w:rPr>
              <w:t xml:space="preserve"> </w:t>
            </w:r>
          </w:p>
          <w:p w14:paraId="24E29233" w14:textId="77777777" w:rsidR="009C2971" w:rsidRPr="009C2971" w:rsidRDefault="009C2971" w:rsidP="00D90B1A">
            <w:pPr>
              <w:pStyle w:val="ListParagraph"/>
              <w:numPr>
                <w:ilvl w:val="0"/>
                <w:numId w:val="38"/>
              </w:numPr>
              <w:jc w:val="both"/>
              <w:rPr>
                <w:rFonts w:ascii="Arial" w:eastAsia="Times New Roman" w:hAnsi="Arial" w:cs="Arial"/>
                <w:iCs/>
                <w:sz w:val="24"/>
                <w:szCs w:val="24"/>
                <w:lang w:val="x-none"/>
              </w:rPr>
            </w:pPr>
            <w:r w:rsidRPr="009C2971">
              <w:rPr>
                <w:rFonts w:ascii="Arial" w:eastAsia="Times New Roman" w:hAnsi="Arial" w:cs="Arial"/>
                <w:iCs/>
                <w:sz w:val="24"/>
                <w:szCs w:val="24"/>
              </w:rPr>
              <w:lastRenderedPageBreak/>
              <w:t>Manage local office calendars for room hire, vehicle and equipment use</w:t>
            </w:r>
          </w:p>
          <w:p w14:paraId="230F7B55" w14:textId="77777777" w:rsidR="009C2971" w:rsidRPr="009C2971" w:rsidRDefault="009C2971" w:rsidP="00D90B1A">
            <w:pPr>
              <w:pStyle w:val="ListParagraph"/>
              <w:numPr>
                <w:ilvl w:val="0"/>
                <w:numId w:val="38"/>
              </w:numPr>
              <w:jc w:val="both"/>
              <w:rPr>
                <w:rFonts w:ascii="Arial" w:eastAsia="Times New Roman" w:hAnsi="Arial" w:cs="Arial"/>
                <w:iCs/>
                <w:sz w:val="24"/>
                <w:szCs w:val="24"/>
                <w:lang w:val="x-none"/>
              </w:rPr>
            </w:pPr>
            <w:r w:rsidRPr="009C2971">
              <w:rPr>
                <w:rFonts w:ascii="Arial" w:eastAsia="Times New Roman" w:hAnsi="Arial" w:cs="Arial"/>
                <w:iCs/>
                <w:sz w:val="24"/>
                <w:szCs w:val="24"/>
              </w:rPr>
              <w:t>Be the first point of contact for general enquiries</w:t>
            </w:r>
          </w:p>
          <w:p w14:paraId="23FB2653" w14:textId="452AF8C2" w:rsidR="009C2971" w:rsidRPr="009C2971" w:rsidRDefault="009C2971" w:rsidP="00D90B1A">
            <w:pPr>
              <w:pStyle w:val="ListParagraph"/>
              <w:numPr>
                <w:ilvl w:val="0"/>
                <w:numId w:val="38"/>
              </w:numPr>
              <w:jc w:val="both"/>
              <w:rPr>
                <w:rFonts w:ascii="Arial" w:eastAsia="Times New Roman" w:hAnsi="Arial" w:cs="Arial"/>
                <w:iCs/>
                <w:sz w:val="24"/>
                <w:szCs w:val="24"/>
                <w:lang w:val="x-none"/>
              </w:rPr>
            </w:pPr>
            <w:r w:rsidRPr="009C2971">
              <w:rPr>
                <w:rFonts w:ascii="Arial" w:eastAsia="Times New Roman" w:hAnsi="Arial" w:cs="Arial"/>
                <w:iCs/>
                <w:sz w:val="24"/>
                <w:szCs w:val="24"/>
              </w:rPr>
              <w:t>Prepare, distribute and store correspondence (</w:t>
            </w:r>
            <w:proofErr w:type="spellStart"/>
            <w:r w:rsidRPr="009C2971">
              <w:rPr>
                <w:rFonts w:ascii="Arial" w:eastAsia="Times New Roman" w:hAnsi="Arial" w:cs="Arial"/>
                <w:iCs/>
                <w:sz w:val="24"/>
                <w:szCs w:val="24"/>
              </w:rPr>
              <w:t>e</w:t>
            </w:r>
            <w:r w:rsidR="00D04498">
              <w:rPr>
                <w:rFonts w:ascii="Arial" w:eastAsia="Times New Roman" w:hAnsi="Arial" w:cs="Arial"/>
                <w:iCs/>
                <w:sz w:val="24"/>
                <w:szCs w:val="24"/>
              </w:rPr>
              <w:t>.</w:t>
            </w:r>
            <w:r w:rsidRPr="009C2971">
              <w:rPr>
                <w:rFonts w:ascii="Arial" w:eastAsia="Times New Roman" w:hAnsi="Arial" w:cs="Arial"/>
                <w:iCs/>
                <w:sz w:val="24"/>
                <w:szCs w:val="24"/>
              </w:rPr>
              <w:t>g</w:t>
            </w:r>
            <w:proofErr w:type="spellEnd"/>
            <w:r w:rsidRPr="009C2971">
              <w:rPr>
                <w:rFonts w:ascii="Arial" w:eastAsia="Times New Roman" w:hAnsi="Arial" w:cs="Arial"/>
                <w:iCs/>
                <w:sz w:val="24"/>
                <w:szCs w:val="24"/>
              </w:rPr>
              <w:t>: emails, team meeting minutes, mail etc.)</w:t>
            </w:r>
          </w:p>
          <w:p w14:paraId="74FA0BB3" w14:textId="77777777" w:rsidR="009C2971" w:rsidRPr="009C2971" w:rsidRDefault="009C2971" w:rsidP="00D90B1A">
            <w:pPr>
              <w:pStyle w:val="ListParagraph"/>
              <w:numPr>
                <w:ilvl w:val="0"/>
                <w:numId w:val="38"/>
              </w:numPr>
              <w:jc w:val="both"/>
              <w:rPr>
                <w:rFonts w:ascii="Arial" w:eastAsia="Times New Roman" w:hAnsi="Arial" w:cs="Arial"/>
                <w:iCs/>
                <w:color w:val="FF0000"/>
                <w:sz w:val="24"/>
                <w:szCs w:val="24"/>
                <w:lang w:val="x-none"/>
              </w:rPr>
            </w:pPr>
            <w:r w:rsidRPr="009C2971">
              <w:rPr>
                <w:rFonts w:ascii="Arial" w:eastAsia="Times New Roman" w:hAnsi="Arial" w:cs="Arial"/>
                <w:iCs/>
                <w:sz w:val="24"/>
                <w:szCs w:val="24"/>
              </w:rPr>
              <w:t>Manage office stock and supplies</w:t>
            </w:r>
          </w:p>
          <w:p w14:paraId="2D490D86" w14:textId="3B5F2501" w:rsidR="00DF7ECA" w:rsidRPr="009C2971" w:rsidRDefault="00DF7ECA" w:rsidP="00D90B1A">
            <w:pPr>
              <w:pStyle w:val="ListParagraph"/>
              <w:numPr>
                <w:ilvl w:val="0"/>
                <w:numId w:val="38"/>
              </w:numPr>
              <w:contextualSpacing w:val="0"/>
              <w:rPr>
                <w:rFonts w:ascii="Arial" w:hAnsi="Arial" w:cs="Arial"/>
                <w:iCs/>
                <w:sz w:val="24"/>
                <w:szCs w:val="24"/>
              </w:rPr>
            </w:pPr>
            <w:r w:rsidRPr="009C2971">
              <w:rPr>
                <w:rFonts w:ascii="Arial" w:hAnsi="Arial" w:cs="Arial"/>
                <w:iCs/>
                <w:sz w:val="24"/>
                <w:szCs w:val="24"/>
              </w:rPr>
              <w:t>Shopping</w:t>
            </w:r>
            <w:r w:rsidR="00D33E00" w:rsidRPr="009C2971">
              <w:rPr>
                <w:rFonts w:ascii="Arial" w:hAnsi="Arial" w:cs="Arial"/>
                <w:iCs/>
                <w:sz w:val="24"/>
                <w:szCs w:val="24"/>
              </w:rPr>
              <w:t xml:space="preserve"> assistance for clients </w:t>
            </w:r>
            <w:r w:rsidRPr="009C2971">
              <w:rPr>
                <w:rFonts w:ascii="Arial" w:hAnsi="Arial" w:cs="Arial"/>
                <w:iCs/>
                <w:sz w:val="24"/>
                <w:szCs w:val="24"/>
              </w:rPr>
              <w:t xml:space="preserve">where required </w:t>
            </w:r>
          </w:p>
          <w:p w14:paraId="0813A3B1" w14:textId="4B734FF6" w:rsidR="002705A0" w:rsidRPr="009C2971" w:rsidRDefault="00DF7ECA" w:rsidP="00D90B1A">
            <w:pPr>
              <w:pStyle w:val="ListParagraph"/>
              <w:numPr>
                <w:ilvl w:val="0"/>
                <w:numId w:val="38"/>
              </w:numPr>
              <w:contextualSpacing w:val="0"/>
              <w:rPr>
                <w:rFonts w:ascii="Arial" w:hAnsi="Arial" w:cs="Arial"/>
                <w:iCs/>
                <w:sz w:val="24"/>
                <w:szCs w:val="24"/>
              </w:rPr>
            </w:pPr>
            <w:r w:rsidRPr="009C2971">
              <w:rPr>
                <w:rFonts w:ascii="Arial" w:hAnsi="Arial" w:cs="Arial"/>
                <w:iCs/>
                <w:sz w:val="24"/>
                <w:szCs w:val="24"/>
              </w:rPr>
              <w:t xml:space="preserve">Sourcing </w:t>
            </w:r>
            <w:r w:rsidR="002705A0" w:rsidRPr="009C2971">
              <w:rPr>
                <w:rFonts w:ascii="Arial" w:hAnsi="Arial" w:cs="Arial"/>
                <w:iCs/>
                <w:sz w:val="24"/>
                <w:szCs w:val="24"/>
              </w:rPr>
              <w:t>childcare</w:t>
            </w:r>
          </w:p>
          <w:p w14:paraId="21CF70BA" w14:textId="7176EA0E" w:rsidR="00DD6C39" w:rsidRPr="009C2971" w:rsidRDefault="00DD6C39" w:rsidP="00D90B1A">
            <w:pPr>
              <w:pStyle w:val="ListParagraph"/>
              <w:numPr>
                <w:ilvl w:val="0"/>
                <w:numId w:val="38"/>
              </w:numPr>
              <w:contextualSpacing w:val="0"/>
              <w:rPr>
                <w:rFonts w:ascii="Arial" w:hAnsi="Arial" w:cs="Arial"/>
                <w:iCs/>
                <w:sz w:val="24"/>
                <w:szCs w:val="24"/>
              </w:rPr>
            </w:pPr>
            <w:r w:rsidRPr="009C2971">
              <w:rPr>
                <w:rFonts w:ascii="Arial" w:hAnsi="Arial" w:cs="Arial"/>
                <w:iCs/>
                <w:sz w:val="24"/>
                <w:szCs w:val="24"/>
              </w:rPr>
              <w:t>Assisting clients to relocate if required</w:t>
            </w:r>
          </w:p>
          <w:p w14:paraId="5975FC33" w14:textId="77777777" w:rsidR="002705A0" w:rsidRPr="009C2971" w:rsidRDefault="002705A0" w:rsidP="00D90B1A">
            <w:pPr>
              <w:pStyle w:val="ListParagraph"/>
              <w:numPr>
                <w:ilvl w:val="0"/>
                <w:numId w:val="38"/>
              </w:numPr>
              <w:contextualSpacing w:val="0"/>
              <w:rPr>
                <w:rFonts w:ascii="Arial" w:hAnsi="Arial" w:cs="Arial"/>
                <w:iCs/>
                <w:sz w:val="24"/>
                <w:szCs w:val="24"/>
              </w:rPr>
            </w:pPr>
            <w:r w:rsidRPr="009C2971">
              <w:rPr>
                <w:rFonts w:ascii="Arial" w:hAnsi="Arial" w:cs="Arial"/>
                <w:iCs/>
                <w:sz w:val="24"/>
                <w:szCs w:val="24"/>
              </w:rPr>
              <w:t>Ticketing cleaning and other maintenance jobs for refuge</w:t>
            </w:r>
          </w:p>
          <w:p w14:paraId="1E591B3A" w14:textId="0107D657" w:rsidR="002705A0" w:rsidRPr="009C2971" w:rsidRDefault="002705A0" w:rsidP="00D90B1A">
            <w:pPr>
              <w:pStyle w:val="ListParagraph"/>
              <w:numPr>
                <w:ilvl w:val="0"/>
                <w:numId w:val="38"/>
              </w:numPr>
              <w:contextualSpacing w:val="0"/>
              <w:rPr>
                <w:rFonts w:ascii="Arial" w:hAnsi="Arial" w:cs="Arial"/>
                <w:iCs/>
                <w:sz w:val="24"/>
                <w:szCs w:val="24"/>
              </w:rPr>
            </w:pPr>
            <w:r w:rsidRPr="009C2971">
              <w:rPr>
                <w:rFonts w:ascii="Arial" w:hAnsi="Arial" w:cs="Arial"/>
                <w:iCs/>
                <w:sz w:val="24"/>
                <w:szCs w:val="24"/>
              </w:rPr>
              <w:t>Light cleaning, laundry and sorting of goods/stock as required</w:t>
            </w:r>
            <w:r w:rsidR="005230EF">
              <w:rPr>
                <w:rFonts w:ascii="Arial" w:hAnsi="Arial" w:cs="Arial"/>
                <w:iCs/>
                <w:sz w:val="24"/>
                <w:szCs w:val="24"/>
              </w:rPr>
              <w:t xml:space="preserve"> </w:t>
            </w:r>
          </w:p>
          <w:p w14:paraId="3F0737C0" w14:textId="14B4E8DD" w:rsidR="00D86AF0" w:rsidRPr="00D04498" w:rsidRDefault="002705A0" w:rsidP="00D04498">
            <w:pPr>
              <w:pStyle w:val="ListParagraph"/>
              <w:numPr>
                <w:ilvl w:val="0"/>
                <w:numId w:val="38"/>
              </w:numPr>
              <w:contextualSpacing w:val="0"/>
              <w:rPr>
                <w:rFonts w:ascii="Arial" w:hAnsi="Arial" w:cs="Arial"/>
                <w:iCs/>
                <w:sz w:val="24"/>
                <w:szCs w:val="24"/>
              </w:rPr>
            </w:pPr>
            <w:r w:rsidRPr="009C2971">
              <w:rPr>
                <w:rFonts w:ascii="Arial" w:hAnsi="Arial" w:cs="Arial"/>
                <w:iCs/>
                <w:sz w:val="24"/>
                <w:szCs w:val="24"/>
              </w:rPr>
              <w:t xml:space="preserve">Preparation of accommodation units </w:t>
            </w:r>
            <w:r w:rsidR="009C2971" w:rsidRPr="00D04498">
              <w:rPr>
                <w:rFonts w:ascii="Arial" w:hAnsi="Arial" w:cs="Arial"/>
                <w:iCs/>
                <w:sz w:val="24"/>
                <w:szCs w:val="24"/>
                <w:lang w:val="en-US"/>
              </w:rPr>
              <w:br/>
            </w:r>
          </w:p>
          <w:p w14:paraId="0224AB50" w14:textId="0E18D4F7" w:rsidR="009C2971" w:rsidRPr="009C2971" w:rsidRDefault="009C2971" w:rsidP="009C2971">
            <w:pPr>
              <w:rPr>
                <w:rFonts w:ascii="Arial" w:hAnsi="Arial" w:cs="Arial"/>
                <w:iCs/>
                <w:sz w:val="24"/>
                <w:szCs w:val="24"/>
                <w:lang w:val="en-US"/>
              </w:rPr>
            </w:pPr>
            <w:r w:rsidRPr="009C2971">
              <w:rPr>
                <w:rFonts w:ascii="Arial" w:eastAsia="Times New Roman" w:hAnsi="Arial" w:cs="Arial"/>
                <w:b/>
                <w:iCs/>
                <w:sz w:val="24"/>
                <w:szCs w:val="24"/>
                <w:lang w:val="en-US"/>
              </w:rPr>
              <w:t>Property Readiness and Maintenance</w:t>
            </w:r>
          </w:p>
          <w:p w14:paraId="1FD13371" w14:textId="77777777" w:rsidR="009C2971" w:rsidRPr="009C2971" w:rsidRDefault="009C2971" w:rsidP="00D90B1A">
            <w:pPr>
              <w:numPr>
                <w:ilvl w:val="0"/>
                <w:numId w:val="38"/>
              </w:numPr>
              <w:jc w:val="both"/>
              <w:rPr>
                <w:rFonts w:ascii="Arial" w:eastAsia="Times New Roman" w:hAnsi="Arial" w:cs="Arial"/>
                <w:iCs/>
                <w:sz w:val="24"/>
                <w:szCs w:val="24"/>
                <w:lang w:val="en-US"/>
              </w:rPr>
            </w:pPr>
            <w:r w:rsidRPr="009C2971">
              <w:rPr>
                <w:rFonts w:ascii="Arial" w:eastAsia="Times New Roman" w:hAnsi="Arial" w:cs="Arial"/>
                <w:iCs/>
                <w:sz w:val="24"/>
                <w:szCs w:val="24"/>
                <w:lang w:val="en-US"/>
              </w:rPr>
              <w:t>Contribute to the coordination of accommodation readiness for the next client within one full working day of a client vacancy, or as otherwise agreed</w:t>
            </w:r>
          </w:p>
          <w:p w14:paraId="024AC60F" w14:textId="312CFC98" w:rsidR="009C2971" w:rsidRPr="00EA0396" w:rsidRDefault="00D90B1A" w:rsidP="00D90B1A">
            <w:pPr>
              <w:pStyle w:val="ListParagraph"/>
              <w:numPr>
                <w:ilvl w:val="0"/>
                <w:numId w:val="38"/>
              </w:numPr>
              <w:rPr>
                <w:rFonts w:ascii="Arial" w:hAnsi="Arial" w:cs="Arial"/>
                <w:iCs/>
                <w:sz w:val="24"/>
                <w:szCs w:val="24"/>
                <w:lang w:val="en-US"/>
              </w:rPr>
            </w:pPr>
            <w:r w:rsidRPr="00EA0396">
              <w:rPr>
                <w:rFonts w:ascii="Arial" w:eastAsia="Times New Roman" w:hAnsi="Arial" w:cs="Arial"/>
                <w:sz w:val="24"/>
                <w:szCs w:val="24"/>
                <w:lang w:val="en-US"/>
              </w:rPr>
              <w:t xml:space="preserve">In conjunction with the </w:t>
            </w:r>
            <w:r w:rsidR="00D04498">
              <w:rPr>
                <w:rFonts w:ascii="Arial" w:eastAsia="Times New Roman" w:hAnsi="Arial" w:cs="Arial"/>
                <w:sz w:val="24"/>
                <w:szCs w:val="24"/>
                <w:lang w:val="en-US"/>
              </w:rPr>
              <w:t xml:space="preserve">Program </w:t>
            </w:r>
            <w:r w:rsidRPr="00EA0396">
              <w:rPr>
                <w:rFonts w:ascii="Arial" w:eastAsia="Times New Roman" w:hAnsi="Arial" w:cs="Arial"/>
                <w:sz w:val="24"/>
                <w:szCs w:val="24"/>
                <w:lang w:val="en-US"/>
              </w:rPr>
              <w:t>Manager ensure Safe Futures properties are maintained in accordance with agreed property management standards and OH&amp;S policy</w:t>
            </w:r>
          </w:p>
          <w:p w14:paraId="204047F0" w14:textId="77777777" w:rsidR="00D90B1A" w:rsidRPr="00EA0396" w:rsidRDefault="00D90B1A" w:rsidP="00D90B1A">
            <w:pPr>
              <w:numPr>
                <w:ilvl w:val="0"/>
                <w:numId w:val="38"/>
              </w:numPr>
              <w:jc w:val="both"/>
              <w:rPr>
                <w:rFonts w:ascii="Arial" w:eastAsia="Times New Roman" w:hAnsi="Arial" w:cs="Arial"/>
                <w:sz w:val="24"/>
                <w:szCs w:val="24"/>
                <w:lang w:val="en-US"/>
              </w:rPr>
            </w:pPr>
            <w:r w:rsidRPr="00EA0396">
              <w:rPr>
                <w:rFonts w:ascii="Arial" w:eastAsia="Times New Roman" w:hAnsi="Arial" w:cs="Arial"/>
                <w:sz w:val="24"/>
                <w:szCs w:val="24"/>
                <w:lang w:val="en-US"/>
              </w:rPr>
              <w:t>Purchase of food, household items and goods as required for the clients and units</w:t>
            </w:r>
          </w:p>
          <w:p w14:paraId="5D147330" w14:textId="77777777" w:rsidR="00D90B1A" w:rsidRPr="00EA0396" w:rsidRDefault="00D90B1A" w:rsidP="00D90B1A">
            <w:pPr>
              <w:numPr>
                <w:ilvl w:val="0"/>
                <w:numId w:val="38"/>
              </w:numPr>
              <w:jc w:val="both"/>
              <w:rPr>
                <w:rFonts w:ascii="Arial" w:eastAsia="Times New Roman" w:hAnsi="Arial" w:cs="Arial"/>
                <w:sz w:val="24"/>
                <w:szCs w:val="24"/>
                <w:lang w:val="en-US"/>
              </w:rPr>
            </w:pPr>
            <w:r w:rsidRPr="00EA0396">
              <w:rPr>
                <w:rFonts w:ascii="Arial" w:eastAsia="Times New Roman" w:hAnsi="Arial" w:cs="Arial"/>
                <w:sz w:val="24"/>
                <w:szCs w:val="24"/>
                <w:lang w:val="en-US"/>
              </w:rPr>
              <w:t>Update and maintain client information books and other relevant client support material in each crisis property</w:t>
            </w:r>
          </w:p>
          <w:p w14:paraId="7493F0B2" w14:textId="77777777" w:rsidR="00D90B1A" w:rsidRPr="00EA0396" w:rsidRDefault="00D90B1A" w:rsidP="00D90B1A">
            <w:pPr>
              <w:numPr>
                <w:ilvl w:val="0"/>
                <w:numId w:val="38"/>
              </w:numPr>
              <w:jc w:val="both"/>
              <w:rPr>
                <w:rFonts w:ascii="Arial" w:eastAsia="Times New Roman" w:hAnsi="Arial" w:cs="Arial"/>
                <w:sz w:val="24"/>
                <w:szCs w:val="24"/>
                <w:lang w:val="en-US"/>
              </w:rPr>
            </w:pPr>
            <w:r w:rsidRPr="00EA0396">
              <w:rPr>
                <w:rFonts w:ascii="Arial" w:eastAsia="Times New Roman" w:hAnsi="Arial" w:cs="Arial"/>
                <w:sz w:val="24"/>
                <w:szCs w:val="24"/>
                <w:lang w:val="en-US"/>
              </w:rPr>
              <w:t>Ensure all Contractors have WWC and Police Checks and abide by Safe Futures Policies and Procedures</w:t>
            </w:r>
          </w:p>
          <w:p w14:paraId="71298E36" w14:textId="3218CFFA" w:rsidR="00EA0396" w:rsidRPr="00EA2AE6" w:rsidRDefault="00D90B1A" w:rsidP="002C73A7">
            <w:pPr>
              <w:pStyle w:val="ListParagraph"/>
              <w:numPr>
                <w:ilvl w:val="0"/>
                <w:numId w:val="38"/>
              </w:numPr>
              <w:jc w:val="both"/>
              <w:rPr>
                <w:rFonts w:ascii="Arial" w:eastAsia="Times New Roman" w:hAnsi="Arial" w:cs="Arial"/>
                <w:b/>
                <w:bCs/>
                <w:iCs/>
                <w:sz w:val="24"/>
                <w:szCs w:val="24"/>
              </w:rPr>
            </w:pPr>
            <w:r w:rsidRPr="00EA2AE6">
              <w:rPr>
                <w:rFonts w:ascii="Arial" w:eastAsia="Times New Roman" w:hAnsi="Arial" w:cs="Arial"/>
                <w:sz w:val="24"/>
                <w:szCs w:val="24"/>
                <w:lang w:val="en-US"/>
              </w:rPr>
              <w:t xml:space="preserve">Develop and maintain contractors lists </w:t>
            </w:r>
          </w:p>
          <w:p w14:paraId="28CF5B68" w14:textId="77777777" w:rsidR="00EA0396" w:rsidRDefault="00EA0396" w:rsidP="00EA0396">
            <w:pPr>
              <w:jc w:val="both"/>
              <w:rPr>
                <w:rFonts w:ascii="Arial" w:eastAsia="Times New Roman" w:hAnsi="Arial" w:cs="Arial"/>
                <w:b/>
                <w:bCs/>
                <w:iCs/>
                <w:sz w:val="24"/>
                <w:szCs w:val="24"/>
              </w:rPr>
            </w:pPr>
          </w:p>
          <w:p w14:paraId="137286AE" w14:textId="2EC8DB49" w:rsidR="00EA0396" w:rsidRDefault="00EA0396" w:rsidP="00EA0396">
            <w:pPr>
              <w:jc w:val="both"/>
              <w:rPr>
                <w:rFonts w:ascii="Arial" w:eastAsia="Times New Roman" w:hAnsi="Arial" w:cs="Arial"/>
                <w:b/>
                <w:bCs/>
                <w:iCs/>
                <w:sz w:val="24"/>
                <w:szCs w:val="24"/>
              </w:rPr>
            </w:pPr>
            <w:r w:rsidRPr="00EA0396">
              <w:rPr>
                <w:rFonts w:ascii="Arial" w:eastAsia="Times New Roman" w:hAnsi="Arial" w:cs="Arial"/>
                <w:b/>
                <w:bCs/>
                <w:iCs/>
                <w:sz w:val="24"/>
                <w:szCs w:val="24"/>
              </w:rPr>
              <w:t>Vehicle Management</w:t>
            </w:r>
          </w:p>
          <w:p w14:paraId="639701AE" w14:textId="334C26D0" w:rsidR="00EA0396" w:rsidRPr="00D04498" w:rsidRDefault="00EA0396" w:rsidP="00D04498">
            <w:pPr>
              <w:pStyle w:val="ListParagraph"/>
              <w:numPr>
                <w:ilvl w:val="0"/>
                <w:numId w:val="44"/>
              </w:numPr>
              <w:jc w:val="both"/>
              <w:rPr>
                <w:rFonts w:ascii="Arial" w:eastAsia="Times New Roman" w:hAnsi="Arial" w:cs="Arial"/>
                <w:sz w:val="24"/>
                <w:szCs w:val="24"/>
                <w:lang w:val="en-US"/>
              </w:rPr>
            </w:pPr>
            <w:r w:rsidRPr="00D04498">
              <w:rPr>
                <w:rFonts w:ascii="Arial" w:eastAsia="Times New Roman" w:hAnsi="Arial" w:cs="Arial"/>
                <w:sz w:val="24"/>
                <w:szCs w:val="24"/>
                <w:lang w:val="en-US"/>
              </w:rPr>
              <w:t>Undertake responsibility for cyclical vehicle maintenance and service</w:t>
            </w:r>
          </w:p>
          <w:p w14:paraId="7C1C0868" w14:textId="77777777" w:rsidR="00EA0396" w:rsidRPr="00D04498" w:rsidRDefault="00EA0396" w:rsidP="00D04498">
            <w:pPr>
              <w:pStyle w:val="ListParagraph"/>
              <w:numPr>
                <w:ilvl w:val="0"/>
                <w:numId w:val="44"/>
              </w:numPr>
              <w:jc w:val="both"/>
              <w:rPr>
                <w:rFonts w:ascii="Arial" w:eastAsia="Times New Roman" w:hAnsi="Arial" w:cs="Arial"/>
                <w:sz w:val="24"/>
                <w:szCs w:val="24"/>
                <w:lang w:val="en-US"/>
              </w:rPr>
            </w:pPr>
            <w:r w:rsidRPr="00D04498">
              <w:rPr>
                <w:rFonts w:ascii="Arial" w:eastAsia="Times New Roman" w:hAnsi="Arial" w:cs="Arial"/>
                <w:sz w:val="24"/>
                <w:szCs w:val="24"/>
                <w:lang w:val="en-US"/>
              </w:rPr>
              <w:t>Ensure that parking money is available in each vehicle and collect parking and petrol receipts</w:t>
            </w:r>
          </w:p>
          <w:p w14:paraId="12F2998B" w14:textId="63CD7206" w:rsidR="00EA0396" w:rsidRPr="009C2971" w:rsidRDefault="00EA0396" w:rsidP="00EA0396">
            <w:pPr>
              <w:jc w:val="both"/>
              <w:rPr>
                <w:rFonts w:ascii="Arial" w:eastAsia="Times New Roman" w:hAnsi="Arial" w:cs="Arial"/>
                <w:iCs/>
                <w:sz w:val="24"/>
                <w:szCs w:val="24"/>
                <w:lang w:val="x-none"/>
              </w:rPr>
            </w:pPr>
          </w:p>
        </w:tc>
        <w:tc>
          <w:tcPr>
            <w:tcW w:w="3180" w:type="dxa"/>
          </w:tcPr>
          <w:p w14:paraId="7FF92656" w14:textId="77777777" w:rsidR="00955293" w:rsidRPr="009C2971" w:rsidRDefault="00955293">
            <w:pPr>
              <w:rPr>
                <w:rFonts w:ascii="Arial" w:hAnsi="Arial" w:cs="Arial"/>
                <w:b/>
                <w:iCs/>
                <w:sz w:val="24"/>
                <w:szCs w:val="24"/>
              </w:rPr>
            </w:pPr>
            <w:r w:rsidRPr="009C2971">
              <w:rPr>
                <w:rFonts w:ascii="Arial" w:hAnsi="Arial" w:cs="Arial"/>
                <w:b/>
                <w:iCs/>
                <w:sz w:val="24"/>
                <w:szCs w:val="24"/>
              </w:rPr>
              <w:lastRenderedPageBreak/>
              <w:t>Measures/KPIs to be achieved</w:t>
            </w:r>
          </w:p>
          <w:p w14:paraId="14409DF7" w14:textId="77777777" w:rsidR="001016F9" w:rsidRPr="009C2971" w:rsidRDefault="001016F9">
            <w:pPr>
              <w:rPr>
                <w:rFonts w:ascii="Arial" w:hAnsi="Arial" w:cs="Arial"/>
                <w:b/>
                <w:iCs/>
                <w:sz w:val="24"/>
                <w:szCs w:val="24"/>
              </w:rPr>
            </w:pPr>
          </w:p>
          <w:p w14:paraId="73CCB7FF" w14:textId="32AA381A" w:rsidR="00F62764" w:rsidRPr="009C2971" w:rsidRDefault="002C6288" w:rsidP="00F62764">
            <w:pPr>
              <w:pStyle w:val="ListParagraph"/>
              <w:numPr>
                <w:ilvl w:val="0"/>
                <w:numId w:val="12"/>
              </w:numPr>
              <w:jc w:val="both"/>
              <w:rPr>
                <w:rFonts w:ascii="Arial" w:eastAsia="Times New Roman" w:hAnsi="Arial" w:cs="Arial"/>
                <w:iCs/>
                <w:sz w:val="24"/>
                <w:szCs w:val="24"/>
                <w:lang w:val="x-none"/>
              </w:rPr>
            </w:pPr>
            <w:r w:rsidRPr="009C2971">
              <w:rPr>
                <w:rFonts w:ascii="Arial" w:eastAsia="Times New Roman" w:hAnsi="Arial" w:cs="Arial"/>
                <w:iCs/>
                <w:sz w:val="24"/>
                <w:szCs w:val="24"/>
              </w:rPr>
              <w:t xml:space="preserve">SHIP note entries and supporting documents are </w:t>
            </w:r>
            <w:r w:rsidR="00D33E00" w:rsidRPr="009C2971">
              <w:rPr>
                <w:rFonts w:ascii="Arial" w:eastAsia="Times New Roman" w:hAnsi="Arial" w:cs="Arial"/>
                <w:iCs/>
                <w:sz w:val="24"/>
                <w:szCs w:val="24"/>
              </w:rPr>
              <w:t>up</w:t>
            </w:r>
            <w:r w:rsidR="001E4151" w:rsidRPr="009C2971">
              <w:rPr>
                <w:rFonts w:ascii="Arial" w:eastAsia="Times New Roman" w:hAnsi="Arial" w:cs="Arial"/>
                <w:iCs/>
                <w:sz w:val="24"/>
                <w:szCs w:val="24"/>
              </w:rPr>
              <w:t xml:space="preserve"> to date and meet policy</w:t>
            </w:r>
            <w:r w:rsidR="00D33E00" w:rsidRPr="009C2971">
              <w:rPr>
                <w:rFonts w:ascii="Arial" w:eastAsia="Times New Roman" w:hAnsi="Arial" w:cs="Arial"/>
                <w:iCs/>
                <w:sz w:val="24"/>
                <w:szCs w:val="24"/>
              </w:rPr>
              <w:t xml:space="preserve"> guidelines</w:t>
            </w:r>
          </w:p>
          <w:p w14:paraId="4F80D489" w14:textId="54880EA1" w:rsidR="00D33E00" w:rsidRPr="009C2971" w:rsidRDefault="001E4151" w:rsidP="00F62764">
            <w:pPr>
              <w:pStyle w:val="ListParagraph"/>
              <w:numPr>
                <w:ilvl w:val="0"/>
                <w:numId w:val="12"/>
              </w:numPr>
              <w:jc w:val="both"/>
              <w:rPr>
                <w:rFonts w:ascii="Arial" w:eastAsia="Times New Roman" w:hAnsi="Arial" w:cs="Arial"/>
                <w:iCs/>
                <w:sz w:val="24"/>
                <w:szCs w:val="24"/>
                <w:lang w:val="x-none"/>
              </w:rPr>
            </w:pPr>
            <w:r w:rsidRPr="009C2971">
              <w:rPr>
                <w:rFonts w:ascii="Arial" w:eastAsia="Times New Roman" w:hAnsi="Arial" w:cs="Arial"/>
                <w:iCs/>
                <w:sz w:val="24"/>
                <w:szCs w:val="24"/>
              </w:rPr>
              <w:t>Regular liaising with case workers to ensure co-ordinated responses for clients to meet needs and goals identified in case plans.</w:t>
            </w:r>
          </w:p>
          <w:p w14:paraId="20334647" w14:textId="244F971D" w:rsidR="008145A2" w:rsidRPr="009C2971" w:rsidRDefault="008145A2" w:rsidP="00F62764">
            <w:pPr>
              <w:pStyle w:val="ListParagraph"/>
              <w:numPr>
                <w:ilvl w:val="0"/>
                <w:numId w:val="12"/>
              </w:numPr>
              <w:jc w:val="both"/>
              <w:rPr>
                <w:rFonts w:ascii="Arial" w:eastAsia="Times New Roman" w:hAnsi="Arial" w:cs="Arial"/>
                <w:iCs/>
                <w:sz w:val="24"/>
                <w:szCs w:val="24"/>
                <w:lang w:val="x-none"/>
              </w:rPr>
            </w:pPr>
            <w:r w:rsidRPr="009C2971">
              <w:rPr>
                <w:rFonts w:ascii="Arial" w:eastAsia="Times New Roman" w:hAnsi="Arial" w:cs="Arial"/>
                <w:iCs/>
                <w:sz w:val="24"/>
                <w:szCs w:val="24"/>
              </w:rPr>
              <w:t>Contribute towards meeting client targets</w:t>
            </w:r>
          </w:p>
          <w:p w14:paraId="1C64E6F0" w14:textId="149A5519" w:rsidR="002705A0" w:rsidRPr="009C2971" w:rsidRDefault="0056453A" w:rsidP="00F62764">
            <w:pPr>
              <w:pStyle w:val="ListParagraph"/>
              <w:numPr>
                <w:ilvl w:val="0"/>
                <w:numId w:val="12"/>
              </w:numPr>
              <w:jc w:val="both"/>
              <w:rPr>
                <w:rFonts w:ascii="Arial" w:eastAsia="Times New Roman" w:hAnsi="Arial" w:cs="Arial"/>
                <w:iCs/>
                <w:sz w:val="24"/>
                <w:szCs w:val="24"/>
                <w:lang w:val="x-none"/>
              </w:rPr>
            </w:pPr>
            <w:r w:rsidRPr="009C2971">
              <w:rPr>
                <w:rFonts w:ascii="Arial" w:eastAsia="Times New Roman" w:hAnsi="Arial" w:cs="Arial"/>
                <w:iCs/>
                <w:sz w:val="24"/>
                <w:szCs w:val="24"/>
                <w:lang w:val="en-US"/>
              </w:rPr>
              <w:t>Preparation of accommodation units in line with organizational standards and timelines</w:t>
            </w:r>
          </w:p>
          <w:p w14:paraId="7FBF6277" w14:textId="77777777" w:rsidR="0056453A" w:rsidRPr="009C2971" w:rsidRDefault="0056453A" w:rsidP="00BE10A3">
            <w:pPr>
              <w:jc w:val="both"/>
              <w:rPr>
                <w:rFonts w:ascii="Arial" w:eastAsia="Times New Roman" w:hAnsi="Arial" w:cs="Arial"/>
                <w:iCs/>
                <w:sz w:val="24"/>
                <w:szCs w:val="24"/>
                <w:lang w:val="x-none"/>
              </w:rPr>
            </w:pPr>
          </w:p>
          <w:p w14:paraId="52589158" w14:textId="77777777" w:rsidR="004F1AB0" w:rsidRPr="009C2971" w:rsidRDefault="004F1AB0" w:rsidP="004F1AB0">
            <w:pPr>
              <w:pStyle w:val="ListParagraph"/>
              <w:jc w:val="both"/>
              <w:rPr>
                <w:rFonts w:ascii="Arial" w:eastAsia="Times New Roman" w:hAnsi="Arial" w:cs="Arial"/>
                <w:iCs/>
                <w:sz w:val="24"/>
                <w:szCs w:val="24"/>
              </w:rPr>
            </w:pPr>
          </w:p>
          <w:p w14:paraId="2ACCB563" w14:textId="77777777" w:rsidR="007B723B" w:rsidRPr="009C2971" w:rsidRDefault="007B723B" w:rsidP="007B723B">
            <w:pPr>
              <w:jc w:val="both"/>
              <w:rPr>
                <w:rFonts w:ascii="Arial" w:eastAsia="Times New Roman" w:hAnsi="Arial" w:cs="Arial"/>
                <w:iCs/>
                <w:sz w:val="24"/>
                <w:szCs w:val="24"/>
              </w:rPr>
            </w:pPr>
          </w:p>
          <w:p w14:paraId="0A575755" w14:textId="77777777" w:rsidR="007B723B" w:rsidRPr="009C2971" w:rsidRDefault="007B723B" w:rsidP="007B723B">
            <w:pPr>
              <w:ind w:left="360"/>
              <w:jc w:val="both"/>
              <w:rPr>
                <w:rFonts w:ascii="Arial" w:eastAsia="Times New Roman" w:hAnsi="Arial" w:cs="Arial"/>
                <w:iCs/>
                <w:sz w:val="24"/>
                <w:szCs w:val="24"/>
              </w:rPr>
            </w:pPr>
          </w:p>
          <w:p w14:paraId="53BE0C7A" w14:textId="77777777" w:rsidR="007B723B" w:rsidRPr="009C2971" w:rsidRDefault="007B723B" w:rsidP="007B723B">
            <w:pPr>
              <w:jc w:val="both"/>
              <w:rPr>
                <w:rFonts w:ascii="Arial" w:eastAsia="Times New Roman" w:hAnsi="Arial" w:cs="Arial"/>
                <w:iCs/>
                <w:sz w:val="24"/>
                <w:szCs w:val="24"/>
              </w:rPr>
            </w:pPr>
          </w:p>
          <w:p w14:paraId="3CF191CB" w14:textId="77777777" w:rsidR="00F62764" w:rsidRPr="009C2971" w:rsidRDefault="00F62764" w:rsidP="00F62764">
            <w:pPr>
              <w:pStyle w:val="ListParagraph"/>
              <w:rPr>
                <w:rFonts w:ascii="Arial" w:hAnsi="Arial" w:cs="Arial"/>
                <w:iCs/>
                <w:sz w:val="24"/>
                <w:szCs w:val="24"/>
              </w:rPr>
            </w:pPr>
          </w:p>
          <w:p w14:paraId="1A72DAB0" w14:textId="77777777" w:rsidR="001353DB" w:rsidRPr="009C2971" w:rsidRDefault="001353DB" w:rsidP="00F62764">
            <w:pPr>
              <w:pStyle w:val="ListParagraph"/>
              <w:rPr>
                <w:rFonts w:ascii="Arial" w:hAnsi="Arial" w:cs="Arial"/>
                <w:iCs/>
                <w:sz w:val="24"/>
                <w:szCs w:val="24"/>
              </w:rPr>
            </w:pPr>
          </w:p>
          <w:p w14:paraId="433C3F6B" w14:textId="77777777" w:rsidR="001353DB" w:rsidRPr="009C2971" w:rsidRDefault="001353DB" w:rsidP="00F62764">
            <w:pPr>
              <w:pStyle w:val="ListParagraph"/>
              <w:rPr>
                <w:rFonts w:ascii="Arial" w:hAnsi="Arial" w:cs="Arial"/>
                <w:iCs/>
                <w:sz w:val="24"/>
                <w:szCs w:val="24"/>
              </w:rPr>
            </w:pPr>
          </w:p>
          <w:p w14:paraId="7959CF86" w14:textId="77777777" w:rsidR="001353DB" w:rsidRPr="009C2971" w:rsidRDefault="001353DB" w:rsidP="00F62764">
            <w:pPr>
              <w:pStyle w:val="ListParagraph"/>
              <w:rPr>
                <w:rFonts w:ascii="Arial" w:hAnsi="Arial" w:cs="Arial"/>
                <w:iCs/>
                <w:sz w:val="24"/>
                <w:szCs w:val="24"/>
              </w:rPr>
            </w:pPr>
          </w:p>
          <w:p w14:paraId="057B37DA" w14:textId="77777777" w:rsidR="001353DB" w:rsidRPr="009C2971" w:rsidRDefault="001353DB" w:rsidP="00F62764">
            <w:pPr>
              <w:pStyle w:val="ListParagraph"/>
              <w:rPr>
                <w:rFonts w:ascii="Arial" w:hAnsi="Arial" w:cs="Arial"/>
                <w:iCs/>
                <w:sz w:val="24"/>
                <w:szCs w:val="24"/>
              </w:rPr>
            </w:pPr>
          </w:p>
        </w:tc>
      </w:tr>
      <w:tr w:rsidR="004F1AB0" w:rsidRPr="009C2971" w14:paraId="5BA9CC45" w14:textId="77777777" w:rsidTr="001016F9">
        <w:tc>
          <w:tcPr>
            <w:tcW w:w="6062" w:type="dxa"/>
          </w:tcPr>
          <w:p w14:paraId="04763298" w14:textId="1C666C21" w:rsidR="00562A20" w:rsidRPr="009C2971" w:rsidRDefault="004F1AB0" w:rsidP="00562A20">
            <w:pPr>
              <w:jc w:val="both"/>
              <w:rPr>
                <w:rFonts w:ascii="Arial" w:eastAsia="Times New Roman" w:hAnsi="Arial" w:cs="Arial"/>
                <w:b/>
                <w:iCs/>
                <w:sz w:val="24"/>
                <w:szCs w:val="24"/>
                <w:lang w:val="en-US"/>
              </w:rPr>
            </w:pPr>
            <w:r w:rsidRPr="009C2971">
              <w:rPr>
                <w:rFonts w:ascii="Arial" w:eastAsia="Times New Roman" w:hAnsi="Arial" w:cs="Arial"/>
                <w:b/>
                <w:iCs/>
                <w:sz w:val="24"/>
                <w:szCs w:val="24"/>
                <w:lang w:val="en-US"/>
              </w:rPr>
              <w:t>Program Development</w:t>
            </w:r>
          </w:p>
          <w:p w14:paraId="3808629F" w14:textId="72AA7770" w:rsidR="00562A20" w:rsidRPr="00D04498" w:rsidRDefault="00562A20" w:rsidP="00D04498">
            <w:pPr>
              <w:pStyle w:val="ListParagraph"/>
              <w:numPr>
                <w:ilvl w:val="0"/>
                <w:numId w:val="43"/>
              </w:numPr>
              <w:jc w:val="both"/>
              <w:rPr>
                <w:rFonts w:ascii="Arial" w:eastAsia="Times New Roman" w:hAnsi="Arial" w:cs="Arial"/>
                <w:iCs/>
                <w:sz w:val="24"/>
                <w:szCs w:val="24"/>
                <w:lang w:val="en-US"/>
              </w:rPr>
            </w:pPr>
            <w:r w:rsidRPr="00D04498">
              <w:rPr>
                <w:rFonts w:ascii="Arial" w:hAnsi="Arial" w:cs="Arial"/>
                <w:iCs/>
                <w:sz w:val="24"/>
                <w:szCs w:val="24"/>
              </w:rPr>
              <w:t>Provide input into the development of procedures and guidelines to improve effectiveness of service delivery and contribute towards ongoing program development</w:t>
            </w:r>
          </w:p>
          <w:p w14:paraId="34BC4F2B" w14:textId="77777777" w:rsidR="00562A20" w:rsidRPr="00D04498" w:rsidRDefault="00562A20" w:rsidP="00D04498">
            <w:pPr>
              <w:pStyle w:val="ListParagraph"/>
              <w:numPr>
                <w:ilvl w:val="0"/>
                <w:numId w:val="43"/>
              </w:numPr>
              <w:jc w:val="both"/>
              <w:rPr>
                <w:rFonts w:ascii="Arial" w:eastAsia="Times New Roman" w:hAnsi="Arial" w:cs="Arial"/>
                <w:iCs/>
                <w:sz w:val="24"/>
                <w:szCs w:val="24"/>
                <w:lang w:val="en-US"/>
              </w:rPr>
            </w:pPr>
            <w:r w:rsidRPr="00D04498">
              <w:rPr>
                <w:rFonts w:ascii="Arial" w:hAnsi="Arial" w:cs="Arial"/>
                <w:iCs/>
                <w:sz w:val="24"/>
                <w:szCs w:val="24"/>
              </w:rPr>
              <w:lastRenderedPageBreak/>
              <w:t>Participate and contribute to organisational change process</w:t>
            </w:r>
          </w:p>
        </w:tc>
        <w:tc>
          <w:tcPr>
            <w:tcW w:w="3180" w:type="dxa"/>
          </w:tcPr>
          <w:p w14:paraId="3736038E" w14:textId="77777777" w:rsidR="00562A20" w:rsidRPr="009C2971" w:rsidRDefault="00562A20" w:rsidP="00562A20">
            <w:pPr>
              <w:rPr>
                <w:rFonts w:ascii="Arial" w:hAnsi="Arial" w:cs="Arial"/>
                <w:b/>
                <w:iCs/>
                <w:sz w:val="24"/>
                <w:szCs w:val="24"/>
              </w:rPr>
            </w:pPr>
            <w:r w:rsidRPr="009C2971">
              <w:rPr>
                <w:rFonts w:ascii="Arial" w:hAnsi="Arial" w:cs="Arial"/>
                <w:b/>
                <w:iCs/>
                <w:sz w:val="24"/>
                <w:szCs w:val="24"/>
              </w:rPr>
              <w:lastRenderedPageBreak/>
              <w:t>Measures/KPIs to be achieved</w:t>
            </w:r>
          </w:p>
          <w:p w14:paraId="3C8EB1B2" w14:textId="527B38E9" w:rsidR="00562A20" w:rsidRPr="009C2971" w:rsidRDefault="00562A20" w:rsidP="00562A20">
            <w:pPr>
              <w:pStyle w:val="ListParagraph"/>
              <w:numPr>
                <w:ilvl w:val="0"/>
                <w:numId w:val="37"/>
              </w:numPr>
              <w:rPr>
                <w:rFonts w:ascii="Arial" w:hAnsi="Arial" w:cs="Arial"/>
                <w:iCs/>
                <w:sz w:val="24"/>
                <w:szCs w:val="24"/>
              </w:rPr>
            </w:pPr>
            <w:r w:rsidRPr="009C2971">
              <w:rPr>
                <w:rFonts w:ascii="Arial" w:hAnsi="Arial" w:cs="Arial"/>
                <w:iCs/>
                <w:sz w:val="24"/>
                <w:szCs w:val="24"/>
              </w:rPr>
              <w:t>Participate in all staff meetings and planning days</w:t>
            </w:r>
          </w:p>
          <w:p w14:paraId="4694F5E2" w14:textId="7531AA97" w:rsidR="00562A20" w:rsidRPr="009C2971" w:rsidRDefault="00562A20" w:rsidP="00562A20">
            <w:pPr>
              <w:pStyle w:val="ListParagraph"/>
              <w:numPr>
                <w:ilvl w:val="0"/>
                <w:numId w:val="37"/>
              </w:numPr>
              <w:rPr>
                <w:rFonts w:ascii="Arial" w:hAnsi="Arial" w:cs="Arial"/>
                <w:iCs/>
                <w:sz w:val="24"/>
                <w:szCs w:val="24"/>
              </w:rPr>
            </w:pPr>
            <w:r w:rsidRPr="009C2971">
              <w:rPr>
                <w:rFonts w:ascii="Arial" w:hAnsi="Arial" w:cs="Arial"/>
                <w:iCs/>
                <w:sz w:val="24"/>
                <w:szCs w:val="24"/>
              </w:rPr>
              <w:lastRenderedPageBreak/>
              <w:t>Participate in all staff professional development</w:t>
            </w:r>
          </w:p>
        </w:tc>
      </w:tr>
      <w:tr w:rsidR="00955293" w:rsidRPr="009C2971" w14:paraId="7CD39EBD" w14:textId="77777777" w:rsidTr="001016F9">
        <w:tc>
          <w:tcPr>
            <w:tcW w:w="6062" w:type="dxa"/>
          </w:tcPr>
          <w:p w14:paraId="1C0E65DC" w14:textId="5B1EAEAA" w:rsidR="00955293" w:rsidRPr="009C2971" w:rsidRDefault="00DD6C39" w:rsidP="00955293">
            <w:pPr>
              <w:jc w:val="both"/>
              <w:rPr>
                <w:rFonts w:ascii="Arial" w:eastAsia="Times New Roman" w:hAnsi="Arial" w:cs="Arial"/>
                <w:b/>
                <w:iCs/>
                <w:sz w:val="24"/>
                <w:szCs w:val="24"/>
                <w:lang w:val="en-US"/>
              </w:rPr>
            </w:pPr>
            <w:r w:rsidRPr="009C2971">
              <w:rPr>
                <w:rFonts w:ascii="Arial" w:eastAsia="Times New Roman" w:hAnsi="Arial" w:cs="Arial"/>
                <w:b/>
                <w:iCs/>
                <w:sz w:val="24"/>
                <w:szCs w:val="24"/>
                <w:lang w:val="en-US"/>
              </w:rPr>
              <w:lastRenderedPageBreak/>
              <w:t>Teamwork</w:t>
            </w:r>
            <w:r w:rsidR="00955293" w:rsidRPr="009C2971">
              <w:rPr>
                <w:rFonts w:ascii="Arial" w:eastAsia="Times New Roman" w:hAnsi="Arial" w:cs="Arial"/>
                <w:b/>
                <w:iCs/>
                <w:sz w:val="24"/>
                <w:szCs w:val="24"/>
                <w:lang w:val="en-US"/>
              </w:rPr>
              <w:t xml:space="preserve"> and Communication</w:t>
            </w:r>
          </w:p>
          <w:p w14:paraId="6F6666E3" w14:textId="77777777" w:rsidR="00955293" w:rsidRPr="00D04498" w:rsidRDefault="00955293" w:rsidP="00D04498">
            <w:pPr>
              <w:pStyle w:val="ListParagraph"/>
              <w:numPr>
                <w:ilvl w:val="0"/>
                <w:numId w:val="45"/>
              </w:numPr>
              <w:jc w:val="both"/>
              <w:rPr>
                <w:rFonts w:ascii="Arial" w:eastAsia="Times New Roman" w:hAnsi="Arial" w:cs="Arial"/>
                <w:iCs/>
                <w:sz w:val="24"/>
                <w:szCs w:val="24"/>
              </w:rPr>
            </w:pPr>
            <w:r w:rsidRPr="00D04498">
              <w:rPr>
                <w:rFonts w:ascii="Arial" w:hAnsi="Arial" w:cs="Arial"/>
                <w:iCs/>
                <w:sz w:val="24"/>
                <w:szCs w:val="24"/>
              </w:rPr>
              <w:t>Communicate effectively and accurately with others about work matters and document relevant information according to policies and procedures</w:t>
            </w:r>
          </w:p>
          <w:p w14:paraId="4685F49F" w14:textId="77777777" w:rsidR="00955293" w:rsidRPr="00D04498" w:rsidRDefault="00955293" w:rsidP="00D04498">
            <w:pPr>
              <w:pStyle w:val="ListParagraph"/>
              <w:numPr>
                <w:ilvl w:val="0"/>
                <w:numId w:val="45"/>
              </w:numPr>
              <w:jc w:val="both"/>
              <w:rPr>
                <w:rFonts w:ascii="Arial" w:eastAsia="Times New Roman" w:hAnsi="Arial" w:cs="Arial"/>
                <w:iCs/>
                <w:sz w:val="24"/>
                <w:szCs w:val="24"/>
              </w:rPr>
            </w:pPr>
            <w:r w:rsidRPr="00D04498">
              <w:rPr>
                <w:rFonts w:ascii="Arial" w:eastAsia="Times New Roman" w:hAnsi="Arial" w:cs="Arial"/>
                <w:iCs/>
                <w:sz w:val="24"/>
                <w:szCs w:val="24"/>
              </w:rPr>
              <w:t>Communicate with all staff and work with them to meet organisational objectives consistent with the values of Safe Futures Foundation</w:t>
            </w:r>
          </w:p>
          <w:p w14:paraId="29E77344" w14:textId="77777777" w:rsidR="00955293" w:rsidRPr="00D04498" w:rsidRDefault="00BF19C2" w:rsidP="00D04498">
            <w:pPr>
              <w:pStyle w:val="ListParagraph"/>
              <w:numPr>
                <w:ilvl w:val="0"/>
                <w:numId w:val="45"/>
              </w:numPr>
              <w:jc w:val="both"/>
              <w:rPr>
                <w:rFonts w:ascii="Arial" w:hAnsi="Arial" w:cs="Arial"/>
                <w:b/>
                <w:iCs/>
                <w:sz w:val="24"/>
                <w:szCs w:val="24"/>
              </w:rPr>
            </w:pPr>
            <w:r w:rsidRPr="00D04498">
              <w:rPr>
                <w:rFonts w:ascii="Arial" w:eastAsia="Times New Roman" w:hAnsi="Arial" w:cs="Arial"/>
                <w:iCs/>
                <w:sz w:val="24"/>
                <w:szCs w:val="24"/>
              </w:rPr>
              <w:t>Share knowledge and resources across staff team</w:t>
            </w:r>
          </w:p>
          <w:p w14:paraId="34D47F6B" w14:textId="6FA7F716" w:rsidR="00BF19C2" w:rsidRPr="00D04498" w:rsidRDefault="00BF19C2" w:rsidP="00D04498">
            <w:pPr>
              <w:pStyle w:val="ListParagraph"/>
              <w:numPr>
                <w:ilvl w:val="0"/>
                <w:numId w:val="45"/>
              </w:numPr>
              <w:jc w:val="both"/>
              <w:rPr>
                <w:rFonts w:ascii="Arial" w:hAnsi="Arial" w:cs="Arial"/>
                <w:b/>
                <w:iCs/>
                <w:sz w:val="24"/>
                <w:szCs w:val="24"/>
              </w:rPr>
            </w:pPr>
            <w:r w:rsidRPr="00D04498">
              <w:rPr>
                <w:rFonts w:ascii="Arial" w:eastAsia="Times New Roman" w:hAnsi="Arial" w:cs="Arial"/>
                <w:iCs/>
                <w:sz w:val="24"/>
                <w:szCs w:val="24"/>
              </w:rPr>
              <w:t>Assist and support team members to achieve client outcomes</w:t>
            </w:r>
            <w:r w:rsidR="00C633FE" w:rsidRPr="00D04498">
              <w:rPr>
                <w:rFonts w:ascii="Arial" w:eastAsia="Times New Roman" w:hAnsi="Arial" w:cs="Arial"/>
                <w:iCs/>
                <w:sz w:val="24"/>
                <w:szCs w:val="24"/>
              </w:rPr>
              <w:t xml:space="preserve"> when necessary</w:t>
            </w:r>
          </w:p>
          <w:p w14:paraId="1DCA0056" w14:textId="77777777" w:rsidR="00BF19C2" w:rsidRPr="00D04498" w:rsidRDefault="001E4151" w:rsidP="00D04498">
            <w:pPr>
              <w:pStyle w:val="ListParagraph"/>
              <w:numPr>
                <w:ilvl w:val="0"/>
                <w:numId w:val="45"/>
              </w:numPr>
              <w:jc w:val="both"/>
              <w:rPr>
                <w:rFonts w:ascii="Arial" w:hAnsi="Arial" w:cs="Arial"/>
                <w:b/>
                <w:iCs/>
                <w:sz w:val="24"/>
                <w:szCs w:val="24"/>
              </w:rPr>
            </w:pPr>
            <w:r w:rsidRPr="00D04498">
              <w:rPr>
                <w:rFonts w:ascii="Arial" w:eastAsia="Times New Roman" w:hAnsi="Arial" w:cs="Arial"/>
                <w:iCs/>
                <w:sz w:val="24"/>
                <w:szCs w:val="24"/>
              </w:rPr>
              <w:t>liaise</w:t>
            </w:r>
            <w:r w:rsidR="00BF19C2" w:rsidRPr="00D04498">
              <w:rPr>
                <w:rFonts w:ascii="Arial" w:eastAsia="Times New Roman" w:hAnsi="Arial" w:cs="Arial"/>
                <w:iCs/>
                <w:sz w:val="24"/>
                <w:szCs w:val="24"/>
              </w:rPr>
              <w:t xml:space="preserve"> with staff team </w:t>
            </w:r>
            <w:r w:rsidRPr="00D04498">
              <w:rPr>
                <w:rFonts w:ascii="Arial" w:eastAsia="Times New Roman" w:hAnsi="Arial" w:cs="Arial"/>
                <w:iCs/>
                <w:sz w:val="24"/>
                <w:szCs w:val="24"/>
              </w:rPr>
              <w:t xml:space="preserve">and supervisors </w:t>
            </w:r>
            <w:r w:rsidR="00BF19C2" w:rsidRPr="00D04498">
              <w:rPr>
                <w:rFonts w:ascii="Arial" w:eastAsia="Times New Roman" w:hAnsi="Arial" w:cs="Arial"/>
                <w:iCs/>
                <w:sz w:val="24"/>
                <w:szCs w:val="24"/>
              </w:rPr>
              <w:t>for workable solutions and options</w:t>
            </w:r>
          </w:p>
          <w:p w14:paraId="1C064FCE" w14:textId="370FD028" w:rsidR="003A0B35" w:rsidRPr="00D04498" w:rsidRDefault="003A0B35" w:rsidP="00D04498">
            <w:pPr>
              <w:pStyle w:val="ListParagraph"/>
              <w:numPr>
                <w:ilvl w:val="0"/>
                <w:numId w:val="45"/>
              </w:numPr>
              <w:jc w:val="both"/>
              <w:rPr>
                <w:rFonts w:ascii="Arial" w:hAnsi="Arial" w:cs="Arial"/>
                <w:b/>
                <w:iCs/>
                <w:sz w:val="24"/>
                <w:szCs w:val="24"/>
              </w:rPr>
            </w:pPr>
            <w:r w:rsidRPr="00D04498">
              <w:rPr>
                <w:rFonts w:ascii="Arial" w:eastAsia="Times New Roman" w:hAnsi="Arial" w:cs="Arial"/>
                <w:iCs/>
                <w:sz w:val="24"/>
                <w:szCs w:val="24"/>
              </w:rPr>
              <w:t>Role model respectful and professional behaviour at all times including displaying initiative, honesty, fairness, transparency and accountability</w:t>
            </w:r>
          </w:p>
        </w:tc>
        <w:tc>
          <w:tcPr>
            <w:tcW w:w="3180" w:type="dxa"/>
          </w:tcPr>
          <w:p w14:paraId="393055B9" w14:textId="77777777" w:rsidR="00D00400" w:rsidRPr="009C2971" w:rsidRDefault="00D00400" w:rsidP="00D00400">
            <w:pPr>
              <w:rPr>
                <w:rFonts w:ascii="Arial" w:hAnsi="Arial" w:cs="Arial"/>
                <w:b/>
                <w:iCs/>
                <w:sz w:val="24"/>
                <w:szCs w:val="24"/>
              </w:rPr>
            </w:pPr>
          </w:p>
          <w:p w14:paraId="76D6CEB6" w14:textId="075584B6" w:rsidR="00BF19C2" w:rsidRPr="009C2971" w:rsidRDefault="001016F9" w:rsidP="00D00400">
            <w:pPr>
              <w:pStyle w:val="ListParagraph"/>
              <w:numPr>
                <w:ilvl w:val="0"/>
                <w:numId w:val="5"/>
              </w:numPr>
              <w:rPr>
                <w:rFonts w:ascii="Arial" w:hAnsi="Arial" w:cs="Arial"/>
                <w:iCs/>
                <w:sz w:val="24"/>
                <w:szCs w:val="24"/>
              </w:rPr>
            </w:pPr>
            <w:r w:rsidRPr="009C2971">
              <w:rPr>
                <w:rFonts w:ascii="Arial" w:hAnsi="Arial" w:cs="Arial"/>
                <w:iCs/>
                <w:sz w:val="24"/>
                <w:szCs w:val="24"/>
              </w:rPr>
              <w:t>Participate in team meetings and supervision</w:t>
            </w:r>
          </w:p>
          <w:p w14:paraId="0E55636A" w14:textId="54EBFEF2" w:rsidR="00D00400" w:rsidRPr="009C2971" w:rsidRDefault="00BF19C2" w:rsidP="001E4151">
            <w:pPr>
              <w:pStyle w:val="ListParagraph"/>
              <w:numPr>
                <w:ilvl w:val="0"/>
                <w:numId w:val="5"/>
              </w:numPr>
              <w:rPr>
                <w:rFonts w:ascii="Arial" w:hAnsi="Arial" w:cs="Arial"/>
                <w:iCs/>
                <w:sz w:val="24"/>
                <w:szCs w:val="24"/>
              </w:rPr>
            </w:pPr>
            <w:r w:rsidRPr="009C2971">
              <w:rPr>
                <w:rFonts w:ascii="Arial" w:hAnsi="Arial" w:cs="Arial"/>
                <w:iCs/>
                <w:sz w:val="24"/>
                <w:szCs w:val="24"/>
              </w:rPr>
              <w:t xml:space="preserve">Participate in client reviews, handover </w:t>
            </w:r>
            <w:r w:rsidR="00057FD0" w:rsidRPr="009C2971">
              <w:rPr>
                <w:rFonts w:ascii="Arial" w:hAnsi="Arial" w:cs="Arial"/>
                <w:iCs/>
                <w:sz w:val="24"/>
                <w:szCs w:val="24"/>
              </w:rPr>
              <w:t>and meetings as required</w:t>
            </w:r>
          </w:p>
        </w:tc>
      </w:tr>
      <w:tr w:rsidR="00955293" w:rsidRPr="009C2971" w14:paraId="7F31C633" w14:textId="77777777" w:rsidTr="001016F9">
        <w:tc>
          <w:tcPr>
            <w:tcW w:w="6062" w:type="dxa"/>
          </w:tcPr>
          <w:p w14:paraId="5D7DB291" w14:textId="63964289" w:rsidR="00955293" w:rsidRPr="009C2971" w:rsidRDefault="00955293" w:rsidP="00955293">
            <w:pPr>
              <w:jc w:val="both"/>
              <w:rPr>
                <w:rFonts w:ascii="Arial" w:eastAsia="Times New Roman" w:hAnsi="Arial" w:cs="Arial"/>
                <w:b/>
                <w:iCs/>
                <w:sz w:val="24"/>
                <w:szCs w:val="24"/>
                <w:lang w:val="en-US"/>
              </w:rPr>
            </w:pPr>
            <w:r w:rsidRPr="009C2971">
              <w:rPr>
                <w:rFonts w:ascii="Arial" w:eastAsia="Times New Roman" w:hAnsi="Arial" w:cs="Arial"/>
                <w:b/>
                <w:iCs/>
                <w:sz w:val="24"/>
                <w:szCs w:val="24"/>
                <w:lang w:val="en-US"/>
              </w:rPr>
              <w:t>Occupational Health and Safety</w:t>
            </w:r>
          </w:p>
          <w:p w14:paraId="3A3852E5" w14:textId="77777777" w:rsidR="00C52D07" w:rsidRPr="00D04498" w:rsidRDefault="00955293" w:rsidP="00D04498">
            <w:pPr>
              <w:pStyle w:val="ListParagraph"/>
              <w:numPr>
                <w:ilvl w:val="0"/>
                <w:numId w:val="46"/>
              </w:numPr>
              <w:jc w:val="both"/>
              <w:rPr>
                <w:rFonts w:ascii="Arial" w:eastAsia="Times New Roman" w:hAnsi="Arial" w:cs="Arial"/>
                <w:iCs/>
                <w:sz w:val="24"/>
                <w:szCs w:val="24"/>
              </w:rPr>
            </w:pPr>
            <w:r w:rsidRPr="00D04498">
              <w:rPr>
                <w:rFonts w:ascii="Arial" w:eastAsia="Times New Roman" w:hAnsi="Arial" w:cs="Arial"/>
                <w:iCs/>
                <w:sz w:val="24"/>
                <w:szCs w:val="24"/>
              </w:rPr>
              <w:t>Comply with all OH&amp;S Management Systems, policy and procedure requirements and take reasonable care to protect their own health and safety and the health and safety of others in the workplace. All staff are re</w:t>
            </w:r>
            <w:r w:rsidR="00567A9E" w:rsidRPr="00D04498">
              <w:rPr>
                <w:rFonts w:ascii="Arial" w:eastAsia="Times New Roman" w:hAnsi="Arial" w:cs="Arial"/>
                <w:iCs/>
                <w:sz w:val="24"/>
                <w:szCs w:val="24"/>
              </w:rPr>
              <w:t>quired to immediately report</w:t>
            </w:r>
            <w:r w:rsidRPr="00D04498">
              <w:rPr>
                <w:rFonts w:ascii="Arial" w:eastAsia="Times New Roman" w:hAnsi="Arial" w:cs="Arial"/>
                <w:iCs/>
                <w:sz w:val="24"/>
                <w:szCs w:val="24"/>
              </w:rPr>
              <w:t xml:space="preserve"> incidents, hazards or near misses to the relevant Manager/Supervisor </w:t>
            </w:r>
            <w:r w:rsidR="0085007A" w:rsidRPr="00D04498">
              <w:rPr>
                <w:rFonts w:ascii="Arial" w:eastAsia="Times New Roman" w:hAnsi="Arial" w:cs="Arial"/>
                <w:iCs/>
                <w:sz w:val="24"/>
                <w:szCs w:val="24"/>
              </w:rPr>
              <w:t xml:space="preserve">(including </w:t>
            </w:r>
            <w:proofErr w:type="spellStart"/>
            <w:r w:rsidR="0085007A" w:rsidRPr="00D04498">
              <w:rPr>
                <w:rFonts w:ascii="Arial" w:eastAsia="Times New Roman" w:hAnsi="Arial" w:cs="Arial"/>
                <w:iCs/>
                <w:sz w:val="24"/>
                <w:szCs w:val="24"/>
              </w:rPr>
              <w:t>Tickit</w:t>
            </w:r>
            <w:proofErr w:type="spellEnd"/>
            <w:r w:rsidR="0085007A" w:rsidRPr="00D04498">
              <w:rPr>
                <w:rFonts w:ascii="Arial" w:eastAsia="Times New Roman" w:hAnsi="Arial" w:cs="Arial"/>
                <w:iCs/>
                <w:sz w:val="24"/>
                <w:szCs w:val="24"/>
              </w:rPr>
              <w:t xml:space="preserve"> entry) </w:t>
            </w:r>
            <w:r w:rsidRPr="00D04498">
              <w:rPr>
                <w:rFonts w:ascii="Arial" w:eastAsia="Times New Roman" w:hAnsi="Arial" w:cs="Arial"/>
                <w:iCs/>
                <w:sz w:val="24"/>
                <w:szCs w:val="24"/>
              </w:rPr>
              <w:t>and actively participate in hazard elimination where required</w:t>
            </w:r>
          </w:p>
          <w:p w14:paraId="1DD0FC73" w14:textId="77777777" w:rsidR="00955293" w:rsidRPr="00D04498" w:rsidRDefault="00955293" w:rsidP="00D04498">
            <w:pPr>
              <w:pStyle w:val="ListParagraph"/>
              <w:numPr>
                <w:ilvl w:val="0"/>
                <w:numId w:val="46"/>
              </w:numPr>
              <w:jc w:val="both"/>
              <w:rPr>
                <w:rFonts w:ascii="Arial" w:eastAsia="Times New Roman" w:hAnsi="Arial" w:cs="Arial"/>
                <w:iCs/>
                <w:sz w:val="24"/>
                <w:szCs w:val="24"/>
              </w:rPr>
            </w:pPr>
            <w:r w:rsidRPr="00D04498">
              <w:rPr>
                <w:rFonts w:ascii="Arial" w:eastAsia="Times New Roman" w:hAnsi="Arial" w:cs="Arial"/>
                <w:iCs/>
                <w:sz w:val="24"/>
                <w:szCs w:val="24"/>
              </w:rPr>
              <w:t>Assistance in the maintenance of a clean, hazard free work environment</w:t>
            </w:r>
          </w:p>
          <w:p w14:paraId="61184E81" w14:textId="77777777" w:rsidR="00920FE8" w:rsidRPr="00D04498" w:rsidRDefault="00955293" w:rsidP="00D04498">
            <w:pPr>
              <w:pStyle w:val="ListParagraph"/>
              <w:numPr>
                <w:ilvl w:val="0"/>
                <w:numId w:val="46"/>
              </w:numPr>
              <w:jc w:val="both"/>
              <w:rPr>
                <w:rFonts w:ascii="Arial" w:eastAsia="Times New Roman" w:hAnsi="Arial" w:cs="Arial"/>
                <w:iCs/>
                <w:sz w:val="24"/>
                <w:szCs w:val="24"/>
              </w:rPr>
            </w:pPr>
            <w:r w:rsidRPr="00D04498">
              <w:rPr>
                <w:rFonts w:ascii="Arial" w:eastAsia="Times New Roman" w:hAnsi="Arial" w:cs="Arial"/>
                <w:iCs/>
                <w:sz w:val="24"/>
                <w:szCs w:val="24"/>
              </w:rPr>
              <w:t>Follow workplace procedures for accident/incident reporting</w:t>
            </w:r>
          </w:p>
          <w:p w14:paraId="3557D79C" w14:textId="18A1E5D6" w:rsidR="00BF19C2" w:rsidRPr="00D04498" w:rsidRDefault="000F4896" w:rsidP="00D04498">
            <w:pPr>
              <w:pStyle w:val="ListParagraph"/>
              <w:numPr>
                <w:ilvl w:val="0"/>
                <w:numId w:val="46"/>
              </w:numPr>
              <w:jc w:val="both"/>
              <w:rPr>
                <w:rFonts w:ascii="Arial" w:eastAsia="Times New Roman" w:hAnsi="Arial" w:cs="Arial"/>
                <w:iCs/>
                <w:sz w:val="24"/>
                <w:szCs w:val="24"/>
              </w:rPr>
            </w:pPr>
            <w:r w:rsidRPr="00D04498">
              <w:rPr>
                <w:rFonts w:ascii="Arial" w:eastAsia="Times New Roman" w:hAnsi="Arial" w:cs="Arial"/>
                <w:iCs/>
                <w:sz w:val="24"/>
                <w:szCs w:val="24"/>
              </w:rPr>
              <w:t>Maintain clear and appropriate personal and professional boundaries with colleagues, clients and stakeholders</w:t>
            </w:r>
          </w:p>
          <w:p w14:paraId="7498966E" w14:textId="77777777" w:rsidR="000F4896" w:rsidRPr="00D04498" w:rsidRDefault="000F4896" w:rsidP="00D04498">
            <w:pPr>
              <w:pStyle w:val="ListParagraph"/>
              <w:numPr>
                <w:ilvl w:val="0"/>
                <w:numId w:val="46"/>
              </w:numPr>
              <w:jc w:val="both"/>
              <w:rPr>
                <w:rFonts w:ascii="Arial" w:eastAsia="Times New Roman" w:hAnsi="Arial" w:cs="Arial"/>
                <w:iCs/>
                <w:sz w:val="24"/>
                <w:szCs w:val="24"/>
              </w:rPr>
            </w:pPr>
            <w:r w:rsidRPr="00D04498">
              <w:rPr>
                <w:rFonts w:ascii="Arial" w:eastAsia="Times New Roman" w:hAnsi="Arial" w:cs="Arial"/>
                <w:iCs/>
                <w:sz w:val="24"/>
                <w:szCs w:val="24"/>
              </w:rPr>
              <w:t>Participate and contribute to work health activities and consultations to maximise safe work environments for clients, employees, volunteers and visitors</w:t>
            </w:r>
          </w:p>
          <w:p w14:paraId="757198C6" w14:textId="391D4BC1" w:rsidR="000F4896" w:rsidRPr="00D04498" w:rsidRDefault="000F4896" w:rsidP="00D04498">
            <w:pPr>
              <w:pStyle w:val="ListParagraph"/>
              <w:numPr>
                <w:ilvl w:val="0"/>
                <w:numId w:val="46"/>
              </w:numPr>
              <w:jc w:val="both"/>
              <w:rPr>
                <w:rFonts w:ascii="Arial" w:eastAsia="Times New Roman" w:hAnsi="Arial" w:cs="Arial"/>
                <w:iCs/>
                <w:sz w:val="24"/>
                <w:szCs w:val="24"/>
              </w:rPr>
            </w:pPr>
            <w:r w:rsidRPr="00D04498">
              <w:rPr>
                <w:rFonts w:ascii="Arial" w:eastAsia="Times New Roman" w:hAnsi="Arial" w:cs="Arial"/>
                <w:iCs/>
                <w:sz w:val="24"/>
                <w:szCs w:val="24"/>
              </w:rPr>
              <w:t>Practice in accordance with child safety standards and reportable conduct guidelines</w:t>
            </w:r>
          </w:p>
        </w:tc>
        <w:tc>
          <w:tcPr>
            <w:tcW w:w="3180" w:type="dxa"/>
          </w:tcPr>
          <w:p w14:paraId="21FECB55" w14:textId="77777777" w:rsidR="00955293" w:rsidRPr="009C2971" w:rsidRDefault="00955293">
            <w:pPr>
              <w:rPr>
                <w:rFonts w:ascii="Arial" w:hAnsi="Arial" w:cs="Arial"/>
                <w:b/>
                <w:iCs/>
                <w:sz w:val="24"/>
                <w:szCs w:val="24"/>
              </w:rPr>
            </w:pPr>
          </w:p>
          <w:p w14:paraId="46CB48D5" w14:textId="641CB42F" w:rsidR="006C268E" w:rsidRPr="009B19D5" w:rsidRDefault="006C268E" w:rsidP="00B01061">
            <w:pPr>
              <w:pStyle w:val="ListParagraph"/>
              <w:numPr>
                <w:ilvl w:val="0"/>
                <w:numId w:val="14"/>
              </w:numPr>
              <w:rPr>
                <w:rFonts w:ascii="Arial" w:hAnsi="Arial" w:cs="Arial"/>
                <w:iCs/>
                <w:sz w:val="24"/>
                <w:szCs w:val="24"/>
              </w:rPr>
            </w:pPr>
            <w:r w:rsidRPr="009B19D5">
              <w:rPr>
                <w:rFonts w:ascii="Arial" w:hAnsi="Arial" w:cs="Arial"/>
                <w:iCs/>
                <w:sz w:val="24"/>
                <w:szCs w:val="24"/>
              </w:rPr>
              <w:t xml:space="preserve">100% </w:t>
            </w:r>
            <w:r w:rsidR="009B19D5" w:rsidRPr="009B19D5">
              <w:rPr>
                <w:rFonts w:ascii="Arial" w:hAnsi="Arial" w:cs="Arial"/>
                <w:iCs/>
                <w:sz w:val="24"/>
                <w:szCs w:val="24"/>
              </w:rPr>
              <w:t>compliance to OHS policies and procedures</w:t>
            </w:r>
          </w:p>
          <w:p w14:paraId="7FB5DBC2" w14:textId="77777777" w:rsidR="006C268E" w:rsidRPr="009C2971" w:rsidRDefault="006C268E" w:rsidP="00B01061">
            <w:pPr>
              <w:pStyle w:val="ListParagraph"/>
              <w:numPr>
                <w:ilvl w:val="0"/>
                <w:numId w:val="14"/>
              </w:numPr>
              <w:rPr>
                <w:rFonts w:ascii="Arial" w:hAnsi="Arial" w:cs="Arial"/>
                <w:iCs/>
                <w:sz w:val="24"/>
                <w:szCs w:val="24"/>
              </w:rPr>
            </w:pPr>
            <w:r w:rsidRPr="009C2971">
              <w:rPr>
                <w:rFonts w:ascii="Arial" w:hAnsi="Arial" w:cs="Arial"/>
                <w:iCs/>
                <w:sz w:val="24"/>
                <w:szCs w:val="24"/>
              </w:rPr>
              <w:t>Risks identified, documented and managed</w:t>
            </w:r>
          </w:p>
          <w:p w14:paraId="7EBC8D25" w14:textId="70CD7A75" w:rsidR="00B01061" w:rsidRPr="009C2971" w:rsidRDefault="00D906CC" w:rsidP="00B01061">
            <w:pPr>
              <w:pStyle w:val="ListParagraph"/>
              <w:numPr>
                <w:ilvl w:val="0"/>
                <w:numId w:val="14"/>
              </w:numPr>
              <w:jc w:val="both"/>
              <w:rPr>
                <w:rFonts w:ascii="Arial" w:eastAsia="Times New Roman" w:hAnsi="Arial" w:cs="Arial"/>
                <w:iCs/>
                <w:sz w:val="24"/>
                <w:szCs w:val="24"/>
                <w:lang w:val="x-none"/>
              </w:rPr>
            </w:pPr>
            <w:r w:rsidRPr="009C2971">
              <w:rPr>
                <w:rFonts w:ascii="Arial" w:eastAsia="Times New Roman" w:hAnsi="Arial" w:cs="Arial"/>
                <w:iCs/>
                <w:sz w:val="24"/>
                <w:szCs w:val="24"/>
              </w:rPr>
              <w:t xml:space="preserve">Major and </w:t>
            </w:r>
            <w:r w:rsidR="00DD6C39" w:rsidRPr="009C2971">
              <w:rPr>
                <w:rFonts w:ascii="Arial" w:eastAsia="Times New Roman" w:hAnsi="Arial" w:cs="Arial"/>
                <w:iCs/>
                <w:sz w:val="24"/>
                <w:szCs w:val="24"/>
              </w:rPr>
              <w:t>non-major</w:t>
            </w:r>
            <w:r w:rsidRPr="009C2971">
              <w:rPr>
                <w:rFonts w:ascii="Arial" w:eastAsia="Times New Roman" w:hAnsi="Arial" w:cs="Arial"/>
                <w:iCs/>
                <w:sz w:val="24"/>
                <w:szCs w:val="24"/>
              </w:rPr>
              <w:t xml:space="preserve"> client </w:t>
            </w:r>
            <w:r w:rsidR="00B01061" w:rsidRPr="009C2971">
              <w:rPr>
                <w:rFonts w:ascii="Arial" w:eastAsia="Times New Roman" w:hAnsi="Arial" w:cs="Arial"/>
                <w:iCs/>
                <w:sz w:val="24"/>
                <w:szCs w:val="24"/>
              </w:rPr>
              <w:t>in</w:t>
            </w:r>
            <w:r w:rsidRPr="009C2971">
              <w:rPr>
                <w:rFonts w:ascii="Arial" w:eastAsia="Times New Roman" w:hAnsi="Arial" w:cs="Arial"/>
                <w:iCs/>
                <w:sz w:val="24"/>
                <w:szCs w:val="24"/>
              </w:rPr>
              <w:t xml:space="preserve">cidents reported in accordance with DHHS client incident management guidelines </w:t>
            </w:r>
          </w:p>
          <w:p w14:paraId="227FC565" w14:textId="735DDC76" w:rsidR="00B01061" w:rsidRPr="009C2971" w:rsidRDefault="00B01061" w:rsidP="00D906CC">
            <w:pPr>
              <w:jc w:val="both"/>
              <w:rPr>
                <w:rFonts w:ascii="Arial" w:eastAsia="Times New Roman" w:hAnsi="Arial" w:cs="Arial"/>
                <w:iCs/>
                <w:sz w:val="24"/>
                <w:szCs w:val="24"/>
                <w:lang w:val="x-none"/>
              </w:rPr>
            </w:pPr>
          </w:p>
          <w:p w14:paraId="05045024" w14:textId="77777777" w:rsidR="00B01061" w:rsidRPr="009C2971" w:rsidRDefault="00B01061" w:rsidP="00B01061">
            <w:pPr>
              <w:pStyle w:val="ListParagraph"/>
              <w:numPr>
                <w:ilvl w:val="0"/>
                <w:numId w:val="14"/>
              </w:numPr>
              <w:jc w:val="both"/>
              <w:rPr>
                <w:rFonts w:ascii="Arial" w:eastAsia="Times New Roman" w:hAnsi="Arial" w:cs="Arial"/>
                <w:iCs/>
                <w:sz w:val="24"/>
                <w:szCs w:val="24"/>
                <w:lang w:val="x-none"/>
              </w:rPr>
            </w:pPr>
            <w:r w:rsidRPr="009C2971">
              <w:rPr>
                <w:rFonts w:ascii="Arial" w:eastAsia="Times New Roman" w:hAnsi="Arial" w:cs="Arial"/>
                <w:iCs/>
                <w:sz w:val="24"/>
                <w:szCs w:val="24"/>
              </w:rPr>
              <w:t>All OH&amp;S risk and injuries to be reported on the risk register, TICKIT</w:t>
            </w:r>
          </w:p>
          <w:p w14:paraId="118339DE" w14:textId="77777777" w:rsidR="00D906CC" w:rsidRPr="009C2971" w:rsidRDefault="00D906CC" w:rsidP="00D906CC">
            <w:pPr>
              <w:jc w:val="both"/>
              <w:rPr>
                <w:rFonts w:ascii="Arial" w:eastAsia="Times New Roman" w:hAnsi="Arial" w:cs="Arial"/>
                <w:iCs/>
                <w:sz w:val="24"/>
                <w:szCs w:val="24"/>
                <w:lang w:val="x-none"/>
              </w:rPr>
            </w:pPr>
          </w:p>
          <w:p w14:paraId="1AC47E66" w14:textId="7E19F4A4" w:rsidR="00D906CC" w:rsidRPr="009C2971" w:rsidRDefault="00071CA3" w:rsidP="00B01061">
            <w:pPr>
              <w:pStyle w:val="ListParagraph"/>
              <w:numPr>
                <w:ilvl w:val="0"/>
                <w:numId w:val="14"/>
              </w:numPr>
              <w:jc w:val="both"/>
              <w:rPr>
                <w:rFonts w:ascii="Arial" w:eastAsia="Times New Roman" w:hAnsi="Arial" w:cs="Arial"/>
                <w:iCs/>
                <w:sz w:val="24"/>
                <w:szCs w:val="24"/>
                <w:lang w:val="x-none"/>
              </w:rPr>
            </w:pPr>
            <w:r w:rsidRPr="009C2971">
              <w:rPr>
                <w:rFonts w:ascii="Arial" w:eastAsia="Times New Roman" w:hAnsi="Arial" w:cs="Arial"/>
                <w:iCs/>
                <w:sz w:val="24"/>
                <w:szCs w:val="24"/>
                <w:lang w:val="x-none"/>
              </w:rPr>
              <w:t>Participation</w:t>
            </w:r>
            <w:r w:rsidR="00D906CC" w:rsidRPr="009C2971">
              <w:rPr>
                <w:rFonts w:ascii="Arial" w:eastAsia="Times New Roman" w:hAnsi="Arial" w:cs="Arial"/>
                <w:iCs/>
                <w:sz w:val="24"/>
                <w:szCs w:val="24"/>
                <w:lang w:val="x-none"/>
              </w:rPr>
              <w:t xml:space="preserve"> in OH&amp;S meetings </w:t>
            </w:r>
          </w:p>
        </w:tc>
      </w:tr>
      <w:tr w:rsidR="00955293" w:rsidRPr="009C2971" w14:paraId="567376B3" w14:textId="77777777" w:rsidTr="001016F9">
        <w:tc>
          <w:tcPr>
            <w:tcW w:w="6062" w:type="dxa"/>
          </w:tcPr>
          <w:p w14:paraId="338D86BE" w14:textId="77777777" w:rsidR="00955293" w:rsidRPr="009C2971" w:rsidRDefault="00955293" w:rsidP="0095070F">
            <w:pPr>
              <w:jc w:val="both"/>
              <w:rPr>
                <w:rFonts w:ascii="Arial" w:eastAsia="Times New Roman" w:hAnsi="Arial" w:cs="Arial"/>
                <w:iCs/>
                <w:snapToGrid w:val="0"/>
                <w:sz w:val="24"/>
                <w:szCs w:val="24"/>
              </w:rPr>
            </w:pPr>
            <w:r w:rsidRPr="009C2971">
              <w:rPr>
                <w:rFonts w:ascii="Arial" w:eastAsia="Times New Roman" w:hAnsi="Arial" w:cs="Arial"/>
                <w:b/>
                <w:bCs/>
                <w:iCs/>
                <w:sz w:val="24"/>
                <w:szCs w:val="24"/>
                <w:lang w:val="x-none"/>
              </w:rPr>
              <w:t>Information Management</w:t>
            </w:r>
          </w:p>
          <w:p w14:paraId="5776F65F" w14:textId="26B12F45" w:rsidR="00955293" w:rsidRPr="00D04498" w:rsidRDefault="00955293" w:rsidP="00D04498">
            <w:pPr>
              <w:pStyle w:val="ListParagraph"/>
              <w:numPr>
                <w:ilvl w:val="0"/>
                <w:numId w:val="47"/>
              </w:numPr>
              <w:jc w:val="both"/>
              <w:rPr>
                <w:rFonts w:ascii="Arial" w:eastAsia="Times New Roman" w:hAnsi="Arial" w:cs="Arial"/>
                <w:iCs/>
                <w:sz w:val="24"/>
                <w:szCs w:val="24"/>
                <w:lang w:val="x-none"/>
              </w:rPr>
            </w:pPr>
            <w:r w:rsidRPr="00D04498">
              <w:rPr>
                <w:rFonts w:ascii="Arial" w:eastAsia="Times New Roman" w:hAnsi="Arial" w:cs="Arial"/>
                <w:iCs/>
                <w:sz w:val="24"/>
                <w:szCs w:val="24"/>
              </w:rPr>
              <w:t>Adhere to relevant record management systems and</w:t>
            </w:r>
            <w:r w:rsidRPr="00D04498">
              <w:rPr>
                <w:rFonts w:ascii="Arial" w:eastAsia="Times New Roman" w:hAnsi="Arial" w:cs="Arial"/>
                <w:iCs/>
                <w:sz w:val="24"/>
                <w:szCs w:val="24"/>
                <w:lang w:val="x-none"/>
              </w:rPr>
              <w:t xml:space="preserve"> comply with Privacy Legislation</w:t>
            </w:r>
            <w:r w:rsidRPr="00D04498">
              <w:rPr>
                <w:rFonts w:ascii="Arial" w:hAnsi="Arial" w:cs="Arial"/>
                <w:iCs/>
                <w:sz w:val="24"/>
                <w:szCs w:val="24"/>
              </w:rPr>
              <w:t xml:space="preserve"> </w:t>
            </w:r>
          </w:p>
          <w:p w14:paraId="041F5388" w14:textId="77777777" w:rsidR="00955293" w:rsidRPr="00D04498" w:rsidRDefault="00955293" w:rsidP="00D04498">
            <w:pPr>
              <w:pStyle w:val="ListParagraph"/>
              <w:numPr>
                <w:ilvl w:val="0"/>
                <w:numId w:val="47"/>
              </w:numPr>
              <w:jc w:val="both"/>
              <w:rPr>
                <w:rFonts w:ascii="Arial" w:hAnsi="Arial" w:cs="Arial"/>
                <w:b/>
                <w:iCs/>
                <w:sz w:val="24"/>
                <w:szCs w:val="24"/>
              </w:rPr>
            </w:pPr>
            <w:r w:rsidRPr="00D04498">
              <w:rPr>
                <w:rFonts w:ascii="Arial" w:eastAsia="Times New Roman" w:hAnsi="Arial" w:cs="Arial"/>
                <w:iCs/>
                <w:sz w:val="24"/>
                <w:szCs w:val="24"/>
              </w:rPr>
              <w:t>Ensure record keeping is in line with quality</w:t>
            </w:r>
            <w:r w:rsidR="0095070F" w:rsidRPr="00D04498">
              <w:rPr>
                <w:rFonts w:ascii="Arial" w:eastAsia="Times New Roman" w:hAnsi="Arial" w:cs="Arial"/>
                <w:iCs/>
                <w:sz w:val="24"/>
                <w:szCs w:val="24"/>
              </w:rPr>
              <w:t>, auditing</w:t>
            </w:r>
            <w:r w:rsidRPr="00D04498">
              <w:rPr>
                <w:rFonts w:ascii="Arial" w:eastAsia="Times New Roman" w:hAnsi="Arial" w:cs="Arial"/>
                <w:iCs/>
                <w:sz w:val="24"/>
                <w:szCs w:val="24"/>
              </w:rPr>
              <w:t xml:space="preserve"> and accreditation standards </w:t>
            </w:r>
          </w:p>
          <w:p w14:paraId="09D68211" w14:textId="700F69CD" w:rsidR="00D906CC" w:rsidRPr="00D04498" w:rsidRDefault="00D906CC" w:rsidP="00D04498">
            <w:pPr>
              <w:pStyle w:val="ListParagraph"/>
              <w:numPr>
                <w:ilvl w:val="0"/>
                <w:numId w:val="47"/>
              </w:numPr>
              <w:jc w:val="both"/>
              <w:rPr>
                <w:rFonts w:ascii="Arial" w:hAnsi="Arial" w:cs="Arial"/>
                <w:b/>
                <w:iCs/>
                <w:sz w:val="24"/>
                <w:szCs w:val="24"/>
              </w:rPr>
            </w:pPr>
            <w:r w:rsidRPr="00D04498">
              <w:rPr>
                <w:rFonts w:ascii="Arial" w:eastAsia="Times New Roman" w:hAnsi="Arial" w:cs="Arial"/>
                <w:iCs/>
                <w:sz w:val="24"/>
                <w:szCs w:val="24"/>
              </w:rPr>
              <w:lastRenderedPageBreak/>
              <w:t xml:space="preserve">Case </w:t>
            </w:r>
            <w:r w:rsidR="00294B53" w:rsidRPr="00D04498">
              <w:rPr>
                <w:rFonts w:ascii="Arial" w:eastAsia="Times New Roman" w:hAnsi="Arial" w:cs="Arial"/>
                <w:iCs/>
                <w:sz w:val="24"/>
                <w:szCs w:val="24"/>
              </w:rPr>
              <w:t>n</w:t>
            </w:r>
            <w:r w:rsidR="003A0B35" w:rsidRPr="00D04498">
              <w:rPr>
                <w:rFonts w:ascii="Arial" w:eastAsia="Times New Roman" w:hAnsi="Arial" w:cs="Arial"/>
                <w:iCs/>
                <w:sz w:val="24"/>
                <w:szCs w:val="24"/>
              </w:rPr>
              <w:t>otes</w:t>
            </w:r>
            <w:r w:rsidRPr="00D04498">
              <w:rPr>
                <w:rFonts w:ascii="Arial" w:eastAsia="Times New Roman" w:hAnsi="Arial" w:cs="Arial"/>
                <w:iCs/>
                <w:sz w:val="24"/>
                <w:szCs w:val="24"/>
              </w:rPr>
              <w:t xml:space="preserve"> to be completed according to Safe Futures Foundation case practice guidelines</w:t>
            </w:r>
          </w:p>
        </w:tc>
        <w:tc>
          <w:tcPr>
            <w:tcW w:w="3180" w:type="dxa"/>
          </w:tcPr>
          <w:p w14:paraId="05487AB4" w14:textId="77777777" w:rsidR="00955293" w:rsidRPr="009C2971" w:rsidRDefault="00955293">
            <w:pPr>
              <w:rPr>
                <w:rFonts w:ascii="Arial" w:hAnsi="Arial" w:cs="Arial"/>
                <w:b/>
                <w:iCs/>
                <w:sz w:val="24"/>
                <w:szCs w:val="24"/>
              </w:rPr>
            </w:pPr>
          </w:p>
          <w:p w14:paraId="48980B87" w14:textId="77777777" w:rsidR="00920FE8" w:rsidRPr="009C2971" w:rsidRDefault="00551683" w:rsidP="00920FE8">
            <w:pPr>
              <w:pStyle w:val="ListParagraph"/>
              <w:numPr>
                <w:ilvl w:val="0"/>
                <w:numId w:val="23"/>
              </w:numPr>
              <w:rPr>
                <w:rFonts w:ascii="Arial" w:hAnsi="Arial" w:cs="Arial"/>
                <w:b/>
                <w:iCs/>
                <w:sz w:val="24"/>
                <w:szCs w:val="24"/>
              </w:rPr>
            </w:pPr>
            <w:r w:rsidRPr="009C2971">
              <w:rPr>
                <w:rFonts w:ascii="Arial" w:hAnsi="Arial" w:cs="Arial"/>
                <w:iCs/>
                <w:sz w:val="24"/>
                <w:szCs w:val="24"/>
              </w:rPr>
              <w:t>Evidence of and</w:t>
            </w:r>
            <w:r w:rsidR="00920FE8" w:rsidRPr="009C2971">
              <w:rPr>
                <w:rFonts w:ascii="Arial" w:hAnsi="Arial" w:cs="Arial"/>
                <w:iCs/>
                <w:sz w:val="24"/>
                <w:szCs w:val="24"/>
              </w:rPr>
              <w:t xml:space="preserve"> records are kept and maintained up to date at all times</w:t>
            </w:r>
          </w:p>
          <w:p w14:paraId="0BFF2678" w14:textId="77777777" w:rsidR="00920FE8" w:rsidRPr="009C2971" w:rsidRDefault="00920FE8" w:rsidP="00551683">
            <w:pPr>
              <w:pStyle w:val="ListParagraph"/>
              <w:rPr>
                <w:rFonts w:ascii="Arial" w:hAnsi="Arial" w:cs="Arial"/>
                <w:b/>
                <w:iCs/>
                <w:sz w:val="24"/>
                <w:szCs w:val="24"/>
              </w:rPr>
            </w:pPr>
          </w:p>
        </w:tc>
      </w:tr>
      <w:tr w:rsidR="00FF3DD0" w:rsidRPr="009C2971" w14:paraId="53C82607" w14:textId="77777777" w:rsidTr="001016F9">
        <w:tc>
          <w:tcPr>
            <w:tcW w:w="6062" w:type="dxa"/>
          </w:tcPr>
          <w:p w14:paraId="269D9835" w14:textId="77777777" w:rsidR="00FF3DD0" w:rsidRPr="009C2971" w:rsidRDefault="00FF3DD0" w:rsidP="00FF3DD0">
            <w:pPr>
              <w:jc w:val="both"/>
              <w:rPr>
                <w:rFonts w:ascii="Arial" w:eastAsia="Times New Roman" w:hAnsi="Arial" w:cs="Arial"/>
                <w:b/>
                <w:iCs/>
                <w:sz w:val="24"/>
                <w:szCs w:val="24"/>
                <w:lang w:val="en-US"/>
              </w:rPr>
            </w:pPr>
            <w:r w:rsidRPr="009C2971">
              <w:rPr>
                <w:rFonts w:ascii="Arial" w:eastAsia="Times New Roman" w:hAnsi="Arial" w:cs="Arial"/>
                <w:b/>
                <w:iCs/>
                <w:sz w:val="24"/>
                <w:szCs w:val="24"/>
                <w:lang w:val="en-US"/>
              </w:rPr>
              <w:lastRenderedPageBreak/>
              <w:t>Other Duties</w:t>
            </w:r>
          </w:p>
          <w:p w14:paraId="06E4E14E" w14:textId="77777777" w:rsidR="00FF3DD0" w:rsidRPr="00D04498" w:rsidRDefault="00FF3DD0" w:rsidP="00D04498">
            <w:pPr>
              <w:pStyle w:val="ListParagraph"/>
              <w:numPr>
                <w:ilvl w:val="0"/>
                <w:numId w:val="48"/>
              </w:numPr>
              <w:jc w:val="both"/>
              <w:rPr>
                <w:rFonts w:ascii="Arial" w:eastAsia="Times New Roman" w:hAnsi="Arial" w:cs="Arial"/>
                <w:b/>
                <w:bCs/>
                <w:iCs/>
                <w:sz w:val="24"/>
                <w:szCs w:val="24"/>
                <w:lang w:val="x-none"/>
              </w:rPr>
            </w:pPr>
            <w:r w:rsidRPr="00D04498">
              <w:rPr>
                <w:rFonts w:ascii="Arial" w:eastAsia="Times New Roman" w:hAnsi="Arial" w:cs="Arial"/>
                <w:iCs/>
                <w:sz w:val="24"/>
                <w:szCs w:val="24"/>
                <w:lang w:val="en-US"/>
              </w:rPr>
              <w:t>Perform other duties, consistent with the broad spectrum of the position, as required and directed by the Chief Executive Officer</w:t>
            </w:r>
            <w:r w:rsidR="001016F9" w:rsidRPr="00D04498">
              <w:rPr>
                <w:rFonts w:ascii="Arial" w:eastAsia="Times New Roman" w:hAnsi="Arial" w:cs="Arial"/>
                <w:iCs/>
                <w:sz w:val="24"/>
                <w:szCs w:val="24"/>
                <w:lang w:val="en-US"/>
              </w:rPr>
              <w:t xml:space="preserve"> or managers</w:t>
            </w:r>
            <w:r w:rsidRPr="00D04498">
              <w:rPr>
                <w:rFonts w:ascii="Arial" w:eastAsia="Times New Roman" w:hAnsi="Arial" w:cs="Arial"/>
                <w:iCs/>
                <w:sz w:val="24"/>
                <w:szCs w:val="24"/>
                <w:lang w:val="en-US"/>
              </w:rPr>
              <w:t>.</w:t>
            </w:r>
          </w:p>
        </w:tc>
        <w:tc>
          <w:tcPr>
            <w:tcW w:w="3180" w:type="dxa"/>
          </w:tcPr>
          <w:p w14:paraId="15A41BB8" w14:textId="77777777" w:rsidR="00FF3DD0" w:rsidRPr="009C2971" w:rsidRDefault="00FF3DD0">
            <w:pPr>
              <w:rPr>
                <w:rFonts w:ascii="Arial" w:hAnsi="Arial" w:cs="Arial"/>
                <w:b/>
                <w:iCs/>
                <w:sz w:val="24"/>
                <w:szCs w:val="24"/>
              </w:rPr>
            </w:pPr>
          </w:p>
        </w:tc>
      </w:tr>
    </w:tbl>
    <w:p w14:paraId="415C7CF2" w14:textId="77777777" w:rsidR="00EA0396" w:rsidRDefault="00EA0396" w:rsidP="00FF3DD0">
      <w:pPr>
        <w:tabs>
          <w:tab w:val="left" w:pos="142"/>
        </w:tabs>
        <w:spacing w:after="0"/>
        <w:ind w:left="142"/>
        <w:jc w:val="both"/>
        <w:rPr>
          <w:rFonts w:ascii="Arial" w:hAnsi="Arial" w:cs="Arial"/>
          <w:b/>
          <w:iCs/>
          <w:sz w:val="24"/>
          <w:szCs w:val="24"/>
        </w:rPr>
      </w:pPr>
    </w:p>
    <w:p w14:paraId="672F11DF" w14:textId="3AE6BFE5" w:rsidR="00FF3DD0" w:rsidRPr="009C2971" w:rsidRDefault="00FF3DD0" w:rsidP="00FF3DD0">
      <w:pPr>
        <w:tabs>
          <w:tab w:val="left" w:pos="142"/>
        </w:tabs>
        <w:spacing w:after="0"/>
        <w:ind w:left="142"/>
        <w:jc w:val="both"/>
        <w:rPr>
          <w:rFonts w:ascii="Arial" w:hAnsi="Arial" w:cs="Arial"/>
          <w:b/>
          <w:iCs/>
          <w:sz w:val="24"/>
          <w:szCs w:val="24"/>
        </w:rPr>
      </w:pPr>
      <w:r w:rsidRPr="009C2971">
        <w:rPr>
          <w:rFonts w:ascii="Arial" w:hAnsi="Arial" w:cs="Arial"/>
          <w:b/>
          <w:iCs/>
          <w:sz w:val="24"/>
          <w:szCs w:val="24"/>
        </w:rPr>
        <w:t>Pre-Existing Injury</w:t>
      </w:r>
    </w:p>
    <w:p w14:paraId="13CD936C" w14:textId="08E0D67C" w:rsidR="00FF3DD0" w:rsidRPr="009C2971" w:rsidRDefault="00FF3DD0" w:rsidP="00FF3DD0">
      <w:pPr>
        <w:numPr>
          <w:ilvl w:val="0"/>
          <w:numId w:val="18"/>
        </w:numPr>
        <w:tabs>
          <w:tab w:val="left" w:pos="142"/>
        </w:tabs>
        <w:spacing w:after="0"/>
        <w:ind w:left="142" w:hanging="284"/>
        <w:jc w:val="both"/>
        <w:rPr>
          <w:rFonts w:ascii="Arial" w:hAnsi="Arial" w:cs="Arial"/>
          <w:iCs/>
          <w:sz w:val="24"/>
          <w:szCs w:val="24"/>
        </w:rPr>
      </w:pPr>
      <w:r w:rsidRPr="009C2971">
        <w:rPr>
          <w:rFonts w:ascii="Arial" w:hAnsi="Arial" w:cs="Arial"/>
          <w:iCs/>
          <w:sz w:val="24"/>
          <w:szCs w:val="24"/>
        </w:rPr>
        <w:t>Prior to any person being appointed to this position it will be required that they disclose full details of any pre-existing injuries or disease that might be affected by this position</w:t>
      </w:r>
      <w:r w:rsidR="001317CA">
        <w:rPr>
          <w:rFonts w:ascii="Arial" w:hAnsi="Arial" w:cs="Arial"/>
          <w:iCs/>
          <w:sz w:val="24"/>
          <w:szCs w:val="24"/>
        </w:rPr>
        <w:t xml:space="preserve">. </w:t>
      </w:r>
    </w:p>
    <w:p w14:paraId="509D4FEE" w14:textId="77777777" w:rsidR="00FF3DD0" w:rsidRPr="009C2971" w:rsidRDefault="00FF3DD0" w:rsidP="00FF3DD0">
      <w:pPr>
        <w:tabs>
          <w:tab w:val="left" w:pos="142"/>
        </w:tabs>
        <w:spacing w:after="0"/>
        <w:ind w:left="142"/>
        <w:jc w:val="both"/>
        <w:rPr>
          <w:rFonts w:ascii="Arial" w:hAnsi="Arial" w:cs="Arial"/>
          <w:b/>
          <w:iCs/>
          <w:sz w:val="24"/>
          <w:szCs w:val="24"/>
        </w:rPr>
      </w:pPr>
    </w:p>
    <w:p w14:paraId="3E10320E" w14:textId="77777777" w:rsidR="00FF3DD0" w:rsidRPr="009C2971" w:rsidRDefault="00FF3DD0" w:rsidP="00FF3DD0">
      <w:pPr>
        <w:tabs>
          <w:tab w:val="left" w:pos="142"/>
        </w:tabs>
        <w:spacing w:after="0"/>
        <w:ind w:left="142"/>
        <w:jc w:val="both"/>
        <w:rPr>
          <w:rFonts w:ascii="Arial" w:hAnsi="Arial" w:cs="Arial"/>
          <w:b/>
          <w:iCs/>
          <w:sz w:val="24"/>
          <w:szCs w:val="24"/>
        </w:rPr>
      </w:pPr>
      <w:r w:rsidRPr="009C2971">
        <w:rPr>
          <w:rFonts w:ascii="Arial" w:hAnsi="Arial" w:cs="Arial"/>
          <w:b/>
          <w:iCs/>
          <w:sz w:val="24"/>
          <w:szCs w:val="24"/>
        </w:rPr>
        <w:t>Immunisation</w:t>
      </w:r>
    </w:p>
    <w:p w14:paraId="0E5D1FB3" w14:textId="77777777" w:rsidR="00FF3DD0" w:rsidRPr="009C2971" w:rsidRDefault="0085007A" w:rsidP="00FF3DD0">
      <w:pPr>
        <w:numPr>
          <w:ilvl w:val="0"/>
          <w:numId w:val="18"/>
        </w:numPr>
        <w:tabs>
          <w:tab w:val="left" w:pos="142"/>
        </w:tabs>
        <w:spacing w:after="0"/>
        <w:ind w:left="142" w:hanging="284"/>
        <w:jc w:val="both"/>
        <w:rPr>
          <w:rFonts w:ascii="Arial" w:hAnsi="Arial" w:cs="Arial"/>
          <w:iCs/>
          <w:sz w:val="24"/>
          <w:szCs w:val="24"/>
        </w:rPr>
      </w:pPr>
      <w:r w:rsidRPr="009C2971">
        <w:rPr>
          <w:rFonts w:ascii="Arial" w:hAnsi="Arial" w:cs="Arial"/>
          <w:iCs/>
          <w:sz w:val="24"/>
          <w:szCs w:val="24"/>
        </w:rPr>
        <w:t>Consider</w:t>
      </w:r>
      <w:r w:rsidR="00FF3DD0" w:rsidRPr="009C2971">
        <w:rPr>
          <w:rFonts w:ascii="Arial" w:hAnsi="Arial" w:cs="Arial"/>
          <w:iCs/>
          <w:sz w:val="24"/>
          <w:szCs w:val="24"/>
        </w:rPr>
        <w:t xml:space="preserve"> appropriate levels of immunisation in accordance with Safe Futures Foundation workforce Immunisation/Screening Policies, in the interest of yourself, all staff, clients an</w:t>
      </w:r>
      <w:r w:rsidR="009526A9" w:rsidRPr="009C2971">
        <w:rPr>
          <w:rFonts w:ascii="Arial" w:hAnsi="Arial" w:cs="Arial"/>
          <w:iCs/>
          <w:sz w:val="24"/>
          <w:szCs w:val="24"/>
        </w:rPr>
        <w:t>d</w:t>
      </w:r>
      <w:r w:rsidR="00FF3DD0" w:rsidRPr="009C2971">
        <w:rPr>
          <w:rFonts w:ascii="Arial" w:hAnsi="Arial" w:cs="Arial"/>
          <w:iCs/>
          <w:sz w:val="24"/>
          <w:szCs w:val="24"/>
        </w:rPr>
        <w:t xml:space="preserve"> visitors</w:t>
      </w:r>
      <w:r w:rsidR="009526A9" w:rsidRPr="009C2971">
        <w:rPr>
          <w:rFonts w:ascii="Arial" w:hAnsi="Arial" w:cs="Arial"/>
          <w:iCs/>
          <w:sz w:val="24"/>
          <w:szCs w:val="24"/>
        </w:rPr>
        <w:t>.</w:t>
      </w:r>
    </w:p>
    <w:p w14:paraId="2595DCFD" w14:textId="77777777" w:rsidR="003F0F29" w:rsidRPr="009C2971" w:rsidRDefault="003F0F29" w:rsidP="003F0F29">
      <w:pPr>
        <w:tabs>
          <w:tab w:val="left" w:pos="142"/>
        </w:tabs>
        <w:spacing w:after="0"/>
        <w:ind w:left="-142"/>
        <w:jc w:val="both"/>
        <w:rPr>
          <w:rFonts w:ascii="Arial" w:hAnsi="Arial" w:cs="Arial"/>
          <w:iCs/>
          <w:sz w:val="24"/>
          <w:szCs w:val="24"/>
        </w:rPr>
      </w:pPr>
    </w:p>
    <w:p w14:paraId="014B89EA" w14:textId="77777777" w:rsidR="003F0F29" w:rsidRPr="009C2971" w:rsidRDefault="003F716E" w:rsidP="003F716E">
      <w:pPr>
        <w:tabs>
          <w:tab w:val="left" w:pos="142"/>
        </w:tabs>
        <w:spacing w:after="0"/>
        <w:ind w:left="142"/>
        <w:jc w:val="both"/>
        <w:rPr>
          <w:rFonts w:ascii="Arial" w:hAnsi="Arial" w:cs="Arial"/>
          <w:b/>
          <w:iCs/>
          <w:sz w:val="24"/>
          <w:szCs w:val="24"/>
        </w:rPr>
      </w:pPr>
      <w:r w:rsidRPr="009C2971">
        <w:rPr>
          <w:rFonts w:ascii="Arial" w:hAnsi="Arial" w:cs="Arial"/>
          <w:b/>
          <w:iCs/>
          <w:sz w:val="24"/>
          <w:szCs w:val="24"/>
        </w:rPr>
        <w:t>Mandatory</w:t>
      </w:r>
    </w:p>
    <w:p w14:paraId="49F68BBB" w14:textId="77777777" w:rsidR="003F716E" w:rsidRPr="009C2971" w:rsidRDefault="003F716E" w:rsidP="003A009F">
      <w:pPr>
        <w:pStyle w:val="ListParagraph"/>
        <w:numPr>
          <w:ilvl w:val="0"/>
          <w:numId w:val="26"/>
        </w:numPr>
        <w:tabs>
          <w:tab w:val="left" w:pos="142"/>
        </w:tabs>
        <w:spacing w:after="0"/>
        <w:jc w:val="both"/>
        <w:rPr>
          <w:rFonts w:ascii="Arial" w:hAnsi="Arial" w:cs="Arial"/>
          <w:iCs/>
          <w:sz w:val="24"/>
          <w:szCs w:val="24"/>
        </w:rPr>
      </w:pPr>
      <w:r w:rsidRPr="009C2971">
        <w:rPr>
          <w:rFonts w:ascii="Arial" w:hAnsi="Arial" w:cs="Arial"/>
          <w:iCs/>
          <w:sz w:val="24"/>
          <w:szCs w:val="24"/>
        </w:rPr>
        <w:t>Police check</w:t>
      </w:r>
    </w:p>
    <w:p w14:paraId="125B67D8" w14:textId="77777777" w:rsidR="003F716E" w:rsidRPr="009C2971" w:rsidRDefault="003F716E" w:rsidP="003A009F">
      <w:pPr>
        <w:pStyle w:val="ListParagraph"/>
        <w:numPr>
          <w:ilvl w:val="0"/>
          <w:numId w:val="26"/>
        </w:numPr>
        <w:tabs>
          <w:tab w:val="left" w:pos="142"/>
        </w:tabs>
        <w:spacing w:after="0"/>
        <w:jc w:val="both"/>
        <w:rPr>
          <w:rFonts w:ascii="Arial" w:hAnsi="Arial" w:cs="Arial"/>
          <w:iCs/>
          <w:sz w:val="24"/>
          <w:szCs w:val="24"/>
        </w:rPr>
      </w:pPr>
      <w:r w:rsidRPr="009C2971">
        <w:rPr>
          <w:rFonts w:ascii="Arial" w:hAnsi="Arial" w:cs="Arial"/>
          <w:iCs/>
          <w:sz w:val="24"/>
          <w:szCs w:val="24"/>
        </w:rPr>
        <w:t>Working with Children’s Check</w:t>
      </w:r>
    </w:p>
    <w:p w14:paraId="2F841609" w14:textId="08A51878" w:rsidR="001024FD" w:rsidRDefault="00057FD0" w:rsidP="00D04498">
      <w:pPr>
        <w:pStyle w:val="ListParagraph"/>
        <w:numPr>
          <w:ilvl w:val="0"/>
          <w:numId w:val="26"/>
        </w:numPr>
        <w:tabs>
          <w:tab w:val="left" w:pos="142"/>
        </w:tabs>
        <w:spacing w:after="0"/>
        <w:jc w:val="both"/>
        <w:rPr>
          <w:rFonts w:ascii="Arial" w:hAnsi="Arial" w:cs="Arial"/>
          <w:iCs/>
          <w:sz w:val="24"/>
          <w:szCs w:val="24"/>
        </w:rPr>
      </w:pPr>
      <w:r w:rsidRPr="009C2971">
        <w:rPr>
          <w:rFonts w:ascii="Arial" w:hAnsi="Arial" w:cs="Arial"/>
          <w:iCs/>
          <w:sz w:val="24"/>
          <w:szCs w:val="24"/>
        </w:rPr>
        <w:t xml:space="preserve">Current Victorian </w:t>
      </w:r>
      <w:proofErr w:type="spellStart"/>
      <w:r w:rsidRPr="009C2971">
        <w:rPr>
          <w:rFonts w:ascii="Arial" w:hAnsi="Arial" w:cs="Arial"/>
          <w:iCs/>
          <w:sz w:val="24"/>
          <w:szCs w:val="24"/>
        </w:rPr>
        <w:t>Drivers</w:t>
      </w:r>
      <w:proofErr w:type="spellEnd"/>
      <w:r w:rsidRPr="009C2971">
        <w:rPr>
          <w:rFonts w:ascii="Arial" w:hAnsi="Arial" w:cs="Arial"/>
          <w:iCs/>
          <w:sz w:val="24"/>
          <w:szCs w:val="24"/>
        </w:rPr>
        <w:t xml:space="preserve"> License</w:t>
      </w:r>
    </w:p>
    <w:p w14:paraId="40A8657F" w14:textId="1BA9F5C3" w:rsidR="00D04498" w:rsidRDefault="00D04498" w:rsidP="00D04498">
      <w:pPr>
        <w:tabs>
          <w:tab w:val="left" w:pos="142"/>
        </w:tabs>
        <w:spacing w:after="0"/>
        <w:jc w:val="both"/>
        <w:rPr>
          <w:rFonts w:ascii="Arial" w:hAnsi="Arial" w:cs="Arial"/>
          <w:iCs/>
          <w:sz w:val="24"/>
          <w:szCs w:val="24"/>
        </w:rPr>
      </w:pPr>
    </w:p>
    <w:p w14:paraId="6246007F" w14:textId="328DECFE" w:rsidR="00D04498" w:rsidRDefault="00D04498" w:rsidP="00D04498">
      <w:pPr>
        <w:tabs>
          <w:tab w:val="left" w:pos="142"/>
        </w:tabs>
        <w:spacing w:after="0"/>
        <w:jc w:val="both"/>
        <w:rPr>
          <w:rFonts w:ascii="Arial" w:hAnsi="Arial" w:cs="Arial"/>
          <w:iCs/>
          <w:sz w:val="24"/>
          <w:szCs w:val="24"/>
        </w:rPr>
      </w:pPr>
    </w:p>
    <w:p w14:paraId="09C9927C" w14:textId="15055A18" w:rsidR="00D04498" w:rsidRDefault="00D04498" w:rsidP="00D04498">
      <w:pPr>
        <w:tabs>
          <w:tab w:val="left" w:pos="142"/>
        </w:tabs>
        <w:spacing w:after="0"/>
        <w:jc w:val="both"/>
        <w:rPr>
          <w:rFonts w:ascii="Arial" w:hAnsi="Arial" w:cs="Arial"/>
          <w:iCs/>
          <w:sz w:val="24"/>
          <w:szCs w:val="24"/>
        </w:rPr>
      </w:pPr>
    </w:p>
    <w:p w14:paraId="095E034B" w14:textId="76B10D0A" w:rsidR="00D04498" w:rsidRDefault="00D04498" w:rsidP="00D04498">
      <w:pPr>
        <w:tabs>
          <w:tab w:val="left" w:pos="142"/>
        </w:tabs>
        <w:spacing w:after="0"/>
        <w:jc w:val="both"/>
        <w:rPr>
          <w:rFonts w:ascii="Arial" w:hAnsi="Arial" w:cs="Arial"/>
          <w:iCs/>
          <w:sz w:val="24"/>
          <w:szCs w:val="24"/>
        </w:rPr>
      </w:pPr>
    </w:p>
    <w:p w14:paraId="014E2CB3" w14:textId="2F159071" w:rsidR="00D04498" w:rsidRDefault="00D04498" w:rsidP="00D04498">
      <w:pPr>
        <w:tabs>
          <w:tab w:val="left" w:pos="142"/>
        </w:tabs>
        <w:spacing w:after="0"/>
        <w:jc w:val="both"/>
        <w:rPr>
          <w:rFonts w:ascii="Arial" w:hAnsi="Arial" w:cs="Arial"/>
          <w:iCs/>
          <w:sz w:val="24"/>
          <w:szCs w:val="24"/>
        </w:rPr>
      </w:pPr>
    </w:p>
    <w:p w14:paraId="6953087B" w14:textId="31793C53" w:rsidR="00D04498" w:rsidRDefault="00D04498" w:rsidP="00D04498">
      <w:pPr>
        <w:tabs>
          <w:tab w:val="left" w:pos="142"/>
        </w:tabs>
        <w:spacing w:after="0"/>
        <w:jc w:val="both"/>
        <w:rPr>
          <w:rFonts w:ascii="Arial" w:hAnsi="Arial" w:cs="Arial"/>
          <w:iCs/>
          <w:sz w:val="24"/>
          <w:szCs w:val="24"/>
        </w:rPr>
      </w:pPr>
    </w:p>
    <w:p w14:paraId="130C1206" w14:textId="511C29CD" w:rsidR="00D04498" w:rsidRDefault="00D04498" w:rsidP="00D04498">
      <w:pPr>
        <w:tabs>
          <w:tab w:val="left" w:pos="142"/>
        </w:tabs>
        <w:spacing w:after="0"/>
        <w:jc w:val="both"/>
        <w:rPr>
          <w:rFonts w:ascii="Arial" w:hAnsi="Arial" w:cs="Arial"/>
          <w:iCs/>
          <w:sz w:val="24"/>
          <w:szCs w:val="24"/>
        </w:rPr>
      </w:pPr>
    </w:p>
    <w:p w14:paraId="407C6B19" w14:textId="00257ED2" w:rsidR="00D04498" w:rsidRDefault="00D04498" w:rsidP="00D04498">
      <w:pPr>
        <w:tabs>
          <w:tab w:val="left" w:pos="142"/>
        </w:tabs>
        <w:spacing w:after="0"/>
        <w:jc w:val="both"/>
        <w:rPr>
          <w:rFonts w:ascii="Arial" w:hAnsi="Arial" w:cs="Arial"/>
          <w:iCs/>
          <w:sz w:val="24"/>
          <w:szCs w:val="24"/>
        </w:rPr>
      </w:pPr>
    </w:p>
    <w:p w14:paraId="397EDE82" w14:textId="532AFF1D" w:rsidR="00D04498" w:rsidRDefault="00D04498" w:rsidP="00D04498">
      <w:pPr>
        <w:tabs>
          <w:tab w:val="left" w:pos="142"/>
        </w:tabs>
        <w:spacing w:after="0"/>
        <w:jc w:val="both"/>
        <w:rPr>
          <w:rFonts w:ascii="Arial" w:hAnsi="Arial" w:cs="Arial"/>
          <w:iCs/>
          <w:sz w:val="24"/>
          <w:szCs w:val="24"/>
        </w:rPr>
      </w:pPr>
    </w:p>
    <w:p w14:paraId="3389D440" w14:textId="49A0777D" w:rsidR="00D04498" w:rsidRDefault="00D04498" w:rsidP="00D04498">
      <w:pPr>
        <w:tabs>
          <w:tab w:val="left" w:pos="142"/>
        </w:tabs>
        <w:spacing w:after="0"/>
        <w:jc w:val="both"/>
        <w:rPr>
          <w:rFonts w:ascii="Arial" w:hAnsi="Arial" w:cs="Arial"/>
          <w:iCs/>
          <w:sz w:val="24"/>
          <w:szCs w:val="24"/>
        </w:rPr>
      </w:pPr>
    </w:p>
    <w:p w14:paraId="2C14C0E4" w14:textId="3338B36F" w:rsidR="00D04498" w:rsidRDefault="00D04498" w:rsidP="00D04498">
      <w:pPr>
        <w:tabs>
          <w:tab w:val="left" w:pos="142"/>
        </w:tabs>
        <w:spacing w:after="0"/>
        <w:jc w:val="both"/>
        <w:rPr>
          <w:rFonts w:ascii="Arial" w:hAnsi="Arial" w:cs="Arial"/>
          <w:iCs/>
          <w:sz w:val="24"/>
          <w:szCs w:val="24"/>
        </w:rPr>
      </w:pPr>
    </w:p>
    <w:p w14:paraId="2148838A" w14:textId="75EB1348" w:rsidR="00D04498" w:rsidRDefault="00D04498" w:rsidP="00D04498">
      <w:pPr>
        <w:tabs>
          <w:tab w:val="left" w:pos="142"/>
        </w:tabs>
        <w:spacing w:after="0"/>
        <w:jc w:val="both"/>
        <w:rPr>
          <w:rFonts w:ascii="Arial" w:hAnsi="Arial" w:cs="Arial"/>
          <w:iCs/>
          <w:sz w:val="24"/>
          <w:szCs w:val="24"/>
        </w:rPr>
      </w:pPr>
    </w:p>
    <w:p w14:paraId="564F9C4D" w14:textId="472C2C96" w:rsidR="00D04498" w:rsidRDefault="00D04498" w:rsidP="00D04498">
      <w:pPr>
        <w:tabs>
          <w:tab w:val="left" w:pos="142"/>
        </w:tabs>
        <w:spacing w:after="0"/>
        <w:jc w:val="both"/>
        <w:rPr>
          <w:rFonts w:ascii="Arial" w:hAnsi="Arial" w:cs="Arial"/>
          <w:iCs/>
          <w:sz w:val="24"/>
          <w:szCs w:val="24"/>
        </w:rPr>
      </w:pPr>
    </w:p>
    <w:p w14:paraId="04B73E94" w14:textId="04E85D34" w:rsidR="00D04498" w:rsidRDefault="00D04498" w:rsidP="00D04498">
      <w:pPr>
        <w:tabs>
          <w:tab w:val="left" w:pos="142"/>
        </w:tabs>
        <w:spacing w:after="0"/>
        <w:jc w:val="both"/>
        <w:rPr>
          <w:rFonts w:ascii="Arial" w:hAnsi="Arial" w:cs="Arial"/>
          <w:iCs/>
          <w:sz w:val="24"/>
          <w:szCs w:val="24"/>
        </w:rPr>
      </w:pPr>
    </w:p>
    <w:p w14:paraId="614C5886" w14:textId="48ECF534" w:rsidR="00D04498" w:rsidRDefault="00D04498" w:rsidP="00D04498">
      <w:pPr>
        <w:tabs>
          <w:tab w:val="left" w:pos="142"/>
        </w:tabs>
        <w:spacing w:after="0"/>
        <w:jc w:val="both"/>
        <w:rPr>
          <w:rFonts w:ascii="Arial" w:hAnsi="Arial" w:cs="Arial"/>
          <w:iCs/>
          <w:sz w:val="24"/>
          <w:szCs w:val="24"/>
        </w:rPr>
      </w:pPr>
    </w:p>
    <w:p w14:paraId="4587B4A4" w14:textId="0229CEE0" w:rsidR="00D04498" w:rsidRDefault="00D04498" w:rsidP="00D04498">
      <w:pPr>
        <w:tabs>
          <w:tab w:val="left" w:pos="142"/>
        </w:tabs>
        <w:spacing w:after="0"/>
        <w:jc w:val="both"/>
        <w:rPr>
          <w:rFonts w:ascii="Arial" w:hAnsi="Arial" w:cs="Arial"/>
          <w:iCs/>
          <w:sz w:val="24"/>
          <w:szCs w:val="24"/>
        </w:rPr>
      </w:pPr>
    </w:p>
    <w:p w14:paraId="18F20BF1" w14:textId="18C0E89C" w:rsidR="00D04498" w:rsidRDefault="00D04498" w:rsidP="00D04498">
      <w:pPr>
        <w:tabs>
          <w:tab w:val="left" w:pos="142"/>
        </w:tabs>
        <w:spacing w:after="0"/>
        <w:jc w:val="both"/>
        <w:rPr>
          <w:rFonts w:ascii="Arial" w:hAnsi="Arial" w:cs="Arial"/>
          <w:iCs/>
          <w:sz w:val="24"/>
          <w:szCs w:val="24"/>
        </w:rPr>
      </w:pPr>
    </w:p>
    <w:p w14:paraId="3BA85ACD" w14:textId="44B031CE" w:rsidR="00D04498" w:rsidRDefault="00D04498" w:rsidP="00D04498">
      <w:pPr>
        <w:tabs>
          <w:tab w:val="left" w:pos="142"/>
        </w:tabs>
        <w:spacing w:after="0"/>
        <w:jc w:val="both"/>
        <w:rPr>
          <w:rFonts w:ascii="Arial" w:hAnsi="Arial" w:cs="Arial"/>
          <w:iCs/>
          <w:sz w:val="24"/>
          <w:szCs w:val="24"/>
        </w:rPr>
      </w:pPr>
    </w:p>
    <w:p w14:paraId="367382AE" w14:textId="77777777" w:rsidR="00D04498" w:rsidRPr="00D04498" w:rsidRDefault="00D04498" w:rsidP="00D04498">
      <w:pPr>
        <w:tabs>
          <w:tab w:val="left" w:pos="142"/>
        </w:tabs>
        <w:spacing w:after="0"/>
        <w:jc w:val="both"/>
        <w:rPr>
          <w:rFonts w:ascii="Arial" w:hAnsi="Arial" w:cs="Arial"/>
          <w:iCs/>
          <w:sz w:val="24"/>
          <w:szCs w:val="24"/>
        </w:rPr>
      </w:pPr>
    </w:p>
    <w:p w14:paraId="6943FD51" w14:textId="4C167510" w:rsidR="007D3709" w:rsidRPr="009C2971" w:rsidRDefault="00983AC8" w:rsidP="00191AA1">
      <w:pPr>
        <w:pStyle w:val="PDHeadingStyle"/>
        <w:rPr>
          <w:iCs/>
        </w:rPr>
      </w:pPr>
      <w:r w:rsidRPr="009C2971">
        <w:rPr>
          <w:iCs/>
        </w:rPr>
        <w:lastRenderedPageBreak/>
        <w:t>Key Selection Criteria/ Position Requirements</w:t>
      </w:r>
    </w:p>
    <w:tbl>
      <w:tblPr>
        <w:tblStyle w:val="TableGrid"/>
        <w:tblW w:w="0" w:type="auto"/>
        <w:tblLook w:val="04A0" w:firstRow="1" w:lastRow="0" w:firstColumn="1" w:lastColumn="0" w:noHBand="0" w:noVBand="1"/>
      </w:tblPr>
      <w:tblGrid>
        <w:gridCol w:w="2505"/>
        <w:gridCol w:w="6511"/>
      </w:tblGrid>
      <w:tr w:rsidR="00E81A6C" w:rsidRPr="009C2971" w14:paraId="2B0CFF52" w14:textId="77777777" w:rsidTr="000B78E7">
        <w:tc>
          <w:tcPr>
            <w:tcW w:w="3227" w:type="dxa"/>
          </w:tcPr>
          <w:p w14:paraId="7059F745" w14:textId="77777777" w:rsidR="00E81A6C" w:rsidRPr="009C2971" w:rsidRDefault="000B78E7">
            <w:pPr>
              <w:rPr>
                <w:rFonts w:ascii="Arial" w:hAnsi="Arial" w:cs="Arial"/>
                <w:b/>
                <w:iCs/>
                <w:sz w:val="24"/>
                <w:szCs w:val="24"/>
              </w:rPr>
            </w:pPr>
            <w:r w:rsidRPr="009C2971">
              <w:rPr>
                <w:rFonts w:ascii="Arial" w:hAnsi="Arial" w:cs="Arial"/>
                <w:b/>
                <w:iCs/>
                <w:sz w:val="24"/>
                <w:szCs w:val="24"/>
              </w:rPr>
              <w:t>Qualifications</w:t>
            </w:r>
          </w:p>
        </w:tc>
        <w:tc>
          <w:tcPr>
            <w:tcW w:w="10947" w:type="dxa"/>
          </w:tcPr>
          <w:p w14:paraId="1EC40ADE" w14:textId="77777777" w:rsidR="000B78E7" w:rsidRPr="009C2971" w:rsidRDefault="000B78E7">
            <w:pPr>
              <w:rPr>
                <w:rFonts w:ascii="Arial" w:hAnsi="Arial" w:cs="Arial"/>
                <w:b/>
                <w:iCs/>
                <w:sz w:val="24"/>
                <w:szCs w:val="24"/>
              </w:rPr>
            </w:pPr>
            <w:r w:rsidRPr="009C2971">
              <w:rPr>
                <w:rFonts w:ascii="Arial" w:hAnsi="Arial" w:cs="Arial"/>
                <w:b/>
                <w:iCs/>
                <w:sz w:val="24"/>
                <w:szCs w:val="24"/>
              </w:rPr>
              <w:t>Desirable</w:t>
            </w:r>
          </w:p>
          <w:p w14:paraId="6D95A9BA" w14:textId="77777777" w:rsidR="003F1F63" w:rsidRPr="009C2971" w:rsidRDefault="003F1F63">
            <w:pPr>
              <w:rPr>
                <w:rFonts w:ascii="Arial" w:hAnsi="Arial" w:cs="Arial"/>
                <w:b/>
                <w:iCs/>
                <w:sz w:val="24"/>
                <w:szCs w:val="24"/>
              </w:rPr>
            </w:pPr>
          </w:p>
          <w:p w14:paraId="219D33EA" w14:textId="77777777" w:rsidR="00385AE5" w:rsidRPr="009C2971" w:rsidRDefault="00302D0E" w:rsidP="003A009F">
            <w:pPr>
              <w:pStyle w:val="ListParagraph"/>
              <w:numPr>
                <w:ilvl w:val="0"/>
                <w:numId w:val="29"/>
              </w:numPr>
              <w:rPr>
                <w:rFonts w:ascii="Arial" w:hAnsi="Arial" w:cs="Arial"/>
                <w:iCs/>
                <w:sz w:val="24"/>
                <w:szCs w:val="24"/>
              </w:rPr>
            </w:pPr>
            <w:r w:rsidRPr="009C2971">
              <w:rPr>
                <w:rFonts w:ascii="Arial" w:hAnsi="Arial" w:cs="Arial"/>
                <w:iCs/>
                <w:sz w:val="24"/>
                <w:szCs w:val="24"/>
              </w:rPr>
              <w:t>Experience working in the Family Violence sector.</w:t>
            </w:r>
          </w:p>
          <w:p w14:paraId="7FA95914" w14:textId="6C8F7C6C" w:rsidR="003F1F63" w:rsidRPr="009C2971" w:rsidRDefault="0056453A" w:rsidP="003A009F">
            <w:pPr>
              <w:pStyle w:val="ListParagraph"/>
              <w:numPr>
                <w:ilvl w:val="0"/>
                <w:numId w:val="29"/>
              </w:numPr>
              <w:rPr>
                <w:rFonts w:ascii="Arial" w:hAnsi="Arial" w:cs="Arial"/>
                <w:iCs/>
                <w:sz w:val="24"/>
                <w:szCs w:val="24"/>
              </w:rPr>
            </w:pPr>
            <w:r w:rsidRPr="009C2971">
              <w:rPr>
                <w:rFonts w:ascii="Arial" w:hAnsi="Arial" w:cs="Arial"/>
                <w:iCs/>
                <w:sz w:val="24"/>
                <w:szCs w:val="24"/>
              </w:rPr>
              <w:t>Diploma in</w:t>
            </w:r>
            <w:r w:rsidR="00D52638" w:rsidRPr="009C2971">
              <w:rPr>
                <w:rFonts w:ascii="Arial" w:hAnsi="Arial" w:cs="Arial"/>
                <w:iCs/>
                <w:sz w:val="24"/>
                <w:szCs w:val="24"/>
              </w:rPr>
              <w:t xml:space="preserve"> Community Services or equivalent</w:t>
            </w:r>
          </w:p>
          <w:p w14:paraId="31C03049" w14:textId="77777777" w:rsidR="003F1F63" w:rsidRPr="009C2971" w:rsidRDefault="003F1F63" w:rsidP="003F1F63">
            <w:pPr>
              <w:rPr>
                <w:rFonts w:ascii="Arial" w:hAnsi="Arial" w:cs="Arial"/>
                <w:iCs/>
                <w:sz w:val="24"/>
                <w:szCs w:val="24"/>
              </w:rPr>
            </w:pPr>
          </w:p>
          <w:p w14:paraId="61E1B5EC" w14:textId="3A727042" w:rsidR="003F1F63" w:rsidRPr="009C2971" w:rsidRDefault="003F1F63" w:rsidP="003F1F63">
            <w:pPr>
              <w:rPr>
                <w:rFonts w:ascii="Arial" w:hAnsi="Arial" w:cs="Arial"/>
                <w:iCs/>
                <w:sz w:val="24"/>
                <w:szCs w:val="24"/>
              </w:rPr>
            </w:pPr>
          </w:p>
        </w:tc>
      </w:tr>
      <w:tr w:rsidR="00E81A6C" w:rsidRPr="009C2971" w14:paraId="3AD0CCC7" w14:textId="77777777" w:rsidTr="000B78E7">
        <w:tc>
          <w:tcPr>
            <w:tcW w:w="3227" w:type="dxa"/>
          </w:tcPr>
          <w:p w14:paraId="2CABA570" w14:textId="77777777" w:rsidR="00E81A6C" w:rsidRPr="009C2971" w:rsidRDefault="000B78E7">
            <w:pPr>
              <w:rPr>
                <w:rFonts w:ascii="Arial" w:hAnsi="Arial" w:cs="Arial"/>
                <w:b/>
                <w:iCs/>
                <w:sz w:val="24"/>
                <w:szCs w:val="24"/>
              </w:rPr>
            </w:pPr>
            <w:r w:rsidRPr="009C2971">
              <w:rPr>
                <w:rFonts w:ascii="Arial" w:hAnsi="Arial" w:cs="Arial"/>
                <w:b/>
                <w:iCs/>
                <w:sz w:val="24"/>
                <w:szCs w:val="24"/>
              </w:rPr>
              <w:t>Previous Experience</w:t>
            </w:r>
          </w:p>
        </w:tc>
        <w:tc>
          <w:tcPr>
            <w:tcW w:w="10947" w:type="dxa"/>
          </w:tcPr>
          <w:p w14:paraId="79C78EAC" w14:textId="59DEADE4" w:rsidR="003A009F" w:rsidRPr="009C2971" w:rsidRDefault="003A009F" w:rsidP="003F1F63">
            <w:pPr>
              <w:rPr>
                <w:rFonts w:ascii="Arial" w:hAnsi="Arial" w:cs="Arial"/>
                <w:b/>
                <w:iCs/>
                <w:sz w:val="24"/>
                <w:szCs w:val="24"/>
              </w:rPr>
            </w:pPr>
          </w:p>
          <w:p w14:paraId="77B94C80" w14:textId="77777777" w:rsidR="000B78E7" w:rsidRPr="009C2971" w:rsidRDefault="000B78E7">
            <w:pPr>
              <w:rPr>
                <w:rFonts w:ascii="Arial" w:hAnsi="Arial" w:cs="Arial"/>
                <w:b/>
                <w:iCs/>
                <w:sz w:val="24"/>
                <w:szCs w:val="24"/>
              </w:rPr>
            </w:pPr>
            <w:r w:rsidRPr="009C2971">
              <w:rPr>
                <w:rFonts w:ascii="Arial" w:hAnsi="Arial" w:cs="Arial"/>
                <w:b/>
                <w:iCs/>
                <w:sz w:val="24"/>
                <w:szCs w:val="24"/>
              </w:rPr>
              <w:t>Desirable</w:t>
            </w:r>
          </w:p>
          <w:p w14:paraId="185A0F99" w14:textId="53210C9E" w:rsidR="003F1F63" w:rsidRPr="009C2971" w:rsidRDefault="003F1F63" w:rsidP="003F1F63">
            <w:pPr>
              <w:pStyle w:val="ListParagraph"/>
              <w:numPr>
                <w:ilvl w:val="0"/>
                <w:numId w:val="29"/>
              </w:numPr>
              <w:rPr>
                <w:rFonts w:ascii="Arial" w:hAnsi="Arial" w:cs="Arial"/>
                <w:iCs/>
                <w:sz w:val="24"/>
                <w:szCs w:val="24"/>
              </w:rPr>
            </w:pPr>
            <w:r w:rsidRPr="009C2971">
              <w:rPr>
                <w:rFonts w:ascii="Arial" w:hAnsi="Arial" w:cs="Arial"/>
                <w:iCs/>
                <w:sz w:val="24"/>
                <w:szCs w:val="24"/>
              </w:rPr>
              <w:t>Case</w:t>
            </w:r>
            <w:r w:rsidR="0056453A" w:rsidRPr="009C2971">
              <w:rPr>
                <w:rFonts w:ascii="Arial" w:hAnsi="Arial" w:cs="Arial"/>
                <w:iCs/>
                <w:sz w:val="24"/>
                <w:szCs w:val="24"/>
              </w:rPr>
              <w:t xml:space="preserve"> or support</w:t>
            </w:r>
            <w:r w:rsidRPr="009C2971">
              <w:rPr>
                <w:rFonts w:ascii="Arial" w:hAnsi="Arial" w:cs="Arial"/>
                <w:iCs/>
                <w:sz w:val="24"/>
                <w:szCs w:val="24"/>
              </w:rPr>
              <w:t xml:space="preserve"> work</w:t>
            </w:r>
            <w:r w:rsidR="006404F8" w:rsidRPr="009C2971">
              <w:rPr>
                <w:rFonts w:ascii="Arial" w:hAnsi="Arial" w:cs="Arial"/>
                <w:iCs/>
                <w:sz w:val="24"/>
                <w:szCs w:val="24"/>
              </w:rPr>
              <w:t xml:space="preserve"> e</w:t>
            </w:r>
            <w:r w:rsidRPr="009C2971">
              <w:rPr>
                <w:rFonts w:ascii="Arial" w:hAnsi="Arial" w:cs="Arial"/>
                <w:iCs/>
                <w:sz w:val="24"/>
                <w:szCs w:val="24"/>
              </w:rPr>
              <w:t>xperience with particular skills in working with families, mental health, disability or alcohol and drug issues</w:t>
            </w:r>
          </w:p>
          <w:p w14:paraId="1AB8B99F" w14:textId="3452EB37" w:rsidR="00385AE5" w:rsidRPr="009C2971" w:rsidRDefault="008C2128" w:rsidP="003A009F">
            <w:pPr>
              <w:pStyle w:val="ListParagraph"/>
              <w:numPr>
                <w:ilvl w:val="0"/>
                <w:numId w:val="29"/>
              </w:numPr>
              <w:rPr>
                <w:rFonts w:ascii="Arial" w:hAnsi="Arial" w:cs="Arial"/>
                <w:iCs/>
                <w:sz w:val="24"/>
                <w:szCs w:val="24"/>
              </w:rPr>
            </w:pPr>
            <w:r w:rsidRPr="009C2971">
              <w:rPr>
                <w:rFonts w:ascii="Arial" w:hAnsi="Arial" w:cs="Arial"/>
                <w:iCs/>
                <w:sz w:val="24"/>
                <w:szCs w:val="24"/>
              </w:rPr>
              <w:t>Experience in delivery</w:t>
            </w:r>
            <w:r w:rsidR="003F1F63" w:rsidRPr="009C2971">
              <w:rPr>
                <w:rFonts w:ascii="Arial" w:hAnsi="Arial" w:cs="Arial"/>
                <w:iCs/>
                <w:sz w:val="24"/>
                <w:szCs w:val="24"/>
              </w:rPr>
              <w:t xml:space="preserve"> of services</w:t>
            </w:r>
            <w:r w:rsidR="001016F9" w:rsidRPr="009C2971">
              <w:rPr>
                <w:rFonts w:ascii="Arial" w:hAnsi="Arial" w:cs="Arial"/>
                <w:iCs/>
                <w:sz w:val="24"/>
                <w:szCs w:val="24"/>
              </w:rPr>
              <w:t xml:space="preserve"> responding to women and child</w:t>
            </w:r>
            <w:r w:rsidRPr="009C2971">
              <w:rPr>
                <w:rFonts w:ascii="Arial" w:hAnsi="Arial" w:cs="Arial"/>
                <w:iCs/>
                <w:sz w:val="24"/>
                <w:szCs w:val="24"/>
              </w:rPr>
              <w:t>re</w:t>
            </w:r>
            <w:r w:rsidR="001016F9" w:rsidRPr="009C2971">
              <w:rPr>
                <w:rFonts w:ascii="Arial" w:hAnsi="Arial" w:cs="Arial"/>
                <w:iCs/>
                <w:sz w:val="24"/>
                <w:szCs w:val="24"/>
              </w:rPr>
              <w:t>n</w:t>
            </w:r>
            <w:r w:rsidRPr="009C2971">
              <w:rPr>
                <w:rFonts w:ascii="Arial" w:hAnsi="Arial" w:cs="Arial"/>
                <w:iCs/>
                <w:sz w:val="24"/>
                <w:szCs w:val="24"/>
              </w:rPr>
              <w:t xml:space="preserve"> experiencing Family Violence </w:t>
            </w:r>
          </w:p>
          <w:p w14:paraId="3BB5CAA0" w14:textId="7CD056B7" w:rsidR="00712456" w:rsidRPr="009C2971" w:rsidRDefault="001016F9" w:rsidP="003A009F">
            <w:pPr>
              <w:pStyle w:val="ListParagraph"/>
              <w:numPr>
                <w:ilvl w:val="0"/>
                <w:numId w:val="29"/>
              </w:numPr>
              <w:rPr>
                <w:rFonts w:ascii="Arial" w:hAnsi="Arial" w:cs="Arial"/>
                <w:iCs/>
                <w:sz w:val="24"/>
                <w:szCs w:val="24"/>
              </w:rPr>
            </w:pPr>
            <w:r w:rsidRPr="009C2971">
              <w:rPr>
                <w:rFonts w:ascii="Arial" w:hAnsi="Arial" w:cs="Arial"/>
                <w:iCs/>
                <w:sz w:val="24"/>
                <w:szCs w:val="24"/>
              </w:rPr>
              <w:t xml:space="preserve">Knowledge of the </w:t>
            </w:r>
            <w:r w:rsidR="0056453A" w:rsidRPr="009C2971">
              <w:rPr>
                <w:rFonts w:ascii="Arial" w:hAnsi="Arial" w:cs="Arial"/>
                <w:iCs/>
                <w:sz w:val="24"/>
                <w:szCs w:val="24"/>
              </w:rPr>
              <w:t>MARAM</w:t>
            </w:r>
            <w:r w:rsidRPr="009C2971">
              <w:rPr>
                <w:rFonts w:ascii="Arial" w:hAnsi="Arial" w:cs="Arial"/>
                <w:iCs/>
                <w:sz w:val="24"/>
                <w:szCs w:val="24"/>
              </w:rPr>
              <w:t xml:space="preserve"> (</w:t>
            </w:r>
            <w:r w:rsidR="0056453A" w:rsidRPr="009C2971">
              <w:rPr>
                <w:rFonts w:ascii="Arial" w:hAnsi="Arial" w:cs="Arial"/>
                <w:iCs/>
                <w:sz w:val="24"/>
                <w:szCs w:val="24"/>
              </w:rPr>
              <w:t>Multi Agency Risk</w:t>
            </w:r>
            <w:r w:rsidRPr="009C2971">
              <w:rPr>
                <w:rFonts w:ascii="Arial" w:hAnsi="Arial" w:cs="Arial"/>
                <w:iCs/>
                <w:sz w:val="24"/>
                <w:szCs w:val="24"/>
              </w:rPr>
              <w:t xml:space="preserve"> Assessment</w:t>
            </w:r>
            <w:r w:rsidR="0056453A" w:rsidRPr="009C2971">
              <w:rPr>
                <w:rFonts w:ascii="Arial" w:hAnsi="Arial" w:cs="Arial"/>
                <w:iCs/>
                <w:sz w:val="24"/>
                <w:szCs w:val="24"/>
              </w:rPr>
              <w:t xml:space="preserve"> and </w:t>
            </w:r>
            <w:r w:rsidR="00DD6C39" w:rsidRPr="009C2971">
              <w:rPr>
                <w:rFonts w:ascii="Arial" w:hAnsi="Arial" w:cs="Arial"/>
                <w:iCs/>
                <w:sz w:val="24"/>
                <w:szCs w:val="24"/>
              </w:rPr>
              <w:t>Management Framework</w:t>
            </w:r>
            <w:r w:rsidRPr="009C2971">
              <w:rPr>
                <w:rFonts w:ascii="Arial" w:hAnsi="Arial" w:cs="Arial"/>
                <w:iCs/>
                <w:sz w:val="24"/>
                <w:szCs w:val="24"/>
              </w:rPr>
              <w:t>)</w:t>
            </w:r>
          </w:p>
          <w:p w14:paraId="482B2900" w14:textId="77777777" w:rsidR="00447849" w:rsidRPr="009C2971" w:rsidRDefault="00447849" w:rsidP="003F1F63">
            <w:pPr>
              <w:rPr>
                <w:rFonts w:ascii="Arial" w:hAnsi="Arial" w:cs="Arial"/>
                <w:iCs/>
                <w:sz w:val="24"/>
                <w:szCs w:val="24"/>
              </w:rPr>
            </w:pPr>
          </w:p>
        </w:tc>
      </w:tr>
      <w:tr w:rsidR="00E81A6C" w:rsidRPr="009C2971" w14:paraId="13A25C1D" w14:textId="77777777" w:rsidTr="000B78E7">
        <w:tc>
          <w:tcPr>
            <w:tcW w:w="3227" w:type="dxa"/>
          </w:tcPr>
          <w:p w14:paraId="774CB7B8" w14:textId="77777777" w:rsidR="00E81A6C" w:rsidRPr="009C2971" w:rsidRDefault="000B78E7">
            <w:pPr>
              <w:rPr>
                <w:rFonts w:ascii="Arial" w:hAnsi="Arial" w:cs="Arial"/>
                <w:b/>
                <w:iCs/>
                <w:sz w:val="24"/>
                <w:szCs w:val="24"/>
              </w:rPr>
            </w:pPr>
            <w:r w:rsidRPr="009C2971">
              <w:rPr>
                <w:rFonts w:ascii="Arial" w:hAnsi="Arial" w:cs="Arial"/>
                <w:b/>
                <w:iCs/>
                <w:sz w:val="24"/>
                <w:szCs w:val="24"/>
              </w:rPr>
              <w:t xml:space="preserve">Required </w:t>
            </w:r>
            <w:r w:rsidR="00FF3DD0" w:rsidRPr="009C2971">
              <w:rPr>
                <w:rFonts w:ascii="Arial" w:hAnsi="Arial" w:cs="Arial"/>
                <w:b/>
                <w:iCs/>
                <w:sz w:val="24"/>
                <w:szCs w:val="24"/>
              </w:rPr>
              <w:t>Knowledge</w:t>
            </w:r>
            <w:r w:rsidRPr="009C2971">
              <w:rPr>
                <w:rFonts w:ascii="Arial" w:hAnsi="Arial" w:cs="Arial"/>
                <w:b/>
                <w:iCs/>
                <w:sz w:val="24"/>
                <w:szCs w:val="24"/>
              </w:rPr>
              <w:t xml:space="preserve"> and Skills</w:t>
            </w:r>
          </w:p>
        </w:tc>
        <w:tc>
          <w:tcPr>
            <w:tcW w:w="10947" w:type="dxa"/>
          </w:tcPr>
          <w:p w14:paraId="55310E58" w14:textId="77777777" w:rsidR="00E81A6C" w:rsidRPr="009C2971" w:rsidRDefault="000B78E7">
            <w:pPr>
              <w:rPr>
                <w:rFonts w:ascii="Arial" w:hAnsi="Arial" w:cs="Arial"/>
                <w:b/>
                <w:iCs/>
                <w:sz w:val="24"/>
                <w:szCs w:val="24"/>
              </w:rPr>
            </w:pPr>
            <w:r w:rsidRPr="009C2971">
              <w:rPr>
                <w:rFonts w:ascii="Arial" w:hAnsi="Arial" w:cs="Arial"/>
                <w:b/>
                <w:iCs/>
                <w:sz w:val="24"/>
                <w:szCs w:val="24"/>
              </w:rPr>
              <w:t>Essential</w:t>
            </w:r>
          </w:p>
          <w:p w14:paraId="56003396" w14:textId="122B1F03" w:rsidR="000B78E7" w:rsidRPr="009C2971" w:rsidRDefault="00174755" w:rsidP="003A009F">
            <w:pPr>
              <w:pStyle w:val="ListParagraph"/>
              <w:numPr>
                <w:ilvl w:val="0"/>
                <w:numId w:val="30"/>
              </w:numPr>
              <w:rPr>
                <w:rFonts w:ascii="Arial" w:hAnsi="Arial" w:cs="Arial"/>
                <w:iCs/>
                <w:sz w:val="24"/>
                <w:szCs w:val="24"/>
              </w:rPr>
            </w:pPr>
            <w:r w:rsidRPr="009C2971">
              <w:rPr>
                <w:rFonts w:ascii="Arial" w:hAnsi="Arial" w:cs="Arial"/>
                <w:iCs/>
                <w:sz w:val="24"/>
                <w:szCs w:val="24"/>
              </w:rPr>
              <w:t>Highly developed organisational skills</w:t>
            </w:r>
            <w:r w:rsidR="001024FD" w:rsidRPr="009C2971">
              <w:rPr>
                <w:rFonts w:ascii="Arial" w:hAnsi="Arial" w:cs="Arial"/>
                <w:iCs/>
                <w:sz w:val="24"/>
                <w:szCs w:val="24"/>
              </w:rPr>
              <w:t xml:space="preserve"> and ability to prioritise competing demands</w:t>
            </w:r>
          </w:p>
          <w:p w14:paraId="60C7F7BA" w14:textId="247C637A" w:rsidR="00174755" w:rsidRPr="009C2971" w:rsidRDefault="0056453A" w:rsidP="003A009F">
            <w:pPr>
              <w:pStyle w:val="ListParagraph"/>
              <w:numPr>
                <w:ilvl w:val="0"/>
                <w:numId w:val="30"/>
              </w:numPr>
              <w:rPr>
                <w:rFonts w:ascii="Arial" w:hAnsi="Arial" w:cs="Arial"/>
                <w:iCs/>
                <w:sz w:val="24"/>
                <w:szCs w:val="24"/>
              </w:rPr>
            </w:pPr>
            <w:r w:rsidRPr="009C2971">
              <w:rPr>
                <w:rFonts w:ascii="Arial" w:hAnsi="Arial" w:cs="Arial"/>
                <w:iCs/>
                <w:sz w:val="24"/>
                <w:szCs w:val="24"/>
              </w:rPr>
              <w:t>Good</w:t>
            </w:r>
            <w:r w:rsidR="00174755" w:rsidRPr="009C2971">
              <w:rPr>
                <w:rFonts w:ascii="Arial" w:hAnsi="Arial" w:cs="Arial"/>
                <w:iCs/>
                <w:sz w:val="24"/>
                <w:szCs w:val="24"/>
              </w:rPr>
              <w:t xml:space="preserve"> </w:t>
            </w:r>
            <w:r w:rsidRPr="009C2971">
              <w:rPr>
                <w:rFonts w:ascii="Arial" w:hAnsi="Arial" w:cs="Arial"/>
                <w:iCs/>
                <w:sz w:val="24"/>
                <w:szCs w:val="24"/>
              </w:rPr>
              <w:t>communication and</w:t>
            </w:r>
            <w:r w:rsidR="003F1F63" w:rsidRPr="009C2971">
              <w:rPr>
                <w:rFonts w:ascii="Arial" w:hAnsi="Arial" w:cs="Arial"/>
                <w:iCs/>
                <w:sz w:val="24"/>
                <w:szCs w:val="24"/>
              </w:rPr>
              <w:t xml:space="preserve"> written skills</w:t>
            </w:r>
          </w:p>
          <w:p w14:paraId="11D27BE2" w14:textId="49771BAA" w:rsidR="003F1F63" w:rsidRPr="009C2971" w:rsidRDefault="001024FD" w:rsidP="003F1F63">
            <w:pPr>
              <w:pStyle w:val="ListParagraph"/>
              <w:numPr>
                <w:ilvl w:val="0"/>
                <w:numId w:val="30"/>
              </w:numPr>
              <w:rPr>
                <w:rFonts w:ascii="Arial" w:hAnsi="Arial" w:cs="Arial"/>
                <w:b/>
                <w:iCs/>
                <w:sz w:val="24"/>
                <w:szCs w:val="24"/>
              </w:rPr>
            </w:pPr>
            <w:r w:rsidRPr="009C2971">
              <w:rPr>
                <w:rFonts w:ascii="Arial" w:hAnsi="Arial" w:cs="Arial"/>
                <w:iCs/>
                <w:sz w:val="24"/>
                <w:szCs w:val="24"/>
              </w:rPr>
              <w:t>Problem solving capabilities evidenced by seeking relevant information, seeking different perspectives, identifying and progressing workable solutions</w:t>
            </w:r>
          </w:p>
          <w:p w14:paraId="0278A91D" w14:textId="52E73DBB" w:rsidR="000B78E7" w:rsidRPr="009C2971" w:rsidRDefault="000B78E7" w:rsidP="003F1F63">
            <w:pPr>
              <w:rPr>
                <w:rFonts w:ascii="Arial" w:hAnsi="Arial" w:cs="Arial"/>
                <w:b/>
                <w:iCs/>
                <w:sz w:val="24"/>
                <w:szCs w:val="24"/>
              </w:rPr>
            </w:pPr>
            <w:r w:rsidRPr="009C2971">
              <w:rPr>
                <w:rFonts w:ascii="Arial" w:hAnsi="Arial" w:cs="Arial"/>
                <w:b/>
                <w:iCs/>
                <w:sz w:val="24"/>
                <w:szCs w:val="24"/>
              </w:rPr>
              <w:t>Desirable</w:t>
            </w:r>
          </w:p>
          <w:p w14:paraId="69FC6B04" w14:textId="77777777" w:rsidR="00174755" w:rsidRPr="009C2971" w:rsidRDefault="001016F9" w:rsidP="003A009F">
            <w:pPr>
              <w:pStyle w:val="ListParagraph"/>
              <w:numPr>
                <w:ilvl w:val="0"/>
                <w:numId w:val="31"/>
              </w:numPr>
              <w:rPr>
                <w:rFonts w:ascii="Arial" w:hAnsi="Arial" w:cs="Arial"/>
                <w:iCs/>
                <w:sz w:val="24"/>
                <w:szCs w:val="24"/>
              </w:rPr>
            </w:pPr>
            <w:r w:rsidRPr="009C2971">
              <w:rPr>
                <w:rFonts w:ascii="Arial" w:hAnsi="Arial" w:cs="Arial"/>
                <w:iCs/>
                <w:sz w:val="24"/>
                <w:szCs w:val="24"/>
              </w:rPr>
              <w:t>Proven ability to function both independently and as part of a team</w:t>
            </w:r>
          </w:p>
        </w:tc>
      </w:tr>
      <w:tr w:rsidR="00E81A6C" w:rsidRPr="009C2971" w14:paraId="3841BB77" w14:textId="77777777" w:rsidTr="000B78E7">
        <w:tc>
          <w:tcPr>
            <w:tcW w:w="3227" w:type="dxa"/>
          </w:tcPr>
          <w:p w14:paraId="56B47EFA" w14:textId="77777777" w:rsidR="00E81A6C" w:rsidRPr="009C2971" w:rsidRDefault="000B78E7">
            <w:pPr>
              <w:rPr>
                <w:rFonts w:ascii="Arial" w:hAnsi="Arial" w:cs="Arial"/>
                <w:b/>
                <w:iCs/>
                <w:sz w:val="24"/>
                <w:szCs w:val="24"/>
              </w:rPr>
            </w:pPr>
            <w:r w:rsidRPr="009C2971">
              <w:rPr>
                <w:rFonts w:ascii="Arial" w:hAnsi="Arial" w:cs="Arial"/>
                <w:b/>
                <w:iCs/>
                <w:sz w:val="24"/>
                <w:szCs w:val="24"/>
              </w:rPr>
              <w:t>Personal Attributes &amp; Values</w:t>
            </w:r>
          </w:p>
        </w:tc>
        <w:tc>
          <w:tcPr>
            <w:tcW w:w="10947" w:type="dxa"/>
          </w:tcPr>
          <w:p w14:paraId="657830BB" w14:textId="77777777" w:rsidR="00E81A6C" w:rsidRPr="009C2971" w:rsidRDefault="00712456" w:rsidP="003A009F">
            <w:pPr>
              <w:pStyle w:val="ListParagraph"/>
              <w:numPr>
                <w:ilvl w:val="0"/>
                <w:numId w:val="32"/>
              </w:numPr>
              <w:rPr>
                <w:rFonts w:ascii="Arial" w:hAnsi="Arial" w:cs="Arial"/>
                <w:iCs/>
                <w:sz w:val="24"/>
                <w:szCs w:val="24"/>
              </w:rPr>
            </w:pPr>
            <w:r w:rsidRPr="009C2971">
              <w:rPr>
                <w:rFonts w:ascii="Arial" w:hAnsi="Arial" w:cs="Arial"/>
                <w:iCs/>
                <w:sz w:val="24"/>
                <w:szCs w:val="24"/>
              </w:rPr>
              <w:t>Team player</w:t>
            </w:r>
          </w:p>
          <w:p w14:paraId="4EF2760F" w14:textId="77777777" w:rsidR="00712456" w:rsidRPr="009C2971" w:rsidRDefault="00712456" w:rsidP="003A009F">
            <w:pPr>
              <w:pStyle w:val="ListParagraph"/>
              <w:numPr>
                <w:ilvl w:val="0"/>
                <w:numId w:val="32"/>
              </w:numPr>
              <w:rPr>
                <w:rFonts w:ascii="Arial" w:hAnsi="Arial" w:cs="Arial"/>
                <w:iCs/>
                <w:sz w:val="24"/>
                <w:szCs w:val="24"/>
              </w:rPr>
            </w:pPr>
            <w:r w:rsidRPr="009C2971">
              <w:rPr>
                <w:rFonts w:ascii="Arial" w:hAnsi="Arial" w:cs="Arial"/>
                <w:iCs/>
                <w:sz w:val="24"/>
                <w:szCs w:val="24"/>
              </w:rPr>
              <w:t>Strong communicator</w:t>
            </w:r>
          </w:p>
          <w:p w14:paraId="7EF8302E" w14:textId="5A162D85" w:rsidR="00D906CC" w:rsidRPr="009C2971" w:rsidRDefault="001024FD" w:rsidP="003A009F">
            <w:pPr>
              <w:pStyle w:val="ListParagraph"/>
              <w:numPr>
                <w:ilvl w:val="0"/>
                <w:numId w:val="32"/>
              </w:numPr>
              <w:rPr>
                <w:rFonts w:ascii="Arial" w:hAnsi="Arial" w:cs="Arial"/>
                <w:iCs/>
                <w:sz w:val="24"/>
                <w:szCs w:val="24"/>
              </w:rPr>
            </w:pPr>
            <w:r w:rsidRPr="009C2971">
              <w:rPr>
                <w:rFonts w:ascii="Arial" w:hAnsi="Arial" w:cs="Arial"/>
                <w:iCs/>
                <w:sz w:val="24"/>
                <w:szCs w:val="24"/>
              </w:rPr>
              <w:t xml:space="preserve">Self manages and able to identify </w:t>
            </w:r>
            <w:r w:rsidR="0056453A" w:rsidRPr="009C2971">
              <w:rPr>
                <w:rFonts w:ascii="Arial" w:hAnsi="Arial" w:cs="Arial"/>
                <w:iCs/>
                <w:sz w:val="24"/>
                <w:szCs w:val="24"/>
              </w:rPr>
              <w:t>self-care</w:t>
            </w:r>
            <w:r w:rsidR="003F1F63" w:rsidRPr="009C2971">
              <w:rPr>
                <w:rFonts w:ascii="Arial" w:hAnsi="Arial" w:cs="Arial"/>
                <w:iCs/>
                <w:sz w:val="24"/>
                <w:szCs w:val="24"/>
              </w:rPr>
              <w:t xml:space="preserve"> strategies </w:t>
            </w:r>
          </w:p>
          <w:p w14:paraId="63B15EAE" w14:textId="21DF7A8B" w:rsidR="00D906CC" w:rsidRPr="009C2971" w:rsidRDefault="00D906CC" w:rsidP="003A009F">
            <w:pPr>
              <w:pStyle w:val="ListParagraph"/>
              <w:numPr>
                <w:ilvl w:val="0"/>
                <w:numId w:val="32"/>
              </w:numPr>
              <w:rPr>
                <w:rFonts w:ascii="Arial" w:hAnsi="Arial" w:cs="Arial"/>
                <w:iCs/>
                <w:sz w:val="24"/>
                <w:szCs w:val="24"/>
              </w:rPr>
            </w:pPr>
            <w:r w:rsidRPr="009C2971">
              <w:rPr>
                <w:rFonts w:ascii="Arial" w:hAnsi="Arial" w:cs="Arial"/>
                <w:iCs/>
                <w:sz w:val="24"/>
                <w:szCs w:val="24"/>
              </w:rPr>
              <w:t>Seeks guidance and support from manager when required</w:t>
            </w:r>
            <w:r w:rsidR="00294B53" w:rsidRPr="009C2971">
              <w:rPr>
                <w:rFonts w:ascii="Arial" w:hAnsi="Arial" w:cs="Arial"/>
                <w:iCs/>
                <w:sz w:val="24"/>
                <w:szCs w:val="24"/>
              </w:rPr>
              <w:t xml:space="preserve"> or where high risk identified</w:t>
            </w:r>
          </w:p>
          <w:p w14:paraId="592B68D2" w14:textId="02284361" w:rsidR="00D906CC" w:rsidRPr="009C2971" w:rsidRDefault="0056453A" w:rsidP="003A009F">
            <w:pPr>
              <w:pStyle w:val="ListParagraph"/>
              <w:numPr>
                <w:ilvl w:val="0"/>
                <w:numId w:val="32"/>
              </w:numPr>
              <w:rPr>
                <w:rFonts w:ascii="Arial" w:hAnsi="Arial" w:cs="Arial"/>
                <w:iCs/>
                <w:sz w:val="24"/>
                <w:szCs w:val="24"/>
              </w:rPr>
            </w:pPr>
            <w:r w:rsidRPr="009C2971">
              <w:rPr>
                <w:rFonts w:ascii="Arial" w:hAnsi="Arial" w:cs="Arial"/>
                <w:iCs/>
                <w:sz w:val="24"/>
                <w:szCs w:val="24"/>
              </w:rPr>
              <w:t>Self-motivated</w:t>
            </w:r>
            <w:r w:rsidR="001024FD" w:rsidRPr="009C2971">
              <w:rPr>
                <w:rFonts w:ascii="Arial" w:hAnsi="Arial" w:cs="Arial"/>
                <w:iCs/>
                <w:sz w:val="24"/>
                <w:szCs w:val="24"/>
              </w:rPr>
              <w:t xml:space="preserve"> to seek out information, supports and resources</w:t>
            </w:r>
          </w:p>
          <w:p w14:paraId="46A80E84" w14:textId="2AAB8C1E" w:rsidR="00712456" w:rsidRPr="009C2971" w:rsidRDefault="00712456" w:rsidP="001024FD">
            <w:pPr>
              <w:pStyle w:val="ListParagraph"/>
              <w:ind w:left="360"/>
              <w:rPr>
                <w:rFonts w:ascii="Arial" w:hAnsi="Arial" w:cs="Arial"/>
                <w:iCs/>
                <w:sz w:val="24"/>
                <w:szCs w:val="24"/>
              </w:rPr>
            </w:pPr>
          </w:p>
        </w:tc>
      </w:tr>
    </w:tbl>
    <w:p w14:paraId="4CC19215" w14:textId="71611554" w:rsidR="00FF3DD0" w:rsidRPr="009C2971" w:rsidRDefault="00FF3DD0">
      <w:pPr>
        <w:rPr>
          <w:rFonts w:ascii="Arial" w:hAnsi="Arial" w:cs="Arial"/>
          <w:b/>
          <w:iCs/>
          <w:sz w:val="24"/>
          <w:szCs w:val="24"/>
        </w:rPr>
      </w:pPr>
    </w:p>
    <w:p w14:paraId="68F8C480" w14:textId="50D6CEC0" w:rsidR="00FF3DD0" w:rsidRPr="009C2971" w:rsidRDefault="001D1C09">
      <w:pPr>
        <w:rPr>
          <w:rFonts w:ascii="Arial" w:hAnsi="Arial" w:cs="Arial"/>
          <w:b/>
          <w:iCs/>
          <w:sz w:val="24"/>
          <w:szCs w:val="24"/>
        </w:rPr>
      </w:pPr>
      <w:r w:rsidRPr="009C2971">
        <w:rPr>
          <w:rFonts w:ascii="Arial" w:hAnsi="Arial" w:cs="Arial"/>
          <w:b/>
          <w:iCs/>
          <w:sz w:val="24"/>
          <w:szCs w:val="24"/>
        </w:rPr>
        <w:br w:type="page"/>
      </w:r>
      <w:r w:rsidR="001545EA" w:rsidRPr="009C2971">
        <w:rPr>
          <w:rFonts w:ascii="Arial" w:hAnsi="Arial" w:cs="Arial"/>
          <w:b/>
          <w:iCs/>
          <w:sz w:val="24"/>
          <w:szCs w:val="24"/>
        </w:rPr>
        <w:lastRenderedPageBreak/>
        <w:t>Em</w:t>
      </w:r>
      <w:r w:rsidR="00FF3DD0" w:rsidRPr="009C2971">
        <w:rPr>
          <w:rFonts w:ascii="Arial" w:hAnsi="Arial" w:cs="Arial"/>
          <w:b/>
          <w:iCs/>
          <w:sz w:val="24"/>
          <w:szCs w:val="24"/>
        </w:rPr>
        <w:t>ployee Position Declaration</w:t>
      </w:r>
    </w:p>
    <w:p w14:paraId="2A974183" w14:textId="77777777" w:rsidR="00FF3DD0" w:rsidRPr="009C2971" w:rsidRDefault="00F55E1D">
      <w:pPr>
        <w:rPr>
          <w:rFonts w:ascii="Arial" w:hAnsi="Arial" w:cs="Arial"/>
          <w:iCs/>
          <w:sz w:val="24"/>
          <w:szCs w:val="24"/>
        </w:rPr>
      </w:pPr>
      <w:r w:rsidRPr="009C2971">
        <w:rPr>
          <w:rFonts w:ascii="Arial" w:hAnsi="Arial" w:cs="Arial"/>
          <w:iCs/>
          <w:sz w:val="24"/>
          <w:szCs w:val="24"/>
        </w:rPr>
        <w:t>I have read and understood the requirements and expectations of the above Position Description.  I agree that I have the physical ability to fulfil the inherent physical requirements of the position, and accept my role in fulfilling the Key Accountabilities.  I understand that the information and statements in this position description are intended to reflect a general overview of the responsibilities and are not to be interpreted as being all inclusive.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1"/>
        <w:gridCol w:w="2208"/>
        <w:gridCol w:w="4057"/>
      </w:tblGrid>
      <w:tr w:rsidR="00AE3D68" w:rsidRPr="009C2971" w14:paraId="058BFF4B" w14:textId="77777777" w:rsidTr="00280A84">
        <w:tc>
          <w:tcPr>
            <w:tcW w:w="2802" w:type="dxa"/>
          </w:tcPr>
          <w:p w14:paraId="07B8FE5C" w14:textId="77777777" w:rsidR="00AE3D68" w:rsidRPr="009C2971" w:rsidRDefault="00AE3D68" w:rsidP="00AE3D68">
            <w:pPr>
              <w:rPr>
                <w:rFonts w:ascii="Arial" w:hAnsi="Arial" w:cs="Arial"/>
                <w:b/>
                <w:iCs/>
                <w:sz w:val="24"/>
                <w:szCs w:val="24"/>
              </w:rPr>
            </w:pPr>
            <w:r w:rsidRPr="009C2971">
              <w:rPr>
                <w:rFonts w:ascii="Arial" w:hAnsi="Arial" w:cs="Arial"/>
                <w:b/>
                <w:iCs/>
                <w:sz w:val="24"/>
                <w:szCs w:val="24"/>
              </w:rPr>
              <w:t>Employee Signature:</w:t>
            </w:r>
          </w:p>
        </w:tc>
        <w:tc>
          <w:tcPr>
            <w:tcW w:w="6440" w:type="dxa"/>
            <w:gridSpan w:val="2"/>
            <w:tcBorders>
              <w:bottom w:val="single" w:sz="4" w:space="0" w:color="6C276A"/>
            </w:tcBorders>
          </w:tcPr>
          <w:p w14:paraId="5F02B2A3" w14:textId="77777777" w:rsidR="00AE3D68" w:rsidRPr="009C2971" w:rsidRDefault="00AE3D68" w:rsidP="00AE3D68">
            <w:pPr>
              <w:rPr>
                <w:rFonts w:ascii="Arial" w:hAnsi="Arial" w:cs="Arial"/>
                <w:iCs/>
                <w:sz w:val="24"/>
                <w:szCs w:val="24"/>
              </w:rPr>
            </w:pPr>
          </w:p>
        </w:tc>
      </w:tr>
      <w:tr w:rsidR="00AE3D68" w:rsidRPr="009C2971" w14:paraId="0F696767" w14:textId="77777777" w:rsidTr="00280A84">
        <w:tc>
          <w:tcPr>
            <w:tcW w:w="2802" w:type="dxa"/>
          </w:tcPr>
          <w:p w14:paraId="66CD9F2F" w14:textId="77777777" w:rsidR="00AE3D68" w:rsidRPr="009C2971" w:rsidRDefault="00AE3D68" w:rsidP="00AE3D68">
            <w:pPr>
              <w:rPr>
                <w:rFonts w:ascii="Arial" w:hAnsi="Arial" w:cs="Arial"/>
                <w:iCs/>
                <w:sz w:val="24"/>
                <w:szCs w:val="24"/>
              </w:rPr>
            </w:pPr>
          </w:p>
        </w:tc>
        <w:tc>
          <w:tcPr>
            <w:tcW w:w="6440" w:type="dxa"/>
            <w:gridSpan w:val="2"/>
            <w:tcBorders>
              <w:top w:val="single" w:sz="4" w:space="0" w:color="6C276A"/>
            </w:tcBorders>
          </w:tcPr>
          <w:p w14:paraId="7960BE17" w14:textId="77777777" w:rsidR="00AE3D68" w:rsidRPr="009C2971" w:rsidRDefault="00AE3D68" w:rsidP="00AE3D68">
            <w:pPr>
              <w:rPr>
                <w:rFonts w:ascii="Arial" w:hAnsi="Arial" w:cs="Arial"/>
                <w:iCs/>
                <w:sz w:val="24"/>
                <w:szCs w:val="24"/>
              </w:rPr>
            </w:pPr>
          </w:p>
        </w:tc>
      </w:tr>
      <w:tr w:rsidR="00AE3D68" w:rsidRPr="009C2971" w14:paraId="7F093D59" w14:textId="77777777" w:rsidTr="00280A84">
        <w:tc>
          <w:tcPr>
            <w:tcW w:w="2802" w:type="dxa"/>
          </w:tcPr>
          <w:p w14:paraId="59B09563" w14:textId="77777777" w:rsidR="00AE3D68" w:rsidRPr="009C2971" w:rsidRDefault="00AE3D68" w:rsidP="00AE3D68">
            <w:pPr>
              <w:rPr>
                <w:rFonts w:ascii="Arial" w:hAnsi="Arial" w:cs="Arial"/>
                <w:iCs/>
                <w:sz w:val="24"/>
                <w:szCs w:val="24"/>
              </w:rPr>
            </w:pPr>
          </w:p>
          <w:p w14:paraId="665FCEEE" w14:textId="77777777" w:rsidR="00AE3D68" w:rsidRPr="009C2971" w:rsidRDefault="00AE3D68" w:rsidP="00AE3D68">
            <w:pPr>
              <w:rPr>
                <w:rFonts w:ascii="Arial" w:hAnsi="Arial" w:cs="Arial"/>
                <w:b/>
                <w:iCs/>
                <w:sz w:val="24"/>
                <w:szCs w:val="24"/>
              </w:rPr>
            </w:pPr>
            <w:r w:rsidRPr="009C2971">
              <w:rPr>
                <w:rFonts w:ascii="Arial" w:hAnsi="Arial" w:cs="Arial"/>
                <w:b/>
                <w:iCs/>
                <w:sz w:val="24"/>
                <w:szCs w:val="24"/>
              </w:rPr>
              <w:t>Print Name:</w:t>
            </w:r>
          </w:p>
        </w:tc>
        <w:tc>
          <w:tcPr>
            <w:tcW w:w="6440" w:type="dxa"/>
            <w:gridSpan w:val="2"/>
            <w:tcBorders>
              <w:bottom w:val="single" w:sz="4" w:space="0" w:color="6C276A"/>
            </w:tcBorders>
          </w:tcPr>
          <w:p w14:paraId="049263BF" w14:textId="77777777" w:rsidR="00AE3D68" w:rsidRPr="009C2971" w:rsidRDefault="00AE3D68" w:rsidP="00AE3D68">
            <w:pPr>
              <w:rPr>
                <w:rFonts w:ascii="Arial" w:hAnsi="Arial" w:cs="Arial"/>
                <w:iCs/>
                <w:sz w:val="24"/>
                <w:szCs w:val="24"/>
              </w:rPr>
            </w:pPr>
          </w:p>
        </w:tc>
      </w:tr>
      <w:tr w:rsidR="00AE3D68" w:rsidRPr="009C2971" w14:paraId="65060D2B" w14:textId="77777777" w:rsidTr="00280A84">
        <w:tc>
          <w:tcPr>
            <w:tcW w:w="2802" w:type="dxa"/>
          </w:tcPr>
          <w:p w14:paraId="20836A8F" w14:textId="77777777" w:rsidR="00AE3D68" w:rsidRPr="009C2971" w:rsidRDefault="00AE3D68" w:rsidP="00AE3D68">
            <w:pPr>
              <w:rPr>
                <w:rFonts w:ascii="Arial" w:hAnsi="Arial" w:cs="Arial"/>
                <w:iCs/>
                <w:sz w:val="24"/>
                <w:szCs w:val="24"/>
              </w:rPr>
            </w:pPr>
          </w:p>
          <w:p w14:paraId="6C9BA0BA" w14:textId="77777777" w:rsidR="00AE3D68" w:rsidRPr="009C2971" w:rsidRDefault="00AE3D68" w:rsidP="00AE3D68">
            <w:pPr>
              <w:rPr>
                <w:rFonts w:ascii="Arial" w:hAnsi="Arial" w:cs="Arial"/>
                <w:b/>
                <w:iCs/>
                <w:sz w:val="24"/>
                <w:szCs w:val="24"/>
              </w:rPr>
            </w:pPr>
            <w:r w:rsidRPr="009C2971">
              <w:rPr>
                <w:rFonts w:ascii="Arial" w:hAnsi="Arial" w:cs="Arial"/>
                <w:b/>
                <w:iCs/>
                <w:sz w:val="24"/>
                <w:szCs w:val="24"/>
              </w:rPr>
              <w:t>Date:</w:t>
            </w:r>
          </w:p>
        </w:tc>
        <w:tc>
          <w:tcPr>
            <w:tcW w:w="2268" w:type="dxa"/>
            <w:tcBorders>
              <w:top w:val="single" w:sz="4" w:space="0" w:color="6C276A"/>
              <w:bottom w:val="single" w:sz="4" w:space="0" w:color="6C276A"/>
            </w:tcBorders>
          </w:tcPr>
          <w:p w14:paraId="2971E2ED" w14:textId="77777777" w:rsidR="00AE3D68" w:rsidRPr="009C2971" w:rsidRDefault="00AE3D68" w:rsidP="00AE3D68">
            <w:pPr>
              <w:rPr>
                <w:rFonts w:ascii="Arial" w:hAnsi="Arial" w:cs="Arial"/>
                <w:iCs/>
                <w:sz w:val="24"/>
                <w:szCs w:val="24"/>
              </w:rPr>
            </w:pPr>
          </w:p>
        </w:tc>
        <w:tc>
          <w:tcPr>
            <w:tcW w:w="4172" w:type="dxa"/>
            <w:tcBorders>
              <w:top w:val="single" w:sz="4" w:space="0" w:color="6C276A"/>
            </w:tcBorders>
          </w:tcPr>
          <w:p w14:paraId="111B728C" w14:textId="77777777" w:rsidR="00AE3D68" w:rsidRPr="009C2971" w:rsidRDefault="00AE3D68" w:rsidP="00AE3D68">
            <w:pPr>
              <w:rPr>
                <w:rFonts w:ascii="Arial" w:hAnsi="Arial" w:cs="Arial"/>
                <w:iCs/>
                <w:sz w:val="24"/>
                <w:szCs w:val="24"/>
              </w:rPr>
            </w:pPr>
          </w:p>
        </w:tc>
      </w:tr>
    </w:tbl>
    <w:p w14:paraId="3434202F" w14:textId="77777777" w:rsidR="00B56C71" w:rsidRPr="009C2971" w:rsidRDefault="00B56C71">
      <w:pPr>
        <w:rPr>
          <w:rFonts w:ascii="Arial" w:hAnsi="Arial" w:cs="Arial"/>
          <w:iCs/>
          <w:sz w:val="24"/>
          <w:szCs w:val="24"/>
        </w:rPr>
      </w:pPr>
    </w:p>
    <w:sectPr w:rsidR="00B56C71" w:rsidRPr="009C2971" w:rsidSect="004B68BC">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2DD81" w14:textId="77777777" w:rsidR="007671AC" w:rsidRDefault="007671AC" w:rsidP="004B68BC">
      <w:pPr>
        <w:spacing w:after="0" w:line="240" w:lineRule="auto"/>
      </w:pPr>
      <w:r>
        <w:separator/>
      </w:r>
    </w:p>
  </w:endnote>
  <w:endnote w:type="continuationSeparator" w:id="0">
    <w:p w14:paraId="2C65F298" w14:textId="77777777" w:rsidR="007671AC" w:rsidRDefault="007671AC" w:rsidP="004B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A497" w14:textId="6550BE9F" w:rsidR="00707704" w:rsidRPr="00AB3EFE" w:rsidRDefault="007671AC" w:rsidP="006075E6">
    <w:pPr>
      <w:pStyle w:val="Footer"/>
      <w:jc w:val="right"/>
      <w:rPr>
        <w:rFonts w:ascii="Arial" w:hAnsi="Arial" w:cs="Arial"/>
        <w:sz w:val="20"/>
      </w:rPr>
    </w:pPr>
    <w:sdt>
      <w:sdtPr>
        <w:rPr>
          <w:rFonts w:ascii="Arial" w:hAnsi="Arial" w:cs="Arial"/>
          <w:sz w:val="20"/>
        </w:rPr>
        <w:id w:val="2008087673"/>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r w:rsidR="00E3047E">
              <w:rPr>
                <w:noProof/>
              </w:rPr>
              <w:fldChar w:fldCharType="begin"/>
            </w:r>
            <w:r w:rsidR="00E3047E">
              <w:rPr>
                <w:noProof/>
              </w:rPr>
              <w:instrText xml:space="preserve"> FILENAME  \p  \* MERGEFORMAT </w:instrText>
            </w:r>
            <w:r w:rsidR="00E3047E">
              <w:rPr>
                <w:noProof/>
              </w:rPr>
              <w:fldChar w:fldCharType="separate"/>
            </w:r>
            <w:r w:rsidR="00ED40BB">
              <w:rPr>
                <w:noProof/>
              </w:rPr>
              <w:t>W:\SFF PD's\2019\Wyndham\PD 2020 Support Worker  Women and Children's Services Wyndham.docx</w:t>
            </w:r>
            <w:r w:rsidR="00E3047E">
              <w:rPr>
                <w:noProof/>
              </w:rPr>
              <w:fldChar w:fldCharType="end"/>
            </w:r>
            <w:r w:rsidR="00297042">
              <w:tab/>
            </w:r>
            <w:r w:rsidR="00637B8A">
              <w:t xml:space="preserve">April 2020 </w:t>
            </w:r>
            <w:r w:rsidR="00006A8D" w:rsidRPr="00AB3EFE">
              <w:rPr>
                <w:rFonts w:ascii="Arial" w:hAnsi="Arial" w:cs="Arial"/>
                <w:sz w:val="20"/>
              </w:rPr>
              <w:t xml:space="preserve">Page </w:t>
            </w:r>
            <w:r w:rsidR="00006A8D" w:rsidRPr="00AB3EFE">
              <w:rPr>
                <w:rFonts w:ascii="Arial" w:hAnsi="Arial" w:cs="Arial"/>
                <w:b/>
                <w:bCs/>
                <w:szCs w:val="24"/>
              </w:rPr>
              <w:fldChar w:fldCharType="begin"/>
            </w:r>
            <w:r w:rsidR="00006A8D" w:rsidRPr="00AB3EFE">
              <w:rPr>
                <w:rFonts w:ascii="Arial" w:hAnsi="Arial" w:cs="Arial"/>
                <w:b/>
                <w:bCs/>
                <w:sz w:val="20"/>
              </w:rPr>
              <w:instrText xml:space="preserve"> PAGE </w:instrText>
            </w:r>
            <w:r w:rsidR="00006A8D" w:rsidRPr="00AB3EFE">
              <w:rPr>
                <w:rFonts w:ascii="Arial" w:hAnsi="Arial" w:cs="Arial"/>
                <w:b/>
                <w:bCs/>
                <w:szCs w:val="24"/>
              </w:rPr>
              <w:fldChar w:fldCharType="separate"/>
            </w:r>
            <w:r w:rsidR="00522B41">
              <w:rPr>
                <w:rFonts w:ascii="Arial" w:hAnsi="Arial" w:cs="Arial"/>
                <w:b/>
                <w:bCs/>
                <w:noProof/>
                <w:sz w:val="20"/>
              </w:rPr>
              <w:t>2</w:t>
            </w:r>
            <w:r w:rsidR="00006A8D" w:rsidRPr="00AB3EFE">
              <w:rPr>
                <w:rFonts w:ascii="Arial" w:hAnsi="Arial" w:cs="Arial"/>
                <w:b/>
                <w:bCs/>
                <w:szCs w:val="24"/>
              </w:rPr>
              <w:fldChar w:fldCharType="end"/>
            </w:r>
            <w:r w:rsidR="00006A8D" w:rsidRPr="00AB3EFE">
              <w:rPr>
                <w:rFonts w:ascii="Arial" w:hAnsi="Arial" w:cs="Arial"/>
                <w:sz w:val="20"/>
              </w:rPr>
              <w:t xml:space="preserve"> of </w:t>
            </w:r>
            <w:r w:rsidR="00006A8D" w:rsidRPr="00AB3EFE">
              <w:rPr>
                <w:rFonts w:ascii="Arial" w:hAnsi="Arial" w:cs="Arial"/>
                <w:b/>
                <w:bCs/>
                <w:szCs w:val="24"/>
              </w:rPr>
              <w:fldChar w:fldCharType="begin"/>
            </w:r>
            <w:r w:rsidR="00006A8D" w:rsidRPr="00AB3EFE">
              <w:rPr>
                <w:rFonts w:ascii="Arial" w:hAnsi="Arial" w:cs="Arial"/>
                <w:b/>
                <w:bCs/>
                <w:sz w:val="20"/>
              </w:rPr>
              <w:instrText xml:space="preserve"> NUMPAGES  </w:instrText>
            </w:r>
            <w:r w:rsidR="00006A8D" w:rsidRPr="00AB3EFE">
              <w:rPr>
                <w:rFonts w:ascii="Arial" w:hAnsi="Arial" w:cs="Arial"/>
                <w:b/>
                <w:bCs/>
                <w:szCs w:val="24"/>
              </w:rPr>
              <w:fldChar w:fldCharType="separate"/>
            </w:r>
            <w:r w:rsidR="00522B41">
              <w:rPr>
                <w:rFonts w:ascii="Arial" w:hAnsi="Arial" w:cs="Arial"/>
                <w:b/>
                <w:bCs/>
                <w:noProof/>
                <w:sz w:val="20"/>
              </w:rPr>
              <w:t>7</w:t>
            </w:r>
            <w:r w:rsidR="00006A8D" w:rsidRPr="00AB3EFE">
              <w:rPr>
                <w:rFonts w:ascii="Arial" w:hAnsi="Arial" w:cs="Arial"/>
                <w:b/>
                <w:bCs/>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F7E5E" w14:textId="12248F61" w:rsidR="00297042" w:rsidRDefault="001545EA">
    <w:pPr>
      <w:pStyle w:val="Footer"/>
    </w:pPr>
    <w:r>
      <w:rPr>
        <w:noProof/>
      </w:rPr>
      <w:fldChar w:fldCharType="begin"/>
    </w:r>
    <w:r>
      <w:rPr>
        <w:noProof/>
      </w:rPr>
      <w:instrText xml:space="preserve"> FILENAME  \p  \* MERGEFORMAT </w:instrText>
    </w:r>
    <w:r>
      <w:rPr>
        <w:noProof/>
      </w:rPr>
      <w:fldChar w:fldCharType="separate"/>
    </w:r>
    <w:r w:rsidR="00ED40BB">
      <w:rPr>
        <w:noProof/>
      </w:rPr>
      <w:t>W:\SFF PD's\2019\Wyndham\PD 2020 Support Worker  Women and Children's Services Wyndham.docx</w:t>
    </w:r>
    <w:r>
      <w:rPr>
        <w:noProof/>
      </w:rPr>
      <w:fldChar w:fldCharType="end"/>
    </w:r>
    <w:r w:rsidR="00297042">
      <w:tab/>
    </w:r>
    <w:r w:rsidR="004B52E4">
      <w:t>May 2</w:t>
    </w:r>
    <w:r w:rsidR="00637B8A">
      <w:t>020</w:t>
    </w:r>
    <w:r w:rsidR="004B52E4">
      <w:t xml:space="preserve"> - FINAL</w:t>
    </w:r>
  </w:p>
  <w:p w14:paraId="5C77CF7B" w14:textId="77777777" w:rsidR="00297042" w:rsidRDefault="0029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04AC9" w14:textId="77777777" w:rsidR="007671AC" w:rsidRDefault="007671AC" w:rsidP="004B68BC">
      <w:pPr>
        <w:spacing w:after="0" w:line="240" w:lineRule="auto"/>
      </w:pPr>
      <w:r>
        <w:separator/>
      </w:r>
    </w:p>
  </w:footnote>
  <w:footnote w:type="continuationSeparator" w:id="0">
    <w:p w14:paraId="6220270C" w14:textId="77777777" w:rsidR="007671AC" w:rsidRDefault="007671AC" w:rsidP="004B6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D808" w14:textId="77777777" w:rsidR="004B68BC" w:rsidRDefault="004B68BC">
    <w:pPr>
      <w:pStyle w:val="Header"/>
    </w:pPr>
    <w:r>
      <w:tab/>
    </w:r>
    <w:r>
      <w:tab/>
      <w:t xml:space="preserve"> </w:t>
    </w:r>
  </w:p>
  <w:p w14:paraId="31F98858" w14:textId="77777777" w:rsidR="004B68BC" w:rsidRDefault="004B6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AE957" w14:textId="77777777" w:rsidR="004B68BC" w:rsidRDefault="004B68BC">
    <w:pPr>
      <w:pStyle w:val="Header"/>
    </w:pPr>
    <w:r>
      <w:tab/>
    </w:r>
    <w:r>
      <w:tab/>
    </w:r>
    <w:r>
      <w:rPr>
        <w:noProof/>
        <w:lang w:eastAsia="en-AU"/>
      </w:rPr>
      <w:drawing>
        <wp:inline distT="0" distB="0" distL="0" distR="0" wp14:anchorId="7CD52E1F" wp14:editId="195752A0">
          <wp:extent cx="2232631" cy="904875"/>
          <wp:effectExtent l="0" t="0" r="0" b="0"/>
          <wp:docPr id="2" name="Picture 2" descr="C:\Users\dgodfrey\AppData\Local\Microsoft\Windows\Temporary Internet Files\Content.Outlook\4BO2QI4L\SFF Safe future for 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dfrey\AppData\Local\Microsoft\Windows\Temporary Internet Files\Content.Outlook\4BO2QI4L\SFF Safe future for 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841" cy="904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811"/>
    <w:multiLevelType w:val="hybridMultilevel"/>
    <w:tmpl w:val="E0663F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7B2AE6"/>
    <w:multiLevelType w:val="singleLevel"/>
    <w:tmpl w:val="20C6D07E"/>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03E64E22"/>
    <w:multiLevelType w:val="hybridMultilevel"/>
    <w:tmpl w:val="606A3DCA"/>
    <w:lvl w:ilvl="0" w:tplc="B9B60370">
      <w:start w:val="1"/>
      <w:numFmt w:val="bullet"/>
      <w:lvlText w:val=""/>
      <w:lvlJc w:val="left"/>
      <w:pPr>
        <w:ind w:left="3762"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6A55D4"/>
    <w:multiLevelType w:val="hybridMultilevel"/>
    <w:tmpl w:val="E14EED18"/>
    <w:lvl w:ilvl="0" w:tplc="35FA3496">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7245A2"/>
    <w:multiLevelType w:val="hybridMultilevel"/>
    <w:tmpl w:val="46CC4C58"/>
    <w:lvl w:ilvl="0" w:tplc="5486095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292088"/>
    <w:multiLevelType w:val="hybridMultilevel"/>
    <w:tmpl w:val="D80CFDF4"/>
    <w:lvl w:ilvl="0" w:tplc="2FB4696A">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7958A7"/>
    <w:multiLevelType w:val="hybridMultilevel"/>
    <w:tmpl w:val="7046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57279"/>
    <w:multiLevelType w:val="hybridMultilevel"/>
    <w:tmpl w:val="68A4DBA8"/>
    <w:lvl w:ilvl="0" w:tplc="43324BAE">
      <w:start w:val="1"/>
      <w:numFmt w:val="bullet"/>
      <w:lvlText w:val=""/>
      <w:lvlJc w:val="left"/>
      <w:pPr>
        <w:tabs>
          <w:tab w:val="num" w:pos="360"/>
        </w:tabs>
        <w:ind w:left="360" w:hanging="360"/>
      </w:pPr>
      <w:rPr>
        <w:rFonts w:ascii="Symbol" w:hAnsi="Symbol" w:hint="default"/>
        <w:sz w:val="20"/>
        <w:szCs w:val="2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DE250DC"/>
    <w:multiLevelType w:val="hybridMultilevel"/>
    <w:tmpl w:val="99327E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382560"/>
    <w:multiLevelType w:val="hybridMultilevel"/>
    <w:tmpl w:val="FD5EB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B730D"/>
    <w:multiLevelType w:val="hybridMultilevel"/>
    <w:tmpl w:val="9424A3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31172E8"/>
    <w:multiLevelType w:val="hybridMultilevel"/>
    <w:tmpl w:val="1C069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D1115F"/>
    <w:multiLevelType w:val="hybridMultilevel"/>
    <w:tmpl w:val="3D44B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9F67CF7"/>
    <w:multiLevelType w:val="hybridMultilevel"/>
    <w:tmpl w:val="B0041A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464A96"/>
    <w:multiLevelType w:val="hybridMultilevel"/>
    <w:tmpl w:val="5EF8BFF2"/>
    <w:lvl w:ilvl="0" w:tplc="DA0A593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EB2772"/>
    <w:multiLevelType w:val="hybridMultilevel"/>
    <w:tmpl w:val="FF68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802D4"/>
    <w:multiLevelType w:val="hybridMultilevel"/>
    <w:tmpl w:val="3B9EA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38352D"/>
    <w:multiLevelType w:val="hybridMultilevel"/>
    <w:tmpl w:val="1342190E"/>
    <w:lvl w:ilvl="0" w:tplc="79FE6E98">
      <w:start w:val="1"/>
      <w:numFmt w:val="bullet"/>
      <w:lvlText w:val=""/>
      <w:lvlJc w:val="left"/>
      <w:pPr>
        <w:tabs>
          <w:tab w:val="num" w:pos="340"/>
        </w:tabs>
        <w:ind w:left="0" w:firstLine="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B5C10"/>
    <w:multiLevelType w:val="hybridMultilevel"/>
    <w:tmpl w:val="76A28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90479C"/>
    <w:multiLevelType w:val="hybridMultilevel"/>
    <w:tmpl w:val="67EC564A"/>
    <w:lvl w:ilvl="0" w:tplc="FD820D84">
      <w:start w:val="1"/>
      <w:numFmt w:val="bullet"/>
      <w:lvlText w:val=""/>
      <w:lvlJc w:val="left"/>
      <w:pPr>
        <w:ind w:left="720" w:hanging="360"/>
      </w:pPr>
      <w:rPr>
        <w:rFonts w:ascii="Symbol" w:hAnsi="Symbol" w:hint="default"/>
        <w:strike w:val="0"/>
        <w:sz w:val="20"/>
        <w:szCs w:val="20"/>
      </w:rPr>
    </w:lvl>
    <w:lvl w:ilvl="1" w:tplc="B34CDD44">
      <w:start w:val="1"/>
      <w:numFmt w:val="bullet"/>
      <w:lvlText w:val="o"/>
      <w:lvlJc w:val="left"/>
      <w:pPr>
        <w:ind w:left="1440" w:hanging="360"/>
      </w:pPr>
      <w:rPr>
        <w:rFonts w:ascii="Courier New" w:hAnsi="Courier New" w:cs="Arial" w:hint="default"/>
        <w:strike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4E2752"/>
    <w:multiLevelType w:val="hybridMultilevel"/>
    <w:tmpl w:val="39C46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115D44"/>
    <w:multiLevelType w:val="hybridMultilevel"/>
    <w:tmpl w:val="656E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74754"/>
    <w:multiLevelType w:val="hybridMultilevel"/>
    <w:tmpl w:val="499AE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117F9D"/>
    <w:multiLevelType w:val="hybridMultilevel"/>
    <w:tmpl w:val="D8A4B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8424F18"/>
    <w:multiLevelType w:val="hybridMultilevel"/>
    <w:tmpl w:val="31F02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5D50F1"/>
    <w:multiLevelType w:val="hybridMultilevel"/>
    <w:tmpl w:val="3642FE14"/>
    <w:lvl w:ilvl="0" w:tplc="078838E4">
      <w:start w:val="1"/>
      <w:numFmt w:val="bullet"/>
      <w:lvlText w:val=""/>
      <w:lvlJc w:val="left"/>
      <w:pPr>
        <w:tabs>
          <w:tab w:val="num" w:pos="1590"/>
        </w:tabs>
        <w:ind w:left="737" w:hanging="17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6B2FE8"/>
    <w:multiLevelType w:val="hybridMultilevel"/>
    <w:tmpl w:val="35320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514121"/>
    <w:multiLevelType w:val="hybridMultilevel"/>
    <w:tmpl w:val="EFB6A6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ED57D26"/>
    <w:multiLevelType w:val="hybridMultilevel"/>
    <w:tmpl w:val="5094C312"/>
    <w:lvl w:ilvl="0" w:tplc="297CD3EA">
      <w:start w:val="1"/>
      <w:numFmt w:val="decimal"/>
      <w:pStyle w:val="PDHeadingStyle"/>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01A3322"/>
    <w:multiLevelType w:val="hybridMultilevel"/>
    <w:tmpl w:val="C858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C020E4"/>
    <w:multiLevelType w:val="hybridMultilevel"/>
    <w:tmpl w:val="12DE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FE3E67"/>
    <w:multiLevelType w:val="hybridMultilevel"/>
    <w:tmpl w:val="B39E47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BD4DF5"/>
    <w:multiLevelType w:val="hybridMultilevel"/>
    <w:tmpl w:val="DE9C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AE109D"/>
    <w:multiLevelType w:val="hybridMultilevel"/>
    <w:tmpl w:val="011620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B5806C4"/>
    <w:multiLevelType w:val="hybridMultilevel"/>
    <w:tmpl w:val="7A72C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BF749F0"/>
    <w:multiLevelType w:val="hybridMultilevel"/>
    <w:tmpl w:val="7E7613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6B0415B"/>
    <w:multiLevelType w:val="hybridMultilevel"/>
    <w:tmpl w:val="DDD02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7E0883"/>
    <w:multiLevelType w:val="hybridMultilevel"/>
    <w:tmpl w:val="D5C20296"/>
    <w:lvl w:ilvl="0" w:tplc="7922AE8C">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E864F9C"/>
    <w:multiLevelType w:val="hybridMultilevel"/>
    <w:tmpl w:val="BC14D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E16A5C"/>
    <w:multiLevelType w:val="hybridMultilevel"/>
    <w:tmpl w:val="9DD44758"/>
    <w:lvl w:ilvl="0" w:tplc="703AE410">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FCB1E9B"/>
    <w:multiLevelType w:val="hybridMultilevel"/>
    <w:tmpl w:val="B5C84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52F4EB6"/>
    <w:multiLevelType w:val="hybridMultilevel"/>
    <w:tmpl w:val="5D40B484"/>
    <w:lvl w:ilvl="0" w:tplc="8F38EF0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5A877B8"/>
    <w:multiLevelType w:val="hybridMultilevel"/>
    <w:tmpl w:val="6234F7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65155CB"/>
    <w:multiLevelType w:val="hybridMultilevel"/>
    <w:tmpl w:val="EABCC8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D3C27AA"/>
    <w:multiLevelType w:val="hybridMultilevel"/>
    <w:tmpl w:val="CF429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946DED"/>
    <w:multiLevelType w:val="hybridMultilevel"/>
    <w:tmpl w:val="D4927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8204C7"/>
    <w:multiLevelType w:val="hybridMultilevel"/>
    <w:tmpl w:val="FC7CD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081B31"/>
    <w:multiLevelType w:val="hybridMultilevel"/>
    <w:tmpl w:val="B9CA1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7"/>
  </w:num>
  <w:num w:numId="4">
    <w:abstractNumId w:val="26"/>
  </w:num>
  <w:num w:numId="5">
    <w:abstractNumId w:val="0"/>
  </w:num>
  <w:num w:numId="6">
    <w:abstractNumId w:val="25"/>
  </w:num>
  <w:num w:numId="7">
    <w:abstractNumId w:val="39"/>
  </w:num>
  <w:num w:numId="8">
    <w:abstractNumId w:val="4"/>
  </w:num>
  <w:num w:numId="9">
    <w:abstractNumId w:val="3"/>
  </w:num>
  <w:num w:numId="10">
    <w:abstractNumId w:val="37"/>
  </w:num>
  <w:num w:numId="11">
    <w:abstractNumId w:val="24"/>
  </w:num>
  <w:num w:numId="12">
    <w:abstractNumId w:val="13"/>
  </w:num>
  <w:num w:numId="13">
    <w:abstractNumId w:val="9"/>
  </w:num>
  <w:num w:numId="14">
    <w:abstractNumId w:val="33"/>
  </w:num>
  <w:num w:numId="15">
    <w:abstractNumId w:val="42"/>
  </w:num>
  <w:num w:numId="16">
    <w:abstractNumId w:val="17"/>
  </w:num>
  <w:num w:numId="17">
    <w:abstractNumId w:val="14"/>
  </w:num>
  <w:num w:numId="18">
    <w:abstractNumId w:val="2"/>
  </w:num>
  <w:num w:numId="19">
    <w:abstractNumId w:val="44"/>
  </w:num>
  <w:num w:numId="20">
    <w:abstractNumId w:val="23"/>
  </w:num>
  <w:num w:numId="21">
    <w:abstractNumId w:val="10"/>
  </w:num>
  <w:num w:numId="22">
    <w:abstractNumId w:val="27"/>
  </w:num>
  <w:num w:numId="23">
    <w:abstractNumId w:val="47"/>
  </w:num>
  <w:num w:numId="24">
    <w:abstractNumId w:val="43"/>
  </w:num>
  <w:num w:numId="25">
    <w:abstractNumId w:val="18"/>
  </w:num>
  <w:num w:numId="26">
    <w:abstractNumId w:val="35"/>
  </w:num>
  <w:num w:numId="27">
    <w:abstractNumId w:val="28"/>
  </w:num>
  <w:num w:numId="28">
    <w:abstractNumId w:val="40"/>
  </w:num>
  <w:num w:numId="29">
    <w:abstractNumId w:val="12"/>
  </w:num>
  <w:num w:numId="30">
    <w:abstractNumId w:val="8"/>
  </w:num>
  <w:num w:numId="31">
    <w:abstractNumId w:val="11"/>
  </w:num>
  <w:num w:numId="32">
    <w:abstractNumId w:val="34"/>
  </w:num>
  <w:num w:numId="33">
    <w:abstractNumId w:val="31"/>
  </w:num>
  <w:num w:numId="34">
    <w:abstractNumId w:val="22"/>
  </w:num>
  <w:num w:numId="35">
    <w:abstractNumId w:val="20"/>
  </w:num>
  <w:num w:numId="36">
    <w:abstractNumId w:val="38"/>
  </w:num>
  <w:num w:numId="37">
    <w:abstractNumId w:val="36"/>
  </w:num>
  <w:num w:numId="38">
    <w:abstractNumId w:val="41"/>
  </w:num>
  <w:num w:numId="39">
    <w:abstractNumId w:val="45"/>
  </w:num>
  <w:num w:numId="40">
    <w:abstractNumId w:val="46"/>
  </w:num>
  <w:num w:numId="41">
    <w:abstractNumId w:val="16"/>
  </w:num>
  <w:num w:numId="42">
    <w:abstractNumId w:val="1"/>
  </w:num>
  <w:num w:numId="43">
    <w:abstractNumId w:val="32"/>
  </w:num>
  <w:num w:numId="44">
    <w:abstractNumId w:val="6"/>
  </w:num>
  <w:num w:numId="45">
    <w:abstractNumId w:val="21"/>
  </w:num>
  <w:num w:numId="46">
    <w:abstractNumId w:val="15"/>
  </w:num>
  <w:num w:numId="47">
    <w:abstractNumId w:val="30"/>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D4"/>
    <w:rsid w:val="00006A8D"/>
    <w:rsid w:val="00022F79"/>
    <w:rsid w:val="000249F9"/>
    <w:rsid w:val="00027713"/>
    <w:rsid w:val="0004548E"/>
    <w:rsid w:val="00057FD0"/>
    <w:rsid w:val="00071CA3"/>
    <w:rsid w:val="0008094D"/>
    <w:rsid w:val="000B416A"/>
    <w:rsid w:val="000B78E7"/>
    <w:rsid w:val="000E727A"/>
    <w:rsid w:val="000F4896"/>
    <w:rsid w:val="001016F9"/>
    <w:rsid w:val="001024FD"/>
    <w:rsid w:val="00115EF2"/>
    <w:rsid w:val="001317CA"/>
    <w:rsid w:val="001353DB"/>
    <w:rsid w:val="0013684B"/>
    <w:rsid w:val="001545EA"/>
    <w:rsid w:val="00164361"/>
    <w:rsid w:val="00174755"/>
    <w:rsid w:val="00191AA1"/>
    <w:rsid w:val="00191D1D"/>
    <w:rsid w:val="001A5A7A"/>
    <w:rsid w:val="001D1C09"/>
    <w:rsid w:val="001E4151"/>
    <w:rsid w:val="001F22E9"/>
    <w:rsid w:val="00201D92"/>
    <w:rsid w:val="0021206E"/>
    <w:rsid w:val="00256223"/>
    <w:rsid w:val="002705A0"/>
    <w:rsid w:val="0028115E"/>
    <w:rsid w:val="00293661"/>
    <w:rsid w:val="00294B53"/>
    <w:rsid w:val="00297042"/>
    <w:rsid w:val="002B365E"/>
    <w:rsid w:val="002C6288"/>
    <w:rsid w:val="002D1347"/>
    <w:rsid w:val="002D5DBE"/>
    <w:rsid w:val="002E743C"/>
    <w:rsid w:val="00300F71"/>
    <w:rsid w:val="00302D0E"/>
    <w:rsid w:val="00311786"/>
    <w:rsid w:val="003118A7"/>
    <w:rsid w:val="00322325"/>
    <w:rsid w:val="00334518"/>
    <w:rsid w:val="003720A7"/>
    <w:rsid w:val="00385AE5"/>
    <w:rsid w:val="003A009F"/>
    <w:rsid w:val="003A0B35"/>
    <w:rsid w:val="003B231C"/>
    <w:rsid w:val="003C599C"/>
    <w:rsid w:val="003D1232"/>
    <w:rsid w:val="003D13A5"/>
    <w:rsid w:val="003D2858"/>
    <w:rsid w:val="003D6799"/>
    <w:rsid w:val="003E13D6"/>
    <w:rsid w:val="003E2978"/>
    <w:rsid w:val="003F0F29"/>
    <w:rsid w:val="003F1F63"/>
    <w:rsid w:val="003F716E"/>
    <w:rsid w:val="003F74F8"/>
    <w:rsid w:val="003F76D2"/>
    <w:rsid w:val="004203EA"/>
    <w:rsid w:val="00447849"/>
    <w:rsid w:val="00455C67"/>
    <w:rsid w:val="004741E5"/>
    <w:rsid w:val="00484934"/>
    <w:rsid w:val="004B52E4"/>
    <w:rsid w:val="004B68BC"/>
    <w:rsid w:val="004D0B69"/>
    <w:rsid w:val="004D50AA"/>
    <w:rsid w:val="004F1AB0"/>
    <w:rsid w:val="004F7574"/>
    <w:rsid w:val="00504685"/>
    <w:rsid w:val="00517C98"/>
    <w:rsid w:val="00522B41"/>
    <w:rsid w:val="005230EF"/>
    <w:rsid w:val="005261A5"/>
    <w:rsid w:val="0054464A"/>
    <w:rsid w:val="00551683"/>
    <w:rsid w:val="005522D4"/>
    <w:rsid w:val="00555B79"/>
    <w:rsid w:val="00562A20"/>
    <w:rsid w:val="00564514"/>
    <w:rsid w:val="0056453A"/>
    <w:rsid w:val="00567A9E"/>
    <w:rsid w:val="005830AF"/>
    <w:rsid w:val="005C51B6"/>
    <w:rsid w:val="005D50FA"/>
    <w:rsid w:val="005D5B14"/>
    <w:rsid w:val="005F329B"/>
    <w:rsid w:val="005F6937"/>
    <w:rsid w:val="005F6CEA"/>
    <w:rsid w:val="006075E6"/>
    <w:rsid w:val="006171F6"/>
    <w:rsid w:val="00622A89"/>
    <w:rsid w:val="00637B8A"/>
    <w:rsid w:val="006404F8"/>
    <w:rsid w:val="00641355"/>
    <w:rsid w:val="006447CC"/>
    <w:rsid w:val="00647CC1"/>
    <w:rsid w:val="00665756"/>
    <w:rsid w:val="006736FD"/>
    <w:rsid w:val="0069317D"/>
    <w:rsid w:val="00695412"/>
    <w:rsid w:val="006B6E3D"/>
    <w:rsid w:val="006C268E"/>
    <w:rsid w:val="006E2EC8"/>
    <w:rsid w:val="006F409A"/>
    <w:rsid w:val="00701E59"/>
    <w:rsid w:val="00703503"/>
    <w:rsid w:val="00707704"/>
    <w:rsid w:val="00712456"/>
    <w:rsid w:val="00716653"/>
    <w:rsid w:val="007671AC"/>
    <w:rsid w:val="0077029E"/>
    <w:rsid w:val="007919B3"/>
    <w:rsid w:val="007A2EAD"/>
    <w:rsid w:val="007B723B"/>
    <w:rsid w:val="007C3E15"/>
    <w:rsid w:val="007D3709"/>
    <w:rsid w:val="007D5C51"/>
    <w:rsid w:val="00812B51"/>
    <w:rsid w:val="008145A2"/>
    <w:rsid w:val="00816ED8"/>
    <w:rsid w:val="0085007A"/>
    <w:rsid w:val="00862E86"/>
    <w:rsid w:val="008651A4"/>
    <w:rsid w:val="00865D92"/>
    <w:rsid w:val="00882E81"/>
    <w:rsid w:val="0089799A"/>
    <w:rsid w:val="008B3F52"/>
    <w:rsid w:val="008B42D1"/>
    <w:rsid w:val="008C07C2"/>
    <w:rsid w:val="008C2128"/>
    <w:rsid w:val="008C73AE"/>
    <w:rsid w:val="00920FE8"/>
    <w:rsid w:val="0095070F"/>
    <w:rsid w:val="009526A9"/>
    <w:rsid w:val="00955293"/>
    <w:rsid w:val="009561E3"/>
    <w:rsid w:val="009671A8"/>
    <w:rsid w:val="009733CF"/>
    <w:rsid w:val="00983AC8"/>
    <w:rsid w:val="00985341"/>
    <w:rsid w:val="00997DC1"/>
    <w:rsid w:val="009A46E4"/>
    <w:rsid w:val="009B19D5"/>
    <w:rsid w:val="009B2CD2"/>
    <w:rsid w:val="009C2971"/>
    <w:rsid w:val="009E75B8"/>
    <w:rsid w:val="009F492E"/>
    <w:rsid w:val="00A43D5C"/>
    <w:rsid w:val="00A4401C"/>
    <w:rsid w:val="00A46F20"/>
    <w:rsid w:val="00A5173D"/>
    <w:rsid w:val="00A51BF0"/>
    <w:rsid w:val="00AB3EFE"/>
    <w:rsid w:val="00AB508E"/>
    <w:rsid w:val="00AC0B1B"/>
    <w:rsid w:val="00AD4AC4"/>
    <w:rsid w:val="00AE3D68"/>
    <w:rsid w:val="00AF01CB"/>
    <w:rsid w:val="00AF387F"/>
    <w:rsid w:val="00B01061"/>
    <w:rsid w:val="00B03FD9"/>
    <w:rsid w:val="00B27EE4"/>
    <w:rsid w:val="00B35AC7"/>
    <w:rsid w:val="00B531EA"/>
    <w:rsid w:val="00B56C71"/>
    <w:rsid w:val="00B81585"/>
    <w:rsid w:val="00BB11BF"/>
    <w:rsid w:val="00BB3EBD"/>
    <w:rsid w:val="00BC0071"/>
    <w:rsid w:val="00BE10A3"/>
    <w:rsid w:val="00BF19C2"/>
    <w:rsid w:val="00BF2223"/>
    <w:rsid w:val="00C0328D"/>
    <w:rsid w:val="00C10970"/>
    <w:rsid w:val="00C1341E"/>
    <w:rsid w:val="00C403E2"/>
    <w:rsid w:val="00C43528"/>
    <w:rsid w:val="00C52D07"/>
    <w:rsid w:val="00C54AB0"/>
    <w:rsid w:val="00C565EE"/>
    <w:rsid w:val="00C633FE"/>
    <w:rsid w:val="00C66D74"/>
    <w:rsid w:val="00C84D6A"/>
    <w:rsid w:val="00C922AE"/>
    <w:rsid w:val="00C94926"/>
    <w:rsid w:val="00CA4CB6"/>
    <w:rsid w:val="00CA6221"/>
    <w:rsid w:val="00CA7866"/>
    <w:rsid w:val="00CB1B7C"/>
    <w:rsid w:val="00CC6DCD"/>
    <w:rsid w:val="00CD3009"/>
    <w:rsid w:val="00CE1954"/>
    <w:rsid w:val="00CE4257"/>
    <w:rsid w:val="00CF1CBE"/>
    <w:rsid w:val="00CF60B0"/>
    <w:rsid w:val="00D00400"/>
    <w:rsid w:val="00D04498"/>
    <w:rsid w:val="00D1141F"/>
    <w:rsid w:val="00D2700A"/>
    <w:rsid w:val="00D3091C"/>
    <w:rsid w:val="00D33E00"/>
    <w:rsid w:val="00D34E61"/>
    <w:rsid w:val="00D41E26"/>
    <w:rsid w:val="00D52638"/>
    <w:rsid w:val="00D750D8"/>
    <w:rsid w:val="00D81953"/>
    <w:rsid w:val="00D86AF0"/>
    <w:rsid w:val="00D901BF"/>
    <w:rsid w:val="00D906CC"/>
    <w:rsid w:val="00D90B1A"/>
    <w:rsid w:val="00D9648E"/>
    <w:rsid w:val="00D96801"/>
    <w:rsid w:val="00DA0C51"/>
    <w:rsid w:val="00DB4D5B"/>
    <w:rsid w:val="00DD1136"/>
    <w:rsid w:val="00DD6C39"/>
    <w:rsid w:val="00DE1006"/>
    <w:rsid w:val="00DE43FE"/>
    <w:rsid w:val="00DF7ECA"/>
    <w:rsid w:val="00E1620B"/>
    <w:rsid w:val="00E173D7"/>
    <w:rsid w:val="00E3047E"/>
    <w:rsid w:val="00E4026D"/>
    <w:rsid w:val="00E46956"/>
    <w:rsid w:val="00E634D6"/>
    <w:rsid w:val="00E81A6C"/>
    <w:rsid w:val="00E9442E"/>
    <w:rsid w:val="00EA0396"/>
    <w:rsid w:val="00EA2AE6"/>
    <w:rsid w:val="00EA5F1B"/>
    <w:rsid w:val="00EC328F"/>
    <w:rsid w:val="00EC74D8"/>
    <w:rsid w:val="00ED40BB"/>
    <w:rsid w:val="00ED4CAA"/>
    <w:rsid w:val="00ED5C45"/>
    <w:rsid w:val="00F20492"/>
    <w:rsid w:val="00F55E1D"/>
    <w:rsid w:val="00F62764"/>
    <w:rsid w:val="00F67EEF"/>
    <w:rsid w:val="00F720B2"/>
    <w:rsid w:val="00F85B43"/>
    <w:rsid w:val="00FA0615"/>
    <w:rsid w:val="00FE54AC"/>
    <w:rsid w:val="00FF0DA9"/>
    <w:rsid w:val="00FF3DD0"/>
    <w:rsid w:val="00FF66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94914"/>
  <w15:docId w15:val="{62B78902-B837-4A52-A0CC-43599C62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2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5293"/>
    <w:pPr>
      <w:ind w:left="720"/>
      <w:contextualSpacing/>
    </w:pPr>
  </w:style>
  <w:style w:type="paragraph" w:styleId="NoSpacing">
    <w:name w:val="No Spacing"/>
    <w:uiPriority w:val="1"/>
    <w:qFormat/>
    <w:rsid w:val="00385AE5"/>
    <w:pPr>
      <w:spacing w:after="0" w:line="240" w:lineRule="auto"/>
    </w:pPr>
  </w:style>
  <w:style w:type="paragraph" w:styleId="Header">
    <w:name w:val="header"/>
    <w:basedOn w:val="Normal"/>
    <w:link w:val="HeaderChar"/>
    <w:uiPriority w:val="99"/>
    <w:unhideWhenUsed/>
    <w:rsid w:val="004B6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8BC"/>
  </w:style>
  <w:style w:type="paragraph" w:styleId="Footer">
    <w:name w:val="footer"/>
    <w:basedOn w:val="Normal"/>
    <w:link w:val="FooterChar"/>
    <w:uiPriority w:val="99"/>
    <w:unhideWhenUsed/>
    <w:rsid w:val="004B6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8BC"/>
  </w:style>
  <w:style w:type="paragraph" w:styleId="BalloonText">
    <w:name w:val="Balloon Text"/>
    <w:basedOn w:val="Normal"/>
    <w:link w:val="BalloonTextChar"/>
    <w:uiPriority w:val="99"/>
    <w:semiHidden/>
    <w:unhideWhenUsed/>
    <w:rsid w:val="004B6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8BC"/>
    <w:rPr>
      <w:rFonts w:ascii="Tahoma" w:hAnsi="Tahoma" w:cs="Tahoma"/>
      <w:sz w:val="16"/>
      <w:szCs w:val="16"/>
    </w:rPr>
  </w:style>
  <w:style w:type="paragraph" w:customStyle="1" w:styleId="PDHeadingStyle">
    <w:name w:val="PD Heading Style"/>
    <w:basedOn w:val="ListParagraph"/>
    <w:link w:val="PDHeadingStyleChar"/>
    <w:qFormat/>
    <w:rsid w:val="00191AA1"/>
    <w:pPr>
      <w:keepNext/>
      <w:numPr>
        <w:numId w:val="27"/>
      </w:numPr>
      <w:pBdr>
        <w:bottom w:val="single" w:sz="18" w:space="1" w:color="6C276A"/>
      </w:pBdr>
      <w:tabs>
        <w:tab w:val="left" w:pos="1134"/>
        <w:tab w:val="left" w:pos="2955"/>
      </w:tabs>
      <w:spacing w:before="240" w:after="120" w:line="240" w:lineRule="auto"/>
      <w:jc w:val="both"/>
      <w:outlineLvl w:val="0"/>
    </w:pPr>
    <w:rPr>
      <w:rFonts w:ascii="Arial" w:eastAsia="Times New Roman" w:hAnsi="Arial" w:cs="Arial"/>
      <w:b/>
      <w:bCs/>
      <w:color w:val="6C276A"/>
      <w:kern w:val="32"/>
      <w:sz w:val="36"/>
      <w:szCs w:val="32"/>
    </w:rPr>
  </w:style>
  <w:style w:type="character" w:customStyle="1" w:styleId="ListParagraphChar">
    <w:name w:val="List Paragraph Char"/>
    <w:basedOn w:val="DefaultParagraphFont"/>
    <w:link w:val="ListParagraph"/>
    <w:uiPriority w:val="34"/>
    <w:rsid w:val="00006A8D"/>
  </w:style>
  <w:style w:type="character" w:customStyle="1" w:styleId="PDHeadingStyleChar">
    <w:name w:val="PD Heading Style Char"/>
    <w:basedOn w:val="ListParagraphChar"/>
    <w:link w:val="PDHeadingStyle"/>
    <w:rsid w:val="00191AA1"/>
    <w:rPr>
      <w:rFonts w:ascii="Arial" w:eastAsia="Times New Roman" w:hAnsi="Arial" w:cs="Arial"/>
      <w:b/>
      <w:bCs/>
      <w:color w:val="6C276A"/>
      <w:kern w:val="3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805612">
      <w:bodyDiv w:val="1"/>
      <w:marLeft w:val="0"/>
      <w:marRight w:val="0"/>
      <w:marTop w:val="0"/>
      <w:marBottom w:val="0"/>
      <w:divBdr>
        <w:top w:val="none" w:sz="0" w:space="0" w:color="auto"/>
        <w:left w:val="none" w:sz="0" w:space="0" w:color="auto"/>
        <w:bottom w:val="none" w:sz="0" w:space="0" w:color="auto"/>
        <w:right w:val="none" w:sz="0" w:space="0" w:color="auto"/>
      </w:divBdr>
      <w:divsChild>
        <w:div w:id="890966851">
          <w:marLeft w:val="0"/>
          <w:marRight w:val="0"/>
          <w:marTop w:val="0"/>
          <w:marBottom w:val="0"/>
          <w:divBdr>
            <w:top w:val="none" w:sz="0" w:space="0" w:color="auto"/>
            <w:left w:val="none" w:sz="0" w:space="0" w:color="auto"/>
            <w:bottom w:val="none" w:sz="0" w:space="0" w:color="auto"/>
            <w:right w:val="none" w:sz="0" w:space="0" w:color="auto"/>
          </w:divBdr>
          <w:divsChild>
            <w:div w:id="1794321876">
              <w:marLeft w:val="0"/>
              <w:marRight w:val="0"/>
              <w:marTop w:val="0"/>
              <w:marBottom w:val="0"/>
              <w:divBdr>
                <w:top w:val="none" w:sz="0" w:space="0" w:color="auto"/>
                <w:left w:val="none" w:sz="0" w:space="0" w:color="auto"/>
                <w:bottom w:val="none" w:sz="0" w:space="0" w:color="auto"/>
                <w:right w:val="none" w:sz="0" w:space="0" w:color="auto"/>
              </w:divBdr>
              <w:divsChild>
                <w:div w:id="585654538">
                  <w:marLeft w:val="0"/>
                  <w:marRight w:val="0"/>
                  <w:marTop w:val="0"/>
                  <w:marBottom w:val="0"/>
                  <w:divBdr>
                    <w:top w:val="none" w:sz="0" w:space="0" w:color="auto"/>
                    <w:left w:val="none" w:sz="0" w:space="0" w:color="auto"/>
                    <w:bottom w:val="none" w:sz="0" w:space="0" w:color="auto"/>
                    <w:right w:val="none" w:sz="0" w:space="0" w:color="auto"/>
                  </w:divBdr>
                  <w:divsChild>
                    <w:div w:id="1532180304">
                      <w:marLeft w:val="0"/>
                      <w:marRight w:val="0"/>
                      <w:marTop w:val="0"/>
                      <w:marBottom w:val="0"/>
                      <w:divBdr>
                        <w:top w:val="none" w:sz="0" w:space="0" w:color="auto"/>
                        <w:left w:val="none" w:sz="0" w:space="0" w:color="auto"/>
                        <w:bottom w:val="none" w:sz="0" w:space="0" w:color="auto"/>
                        <w:right w:val="none" w:sz="0" w:space="0" w:color="auto"/>
                      </w:divBdr>
                      <w:divsChild>
                        <w:div w:id="899511730">
                          <w:marLeft w:val="0"/>
                          <w:marRight w:val="0"/>
                          <w:marTop w:val="0"/>
                          <w:marBottom w:val="0"/>
                          <w:divBdr>
                            <w:top w:val="none" w:sz="0" w:space="0" w:color="auto"/>
                            <w:left w:val="none" w:sz="0" w:space="0" w:color="auto"/>
                            <w:bottom w:val="none" w:sz="0" w:space="0" w:color="auto"/>
                            <w:right w:val="none" w:sz="0" w:space="0" w:color="auto"/>
                          </w:divBdr>
                          <w:divsChild>
                            <w:div w:id="416174677">
                              <w:marLeft w:val="0"/>
                              <w:marRight w:val="0"/>
                              <w:marTop w:val="0"/>
                              <w:marBottom w:val="0"/>
                              <w:divBdr>
                                <w:top w:val="none" w:sz="0" w:space="0" w:color="auto"/>
                                <w:left w:val="none" w:sz="0" w:space="0" w:color="auto"/>
                                <w:bottom w:val="none" w:sz="0" w:space="0" w:color="auto"/>
                                <w:right w:val="none" w:sz="0" w:space="0" w:color="auto"/>
                              </w:divBdr>
                              <w:divsChild>
                                <w:div w:id="1840923460">
                                  <w:marLeft w:val="0"/>
                                  <w:marRight w:val="0"/>
                                  <w:marTop w:val="0"/>
                                  <w:marBottom w:val="0"/>
                                  <w:divBdr>
                                    <w:top w:val="none" w:sz="0" w:space="0" w:color="auto"/>
                                    <w:left w:val="none" w:sz="0" w:space="0" w:color="auto"/>
                                    <w:bottom w:val="none" w:sz="0" w:space="0" w:color="auto"/>
                                    <w:right w:val="none" w:sz="0" w:space="0" w:color="auto"/>
                                  </w:divBdr>
                                  <w:divsChild>
                                    <w:div w:id="1572472088">
                                      <w:marLeft w:val="0"/>
                                      <w:marRight w:val="0"/>
                                      <w:marTop w:val="0"/>
                                      <w:marBottom w:val="0"/>
                                      <w:divBdr>
                                        <w:top w:val="none" w:sz="0" w:space="0" w:color="auto"/>
                                        <w:left w:val="none" w:sz="0" w:space="0" w:color="auto"/>
                                        <w:bottom w:val="none" w:sz="0" w:space="0" w:color="auto"/>
                                        <w:right w:val="none" w:sz="0" w:space="0" w:color="auto"/>
                                      </w:divBdr>
                                      <w:divsChild>
                                        <w:div w:id="962729341">
                                          <w:marLeft w:val="0"/>
                                          <w:marRight w:val="0"/>
                                          <w:marTop w:val="0"/>
                                          <w:marBottom w:val="0"/>
                                          <w:divBdr>
                                            <w:top w:val="none" w:sz="0" w:space="0" w:color="auto"/>
                                            <w:left w:val="none" w:sz="0" w:space="0" w:color="auto"/>
                                            <w:bottom w:val="none" w:sz="0" w:space="0" w:color="auto"/>
                                            <w:right w:val="none" w:sz="0" w:space="0" w:color="auto"/>
                                          </w:divBdr>
                                          <w:divsChild>
                                            <w:div w:id="880820954">
                                              <w:marLeft w:val="0"/>
                                              <w:marRight w:val="0"/>
                                              <w:marTop w:val="150"/>
                                              <w:marBottom w:val="570"/>
                                              <w:divBdr>
                                                <w:top w:val="none" w:sz="0" w:space="0" w:color="auto"/>
                                                <w:left w:val="none" w:sz="0" w:space="0" w:color="auto"/>
                                                <w:bottom w:val="none" w:sz="0" w:space="0" w:color="auto"/>
                                                <w:right w:val="none" w:sz="0" w:space="0" w:color="auto"/>
                                              </w:divBdr>
                                              <w:divsChild>
                                                <w:div w:id="5980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618765">
      <w:bodyDiv w:val="1"/>
      <w:marLeft w:val="0"/>
      <w:marRight w:val="0"/>
      <w:marTop w:val="0"/>
      <w:marBottom w:val="0"/>
      <w:divBdr>
        <w:top w:val="none" w:sz="0" w:space="0" w:color="auto"/>
        <w:left w:val="none" w:sz="0" w:space="0" w:color="auto"/>
        <w:bottom w:val="none" w:sz="0" w:space="0" w:color="auto"/>
        <w:right w:val="none" w:sz="0" w:space="0" w:color="auto"/>
      </w:divBdr>
    </w:div>
    <w:div w:id="1688604732">
      <w:bodyDiv w:val="1"/>
      <w:marLeft w:val="0"/>
      <w:marRight w:val="0"/>
      <w:marTop w:val="0"/>
      <w:marBottom w:val="0"/>
      <w:divBdr>
        <w:top w:val="none" w:sz="0" w:space="0" w:color="auto"/>
        <w:left w:val="none" w:sz="0" w:space="0" w:color="auto"/>
        <w:bottom w:val="none" w:sz="0" w:space="0" w:color="auto"/>
        <w:right w:val="none" w:sz="0" w:space="0" w:color="auto"/>
      </w:divBdr>
    </w:div>
    <w:div w:id="1893418785">
      <w:bodyDiv w:val="1"/>
      <w:marLeft w:val="0"/>
      <w:marRight w:val="0"/>
      <w:marTop w:val="0"/>
      <w:marBottom w:val="0"/>
      <w:divBdr>
        <w:top w:val="none" w:sz="0" w:space="0" w:color="auto"/>
        <w:left w:val="none" w:sz="0" w:space="0" w:color="auto"/>
        <w:bottom w:val="none" w:sz="0" w:space="0" w:color="auto"/>
        <w:right w:val="none" w:sz="0" w:space="0" w:color="auto"/>
      </w:divBdr>
    </w:div>
    <w:div w:id="1910069717">
      <w:bodyDiv w:val="1"/>
      <w:marLeft w:val="0"/>
      <w:marRight w:val="0"/>
      <w:marTop w:val="0"/>
      <w:marBottom w:val="0"/>
      <w:divBdr>
        <w:top w:val="none" w:sz="0" w:space="0" w:color="auto"/>
        <w:left w:val="none" w:sz="0" w:space="0" w:color="auto"/>
        <w:bottom w:val="none" w:sz="0" w:space="0" w:color="auto"/>
        <w:right w:val="none" w:sz="0" w:space="0" w:color="auto"/>
      </w:divBdr>
    </w:div>
    <w:div w:id="20763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3857B-17BC-A445-B7FC-BAAAC205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Matusko</dc:creator>
  <cp:lastModifiedBy>Xavier Miller</cp:lastModifiedBy>
  <cp:revision>2</cp:revision>
  <cp:lastPrinted>2020-04-22T03:14:00Z</cp:lastPrinted>
  <dcterms:created xsi:type="dcterms:W3CDTF">2020-11-25T22:51:00Z</dcterms:created>
  <dcterms:modified xsi:type="dcterms:W3CDTF">2020-11-25T22:51:00Z</dcterms:modified>
</cp:coreProperties>
</file>