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9B6F" w14:textId="1B3EA39C" w:rsidR="27C1B7EA" w:rsidRPr="00180861" w:rsidRDefault="27C1B7EA" w:rsidP="4B1EBA51">
      <w:pPr>
        <w:pStyle w:val="Heading1"/>
        <w:spacing w:line="240" w:lineRule="auto"/>
        <w:rPr>
          <w:color w:val="8DCBAA"/>
        </w:rPr>
      </w:pPr>
      <w:r w:rsidRPr="00180861">
        <w:rPr>
          <w:rFonts w:ascii="Arial" w:eastAsia="Arial" w:hAnsi="Arial" w:cs="Arial"/>
          <w:b/>
          <w:bCs/>
          <w:color w:val="8DCBAA"/>
          <w:lang w:val="en-AU"/>
        </w:rPr>
        <w:t>CLCs Australia - Communications Manager - Job Description</w:t>
      </w:r>
      <w:r w:rsidRPr="00180861">
        <w:rPr>
          <w:rFonts w:ascii="Arial" w:eastAsia="Arial" w:hAnsi="Arial" w:cs="Arial"/>
          <w:b/>
          <w:bCs/>
          <w:color w:val="8DCBAA"/>
          <w:sz w:val="28"/>
          <w:szCs w:val="28"/>
          <w:lang w:val="en-AU"/>
        </w:rPr>
        <w:t xml:space="preserve"> </w:t>
      </w:r>
    </w:p>
    <w:p w14:paraId="5A017094" w14:textId="42DBB049" w:rsidR="4B1EBA51" w:rsidRDefault="4B1EBA51" w:rsidP="4B1EBA51">
      <w:pPr>
        <w:rPr>
          <w:lang w:val="en-AU"/>
        </w:rPr>
      </w:pPr>
    </w:p>
    <w:p w14:paraId="12203C35" w14:textId="4BB3DF79" w:rsidR="3A7148F4" w:rsidRPr="00180861" w:rsidRDefault="3A7148F4" w:rsidP="4B1EBA51">
      <w:pPr>
        <w:spacing w:before="240" w:after="120"/>
        <w:rPr>
          <w:rFonts w:ascii="Arial" w:eastAsiaTheme="majorEastAsia" w:hAnsi="Arial" w:cs="Arial"/>
          <w:b/>
          <w:bCs/>
          <w:color w:val="8DCBAA"/>
          <w:sz w:val="28"/>
          <w:szCs w:val="28"/>
          <w:lang w:val="en-AU"/>
        </w:rPr>
      </w:pPr>
      <w:r w:rsidRPr="00180861">
        <w:rPr>
          <w:rFonts w:ascii="Arial" w:eastAsiaTheme="majorEastAsia" w:hAnsi="Arial" w:cs="Arial"/>
          <w:b/>
          <w:bCs/>
          <w:color w:val="8DCBAA"/>
          <w:sz w:val="28"/>
          <w:szCs w:val="28"/>
          <w:lang w:val="en-AU"/>
        </w:rPr>
        <w:t>The role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40"/>
        <w:gridCol w:w="7276"/>
      </w:tblGrid>
      <w:tr w:rsidR="00F059C7" w:rsidRPr="001E5A2B" w14:paraId="4F84C235" w14:textId="77777777" w:rsidTr="7E48CE15">
        <w:tc>
          <w:tcPr>
            <w:tcW w:w="1740" w:type="dxa"/>
          </w:tcPr>
          <w:p w14:paraId="06951CD8" w14:textId="77777777" w:rsidR="00F059C7" w:rsidRPr="001E5A2B" w:rsidRDefault="00F059C7" w:rsidP="3EC45CFE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</w:pPr>
            <w:r w:rsidRPr="3EC45CFE"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  <w:t xml:space="preserve">Position Title </w:t>
            </w:r>
          </w:p>
        </w:tc>
        <w:tc>
          <w:tcPr>
            <w:tcW w:w="7276" w:type="dxa"/>
          </w:tcPr>
          <w:p w14:paraId="21803BD9" w14:textId="5B972393" w:rsidR="00F059C7" w:rsidRPr="001E5A2B" w:rsidRDefault="0B08BD8C" w:rsidP="3EC45CFE">
            <w:pPr>
              <w:spacing w:before="120" w:after="120" w:line="259" w:lineRule="auto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3EC45CFE">
              <w:rPr>
                <w:rFonts w:ascii="Arial" w:eastAsia="Arial" w:hAnsi="Arial" w:cs="Arial"/>
                <w:color w:val="000000" w:themeColor="text1"/>
                <w:lang w:val="en-AU"/>
              </w:rPr>
              <w:t>Communications</w:t>
            </w:r>
            <w:r w:rsidR="215CCF6A" w:rsidRPr="3EC45CFE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 </w:t>
            </w:r>
            <w:r w:rsidR="009F4477" w:rsidRPr="3EC45CFE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Manager </w:t>
            </w:r>
          </w:p>
        </w:tc>
      </w:tr>
      <w:tr w:rsidR="00F059C7" w:rsidRPr="001E5A2B" w14:paraId="3422B08E" w14:textId="77777777" w:rsidTr="7E48CE15">
        <w:trPr>
          <w:trHeight w:val="615"/>
        </w:trPr>
        <w:tc>
          <w:tcPr>
            <w:tcW w:w="1740" w:type="dxa"/>
          </w:tcPr>
          <w:p w14:paraId="409BB0F0" w14:textId="77777777" w:rsidR="00F059C7" w:rsidRPr="001E5A2B" w:rsidRDefault="00F059C7" w:rsidP="3EC45CFE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</w:pPr>
            <w:r w:rsidRPr="3EC45CFE"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  <w:t xml:space="preserve">Location </w:t>
            </w:r>
          </w:p>
        </w:tc>
        <w:tc>
          <w:tcPr>
            <w:tcW w:w="7276" w:type="dxa"/>
          </w:tcPr>
          <w:p w14:paraId="2FDFB4AA" w14:textId="5DCDA58E" w:rsidR="00F059C7" w:rsidRPr="001E5A2B" w:rsidRDefault="7D287E8F" w:rsidP="7E48CE15">
            <w:pPr>
              <w:spacing w:before="120" w:after="120"/>
              <w:rPr>
                <w:rFonts w:ascii="Arial" w:eastAsia="Arial" w:hAnsi="Arial" w:cs="Arial"/>
                <w:color w:val="000000" w:themeColor="text1"/>
                <w:lang w:val="en-AU"/>
              </w:rPr>
            </w:pPr>
            <w:r w:rsidRPr="7E48CE15">
              <w:rPr>
                <w:rFonts w:ascii="Arial" w:eastAsia="Arial" w:hAnsi="Arial" w:cs="Arial"/>
                <w:color w:val="000000" w:themeColor="text1"/>
                <w:lang w:val="en-AU"/>
              </w:rPr>
              <w:t>A mix of office and home wor</w:t>
            </w:r>
            <w:r w:rsidR="050042AB" w:rsidRPr="7E48CE15">
              <w:rPr>
                <w:rFonts w:ascii="Arial" w:eastAsia="Arial" w:hAnsi="Arial" w:cs="Arial"/>
                <w:color w:val="000000" w:themeColor="text1"/>
                <w:lang w:val="en-AU"/>
              </w:rPr>
              <w:t>k</w:t>
            </w:r>
            <w:r w:rsidRPr="7E48CE15">
              <w:rPr>
                <w:rFonts w:ascii="Arial" w:eastAsia="Arial" w:hAnsi="Arial" w:cs="Arial"/>
                <w:color w:val="000000" w:themeColor="text1"/>
                <w:lang w:val="en-AU"/>
              </w:rPr>
              <w:t xml:space="preserve">ing in line with CLCs Australia’s COVID19 safe working practices. </w:t>
            </w:r>
            <w:r w:rsidR="00F059C7">
              <w:br/>
            </w:r>
            <w:r w:rsidRPr="7E48CE15">
              <w:rPr>
                <w:rFonts w:ascii="Arial" w:eastAsia="Arial" w:hAnsi="Arial" w:cs="Arial"/>
                <w:color w:val="000000" w:themeColor="text1"/>
                <w:lang w:val="en-AU"/>
              </w:rPr>
              <w:t>Office location: Level 10, 307 Pitt Street, Sydney</w:t>
            </w:r>
          </w:p>
        </w:tc>
      </w:tr>
      <w:tr w:rsidR="00F059C7" w:rsidRPr="001E5A2B" w14:paraId="1541B7AC" w14:textId="77777777" w:rsidTr="7E48CE15">
        <w:trPr>
          <w:trHeight w:val="1200"/>
        </w:trPr>
        <w:tc>
          <w:tcPr>
            <w:tcW w:w="1740" w:type="dxa"/>
          </w:tcPr>
          <w:p w14:paraId="435FE687" w14:textId="33EA5D71" w:rsidR="00F059C7" w:rsidRPr="001E5A2B" w:rsidRDefault="00F059C7" w:rsidP="3EC45CFE">
            <w:pPr>
              <w:spacing w:before="120" w:after="120" w:line="259" w:lineRule="auto"/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</w:pPr>
            <w:r>
              <w:br/>
            </w:r>
            <w:r w:rsidRPr="3EC45CFE"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  <w:t>Classification</w:t>
            </w:r>
          </w:p>
        </w:tc>
        <w:tc>
          <w:tcPr>
            <w:tcW w:w="7276" w:type="dxa"/>
            <w:vAlign w:val="center"/>
          </w:tcPr>
          <w:p w14:paraId="2DC5B872" w14:textId="35DC33AB" w:rsidR="000D4B06" w:rsidRPr="001E5A2B" w:rsidRDefault="000D4B06" w:rsidP="3EC45CFE">
            <w:pPr>
              <w:spacing w:before="120" w:after="120" w:line="259" w:lineRule="auto"/>
              <w:rPr>
                <w:rFonts w:ascii="Arial" w:eastAsia="Arial" w:hAnsi="Arial" w:cs="Arial"/>
                <w:lang w:val="en-AU"/>
              </w:rPr>
            </w:pPr>
            <w:r w:rsidRPr="3EC45CFE">
              <w:rPr>
                <w:rFonts w:ascii="Arial" w:eastAsia="Arial" w:hAnsi="Arial" w:cs="Arial"/>
                <w:lang w:val="en-AU"/>
              </w:rPr>
              <w:t>Role is classified as level 5 to level 6 of the Social, Community, Home Care and Disability Services Industry Award 2010 (the Award).</w:t>
            </w:r>
          </w:p>
        </w:tc>
      </w:tr>
      <w:tr w:rsidR="00F059C7" w:rsidRPr="001E5A2B" w14:paraId="719614CE" w14:textId="77777777" w:rsidTr="7E48CE15">
        <w:tc>
          <w:tcPr>
            <w:tcW w:w="1740" w:type="dxa"/>
          </w:tcPr>
          <w:p w14:paraId="30242504" w14:textId="5FEA6EE1" w:rsidR="00F059C7" w:rsidRPr="001E5A2B" w:rsidRDefault="157FA3F1" w:rsidP="3EC45CFE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  <w:lang w:val="en-AU"/>
              </w:rPr>
            </w:pPr>
            <w:r w:rsidRPr="7E48CE15">
              <w:rPr>
                <w:rFonts w:ascii="Arial" w:eastAsia="Arial" w:hAnsi="Arial" w:cs="Arial"/>
                <w:b/>
                <w:bCs/>
                <w:color w:val="1C9795"/>
              </w:rPr>
              <w:t xml:space="preserve">Overview </w:t>
            </w:r>
            <w:r w:rsidR="00F059C7" w:rsidRPr="7E48CE15">
              <w:rPr>
                <w:rFonts w:ascii="Arial" w:eastAsia="Arial" w:hAnsi="Arial" w:cs="Arial"/>
                <w:b/>
                <w:bCs/>
                <w:color w:val="1C9795"/>
              </w:rPr>
              <w:t>of the role</w:t>
            </w:r>
          </w:p>
        </w:tc>
        <w:tc>
          <w:tcPr>
            <w:tcW w:w="7276" w:type="dxa"/>
          </w:tcPr>
          <w:p w14:paraId="2EAA1143" w14:textId="521EFAAF" w:rsidR="00043212" w:rsidRPr="001E5A2B" w:rsidRDefault="0A9F9D1F" w:rsidP="3EC45CFE">
            <w:pPr>
              <w:spacing w:line="257" w:lineRule="exact"/>
              <w:rPr>
                <w:rFonts w:ascii="Arial" w:eastAsia="Arial" w:hAnsi="Arial" w:cs="Arial"/>
              </w:rPr>
            </w:pPr>
            <w:r>
              <w:br/>
            </w:r>
            <w:r w:rsidRPr="7E48CE15">
              <w:rPr>
                <w:rFonts w:ascii="Arial" w:eastAsia="Arial" w:hAnsi="Arial" w:cs="Arial"/>
              </w:rPr>
              <w:t>Responsible for the</w:t>
            </w:r>
            <w:r w:rsidR="1BC9C821" w:rsidRPr="7E48CE15">
              <w:rPr>
                <w:rFonts w:ascii="Arial" w:eastAsia="Arial" w:hAnsi="Arial" w:cs="Arial"/>
              </w:rPr>
              <w:t xml:space="preserve"> delivery of</w:t>
            </w:r>
            <w:r w:rsidRPr="7E48CE15">
              <w:rPr>
                <w:rFonts w:ascii="Arial" w:eastAsia="Arial" w:hAnsi="Arial" w:cs="Arial"/>
              </w:rPr>
              <w:t xml:space="preserve"> </w:t>
            </w:r>
            <w:r w:rsidR="213D63B9" w:rsidRPr="7E48CE15">
              <w:rPr>
                <w:rFonts w:ascii="Arial" w:eastAsia="Arial" w:hAnsi="Arial" w:cs="Arial"/>
              </w:rPr>
              <w:t>i</w:t>
            </w:r>
            <w:r w:rsidR="0837A958" w:rsidRPr="7E48CE15">
              <w:rPr>
                <w:rFonts w:ascii="Arial" w:eastAsia="Arial" w:hAnsi="Arial" w:cs="Arial"/>
              </w:rPr>
              <w:t>nternal and external communications</w:t>
            </w:r>
            <w:r w:rsidR="3FA958AF" w:rsidRPr="7E48CE15">
              <w:rPr>
                <w:rFonts w:ascii="Arial" w:eastAsia="Arial" w:hAnsi="Arial" w:cs="Arial"/>
              </w:rPr>
              <w:t xml:space="preserve"> across </w:t>
            </w:r>
            <w:r w:rsidR="3BA3C66D" w:rsidRPr="7E48CE15">
              <w:rPr>
                <w:rFonts w:ascii="Arial" w:eastAsia="Arial" w:hAnsi="Arial" w:cs="Arial"/>
              </w:rPr>
              <w:t>CLCs Australi</w:t>
            </w:r>
            <w:r w:rsidR="1F8CFC22" w:rsidRPr="7E48CE15">
              <w:rPr>
                <w:rFonts w:ascii="Arial" w:eastAsia="Arial" w:hAnsi="Arial" w:cs="Arial"/>
              </w:rPr>
              <w:t>a</w:t>
            </w:r>
            <w:r w:rsidR="417E28DD" w:rsidRPr="7E48CE15">
              <w:rPr>
                <w:rFonts w:ascii="Arial" w:eastAsia="Arial" w:hAnsi="Arial" w:cs="Arial"/>
              </w:rPr>
              <w:t>.</w:t>
            </w:r>
          </w:p>
          <w:p w14:paraId="010D2D78" w14:textId="1967EBFD" w:rsidR="00A65C1A" w:rsidRPr="001E5A2B" w:rsidRDefault="00A65C1A" w:rsidP="3EC45CF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059C7" w:rsidRPr="001E5A2B" w14:paraId="1F787BAF" w14:textId="77777777" w:rsidTr="7E48CE15">
        <w:tc>
          <w:tcPr>
            <w:tcW w:w="1740" w:type="dxa"/>
          </w:tcPr>
          <w:p w14:paraId="36EFE34B" w14:textId="1C5544CC" w:rsidR="00F059C7" w:rsidRPr="001E5A2B" w:rsidRDefault="00F059C7" w:rsidP="3EC45CFE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3EC45CFE">
              <w:rPr>
                <w:rFonts w:ascii="Arial" w:eastAsia="Arial" w:hAnsi="Arial" w:cs="Arial"/>
                <w:b/>
                <w:bCs/>
                <w:color w:val="1C9795"/>
              </w:rPr>
              <w:t>Reports to</w:t>
            </w:r>
          </w:p>
        </w:tc>
        <w:tc>
          <w:tcPr>
            <w:tcW w:w="7276" w:type="dxa"/>
          </w:tcPr>
          <w:p w14:paraId="2BEF8971" w14:textId="0FA523D1" w:rsidR="00F059C7" w:rsidRPr="001E5A2B" w:rsidRDefault="00805F6C" w:rsidP="3EC45CFE">
            <w:pPr>
              <w:pStyle w:val="BodyCopy"/>
              <w:spacing w:before="120" w:after="120" w:line="240" w:lineRule="atLeast"/>
              <w:rPr>
                <w:rFonts w:eastAsia="Arial" w:cs="Arial"/>
                <w:sz w:val="22"/>
                <w:szCs w:val="22"/>
              </w:rPr>
            </w:pPr>
            <w:r w:rsidRPr="3EC45CFE">
              <w:rPr>
                <w:rFonts w:eastAsia="Arial" w:cs="Arial"/>
                <w:sz w:val="22"/>
                <w:szCs w:val="22"/>
              </w:rPr>
              <w:t xml:space="preserve">COO </w:t>
            </w:r>
            <w:r w:rsidR="00F059C7" w:rsidRPr="3EC45CFE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F059C7" w:rsidRPr="001E5A2B" w14:paraId="70112551" w14:textId="77777777" w:rsidTr="7E48CE15">
        <w:tc>
          <w:tcPr>
            <w:tcW w:w="1740" w:type="dxa"/>
          </w:tcPr>
          <w:p w14:paraId="26963911" w14:textId="222F7ABF" w:rsidR="00F059C7" w:rsidRPr="001E5A2B" w:rsidRDefault="00F059C7" w:rsidP="3EC45CFE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3EC45CFE">
              <w:rPr>
                <w:rFonts w:ascii="Arial" w:eastAsia="Arial" w:hAnsi="Arial" w:cs="Arial"/>
                <w:b/>
                <w:bCs/>
                <w:color w:val="1C9795"/>
              </w:rPr>
              <w:t>Supervises</w:t>
            </w:r>
          </w:p>
        </w:tc>
        <w:tc>
          <w:tcPr>
            <w:tcW w:w="7276" w:type="dxa"/>
          </w:tcPr>
          <w:p w14:paraId="6C1801FD" w14:textId="30B10938" w:rsidR="00F059C7" w:rsidRPr="001E5A2B" w:rsidRDefault="64747E37" w:rsidP="3EC45CFE">
            <w:pPr>
              <w:pStyle w:val="BodyCopy"/>
              <w:spacing w:before="120" w:after="120" w:line="240" w:lineRule="atLeast"/>
              <w:rPr>
                <w:rStyle w:val="normaltextrun"/>
                <w:rFonts w:eastAsia="Arial" w:cs="Arial"/>
                <w:sz w:val="22"/>
                <w:szCs w:val="22"/>
              </w:rPr>
            </w:pPr>
            <w:r w:rsidRPr="3EC45CFE">
              <w:rPr>
                <w:rStyle w:val="normaltextrun"/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>May supervise u</w:t>
            </w:r>
            <w:r w:rsidR="76C66DCC" w:rsidRPr="3EC45CFE">
              <w:rPr>
                <w:rStyle w:val="normaltextrun"/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>p to three other CLCs Australia staff or volunteers</w:t>
            </w:r>
            <w:r w:rsidR="00F51E13" w:rsidRPr="3EC45CFE">
              <w:rPr>
                <w:rStyle w:val="normaltextrun"/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05416794" w14:textId="200B1584" w:rsidR="00F526A7" w:rsidRPr="001E5A2B" w:rsidRDefault="02B2E30A" w:rsidP="4B1EBA51">
      <w:pPr>
        <w:spacing w:before="240" w:after="120"/>
        <w:rPr>
          <w:rFonts w:asciiTheme="majorHAnsi" w:eastAsiaTheme="majorEastAsia" w:hAnsiTheme="majorHAnsi" w:cstheme="majorBidi"/>
          <w:b/>
          <w:bCs/>
          <w:color w:val="6FAC47"/>
          <w:sz w:val="28"/>
          <w:szCs w:val="28"/>
        </w:rPr>
      </w:pPr>
      <w:r w:rsidRPr="00180861">
        <w:rPr>
          <w:rFonts w:ascii="Arial" w:eastAsiaTheme="majorEastAsia" w:hAnsi="Arial" w:cs="Arial"/>
          <w:b/>
          <w:bCs/>
          <w:color w:val="8DCBAA"/>
          <w:sz w:val="28"/>
          <w:szCs w:val="28"/>
          <w:lang w:val="en-AU"/>
        </w:rPr>
        <w:t xml:space="preserve">Responsibilities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4"/>
        <w:gridCol w:w="7252"/>
      </w:tblGrid>
      <w:tr w:rsidR="00F42870" w:rsidRPr="001E5A2B" w14:paraId="10930BA2" w14:textId="33158886" w:rsidTr="7E48CE15">
        <w:tc>
          <w:tcPr>
            <w:tcW w:w="978" w:type="pct"/>
          </w:tcPr>
          <w:p w14:paraId="4030955B" w14:textId="31F01DF7" w:rsidR="03544509" w:rsidRPr="001E5A2B" w:rsidRDefault="03544509" w:rsidP="68B65A5C">
            <w:pPr>
              <w:spacing w:line="259" w:lineRule="auto"/>
            </w:pPr>
            <w:r w:rsidRPr="001E5A2B">
              <w:rPr>
                <w:rFonts w:ascii="Arial" w:eastAsia="Arial" w:hAnsi="Arial" w:cs="Arial"/>
                <w:b/>
                <w:bCs/>
                <w:color w:val="1C9795"/>
              </w:rPr>
              <w:t>Key Deliverables</w:t>
            </w:r>
          </w:p>
          <w:p w14:paraId="4DA093B3" w14:textId="77777777" w:rsidR="00F42870" w:rsidRPr="001E5A2B" w:rsidRDefault="00F42870" w:rsidP="0CEDCFB1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</w:p>
          <w:p w14:paraId="5665DE94" w14:textId="6A1EDFBB" w:rsidR="00F42870" w:rsidRPr="001E5A2B" w:rsidRDefault="00F42870" w:rsidP="0CEDCFB1">
            <w:pPr>
              <w:rPr>
                <w:rFonts w:ascii="Arial" w:eastAsia="Arial" w:hAnsi="Arial" w:cs="Arial"/>
                <w:color w:val="1C9795"/>
              </w:rPr>
            </w:pPr>
          </w:p>
        </w:tc>
        <w:tc>
          <w:tcPr>
            <w:tcW w:w="4022" w:type="pct"/>
          </w:tcPr>
          <w:p w14:paraId="032304D0" w14:textId="7CB76AEF" w:rsidR="007B44D0" w:rsidRPr="001E5A2B" w:rsidRDefault="0101C821" w:rsidP="007B44D0">
            <w:pPr>
              <w:pStyle w:val="ListParagraph"/>
              <w:numPr>
                <w:ilvl w:val="0"/>
                <w:numId w:val="9"/>
              </w:numPr>
              <w:spacing w:before="240" w:after="120"/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 xml:space="preserve">Deliver the Communications </w:t>
            </w:r>
            <w:r w:rsidR="4542CF4E" w:rsidRPr="001E5A2B">
              <w:rPr>
                <w:rFonts w:ascii="Arial" w:hAnsi="Arial" w:cs="Arial"/>
                <w:color w:val="000000" w:themeColor="text1"/>
              </w:rPr>
              <w:t>P</w:t>
            </w:r>
            <w:r w:rsidRPr="001E5A2B">
              <w:rPr>
                <w:rFonts w:ascii="Arial" w:hAnsi="Arial" w:cs="Arial"/>
                <w:color w:val="000000" w:themeColor="text1"/>
              </w:rPr>
              <w:t>rogram, in collaboration with colleagues and in line with CLCs Australia’s priorities</w:t>
            </w:r>
            <w:r w:rsidR="147A6903" w:rsidRPr="001E5A2B">
              <w:rPr>
                <w:rFonts w:ascii="Arial" w:hAnsi="Arial" w:cs="Arial"/>
                <w:color w:val="000000" w:themeColor="text1"/>
              </w:rPr>
              <w:t>. T</w:t>
            </w:r>
            <w:r w:rsidRPr="001E5A2B">
              <w:rPr>
                <w:rFonts w:ascii="Arial" w:hAnsi="Arial" w:cs="Arial"/>
                <w:color w:val="000000" w:themeColor="text1"/>
              </w:rPr>
              <w:t xml:space="preserve">his may include: </w:t>
            </w:r>
          </w:p>
          <w:p w14:paraId="717C56B5" w14:textId="77777777" w:rsidR="007B44D0" w:rsidRPr="001E5A2B" w:rsidRDefault="007B44D0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1E5A2B">
              <w:rPr>
                <w:rFonts w:ascii="Arial" w:hAnsi="Arial" w:cs="Arial"/>
              </w:rPr>
              <w:t xml:space="preserve">Campaigns and advocacy communications </w:t>
            </w:r>
          </w:p>
          <w:p w14:paraId="4A1751F8" w14:textId="3681527A" w:rsidR="007B44D0" w:rsidRPr="001E5A2B" w:rsidRDefault="0101C821" w:rsidP="68B65A5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Publications and </w:t>
            </w:r>
            <w:r w:rsidR="5BD45210"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c</w:t>
            </w:r>
            <w:r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ommunications </w:t>
            </w:r>
            <w:r w:rsidR="26369805"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p</w:t>
            </w:r>
            <w:r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roduction</w:t>
            </w:r>
          </w:p>
          <w:p w14:paraId="7BB07D5E" w14:textId="3695B5BA" w:rsidR="007B44D0" w:rsidRPr="001E5A2B" w:rsidRDefault="0B72BE07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Management of o</w:t>
            </w:r>
            <w:r w:rsidR="178D4DA9"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nline, </w:t>
            </w:r>
            <w:r w:rsidR="7459CB20"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d</w:t>
            </w:r>
            <w:r w:rsidR="178D4DA9"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igital, </w:t>
            </w:r>
            <w:r w:rsidR="683C1FB3"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s</w:t>
            </w:r>
            <w:r w:rsidR="178D4DA9"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ocial </w:t>
            </w:r>
            <w:r w:rsidR="01E68E58" w:rsidRPr="7E48CE15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channels</w:t>
            </w:r>
          </w:p>
          <w:p w14:paraId="3CC67D07" w14:textId="77777777" w:rsidR="007B44D0" w:rsidRPr="001E5A2B" w:rsidRDefault="007B44D0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Media relations</w:t>
            </w:r>
          </w:p>
          <w:p w14:paraId="25B75561" w14:textId="77777777" w:rsidR="007B44D0" w:rsidRPr="001E5A2B" w:rsidRDefault="007B44D0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Internal communications </w:t>
            </w:r>
          </w:p>
          <w:p w14:paraId="055329EE" w14:textId="77777777" w:rsidR="007B44D0" w:rsidRPr="001E5A2B" w:rsidRDefault="007B44D0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color w:val="000000" w:themeColor="text1"/>
                <w:lang w:val="en-AU" w:eastAsia="en-GB"/>
              </w:rPr>
            </w:pPr>
            <w:r w:rsidRPr="001E5A2B">
              <w:rPr>
                <w:rFonts w:ascii="Arial" w:eastAsia="Arial" w:hAnsi="Arial" w:cs="Arial"/>
              </w:rPr>
              <w:t xml:space="preserve">Communications strategy and monitoring </w:t>
            </w:r>
          </w:p>
          <w:p w14:paraId="627C5212" w14:textId="6752BCB1" w:rsidR="007B44D0" w:rsidRPr="001E5A2B" w:rsidRDefault="007B44D0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color w:val="000000" w:themeColor="text1"/>
                <w:lang w:val="en-AU" w:eastAsia="en-GB"/>
              </w:rPr>
            </w:pPr>
            <w:r w:rsidRPr="001E5A2B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>Analytics and reporting</w:t>
            </w:r>
          </w:p>
          <w:p w14:paraId="6C1DC8C3" w14:textId="4B123642" w:rsidR="00C654C2" w:rsidRPr="001E5A2B" w:rsidRDefault="00C654C2" w:rsidP="007B44D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000000" w:themeColor="text1"/>
                <w:lang w:val="en-AU" w:eastAsia="en-GB"/>
              </w:rPr>
            </w:pPr>
            <w:r w:rsidRPr="001E5A2B">
              <w:rPr>
                <w:rFonts w:ascii="Arial" w:hAnsi="Arial" w:cs="Arial"/>
                <w:color w:val="000000" w:themeColor="text1"/>
                <w:lang w:val="en-AU" w:eastAsia="en-GB"/>
              </w:rPr>
              <w:t>Crisis or responsive communications</w:t>
            </w:r>
          </w:p>
          <w:p w14:paraId="474596B3" w14:textId="5039248E" w:rsidR="00B15143" w:rsidRPr="001E5A2B" w:rsidRDefault="00B15143" w:rsidP="007B44D0">
            <w:pPr>
              <w:rPr>
                <w:rFonts w:ascii="Arial" w:hAnsi="Arial" w:cs="Arial"/>
                <w:color w:val="000000" w:themeColor="text1"/>
                <w:lang w:val="en-AU" w:eastAsia="en-GB"/>
              </w:rPr>
            </w:pPr>
          </w:p>
        </w:tc>
      </w:tr>
      <w:tr w:rsidR="00E918B6" w:rsidRPr="001E5A2B" w14:paraId="2C2C4429" w14:textId="77777777" w:rsidTr="7E48CE15">
        <w:tc>
          <w:tcPr>
            <w:tcW w:w="978" w:type="pct"/>
          </w:tcPr>
          <w:p w14:paraId="7783BD8F" w14:textId="075D1ED8" w:rsidR="00E918B6" w:rsidRPr="001E5A2B" w:rsidRDefault="007B44D0" w:rsidP="0CEDCFB1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  <w:r w:rsidRPr="001E5A2B">
              <w:rPr>
                <w:rFonts w:ascii="Arial" w:eastAsia="Arial" w:hAnsi="Arial" w:cs="Arial"/>
                <w:b/>
                <w:bCs/>
                <w:color w:val="1C9795"/>
              </w:rPr>
              <w:t>Stakeholder Engagement</w:t>
            </w:r>
          </w:p>
        </w:tc>
        <w:tc>
          <w:tcPr>
            <w:tcW w:w="4022" w:type="pct"/>
          </w:tcPr>
          <w:p w14:paraId="1A9E24B1" w14:textId="5C8E0D2C" w:rsidR="007B44D0" w:rsidRPr="001E5A2B" w:rsidRDefault="5A51B1F9" w:rsidP="007B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3EC45CFE">
              <w:rPr>
                <w:rStyle w:val="font111"/>
                <w:color w:val="000000" w:themeColor="text1"/>
                <w:sz w:val="22"/>
                <w:szCs w:val="22"/>
              </w:rPr>
              <w:t>Engage with internal, sector and external stakeholders to ensure strong communications from and with CLCs Australia</w:t>
            </w:r>
            <w:r w:rsidR="0340D93E" w:rsidRPr="3EC45CFE">
              <w:rPr>
                <w:rStyle w:val="font111"/>
                <w:color w:val="000000" w:themeColor="text1"/>
                <w:sz w:val="22"/>
                <w:szCs w:val="22"/>
              </w:rPr>
              <w:t xml:space="preserve"> </w:t>
            </w:r>
            <w:r w:rsidRPr="3EC45CFE">
              <w:rPr>
                <w:rStyle w:val="font111"/>
                <w:color w:val="000000" w:themeColor="text1"/>
                <w:sz w:val="22"/>
                <w:szCs w:val="22"/>
              </w:rPr>
              <w:t xml:space="preserve">- this includes </w:t>
            </w:r>
            <w:r w:rsidRPr="3EC45CFE">
              <w:rPr>
                <w:rFonts w:ascii="Arial" w:eastAsia="Times New Roman" w:hAnsi="Arial" w:cs="Arial"/>
                <w:color w:val="000000" w:themeColor="text1"/>
                <w:lang w:val="en-AU" w:eastAsia="en-GB"/>
              </w:rPr>
              <w:t xml:space="preserve">Centres, National Networks, State and Territory peaks and other key stakeholders </w:t>
            </w:r>
          </w:p>
          <w:p w14:paraId="140C0519" w14:textId="323AF38D" w:rsidR="00E918B6" w:rsidRPr="001E5A2B" w:rsidRDefault="007B44D0" w:rsidP="007B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</w:rPr>
              <w:t>As delegated, represent CLCs Australia to external and sector stakeholders.</w:t>
            </w:r>
          </w:p>
        </w:tc>
      </w:tr>
      <w:tr w:rsidR="00F42870" w:rsidRPr="001E5A2B" w14:paraId="1E6F9CA7" w14:textId="59E92D9D" w:rsidTr="7E48CE15">
        <w:trPr>
          <w:trHeight w:val="924"/>
        </w:trPr>
        <w:tc>
          <w:tcPr>
            <w:tcW w:w="978" w:type="pct"/>
          </w:tcPr>
          <w:p w14:paraId="6E1D6C97" w14:textId="6138499E" w:rsidR="00F42870" w:rsidRPr="001E5A2B" w:rsidRDefault="00CC0668" w:rsidP="008A7D16">
            <w:pPr>
              <w:spacing w:before="120" w:after="120"/>
              <w:rPr>
                <w:rFonts w:ascii="Arial" w:eastAsia="Calibri Light" w:hAnsi="Arial" w:cs="Arial"/>
                <w:b/>
                <w:color w:val="1C9795"/>
                <w:lang w:val="en-AU"/>
              </w:rPr>
            </w:pPr>
            <w:r w:rsidRPr="001E5A2B"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  <w:t>S</w:t>
            </w:r>
            <w:r w:rsidR="00F42870" w:rsidRPr="001E5A2B"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  <w:t>ystems and procedures</w:t>
            </w:r>
          </w:p>
        </w:tc>
        <w:tc>
          <w:tcPr>
            <w:tcW w:w="4022" w:type="pct"/>
          </w:tcPr>
          <w:p w14:paraId="68FFC75D" w14:textId="497B7E9C" w:rsidR="00B53431" w:rsidRPr="001E5A2B" w:rsidRDefault="14AD4E9C" w:rsidP="007715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5A2B">
              <w:rPr>
                <w:rFonts w:ascii="Arial" w:hAnsi="Arial" w:cs="Arial"/>
              </w:rPr>
              <w:t xml:space="preserve">Ensure continuous improvement of </w:t>
            </w:r>
            <w:r w:rsidR="001F682E" w:rsidRPr="001E5A2B">
              <w:rPr>
                <w:rFonts w:ascii="Arial" w:hAnsi="Arial" w:cs="Arial"/>
              </w:rPr>
              <w:t xml:space="preserve">communications </w:t>
            </w:r>
            <w:r w:rsidRPr="001E5A2B">
              <w:rPr>
                <w:rFonts w:ascii="Arial" w:hAnsi="Arial" w:cs="Arial"/>
              </w:rPr>
              <w:t>systems and compliance to organisational procedures</w:t>
            </w:r>
            <w:r w:rsidR="001F682E" w:rsidRPr="001E5A2B">
              <w:rPr>
                <w:rFonts w:ascii="Arial" w:hAnsi="Arial" w:cs="Arial"/>
              </w:rPr>
              <w:t xml:space="preserve"> </w:t>
            </w:r>
          </w:p>
          <w:p w14:paraId="55FB8695" w14:textId="2E5DE6D3" w:rsidR="00B53431" w:rsidRPr="001E5A2B" w:rsidRDefault="14AD4E9C" w:rsidP="007715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5A2B">
              <w:rPr>
                <w:rFonts w:ascii="Arial" w:hAnsi="Arial" w:cs="Arial"/>
              </w:rPr>
              <w:t xml:space="preserve">Contribute to organisational wide strategy, systems and procedures. </w:t>
            </w:r>
          </w:p>
          <w:p w14:paraId="75AA943E" w14:textId="484C42F2" w:rsidR="004B3E61" w:rsidRPr="00F51E13" w:rsidRDefault="0077151B" w:rsidP="007715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5A2B">
              <w:rPr>
                <w:rFonts w:ascii="Arial" w:hAnsi="Arial" w:cs="Arial"/>
              </w:rPr>
              <w:t>Manage vendors and contracts related to communicatio</w:t>
            </w:r>
            <w:r w:rsidR="00F51E13">
              <w:rPr>
                <w:rFonts w:ascii="Arial" w:hAnsi="Arial" w:cs="Arial"/>
              </w:rPr>
              <w:t>n.</w:t>
            </w:r>
          </w:p>
        </w:tc>
      </w:tr>
      <w:tr w:rsidR="0055331F" w:rsidRPr="001E5A2B" w14:paraId="32D33A06" w14:textId="77777777" w:rsidTr="7E48CE15">
        <w:trPr>
          <w:trHeight w:val="961"/>
        </w:trPr>
        <w:tc>
          <w:tcPr>
            <w:tcW w:w="978" w:type="pct"/>
          </w:tcPr>
          <w:p w14:paraId="431A6F94" w14:textId="77777777" w:rsidR="0055331F" w:rsidRPr="001E5A2B" w:rsidRDefault="0055331F" w:rsidP="63B9E2AB">
            <w:pPr>
              <w:spacing w:before="120" w:after="120"/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</w:pPr>
            <w:r w:rsidRPr="001E5A2B"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  <w:lastRenderedPageBreak/>
              <w:t>Projects</w:t>
            </w:r>
          </w:p>
          <w:p w14:paraId="00CD5F4A" w14:textId="55C9532D" w:rsidR="0055331F" w:rsidRPr="001E5A2B" w:rsidRDefault="0055331F" w:rsidP="00B9707A">
            <w:pPr>
              <w:spacing w:before="120" w:after="120"/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</w:pPr>
          </w:p>
        </w:tc>
        <w:tc>
          <w:tcPr>
            <w:tcW w:w="4022" w:type="pct"/>
          </w:tcPr>
          <w:p w14:paraId="72AEB143" w14:textId="428AE814" w:rsidR="004B3E61" w:rsidRPr="001E5A2B" w:rsidRDefault="56E4E89A" w:rsidP="68B65A5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Coordinate and</w:t>
            </w:r>
            <w:r w:rsidR="36BB8D55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 xml:space="preserve"> </w:t>
            </w:r>
            <w:r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 xml:space="preserve">contribute </w:t>
            </w:r>
            <w:r w:rsidR="0940D326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communications</w:t>
            </w:r>
            <w:r w:rsidR="0C62D7F0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 xml:space="preserve"> content, strategic advice and </w:t>
            </w:r>
            <w:r w:rsidR="3275C7D5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a</w:t>
            </w:r>
            <w:r w:rsidR="00F51E13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n</w:t>
            </w:r>
            <w:r w:rsidR="3275C7D5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alysis</w:t>
            </w:r>
            <w:r w:rsidR="0C62D7F0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 xml:space="preserve"> </w:t>
            </w:r>
            <w:r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 xml:space="preserve">to cross organisational </w:t>
            </w:r>
            <w:r w:rsidR="77FA113A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 xml:space="preserve">and </w:t>
            </w:r>
            <w:r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project teams as assigned</w:t>
            </w:r>
            <w:r w:rsidR="5B5EFE67"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.</w:t>
            </w:r>
            <w:r w:rsidRPr="001E5A2B">
              <w:rPr>
                <w:rStyle w:val="normaltextrun"/>
                <w:rFonts w:ascii="Arial" w:eastAsiaTheme="majorEastAsia" w:hAnsi="Arial" w:cs="Arial"/>
                <w:sz w:val="22"/>
                <w:szCs w:val="22"/>
                <w:lang w:val="en-GB"/>
              </w:rPr>
              <w:t> </w:t>
            </w:r>
            <w:r w:rsidRPr="001E5A2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331F" w:rsidRPr="001E5A2B" w14:paraId="1D6A822B" w14:textId="77777777" w:rsidTr="7E48CE15">
        <w:tc>
          <w:tcPr>
            <w:tcW w:w="978" w:type="pct"/>
          </w:tcPr>
          <w:p w14:paraId="734ACA9C" w14:textId="77777777" w:rsidR="0055331F" w:rsidRPr="001E5A2B" w:rsidRDefault="0055331F" w:rsidP="00B9707A">
            <w:pPr>
              <w:pStyle w:val="BodyCopy"/>
              <w:spacing w:line="240" w:lineRule="atLeast"/>
              <w:rPr>
                <w:rFonts w:eastAsia="Calibri Light" w:cs="Arial"/>
                <w:b/>
                <w:bCs/>
                <w:color w:val="1C9795"/>
                <w:sz w:val="22"/>
                <w:szCs w:val="22"/>
              </w:rPr>
            </w:pPr>
            <w:r w:rsidRPr="001E5A2B">
              <w:rPr>
                <w:rFonts w:cs="Arial"/>
                <w:b/>
                <w:bCs/>
                <w:color w:val="1C9795"/>
                <w:sz w:val="22"/>
                <w:szCs w:val="22"/>
                <w:lang w:val="en-AU" w:eastAsia="en-GB"/>
              </w:rPr>
              <w:t xml:space="preserve">Other    </w:t>
            </w:r>
          </w:p>
        </w:tc>
        <w:tc>
          <w:tcPr>
            <w:tcW w:w="4022" w:type="pct"/>
          </w:tcPr>
          <w:p w14:paraId="494426A0" w14:textId="77777777" w:rsidR="00CE3A46" w:rsidRPr="001E5A2B" w:rsidRDefault="00CE3A46" w:rsidP="00CE3A4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Arial" w:hAnsi="Arial" w:cs="Arial"/>
              </w:rPr>
            </w:pPr>
            <w:r w:rsidRPr="001E5A2B">
              <w:rPr>
                <w:rFonts w:ascii="Arial" w:eastAsia="Arial" w:hAnsi="Arial" w:cs="Arial"/>
                <w:color w:val="000000" w:themeColor="text1"/>
              </w:rPr>
              <w:t xml:space="preserve">Contribute to and work in a way that is consistent with CLCs Australia organisational culture, aligned with our Values, Strategic Plan, Reconciliation Action Plan and other organisational plans, policies and procedures. </w:t>
            </w:r>
          </w:p>
          <w:p w14:paraId="568AB179" w14:textId="77777777" w:rsidR="00CE3A46" w:rsidRPr="001E5A2B" w:rsidDel="00610878" w:rsidRDefault="7B42D6C8" w:rsidP="00CE3A4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1E5A2B">
              <w:rPr>
                <w:rFonts w:ascii="Arial" w:eastAsia="Arial" w:hAnsi="Arial" w:cs="Arial"/>
                <w:color w:val="000000" w:themeColor="text1"/>
              </w:rPr>
              <w:t>Work to maintain and improve CLCs Australia culture</w:t>
            </w:r>
          </w:p>
          <w:p w14:paraId="465A9DF4" w14:textId="65F62021" w:rsidR="004B3E61" w:rsidRPr="001E5A2B" w:rsidRDefault="00CE3A46" w:rsidP="00CE3A4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en-AU" w:eastAsia="en-GB"/>
              </w:rPr>
            </w:pPr>
            <w:r w:rsidRPr="001E5A2B" w:rsidDel="00610878">
              <w:rPr>
                <w:rFonts w:ascii="Arial" w:eastAsia="Arial" w:hAnsi="Arial" w:cs="Arial"/>
                <w:color w:val="000000" w:themeColor="text1"/>
              </w:rPr>
              <w:t>Contribute to the continuous improvement and business continuity of CLCs Australia</w:t>
            </w:r>
            <w:r w:rsidR="00F51E13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14:paraId="7A9A3D5E" w14:textId="77777777" w:rsidR="004B2F58" w:rsidRPr="004B2F58" w:rsidRDefault="004B2F58" w:rsidP="004B2F58"/>
    <w:p w14:paraId="6B5B4C5E" w14:textId="1F75F715" w:rsidR="00556B9B" w:rsidRPr="00180861" w:rsidRDefault="00556B9B" w:rsidP="4B1EBA51">
      <w:pPr>
        <w:spacing w:before="240" w:after="120"/>
        <w:rPr>
          <w:rFonts w:ascii="Arial" w:eastAsiaTheme="majorEastAsia" w:hAnsi="Arial" w:cs="Arial"/>
          <w:b/>
          <w:bCs/>
          <w:color w:val="8DCBAA"/>
          <w:sz w:val="28"/>
          <w:szCs w:val="28"/>
          <w:lang w:val="en-AU"/>
        </w:rPr>
      </w:pPr>
      <w:r w:rsidRPr="00180861">
        <w:rPr>
          <w:rFonts w:ascii="Arial" w:eastAsiaTheme="majorEastAsia" w:hAnsi="Arial" w:cs="Arial"/>
          <w:b/>
          <w:bCs/>
          <w:color w:val="8DCBAA"/>
          <w:sz w:val="28"/>
          <w:szCs w:val="28"/>
          <w:lang w:val="en-AU"/>
        </w:rPr>
        <w:t>S</w:t>
      </w:r>
      <w:r w:rsidR="00E619D6" w:rsidRPr="00180861">
        <w:rPr>
          <w:rFonts w:ascii="Arial" w:eastAsiaTheme="majorEastAsia" w:hAnsi="Arial" w:cs="Arial"/>
          <w:b/>
          <w:bCs/>
          <w:color w:val="8DCBAA"/>
          <w:sz w:val="28"/>
          <w:szCs w:val="28"/>
          <w:lang w:val="en-AU"/>
        </w:rPr>
        <w:t>election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7319"/>
      </w:tblGrid>
      <w:tr w:rsidR="004B2F58" w:rsidRPr="001E5A2B" w14:paraId="7F120FD8" w14:textId="77777777" w:rsidTr="7E48CE15">
        <w:tc>
          <w:tcPr>
            <w:tcW w:w="941" w:type="pct"/>
          </w:tcPr>
          <w:p w14:paraId="79442242" w14:textId="77777777" w:rsidR="004B2F58" w:rsidRPr="001E5A2B" w:rsidRDefault="004B2F58" w:rsidP="004B2F58">
            <w:pPr>
              <w:spacing w:before="120" w:after="120"/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</w:pPr>
            <w:r w:rsidRPr="001E5A2B"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  <w:t>Skills and experience</w:t>
            </w:r>
          </w:p>
          <w:p w14:paraId="51453BD7" w14:textId="77777777" w:rsidR="004B2F58" w:rsidRPr="001E5A2B" w:rsidRDefault="004B2F58" w:rsidP="002475F4">
            <w:pPr>
              <w:spacing w:before="120" w:after="120"/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</w:pPr>
          </w:p>
        </w:tc>
        <w:tc>
          <w:tcPr>
            <w:tcW w:w="4059" w:type="pct"/>
          </w:tcPr>
          <w:p w14:paraId="27FA4FC0" w14:textId="030290BC" w:rsidR="004B2F58" w:rsidRPr="001E5A2B" w:rsidRDefault="004B2F58" w:rsidP="00B61E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>Tertiary qualification in a field related to journalism, media, communications, public relations or politics, or comparable experience (5 years’ experience in a similar role)</w:t>
            </w:r>
          </w:p>
          <w:p w14:paraId="714EF284" w14:textId="24F14D3A" w:rsidR="004B2F58" w:rsidRPr="001E5A2B" w:rsidRDefault="004B2F58" w:rsidP="00B61E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 xml:space="preserve">Excellent oral and written communication skills </w:t>
            </w:r>
            <w:r w:rsidR="00990B2A" w:rsidRPr="001E5A2B">
              <w:rPr>
                <w:rFonts w:ascii="Arial" w:hAnsi="Arial" w:cs="Arial"/>
                <w:color w:val="000000" w:themeColor="text1"/>
              </w:rPr>
              <w:t>with the</w:t>
            </w:r>
            <w:r w:rsidRPr="001E5A2B">
              <w:rPr>
                <w:rFonts w:ascii="Arial" w:hAnsi="Arial" w:cs="Arial"/>
                <w:color w:val="000000" w:themeColor="text1"/>
              </w:rPr>
              <w:t xml:space="preserve"> ability to prepare high-quality materials tailored to a variety of audiences</w:t>
            </w:r>
          </w:p>
          <w:p w14:paraId="5E944C0E" w14:textId="5973A9B9" w:rsidR="004B2F58" w:rsidRPr="001E5A2B" w:rsidRDefault="004B2F58" w:rsidP="00C0467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>Proven record of achievement in developing, implementing and evaluating</w:t>
            </w:r>
            <w:r w:rsidR="009F3D4C" w:rsidRPr="001E5A2B">
              <w:rPr>
                <w:rFonts w:ascii="Arial" w:hAnsi="Arial" w:cs="Arial"/>
                <w:color w:val="000000" w:themeColor="text1"/>
              </w:rPr>
              <w:t xml:space="preserve"> communication and engagem</w:t>
            </w:r>
            <w:r w:rsidR="00C0467B" w:rsidRPr="001E5A2B">
              <w:rPr>
                <w:rFonts w:ascii="Arial" w:hAnsi="Arial" w:cs="Arial"/>
                <w:color w:val="000000" w:themeColor="text1"/>
              </w:rPr>
              <w:t>ent activities (</w:t>
            </w:r>
            <w:proofErr w:type="spellStart"/>
            <w:r w:rsidR="004576F3">
              <w:rPr>
                <w:rFonts w:ascii="Arial" w:hAnsi="Arial" w:cs="Arial"/>
                <w:color w:val="000000" w:themeColor="text1"/>
              </w:rPr>
              <w:t>incl</w:t>
            </w:r>
            <w:proofErr w:type="spellEnd"/>
            <w:r w:rsidR="004576F3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C0467B" w:rsidRPr="001E5A2B">
              <w:rPr>
                <w:rFonts w:ascii="Arial" w:hAnsi="Arial" w:cs="Arial"/>
                <w:color w:val="000000" w:themeColor="text1"/>
              </w:rPr>
              <w:t>media</w:t>
            </w:r>
            <w:r w:rsidR="00600A13">
              <w:rPr>
                <w:rFonts w:ascii="Arial" w:hAnsi="Arial" w:cs="Arial"/>
                <w:color w:val="000000" w:themeColor="text1"/>
              </w:rPr>
              <w:t>,</w:t>
            </w:r>
            <w:r w:rsidR="00C0467B" w:rsidRPr="001E5A2B">
              <w:rPr>
                <w:rFonts w:ascii="Arial" w:hAnsi="Arial" w:cs="Arial"/>
                <w:color w:val="000000" w:themeColor="text1"/>
              </w:rPr>
              <w:t xml:space="preserve"> messaging; organisational </w:t>
            </w:r>
            <w:r w:rsidR="004576F3">
              <w:rPr>
                <w:rFonts w:ascii="Arial" w:hAnsi="Arial" w:cs="Arial"/>
                <w:color w:val="000000" w:themeColor="text1"/>
              </w:rPr>
              <w:t xml:space="preserve">and campaign </w:t>
            </w:r>
            <w:r w:rsidR="00C0467B" w:rsidRPr="001E5A2B">
              <w:rPr>
                <w:rFonts w:ascii="Arial" w:hAnsi="Arial" w:cs="Arial"/>
                <w:color w:val="000000" w:themeColor="text1"/>
              </w:rPr>
              <w:t xml:space="preserve">communications)  </w:t>
            </w:r>
          </w:p>
          <w:p w14:paraId="0CB004F2" w14:textId="298FFEE6" w:rsidR="000613E7" w:rsidRPr="001E5A2B" w:rsidRDefault="004B2F58" w:rsidP="00B61E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>High-level stakeholder engagement skills</w:t>
            </w:r>
            <w:r w:rsidR="000613E7" w:rsidRPr="001E5A2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49B8287" w14:textId="5F43BA2F" w:rsidR="004B2F58" w:rsidRPr="001E5A2B" w:rsidRDefault="004B2F58" w:rsidP="00B61E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>Established network of media contacts and relationships</w:t>
            </w:r>
          </w:p>
          <w:p w14:paraId="2E343115" w14:textId="0B0B88C8" w:rsidR="004B2F58" w:rsidRPr="001E5A2B" w:rsidRDefault="6AC5309F" w:rsidP="00B61E7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7E48CE15">
              <w:rPr>
                <w:rFonts w:ascii="Arial" w:hAnsi="Arial" w:cs="Arial"/>
                <w:color w:val="000000" w:themeColor="text1"/>
              </w:rPr>
              <w:t xml:space="preserve">Digital competency including </w:t>
            </w:r>
            <w:r w:rsidR="5A102EA0" w:rsidRPr="7E48CE15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7E48CE15">
              <w:rPr>
                <w:rFonts w:ascii="Arial" w:hAnsi="Arial" w:cs="Arial"/>
                <w:color w:val="000000" w:themeColor="text1"/>
              </w:rPr>
              <w:t xml:space="preserve">Microsoft </w:t>
            </w:r>
            <w:r w:rsidR="5027C53A" w:rsidRPr="7E48CE15">
              <w:rPr>
                <w:rFonts w:ascii="Arial" w:hAnsi="Arial" w:cs="Arial"/>
                <w:color w:val="000000" w:themeColor="text1"/>
              </w:rPr>
              <w:t xml:space="preserve">365 </w:t>
            </w:r>
            <w:r w:rsidRPr="7E48CE15">
              <w:rPr>
                <w:rFonts w:ascii="Arial" w:hAnsi="Arial" w:cs="Arial"/>
                <w:color w:val="000000" w:themeColor="text1"/>
              </w:rPr>
              <w:t>suite, experience working with websites, social media, CMS CRMs and bulk email software.</w:t>
            </w:r>
          </w:p>
          <w:p w14:paraId="4151A41D" w14:textId="644EDCD6" w:rsidR="004B2F58" w:rsidRPr="001E5A2B" w:rsidRDefault="004B2F58" w:rsidP="0EA0168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Style w:val="eop"/>
                <w:rFonts w:ascii="Arial" w:hAnsi="Arial" w:cs="Arial"/>
                <w:color w:val="000000" w:themeColor="text1"/>
              </w:rPr>
            </w:pPr>
            <w:r w:rsidRPr="001E5A2B">
              <w:rPr>
                <w:rFonts w:ascii="Arial" w:hAnsi="Arial" w:cs="Arial"/>
                <w:color w:val="000000" w:themeColor="text1"/>
              </w:rPr>
              <w:t xml:space="preserve">Understanding of, or experience in the community legal sector is preferred. </w:t>
            </w:r>
          </w:p>
          <w:p w14:paraId="6D5B2FC3" w14:textId="4E01BA85" w:rsidR="004B2F58" w:rsidRPr="001E5A2B" w:rsidRDefault="004B2F58" w:rsidP="0EA0168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Style w:val="eop"/>
                <w:rFonts w:ascii="Arial" w:hAnsi="Arial" w:cs="Arial"/>
                <w:color w:val="000000" w:themeColor="text1"/>
              </w:rPr>
            </w:pPr>
            <w:r w:rsidRPr="001E5A2B">
              <w:rPr>
                <w:rStyle w:val="eop"/>
                <w:rFonts w:ascii="Arial" w:hAnsi="Arial" w:cs="Arial"/>
                <w:color w:val="000000" w:themeColor="text1"/>
              </w:rPr>
              <w:t xml:space="preserve">Experience in one or more of the following </w:t>
            </w:r>
          </w:p>
          <w:p w14:paraId="0B902E94" w14:textId="525F65BE" w:rsidR="004B2F58" w:rsidRPr="001E5A2B" w:rsidRDefault="004B2F58" w:rsidP="0EA01688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</w:rPr>
            </w:pPr>
            <w:r w:rsidRPr="001E5A2B">
              <w:rPr>
                <w:rFonts w:ascii="Arial" w:eastAsia="Arial" w:hAnsi="Arial" w:cs="Arial"/>
              </w:rPr>
              <w:t>Working in the public policy arena or with public affairs audiences</w:t>
            </w:r>
          </w:p>
          <w:p w14:paraId="1695A38C" w14:textId="77777777" w:rsidR="00C832BA" w:rsidRPr="001E5A2B" w:rsidRDefault="004B2F58" w:rsidP="0EA01688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</w:rPr>
            </w:pPr>
            <w:r w:rsidRPr="001E5A2B">
              <w:rPr>
                <w:rFonts w:ascii="Arial" w:eastAsia="Arial" w:hAnsi="Arial" w:cs="Arial"/>
              </w:rPr>
              <w:t>Working in or with traditional media</w:t>
            </w:r>
          </w:p>
          <w:p w14:paraId="0C1563E7" w14:textId="64191CD1" w:rsidR="004B2F58" w:rsidRPr="001E5A2B" w:rsidRDefault="1F38F2FF" w:rsidP="0EA01688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</w:rPr>
            </w:pPr>
            <w:r w:rsidRPr="7E48CE15">
              <w:rPr>
                <w:rFonts w:ascii="Arial" w:eastAsia="Arial" w:hAnsi="Arial" w:cs="Arial"/>
              </w:rPr>
              <w:t>E</w:t>
            </w:r>
            <w:r w:rsidR="6AC5309F" w:rsidRPr="7E48CE15">
              <w:rPr>
                <w:rFonts w:ascii="Arial" w:eastAsia="Arial" w:hAnsi="Arial" w:cs="Arial"/>
              </w:rPr>
              <w:t>ffectively using new/social media</w:t>
            </w:r>
          </w:p>
          <w:p w14:paraId="309F6BE6" w14:textId="668CB8E7" w:rsidR="004B2F58" w:rsidRPr="001E5A2B" w:rsidRDefault="004B2F58" w:rsidP="0EA01688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</w:rPr>
            </w:pPr>
            <w:r w:rsidRPr="001E5A2B">
              <w:rPr>
                <w:rFonts w:ascii="Arial" w:eastAsia="Arial" w:hAnsi="Arial" w:cs="Arial"/>
              </w:rPr>
              <w:t>Crisis or responsive communications</w:t>
            </w:r>
          </w:p>
          <w:p w14:paraId="650DFC52" w14:textId="30EFCBA7" w:rsidR="004B2F58" w:rsidRPr="001E5A2B" w:rsidRDefault="004B2F58" w:rsidP="0EA01688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</w:rPr>
            </w:pPr>
            <w:r w:rsidRPr="001E5A2B">
              <w:rPr>
                <w:rFonts w:ascii="Arial" w:eastAsia="Arial" w:hAnsi="Arial" w:cs="Arial"/>
              </w:rPr>
              <w:t>Basic media skills (graphic design, video editing, photography)</w:t>
            </w:r>
            <w:r w:rsidR="00F51E13">
              <w:rPr>
                <w:rFonts w:ascii="Arial" w:eastAsia="Arial" w:hAnsi="Arial" w:cs="Arial"/>
              </w:rPr>
              <w:t>.</w:t>
            </w:r>
          </w:p>
          <w:p w14:paraId="04EC7A07" w14:textId="69FF4C11" w:rsidR="004B2F58" w:rsidRPr="001E5A2B" w:rsidRDefault="004B2F58" w:rsidP="007E21A7">
            <w:pPr>
              <w:pStyle w:val="ListParagraph"/>
              <w:ind w:left="360"/>
              <w:rPr>
                <w:rStyle w:val="eop"/>
                <w:rFonts w:ascii="Arial" w:eastAsia="Arial" w:hAnsi="Arial" w:cs="Arial"/>
              </w:rPr>
            </w:pPr>
          </w:p>
        </w:tc>
      </w:tr>
      <w:tr w:rsidR="004B2F58" w:rsidRPr="001E5A2B" w14:paraId="08B85551" w14:textId="77777777" w:rsidTr="7E48CE15">
        <w:tc>
          <w:tcPr>
            <w:tcW w:w="941" w:type="pct"/>
          </w:tcPr>
          <w:p w14:paraId="7EC12159" w14:textId="77777777" w:rsidR="004B2F58" w:rsidRPr="001E5A2B" w:rsidRDefault="004B2F58" w:rsidP="004B2F58">
            <w:pPr>
              <w:spacing w:before="120" w:after="120"/>
              <w:rPr>
                <w:rFonts w:ascii="Arial" w:eastAsia="Calibri Light" w:hAnsi="Arial" w:cs="Arial"/>
                <w:color w:val="1C9795"/>
                <w:lang w:val="en-AU"/>
              </w:rPr>
            </w:pPr>
            <w:r w:rsidRPr="001E5A2B"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  <w:t>Values and culture</w:t>
            </w:r>
            <w:r w:rsidRPr="001E5A2B">
              <w:rPr>
                <w:rFonts w:ascii="Arial" w:eastAsia="Calibri Light" w:hAnsi="Arial" w:cs="Arial"/>
                <w:color w:val="1C9795"/>
                <w:lang w:val="en-AU"/>
              </w:rPr>
              <w:t xml:space="preserve"> </w:t>
            </w:r>
          </w:p>
          <w:p w14:paraId="6AF26D0B" w14:textId="77777777" w:rsidR="004B2F58" w:rsidRPr="001E5A2B" w:rsidRDefault="004B2F58" w:rsidP="000D05BE">
            <w:pPr>
              <w:spacing w:before="120" w:after="120"/>
              <w:rPr>
                <w:rFonts w:ascii="Arial" w:eastAsia="Calibri Light" w:hAnsi="Arial" w:cs="Arial"/>
                <w:b/>
                <w:bCs/>
                <w:color w:val="1C9795"/>
                <w:lang w:val="en-AU"/>
              </w:rPr>
            </w:pPr>
          </w:p>
        </w:tc>
        <w:tc>
          <w:tcPr>
            <w:tcW w:w="4059" w:type="pct"/>
          </w:tcPr>
          <w:p w14:paraId="5C0EE882" w14:textId="56809BD8" w:rsidR="004B2F58" w:rsidRPr="001E5A2B" w:rsidRDefault="004B2F58" w:rsidP="00C832BA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eastAsia="Calibri Light" w:hAnsi="Arial" w:cs="Arial"/>
                <w:lang w:val="en-AU"/>
              </w:rPr>
            </w:pPr>
            <w:r w:rsidRPr="001E5A2B">
              <w:rPr>
                <w:rFonts w:ascii="Arial" w:eastAsia="Calibri Light" w:hAnsi="Arial" w:cs="Arial"/>
                <w:lang w:val="en-AU"/>
              </w:rPr>
              <w:t xml:space="preserve">Alignment to </w:t>
            </w:r>
            <w:r w:rsidRPr="00180861">
              <w:rPr>
                <w:rFonts w:ascii="Arial" w:eastAsia="Calibri Light" w:hAnsi="Arial" w:cs="Arial"/>
                <w:lang w:val="en-AU"/>
              </w:rPr>
              <w:t>CLCs Australia Values</w:t>
            </w:r>
            <w:r w:rsidRPr="001E5A2B">
              <w:rPr>
                <w:rFonts w:ascii="Arial" w:eastAsia="Calibri Light" w:hAnsi="Arial" w:cs="Arial"/>
                <w:color w:val="F26F67"/>
                <w:lang w:val="en-AU"/>
              </w:rPr>
              <w:t xml:space="preserve"> </w:t>
            </w:r>
            <w:r w:rsidRPr="001E5A2B">
              <w:rPr>
                <w:rFonts w:ascii="Arial" w:eastAsia="Calibri Light" w:hAnsi="Arial" w:cs="Arial"/>
                <w:lang w:val="en-AU"/>
              </w:rPr>
              <w:t>and organisational culture</w:t>
            </w:r>
          </w:p>
          <w:p w14:paraId="0C85EBEB" w14:textId="0039E67F" w:rsidR="004B2F58" w:rsidRPr="001E5A2B" w:rsidRDefault="004B2F58" w:rsidP="004B2F5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eastAsia="Calibri Light" w:hAnsi="Arial" w:cs="Arial"/>
                <w:lang w:val="en-AU"/>
              </w:rPr>
            </w:pPr>
            <w:r w:rsidRPr="001E5A2B">
              <w:rPr>
                <w:rStyle w:val="normaltextrun"/>
                <w:rFonts w:ascii="Arial" w:hAnsi="Arial" w:cs="Arial"/>
                <w:color w:val="000000"/>
              </w:rPr>
              <w:t>Able to travel within Australia</w:t>
            </w:r>
            <w:r w:rsidRPr="001E5A2B">
              <w:rPr>
                <w:rFonts w:ascii="Arial" w:hAnsi="Arial" w:cs="Arial"/>
              </w:rPr>
              <w:t>, and to undertake regulatory checks as required</w:t>
            </w:r>
            <w:r w:rsidR="00F51E13">
              <w:rPr>
                <w:rFonts w:ascii="Arial" w:hAnsi="Arial" w:cs="Arial"/>
              </w:rPr>
              <w:t>.</w:t>
            </w:r>
          </w:p>
        </w:tc>
      </w:tr>
      <w:tr w:rsidR="004B2F58" w:rsidRPr="001E5A2B" w14:paraId="6B494688" w14:textId="77777777" w:rsidTr="7E48CE15">
        <w:tc>
          <w:tcPr>
            <w:tcW w:w="941" w:type="pct"/>
          </w:tcPr>
          <w:p w14:paraId="10AA180A" w14:textId="77777777" w:rsidR="004B2F58" w:rsidRPr="001E5A2B" w:rsidRDefault="004B2F58" w:rsidP="004B2F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1C9795"/>
                <w:sz w:val="22"/>
                <w:szCs w:val="22"/>
              </w:rPr>
            </w:pPr>
            <w:r w:rsidRPr="001E5A2B">
              <w:rPr>
                <w:rFonts w:ascii="Arial" w:eastAsia="Calibri Light" w:hAnsi="Arial" w:cs="Arial"/>
                <w:b/>
                <w:bCs/>
                <w:color w:val="1C9795"/>
                <w:sz w:val="22"/>
                <w:szCs w:val="22"/>
              </w:rPr>
              <w:t>Personal attributes</w:t>
            </w:r>
          </w:p>
          <w:p w14:paraId="3B390C58" w14:textId="77777777" w:rsidR="004B2F58" w:rsidRPr="001E5A2B" w:rsidRDefault="004B2F58" w:rsidP="000D05B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 Light" w:hAnsi="Arial" w:cs="Arial"/>
                <w:b/>
                <w:bCs/>
                <w:color w:val="1C9795"/>
                <w:sz w:val="22"/>
                <w:szCs w:val="22"/>
              </w:rPr>
            </w:pPr>
          </w:p>
        </w:tc>
        <w:tc>
          <w:tcPr>
            <w:tcW w:w="4059" w:type="pct"/>
          </w:tcPr>
          <w:p w14:paraId="6E060A16" w14:textId="4D0C2006" w:rsidR="001246BD" w:rsidRPr="001E5A2B" w:rsidRDefault="00C763E7" w:rsidP="004B7AFF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eastAsia="Arial" w:hAnsi="Arial" w:cs="Arial"/>
                <w:color w:val="201F1E"/>
                <w:sz w:val="22"/>
                <w:szCs w:val="22"/>
                <w:lang w:val="en-GB"/>
              </w:rPr>
              <w:t>S</w:t>
            </w:r>
            <w:r w:rsidR="001246BD" w:rsidRPr="001E5A2B">
              <w:rPr>
                <w:rStyle w:val="normaltextrun"/>
                <w:rFonts w:ascii="Arial" w:eastAsia="Arial" w:hAnsi="Arial" w:cs="Arial"/>
                <w:color w:val="201F1E"/>
                <w:sz w:val="22"/>
                <w:szCs w:val="22"/>
                <w:lang w:val="en-GB"/>
              </w:rPr>
              <w:t>elf-motivated, flexible, adaptable, and create</w:t>
            </w:r>
            <w:r w:rsidR="00DB1006" w:rsidRPr="001E5A2B">
              <w:rPr>
                <w:rStyle w:val="normaltextrun"/>
                <w:rFonts w:ascii="Arial" w:eastAsia="Arial" w:hAnsi="Arial" w:cs="Arial"/>
                <w:color w:val="201F1E"/>
                <w:sz w:val="22"/>
                <w:szCs w:val="22"/>
                <w:lang w:val="en-GB"/>
              </w:rPr>
              <w:t xml:space="preserve"> sustainable relationships – you work well in teams. </w:t>
            </w:r>
          </w:p>
          <w:p w14:paraId="60ABCCE9" w14:textId="23666843" w:rsidR="004B7AFF" w:rsidRPr="001E5A2B" w:rsidRDefault="00C763E7" w:rsidP="00E12BF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201F1E"/>
                <w:sz w:val="22"/>
                <w:szCs w:val="22"/>
              </w:rPr>
              <w:t>Pr</w:t>
            </w:r>
            <w:r w:rsidR="004B2F58" w:rsidRPr="001E5A2B">
              <w:rPr>
                <w:rStyle w:val="eop"/>
                <w:rFonts w:ascii="Arial" w:hAnsi="Arial" w:cs="Arial"/>
                <w:color w:val="201F1E"/>
                <w:sz w:val="22"/>
                <w:szCs w:val="22"/>
              </w:rPr>
              <w:t xml:space="preserve">actical and solutions-focused </w:t>
            </w:r>
            <w:r w:rsidR="00D42E14" w:rsidRPr="001E5A2B">
              <w:rPr>
                <w:rStyle w:val="eop"/>
                <w:rFonts w:ascii="Arial" w:hAnsi="Arial" w:cs="Arial"/>
                <w:color w:val="201F1E"/>
                <w:sz w:val="22"/>
                <w:szCs w:val="22"/>
              </w:rPr>
              <w:t>w</w:t>
            </w:r>
            <w:r w:rsidR="00D42E14" w:rsidRPr="001E5A2B">
              <w:rPr>
                <w:rStyle w:val="eop"/>
                <w:rFonts w:ascii="Arial" w:hAnsi="Arial" w:cs="Arial"/>
                <w:sz w:val="22"/>
                <w:szCs w:val="22"/>
              </w:rPr>
              <w:t xml:space="preserve">ith a </w:t>
            </w:r>
            <w:r w:rsidR="004B2F58" w:rsidRPr="001E5A2B">
              <w:rPr>
                <w:rStyle w:val="normaltextrun"/>
                <w:rFonts w:ascii="Arial" w:eastAsiaTheme="majorEastAsia" w:hAnsi="Arial" w:cs="Arial"/>
                <w:color w:val="201F1E"/>
                <w:sz w:val="22"/>
                <w:szCs w:val="22"/>
                <w:lang w:val="en-GB"/>
              </w:rPr>
              <w:t xml:space="preserve">well-developed sense of urgency and prioritisation skills. </w:t>
            </w:r>
          </w:p>
          <w:p w14:paraId="093FAFD5" w14:textId="28643009" w:rsidR="004B2F58" w:rsidRPr="001E5A2B" w:rsidRDefault="004B2F58" w:rsidP="00B61E7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316FCB79" w14:textId="2ABA9D1F" w:rsidR="000070DC" w:rsidRDefault="000070DC" w:rsidP="4C24D014"/>
    <w:p w14:paraId="7D558FBD" w14:textId="56784929" w:rsidR="00C763E7" w:rsidRPr="00C763E7" w:rsidRDefault="00C763E7" w:rsidP="00C763E7"/>
    <w:p w14:paraId="5F9B7B57" w14:textId="6AD7A373" w:rsidR="00C763E7" w:rsidRPr="00C763E7" w:rsidRDefault="00C763E7" w:rsidP="00C763E7"/>
    <w:p w14:paraId="6DA673BA" w14:textId="25B297A4" w:rsidR="00C763E7" w:rsidRPr="00C763E7" w:rsidRDefault="00C763E7" w:rsidP="00C763E7">
      <w:pPr>
        <w:tabs>
          <w:tab w:val="left" w:pos="7314"/>
        </w:tabs>
      </w:pPr>
      <w:r>
        <w:tab/>
      </w:r>
    </w:p>
    <w:sectPr w:rsidR="00C763E7" w:rsidRPr="00C763E7" w:rsidSect="004B2F58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69F2" w14:textId="77777777" w:rsidR="007E4C6D" w:rsidRDefault="007E4C6D">
      <w:pPr>
        <w:spacing w:after="0" w:line="240" w:lineRule="auto"/>
      </w:pPr>
      <w:r>
        <w:separator/>
      </w:r>
    </w:p>
  </w:endnote>
  <w:endnote w:type="continuationSeparator" w:id="0">
    <w:p w14:paraId="6250F0CD" w14:textId="77777777" w:rsidR="007E4C6D" w:rsidRDefault="007E4C6D">
      <w:pPr>
        <w:spacing w:after="0" w:line="240" w:lineRule="auto"/>
      </w:pPr>
      <w:r>
        <w:continuationSeparator/>
      </w:r>
    </w:p>
  </w:endnote>
  <w:endnote w:type="continuationNotice" w:id="1">
    <w:p w14:paraId="75693C51" w14:textId="77777777" w:rsidR="007E4C6D" w:rsidRDefault="007E4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TT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0666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91503" w14:textId="046D213E" w:rsidR="001D6324" w:rsidRDefault="001D6324" w:rsidP="005B00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6138E" w14:textId="77777777" w:rsidR="001D6324" w:rsidRDefault="001D6324">
    <w:pPr>
      <w:pStyle w:val="Footer"/>
      <w:ind w:right="360"/>
      <w:pPrChange w:id="0" w:author="Mirinda Boon-Kuo" w:date="2020-10-23T16:53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1734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CE3394" w14:textId="6CC54355" w:rsidR="001D6324" w:rsidRDefault="00CC5A86" w:rsidP="005B00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Date: January 2021</w:t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7BCAA9B" w14:paraId="69A95F3B" w14:textId="77777777" w:rsidTr="47BCAA9B">
      <w:tc>
        <w:tcPr>
          <w:tcW w:w="4653" w:type="dxa"/>
        </w:tcPr>
        <w:p w14:paraId="0140220E" w14:textId="56F38F7C" w:rsidR="47BCAA9B" w:rsidRDefault="47BCAA9B" w:rsidP="00375F23">
          <w:pPr>
            <w:pStyle w:val="Header"/>
            <w:ind w:left="-115" w:right="360"/>
          </w:pPr>
        </w:p>
      </w:tc>
      <w:tc>
        <w:tcPr>
          <w:tcW w:w="4653" w:type="dxa"/>
        </w:tcPr>
        <w:p w14:paraId="4C3AF295" w14:textId="36E6D455" w:rsidR="47BCAA9B" w:rsidRDefault="47BCAA9B" w:rsidP="47BCAA9B">
          <w:pPr>
            <w:pStyle w:val="Header"/>
            <w:jc w:val="center"/>
          </w:pPr>
        </w:p>
      </w:tc>
      <w:tc>
        <w:tcPr>
          <w:tcW w:w="4653" w:type="dxa"/>
        </w:tcPr>
        <w:p w14:paraId="23AD52D0" w14:textId="3FACBA46" w:rsidR="47BCAA9B" w:rsidRDefault="47BCAA9B" w:rsidP="47BCAA9B">
          <w:pPr>
            <w:pStyle w:val="Header"/>
            <w:ind w:right="-115"/>
            <w:jc w:val="right"/>
          </w:pPr>
        </w:p>
        <w:p w14:paraId="7D9B76E6" w14:textId="7B735699" w:rsidR="47BCAA9B" w:rsidRDefault="47BCAA9B" w:rsidP="47BCAA9B">
          <w:pPr>
            <w:pStyle w:val="Header"/>
            <w:ind w:right="-115"/>
            <w:jc w:val="right"/>
          </w:pPr>
        </w:p>
      </w:tc>
    </w:tr>
  </w:tbl>
  <w:p w14:paraId="3DA9AEFE" w14:textId="352D7E79" w:rsidR="47BCAA9B" w:rsidRDefault="47BCAA9B" w:rsidP="47BCA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95E3" w14:textId="77777777" w:rsidR="007E4C6D" w:rsidRDefault="007E4C6D">
      <w:pPr>
        <w:spacing w:after="0" w:line="240" w:lineRule="auto"/>
      </w:pPr>
      <w:r>
        <w:separator/>
      </w:r>
    </w:p>
  </w:footnote>
  <w:footnote w:type="continuationSeparator" w:id="0">
    <w:p w14:paraId="522D3275" w14:textId="77777777" w:rsidR="007E4C6D" w:rsidRDefault="007E4C6D">
      <w:pPr>
        <w:spacing w:after="0" w:line="240" w:lineRule="auto"/>
      </w:pPr>
      <w:r>
        <w:continuationSeparator/>
      </w:r>
    </w:p>
  </w:footnote>
  <w:footnote w:type="continuationNotice" w:id="1">
    <w:p w14:paraId="2A01930A" w14:textId="77777777" w:rsidR="007E4C6D" w:rsidRDefault="007E4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7BCAA9B" w14:paraId="6ED46C4D" w14:textId="77777777" w:rsidTr="47BCAA9B">
      <w:tc>
        <w:tcPr>
          <w:tcW w:w="4653" w:type="dxa"/>
        </w:tcPr>
        <w:p w14:paraId="2C7C74C2" w14:textId="1FF4EABB" w:rsidR="47BCAA9B" w:rsidRDefault="47BCAA9B" w:rsidP="47BCAA9B">
          <w:pPr>
            <w:pStyle w:val="Header"/>
            <w:ind w:left="-115"/>
          </w:pPr>
        </w:p>
      </w:tc>
      <w:tc>
        <w:tcPr>
          <w:tcW w:w="4653" w:type="dxa"/>
        </w:tcPr>
        <w:p w14:paraId="700EC182" w14:textId="5E8BBC01" w:rsidR="47BCAA9B" w:rsidRDefault="47BCAA9B" w:rsidP="47BCAA9B">
          <w:pPr>
            <w:pStyle w:val="Header"/>
            <w:jc w:val="center"/>
          </w:pPr>
        </w:p>
      </w:tc>
      <w:tc>
        <w:tcPr>
          <w:tcW w:w="4653" w:type="dxa"/>
        </w:tcPr>
        <w:p w14:paraId="57BDF9B2" w14:textId="24E4C147" w:rsidR="47BCAA9B" w:rsidRDefault="47BCAA9B" w:rsidP="47BCAA9B">
          <w:pPr>
            <w:pStyle w:val="Header"/>
            <w:ind w:right="-115"/>
            <w:jc w:val="right"/>
          </w:pPr>
        </w:p>
      </w:tc>
    </w:tr>
  </w:tbl>
  <w:p w14:paraId="0A250248" w14:textId="1A16E93B" w:rsidR="47BCAA9B" w:rsidRDefault="47BCAA9B" w:rsidP="47BCA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3F3"/>
    <w:multiLevelType w:val="hybridMultilevel"/>
    <w:tmpl w:val="3C56054C"/>
    <w:lvl w:ilvl="0" w:tplc="31C810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062"/>
    <w:multiLevelType w:val="hybridMultilevel"/>
    <w:tmpl w:val="EAE6FA40"/>
    <w:lvl w:ilvl="0" w:tplc="716CE0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266F1"/>
    <w:multiLevelType w:val="hybridMultilevel"/>
    <w:tmpl w:val="DB90A002"/>
    <w:lvl w:ilvl="0" w:tplc="178C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8C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9A9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488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F0A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C96F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466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9E4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520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64520"/>
    <w:multiLevelType w:val="hybridMultilevel"/>
    <w:tmpl w:val="5C626FE8"/>
    <w:lvl w:ilvl="0" w:tplc="67D8667C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75"/>
    <w:multiLevelType w:val="hybridMultilevel"/>
    <w:tmpl w:val="3BC20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E6763"/>
    <w:multiLevelType w:val="hybridMultilevel"/>
    <w:tmpl w:val="09D80242"/>
    <w:lvl w:ilvl="0" w:tplc="D9CC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82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E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64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89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24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86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9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972"/>
    <w:multiLevelType w:val="hybridMultilevel"/>
    <w:tmpl w:val="9A345D8A"/>
    <w:lvl w:ilvl="0" w:tplc="57C0B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185514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6AA00F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A0DD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48B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4ECB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5207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9845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5E00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A64CA"/>
    <w:multiLevelType w:val="hybridMultilevel"/>
    <w:tmpl w:val="DBDE7946"/>
    <w:lvl w:ilvl="0" w:tplc="910C14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54EC"/>
    <w:multiLevelType w:val="hybridMultilevel"/>
    <w:tmpl w:val="4EA2F8CE"/>
    <w:lvl w:ilvl="0" w:tplc="57C0B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FA5"/>
    <w:multiLevelType w:val="hybridMultilevel"/>
    <w:tmpl w:val="553C641A"/>
    <w:lvl w:ilvl="0" w:tplc="B562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20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E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2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A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AF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CE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6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C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645D"/>
    <w:multiLevelType w:val="hybridMultilevel"/>
    <w:tmpl w:val="061CA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B125A9E"/>
    <w:multiLevelType w:val="hybridMultilevel"/>
    <w:tmpl w:val="DB90A002"/>
    <w:lvl w:ilvl="0" w:tplc="B9BA8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E1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704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C3C7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946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C82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54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A67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A0A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364C63"/>
    <w:multiLevelType w:val="hybridMultilevel"/>
    <w:tmpl w:val="DB90A002"/>
    <w:lvl w:ilvl="0" w:tplc="C1B4C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1A3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C20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C0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6AB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18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2A7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E84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DE4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B590A"/>
    <w:multiLevelType w:val="hybridMultilevel"/>
    <w:tmpl w:val="5AF25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E5BD1"/>
    <w:multiLevelType w:val="hybridMultilevel"/>
    <w:tmpl w:val="74B81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543"/>
    <w:multiLevelType w:val="hybridMultilevel"/>
    <w:tmpl w:val="DB90A002"/>
    <w:lvl w:ilvl="0" w:tplc="11263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28B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86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3AE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40F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BE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582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487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382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3E4794"/>
    <w:multiLevelType w:val="hybridMultilevel"/>
    <w:tmpl w:val="6102079C"/>
    <w:lvl w:ilvl="0" w:tplc="5A0A9F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D24FD8"/>
    <w:multiLevelType w:val="hybridMultilevel"/>
    <w:tmpl w:val="990E29DA"/>
    <w:lvl w:ilvl="0" w:tplc="3E78F6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0FED"/>
    <w:multiLevelType w:val="hybridMultilevel"/>
    <w:tmpl w:val="71C63ABA"/>
    <w:lvl w:ilvl="0" w:tplc="0E88EB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DDF227E4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D0712"/>
    <w:multiLevelType w:val="hybridMultilevel"/>
    <w:tmpl w:val="F558B21A"/>
    <w:lvl w:ilvl="0" w:tplc="A3DE25B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8F15AC3"/>
    <w:multiLevelType w:val="hybridMultilevel"/>
    <w:tmpl w:val="6EE60A82"/>
    <w:lvl w:ilvl="0" w:tplc="A3DE25B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2F35D97"/>
    <w:multiLevelType w:val="hybridMultilevel"/>
    <w:tmpl w:val="A0541DBC"/>
    <w:lvl w:ilvl="0" w:tplc="5D7CCD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52164"/>
    <w:multiLevelType w:val="hybridMultilevel"/>
    <w:tmpl w:val="6ECCEC00"/>
    <w:lvl w:ilvl="0" w:tplc="5E6CEA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40285"/>
    <w:multiLevelType w:val="hybridMultilevel"/>
    <w:tmpl w:val="AA24D5BC"/>
    <w:lvl w:ilvl="0" w:tplc="097AF69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E5D20"/>
    <w:multiLevelType w:val="hybridMultilevel"/>
    <w:tmpl w:val="AC2EDEDC"/>
    <w:lvl w:ilvl="0" w:tplc="144AB13C">
      <w:start w:val="18"/>
      <w:numFmt w:val="bullet"/>
      <w:lvlText w:val=""/>
      <w:lvlJc w:val="left"/>
      <w:pPr>
        <w:ind w:left="284" w:hanging="284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11DB4"/>
    <w:multiLevelType w:val="hybridMultilevel"/>
    <w:tmpl w:val="620243D0"/>
    <w:lvl w:ilvl="0" w:tplc="C130C2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3DE25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A00F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A0DD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48B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4ECB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5207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9845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5E00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C7B46"/>
    <w:multiLevelType w:val="hybridMultilevel"/>
    <w:tmpl w:val="E91ECB24"/>
    <w:lvl w:ilvl="0" w:tplc="0E88EB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9"/>
  </w:num>
  <w:num w:numId="6">
    <w:abstractNumId w:val="20"/>
  </w:num>
  <w:num w:numId="7">
    <w:abstractNumId w:val="25"/>
  </w:num>
  <w:num w:numId="8">
    <w:abstractNumId w:val="6"/>
  </w:num>
  <w:num w:numId="9">
    <w:abstractNumId w:val="24"/>
  </w:num>
  <w:num w:numId="10">
    <w:abstractNumId w:val="22"/>
  </w:num>
  <w:num w:numId="11">
    <w:abstractNumId w:val="1"/>
  </w:num>
  <w:num w:numId="12">
    <w:abstractNumId w:val="0"/>
  </w:num>
  <w:num w:numId="13">
    <w:abstractNumId w:val="26"/>
  </w:num>
  <w:num w:numId="14">
    <w:abstractNumId w:val="18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21"/>
  </w:num>
  <w:num w:numId="20">
    <w:abstractNumId w:val="23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13"/>
  </w:num>
  <w:num w:numId="26">
    <w:abstractNumId w:val="17"/>
  </w:num>
  <w:num w:numId="2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6862F"/>
    <w:rsid w:val="00000868"/>
    <w:rsid w:val="000070DC"/>
    <w:rsid w:val="0001517C"/>
    <w:rsid w:val="000162FE"/>
    <w:rsid w:val="00023FC2"/>
    <w:rsid w:val="0002445F"/>
    <w:rsid w:val="00025899"/>
    <w:rsid w:val="000312AE"/>
    <w:rsid w:val="00040293"/>
    <w:rsid w:val="00043212"/>
    <w:rsid w:val="00060FE1"/>
    <w:rsid w:val="000613E7"/>
    <w:rsid w:val="000630B3"/>
    <w:rsid w:val="000822E1"/>
    <w:rsid w:val="000828FF"/>
    <w:rsid w:val="00084A00"/>
    <w:rsid w:val="000861AC"/>
    <w:rsid w:val="000A2022"/>
    <w:rsid w:val="000C750D"/>
    <w:rsid w:val="000C79CD"/>
    <w:rsid w:val="000D05BE"/>
    <w:rsid w:val="000D4B06"/>
    <w:rsid w:val="000D5599"/>
    <w:rsid w:val="000E0B24"/>
    <w:rsid w:val="000E2B0D"/>
    <w:rsid w:val="000E3583"/>
    <w:rsid w:val="000F3942"/>
    <w:rsid w:val="000F5A24"/>
    <w:rsid w:val="000F6F9B"/>
    <w:rsid w:val="00103A91"/>
    <w:rsid w:val="0011194B"/>
    <w:rsid w:val="001246BD"/>
    <w:rsid w:val="00126D5B"/>
    <w:rsid w:val="00141B08"/>
    <w:rsid w:val="001543A5"/>
    <w:rsid w:val="001714B0"/>
    <w:rsid w:val="00180861"/>
    <w:rsid w:val="001B0769"/>
    <w:rsid w:val="001C6BCA"/>
    <w:rsid w:val="001D13F2"/>
    <w:rsid w:val="001D6324"/>
    <w:rsid w:val="001E4038"/>
    <w:rsid w:val="001E5A2B"/>
    <w:rsid w:val="001F1EBE"/>
    <w:rsid w:val="001F682E"/>
    <w:rsid w:val="00200CF3"/>
    <w:rsid w:val="00215703"/>
    <w:rsid w:val="00223331"/>
    <w:rsid w:val="00241770"/>
    <w:rsid w:val="002475F4"/>
    <w:rsid w:val="0025369F"/>
    <w:rsid w:val="002616E7"/>
    <w:rsid w:val="00267474"/>
    <w:rsid w:val="00276DFF"/>
    <w:rsid w:val="0028166B"/>
    <w:rsid w:val="00282174"/>
    <w:rsid w:val="002855E2"/>
    <w:rsid w:val="00291BC9"/>
    <w:rsid w:val="002B6FE1"/>
    <w:rsid w:val="002D3E5B"/>
    <w:rsid w:val="002E7675"/>
    <w:rsid w:val="00314962"/>
    <w:rsid w:val="00322796"/>
    <w:rsid w:val="00323103"/>
    <w:rsid w:val="00326347"/>
    <w:rsid w:val="003365EA"/>
    <w:rsid w:val="00352176"/>
    <w:rsid w:val="00364FBF"/>
    <w:rsid w:val="00365198"/>
    <w:rsid w:val="00367BDB"/>
    <w:rsid w:val="00374171"/>
    <w:rsid w:val="00375F23"/>
    <w:rsid w:val="00396992"/>
    <w:rsid w:val="003972F3"/>
    <w:rsid w:val="003A0C4E"/>
    <w:rsid w:val="003A408F"/>
    <w:rsid w:val="003B5CBE"/>
    <w:rsid w:val="003C537D"/>
    <w:rsid w:val="003E027C"/>
    <w:rsid w:val="003E6039"/>
    <w:rsid w:val="003E713A"/>
    <w:rsid w:val="003F2F7F"/>
    <w:rsid w:val="003F5C8A"/>
    <w:rsid w:val="0041420E"/>
    <w:rsid w:val="004176CE"/>
    <w:rsid w:val="00417A78"/>
    <w:rsid w:val="004226C0"/>
    <w:rsid w:val="00423B16"/>
    <w:rsid w:val="00427D36"/>
    <w:rsid w:val="00427F1E"/>
    <w:rsid w:val="00431C40"/>
    <w:rsid w:val="00444EFB"/>
    <w:rsid w:val="00446945"/>
    <w:rsid w:val="00453F7A"/>
    <w:rsid w:val="004576F3"/>
    <w:rsid w:val="004577A6"/>
    <w:rsid w:val="00463A98"/>
    <w:rsid w:val="00474EFD"/>
    <w:rsid w:val="004810EF"/>
    <w:rsid w:val="00490D5A"/>
    <w:rsid w:val="004A774F"/>
    <w:rsid w:val="004B024B"/>
    <w:rsid w:val="004B2F58"/>
    <w:rsid w:val="004B3E61"/>
    <w:rsid w:val="004B7AFF"/>
    <w:rsid w:val="004C6741"/>
    <w:rsid w:val="004D1A3A"/>
    <w:rsid w:val="004E1079"/>
    <w:rsid w:val="004F40A6"/>
    <w:rsid w:val="004F4CCA"/>
    <w:rsid w:val="004F5D35"/>
    <w:rsid w:val="004F7202"/>
    <w:rsid w:val="00525D78"/>
    <w:rsid w:val="0053445D"/>
    <w:rsid w:val="005346EB"/>
    <w:rsid w:val="0055331F"/>
    <w:rsid w:val="005564F5"/>
    <w:rsid w:val="00556B9B"/>
    <w:rsid w:val="00573CD2"/>
    <w:rsid w:val="00583521"/>
    <w:rsid w:val="00583586"/>
    <w:rsid w:val="00592C01"/>
    <w:rsid w:val="005A2111"/>
    <w:rsid w:val="005B6A8D"/>
    <w:rsid w:val="005D1943"/>
    <w:rsid w:val="005D3DFD"/>
    <w:rsid w:val="005D47CC"/>
    <w:rsid w:val="00600A13"/>
    <w:rsid w:val="006057EA"/>
    <w:rsid w:val="00623BBE"/>
    <w:rsid w:val="00623F94"/>
    <w:rsid w:val="00624AE4"/>
    <w:rsid w:val="00624DDC"/>
    <w:rsid w:val="006343BC"/>
    <w:rsid w:val="00640490"/>
    <w:rsid w:val="006709ED"/>
    <w:rsid w:val="00685067"/>
    <w:rsid w:val="00697EC6"/>
    <w:rsid w:val="006A1858"/>
    <w:rsid w:val="006A2642"/>
    <w:rsid w:val="006B05EB"/>
    <w:rsid w:val="006B59AD"/>
    <w:rsid w:val="006B5A42"/>
    <w:rsid w:val="006C092D"/>
    <w:rsid w:val="006C0A45"/>
    <w:rsid w:val="006C79B9"/>
    <w:rsid w:val="006E5F75"/>
    <w:rsid w:val="006E72A6"/>
    <w:rsid w:val="006E72E2"/>
    <w:rsid w:val="006F0B9E"/>
    <w:rsid w:val="006F7799"/>
    <w:rsid w:val="00700617"/>
    <w:rsid w:val="007018D4"/>
    <w:rsid w:val="007031B1"/>
    <w:rsid w:val="007228E6"/>
    <w:rsid w:val="007429A9"/>
    <w:rsid w:val="007465AB"/>
    <w:rsid w:val="00761ADA"/>
    <w:rsid w:val="00766B0F"/>
    <w:rsid w:val="0077151B"/>
    <w:rsid w:val="0077593D"/>
    <w:rsid w:val="007A148B"/>
    <w:rsid w:val="007A6978"/>
    <w:rsid w:val="007B15D4"/>
    <w:rsid w:val="007B3148"/>
    <w:rsid w:val="007B44D0"/>
    <w:rsid w:val="007B790A"/>
    <w:rsid w:val="007C0020"/>
    <w:rsid w:val="007C34B2"/>
    <w:rsid w:val="007D0122"/>
    <w:rsid w:val="007D168E"/>
    <w:rsid w:val="007E1CF8"/>
    <w:rsid w:val="007E21A7"/>
    <w:rsid w:val="007E4C6D"/>
    <w:rsid w:val="007FE4DB"/>
    <w:rsid w:val="00802E50"/>
    <w:rsid w:val="00805F6C"/>
    <w:rsid w:val="008140CE"/>
    <w:rsid w:val="00816A1A"/>
    <w:rsid w:val="008265B1"/>
    <w:rsid w:val="008275C4"/>
    <w:rsid w:val="008307F2"/>
    <w:rsid w:val="00833C35"/>
    <w:rsid w:val="00840E13"/>
    <w:rsid w:val="0086213D"/>
    <w:rsid w:val="00862528"/>
    <w:rsid w:val="00875F2E"/>
    <w:rsid w:val="00884544"/>
    <w:rsid w:val="00896A4D"/>
    <w:rsid w:val="008A7D16"/>
    <w:rsid w:val="008B5318"/>
    <w:rsid w:val="008B7A4F"/>
    <w:rsid w:val="008C41AF"/>
    <w:rsid w:val="008C44EB"/>
    <w:rsid w:val="008D563D"/>
    <w:rsid w:val="008D71E3"/>
    <w:rsid w:val="008E3CED"/>
    <w:rsid w:val="008E69C3"/>
    <w:rsid w:val="008E74F1"/>
    <w:rsid w:val="009020A9"/>
    <w:rsid w:val="009231B6"/>
    <w:rsid w:val="0092696A"/>
    <w:rsid w:val="00935415"/>
    <w:rsid w:val="00945882"/>
    <w:rsid w:val="00952A19"/>
    <w:rsid w:val="009635B1"/>
    <w:rsid w:val="00963B12"/>
    <w:rsid w:val="00965F7A"/>
    <w:rsid w:val="00967C4A"/>
    <w:rsid w:val="009818AA"/>
    <w:rsid w:val="0098384D"/>
    <w:rsid w:val="009873AB"/>
    <w:rsid w:val="00990B2A"/>
    <w:rsid w:val="00990FD6"/>
    <w:rsid w:val="00996CF2"/>
    <w:rsid w:val="009B166A"/>
    <w:rsid w:val="009B531B"/>
    <w:rsid w:val="009B65BC"/>
    <w:rsid w:val="009B71B2"/>
    <w:rsid w:val="009D7B19"/>
    <w:rsid w:val="009E71C1"/>
    <w:rsid w:val="009F0AF7"/>
    <w:rsid w:val="009F3D4C"/>
    <w:rsid w:val="009F4477"/>
    <w:rsid w:val="00A0260D"/>
    <w:rsid w:val="00A0419B"/>
    <w:rsid w:val="00A12145"/>
    <w:rsid w:val="00A26314"/>
    <w:rsid w:val="00A30EFB"/>
    <w:rsid w:val="00A31A0B"/>
    <w:rsid w:val="00A336F7"/>
    <w:rsid w:val="00A350B6"/>
    <w:rsid w:val="00A46201"/>
    <w:rsid w:val="00A578CE"/>
    <w:rsid w:val="00A62CA3"/>
    <w:rsid w:val="00A65C1A"/>
    <w:rsid w:val="00A74BD7"/>
    <w:rsid w:val="00A827F1"/>
    <w:rsid w:val="00A82C3D"/>
    <w:rsid w:val="00A84B1A"/>
    <w:rsid w:val="00A84E31"/>
    <w:rsid w:val="00AA0C61"/>
    <w:rsid w:val="00AA30EA"/>
    <w:rsid w:val="00AA4AF8"/>
    <w:rsid w:val="00AA59FD"/>
    <w:rsid w:val="00AA5F60"/>
    <w:rsid w:val="00AB0D88"/>
    <w:rsid w:val="00AB3A36"/>
    <w:rsid w:val="00AC46F1"/>
    <w:rsid w:val="00AD0125"/>
    <w:rsid w:val="00AD566B"/>
    <w:rsid w:val="00AD6C3E"/>
    <w:rsid w:val="00AE11CB"/>
    <w:rsid w:val="00AF233E"/>
    <w:rsid w:val="00AF5D13"/>
    <w:rsid w:val="00B03C4C"/>
    <w:rsid w:val="00B052DA"/>
    <w:rsid w:val="00B15143"/>
    <w:rsid w:val="00B17DD5"/>
    <w:rsid w:val="00B33E29"/>
    <w:rsid w:val="00B53431"/>
    <w:rsid w:val="00B61E78"/>
    <w:rsid w:val="00B6762A"/>
    <w:rsid w:val="00B67F8D"/>
    <w:rsid w:val="00B71036"/>
    <w:rsid w:val="00B71FA0"/>
    <w:rsid w:val="00B8679D"/>
    <w:rsid w:val="00B94F48"/>
    <w:rsid w:val="00B9707A"/>
    <w:rsid w:val="00BA6EEF"/>
    <w:rsid w:val="00BB180C"/>
    <w:rsid w:val="00BC22CB"/>
    <w:rsid w:val="00BC411C"/>
    <w:rsid w:val="00BE472F"/>
    <w:rsid w:val="00BF6FEC"/>
    <w:rsid w:val="00C027B7"/>
    <w:rsid w:val="00C0467B"/>
    <w:rsid w:val="00C07E33"/>
    <w:rsid w:val="00C13E47"/>
    <w:rsid w:val="00C151C7"/>
    <w:rsid w:val="00C26656"/>
    <w:rsid w:val="00C30641"/>
    <w:rsid w:val="00C367D6"/>
    <w:rsid w:val="00C432CB"/>
    <w:rsid w:val="00C473B2"/>
    <w:rsid w:val="00C654C2"/>
    <w:rsid w:val="00C668CB"/>
    <w:rsid w:val="00C7584F"/>
    <w:rsid w:val="00C763E7"/>
    <w:rsid w:val="00C832BA"/>
    <w:rsid w:val="00C859FA"/>
    <w:rsid w:val="00C90FCC"/>
    <w:rsid w:val="00C97F07"/>
    <w:rsid w:val="00CA6FE2"/>
    <w:rsid w:val="00CB69E1"/>
    <w:rsid w:val="00CB6A8B"/>
    <w:rsid w:val="00CC0668"/>
    <w:rsid w:val="00CC5A86"/>
    <w:rsid w:val="00CD760E"/>
    <w:rsid w:val="00CE3A46"/>
    <w:rsid w:val="00CE4C76"/>
    <w:rsid w:val="00CE6349"/>
    <w:rsid w:val="00CF16F4"/>
    <w:rsid w:val="00CF33BC"/>
    <w:rsid w:val="00CF58F5"/>
    <w:rsid w:val="00CF619C"/>
    <w:rsid w:val="00CF70AF"/>
    <w:rsid w:val="00D0194C"/>
    <w:rsid w:val="00D04C21"/>
    <w:rsid w:val="00D115CE"/>
    <w:rsid w:val="00D1639D"/>
    <w:rsid w:val="00D21E68"/>
    <w:rsid w:val="00D22540"/>
    <w:rsid w:val="00D242A9"/>
    <w:rsid w:val="00D259D0"/>
    <w:rsid w:val="00D305B1"/>
    <w:rsid w:val="00D31D52"/>
    <w:rsid w:val="00D42E14"/>
    <w:rsid w:val="00D462EE"/>
    <w:rsid w:val="00D46CC4"/>
    <w:rsid w:val="00D479A9"/>
    <w:rsid w:val="00D52706"/>
    <w:rsid w:val="00D6757F"/>
    <w:rsid w:val="00D814BB"/>
    <w:rsid w:val="00DA0027"/>
    <w:rsid w:val="00DA1573"/>
    <w:rsid w:val="00DB1006"/>
    <w:rsid w:val="00DB3CB0"/>
    <w:rsid w:val="00DB43A5"/>
    <w:rsid w:val="00DB6366"/>
    <w:rsid w:val="00DB69B3"/>
    <w:rsid w:val="00DC2D5F"/>
    <w:rsid w:val="00DE6086"/>
    <w:rsid w:val="00E0054F"/>
    <w:rsid w:val="00E00E50"/>
    <w:rsid w:val="00E01846"/>
    <w:rsid w:val="00E0C652"/>
    <w:rsid w:val="00E12BFD"/>
    <w:rsid w:val="00E23B01"/>
    <w:rsid w:val="00E255F9"/>
    <w:rsid w:val="00E307A9"/>
    <w:rsid w:val="00E32851"/>
    <w:rsid w:val="00E3404F"/>
    <w:rsid w:val="00E5060A"/>
    <w:rsid w:val="00E51FB2"/>
    <w:rsid w:val="00E54C3D"/>
    <w:rsid w:val="00E619D6"/>
    <w:rsid w:val="00E8114F"/>
    <w:rsid w:val="00E918B6"/>
    <w:rsid w:val="00E9533B"/>
    <w:rsid w:val="00E96D01"/>
    <w:rsid w:val="00EA1AE7"/>
    <w:rsid w:val="00EA6CE7"/>
    <w:rsid w:val="00EB53E3"/>
    <w:rsid w:val="00EC2562"/>
    <w:rsid w:val="00ED44B7"/>
    <w:rsid w:val="00ED67ED"/>
    <w:rsid w:val="00EE1EF5"/>
    <w:rsid w:val="00EE3648"/>
    <w:rsid w:val="00EF0839"/>
    <w:rsid w:val="00EF1E9A"/>
    <w:rsid w:val="00F04484"/>
    <w:rsid w:val="00F059C7"/>
    <w:rsid w:val="00F14700"/>
    <w:rsid w:val="00F22C99"/>
    <w:rsid w:val="00F33477"/>
    <w:rsid w:val="00F42870"/>
    <w:rsid w:val="00F44E23"/>
    <w:rsid w:val="00F450DD"/>
    <w:rsid w:val="00F51E13"/>
    <w:rsid w:val="00F526A7"/>
    <w:rsid w:val="00F74AE9"/>
    <w:rsid w:val="00F8605F"/>
    <w:rsid w:val="00F94434"/>
    <w:rsid w:val="00FA0DBB"/>
    <w:rsid w:val="00FB762B"/>
    <w:rsid w:val="00FD3FC9"/>
    <w:rsid w:val="00FD7065"/>
    <w:rsid w:val="00FF7CE8"/>
    <w:rsid w:val="0101C821"/>
    <w:rsid w:val="0103192B"/>
    <w:rsid w:val="010A1D34"/>
    <w:rsid w:val="015AFDED"/>
    <w:rsid w:val="01990245"/>
    <w:rsid w:val="01A38A19"/>
    <w:rsid w:val="01E68E58"/>
    <w:rsid w:val="023DBFD7"/>
    <w:rsid w:val="02B2E30A"/>
    <w:rsid w:val="02E47499"/>
    <w:rsid w:val="031FA562"/>
    <w:rsid w:val="032F1993"/>
    <w:rsid w:val="0337841A"/>
    <w:rsid w:val="0340D93E"/>
    <w:rsid w:val="034CEA8E"/>
    <w:rsid w:val="03518883"/>
    <w:rsid w:val="03544509"/>
    <w:rsid w:val="0396F587"/>
    <w:rsid w:val="042D0517"/>
    <w:rsid w:val="043759A6"/>
    <w:rsid w:val="0499F060"/>
    <w:rsid w:val="04AEE567"/>
    <w:rsid w:val="050042AB"/>
    <w:rsid w:val="05262892"/>
    <w:rsid w:val="0581D00A"/>
    <w:rsid w:val="05CB7CF1"/>
    <w:rsid w:val="05FC418C"/>
    <w:rsid w:val="064DF2DB"/>
    <w:rsid w:val="06918895"/>
    <w:rsid w:val="06F6FBB9"/>
    <w:rsid w:val="06F7FCED"/>
    <w:rsid w:val="07256AC9"/>
    <w:rsid w:val="07A92EC5"/>
    <w:rsid w:val="0837A958"/>
    <w:rsid w:val="0858B7EC"/>
    <w:rsid w:val="0893CD4E"/>
    <w:rsid w:val="0940D326"/>
    <w:rsid w:val="098A3248"/>
    <w:rsid w:val="098CFA88"/>
    <w:rsid w:val="0A4A18CA"/>
    <w:rsid w:val="0A99CE65"/>
    <w:rsid w:val="0A9F9D1F"/>
    <w:rsid w:val="0AE15B18"/>
    <w:rsid w:val="0AE554C9"/>
    <w:rsid w:val="0B08BD8C"/>
    <w:rsid w:val="0B2E3374"/>
    <w:rsid w:val="0B308EAE"/>
    <w:rsid w:val="0B6EEA3C"/>
    <w:rsid w:val="0B72BE07"/>
    <w:rsid w:val="0C62D7F0"/>
    <w:rsid w:val="0CA42765"/>
    <w:rsid w:val="0CACFB45"/>
    <w:rsid w:val="0CEDCFB1"/>
    <w:rsid w:val="0D441CA4"/>
    <w:rsid w:val="0DE1EB59"/>
    <w:rsid w:val="0DE20F55"/>
    <w:rsid w:val="0E22E472"/>
    <w:rsid w:val="0E383C7F"/>
    <w:rsid w:val="0E38D093"/>
    <w:rsid w:val="0E4F743C"/>
    <w:rsid w:val="0E5924A2"/>
    <w:rsid w:val="0EA01688"/>
    <w:rsid w:val="0EACE182"/>
    <w:rsid w:val="0EDE9414"/>
    <w:rsid w:val="0F2405F7"/>
    <w:rsid w:val="0F5DEF1C"/>
    <w:rsid w:val="101FBEC8"/>
    <w:rsid w:val="105FFFE1"/>
    <w:rsid w:val="10EF1A4B"/>
    <w:rsid w:val="110518D9"/>
    <w:rsid w:val="113757B2"/>
    <w:rsid w:val="1193785E"/>
    <w:rsid w:val="1261CA90"/>
    <w:rsid w:val="12881448"/>
    <w:rsid w:val="12EB9EB6"/>
    <w:rsid w:val="12F10BF8"/>
    <w:rsid w:val="12F4B1C2"/>
    <w:rsid w:val="136E3A70"/>
    <w:rsid w:val="139AF3CB"/>
    <w:rsid w:val="13E4A86A"/>
    <w:rsid w:val="140CF8DF"/>
    <w:rsid w:val="141D6D60"/>
    <w:rsid w:val="141E8381"/>
    <w:rsid w:val="147A6903"/>
    <w:rsid w:val="14A9CAC8"/>
    <w:rsid w:val="14AD4E9C"/>
    <w:rsid w:val="14F51020"/>
    <w:rsid w:val="1500D9DE"/>
    <w:rsid w:val="150684AC"/>
    <w:rsid w:val="15108AD3"/>
    <w:rsid w:val="157FA3F1"/>
    <w:rsid w:val="1699B55C"/>
    <w:rsid w:val="16D0E705"/>
    <w:rsid w:val="16EAE879"/>
    <w:rsid w:val="16F452CC"/>
    <w:rsid w:val="1742477E"/>
    <w:rsid w:val="1755040F"/>
    <w:rsid w:val="175B4844"/>
    <w:rsid w:val="1780E1F9"/>
    <w:rsid w:val="178956A8"/>
    <w:rsid w:val="178D4DA9"/>
    <w:rsid w:val="17BEA1B4"/>
    <w:rsid w:val="18265519"/>
    <w:rsid w:val="1894FACD"/>
    <w:rsid w:val="18C58E87"/>
    <w:rsid w:val="191885E8"/>
    <w:rsid w:val="19A2C9E2"/>
    <w:rsid w:val="19A8FD1D"/>
    <w:rsid w:val="19E50B78"/>
    <w:rsid w:val="1A793742"/>
    <w:rsid w:val="1A7E7592"/>
    <w:rsid w:val="1B730F82"/>
    <w:rsid w:val="1BC9C821"/>
    <w:rsid w:val="1C6C0A53"/>
    <w:rsid w:val="1C922714"/>
    <w:rsid w:val="1CF7C1B8"/>
    <w:rsid w:val="1D3F754A"/>
    <w:rsid w:val="1D96EE49"/>
    <w:rsid w:val="1DF3C6A2"/>
    <w:rsid w:val="1E211FD9"/>
    <w:rsid w:val="1EC673B2"/>
    <w:rsid w:val="1F38F2FF"/>
    <w:rsid w:val="1F5DB156"/>
    <w:rsid w:val="1F8CFC22"/>
    <w:rsid w:val="1F8EB801"/>
    <w:rsid w:val="1FCA418E"/>
    <w:rsid w:val="1FD4BDEF"/>
    <w:rsid w:val="2010651C"/>
    <w:rsid w:val="20277ED7"/>
    <w:rsid w:val="2030DD7B"/>
    <w:rsid w:val="206CA43C"/>
    <w:rsid w:val="213D63B9"/>
    <w:rsid w:val="215CCF6A"/>
    <w:rsid w:val="226432DF"/>
    <w:rsid w:val="228A9939"/>
    <w:rsid w:val="2346D679"/>
    <w:rsid w:val="235F7DB6"/>
    <w:rsid w:val="23779C4D"/>
    <w:rsid w:val="26369805"/>
    <w:rsid w:val="263D804E"/>
    <w:rsid w:val="26EAF919"/>
    <w:rsid w:val="277F5C7D"/>
    <w:rsid w:val="27C1B7EA"/>
    <w:rsid w:val="281F6612"/>
    <w:rsid w:val="283D51E7"/>
    <w:rsid w:val="294F33B7"/>
    <w:rsid w:val="29786785"/>
    <w:rsid w:val="2A6A3867"/>
    <w:rsid w:val="2AA778DD"/>
    <w:rsid w:val="2AB2E3DA"/>
    <w:rsid w:val="2AC81200"/>
    <w:rsid w:val="2B1CC0FF"/>
    <w:rsid w:val="2B3C59F4"/>
    <w:rsid w:val="2BCBDBEF"/>
    <w:rsid w:val="2C041C93"/>
    <w:rsid w:val="2C1667C3"/>
    <w:rsid w:val="2C1AED47"/>
    <w:rsid w:val="2C22B92A"/>
    <w:rsid w:val="2C5ACFA6"/>
    <w:rsid w:val="2C65EFD0"/>
    <w:rsid w:val="2C8E7B75"/>
    <w:rsid w:val="2C97BF0B"/>
    <w:rsid w:val="2CA69FA1"/>
    <w:rsid w:val="2CB2CF44"/>
    <w:rsid w:val="2CDCA002"/>
    <w:rsid w:val="2D45117C"/>
    <w:rsid w:val="2E2E49B7"/>
    <w:rsid w:val="2E7B827B"/>
    <w:rsid w:val="2EF6862F"/>
    <w:rsid w:val="2F62AA94"/>
    <w:rsid w:val="2F734265"/>
    <w:rsid w:val="2F81E738"/>
    <w:rsid w:val="2FB4F123"/>
    <w:rsid w:val="2FBE0759"/>
    <w:rsid w:val="3048678C"/>
    <w:rsid w:val="3159C6BB"/>
    <w:rsid w:val="31C06DCD"/>
    <w:rsid w:val="3201234B"/>
    <w:rsid w:val="3275C7D5"/>
    <w:rsid w:val="33017954"/>
    <w:rsid w:val="33066DE8"/>
    <w:rsid w:val="330F29A5"/>
    <w:rsid w:val="33521215"/>
    <w:rsid w:val="337D36A0"/>
    <w:rsid w:val="33B45300"/>
    <w:rsid w:val="33DAE8CA"/>
    <w:rsid w:val="3426199F"/>
    <w:rsid w:val="3436A6E0"/>
    <w:rsid w:val="34864804"/>
    <w:rsid w:val="3491677D"/>
    <w:rsid w:val="353DF86C"/>
    <w:rsid w:val="35547211"/>
    <w:rsid w:val="3565E536"/>
    <w:rsid w:val="359DFD64"/>
    <w:rsid w:val="35BB0D5F"/>
    <w:rsid w:val="361867AE"/>
    <w:rsid w:val="362D3158"/>
    <w:rsid w:val="366BE41E"/>
    <w:rsid w:val="36795CD1"/>
    <w:rsid w:val="3693EB60"/>
    <w:rsid w:val="36ACB7ED"/>
    <w:rsid w:val="36BB8D55"/>
    <w:rsid w:val="37B842E8"/>
    <w:rsid w:val="381CF067"/>
    <w:rsid w:val="39DC59A1"/>
    <w:rsid w:val="39FC0B1D"/>
    <w:rsid w:val="3A031D72"/>
    <w:rsid w:val="3A496C84"/>
    <w:rsid w:val="3A7148F4"/>
    <w:rsid w:val="3B0E66E5"/>
    <w:rsid w:val="3B246A02"/>
    <w:rsid w:val="3B40598A"/>
    <w:rsid w:val="3B5639FD"/>
    <w:rsid w:val="3BA3C66D"/>
    <w:rsid w:val="3BBF64E5"/>
    <w:rsid w:val="3BDCE432"/>
    <w:rsid w:val="3CCED38C"/>
    <w:rsid w:val="3D45B00E"/>
    <w:rsid w:val="3D53DE42"/>
    <w:rsid w:val="3D6D9690"/>
    <w:rsid w:val="3DCDF579"/>
    <w:rsid w:val="3DE003A2"/>
    <w:rsid w:val="3DEFC8F3"/>
    <w:rsid w:val="3DFB34CE"/>
    <w:rsid w:val="3E204349"/>
    <w:rsid w:val="3E587C91"/>
    <w:rsid w:val="3E7951F5"/>
    <w:rsid w:val="3EB9CE98"/>
    <w:rsid w:val="3EC45CFE"/>
    <w:rsid w:val="3F50A7D2"/>
    <w:rsid w:val="3FA958AF"/>
    <w:rsid w:val="3FAD9FE4"/>
    <w:rsid w:val="3FB3E779"/>
    <w:rsid w:val="3FE1DC72"/>
    <w:rsid w:val="400404AE"/>
    <w:rsid w:val="4018AE2C"/>
    <w:rsid w:val="405BD7ED"/>
    <w:rsid w:val="40754276"/>
    <w:rsid w:val="407D50D0"/>
    <w:rsid w:val="40D41D4E"/>
    <w:rsid w:val="411B0F56"/>
    <w:rsid w:val="417E28DD"/>
    <w:rsid w:val="41F0E74D"/>
    <w:rsid w:val="4263A8BC"/>
    <w:rsid w:val="427C4AA0"/>
    <w:rsid w:val="42CB263D"/>
    <w:rsid w:val="43EFC8D7"/>
    <w:rsid w:val="43F5887E"/>
    <w:rsid w:val="443474E2"/>
    <w:rsid w:val="444E99B0"/>
    <w:rsid w:val="44A072CF"/>
    <w:rsid w:val="44EE26F6"/>
    <w:rsid w:val="44F2B51D"/>
    <w:rsid w:val="4508CD88"/>
    <w:rsid w:val="4542CF4E"/>
    <w:rsid w:val="45564C43"/>
    <w:rsid w:val="4570338A"/>
    <w:rsid w:val="458A629E"/>
    <w:rsid w:val="460096D4"/>
    <w:rsid w:val="460E3019"/>
    <w:rsid w:val="46677DD2"/>
    <w:rsid w:val="466F93B6"/>
    <w:rsid w:val="46C2A281"/>
    <w:rsid w:val="4726A651"/>
    <w:rsid w:val="47BCAA9B"/>
    <w:rsid w:val="47E7198F"/>
    <w:rsid w:val="480E42A5"/>
    <w:rsid w:val="48238C7F"/>
    <w:rsid w:val="48321353"/>
    <w:rsid w:val="48524CF5"/>
    <w:rsid w:val="4889E702"/>
    <w:rsid w:val="4892CC2B"/>
    <w:rsid w:val="490230F5"/>
    <w:rsid w:val="49337F7D"/>
    <w:rsid w:val="495B6D57"/>
    <w:rsid w:val="4980C28D"/>
    <w:rsid w:val="49ACE92D"/>
    <w:rsid w:val="49D74E4D"/>
    <w:rsid w:val="49D7A89F"/>
    <w:rsid w:val="49FF408F"/>
    <w:rsid w:val="4A4B97C2"/>
    <w:rsid w:val="4A8F2B77"/>
    <w:rsid w:val="4AAFC777"/>
    <w:rsid w:val="4B1EBA51"/>
    <w:rsid w:val="4B50FE2F"/>
    <w:rsid w:val="4B518C34"/>
    <w:rsid w:val="4BB9C604"/>
    <w:rsid w:val="4C24D014"/>
    <w:rsid w:val="4C293254"/>
    <w:rsid w:val="4D14CB29"/>
    <w:rsid w:val="4D293074"/>
    <w:rsid w:val="4D67ACCB"/>
    <w:rsid w:val="4D794696"/>
    <w:rsid w:val="4D9EA746"/>
    <w:rsid w:val="4DF177CE"/>
    <w:rsid w:val="4DF22D1B"/>
    <w:rsid w:val="4E2F77CA"/>
    <w:rsid w:val="4FE3643F"/>
    <w:rsid w:val="4FED3FEF"/>
    <w:rsid w:val="50154F03"/>
    <w:rsid w:val="5027C53A"/>
    <w:rsid w:val="506ABE4F"/>
    <w:rsid w:val="507DD902"/>
    <w:rsid w:val="509B6220"/>
    <w:rsid w:val="510CE5D5"/>
    <w:rsid w:val="516E5385"/>
    <w:rsid w:val="519CE593"/>
    <w:rsid w:val="51AE2894"/>
    <w:rsid w:val="52290788"/>
    <w:rsid w:val="528D5820"/>
    <w:rsid w:val="5319FC0A"/>
    <w:rsid w:val="5335F2D8"/>
    <w:rsid w:val="53B8B9F5"/>
    <w:rsid w:val="53D478C7"/>
    <w:rsid w:val="5439F5A3"/>
    <w:rsid w:val="5461B958"/>
    <w:rsid w:val="54798114"/>
    <w:rsid w:val="549DD7FA"/>
    <w:rsid w:val="54A844A7"/>
    <w:rsid w:val="54E6002C"/>
    <w:rsid w:val="56744D31"/>
    <w:rsid w:val="56E4E89A"/>
    <w:rsid w:val="57046631"/>
    <w:rsid w:val="57B27D06"/>
    <w:rsid w:val="57CF8D8B"/>
    <w:rsid w:val="57E2E9DE"/>
    <w:rsid w:val="57FAC372"/>
    <w:rsid w:val="581CD693"/>
    <w:rsid w:val="58328AD4"/>
    <w:rsid w:val="58381EAD"/>
    <w:rsid w:val="584E409F"/>
    <w:rsid w:val="5878244B"/>
    <w:rsid w:val="58C42E18"/>
    <w:rsid w:val="5A102EA0"/>
    <w:rsid w:val="5A51B1F9"/>
    <w:rsid w:val="5A7467A5"/>
    <w:rsid w:val="5AC56926"/>
    <w:rsid w:val="5B2C67DE"/>
    <w:rsid w:val="5B5EFE67"/>
    <w:rsid w:val="5BD45210"/>
    <w:rsid w:val="5C4EF879"/>
    <w:rsid w:val="5CF4B0D6"/>
    <w:rsid w:val="5D443FF8"/>
    <w:rsid w:val="5D8A27B7"/>
    <w:rsid w:val="5DFE64A9"/>
    <w:rsid w:val="5E089768"/>
    <w:rsid w:val="5E5032FF"/>
    <w:rsid w:val="5E8F2E0F"/>
    <w:rsid w:val="5EF1F762"/>
    <w:rsid w:val="5F3FD9E4"/>
    <w:rsid w:val="5F668150"/>
    <w:rsid w:val="5FB513F9"/>
    <w:rsid w:val="60C17887"/>
    <w:rsid w:val="60C34344"/>
    <w:rsid w:val="614EB917"/>
    <w:rsid w:val="615BD38D"/>
    <w:rsid w:val="61F66D70"/>
    <w:rsid w:val="620A514D"/>
    <w:rsid w:val="624718D8"/>
    <w:rsid w:val="627D9301"/>
    <w:rsid w:val="62CC613A"/>
    <w:rsid w:val="62EA8636"/>
    <w:rsid w:val="6334E35C"/>
    <w:rsid w:val="633D7619"/>
    <w:rsid w:val="635520AE"/>
    <w:rsid w:val="63B9E2AB"/>
    <w:rsid w:val="63ED710D"/>
    <w:rsid w:val="64730F42"/>
    <w:rsid w:val="64747E37"/>
    <w:rsid w:val="64A795DF"/>
    <w:rsid w:val="64D0DFCD"/>
    <w:rsid w:val="6536F01D"/>
    <w:rsid w:val="65408CE5"/>
    <w:rsid w:val="654C3057"/>
    <w:rsid w:val="6642CAAB"/>
    <w:rsid w:val="664E244D"/>
    <w:rsid w:val="6656C2BA"/>
    <w:rsid w:val="665B9A27"/>
    <w:rsid w:val="6692E7D6"/>
    <w:rsid w:val="669483D8"/>
    <w:rsid w:val="66A40E41"/>
    <w:rsid w:val="66B86623"/>
    <w:rsid w:val="66FA8E85"/>
    <w:rsid w:val="672511CF"/>
    <w:rsid w:val="6752CD75"/>
    <w:rsid w:val="683C1FB3"/>
    <w:rsid w:val="68B65A5C"/>
    <w:rsid w:val="692DB84D"/>
    <w:rsid w:val="6959F3E2"/>
    <w:rsid w:val="69ACB300"/>
    <w:rsid w:val="69CAEC4D"/>
    <w:rsid w:val="69E5CEF5"/>
    <w:rsid w:val="6A06A6D3"/>
    <w:rsid w:val="6AC5309F"/>
    <w:rsid w:val="6AE0D2B7"/>
    <w:rsid w:val="6AEF00D9"/>
    <w:rsid w:val="6BBB73E8"/>
    <w:rsid w:val="6BFD91B8"/>
    <w:rsid w:val="6C11F26E"/>
    <w:rsid w:val="6C3887C4"/>
    <w:rsid w:val="6C57F2D5"/>
    <w:rsid w:val="6C928C2C"/>
    <w:rsid w:val="6CAAC3D7"/>
    <w:rsid w:val="6CF1C29B"/>
    <w:rsid w:val="6D193655"/>
    <w:rsid w:val="6D1A4B2C"/>
    <w:rsid w:val="6D1D0C30"/>
    <w:rsid w:val="6D5D9854"/>
    <w:rsid w:val="6D6E93AA"/>
    <w:rsid w:val="6DEC9475"/>
    <w:rsid w:val="6DFB790F"/>
    <w:rsid w:val="6E0EF801"/>
    <w:rsid w:val="6EDDC568"/>
    <w:rsid w:val="6F601308"/>
    <w:rsid w:val="6F655CA1"/>
    <w:rsid w:val="6F6940A2"/>
    <w:rsid w:val="6FB2A32B"/>
    <w:rsid w:val="6FE3FABD"/>
    <w:rsid w:val="6FFCA63F"/>
    <w:rsid w:val="701A9F55"/>
    <w:rsid w:val="70DFCCED"/>
    <w:rsid w:val="70EE683D"/>
    <w:rsid w:val="710BB6CD"/>
    <w:rsid w:val="71D82CB1"/>
    <w:rsid w:val="72079A77"/>
    <w:rsid w:val="7242B99F"/>
    <w:rsid w:val="7254B4F4"/>
    <w:rsid w:val="72B4AD9F"/>
    <w:rsid w:val="733A7186"/>
    <w:rsid w:val="735E989D"/>
    <w:rsid w:val="74578C65"/>
    <w:rsid w:val="7459CB20"/>
    <w:rsid w:val="74A7465C"/>
    <w:rsid w:val="750A87D1"/>
    <w:rsid w:val="755439B8"/>
    <w:rsid w:val="75864088"/>
    <w:rsid w:val="7593820F"/>
    <w:rsid w:val="75A36B59"/>
    <w:rsid w:val="75BF7D06"/>
    <w:rsid w:val="763C080B"/>
    <w:rsid w:val="76564F9D"/>
    <w:rsid w:val="767CF9DA"/>
    <w:rsid w:val="76C66DCC"/>
    <w:rsid w:val="7780F016"/>
    <w:rsid w:val="77F21FFE"/>
    <w:rsid w:val="77FA113A"/>
    <w:rsid w:val="7865A330"/>
    <w:rsid w:val="7947155B"/>
    <w:rsid w:val="795E6B15"/>
    <w:rsid w:val="79667DB3"/>
    <w:rsid w:val="79B1A090"/>
    <w:rsid w:val="7A07F3CC"/>
    <w:rsid w:val="7B42D6C8"/>
    <w:rsid w:val="7B53436C"/>
    <w:rsid w:val="7B68E921"/>
    <w:rsid w:val="7B7AE1E0"/>
    <w:rsid w:val="7BA30C08"/>
    <w:rsid w:val="7BF2E411"/>
    <w:rsid w:val="7C039EDC"/>
    <w:rsid w:val="7C19651F"/>
    <w:rsid w:val="7C2CA3A5"/>
    <w:rsid w:val="7C7F56DB"/>
    <w:rsid w:val="7CACFDB4"/>
    <w:rsid w:val="7CB2303A"/>
    <w:rsid w:val="7CF06317"/>
    <w:rsid w:val="7D287E8F"/>
    <w:rsid w:val="7D9914ED"/>
    <w:rsid w:val="7DC327F8"/>
    <w:rsid w:val="7DE28A73"/>
    <w:rsid w:val="7E1DEE09"/>
    <w:rsid w:val="7E48CE15"/>
    <w:rsid w:val="7E996696"/>
    <w:rsid w:val="7EC161E8"/>
    <w:rsid w:val="7F0E5E5E"/>
    <w:rsid w:val="7F948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62F"/>
  <w15:chartTrackingRefBased/>
  <w15:docId w15:val="{0FE9907C-2DB5-4E1D-9A7A-8E32455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next w:val="Normal"/>
    <w:link w:val="BodyCopyChar"/>
    <w:qFormat/>
    <w:rsid w:val="4C24D014"/>
    <w:pPr>
      <w:spacing w:before="117" w:after="153" w:line="270" w:lineRule="atLeast"/>
    </w:pPr>
    <w:rPr>
      <w:rFonts w:ascii="Arial" w:eastAsia="Times New Roman" w:hAnsi="Arial" w:cs="Arial (TT)"/>
      <w:color w:val="000000" w:themeColor="text1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4C24D014"/>
    <w:rPr>
      <w:rFonts w:ascii="Arial" w:eastAsia="Times New Roman" w:hAnsi="Arial" w:cs="Arial (TT)"/>
      <w:color w:val="000000" w:themeColor="text1"/>
      <w:sz w:val="20"/>
      <w:szCs w:val="20"/>
      <w:lang w:val="en-GB"/>
    </w:rPr>
  </w:style>
  <w:style w:type="paragraph" w:customStyle="1" w:styleId="Bullet1">
    <w:name w:val="Bullet 1"/>
    <w:basedOn w:val="Normal"/>
    <w:next w:val="Normal"/>
    <w:link w:val="Bullet1Char"/>
    <w:qFormat/>
    <w:rsid w:val="4C24D014"/>
    <w:pPr>
      <w:spacing w:before="97" w:after="153" w:line="27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4C24D014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91">
    <w:name w:val="font91"/>
    <w:basedOn w:val="DefaultParagraphFont"/>
    <w:rsid w:val="008B531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8B531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1">
    <w:name w:val="font201"/>
    <w:basedOn w:val="DefaultParagraphFont"/>
    <w:rsid w:val="008B531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40490"/>
  </w:style>
  <w:style w:type="character" w:customStyle="1" w:styleId="eop">
    <w:name w:val="eop"/>
    <w:basedOn w:val="DefaultParagraphFont"/>
    <w:rsid w:val="00640490"/>
  </w:style>
  <w:style w:type="paragraph" w:customStyle="1" w:styleId="paragraph">
    <w:name w:val="paragraph"/>
    <w:basedOn w:val="Normal"/>
    <w:rsid w:val="00AF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Revision">
    <w:name w:val="Revision"/>
    <w:hidden/>
    <w:uiPriority w:val="99"/>
    <w:semiHidden/>
    <w:rsid w:val="00D814B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8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B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BB"/>
    <w:rPr>
      <w:rFonts w:ascii="Times New Roman" w:eastAsiaTheme="minorEastAsia" w:hAnsi="Times New Roman" w:cs="Times New Roman"/>
      <w:sz w:val="18"/>
      <w:szCs w:val="18"/>
    </w:rPr>
  </w:style>
  <w:style w:type="character" w:customStyle="1" w:styleId="font121">
    <w:name w:val="font121"/>
    <w:basedOn w:val="DefaultParagraphFont"/>
    <w:rsid w:val="000070D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0070D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21">
    <w:name w:val="font321"/>
    <w:basedOn w:val="DefaultParagraphFont"/>
    <w:rsid w:val="000070DC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DefaultParagraphFont"/>
    <w:rsid w:val="000070DC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65C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A4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a5bf3cfae34ef2ab438101bba64698 xmlns="db25492e-a765-4548-9fd0-728fc513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1db87f37-6608-48ae-8222-7b8393b2e368</TermId>
        </TermInfo>
      </Terms>
    </kba5bf3cfae34ef2ab438101bba64698>
    <TaxCatchAll xmlns="9d55cf30-98d8-4720-a225-7c1abbc67fab">
      <Value>539</Value>
      <Value>432</Value>
      <Value>363</Value>
      <Value>87</Value>
      <Value>374</Value>
    </TaxCatchAll>
    <TaxKeywordTaxHTField xmlns="9d55cf30-98d8-4720-a225-7c1abbc67f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Stabilisation Project</TermName>
          <TermId xmlns="http://schemas.microsoft.com/office/infopath/2007/PartnerControls">a323f6ec-d697-4ccc-9eba-23c72959fed7</TermId>
        </TermInfo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f8d4cabb-3b25-464d-879d-b38c8ce82fe2</TermId>
        </TermInfo>
      </Terms>
    </TaxKeywordTaxHTField>
    <Purpose xmlns="db25492e-a765-4548-9fd0-728fc513bb1d">Stabilisation Project - October Updates Job Descriptions</Purpose>
    <dd86fff39dd946f39503f617873c74ee xmlns="db25492e-a765-4548-9fd0-728fc513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b353de0b-1275-4130-b6e4-d7138c6df1b5</TermId>
        </TermInfo>
      </Terms>
    </dd86fff39dd946f39503f617873c74ee>
    <p7f73953caf246eb816feb1940669735 xmlns="db25492e-a765-4548-9fd0-728fc513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Wide</TermName>
          <TermId xmlns="http://schemas.microsoft.com/office/infopath/2007/PartnerControls">1dcced3a-c00a-419b-aecf-4c9fb6a5dcd1</TermId>
        </TermInfo>
      </Terms>
    </p7f73953caf246eb816feb1940669735>
    <SharedWithUsers xmlns="9d55cf30-98d8-4720-a225-7c1abbc67fa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21EAEAD4D694995F33A250021A394" ma:contentTypeVersion="27" ma:contentTypeDescription="Create a new document." ma:contentTypeScope="" ma:versionID="0800a915cb4054096fa3a2c3b7f9635b">
  <xsd:schema xmlns:xsd="http://www.w3.org/2001/XMLSchema" xmlns:xs="http://www.w3.org/2001/XMLSchema" xmlns:p="http://schemas.microsoft.com/office/2006/metadata/properties" xmlns:ns2="db25492e-a765-4548-9fd0-728fc513bb1d" xmlns:ns3="9d55cf30-98d8-4720-a225-7c1abbc67fab" targetNamespace="http://schemas.microsoft.com/office/2006/metadata/properties" ma:root="true" ma:fieldsID="6e07a59c41062b26cc63921b7d3e7516" ns2:_="" ns3:_="">
    <xsd:import namespace="db25492e-a765-4548-9fd0-728fc513bb1d"/>
    <xsd:import namespace="9d55cf30-98d8-4720-a225-7c1abbc67fab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p7f73953caf246eb816feb1940669735" minOccurs="0"/>
                <xsd:element ref="ns2:kba5bf3cfae34ef2ab438101bba64698" minOccurs="0"/>
                <xsd:element ref="ns2:dd86fff39dd946f39503f617873c74e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5492e-a765-4548-9fd0-728fc513bb1d" elementFormDefault="qualified">
    <xsd:import namespace="http://schemas.microsoft.com/office/2006/documentManagement/types"/>
    <xsd:import namespace="http://schemas.microsoft.com/office/infopath/2007/PartnerControls"/>
    <xsd:element name="Purpose" ma:index="5" nillable="true" ma:displayName="Purpose" ma:internalName="Purpo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7f73953caf246eb816feb1940669735" ma:index="13" ma:taxonomy="true" ma:internalName="p7f73953caf246eb816feb1940669735" ma:taxonomyFieldName="Team_x0020_Channel" ma:displayName="Team" ma:indexed="true" ma:default="" ma:fieldId="{97f73953-caf2-46eb-816f-eb1940669735}" ma:sspId="379924dc-96d7-4a7d-bc80-084a74f98d44" ma:termSetId="cf838786-bf0d-4cfb-8949-0ee2c62ce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a5bf3cfae34ef2ab438101bba64698" ma:index="14" ma:taxonomy="true" ma:internalName="kba5bf3cfae34ef2ab438101bba64698" ma:taxonomyFieldName="Year" ma:displayName="Year" ma:default="374;#2020|1db87f37-6608-48ae-8222-7b8393b2e368" ma:fieldId="{4ba5bf3c-fae3-4ef2-ab43-8101bba64698}" ma:sspId="379924dc-96d7-4a7d-bc80-084a74f98d44" ma:termSetId="711a341c-d10a-4626-beee-00ea00f75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86fff39dd946f39503f617873c74ee" ma:index="15" ma:taxonomy="true" ma:internalName="dd86fff39dd946f39503f617873c74ee" ma:taxonomyFieldName="Project_x0020_Function" ma:displayName="Project or Function" ma:indexed="true" ma:default="" ma:fieldId="{dd86fff3-9dd9-46f3-9503-f617873c74ee}" ma:sspId="379924dc-96d7-4a7d-bc80-084a74f98d44" ma:termSetId="0d7e2f2d-0414-4bd6-a035-4cc07d41e0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cf30-98d8-4720-a225-7c1abbc67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3f3d40-a1ff-417d-9d7c-f10aede75fba}" ma:internalName="TaxCatchAll" ma:showField="CatchAllData" ma:web="9d55cf30-98d8-4720-a225-7c1abbc67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53D89-F4C7-4F98-BDCB-F8A64A70457F}">
  <ds:schemaRefs>
    <ds:schemaRef ds:uri="http://schemas.microsoft.com/office/2006/metadata/properties"/>
    <ds:schemaRef ds:uri="http://schemas.microsoft.com/office/infopath/2007/PartnerControls"/>
    <ds:schemaRef ds:uri="db25492e-a765-4548-9fd0-728fc513bb1d"/>
    <ds:schemaRef ds:uri="9d55cf30-98d8-4720-a225-7c1abbc67fab"/>
  </ds:schemaRefs>
</ds:datastoreItem>
</file>

<file path=customXml/itemProps2.xml><?xml version="1.0" encoding="utf-8"?>
<ds:datastoreItem xmlns:ds="http://schemas.openxmlformats.org/officeDocument/2006/customXml" ds:itemID="{47BC3E90-ED30-46AF-8B32-8FD3E8F1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5492e-a765-4548-9fd0-728fc513bb1d"/>
    <ds:schemaRef ds:uri="9d55cf30-98d8-4720-a225-7c1abbc6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076FC-330E-4928-8B5F-62C6451EC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Mirinda Boon-Kuo</dc:creator>
  <cp:keywords>Stabilisation Project; Job Description</cp:keywords>
  <dc:description/>
  <cp:lastModifiedBy>David Herrero</cp:lastModifiedBy>
  <cp:revision>44</cp:revision>
  <cp:lastPrinted>2021-01-29T02:14:00Z</cp:lastPrinted>
  <dcterms:created xsi:type="dcterms:W3CDTF">2020-10-15T11:00:00Z</dcterms:created>
  <dcterms:modified xsi:type="dcterms:W3CDTF">2021-02-05T05:20:00Z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_x0020_or_x0020_Function">
    <vt:lpwstr/>
  </property>
  <property fmtid="{D5CDD505-2E9C-101B-9397-08002B2CF9AE}" pid="3" name="TaxKeyword">
    <vt:lpwstr>539;#Stabilisation Project|a323f6ec-d697-4ccc-9eba-23c72959fed7;#87;#Job Description|f8d4cabb-3b25-464d-879d-b38c8ce82fe2</vt:lpwstr>
  </property>
  <property fmtid="{D5CDD505-2E9C-101B-9397-08002B2CF9AE}" pid="4" name="ContentTypeId">
    <vt:lpwstr>0x010100B9D21EAEAD4D694995F33A250021A394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am">
    <vt:lpwstr/>
  </property>
  <property fmtid="{D5CDD505-2E9C-101B-9397-08002B2CF9AE}" pid="8" name="ComplianceAssetId">
    <vt:lpwstr/>
  </property>
  <property fmtid="{D5CDD505-2E9C-101B-9397-08002B2CF9AE}" pid="9" name="Year0">
    <vt:lpwstr/>
  </property>
  <property fmtid="{D5CDD505-2E9C-101B-9397-08002B2CF9AE}" pid="10" name="Project or Function">
    <vt:lpwstr/>
  </property>
  <property fmtid="{D5CDD505-2E9C-101B-9397-08002B2CF9AE}" pid="11" name="Team Channel">
    <vt:lpwstr>363;#Organisation Wide|1dcced3a-c00a-419b-aecf-4c9fb6a5dcd1</vt:lpwstr>
  </property>
  <property fmtid="{D5CDD505-2E9C-101B-9397-08002B2CF9AE}" pid="12" name="Project Function">
    <vt:lpwstr>432;#HR|b353de0b-1275-4130-b6e4-d7138c6df1b5</vt:lpwstr>
  </property>
  <property fmtid="{D5CDD505-2E9C-101B-9397-08002B2CF9AE}" pid="13" name="ld9a3be0feb4454ba5bfd97177bb257c">
    <vt:lpwstr/>
  </property>
  <property fmtid="{D5CDD505-2E9C-101B-9397-08002B2CF9AE}" pid="14" name="n3d8566aa12b4576bb01c7aeae37ca63">
    <vt:lpwstr/>
  </property>
  <property fmtid="{D5CDD505-2E9C-101B-9397-08002B2CF9AE}" pid="15" name="l26e51de458948aa8b47f0407cbb4807">
    <vt:lpwstr/>
  </property>
  <property fmtid="{D5CDD505-2E9C-101B-9397-08002B2CF9AE}" pid="16" name="Year">
    <vt:lpwstr>374;#2020|1db87f37-6608-48ae-8222-7b8393b2e368</vt:lpwstr>
  </property>
</Properties>
</file>