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DE374" w14:textId="3A281D79" w:rsidR="004B705F" w:rsidRPr="00827139" w:rsidRDefault="4E067426" w:rsidP="0DD577E9">
      <w:pPr>
        <w:pStyle w:val="Heading1"/>
        <w:rPr>
          <w:rFonts w:ascii="Arial" w:eastAsia="Arial" w:hAnsi="Arial" w:cs="Arial"/>
          <w:b/>
          <w:bCs/>
          <w:color w:val="8DCBAA"/>
        </w:rPr>
      </w:pPr>
      <w:r w:rsidRPr="00827139">
        <w:rPr>
          <w:rFonts w:ascii="Arial" w:eastAsia="Arial" w:hAnsi="Arial" w:cs="Arial"/>
          <w:b/>
          <w:bCs/>
          <w:color w:val="8DCBAA"/>
        </w:rPr>
        <w:t>CLCs Australia</w:t>
      </w:r>
      <w:r w:rsidR="7A161F36" w:rsidRPr="00827139">
        <w:rPr>
          <w:rFonts w:ascii="Arial" w:eastAsia="Arial" w:hAnsi="Arial" w:cs="Arial"/>
          <w:b/>
          <w:bCs/>
          <w:color w:val="8DCBAA"/>
        </w:rPr>
        <w:t xml:space="preserve"> </w:t>
      </w:r>
      <w:r w:rsidR="65EF8795" w:rsidRPr="00827139">
        <w:rPr>
          <w:rFonts w:ascii="Arial" w:eastAsia="Arial" w:hAnsi="Arial" w:cs="Arial"/>
          <w:b/>
          <w:bCs/>
          <w:color w:val="8DCBAA"/>
        </w:rPr>
        <w:t>-</w:t>
      </w:r>
      <w:r w:rsidR="10CA8EE1" w:rsidRPr="00827139">
        <w:rPr>
          <w:rFonts w:ascii="Arial" w:eastAsia="Arial" w:hAnsi="Arial" w:cs="Arial"/>
          <w:b/>
          <w:bCs/>
          <w:color w:val="8DCBAA"/>
        </w:rPr>
        <w:t xml:space="preserve"> </w:t>
      </w:r>
      <w:r w:rsidR="1CF0DBCE" w:rsidRPr="00827139">
        <w:rPr>
          <w:rFonts w:ascii="Arial" w:eastAsia="Arial" w:hAnsi="Arial" w:cs="Arial"/>
          <w:b/>
          <w:bCs/>
          <w:color w:val="8DCBAA"/>
        </w:rPr>
        <w:t>Capacity Building</w:t>
      </w:r>
      <w:r w:rsidR="356E1234" w:rsidRPr="00827139">
        <w:rPr>
          <w:rFonts w:ascii="Arial" w:eastAsia="Arial" w:hAnsi="Arial" w:cs="Arial"/>
          <w:b/>
          <w:bCs/>
          <w:color w:val="8DCBAA"/>
        </w:rPr>
        <w:t xml:space="preserve"> Coordinator </w:t>
      </w:r>
      <w:r w:rsidR="09080BF3" w:rsidRPr="00827139">
        <w:rPr>
          <w:rFonts w:ascii="Arial" w:eastAsia="Arial" w:hAnsi="Arial" w:cs="Arial"/>
          <w:b/>
          <w:bCs/>
          <w:color w:val="8DCBAA"/>
        </w:rPr>
        <w:t xml:space="preserve">- </w:t>
      </w:r>
      <w:r w:rsidR="60D3C0B4" w:rsidRPr="00827139">
        <w:rPr>
          <w:rFonts w:ascii="Arial" w:eastAsia="Arial" w:hAnsi="Arial" w:cs="Arial"/>
          <w:b/>
          <w:bCs/>
          <w:color w:val="8DCBAA"/>
        </w:rPr>
        <w:t>Job Description</w:t>
      </w:r>
    </w:p>
    <w:p w14:paraId="2A609858" w14:textId="0A1CCD77" w:rsidR="008A7D16" w:rsidRPr="00827139" w:rsidRDefault="02B2E30A" w:rsidP="367D9A0D">
      <w:pPr>
        <w:pStyle w:val="Heading1"/>
        <w:spacing w:after="240"/>
        <w:rPr>
          <w:rFonts w:ascii="Arial" w:eastAsia="Arial" w:hAnsi="Arial" w:cs="Arial"/>
          <w:b/>
          <w:bCs/>
          <w:color w:val="8DCBAA"/>
          <w:sz w:val="28"/>
          <w:szCs w:val="28"/>
        </w:rPr>
      </w:pPr>
      <w:r w:rsidRPr="00827139">
        <w:rPr>
          <w:rFonts w:ascii="Arial" w:eastAsia="Arial" w:hAnsi="Arial" w:cs="Arial"/>
          <w:b/>
          <w:bCs/>
          <w:color w:val="8DCBAA"/>
          <w:sz w:val="28"/>
          <w:szCs w:val="28"/>
        </w:rPr>
        <w:t>The rol</w:t>
      </w:r>
      <w:r w:rsidR="008A7D16" w:rsidRPr="00827139">
        <w:rPr>
          <w:rFonts w:ascii="Arial" w:eastAsia="Arial" w:hAnsi="Arial" w:cs="Arial"/>
          <w:b/>
          <w:bCs/>
          <w:color w:val="8DCBAA"/>
          <w:sz w:val="28"/>
          <w:szCs w:val="28"/>
        </w:rPr>
        <w:t>e</w:t>
      </w:r>
    </w:p>
    <w:tbl>
      <w:tblPr>
        <w:tblStyle w:val="TableGrid"/>
        <w:tblW w:w="8985" w:type="dxa"/>
        <w:tblLook w:val="04A0" w:firstRow="1" w:lastRow="0" w:firstColumn="1" w:lastColumn="0" w:noHBand="0" w:noVBand="1"/>
      </w:tblPr>
      <w:tblGrid>
        <w:gridCol w:w="1815"/>
        <w:gridCol w:w="7170"/>
      </w:tblGrid>
      <w:tr w:rsidR="00F059C7" w:rsidRPr="008A7D16" w14:paraId="4F84C235" w14:textId="77777777" w:rsidTr="3A49F28D">
        <w:tc>
          <w:tcPr>
            <w:tcW w:w="1815" w:type="dxa"/>
          </w:tcPr>
          <w:p w14:paraId="06951CD8" w14:textId="77777777" w:rsidR="00F059C7" w:rsidRPr="004B705F" w:rsidRDefault="00F059C7" w:rsidP="67D71E67">
            <w:pPr>
              <w:spacing w:before="120" w:after="120"/>
              <w:rPr>
                <w:rFonts w:ascii="Arial" w:eastAsia="Arial" w:hAnsi="Arial" w:cs="Arial"/>
                <w:b/>
                <w:bCs/>
                <w:color w:val="1C9795"/>
              </w:rPr>
            </w:pPr>
            <w:r w:rsidRPr="67D71E67">
              <w:rPr>
                <w:rFonts w:ascii="Arial" w:eastAsia="Arial" w:hAnsi="Arial" w:cs="Arial"/>
                <w:b/>
                <w:bCs/>
                <w:color w:val="1C9795"/>
              </w:rPr>
              <w:t xml:space="preserve">Position Title </w:t>
            </w:r>
          </w:p>
        </w:tc>
        <w:tc>
          <w:tcPr>
            <w:tcW w:w="7170" w:type="dxa"/>
          </w:tcPr>
          <w:p w14:paraId="21803BD9" w14:textId="464D53EB" w:rsidR="00F059C7" w:rsidRPr="004B705F" w:rsidRDefault="008B581B" w:rsidP="67D71E67">
            <w:pPr>
              <w:spacing w:before="120" w:after="120"/>
              <w:rPr>
                <w:rFonts w:ascii="Arial" w:eastAsia="Arial" w:hAnsi="Arial" w:cs="Arial"/>
                <w:color w:val="000000" w:themeColor="text1"/>
              </w:rPr>
            </w:pPr>
            <w:r w:rsidRPr="367D9A0D">
              <w:rPr>
                <w:rFonts w:ascii="Arial" w:eastAsia="Arial" w:hAnsi="Arial" w:cs="Arial"/>
                <w:color w:val="000000" w:themeColor="text1"/>
              </w:rPr>
              <w:t>Capacity Building</w:t>
            </w:r>
            <w:r w:rsidR="3AA8B5BD" w:rsidRPr="367D9A0D">
              <w:rPr>
                <w:rFonts w:ascii="Arial" w:eastAsia="Arial" w:hAnsi="Arial" w:cs="Arial"/>
                <w:color w:val="000000" w:themeColor="text1"/>
              </w:rPr>
              <w:t xml:space="preserve"> Coordinator</w:t>
            </w:r>
          </w:p>
        </w:tc>
      </w:tr>
      <w:tr w:rsidR="00F059C7" w:rsidRPr="008A7D16" w14:paraId="3422B08E" w14:textId="77777777" w:rsidTr="3A49F28D">
        <w:tc>
          <w:tcPr>
            <w:tcW w:w="1815" w:type="dxa"/>
          </w:tcPr>
          <w:p w14:paraId="409BB0F0" w14:textId="77777777" w:rsidR="00F059C7" w:rsidRPr="004B705F" w:rsidRDefault="00F059C7" w:rsidP="67D71E67">
            <w:pPr>
              <w:spacing w:before="120" w:after="120"/>
              <w:rPr>
                <w:rFonts w:ascii="Arial" w:eastAsia="Arial" w:hAnsi="Arial" w:cs="Arial"/>
                <w:b/>
                <w:bCs/>
                <w:color w:val="1C9795"/>
              </w:rPr>
            </w:pPr>
            <w:r w:rsidRPr="67D71E67">
              <w:rPr>
                <w:rFonts w:ascii="Arial" w:eastAsia="Arial" w:hAnsi="Arial" w:cs="Arial"/>
                <w:b/>
                <w:bCs/>
                <w:color w:val="1C9795"/>
              </w:rPr>
              <w:t xml:space="preserve">Location </w:t>
            </w:r>
          </w:p>
        </w:tc>
        <w:tc>
          <w:tcPr>
            <w:tcW w:w="7170" w:type="dxa"/>
          </w:tcPr>
          <w:p w14:paraId="2FDFB4AA" w14:textId="5235B24B" w:rsidR="00F059C7" w:rsidRPr="004B705F" w:rsidRDefault="04F516A2" w:rsidP="367D9A0D">
            <w:pPr>
              <w:spacing w:before="120" w:after="120"/>
              <w:rPr>
                <w:rFonts w:ascii="Arial" w:eastAsia="Arial" w:hAnsi="Arial" w:cs="Arial"/>
                <w:color w:val="000000" w:themeColor="text1"/>
              </w:rPr>
            </w:pPr>
            <w:r w:rsidRPr="3A49F28D">
              <w:rPr>
                <w:rFonts w:ascii="Arial" w:eastAsia="Arial" w:hAnsi="Arial" w:cs="Arial"/>
                <w:color w:val="000000" w:themeColor="text1"/>
              </w:rPr>
              <w:t>A mix of office and home</w:t>
            </w:r>
            <w:r w:rsidR="65B18C75" w:rsidRPr="3A49F28D">
              <w:rPr>
                <w:rFonts w:ascii="Arial" w:eastAsia="Arial" w:hAnsi="Arial" w:cs="Arial"/>
                <w:color w:val="000000" w:themeColor="text1"/>
              </w:rPr>
              <w:t xml:space="preserve"> wor</w:t>
            </w:r>
            <w:r w:rsidR="5F77C3E4" w:rsidRPr="3A49F28D">
              <w:rPr>
                <w:rFonts w:ascii="Arial" w:eastAsia="Arial" w:hAnsi="Arial" w:cs="Arial"/>
                <w:color w:val="000000" w:themeColor="text1"/>
              </w:rPr>
              <w:t>k</w:t>
            </w:r>
            <w:r w:rsidR="65B18C75" w:rsidRPr="3A49F28D">
              <w:rPr>
                <w:rFonts w:ascii="Arial" w:eastAsia="Arial" w:hAnsi="Arial" w:cs="Arial"/>
                <w:color w:val="000000" w:themeColor="text1"/>
              </w:rPr>
              <w:t>ing</w:t>
            </w:r>
            <w:r w:rsidRPr="3A49F28D">
              <w:rPr>
                <w:rFonts w:ascii="Arial" w:eastAsia="Arial" w:hAnsi="Arial" w:cs="Arial"/>
                <w:color w:val="000000" w:themeColor="text1"/>
              </w:rPr>
              <w:t xml:space="preserve"> in line with </w:t>
            </w:r>
            <w:r w:rsidR="1D0D8F50" w:rsidRPr="3A49F28D">
              <w:rPr>
                <w:rFonts w:ascii="Arial" w:eastAsia="Arial" w:hAnsi="Arial" w:cs="Arial"/>
                <w:color w:val="000000" w:themeColor="text1"/>
              </w:rPr>
              <w:t xml:space="preserve">CLCs Australia’s </w:t>
            </w:r>
            <w:r w:rsidRPr="3A49F28D">
              <w:rPr>
                <w:rFonts w:ascii="Arial" w:eastAsia="Arial" w:hAnsi="Arial" w:cs="Arial"/>
                <w:color w:val="000000" w:themeColor="text1"/>
              </w:rPr>
              <w:t>COVID</w:t>
            </w:r>
            <w:r w:rsidR="007C4D65">
              <w:rPr>
                <w:rFonts w:ascii="Arial" w:eastAsia="Arial" w:hAnsi="Arial" w:cs="Arial"/>
                <w:color w:val="000000" w:themeColor="text1"/>
              </w:rPr>
              <w:t>-</w:t>
            </w:r>
            <w:r w:rsidRPr="3A49F28D">
              <w:rPr>
                <w:rFonts w:ascii="Arial" w:eastAsia="Arial" w:hAnsi="Arial" w:cs="Arial"/>
                <w:color w:val="000000" w:themeColor="text1"/>
              </w:rPr>
              <w:t xml:space="preserve">19 safe working practices. </w:t>
            </w:r>
            <w:r w:rsidR="00F059C7">
              <w:br/>
            </w:r>
            <w:r w:rsidR="008B5227" w:rsidRPr="3A49F28D">
              <w:rPr>
                <w:rFonts w:ascii="Arial" w:eastAsia="Arial" w:hAnsi="Arial" w:cs="Arial"/>
                <w:color w:val="000000" w:themeColor="text1"/>
              </w:rPr>
              <w:t xml:space="preserve">Office </w:t>
            </w:r>
            <w:r w:rsidR="11A6E09D" w:rsidRPr="3A49F28D">
              <w:rPr>
                <w:rFonts w:ascii="Arial" w:eastAsia="Arial" w:hAnsi="Arial" w:cs="Arial"/>
                <w:color w:val="000000" w:themeColor="text1"/>
              </w:rPr>
              <w:t xml:space="preserve">location: </w:t>
            </w:r>
            <w:r w:rsidR="00F059C7" w:rsidRPr="3A49F28D">
              <w:rPr>
                <w:rFonts w:ascii="Arial" w:eastAsia="Arial" w:hAnsi="Arial" w:cs="Arial"/>
                <w:color w:val="000000" w:themeColor="text1"/>
              </w:rPr>
              <w:t>Level 10, 307 Pitt Street, Sydney</w:t>
            </w:r>
          </w:p>
        </w:tc>
      </w:tr>
      <w:tr w:rsidR="00F059C7" w:rsidRPr="008A7D16" w14:paraId="1541B7AC" w14:textId="77777777" w:rsidTr="3A49F28D">
        <w:tc>
          <w:tcPr>
            <w:tcW w:w="1815" w:type="dxa"/>
          </w:tcPr>
          <w:p w14:paraId="435FE687" w14:textId="77777777" w:rsidR="00F059C7" w:rsidRPr="004B705F" w:rsidRDefault="00F059C7" w:rsidP="67D71E67">
            <w:pPr>
              <w:spacing w:before="120" w:after="120"/>
              <w:rPr>
                <w:rFonts w:ascii="Arial" w:eastAsia="Arial" w:hAnsi="Arial" w:cs="Arial"/>
                <w:b/>
                <w:bCs/>
                <w:color w:val="1C9795"/>
              </w:rPr>
            </w:pPr>
            <w:r w:rsidRPr="67D71E67">
              <w:rPr>
                <w:rFonts w:ascii="Arial" w:eastAsia="Arial" w:hAnsi="Arial" w:cs="Arial"/>
                <w:b/>
                <w:bCs/>
                <w:color w:val="1C9795"/>
              </w:rPr>
              <w:t>Classification</w:t>
            </w:r>
          </w:p>
        </w:tc>
        <w:tc>
          <w:tcPr>
            <w:tcW w:w="7170" w:type="dxa"/>
            <w:vAlign w:val="center"/>
          </w:tcPr>
          <w:p w14:paraId="55D85032" w14:textId="4199A8DE" w:rsidR="00F059C7" w:rsidRPr="004B705F" w:rsidRDefault="03CF1C24" w:rsidP="3EC69857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3EC69857">
              <w:rPr>
                <w:rFonts w:ascii="Arial" w:eastAsia="Arial" w:hAnsi="Arial" w:cs="Arial"/>
                <w:color w:val="000000" w:themeColor="text1"/>
              </w:rPr>
              <w:t xml:space="preserve">Role is classified as </w:t>
            </w:r>
            <w:r w:rsidRPr="3EC69857">
              <w:rPr>
                <w:rFonts w:ascii="Arial" w:eastAsia="Arial" w:hAnsi="Arial" w:cs="Arial"/>
                <w:b/>
                <w:bCs/>
                <w:color w:val="000000" w:themeColor="text1"/>
              </w:rPr>
              <w:t>level 4 to level 6</w:t>
            </w:r>
            <w:r w:rsidRPr="3EC69857">
              <w:rPr>
                <w:rFonts w:ascii="Arial" w:eastAsia="Arial" w:hAnsi="Arial" w:cs="Arial"/>
                <w:color w:val="000000" w:themeColor="text1"/>
              </w:rPr>
              <w:t xml:space="preserve"> of the </w:t>
            </w:r>
            <w:r w:rsidRPr="3EC69857">
              <w:rPr>
                <w:rFonts w:ascii="Arial" w:eastAsia="Arial" w:hAnsi="Arial" w:cs="Arial"/>
                <w:i/>
                <w:iCs/>
                <w:color w:val="000000" w:themeColor="text1"/>
              </w:rPr>
              <w:t>Social, Community, Home Care and Disability Services Industry Award 2010</w:t>
            </w:r>
            <w:r w:rsidRPr="3EC69857">
              <w:rPr>
                <w:rFonts w:ascii="Arial" w:eastAsia="Arial" w:hAnsi="Arial" w:cs="Arial"/>
                <w:color w:val="000000" w:themeColor="text1"/>
              </w:rPr>
              <w:t xml:space="preserve"> (the Award).</w:t>
            </w:r>
          </w:p>
          <w:p w14:paraId="2DC5B872" w14:textId="31B0373D" w:rsidR="00F059C7" w:rsidRPr="004B705F" w:rsidRDefault="00F059C7" w:rsidP="3EC69857">
            <w:pPr>
              <w:rPr>
                <w:rFonts w:ascii="Arial" w:eastAsia="Arial" w:hAnsi="Arial" w:cs="Arial"/>
              </w:rPr>
            </w:pPr>
          </w:p>
        </w:tc>
      </w:tr>
      <w:tr w:rsidR="00F059C7" w:rsidRPr="008A7D16" w14:paraId="1F787BAF" w14:textId="77777777" w:rsidTr="3A49F28D">
        <w:trPr>
          <w:trHeight w:val="795"/>
        </w:trPr>
        <w:tc>
          <w:tcPr>
            <w:tcW w:w="1815" w:type="dxa"/>
          </w:tcPr>
          <w:p w14:paraId="36EFE34B" w14:textId="1C5544CC" w:rsidR="00F059C7" w:rsidRPr="004B705F" w:rsidRDefault="00F059C7" w:rsidP="67D71E67">
            <w:pPr>
              <w:spacing w:before="120" w:after="120"/>
              <w:rPr>
                <w:rFonts w:ascii="Arial" w:eastAsia="Arial" w:hAnsi="Arial" w:cs="Arial"/>
                <w:b/>
                <w:bCs/>
                <w:color w:val="1C9795"/>
              </w:rPr>
            </w:pPr>
            <w:r w:rsidRPr="67D71E67">
              <w:rPr>
                <w:rFonts w:ascii="Arial" w:eastAsia="Arial" w:hAnsi="Arial" w:cs="Arial"/>
                <w:b/>
                <w:bCs/>
                <w:color w:val="1C9795"/>
              </w:rPr>
              <w:t>Reports to</w:t>
            </w:r>
          </w:p>
        </w:tc>
        <w:tc>
          <w:tcPr>
            <w:tcW w:w="7170" w:type="dxa"/>
          </w:tcPr>
          <w:p w14:paraId="2BEF8971" w14:textId="05E0CF99" w:rsidR="00F059C7" w:rsidRPr="004B705F" w:rsidRDefault="00BD2389" w:rsidP="00A84B1A">
            <w:pPr>
              <w:pStyle w:val="BodyCopy"/>
              <w:spacing w:before="120" w:after="120" w:line="240" w:lineRule="atLeast"/>
              <w:rPr>
                <w:rFonts w:eastAsia="Arial" w:cs="Arial"/>
                <w:sz w:val="24"/>
                <w:szCs w:val="24"/>
              </w:rPr>
            </w:pPr>
            <w:r w:rsidRPr="67D71E67">
              <w:rPr>
                <w:rFonts w:eastAsia="Arial" w:cs="Arial"/>
                <w:sz w:val="24"/>
                <w:szCs w:val="24"/>
              </w:rPr>
              <w:t>Capacity Building Manager</w:t>
            </w:r>
          </w:p>
        </w:tc>
      </w:tr>
      <w:tr w:rsidR="00F059C7" w:rsidRPr="008A7D16" w14:paraId="70112551" w14:textId="77777777" w:rsidTr="3A49F28D">
        <w:tc>
          <w:tcPr>
            <w:tcW w:w="1815" w:type="dxa"/>
          </w:tcPr>
          <w:p w14:paraId="26963911" w14:textId="222F7ABF" w:rsidR="00F059C7" w:rsidRPr="004B705F" w:rsidRDefault="00F059C7" w:rsidP="67D71E67">
            <w:pPr>
              <w:spacing w:before="120" w:after="120"/>
              <w:rPr>
                <w:rFonts w:ascii="Arial" w:eastAsia="Arial" w:hAnsi="Arial" w:cs="Arial"/>
                <w:b/>
                <w:bCs/>
                <w:color w:val="1C9795"/>
              </w:rPr>
            </w:pPr>
            <w:r w:rsidRPr="67D71E67">
              <w:rPr>
                <w:rFonts w:ascii="Arial" w:eastAsia="Arial" w:hAnsi="Arial" w:cs="Arial"/>
                <w:b/>
                <w:bCs/>
                <w:color w:val="1C9795"/>
              </w:rPr>
              <w:t>Supervises</w:t>
            </w:r>
          </w:p>
        </w:tc>
        <w:tc>
          <w:tcPr>
            <w:tcW w:w="7170" w:type="dxa"/>
          </w:tcPr>
          <w:p w14:paraId="17D757D6" w14:textId="3E71215E" w:rsidR="00BD5F70" w:rsidRPr="004B705F" w:rsidRDefault="62BDA35C" w:rsidP="29279039">
            <w:pPr>
              <w:spacing w:before="120"/>
              <w:rPr>
                <w:rFonts w:ascii="Arial" w:eastAsia="Arial" w:hAnsi="Arial" w:cs="Arial"/>
                <w:color w:val="000000" w:themeColor="text1"/>
              </w:rPr>
            </w:pPr>
            <w:r w:rsidRPr="29279039">
              <w:rPr>
                <w:rFonts w:ascii="Arial" w:eastAsia="Arial" w:hAnsi="Arial" w:cs="Arial"/>
                <w:color w:val="000000" w:themeColor="text1"/>
              </w:rPr>
              <w:t>May supervise up to three other CLCs Australia staff or volunteer</w:t>
            </w:r>
            <w:r w:rsidR="4B82109C" w:rsidRPr="29279039">
              <w:rPr>
                <w:rFonts w:ascii="Arial" w:eastAsia="Arial" w:hAnsi="Arial" w:cs="Arial"/>
                <w:color w:val="000000" w:themeColor="text1"/>
              </w:rPr>
              <w:t>s</w:t>
            </w:r>
          </w:p>
          <w:p w14:paraId="6C1801FD" w14:textId="1A68F5EC" w:rsidR="00BD5F70" w:rsidRPr="004B705F" w:rsidRDefault="00BD5F70" w:rsidP="367D9A0D">
            <w:pPr>
              <w:rPr>
                <w:rFonts w:ascii="Arial" w:hAnsi="Arial" w:cs="Arial"/>
                <w:b/>
                <w:bCs/>
                <w:color w:val="F08680"/>
              </w:rPr>
            </w:pPr>
          </w:p>
        </w:tc>
      </w:tr>
    </w:tbl>
    <w:p w14:paraId="05416794" w14:textId="1158F206" w:rsidR="00F526A7" w:rsidRPr="00827139" w:rsidRDefault="02B2E30A" w:rsidP="367D9A0D">
      <w:pPr>
        <w:spacing w:before="240" w:after="120"/>
        <w:rPr>
          <w:rFonts w:ascii="Arial" w:eastAsia="Arial" w:hAnsi="Arial" w:cs="Arial"/>
          <w:b/>
          <w:bCs/>
          <w:color w:val="8DCBAA"/>
          <w:sz w:val="28"/>
          <w:szCs w:val="28"/>
        </w:rPr>
      </w:pPr>
      <w:r w:rsidRPr="00827139">
        <w:rPr>
          <w:rFonts w:ascii="Arial" w:eastAsia="Arial" w:hAnsi="Arial" w:cs="Arial"/>
          <w:b/>
          <w:bCs/>
          <w:color w:val="8DCBAA"/>
          <w:sz w:val="28"/>
          <w:szCs w:val="28"/>
        </w:rPr>
        <w:t xml:space="preserve">Responsibilities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7319"/>
      </w:tblGrid>
      <w:tr w:rsidR="00B1419D" w:rsidRPr="00627271" w14:paraId="201797A2" w14:textId="77777777" w:rsidTr="3A49F28D">
        <w:tc>
          <w:tcPr>
            <w:tcW w:w="941" w:type="pct"/>
          </w:tcPr>
          <w:p w14:paraId="336BEFF1" w14:textId="2C961447" w:rsidR="00B1419D" w:rsidRPr="00627271" w:rsidRDefault="00B1419D" w:rsidP="00701F91">
            <w:pPr>
              <w:rPr>
                <w:rFonts w:ascii="Arial" w:eastAsia="Arial" w:hAnsi="Arial" w:cs="Arial"/>
                <w:b/>
                <w:bCs/>
                <w:color w:val="1C9795"/>
              </w:rPr>
            </w:pPr>
            <w:r w:rsidRPr="00627271">
              <w:rPr>
                <w:rFonts w:ascii="Arial" w:eastAsia="Arial" w:hAnsi="Arial" w:cs="Arial"/>
                <w:b/>
                <w:bCs/>
                <w:color w:val="1C9795"/>
              </w:rPr>
              <w:t xml:space="preserve">Program Delivery  </w:t>
            </w:r>
          </w:p>
        </w:tc>
        <w:tc>
          <w:tcPr>
            <w:tcW w:w="4059" w:type="pct"/>
          </w:tcPr>
          <w:p w14:paraId="430919BC" w14:textId="2C7B64AA" w:rsidR="00B1419D" w:rsidRPr="00627271" w:rsidRDefault="406E916A" w:rsidP="3AECD7B6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3A49F28D">
              <w:rPr>
                <w:rFonts w:ascii="Arial" w:hAnsi="Arial" w:cs="Arial"/>
              </w:rPr>
              <w:t>Work collaboratively with the Capacity Building team to a</w:t>
            </w:r>
            <w:r w:rsidR="73E73AA6" w:rsidRPr="3A49F28D">
              <w:rPr>
                <w:rFonts w:ascii="Arial" w:hAnsi="Arial" w:cs="Arial"/>
              </w:rPr>
              <w:t>ssist</w:t>
            </w:r>
            <w:r w:rsidR="7B983A72" w:rsidRPr="3A49F28D">
              <w:rPr>
                <w:rFonts w:ascii="Arial" w:hAnsi="Arial" w:cs="Arial"/>
              </w:rPr>
              <w:t xml:space="preserve"> </w:t>
            </w:r>
            <w:r w:rsidR="73E73AA6" w:rsidRPr="3A49F28D">
              <w:rPr>
                <w:rFonts w:ascii="Arial" w:hAnsi="Arial" w:cs="Arial"/>
              </w:rPr>
              <w:t>in the d</w:t>
            </w:r>
            <w:r w:rsidR="054F8D1C" w:rsidRPr="3A49F28D">
              <w:rPr>
                <w:rFonts w:ascii="Arial" w:hAnsi="Arial" w:cs="Arial"/>
              </w:rPr>
              <w:t>eliver</w:t>
            </w:r>
            <w:r w:rsidR="3FFC0BBB" w:rsidRPr="3A49F28D">
              <w:rPr>
                <w:rFonts w:ascii="Arial" w:hAnsi="Arial" w:cs="Arial"/>
              </w:rPr>
              <w:t>y of</w:t>
            </w:r>
            <w:r w:rsidR="054F8D1C" w:rsidRPr="3A49F28D">
              <w:rPr>
                <w:rFonts w:ascii="Arial" w:hAnsi="Arial" w:cs="Arial"/>
              </w:rPr>
              <w:t xml:space="preserve"> </w:t>
            </w:r>
            <w:r w:rsidR="5CFE0498" w:rsidRPr="3A49F28D">
              <w:rPr>
                <w:rFonts w:ascii="Arial" w:hAnsi="Arial" w:cs="Arial"/>
              </w:rPr>
              <w:t xml:space="preserve">the CLCs Australia </w:t>
            </w:r>
            <w:r w:rsidR="054F8D1C" w:rsidRPr="3A49F28D">
              <w:rPr>
                <w:rFonts w:ascii="Arial" w:hAnsi="Arial" w:cs="Arial"/>
              </w:rPr>
              <w:t xml:space="preserve">Capacity Building program </w:t>
            </w:r>
            <w:r w:rsidR="6A2A3F60" w:rsidRPr="3A49F28D">
              <w:rPr>
                <w:rFonts w:ascii="Arial" w:hAnsi="Arial" w:cs="Arial"/>
              </w:rPr>
              <w:t>for Centres</w:t>
            </w:r>
            <w:r w:rsidR="12BBC6D4" w:rsidRPr="3A49F28D">
              <w:rPr>
                <w:rFonts w:ascii="Arial" w:hAnsi="Arial" w:cs="Arial"/>
              </w:rPr>
              <w:t xml:space="preserve">. </w:t>
            </w:r>
            <w:r w:rsidR="6A2A3F60" w:rsidRPr="3A49F28D">
              <w:rPr>
                <w:rFonts w:ascii="Arial" w:hAnsi="Arial" w:cs="Arial"/>
              </w:rPr>
              <w:t xml:space="preserve"> </w:t>
            </w:r>
            <w:r w:rsidR="37FEF02F" w:rsidRPr="3A49F28D">
              <w:rPr>
                <w:rFonts w:ascii="Arial" w:hAnsi="Arial" w:cs="Arial"/>
              </w:rPr>
              <w:t>T</w:t>
            </w:r>
            <w:r w:rsidR="054F8D1C" w:rsidRPr="3A49F28D">
              <w:rPr>
                <w:rFonts w:ascii="Arial" w:hAnsi="Arial" w:cs="Arial"/>
              </w:rPr>
              <w:t>his may include</w:t>
            </w:r>
            <w:r w:rsidR="129C8334" w:rsidRPr="3A49F28D">
              <w:rPr>
                <w:rFonts w:ascii="Arial" w:hAnsi="Arial" w:cs="Arial"/>
              </w:rPr>
              <w:t xml:space="preserve"> assisting with</w:t>
            </w:r>
            <w:r w:rsidR="15C4B5EB" w:rsidRPr="3A49F28D">
              <w:rPr>
                <w:rFonts w:ascii="Arial" w:hAnsi="Arial" w:cs="Arial"/>
              </w:rPr>
              <w:t>:</w:t>
            </w:r>
          </w:p>
          <w:p w14:paraId="7AB420C9" w14:textId="272D8A49" w:rsidR="00B1419D" w:rsidRPr="00627271" w:rsidRDefault="00B1419D" w:rsidP="3AECD7B6">
            <w:pPr>
              <w:ind w:left="284"/>
              <w:rPr>
                <w:rFonts w:ascii="Arial" w:hAnsi="Arial" w:cs="Arial"/>
                <w:b/>
                <w:bCs/>
              </w:rPr>
            </w:pPr>
          </w:p>
          <w:p w14:paraId="2DF2CED9" w14:textId="06167337" w:rsidR="00B1419D" w:rsidRPr="00627271" w:rsidRDefault="68F53644" w:rsidP="3AECD7B6">
            <w:pPr>
              <w:pStyle w:val="ListParagraph"/>
              <w:numPr>
                <w:ilvl w:val="1"/>
                <w:numId w:val="36"/>
              </w:numPr>
              <w:rPr>
                <w:rFonts w:ascii="Arial" w:eastAsia="Arial" w:hAnsi="Arial" w:cs="Arial"/>
              </w:rPr>
            </w:pPr>
            <w:r w:rsidRPr="367D9A0D">
              <w:rPr>
                <w:rFonts w:ascii="Arial" w:eastAsia="Arial" w:hAnsi="Arial" w:cs="Arial"/>
              </w:rPr>
              <w:t xml:space="preserve">Our </w:t>
            </w:r>
            <w:r w:rsidR="15198DE8" w:rsidRPr="367D9A0D">
              <w:rPr>
                <w:rFonts w:ascii="Arial" w:eastAsia="Arial" w:hAnsi="Arial" w:cs="Arial"/>
              </w:rPr>
              <w:t xml:space="preserve">National </w:t>
            </w:r>
            <w:r w:rsidR="39EAFCE7" w:rsidRPr="367D9A0D">
              <w:rPr>
                <w:rFonts w:ascii="Arial" w:eastAsia="Arial" w:hAnsi="Arial" w:cs="Arial"/>
              </w:rPr>
              <w:t>Accreditatio</w:t>
            </w:r>
            <w:r w:rsidR="33FE99E9" w:rsidRPr="367D9A0D">
              <w:rPr>
                <w:rFonts w:ascii="Arial" w:eastAsia="Arial" w:hAnsi="Arial" w:cs="Arial"/>
              </w:rPr>
              <w:t xml:space="preserve">n </w:t>
            </w:r>
            <w:proofErr w:type="gramStart"/>
            <w:r w:rsidR="4258D19A" w:rsidRPr="367D9A0D">
              <w:rPr>
                <w:rFonts w:ascii="Arial" w:eastAsia="Arial" w:hAnsi="Arial" w:cs="Arial"/>
              </w:rPr>
              <w:t>program</w:t>
            </w:r>
            <w:proofErr w:type="gramEnd"/>
            <w:r w:rsidR="33FE99E9" w:rsidRPr="367D9A0D">
              <w:rPr>
                <w:rFonts w:ascii="Arial" w:eastAsia="Arial" w:hAnsi="Arial" w:cs="Arial"/>
              </w:rPr>
              <w:t xml:space="preserve">  </w:t>
            </w:r>
          </w:p>
          <w:p w14:paraId="2747AD61" w14:textId="7C58F6FE" w:rsidR="00B1419D" w:rsidRPr="00627271" w:rsidRDefault="39EAFCE7" w:rsidP="3AECD7B6">
            <w:pPr>
              <w:pStyle w:val="ListParagraph"/>
              <w:numPr>
                <w:ilvl w:val="1"/>
                <w:numId w:val="36"/>
              </w:numPr>
              <w:rPr>
                <w:rFonts w:ascii="Arial" w:eastAsia="Arial" w:hAnsi="Arial" w:cs="Arial"/>
              </w:rPr>
            </w:pPr>
            <w:r w:rsidRPr="367D9A0D">
              <w:rPr>
                <w:rFonts w:ascii="Arial" w:hAnsi="Arial" w:cs="Arial"/>
              </w:rPr>
              <w:t xml:space="preserve">Learning and professional </w:t>
            </w:r>
            <w:proofErr w:type="gramStart"/>
            <w:r w:rsidRPr="367D9A0D">
              <w:rPr>
                <w:rFonts w:ascii="Arial" w:hAnsi="Arial" w:cs="Arial"/>
              </w:rPr>
              <w:t>development  (</w:t>
            </w:r>
            <w:proofErr w:type="gramEnd"/>
            <w:r w:rsidRPr="367D9A0D">
              <w:rPr>
                <w:rFonts w:ascii="Arial" w:hAnsi="Arial" w:cs="Arial"/>
              </w:rPr>
              <w:t>e.g. Conference, webinars, specific skills development)</w:t>
            </w:r>
          </w:p>
          <w:p w14:paraId="6C2AE636" w14:textId="5A284497" w:rsidR="00B1419D" w:rsidRPr="00627271" w:rsidRDefault="242BF419" w:rsidP="00582AAB">
            <w:pPr>
              <w:pStyle w:val="ListParagraph"/>
              <w:numPr>
                <w:ilvl w:val="1"/>
                <w:numId w:val="36"/>
              </w:numPr>
              <w:rPr>
                <w:rFonts w:ascii="Arial" w:eastAsia="Arial" w:hAnsi="Arial" w:cs="Arial"/>
              </w:rPr>
            </w:pPr>
            <w:r w:rsidRPr="367D9A0D">
              <w:rPr>
                <w:rFonts w:ascii="Arial" w:eastAsia="Arial" w:hAnsi="Arial" w:cs="Arial"/>
              </w:rPr>
              <w:t>Insurance and other bulk</w:t>
            </w:r>
            <w:r w:rsidR="39EAFCE7" w:rsidRPr="367D9A0D">
              <w:rPr>
                <w:rFonts w:ascii="Arial" w:eastAsia="Arial" w:hAnsi="Arial" w:cs="Arial"/>
              </w:rPr>
              <w:t xml:space="preserve"> purchasing initiatives </w:t>
            </w:r>
          </w:p>
          <w:p w14:paraId="312A1A09" w14:textId="0B9D52FB" w:rsidR="00582AAB" w:rsidRPr="00627271" w:rsidRDefault="2B677716" w:rsidP="00582AAB">
            <w:pPr>
              <w:pStyle w:val="ListParagraph"/>
              <w:numPr>
                <w:ilvl w:val="1"/>
                <w:numId w:val="36"/>
              </w:numPr>
              <w:rPr>
                <w:rFonts w:ascii="Arial" w:eastAsia="Arial" w:hAnsi="Arial" w:cs="Arial"/>
              </w:rPr>
            </w:pPr>
            <w:r w:rsidRPr="3A49F28D">
              <w:rPr>
                <w:rFonts w:ascii="Arial" w:eastAsia="Arial" w:hAnsi="Arial" w:cs="Arial"/>
              </w:rPr>
              <w:t xml:space="preserve">Risk </w:t>
            </w:r>
            <w:r w:rsidR="5AA68569" w:rsidRPr="3A49F28D">
              <w:rPr>
                <w:rFonts w:ascii="Arial" w:eastAsia="Arial" w:hAnsi="Arial" w:cs="Arial"/>
              </w:rPr>
              <w:t>m</w:t>
            </w:r>
            <w:r w:rsidRPr="3A49F28D">
              <w:rPr>
                <w:rFonts w:ascii="Arial" w:eastAsia="Arial" w:hAnsi="Arial" w:cs="Arial"/>
              </w:rPr>
              <w:t xml:space="preserve">anagement </w:t>
            </w:r>
            <w:r w:rsidR="28A9FAB0" w:rsidRPr="3A49F28D">
              <w:rPr>
                <w:rFonts w:ascii="Arial" w:eastAsia="Arial" w:hAnsi="Arial" w:cs="Arial"/>
              </w:rPr>
              <w:t xml:space="preserve">framework </w:t>
            </w:r>
            <w:r w:rsidRPr="3A49F28D">
              <w:rPr>
                <w:rFonts w:ascii="Arial" w:eastAsia="Arial" w:hAnsi="Arial" w:cs="Arial"/>
              </w:rPr>
              <w:t>for Centr</w:t>
            </w:r>
            <w:r w:rsidR="100AFACC" w:rsidRPr="3A49F28D">
              <w:rPr>
                <w:rFonts w:ascii="Arial" w:eastAsia="Arial" w:hAnsi="Arial" w:cs="Arial"/>
              </w:rPr>
              <w:t>es</w:t>
            </w:r>
          </w:p>
          <w:p w14:paraId="0E0493A2" w14:textId="5D437865" w:rsidR="00B1419D" w:rsidRPr="00627271" w:rsidRDefault="39EAFCE7" w:rsidP="3AECD7B6">
            <w:pPr>
              <w:pStyle w:val="ListParagraph"/>
              <w:numPr>
                <w:ilvl w:val="1"/>
                <w:numId w:val="36"/>
              </w:numPr>
              <w:rPr>
                <w:rFonts w:ascii="Arial" w:eastAsia="Arial" w:hAnsi="Arial" w:cs="Arial"/>
              </w:rPr>
            </w:pPr>
            <w:r w:rsidRPr="367D9A0D">
              <w:rPr>
                <w:rFonts w:ascii="Arial" w:eastAsia="Arial" w:hAnsi="Arial" w:cs="Arial"/>
              </w:rPr>
              <w:t>Resource development (</w:t>
            </w:r>
            <w:proofErr w:type="gramStart"/>
            <w:r w:rsidRPr="367D9A0D">
              <w:rPr>
                <w:rFonts w:ascii="Arial" w:eastAsia="Arial" w:hAnsi="Arial" w:cs="Arial"/>
              </w:rPr>
              <w:t>e.g.</w:t>
            </w:r>
            <w:proofErr w:type="gramEnd"/>
            <w:r w:rsidRPr="367D9A0D">
              <w:rPr>
                <w:rFonts w:ascii="Arial" w:eastAsia="Arial" w:hAnsi="Arial" w:cs="Arial"/>
              </w:rPr>
              <w:t xml:space="preserve"> toolkits, guides and standards) </w:t>
            </w:r>
          </w:p>
          <w:p w14:paraId="476A4BA1" w14:textId="1A23A44D" w:rsidR="00B1419D" w:rsidRPr="00627271" w:rsidRDefault="7227F462" w:rsidP="3AECD7B6">
            <w:pPr>
              <w:pStyle w:val="ListParagraph"/>
              <w:numPr>
                <w:ilvl w:val="1"/>
                <w:numId w:val="36"/>
              </w:numPr>
              <w:rPr>
                <w:rFonts w:ascii="Arial" w:eastAsia="Arial" w:hAnsi="Arial" w:cs="Arial"/>
                <w:b/>
                <w:bCs/>
              </w:rPr>
            </w:pPr>
            <w:r w:rsidRPr="3A49F28D">
              <w:rPr>
                <w:rFonts w:ascii="Arial" w:eastAsia="Arial" w:hAnsi="Arial" w:cs="Arial"/>
              </w:rPr>
              <w:t>S</w:t>
            </w:r>
            <w:r w:rsidR="5D710EA3" w:rsidRPr="3A49F28D">
              <w:rPr>
                <w:rFonts w:ascii="Arial" w:eastAsia="Arial" w:hAnsi="Arial" w:cs="Arial"/>
              </w:rPr>
              <w:t xml:space="preserve">ector </w:t>
            </w:r>
            <w:r w:rsidR="35336C9E" w:rsidRPr="3A49F28D">
              <w:rPr>
                <w:rFonts w:ascii="Arial" w:eastAsia="Arial" w:hAnsi="Arial" w:cs="Arial"/>
              </w:rPr>
              <w:t>sustainability</w:t>
            </w:r>
            <w:r w:rsidR="5D710EA3" w:rsidRPr="3A49F28D">
              <w:rPr>
                <w:rFonts w:ascii="Arial" w:eastAsia="Arial" w:hAnsi="Arial" w:cs="Arial"/>
              </w:rPr>
              <w:t xml:space="preserve"> d</w:t>
            </w:r>
            <w:r w:rsidR="054F8D1C" w:rsidRPr="3A49F28D">
              <w:rPr>
                <w:rFonts w:ascii="Arial" w:eastAsia="Arial" w:hAnsi="Arial" w:cs="Arial"/>
              </w:rPr>
              <w:t xml:space="preserve">ata and </w:t>
            </w:r>
            <w:r w:rsidR="5D710EA3" w:rsidRPr="3A49F28D">
              <w:rPr>
                <w:rFonts w:ascii="Arial" w:eastAsia="Arial" w:hAnsi="Arial" w:cs="Arial"/>
              </w:rPr>
              <w:t>r</w:t>
            </w:r>
            <w:r w:rsidR="054F8D1C" w:rsidRPr="3A49F28D">
              <w:rPr>
                <w:rFonts w:ascii="Arial" w:eastAsia="Arial" w:hAnsi="Arial" w:cs="Arial"/>
              </w:rPr>
              <w:t xml:space="preserve">esearch </w:t>
            </w:r>
            <w:r w:rsidR="5D710EA3" w:rsidRPr="3A49F28D">
              <w:rPr>
                <w:rFonts w:ascii="Arial" w:eastAsia="Arial" w:hAnsi="Arial" w:cs="Arial"/>
              </w:rPr>
              <w:t>(</w:t>
            </w:r>
            <w:proofErr w:type="spellStart"/>
            <w:r w:rsidR="5D710EA3" w:rsidRPr="3A49F28D">
              <w:rPr>
                <w:rFonts w:ascii="Arial" w:eastAsia="Arial" w:hAnsi="Arial" w:cs="Arial"/>
              </w:rPr>
              <w:t>e.g</w:t>
            </w:r>
            <w:proofErr w:type="spellEnd"/>
            <w:r w:rsidR="5D710EA3" w:rsidRPr="3A49F28D">
              <w:rPr>
                <w:rFonts w:ascii="Arial" w:eastAsia="Arial" w:hAnsi="Arial" w:cs="Arial"/>
              </w:rPr>
              <w:t xml:space="preserve"> Census) </w:t>
            </w:r>
          </w:p>
          <w:p w14:paraId="00356ACF" w14:textId="692EBD88" w:rsidR="00B1419D" w:rsidRPr="00627271" w:rsidRDefault="39EAFCE7" w:rsidP="3AECD7B6">
            <w:pPr>
              <w:pStyle w:val="ListParagraph"/>
              <w:numPr>
                <w:ilvl w:val="1"/>
                <w:numId w:val="36"/>
              </w:numPr>
              <w:rPr>
                <w:rFonts w:ascii="Arial" w:eastAsia="Arial" w:hAnsi="Arial" w:cs="Arial"/>
              </w:rPr>
            </w:pPr>
            <w:r w:rsidRPr="367D9A0D">
              <w:rPr>
                <w:rFonts w:ascii="Arial" w:eastAsia="Arial" w:hAnsi="Arial" w:cs="Arial"/>
              </w:rPr>
              <w:t>Network health and sustainability (</w:t>
            </w:r>
            <w:proofErr w:type="gramStart"/>
            <w:r w:rsidRPr="367D9A0D">
              <w:rPr>
                <w:rFonts w:ascii="Arial" w:eastAsia="Arial" w:hAnsi="Arial" w:cs="Arial"/>
              </w:rPr>
              <w:t>e.g.</w:t>
            </w:r>
            <w:proofErr w:type="gramEnd"/>
            <w:r w:rsidRPr="367D9A0D">
              <w:rPr>
                <w:rFonts w:ascii="Arial" w:eastAsia="Arial" w:hAnsi="Arial" w:cs="Arial"/>
              </w:rPr>
              <w:t xml:space="preserve"> National Networks, committee and working group support)</w:t>
            </w:r>
          </w:p>
          <w:p w14:paraId="390F408B" w14:textId="77777777" w:rsidR="009B4CD7" w:rsidRPr="00627271" w:rsidRDefault="5398BE0A" w:rsidP="009B4CD7">
            <w:pPr>
              <w:pStyle w:val="ListParagraph"/>
              <w:numPr>
                <w:ilvl w:val="1"/>
                <w:numId w:val="36"/>
              </w:numPr>
              <w:rPr>
                <w:rFonts w:ascii="Arial" w:eastAsia="Arial" w:hAnsi="Arial" w:cs="Arial"/>
              </w:rPr>
            </w:pPr>
            <w:r w:rsidRPr="367D9A0D">
              <w:rPr>
                <w:rFonts w:ascii="Arial" w:hAnsi="Arial" w:cs="Arial"/>
              </w:rPr>
              <w:t>New services</w:t>
            </w:r>
            <w:r w:rsidRPr="367D9A0D">
              <w:rPr>
                <w:rFonts w:ascii="Arial" w:hAnsi="Arial" w:cs="Arial"/>
                <w:b/>
                <w:bCs/>
              </w:rPr>
              <w:t xml:space="preserve"> </w:t>
            </w:r>
            <w:r w:rsidRPr="367D9A0D">
              <w:rPr>
                <w:rFonts w:ascii="Arial" w:hAnsi="Arial" w:cs="Arial"/>
              </w:rPr>
              <w:t>capacity building and development initiatives</w:t>
            </w:r>
          </w:p>
          <w:p w14:paraId="4EE0C5F8" w14:textId="1B9694F4" w:rsidR="00B1419D" w:rsidRPr="00627271" w:rsidRDefault="00B1419D" w:rsidP="005C2DF2">
            <w:pPr>
              <w:pStyle w:val="ListParagraph"/>
              <w:ind w:left="567"/>
              <w:rPr>
                <w:rFonts w:ascii="Arial" w:eastAsia="Arial" w:hAnsi="Arial" w:cs="Arial"/>
              </w:rPr>
            </w:pPr>
          </w:p>
        </w:tc>
      </w:tr>
      <w:tr w:rsidR="002E7808" w:rsidRPr="00627271" w14:paraId="54174618" w14:textId="77777777" w:rsidTr="3A49F28D">
        <w:tc>
          <w:tcPr>
            <w:tcW w:w="941" w:type="pct"/>
          </w:tcPr>
          <w:p w14:paraId="6622CFCF" w14:textId="01A1ABAF" w:rsidR="002E7808" w:rsidRPr="00627271" w:rsidRDefault="002E7808" w:rsidP="00701F91">
            <w:pPr>
              <w:rPr>
                <w:rFonts w:ascii="Arial" w:eastAsia="Arial" w:hAnsi="Arial" w:cs="Arial"/>
                <w:b/>
                <w:bCs/>
                <w:color w:val="1C9795"/>
              </w:rPr>
            </w:pPr>
            <w:r w:rsidRPr="00627271">
              <w:rPr>
                <w:rFonts w:ascii="Arial" w:eastAsia="Arial" w:hAnsi="Arial" w:cs="Arial"/>
                <w:b/>
                <w:bCs/>
                <w:color w:val="1C9795"/>
              </w:rPr>
              <w:t>Stakeholder Engagement</w:t>
            </w:r>
          </w:p>
        </w:tc>
        <w:tc>
          <w:tcPr>
            <w:tcW w:w="4059" w:type="pct"/>
          </w:tcPr>
          <w:p w14:paraId="2F5F3FA4" w14:textId="2FD0A65E" w:rsidR="00E712DD" w:rsidRDefault="71FE36F3" w:rsidP="002E7808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3A49F28D">
              <w:rPr>
                <w:rFonts w:ascii="Arial" w:hAnsi="Arial" w:cs="Arial"/>
              </w:rPr>
              <w:t>Community Legal</w:t>
            </w:r>
            <w:r w:rsidR="6695E222" w:rsidRPr="3A49F28D">
              <w:rPr>
                <w:rFonts w:ascii="Arial" w:hAnsi="Arial" w:cs="Arial"/>
              </w:rPr>
              <w:t xml:space="preserve"> Centres, </w:t>
            </w:r>
            <w:r w:rsidR="480A2701" w:rsidRPr="3A49F28D">
              <w:rPr>
                <w:rFonts w:ascii="Arial" w:hAnsi="Arial" w:cs="Arial"/>
              </w:rPr>
              <w:t xml:space="preserve">state </w:t>
            </w:r>
            <w:r w:rsidR="3AF5773B" w:rsidRPr="3A49F28D">
              <w:rPr>
                <w:rFonts w:ascii="Arial" w:hAnsi="Arial" w:cs="Arial"/>
              </w:rPr>
              <w:t xml:space="preserve">and territory </w:t>
            </w:r>
            <w:r w:rsidR="480A2701" w:rsidRPr="3A49F28D">
              <w:rPr>
                <w:rFonts w:ascii="Arial" w:hAnsi="Arial" w:cs="Arial"/>
              </w:rPr>
              <w:t xml:space="preserve">bodies, </w:t>
            </w:r>
            <w:r w:rsidR="6695E222" w:rsidRPr="3A49F28D">
              <w:rPr>
                <w:rFonts w:ascii="Arial" w:hAnsi="Arial" w:cs="Arial"/>
              </w:rPr>
              <w:t xml:space="preserve">and </w:t>
            </w:r>
            <w:r w:rsidR="73B6EE82" w:rsidRPr="3A49F28D">
              <w:rPr>
                <w:rFonts w:ascii="Arial" w:hAnsi="Arial" w:cs="Arial"/>
              </w:rPr>
              <w:t xml:space="preserve">other </w:t>
            </w:r>
            <w:r w:rsidR="6695E222" w:rsidRPr="3A49F28D">
              <w:rPr>
                <w:rFonts w:ascii="Arial" w:hAnsi="Arial" w:cs="Arial"/>
              </w:rPr>
              <w:t xml:space="preserve">stakeholders to </w:t>
            </w:r>
            <w:r w:rsidR="6ACC92B8" w:rsidRPr="3A49F28D">
              <w:rPr>
                <w:rFonts w:ascii="Arial" w:hAnsi="Arial" w:cs="Arial"/>
              </w:rPr>
              <w:t xml:space="preserve">assist in </w:t>
            </w:r>
            <w:r w:rsidR="6695E222" w:rsidRPr="3A49F28D">
              <w:rPr>
                <w:rFonts w:ascii="Arial" w:hAnsi="Arial" w:cs="Arial"/>
              </w:rPr>
              <w:t>build</w:t>
            </w:r>
            <w:r w:rsidR="45A0337C" w:rsidRPr="3A49F28D">
              <w:rPr>
                <w:rFonts w:ascii="Arial" w:hAnsi="Arial" w:cs="Arial"/>
              </w:rPr>
              <w:t>ing</w:t>
            </w:r>
            <w:r w:rsidR="6695E222" w:rsidRPr="3A49F28D">
              <w:rPr>
                <w:rFonts w:ascii="Arial" w:hAnsi="Arial" w:cs="Arial"/>
              </w:rPr>
              <w:t xml:space="preserve"> the capacity of the sector</w:t>
            </w:r>
          </w:p>
          <w:p w14:paraId="5741DD92" w14:textId="674E5F3F" w:rsidR="002E7808" w:rsidRPr="00627271" w:rsidRDefault="00E712DD" w:rsidP="002E7808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s</w:t>
            </w:r>
            <w:r w:rsidR="002E7808" w:rsidRPr="00627271">
              <w:rPr>
                <w:rFonts w:ascii="Arial" w:hAnsi="Arial" w:cs="Arial"/>
              </w:rPr>
              <w:t xml:space="preserve">ecretariat support for committees as required </w:t>
            </w:r>
          </w:p>
          <w:p w14:paraId="14DDFB6A" w14:textId="2EDB7F56" w:rsidR="002E7808" w:rsidRPr="00627271" w:rsidRDefault="1F91CDF9" w:rsidP="367D9A0D">
            <w:pPr>
              <w:pStyle w:val="ListParagraph"/>
              <w:numPr>
                <w:ilvl w:val="0"/>
                <w:numId w:val="35"/>
              </w:numPr>
              <w:rPr>
                <w:rFonts w:ascii="Arial" w:eastAsia="Arial" w:hAnsi="Arial" w:cs="Arial"/>
              </w:rPr>
            </w:pPr>
            <w:r w:rsidRPr="367D9A0D">
              <w:rPr>
                <w:rFonts w:ascii="Arial" w:hAnsi="Arial" w:cs="Arial"/>
              </w:rPr>
              <w:t>C</w:t>
            </w:r>
            <w:r w:rsidR="20EA4237" w:rsidRPr="367D9A0D">
              <w:rPr>
                <w:rFonts w:ascii="Arial" w:hAnsi="Arial" w:cs="Arial"/>
              </w:rPr>
              <w:t>ontribute to CLCs Australia</w:t>
            </w:r>
            <w:r w:rsidR="793E18A1" w:rsidRPr="367D9A0D">
              <w:rPr>
                <w:rFonts w:ascii="Arial" w:hAnsi="Arial" w:cs="Arial"/>
              </w:rPr>
              <w:t>’s</w:t>
            </w:r>
            <w:r w:rsidR="20EA4237" w:rsidRPr="367D9A0D">
              <w:rPr>
                <w:rFonts w:ascii="Arial" w:hAnsi="Arial" w:cs="Arial"/>
              </w:rPr>
              <w:t xml:space="preserve"> </w:t>
            </w:r>
            <w:r w:rsidR="31402B1D" w:rsidRPr="367D9A0D">
              <w:rPr>
                <w:rFonts w:ascii="Arial" w:hAnsi="Arial" w:cs="Arial"/>
              </w:rPr>
              <w:t>c</w:t>
            </w:r>
            <w:r w:rsidR="20EA4237" w:rsidRPr="367D9A0D">
              <w:rPr>
                <w:rFonts w:ascii="Arial" w:hAnsi="Arial" w:cs="Arial"/>
              </w:rPr>
              <w:t xml:space="preserve">ommunications </w:t>
            </w:r>
            <w:r w:rsidR="1A433F28" w:rsidRPr="367D9A0D">
              <w:rPr>
                <w:rFonts w:ascii="Arial" w:hAnsi="Arial" w:cs="Arial"/>
              </w:rPr>
              <w:t>as required</w:t>
            </w:r>
          </w:p>
          <w:p w14:paraId="608B1E53" w14:textId="3A91F5F6" w:rsidR="002E7808" w:rsidRPr="00627271" w:rsidRDefault="20EA4237" w:rsidP="367D9A0D">
            <w:pPr>
              <w:pStyle w:val="ListParagraph"/>
              <w:numPr>
                <w:ilvl w:val="0"/>
                <w:numId w:val="35"/>
              </w:numPr>
              <w:rPr>
                <w:rFonts w:ascii="Arial" w:eastAsia="Arial" w:hAnsi="Arial" w:cs="Arial"/>
              </w:rPr>
            </w:pPr>
            <w:r w:rsidRPr="367D9A0D">
              <w:rPr>
                <w:rFonts w:ascii="Arial" w:eastAsia="Arial" w:hAnsi="Arial" w:cs="Arial"/>
              </w:rPr>
              <w:t xml:space="preserve">Provide regular reporting to stakeholders (internal, sector and external) </w:t>
            </w:r>
            <w:r w:rsidR="5B0DE229" w:rsidRPr="367D9A0D">
              <w:rPr>
                <w:rFonts w:ascii="Arial" w:eastAsia="Arial" w:hAnsi="Arial" w:cs="Arial"/>
              </w:rPr>
              <w:t xml:space="preserve"> </w:t>
            </w:r>
          </w:p>
        </w:tc>
      </w:tr>
      <w:tr w:rsidR="00B1419D" w:rsidRPr="00627271" w14:paraId="7C63C2E5" w14:textId="77777777" w:rsidTr="3A49F28D">
        <w:trPr>
          <w:trHeight w:val="1022"/>
        </w:trPr>
        <w:tc>
          <w:tcPr>
            <w:tcW w:w="941" w:type="pct"/>
          </w:tcPr>
          <w:p w14:paraId="4EB62391" w14:textId="43CC6011" w:rsidR="00B1419D" w:rsidRPr="00627271" w:rsidRDefault="00B1419D" w:rsidP="00701F91">
            <w:pPr>
              <w:rPr>
                <w:rFonts w:ascii="Arial" w:eastAsia="Arial" w:hAnsi="Arial" w:cs="Arial"/>
                <w:b/>
                <w:bCs/>
                <w:color w:val="1C9795"/>
              </w:rPr>
            </w:pPr>
            <w:r w:rsidRPr="00627271">
              <w:rPr>
                <w:rFonts w:ascii="Arial" w:eastAsia="Calibri Light" w:hAnsi="Arial" w:cs="Arial"/>
                <w:b/>
                <w:bCs/>
                <w:color w:val="1C9795"/>
              </w:rPr>
              <w:t>Systems and procedures</w:t>
            </w:r>
          </w:p>
        </w:tc>
        <w:tc>
          <w:tcPr>
            <w:tcW w:w="4059" w:type="pct"/>
          </w:tcPr>
          <w:p w14:paraId="7A1D32FB" w14:textId="43D71BBD" w:rsidR="00B1419D" w:rsidRPr="003318F9" w:rsidRDefault="66524B45" w:rsidP="00155AE1">
            <w:pPr>
              <w:pStyle w:val="ListParagraph"/>
              <w:numPr>
                <w:ilvl w:val="0"/>
                <w:numId w:val="35"/>
              </w:numPr>
              <w:rPr>
                <w:rFonts w:ascii="Arial" w:eastAsia="Arial" w:hAnsi="Arial" w:cs="Arial"/>
              </w:rPr>
            </w:pPr>
            <w:r w:rsidRPr="367D9A0D">
              <w:rPr>
                <w:rFonts w:ascii="Arial" w:hAnsi="Arial" w:cs="Arial"/>
              </w:rPr>
              <w:t>Ensure the documentation, implementation and continuous improvement of rel</w:t>
            </w:r>
            <w:r w:rsidR="319AF0B2" w:rsidRPr="367D9A0D">
              <w:rPr>
                <w:rFonts w:ascii="Arial" w:hAnsi="Arial" w:cs="Arial"/>
              </w:rPr>
              <w:t>evant</w:t>
            </w:r>
            <w:r w:rsidRPr="367D9A0D">
              <w:rPr>
                <w:rFonts w:ascii="Arial" w:hAnsi="Arial" w:cs="Arial"/>
              </w:rPr>
              <w:t xml:space="preserve"> policies and procedures, systems and processes</w:t>
            </w:r>
          </w:p>
          <w:p w14:paraId="3C7F581A" w14:textId="4D39B1CE" w:rsidR="003318F9" w:rsidRPr="00627271" w:rsidRDefault="003318F9" w:rsidP="00155AE1">
            <w:pPr>
              <w:pStyle w:val="ListParagraph"/>
              <w:numPr>
                <w:ilvl w:val="0"/>
                <w:numId w:val="35"/>
              </w:num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Contribute to organisation-wide policies and procedures</w:t>
            </w:r>
          </w:p>
        </w:tc>
      </w:tr>
      <w:tr w:rsidR="00B1419D" w:rsidRPr="00627271" w14:paraId="361B124A" w14:textId="77777777" w:rsidTr="3A49F28D">
        <w:tc>
          <w:tcPr>
            <w:tcW w:w="941" w:type="pct"/>
          </w:tcPr>
          <w:p w14:paraId="27B34754" w14:textId="109E5755" w:rsidR="00B1419D" w:rsidRPr="00627271" w:rsidRDefault="00B1419D" w:rsidP="00701F91">
            <w:pPr>
              <w:rPr>
                <w:rFonts w:ascii="Arial" w:eastAsia="Arial" w:hAnsi="Arial" w:cs="Arial"/>
                <w:b/>
                <w:bCs/>
                <w:color w:val="1C9795"/>
              </w:rPr>
            </w:pPr>
            <w:r w:rsidRPr="00627271">
              <w:rPr>
                <w:rFonts w:ascii="Arial" w:eastAsia="Arial" w:hAnsi="Arial" w:cs="Arial"/>
                <w:b/>
                <w:bCs/>
                <w:color w:val="1C9795"/>
              </w:rPr>
              <w:lastRenderedPageBreak/>
              <w:t>Projects</w:t>
            </w:r>
          </w:p>
        </w:tc>
        <w:tc>
          <w:tcPr>
            <w:tcW w:w="4059" w:type="pct"/>
          </w:tcPr>
          <w:p w14:paraId="77C7EF76" w14:textId="55492F5F" w:rsidR="00B1419D" w:rsidRDefault="39EAFCE7" w:rsidP="367D9A0D">
            <w:pPr>
              <w:pStyle w:val="ListParagraph"/>
              <w:numPr>
                <w:ilvl w:val="0"/>
                <w:numId w:val="35"/>
              </w:numPr>
              <w:rPr>
                <w:rFonts w:ascii="Arial" w:eastAsiaTheme="minorEastAsia" w:hAnsi="Arial" w:cs="Arial"/>
              </w:rPr>
            </w:pPr>
            <w:r w:rsidRPr="367D9A0D">
              <w:rPr>
                <w:rFonts w:ascii="Arial" w:eastAsiaTheme="minorEastAsia" w:hAnsi="Arial" w:cs="Arial"/>
              </w:rPr>
              <w:t>Coordinate/</w:t>
            </w:r>
            <w:r w:rsidR="587087A6" w:rsidRPr="367D9A0D">
              <w:rPr>
                <w:rFonts w:ascii="Arial" w:eastAsiaTheme="minorEastAsia" w:hAnsi="Arial" w:cs="Arial"/>
              </w:rPr>
              <w:t xml:space="preserve"> c</w:t>
            </w:r>
            <w:r w:rsidRPr="367D9A0D">
              <w:rPr>
                <w:rFonts w:ascii="Arial" w:eastAsiaTheme="minorEastAsia" w:hAnsi="Arial" w:cs="Arial"/>
              </w:rPr>
              <w:t xml:space="preserve">ontribute to </w:t>
            </w:r>
            <w:r w:rsidR="364ABF9E" w:rsidRPr="367D9A0D">
              <w:rPr>
                <w:rFonts w:ascii="Arial" w:eastAsiaTheme="minorEastAsia" w:hAnsi="Arial" w:cs="Arial"/>
              </w:rPr>
              <w:t>the Capacity Building team</w:t>
            </w:r>
            <w:r w:rsidRPr="367D9A0D">
              <w:rPr>
                <w:rFonts w:ascii="Arial" w:eastAsiaTheme="minorEastAsia" w:hAnsi="Arial" w:cs="Arial"/>
              </w:rPr>
              <w:t xml:space="preserve"> and cross organisational project teams as assigned. </w:t>
            </w:r>
          </w:p>
          <w:p w14:paraId="23C42062" w14:textId="62C9EE4D" w:rsidR="006747DE" w:rsidRPr="006747DE" w:rsidRDefault="006747DE" w:rsidP="006747DE">
            <w:pPr>
              <w:rPr>
                <w:rFonts w:ascii="Arial" w:eastAsiaTheme="minorEastAsia" w:hAnsi="Arial" w:cs="Arial"/>
              </w:rPr>
            </w:pPr>
          </w:p>
        </w:tc>
      </w:tr>
      <w:tr w:rsidR="00B1419D" w:rsidRPr="00627271" w14:paraId="09072423" w14:textId="77777777" w:rsidTr="3A49F28D">
        <w:tc>
          <w:tcPr>
            <w:tcW w:w="941" w:type="pct"/>
          </w:tcPr>
          <w:p w14:paraId="75698E96" w14:textId="2BD53438" w:rsidR="00B1419D" w:rsidRPr="00627271" w:rsidRDefault="00B1419D" w:rsidP="775964C0">
            <w:pPr>
              <w:rPr>
                <w:rFonts w:ascii="Arial" w:eastAsia="Arial" w:hAnsi="Arial" w:cs="Arial"/>
                <w:b/>
                <w:bCs/>
                <w:color w:val="1C9795"/>
              </w:rPr>
            </w:pPr>
            <w:r w:rsidRPr="00627271">
              <w:rPr>
                <w:rFonts w:ascii="Arial" w:eastAsia="Arial" w:hAnsi="Arial" w:cs="Arial"/>
                <w:b/>
                <w:bCs/>
                <w:color w:val="1C9795"/>
              </w:rPr>
              <w:t xml:space="preserve">Support </w:t>
            </w:r>
          </w:p>
        </w:tc>
        <w:tc>
          <w:tcPr>
            <w:tcW w:w="4059" w:type="pct"/>
          </w:tcPr>
          <w:p w14:paraId="79B014C8" w14:textId="6B59DD1A" w:rsidR="003D148B" w:rsidRPr="006747DE" w:rsidRDefault="63F4C8AC" w:rsidP="367D9A0D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367D9A0D">
              <w:rPr>
                <w:rFonts w:ascii="Arial" w:eastAsia="Helvetica Neue" w:hAnsi="Arial" w:cs="Arial"/>
              </w:rPr>
              <w:t>Provide support to other Service Areas</w:t>
            </w:r>
            <w:r w:rsidR="70B07B26" w:rsidRPr="367D9A0D">
              <w:rPr>
                <w:rFonts w:ascii="Arial" w:eastAsia="Helvetica Neue" w:hAnsi="Arial" w:cs="Arial"/>
              </w:rPr>
              <w:t>’</w:t>
            </w:r>
            <w:r w:rsidRPr="367D9A0D">
              <w:rPr>
                <w:rFonts w:ascii="Arial" w:eastAsia="Helvetica Neue" w:hAnsi="Arial" w:cs="Arial"/>
              </w:rPr>
              <w:t xml:space="preserve"> programs</w:t>
            </w:r>
          </w:p>
          <w:p w14:paraId="2AB76A58" w14:textId="0503B907" w:rsidR="00B1419D" w:rsidRPr="003D148B" w:rsidRDefault="003D148B" w:rsidP="003D148B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3A759B">
              <w:rPr>
                <w:rFonts w:ascii="Arial" w:eastAsia="Helvetica Neue" w:hAnsi="Arial" w:cs="Arial"/>
              </w:rPr>
              <w:t>Provide support, reports and any other duties as directed by line supervisor, Manager, Executive or others as required.</w:t>
            </w:r>
          </w:p>
        </w:tc>
      </w:tr>
      <w:tr w:rsidR="00B1419D" w:rsidRPr="00827139" w14:paraId="5F4F8C87" w14:textId="77777777" w:rsidTr="3A49F28D">
        <w:tc>
          <w:tcPr>
            <w:tcW w:w="941" w:type="pct"/>
          </w:tcPr>
          <w:p w14:paraId="161B8428" w14:textId="0CB216B8" w:rsidR="00B1419D" w:rsidRPr="00827139" w:rsidRDefault="00B1419D" w:rsidP="00701F91">
            <w:pPr>
              <w:rPr>
                <w:rFonts w:ascii="Arial" w:eastAsia="Arial" w:hAnsi="Arial" w:cs="Arial"/>
                <w:b/>
                <w:bCs/>
              </w:rPr>
            </w:pPr>
            <w:r w:rsidRPr="00827139">
              <w:rPr>
                <w:rFonts w:ascii="Arial" w:eastAsia="Arial" w:hAnsi="Arial" w:cs="Arial"/>
                <w:b/>
                <w:bCs/>
                <w:color w:val="1C9795"/>
              </w:rPr>
              <w:t>Other</w:t>
            </w:r>
          </w:p>
        </w:tc>
        <w:tc>
          <w:tcPr>
            <w:tcW w:w="4059" w:type="pct"/>
          </w:tcPr>
          <w:p w14:paraId="29ED590A" w14:textId="77777777" w:rsidR="003E5623" w:rsidRPr="00827139" w:rsidRDefault="003E5623" w:rsidP="00A16855">
            <w:pPr>
              <w:pStyle w:val="ListParagraph"/>
              <w:numPr>
                <w:ilvl w:val="0"/>
                <w:numId w:val="48"/>
              </w:numPr>
              <w:spacing w:after="160" w:line="259" w:lineRule="auto"/>
              <w:rPr>
                <w:rFonts w:ascii="Arial" w:eastAsia="Arial" w:hAnsi="Arial" w:cs="Arial"/>
              </w:rPr>
            </w:pPr>
            <w:r w:rsidRPr="00827139">
              <w:rPr>
                <w:rFonts w:ascii="Arial" w:eastAsia="Arial" w:hAnsi="Arial" w:cs="Arial"/>
                <w:color w:val="000000" w:themeColor="text1"/>
              </w:rPr>
              <w:t xml:space="preserve">Contribute to and work in a way that is consistent with CLCs Australia organisational culture, aligned with our Values, Strategic Plan, Reconciliation Action Plan and other organisational plans, policies and procedures. </w:t>
            </w:r>
          </w:p>
          <w:p w14:paraId="117D8CE8" w14:textId="77777777" w:rsidR="003E5623" w:rsidRPr="00827139" w:rsidDel="00610878" w:rsidRDefault="003E5623" w:rsidP="00A16855">
            <w:pPr>
              <w:pStyle w:val="ListParagraph"/>
              <w:numPr>
                <w:ilvl w:val="0"/>
                <w:numId w:val="48"/>
              </w:numPr>
              <w:spacing w:after="160"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00827139" w:rsidDel="00610878">
              <w:rPr>
                <w:rFonts w:ascii="Arial" w:eastAsia="Arial" w:hAnsi="Arial" w:cs="Arial"/>
                <w:color w:val="000000" w:themeColor="text1"/>
              </w:rPr>
              <w:t>Work to maintain and improve CLCs Australia culture</w:t>
            </w:r>
          </w:p>
          <w:p w14:paraId="6A7851D1" w14:textId="4FAE2DA1" w:rsidR="00A16855" w:rsidRPr="00827139" w:rsidRDefault="395BC338" w:rsidP="00A16855">
            <w:pPr>
              <w:pStyle w:val="ListParagraph"/>
              <w:numPr>
                <w:ilvl w:val="0"/>
                <w:numId w:val="48"/>
              </w:numPr>
              <w:spacing w:after="160"/>
              <w:rPr>
                <w:rFonts w:ascii="Arial" w:eastAsia="Arial" w:hAnsi="Arial" w:cs="Arial"/>
                <w:color w:val="000000" w:themeColor="text1"/>
              </w:rPr>
            </w:pPr>
            <w:r w:rsidRPr="00827139">
              <w:rPr>
                <w:rFonts w:ascii="Arial" w:eastAsia="Arial" w:hAnsi="Arial" w:cs="Arial"/>
                <w:color w:val="000000" w:themeColor="text1"/>
              </w:rPr>
              <w:t xml:space="preserve">Contribute content as appropriate to CLCs Australia's Communications </w:t>
            </w:r>
            <w:r w:rsidR="1E8839F3" w:rsidRPr="00827139">
              <w:rPr>
                <w:rFonts w:ascii="Arial" w:eastAsia="Arial" w:hAnsi="Arial" w:cs="Arial"/>
                <w:color w:val="000000" w:themeColor="text1"/>
              </w:rPr>
              <w:t xml:space="preserve">Program </w:t>
            </w:r>
          </w:p>
          <w:p w14:paraId="38A9A5EF" w14:textId="3686BFC9" w:rsidR="00B1419D" w:rsidRPr="00827139" w:rsidRDefault="003E5623" w:rsidP="00A16855">
            <w:pPr>
              <w:pStyle w:val="ListParagraph"/>
              <w:numPr>
                <w:ilvl w:val="0"/>
                <w:numId w:val="48"/>
              </w:numPr>
              <w:spacing w:after="160"/>
              <w:rPr>
                <w:rFonts w:ascii="Arial" w:eastAsia="Arial" w:hAnsi="Arial" w:cs="Arial"/>
                <w:color w:val="000000" w:themeColor="text1"/>
              </w:rPr>
            </w:pPr>
            <w:r w:rsidRPr="00827139" w:rsidDel="00610878">
              <w:rPr>
                <w:rFonts w:ascii="Arial" w:eastAsia="Arial" w:hAnsi="Arial" w:cs="Arial"/>
                <w:color w:val="000000" w:themeColor="text1"/>
              </w:rPr>
              <w:t>Contribute to the continuous improvement and business continuity of CLCs Australia</w:t>
            </w:r>
          </w:p>
        </w:tc>
      </w:tr>
    </w:tbl>
    <w:p w14:paraId="6FFB5EDE" w14:textId="77777777" w:rsidR="00E35C3A" w:rsidRPr="00827139" w:rsidRDefault="00E35C3A" w:rsidP="00556B9B">
      <w:pPr>
        <w:pStyle w:val="BodyCopy"/>
        <w:spacing w:before="120" w:after="120" w:line="240" w:lineRule="atLeast"/>
        <w:rPr>
          <w:rFonts w:eastAsia="Calibri Light" w:cs="Arial"/>
          <w:b/>
          <w:bCs/>
          <w:color w:val="8DCBAA"/>
          <w:sz w:val="32"/>
          <w:szCs w:val="32"/>
        </w:rPr>
      </w:pPr>
    </w:p>
    <w:p w14:paraId="6B5B4C5E" w14:textId="48DA0B96" w:rsidR="00556B9B" w:rsidRPr="00827139" w:rsidRDefault="00556B9B" w:rsidP="00556B9B">
      <w:pPr>
        <w:pStyle w:val="BodyCopy"/>
        <w:spacing w:before="120" w:after="120" w:line="240" w:lineRule="atLeast"/>
        <w:rPr>
          <w:rFonts w:eastAsia="Calibri Light" w:cs="Arial"/>
          <w:color w:val="8DCBAA"/>
          <w:sz w:val="32"/>
          <w:szCs w:val="32"/>
        </w:rPr>
      </w:pPr>
      <w:r w:rsidRPr="00827139">
        <w:rPr>
          <w:rFonts w:eastAsia="Calibri Light" w:cs="Arial"/>
          <w:b/>
          <w:bCs/>
          <w:color w:val="8DCBAA"/>
          <w:sz w:val="32"/>
          <w:szCs w:val="32"/>
        </w:rPr>
        <w:t>S</w:t>
      </w:r>
      <w:r w:rsidR="00E619D6" w:rsidRPr="00827139">
        <w:rPr>
          <w:rFonts w:eastAsia="Calibri Light" w:cs="Arial"/>
          <w:b/>
          <w:bCs/>
          <w:color w:val="8DCBAA"/>
          <w:sz w:val="32"/>
          <w:szCs w:val="32"/>
        </w:rPr>
        <w:t>election Criteria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7319"/>
      </w:tblGrid>
      <w:tr w:rsidR="00556B9B" w:rsidRPr="008A7D16" w14:paraId="7F120FD8" w14:textId="77777777" w:rsidTr="3A49F28D">
        <w:tc>
          <w:tcPr>
            <w:tcW w:w="941" w:type="pct"/>
          </w:tcPr>
          <w:p w14:paraId="288D91C2" w14:textId="0D092B0C" w:rsidR="00556B9B" w:rsidRPr="00827139" w:rsidRDefault="00E619D6" w:rsidP="3AECD7B6">
            <w:pPr>
              <w:spacing w:before="120" w:after="120"/>
              <w:rPr>
                <w:rFonts w:ascii="Arial" w:eastAsia="Calibri Light" w:hAnsi="Arial" w:cs="Arial"/>
                <w:color w:val="1D9795"/>
              </w:rPr>
            </w:pPr>
            <w:r w:rsidRPr="00827139">
              <w:rPr>
                <w:rFonts w:ascii="Arial" w:eastAsia="Calibri Light" w:hAnsi="Arial" w:cs="Arial"/>
                <w:b/>
                <w:bCs/>
                <w:color w:val="1D9795"/>
              </w:rPr>
              <w:t>Skills and experience</w:t>
            </w:r>
            <w:r w:rsidR="0A16E686" w:rsidRPr="00827139">
              <w:rPr>
                <w:rFonts w:ascii="Arial" w:eastAsia="Calibri Light" w:hAnsi="Arial" w:cs="Arial"/>
                <w:b/>
                <w:bCs/>
                <w:color w:val="1D9795"/>
              </w:rPr>
              <w:t xml:space="preserve"> </w:t>
            </w:r>
          </w:p>
        </w:tc>
        <w:tc>
          <w:tcPr>
            <w:tcW w:w="4059" w:type="pct"/>
          </w:tcPr>
          <w:p w14:paraId="6D2DA650" w14:textId="77777777" w:rsidR="004B705F" w:rsidRPr="00827139" w:rsidRDefault="004B705F" w:rsidP="3AECD7B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28A5EEC4" w14:textId="57E61420" w:rsidR="0043184B" w:rsidRPr="00827139" w:rsidRDefault="10929DB6" w:rsidP="367D9A0D">
            <w:pPr>
              <w:pStyle w:val="ListParagraph"/>
              <w:numPr>
                <w:ilvl w:val="0"/>
                <w:numId w:val="29"/>
              </w:numPr>
              <w:rPr>
                <w:rFonts w:ascii="Arial" w:eastAsiaTheme="minorEastAsia" w:hAnsi="Arial" w:cs="Arial"/>
                <w:color w:val="000000" w:themeColor="text1"/>
              </w:rPr>
            </w:pPr>
            <w:r w:rsidRPr="00827139">
              <w:rPr>
                <w:rFonts w:ascii="Arial" w:hAnsi="Arial" w:cs="Arial"/>
                <w:color w:val="000000" w:themeColor="text1"/>
              </w:rPr>
              <w:t>Relevant tertiary qualifications and/or or substantial practical experience</w:t>
            </w:r>
          </w:p>
          <w:p w14:paraId="07FC1049" w14:textId="185E19AC" w:rsidR="00824873" w:rsidRPr="00827139" w:rsidRDefault="00824873" w:rsidP="3AECD7B6">
            <w:pPr>
              <w:numPr>
                <w:ilvl w:val="0"/>
                <w:numId w:val="29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827139">
              <w:rPr>
                <w:rFonts w:ascii="Arial" w:hAnsi="Arial" w:cs="Arial"/>
                <w:color w:val="000000" w:themeColor="text1"/>
              </w:rPr>
              <w:t>Excellent </w:t>
            </w:r>
            <w:r w:rsidR="0038243A" w:rsidRPr="00827139">
              <w:rPr>
                <w:rFonts w:ascii="Arial" w:hAnsi="Arial" w:cs="Arial"/>
                <w:color w:val="000000" w:themeColor="text1"/>
              </w:rPr>
              <w:t>program</w:t>
            </w:r>
            <w:r w:rsidRPr="00827139">
              <w:rPr>
                <w:rFonts w:ascii="Arial" w:hAnsi="Arial" w:cs="Arial"/>
                <w:color w:val="000000" w:themeColor="text1"/>
              </w:rPr>
              <w:t xml:space="preserve"> and</w:t>
            </w:r>
            <w:r w:rsidR="0038243A" w:rsidRPr="00827139">
              <w:rPr>
                <w:rFonts w:ascii="Arial" w:hAnsi="Arial" w:cs="Arial"/>
                <w:color w:val="000000" w:themeColor="text1"/>
              </w:rPr>
              <w:t>/or</w:t>
            </w:r>
            <w:r w:rsidRPr="00827139">
              <w:rPr>
                <w:rFonts w:ascii="Arial" w:hAnsi="Arial" w:cs="Arial"/>
                <w:color w:val="000000" w:themeColor="text1"/>
              </w:rPr>
              <w:t> project management skills and experience, including strategic thinking and planning </w:t>
            </w:r>
          </w:p>
          <w:p w14:paraId="1D2B0C76" w14:textId="77777777" w:rsidR="0002348E" w:rsidRPr="00827139" w:rsidRDefault="00824873" w:rsidP="3AECD7B6">
            <w:pPr>
              <w:numPr>
                <w:ilvl w:val="0"/>
                <w:numId w:val="29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827139">
              <w:rPr>
                <w:rFonts w:ascii="Arial" w:hAnsi="Arial" w:cs="Arial"/>
                <w:color w:val="000000" w:themeColor="text1"/>
              </w:rPr>
              <w:t>Demonstrated commitment to providing high quality, responsive client services </w:t>
            </w:r>
          </w:p>
          <w:p w14:paraId="6095AF89" w14:textId="7B663C53" w:rsidR="00824873" w:rsidRPr="00827139" w:rsidRDefault="00824873" w:rsidP="3AECD7B6">
            <w:pPr>
              <w:numPr>
                <w:ilvl w:val="0"/>
                <w:numId w:val="29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827139">
              <w:rPr>
                <w:rFonts w:ascii="Arial" w:hAnsi="Arial" w:cs="Arial"/>
                <w:color w:val="000000" w:themeColor="text1"/>
              </w:rPr>
              <w:t>Demonstrated high level</w:t>
            </w:r>
            <w:r w:rsidR="2483C90C" w:rsidRPr="00827139">
              <w:rPr>
                <w:rFonts w:ascii="Arial" w:hAnsi="Arial" w:cs="Arial"/>
                <w:color w:val="000000" w:themeColor="text1"/>
              </w:rPr>
              <w:t xml:space="preserve"> facilitation, negotiation and written and verbal communication skills </w:t>
            </w:r>
          </w:p>
          <w:p w14:paraId="5FA3EC92" w14:textId="2FBD983F" w:rsidR="00853524" w:rsidRPr="00827139" w:rsidRDefault="00ACDEC3" w:rsidP="3AECD7B6">
            <w:pPr>
              <w:pStyle w:val="ListParagraph"/>
              <w:numPr>
                <w:ilvl w:val="0"/>
                <w:numId w:val="29"/>
              </w:numPr>
              <w:spacing w:before="120" w:after="120"/>
              <w:rPr>
                <w:rFonts w:ascii="Arial" w:hAnsi="Arial" w:cs="Arial"/>
              </w:rPr>
            </w:pPr>
            <w:r w:rsidRPr="00827139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Digital competency including using the Microsoft </w:t>
            </w:r>
            <w:r w:rsidR="1275BF90" w:rsidRPr="00827139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365 </w:t>
            </w:r>
            <w:r w:rsidRPr="00827139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suite</w:t>
            </w:r>
            <w:r w:rsidR="00F35598" w:rsidRPr="00827139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.</w:t>
            </w:r>
            <w:r w:rsidR="00F35598" w:rsidRPr="00827139">
              <w:rPr>
                <w:rStyle w:val="normaltextrun"/>
                <w:rFonts w:ascii="Arial" w:hAnsi="Arial" w:cs="Arial"/>
              </w:rPr>
              <w:t xml:space="preserve"> </w:t>
            </w:r>
          </w:p>
          <w:p w14:paraId="521E5C12" w14:textId="77777777" w:rsidR="008417C5" w:rsidRPr="00827139" w:rsidRDefault="00F35598" w:rsidP="3AECD7B6">
            <w:pPr>
              <w:pStyle w:val="ListParagraph"/>
              <w:numPr>
                <w:ilvl w:val="0"/>
                <w:numId w:val="29"/>
              </w:numPr>
              <w:spacing w:before="120" w:after="120"/>
              <w:rPr>
                <w:rStyle w:val="normaltextrun"/>
                <w:rFonts w:ascii="Arial" w:hAnsi="Arial" w:cs="Arial"/>
              </w:rPr>
            </w:pPr>
            <w:r w:rsidRPr="00827139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Understanding of, or e</w:t>
            </w:r>
            <w:r w:rsidR="490A0BDF" w:rsidRPr="00827139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xperience in working with community legal sector </w:t>
            </w:r>
            <w:r w:rsidR="32C466CC" w:rsidRPr="00827139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is preferred</w:t>
            </w:r>
          </w:p>
          <w:p w14:paraId="39E32BB7" w14:textId="160B7F46" w:rsidR="00FE4CCB" w:rsidRPr="00827139" w:rsidRDefault="0BCCE3FD" w:rsidP="3AECD7B6">
            <w:pPr>
              <w:pStyle w:val="ListParagraph"/>
              <w:numPr>
                <w:ilvl w:val="0"/>
                <w:numId w:val="29"/>
              </w:numPr>
              <w:spacing w:before="120" w:after="120"/>
              <w:rPr>
                <w:rStyle w:val="eop"/>
                <w:rFonts w:ascii="Arial" w:hAnsi="Arial" w:cs="Arial"/>
              </w:rPr>
            </w:pPr>
            <w:r w:rsidRPr="00827139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n-GB"/>
              </w:rPr>
              <w:t>Experience in one or more of the following: </w:t>
            </w:r>
            <w:r w:rsidRPr="00827139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14:paraId="7EE45754" w14:textId="18A76F73" w:rsidR="000C0B0D" w:rsidRPr="00827139" w:rsidRDefault="32C466CC" w:rsidP="006D6767">
            <w:pPr>
              <w:pStyle w:val="ListParagraph"/>
              <w:numPr>
                <w:ilvl w:val="0"/>
                <w:numId w:val="46"/>
              </w:numPr>
              <w:ind w:left="811" w:hanging="357"/>
              <w:textAlignment w:val="baseline"/>
              <w:rPr>
                <w:rFonts w:ascii="Arial" w:eastAsiaTheme="minorEastAsia" w:hAnsi="Arial" w:cs="Arial"/>
                <w:color w:val="000000"/>
              </w:rPr>
            </w:pPr>
            <w:r w:rsidRPr="00827139">
              <w:rPr>
                <w:rFonts w:ascii="Arial" w:hAnsi="Arial" w:cs="Arial"/>
                <w:color w:val="000000" w:themeColor="text1"/>
              </w:rPr>
              <w:t>Service</w:t>
            </w:r>
            <w:r w:rsidR="659DBBEA" w:rsidRPr="00827139">
              <w:rPr>
                <w:rFonts w:ascii="Arial" w:hAnsi="Arial" w:cs="Arial"/>
                <w:color w:val="000000" w:themeColor="text1"/>
              </w:rPr>
              <w:t xml:space="preserve"> or quality standards/ performance assessment of community organisations </w:t>
            </w:r>
          </w:p>
          <w:p w14:paraId="50DF9442" w14:textId="06CEF98C" w:rsidR="006E56AD" w:rsidRPr="00827139" w:rsidRDefault="3523A0AA" w:rsidP="006D6767">
            <w:pPr>
              <w:pStyle w:val="ListParagraph"/>
              <w:numPr>
                <w:ilvl w:val="0"/>
                <w:numId w:val="46"/>
              </w:numPr>
              <w:ind w:left="811" w:hanging="357"/>
              <w:rPr>
                <w:rFonts w:ascii="Arial" w:hAnsi="Arial" w:cs="Arial"/>
              </w:rPr>
            </w:pPr>
            <w:r w:rsidRPr="00827139">
              <w:rPr>
                <w:rFonts w:ascii="Arial" w:hAnsi="Arial" w:cs="Arial"/>
                <w:color w:val="000000" w:themeColor="text1"/>
              </w:rPr>
              <w:t>Experience</w:t>
            </w:r>
            <w:r w:rsidR="00D667F3" w:rsidRPr="00827139">
              <w:rPr>
                <w:rFonts w:ascii="Arial" w:hAnsi="Arial" w:cs="Arial"/>
                <w:color w:val="000000" w:themeColor="text1"/>
              </w:rPr>
              <w:t xml:space="preserve"> in, </w:t>
            </w:r>
            <w:r w:rsidR="30C7AF80" w:rsidRPr="00827139">
              <w:rPr>
                <w:rFonts w:ascii="Arial" w:hAnsi="Arial" w:cs="Arial"/>
                <w:color w:val="000000" w:themeColor="text1"/>
              </w:rPr>
              <w:t>and understanding of insurance (including for example, insurance law, claims management or similar)  </w:t>
            </w:r>
          </w:p>
          <w:p w14:paraId="52F07943" w14:textId="7EB32082" w:rsidR="006E56AD" w:rsidRPr="00827139" w:rsidRDefault="30C7AF80" w:rsidP="006D6767">
            <w:pPr>
              <w:pStyle w:val="ListParagraph"/>
              <w:numPr>
                <w:ilvl w:val="0"/>
                <w:numId w:val="46"/>
              </w:numPr>
              <w:ind w:left="811" w:hanging="357"/>
              <w:rPr>
                <w:rFonts w:ascii="Arial" w:hAnsi="Arial" w:cs="Arial"/>
              </w:rPr>
            </w:pPr>
            <w:r w:rsidRPr="00827139">
              <w:rPr>
                <w:rFonts w:ascii="Arial" w:hAnsi="Arial" w:cs="Arial"/>
                <w:color w:val="000000" w:themeColor="text1"/>
              </w:rPr>
              <w:t xml:space="preserve">Events management </w:t>
            </w:r>
          </w:p>
          <w:p w14:paraId="49175383" w14:textId="51DE6F14" w:rsidR="007A60DD" w:rsidRPr="00827139" w:rsidRDefault="337B32A5" w:rsidP="1327F32F">
            <w:pPr>
              <w:pStyle w:val="ListParagraph"/>
              <w:numPr>
                <w:ilvl w:val="0"/>
                <w:numId w:val="46"/>
              </w:numPr>
              <w:ind w:left="811" w:hanging="357"/>
              <w:rPr>
                <w:rFonts w:ascii="Arial" w:eastAsiaTheme="minorEastAsia" w:hAnsi="Arial" w:cs="Arial"/>
              </w:rPr>
            </w:pPr>
            <w:r w:rsidRPr="00827139">
              <w:rPr>
                <w:rFonts w:ascii="Arial" w:hAnsi="Arial" w:cs="Arial"/>
                <w:color w:val="000000" w:themeColor="text1"/>
              </w:rPr>
              <w:t>Learning</w:t>
            </w:r>
            <w:r w:rsidR="1728F3F1" w:rsidRPr="00827139">
              <w:rPr>
                <w:rFonts w:ascii="Arial" w:hAnsi="Arial" w:cs="Arial"/>
                <w:color w:val="000000" w:themeColor="text1"/>
              </w:rPr>
              <w:t xml:space="preserve">, training and </w:t>
            </w:r>
            <w:r w:rsidRPr="00827139">
              <w:rPr>
                <w:rFonts w:ascii="Arial" w:hAnsi="Arial" w:cs="Arial"/>
                <w:color w:val="000000" w:themeColor="text1"/>
              </w:rPr>
              <w:t>development</w:t>
            </w:r>
          </w:p>
          <w:p w14:paraId="556E6F73" w14:textId="3BBFEDB6" w:rsidR="2B7F8AF9" w:rsidRPr="00827139" w:rsidRDefault="323BA60C" w:rsidP="1327F32F">
            <w:pPr>
              <w:pStyle w:val="ListParagraph"/>
              <w:numPr>
                <w:ilvl w:val="0"/>
                <w:numId w:val="46"/>
              </w:numPr>
              <w:ind w:left="811" w:hanging="357"/>
            </w:pPr>
            <w:r w:rsidRPr="00827139">
              <w:rPr>
                <w:rFonts w:ascii="Arial" w:hAnsi="Arial" w:cs="Arial"/>
                <w:color w:val="000000" w:themeColor="text1"/>
              </w:rPr>
              <w:t>Organisational development and governance</w:t>
            </w:r>
          </w:p>
          <w:p w14:paraId="46393869" w14:textId="77777777" w:rsidR="00547C07" w:rsidRPr="00827139" w:rsidRDefault="7BDCD774" w:rsidP="00547C07">
            <w:pPr>
              <w:pStyle w:val="ListParagraph"/>
              <w:numPr>
                <w:ilvl w:val="0"/>
                <w:numId w:val="46"/>
              </w:numPr>
              <w:ind w:left="811" w:hanging="357"/>
              <w:rPr>
                <w:rFonts w:ascii="Arial" w:hAnsi="Arial" w:cs="Arial"/>
                <w:color w:val="000000"/>
              </w:rPr>
            </w:pPr>
            <w:r w:rsidRPr="00827139">
              <w:rPr>
                <w:rFonts w:ascii="Arial" w:hAnsi="Arial" w:cs="Arial"/>
                <w:color w:val="000000" w:themeColor="text1"/>
              </w:rPr>
              <w:t xml:space="preserve">Working with government or other funding bodies </w:t>
            </w:r>
          </w:p>
          <w:p w14:paraId="4F533533" w14:textId="39599F37" w:rsidR="00F35598" w:rsidRPr="00827139" w:rsidRDefault="00547C07" w:rsidP="00547C07">
            <w:pPr>
              <w:pStyle w:val="ListParagraph"/>
              <w:numPr>
                <w:ilvl w:val="0"/>
                <w:numId w:val="46"/>
              </w:numPr>
              <w:ind w:left="811" w:hanging="357"/>
              <w:rPr>
                <w:rFonts w:ascii="Arial" w:hAnsi="Arial" w:cs="Arial"/>
                <w:color w:val="000000"/>
              </w:rPr>
            </w:pPr>
            <w:r w:rsidRPr="00827139">
              <w:rPr>
                <w:rFonts w:ascii="Arial" w:hAnsi="Arial" w:cs="Arial"/>
              </w:rPr>
              <w:t>D</w:t>
            </w:r>
            <w:r w:rsidR="00F35598" w:rsidRPr="00827139">
              <w:rPr>
                <w:rFonts w:ascii="Arial" w:hAnsi="Arial" w:cs="Arial"/>
              </w:rPr>
              <w:t xml:space="preserve">atabases and document management </w:t>
            </w:r>
          </w:p>
          <w:p w14:paraId="04EC7A07" w14:textId="3ACCAAA0" w:rsidR="004B705F" w:rsidRPr="009D715C" w:rsidRDefault="004B705F" w:rsidP="3AECD7B6">
            <w:pPr>
              <w:pStyle w:val="ListParagraph"/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1A6BC1" w:rsidRPr="008A7D16" w14:paraId="08B85551" w14:textId="77777777" w:rsidTr="3A49F28D">
        <w:tc>
          <w:tcPr>
            <w:tcW w:w="941" w:type="pct"/>
          </w:tcPr>
          <w:p w14:paraId="72F6BF3C" w14:textId="1EDB77D6" w:rsidR="001A6BC1" w:rsidRPr="009D715C" w:rsidRDefault="348729B9" w:rsidP="3AECD7B6">
            <w:pPr>
              <w:spacing w:before="120" w:after="120"/>
              <w:rPr>
                <w:rFonts w:ascii="Arial" w:eastAsia="Calibri Light" w:hAnsi="Arial" w:cs="Arial"/>
                <w:color w:val="1D9795"/>
              </w:rPr>
            </w:pPr>
            <w:r w:rsidRPr="009D715C">
              <w:rPr>
                <w:rFonts w:ascii="Arial" w:eastAsia="Calibri Light" w:hAnsi="Arial" w:cs="Arial"/>
                <w:b/>
                <w:bCs/>
                <w:color w:val="1D9795"/>
              </w:rPr>
              <w:lastRenderedPageBreak/>
              <w:t>Values and culture</w:t>
            </w:r>
          </w:p>
        </w:tc>
        <w:tc>
          <w:tcPr>
            <w:tcW w:w="4059" w:type="pct"/>
          </w:tcPr>
          <w:p w14:paraId="5F548A0F" w14:textId="0AAD7485" w:rsidR="001A6BC1" w:rsidRPr="009D715C" w:rsidRDefault="348729B9" w:rsidP="00D667F3">
            <w:pPr>
              <w:pStyle w:val="ListParagraph"/>
              <w:numPr>
                <w:ilvl w:val="0"/>
                <w:numId w:val="30"/>
              </w:numPr>
              <w:rPr>
                <w:rFonts w:ascii="Arial" w:eastAsiaTheme="minorEastAsia" w:hAnsi="Arial" w:cs="Arial"/>
              </w:rPr>
            </w:pPr>
            <w:r w:rsidRPr="009D715C">
              <w:rPr>
                <w:rFonts w:ascii="Arial" w:eastAsia="Calibri Light" w:hAnsi="Arial" w:cs="Arial"/>
              </w:rPr>
              <w:t xml:space="preserve">Alignment to </w:t>
            </w:r>
            <w:r w:rsidRPr="00080E2F">
              <w:rPr>
                <w:rFonts w:ascii="Arial" w:eastAsia="Calibri Light" w:hAnsi="Arial" w:cs="Arial"/>
              </w:rPr>
              <w:t>CLCs Australia Values</w:t>
            </w:r>
            <w:r w:rsidRPr="009D715C">
              <w:rPr>
                <w:rFonts w:ascii="Arial" w:eastAsia="Calibri Light" w:hAnsi="Arial" w:cs="Arial"/>
                <w:color w:val="F26F67"/>
              </w:rPr>
              <w:t xml:space="preserve"> </w:t>
            </w:r>
            <w:r w:rsidRPr="009D715C">
              <w:rPr>
                <w:rFonts w:ascii="Arial" w:eastAsia="Calibri Light" w:hAnsi="Arial" w:cs="Arial"/>
              </w:rPr>
              <w:t>and organisational culture</w:t>
            </w:r>
          </w:p>
          <w:p w14:paraId="263DD336" w14:textId="2DABA8CB" w:rsidR="00E37BED" w:rsidRPr="009D715C" w:rsidRDefault="3109C09E" w:rsidP="00D667F3">
            <w:pPr>
              <w:pStyle w:val="ListParagraph"/>
              <w:numPr>
                <w:ilvl w:val="0"/>
                <w:numId w:val="30"/>
              </w:numPr>
              <w:rPr>
                <w:rFonts w:ascii="Arial" w:eastAsiaTheme="minorEastAsia" w:hAnsi="Arial" w:cs="Arial"/>
              </w:rPr>
            </w:pPr>
            <w:r w:rsidRPr="009D715C">
              <w:rPr>
                <w:rStyle w:val="normaltextrun"/>
                <w:rFonts w:ascii="Arial" w:eastAsiaTheme="majorEastAsia" w:hAnsi="Arial" w:cs="Arial"/>
                <w:color w:val="000000" w:themeColor="text1"/>
              </w:rPr>
              <w:t>Able to travel within Australia</w:t>
            </w:r>
            <w:r w:rsidRPr="009D715C">
              <w:rPr>
                <w:rFonts w:ascii="Arial" w:hAnsi="Arial" w:cs="Arial"/>
              </w:rPr>
              <w:t xml:space="preserve">, and to undertake regulatory checks as required </w:t>
            </w:r>
          </w:p>
          <w:p w14:paraId="0C85EBEB" w14:textId="7434BCD9" w:rsidR="004B705F" w:rsidRPr="009D715C" w:rsidRDefault="004B705F" w:rsidP="3AECD7B6">
            <w:pPr>
              <w:pStyle w:val="ListParagraph"/>
              <w:ind w:left="284"/>
              <w:rPr>
                <w:rFonts w:ascii="Arial" w:eastAsiaTheme="minorEastAsia" w:hAnsi="Arial" w:cs="Arial"/>
              </w:rPr>
            </w:pPr>
          </w:p>
        </w:tc>
      </w:tr>
      <w:tr w:rsidR="001A6BC1" w:rsidRPr="008A7D16" w14:paraId="6B494688" w14:textId="77777777" w:rsidTr="3A49F28D">
        <w:trPr>
          <w:trHeight w:val="1548"/>
        </w:trPr>
        <w:tc>
          <w:tcPr>
            <w:tcW w:w="941" w:type="pct"/>
          </w:tcPr>
          <w:p w14:paraId="22ADA7B8" w14:textId="77777777" w:rsidR="001A6BC1" w:rsidRPr="009D715C" w:rsidRDefault="348729B9" w:rsidP="3AECD7B6">
            <w:pPr>
              <w:spacing w:before="120" w:after="120"/>
              <w:rPr>
                <w:rFonts w:ascii="Arial" w:eastAsia="Calibri Light" w:hAnsi="Arial" w:cs="Arial"/>
                <w:color w:val="1D9795"/>
              </w:rPr>
            </w:pPr>
            <w:r w:rsidRPr="009D715C">
              <w:rPr>
                <w:rFonts w:ascii="Arial" w:eastAsia="Calibri Light" w:hAnsi="Arial" w:cs="Arial"/>
                <w:b/>
                <w:bCs/>
                <w:color w:val="1D9795"/>
              </w:rPr>
              <w:t>Personal attributes</w:t>
            </w:r>
          </w:p>
        </w:tc>
        <w:tc>
          <w:tcPr>
            <w:tcW w:w="4059" w:type="pct"/>
          </w:tcPr>
          <w:p w14:paraId="3D5DC635" w14:textId="3D5C1B31" w:rsidR="004B705F" w:rsidRPr="009D715C" w:rsidRDefault="6FE5104E" w:rsidP="367D9A0D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367D9A0D">
              <w:rPr>
                <w:rStyle w:val="normaltextrun"/>
                <w:rFonts w:ascii="Arial" w:eastAsia="Arial" w:hAnsi="Arial" w:cs="Arial"/>
                <w:color w:val="201F1E"/>
                <w:lang w:val="en-GB"/>
              </w:rPr>
              <w:t>Se</w:t>
            </w:r>
            <w:r w:rsidR="113C0C47" w:rsidRPr="367D9A0D">
              <w:rPr>
                <w:rStyle w:val="normaltextrun"/>
                <w:rFonts w:ascii="Arial" w:eastAsia="Arial" w:hAnsi="Arial" w:cs="Arial"/>
                <w:color w:val="201F1E"/>
                <w:lang w:val="en-GB"/>
              </w:rPr>
              <w:t xml:space="preserve">lf-motivated, flexible, adaptable, and create sustainable relationships– you </w:t>
            </w:r>
            <w:r w:rsidR="16997961" w:rsidRPr="367D9A0D">
              <w:rPr>
                <w:rStyle w:val="normaltextrun"/>
                <w:rFonts w:ascii="Arial" w:eastAsia="Arial" w:hAnsi="Arial" w:cs="Arial"/>
                <w:color w:val="201F1E"/>
                <w:lang w:val="en-GB"/>
              </w:rPr>
              <w:t xml:space="preserve">are solutions focused and </w:t>
            </w:r>
            <w:r w:rsidR="113C0C47" w:rsidRPr="367D9A0D">
              <w:rPr>
                <w:rStyle w:val="normaltextrun"/>
                <w:rFonts w:ascii="Arial" w:eastAsia="Arial" w:hAnsi="Arial" w:cs="Arial"/>
                <w:color w:val="201F1E"/>
                <w:lang w:val="en-GB"/>
              </w:rPr>
              <w:t xml:space="preserve">work well in teams. </w:t>
            </w:r>
          </w:p>
          <w:p w14:paraId="093FAFD5" w14:textId="4CDF02FC" w:rsidR="004B705F" w:rsidRPr="009D715C" w:rsidRDefault="11BCE057" w:rsidP="367D9A0D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</w:pPr>
            <w:r w:rsidRPr="367D9A0D">
              <w:rPr>
                <w:rStyle w:val="eop"/>
                <w:rFonts w:ascii="Arial" w:hAnsi="Arial" w:cs="Arial"/>
                <w:color w:val="201F1E"/>
              </w:rPr>
              <w:t>P</w:t>
            </w:r>
            <w:r w:rsidR="72ACD1BD" w:rsidRPr="367D9A0D">
              <w:rPr>
                <w:rStyle w:val="eop"/>
                <w:rFonts w:ascii="Arial" w:hAnsi="Arial" w:cs="Arial"/>
                <w:color w:val="201F1E"/>
              </w:rPr>
              <w:t>ractical</w:t>
            </w:r>
            <w:r w:rsidR="24F8E168" w:rsidRPr="367D9A0D">
              <w:rPr>
                <w:rStyle w:val="eop"/>
                <w:rFonts w:ascii="Arial" w:hAnsi="Arial" w:cs="Arial"/>
                <w:color w:val="201F1E"/>
              </w:rPr>
              <w:t xml:space="preserve"> problem solver, </w:t>
            </w:r>
            <w:r w:rsidR="113C0C47" w:rsidRPr="367D9A0D">
              <w:rPr>
                <w:rStyle w:val="eop"/>
                <w:rFonts w:ascii="Arial" w:hAnsi="Arial" w:cs="Arial"/>
                <w:color w:val="201F1E"/>
              </w:rPr>
              <w:t>y</w:t>
            </w:r>
            <w:r w:rsidR="1BBEB518" w:rsidRPr="367D9A0D">
              <w:rPr>
                <w:rStyle w:val="eop"/>
                <w:rFonts w:ascii="Arial" w:hAnsi="Arial" w:cs="Arial"/>
                <w:color w:val="201F1E"/>
              </w:rPr>
              <w:t xml:space="preserve">ou think strategically, </w:t>
            </w:r>
            <w:r w:rsidR="170E21EA" w:rsidRPr="367D9A0D">
              <w:rPr>
                <w:rStyle w:val="eop"/>
                <w:rFonts w:ascii="Arial" w:hAnsi="Arial" w:cs="Arial"/>
                <w:color w:val="201F1E"/>
              </w:rPr>
              <w:t xml:space="preserve">whilst willing and able to be hands-on. </w:t>
            </w:r>
          </w:p>
        </w:tc>
      </w:tr>
    </w:tbl>
    <w:p w14:paraId="6BB13B45" w14:textId="77777777" w:rsidR="0073397E" w:rsidRDefault="0073397E" w:rsidP="4C24D014"/>
    <w:sectPr w:rsidR="0073397E" w:rsidSect="00B141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14408" w14:textId="77777777" w:rsidR="002419B5" w:rsidRDefault="002419B5">
      <w:r>
        <w:separator/>
      </w:r>
    </w:p>
  </w:endnote>
  <w:endnote w:type="continuationSeparator" w:id="0">
    <w:p w14:paraId="6CA21416" w14:textId="77777777" w:rsidR="002419B5" w:rsidRDefault="002419B5">
      <w:r>
        <w:continuationSeparator/>
      </w:r>
    </w:p>
  </w:endnote>
  <w:endnote w:type="continuationNotice" w:id="1">
    <w:p w14:paraId="3AE064D3" w14:textId="77777777" w:rsidR="002419B5" w:rsidRDefault="002419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(TT)">
    <w:altName w:val="Arial"/>
    <w:panose1 w:val="020B0604020202020204"/>
    <w:charset w:val="00"/>
    <w:family w:val="roman"/>
    <w:pitch w:val="default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190015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B92AAD" w14:textId="4A611578" w:rsidR="00CD6C65" w:rsidRDefault="00CD6C65" w:rsidP="005B00F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CE1CE6F" w14:textId="77777777" w:rsidR="00CD6C65" w:rsidRDefault="00CD6C65" w:rsidP="3A49F2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9AEFE" w14:textId="460A46F8" w:rsidR="47BCAA9B" w:rsidRPr="00A46F8A" w:rsidRDefault="00A46F8A" w:rsidP="00A46F8A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>Final Draft 28 October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017AE" w14:textId="77777777" w:rsidR="00D0376C" w:rsidRDefault="00D03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43BAB" w14:textId="77777777" w:rsidR="002419B5" w:rsidRDefault="002419B5">
      <w:r>
        <w:separator/>
      </w:r>
    </w:p>
  </w:footnote>
  <w:footnote w:type="continuationSeparator" w:id="0">
    <w:p w14:paraId="47687EF8" w14:textId="77777777" w:rsidR="002419B5" w:rsidRDefault="002419B5">
      <w:r>
        <w:continuationSeparator/>
      </w:r>
    </w:p>
  </w:footnote>
  <w:footnote w:type="continuationNotice" w:id="1">
    <w:p w14:paraId="1FEA527E" w14:textId="77777777" w:rsidR="002419B5" w:rsidRDefault="002419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57DCB" w14:textId="77777777" w:rsidR="00D0376C" w:rsidRDefault="00D037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47BCAA9B" w14:paraId="6ED46C4D" w14:textId="77777777" w:rsidTr="47BCAA9B">
      <w:tc>
        <w:tcPr>
          <w:tcW w:w="4653" w:type="dxa"/>
        </w:tcPr>
        <w:p w14:paraId="2C7C74C2" w14:textId="1FF4EABB" w:rsidR="47BCAA9B" w:rsidRDefault="47BCAA9B" w:rsidP="47BCAA9B">
          <w:pPr>
            <w:pStyle w:val="Header"/>
            <w:ind w:left="-115"/>
          </w:pPr>
        </w:p>
      </w:tc>
      <w:tc>
        <w:tcPr>
          <w:tcW w:w="4653" w:type="dxa"/>
        </w:tcPr>
        <w:p w14:paraId="700EC182" w14:textId="5E8BBC01" w:rsidR="47BCAA9B" w:rsidRDefault="47BCAA9B" w:rsidP="47BCAA9B">
          <w:pPr>
            <w:pStyle w:val="Header"/>
            <w:jc w:val="center"/>
          </w:pPr>
        </w:p>
      </w:tc>
      <w:tc>
        <w:tcPr>
          <w:tcW w:w="4653" w:type="dxa"/>
        </w:tcPr>
        <w:p w14:paraId="57BDF9B2" w14:textId="24E4C147" w:rsidR="47BCAA9B" w:rsidRDefault="47BCAA9B" w:rsidP="47BCAA9B">
          <w:pPr>
            <w:pStyle w:val="Header"/>
            <w:ind w:right="-115"/>
            <w:jc w:val="right"/>
          </w:pPr>
        </w:p>
      </w:tc>
    </w:tr>
  </w:tbl>
  <w:p w14:paraId="0A250248" w14:textId="1A16E93B" w:rsidR="47BCAA9B" w:rsidRDefault="47BCAA9B" w:rsidP="47BCAA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0132E" w14:textId="77777777" w:rsidR="00D0376C" w:rsidRDefault="00D037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4029"/>
    <w:multiLevelType w:val="multilevel"/>
    <w:tmpl w:val="3BD8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3871CE"/>
    <w:multiLevelType w:val="hybridMultilevel"/>
    <w:tmpl w:val="97845290"/>
    <w:lvl w:ilvl="0" w:tplc="E9062C4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75B97"/>
    <w:multiLevelType w:val="hybridMultilevel"/>
    <w:tmpl w:val="02D058AA"/>
    <w:lvl w:ilvl="0" w:tplc="2078EF3A">
      <w:start w:val="1"/>
      <w:numFmt w:val="bullet"/>
      <w:lvlText w:val=""/>
      <w:lvlJc w:val="left"/>
      <w:pPr>
        <w:ind w:left="644" w:hanging="64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9148A"/>
    <w:multiLevelType w:val="hybridMultilevel"/>
    <w:tmpl w:val="2F067908"/>
    <w:lvl w:ilvl="0" w:tplc="7406A49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37CEC"/>
    <w:multiLevelType w:val="hybridMultilevel"/>
    <w:tmpl w:val="697E7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E4B28"/>
    <w:multiLevelType w:val="hybridMultilevel"/>
    <w:tmpl w:val="09FEC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D4342"/>
    <w:multiLevelType w:val="hybridMultilevel"/>
    <w:tmpl w:val="D79AD4A2"/>
    <w:lvl w:ilvl="0" w:tplc="E320C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00E5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BA8D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8C5B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48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1455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C0C7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6E90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ACAF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755A3"/>
    <w:multiLevelType w:val="hybridMultilevel"/>
    <w:tmpl w:val="46E89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C583A"/>
    <w:multiLevelType w:val="hybridMultilevel"/>
    <w:tmpl w:val="3B187C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56D57"/>
    <w:multiLevelType w:val="hybridMultilevel"/>
    <w:tmpl w:val="0784A79C"/>
    <w:lvl w:ilvl="0" w:tplc="78887D3E">
      <w:start w:val="1"/>
      <w:numFmt w:val="decimal"/>
      <w:lvlText w:val="%1."/>
      <w:lvlJc w:val="left"/>
      <w:pPr>
        <w:ind w:left="720" w:hanging="360"/>
      </w:pPr>
    </w:lvl>
    <w:lvl w:ilvl="1" w:tplc="356AA6AA">
      <w:start w:val="1"/>
      <w:numFmt w:val="lowerLetter"/>
      <w:lvlText w:val="%2."/>
      <w:lvlJc w:val="left"/>
      <w:pPr>
        <w:ind w:left="1440" w:hanging="360"/>
      </w:pPr>
    </w:lvl>
    <w:lvl w:ilvl="2" w:tplc="67409842">
      <w:start w:val="1"/>
      <w:numFmt w:val="lowerRoman"/>
      <w:lvlText w:val="%3."/>
      <w:lvlJc w:val="right"/>
      <w:pPr>
        <w:ind w:left="2160" w:hanging="180"/>
      </w:pPr>
    </w:lvl>
    <w:lvl w:ilvl="3" w:tplc="97645900">
      <w:start w:val="1"/>
      <w:numFmt w:val="decimal"/>
      <w:lvlText w:val="%4."/>
      <w:lvlJc w:val="left"/>
      <w:pPr>
        <w:ind w:left="2880" w:hanging="360"/>
      </w:pPr>
    </w:lvl>
    <w:lvl w:ilvl="4" w:tplc="C532CBC2">
      <w:start w:val="1"/>
      <w:numFmt w:val="lowerLetter"/>
      <w:lvlText w:val="%5."/>
      <w:lvlJc w:val="left"/>
      <w:pPr>
        <w:ind w:left="3600" w:hanging="360"/>
      </w:pPr>
    </w:lvl>
    <w:lvl w:ilvl="5" w:tplc="8AD82204">
      <w:start w:val="1"/>
      <w:numFmt w:val="lowerRoman"/>
      <w:lvlText w:val="%6."/>
      <w:lvlJc w:val="right"/>
      <w:pPr>
        <w:ind w:left="4320" w:hanging="180"/>
      </w:pPr>
    </w:lvl>
    <w:lvl w:ilvl="6" w:tplc="480C68DA">
      <w:start w:val="1"/>
      <w:numFmt w:val="decimal"/>
      <w:lvlText w:val="%7."/>
      <w:lvlJc w:val="left"/>
      <w:pPr>
        <w:ind w:left="5040" w:hanging="360"/>
      </w:pPr>
    </w:lvl>
    <w:lvl w:ilvl="7" w:tplc="E4B6D4C0">
      <w:start w:val="1"/>
      <w:numFmt w:val="lowerLetter"/>
      <w:lvlText w:val="%8."/>
      <w:lvlJc w:val="left"/>
      <w:pPr>
        <w:ind w:left="5760" w:hanging="360"/>
      </w:pPr>
    </w:lvl>
    <w:lvl w:ilvl="8" w:tplc="6482309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E575B"/>
    <w:multiLevelType w:val="hybridMultilevel"/>
    <w:tmpl w:val="E7EE5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B4751"/>
    <w:multiLevelType w:val="hybridMultilevel"/>
    <w:tmpl w:val="76202A02"/>
    <w:lvl w:ilvl="0" w:tplc="E9062C4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A64CA"/>
    <w:multiLevelType w:val="hybridMultilevel"/>
    <w:tmpl w:val="DBDE7946"/>
    <w:lvl w:ilvl="0" w:tplc="910C14F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731C3"/>
    <w:multiLevelType w:val="hybridMultilevel"/>
    <w:tmpl w:val="8C6CA514"/>
    <w:lvl w:ilvl="0" w:tplc="0C686D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CE05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3C21E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F38DB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C1476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EA8D1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D80C3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3F86B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A70AC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22454B2"/>
    <w:multiLevelType w:val="hybridMultilevel"/>
    <w:tmpl w:val="D6AC2F20"/>
    <w:lvl w:ilvl="0" w:tplc="5C2443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F32D1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82E65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06EF7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75019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DC453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730FB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6862F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5D21F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3D954EC"/>
    <w:multiLevelType w:val="hybridMultilevel"/>
    <w:tmpl w:val="4EA2F8CE"/>
    <w:lvl w:ilvl="0" w:tplc="57C0B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61695"/>
    <w:multiLevelType w:val="hybridMultilevel"/>
    <w:tmpl w:val="125A8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D7EBE"/>
    <w:multiLevelType w:val="hybridMultilevel"/>
    <w:tmpl w:val="21E80FBA"/>
    <w:lvl w:ilvl="0" w:tplc="CB74C9B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B2312"/>
    <w:multiLevelType w:val="hybridMultilevel"/>
    <w:tmpl w:val="40FC8904"/>
    <w:lvl w:ilvl="0" w:tplc="B5481A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1747E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E84C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EBEFA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DC664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9C0B6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0CAAB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10C33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E00EC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E237CFD"/>
    <w:multiLevelType w:val="hybridMultilevel"/>
    <w:tmpl w:val="FB709026"/>
    <w:lvl w:ilvl="0" w:tplc="BD4C990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D927D9"/>
    <w:multiLevelType w:val="hybridMultilevel"/>
    <w:tmpl w:val="B96C13E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E0192B"/>
    <w:multiLevelType w:val="hybridMultilevel"/>
    <w:tmpl w:val="664E25CC"/>
    <w:lvl w:ilvl="0" w:tplc="0A024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9298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8C23B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1A277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E8094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04017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9B47E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C06B2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90E52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56E5894"/>
    <w:multiLevelType w:val="hybridMultilevel"/>
    <w:tmpl w:val="CC708E44"/>
    <w:lvl w:ilvl="0" w:tplc="C9DC8C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1B4E7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74876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F80B5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E46FF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BE8BB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CAA39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96223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B7E27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6877DF4"/>
    <w:multiLevelType w:val="hybridMultilevel"/>
    <w:tmpl w:val="7DBCF37E"/>
    <w:lvl w:ilvl="0" w:tplc="3E1AE7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818F4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CECAC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856A2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65007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CA492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C5C34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9AA84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84844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9A50314"/>
    <w:multiLevelType w:val="hybridMultilevel"/>
    <w:tmpl w:val="482418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B2A5710">
      <w:start w:val="2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B914EC"/>
    <w:multiLevelType w:val="hybridMultilevel"/>
    <w:tmpl w:val="9F2257AC"/>
    <w:lvl w:ilvl="0" w:tplc="20AE2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1430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1BE4D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30408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A56C9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042FE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5A8E1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076C1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46454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B512166"/>
    <w:multiLevelType w:val="hybridMultilevel"/>
    <w:tmpl w:val="1F10107C"/>
    <w:lvl w:ilvl="0" w:tplc="816446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E8D9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83CFD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C90DB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8D0B2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A0EC9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6A881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75488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674DC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0D24FD8"/>
    <w:multiLevelType w:val="hybridMultilevel"/>
    <w:tmpl w:val="990E29DA"/>
    <w:lvl w:ilvl="0" w:tplc="3E78F6F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CC6139"/>
    <w:multiLevelType w:val="hybridMultilevel"/>
    <w:tmpl w:val="DD1E4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F7398"/>
    <w:multiLevelType w:val="hybridMultilevel"/>
    <w:tmpl w:val="D63EB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712144"/>
    <w:multiLevelType w:val="hybridMultilevel"/>
    <w:tmpl w:val="DF50C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D0024F"/>
    <w:multiLevelType w:val="hybridMultilevel"/>
    <w:tmpl w:val="9ACAC530"/>
    <w:lvl w:ilvl="0" w:tplc="CFFA5B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6EABA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B7CD6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49CC0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4687D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1E0F4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A500B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51E20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62AD2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96F3E80"/>
    <w:multiLevelType w:val="hybridMultilevel"/>
    <w:tmpl w:val="C8AAAB12"/>
    <w:lvl w:ilvl="0" w:tplc="E0386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2BA3E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53E5B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A323C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CD460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198D7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B06C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2F2AF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4ACC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A6D63A3"/>
    <w:multiLevelType w:val="hybridMultilevel"/>
    <w:tmpl w:val="7E900176"/>
    <w:lvl w:ilvl="0" w:tplc="9BF48BF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7B1CC0"/>
    <w:multiLevelType w:val="hybridMultilevel"/>
    <w:tmpl w:val="6E563CA4"/>
    <w:lvl w:ilvl="0" w:tplc="79B4746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B41FA8"/>
    <w:multiLevelType w:val="hybridMultilevel"/>
    <w:tmpl w:val="7550E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5E4CA8"/>
    <w:multiLevelType w:val="hybridMultilevel"/>
    <w:tmpl w:val="5EE01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BA18B2">
      <w:start w:val="2"/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4F2AE1"/>
    <w:multiLevelType w:val="hybridMultilevel"/>
    <w:tmpl w:val="880E230A"/>
    <w:lvl w:ilvl="0" w:tplc="A94EB8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1A427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7B479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EBC5F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5C036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BB8E6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1E692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62E80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888C3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327093D"/>
    <w:multiLevelType w:val="hybridMultilevel"/>
    <w:tmpl w:val="39445FB6"/>
    <w:lvl w:ilvl="0" w:tplc="1BF84D0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20"/>
      </w:rPr>
    </w:lvl>
    <w:lvl w:ilvl="1" w:tplc="78CEFC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A14CE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0FCEB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D3636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3BADF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E8CE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F2E9F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A28E2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6A92481"/>
    <w:multiLevelType w:val="hybridMultilevel"/>
    <w:tmpl w:val="53540D20"/>
    <w:lvl w:ilvl="0" w:tplc="CE0AFA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0289A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72E3A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90211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4326B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33673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44CFC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470B8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A246A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8B94D43"/>
    <w:multiLevelType w:val="hybridMultilevel"/>
    <w:tmpl w:val="16A2A852"/>
    <w:lvl w:ilvl="0" w:tplc="57C0B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3DE25B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AA00FB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2A0DD1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0748B7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54ECBA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252070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E98457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65E00E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A0A4765"/>
    <w:multiLevelType w:val="hybridMultilevel"/>
    <w:tmpl w:val="863E6E2E"/>
    <w:lvl w:ilvl="0" w:tplc="CB46BC4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9FA06562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6D27EB"/>
    <w:multiLevelType w:val="hybridMultilevel"/>
    <w:tmpl w:val="1A663DAE"/>
    <w:lvl w:ilvl="0" w:tplc="F5F2D3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66F3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206C4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2CE8C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DD069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C98B8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BD4BA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014B7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D4CBC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54D5002"/>
    <w:multiLevelType w:val="hybridMultilevel"/>
    <w:tmpl w:val="3AF66BFA"/>
    <w:lvl w:ilvl="0" w:tplc="4F562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1285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F82F0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0AC86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4349C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2FE8D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2FA3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6861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DA451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609019F"/>
    <w:multiLevelType w:val="hybridMultilevel"/>
    <w:tmpl w:val="FFFFFFFF"/>
    <w:lvl w:ilvl="0" w:tplc="C32A9638">
      <w:start w:val="1"/>
      <w:numFmt w:val="decimal"/>
      <w:lvlText w:val="%1."/>
      <w:lvlJc w:val="left"/>
      <w:pPr>
        <w:ind w:left="720" w:hanging="360"/>
      </w:pPr>
    </w:lvl>
    <w:lvl w:ilvl="1" w:tplc="651C5C8E">
      <w:start w:val="1"/>
      <w:numFmt w:val="lowerLetter"/>
      <w:lvlText w:val="%2."/>
      <w:lvlJc w:val="left"/>
      <w:pPr>
        <w:ind w:left="1440" w:hanging="360"/>
      </w:pPr>
    </w:lvl>
    <w:lvl w:ilvl="2" w:tplc="4C0E1B64">
      <w:start w:val="1"/>
      <w:numFmt w:val="lowerRoman"/>
      <w:lvlText w:val="%3."/>
      <w:lvlJc w:val="right"/>
      <w:pPr>
        <w:ind w:left="2160" w:hanging="180"/>
      </w:pPr>
    </w:lvl>
    <w:lvl w:ilvl="3" w:tplc="3306BE98">
      <w:start w:val="1"/>
      <w:numFmt w:val="decimal"/>
      <w:lvlText w:val="%4."/>
      <w:lvlJc w:val="left"/>
      <w:pPr>
        <w:ind w:left="2880" w:hanging="360"/>
      </w:pPr>
    </w:lvl>
    <w:lvl w:ilvl="4" w:tplc="639AA9F0">
      <w:start w:val="1"/>
      <w:numFmt w:val="lowerLetter"/>
      <w:lvlText w:val="%5."/>
      <w:lvlJc w:val="left"/>
      <w:pPr>
        <w:ind w:left="3600" w:hanging="360"/>
      </w:pPr>
    </w:lvl>
    <w:lvl w:ilvl="5" w:tplc="C8E8E90A">
      <w:start w:val="1"/>
      <w:numFmt w:val="lowerRoman"/>
      <w:lvlText w:val="%6."/>
      <w:lvlJc w:val="right"/>
      <w:pPr>
        <w:ind w:left="4320" w:hanging="180"/>
      </w:pPr>
    </w:lvl>
    <w:lvl w:ilvl="6" w:tplc="A4C49FE2">
      <w:start w:val="1"/>
      <w:numFmt w:val="decimal"/>
      <w:lvlText w:val="%7."/>
      <w:lvlJc w:val="left"/>
      <w:pPr>
        <w:ind w:left="5040" w:hanging="360"/>
      </w:pPr>
    </w:lvl>
    <w:lvl w:ilvl="7" w:tplc="4D4A8350">
      <w:start w:val="1"/>
      <w:numFmt w:val="lowerLetter"/>
      <w:lvlText w:val="%8."/>
      <w:lvlJc w:val="left"/>
      <w:pPr>
        <w:ind w:left="5760" w:hanging="360"/>
      </w:pPr>
    </w:lvl>
    <w:lvl w:ilvl="8" w:tplc="388E1450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A0C3B"/>
    <w:multiLevelType w:val="hybridMultilevel"/>
    <w:tmpl w:val="685CEF78"/>
    <w:lvl w:ilvl="0" w:tplc="E9062C4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374A61"/>
    <w:multiLevelType w:val="hybridMultilevel"/>
    <w:tmpl w:val="3A287164"/>
    <w:lvl w:ilvl="0" w:tplc="CF3811F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20"/>
      </w:rPr>
    </w:lvl>
    <w:lvl w:ilvl="1" w:tplc="B9AEFC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40A74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A2AD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26CF4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0FC2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55EDA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CF6C2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E727A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B7643C1"/>
    <w:multiLevelType w:val="hybridMultilevel"/>
    <w:tmpl w:val="073A76C6"/>
    <w:lvl w:ilvl="0" w:tplc="C01811F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0"/>
  </w:num>
  <w:num w:numId="3">
    <w:abstractNumId w:val="8"/>
  </w:num>
  <w:num w:numId="4">
    <w:abstractNumId w:val="15"/>
  </w:num>
  <w:num w:numId="5">
    <w:abstractNumId w:val="36"/>
  </w:num>
  <w:num w:numId="6">
    <w:abstractNumId w:val="4"/>
  </w:num>
  <w:num w:numId="7">
    <w:abstractNumId w:val="24"/>
  </w:num>
  <w:num w:numId="8">
    <w:abstractNumId w:val="32"/>
  </w:num>
  <w:num w:numId="9">
    <w:abstractNumId w:val="37"/>
  </w:num>
  <w:num w:numId="10">
    <w:abstractNumId w:val="42"/>
  </w:num>
  <w:num w:numId="11">
    <w:abstractNumId w:val="13"/>
  </w:num>
  <w:num w:numId="12">
    <w:abstractNumId w:val="25"/>
  </w:num>
  <w:num w:numId="13">
    <w:abstractNumId w:val="21"/>
  </w:num>
  <w:num w:numId="14">
    <w:abstractNumId w:val="0"/>
  </w:num>
  <w:num w:numId="15">
    <w:abstractNumId w:val="23"/>
  </w:num>
  <w:num w:numId="16">
    <w:abstractNumId w:val="26"/>
  </w:num>
  <w:num w:numId="17">
    <w:abstractNumId w:val="14"/>
  </w:num>
  <w:num w:numId="18">
    <w:abstractNumId w:val="18"/>
  </w:num>
  <w:num w:numId="19">
    <w:abstractNumId w:val="43"/>
  </w:num>
  <w:num w:numId="20">
    <w:abstractNumId w:val="31"/>
  </w:num>
  <w:num w:numId="21">
    <w:abstractNumId w:val="16"/>
  </w:num>
  <w:num w:numId="22">
    <w:abstractNumId w:val="29"/>
  </w:num>
  <w:num w:numId="23">
    <w:abstractNumId w:val="28"/>
  </w:num>
  <w:num w:numId="24">
    <w:abstractNumId w:val="7"/>
  </w:num>
  <w:num w:numId="25">
    <w:abstractNumId w:val="10"/>
  </w:num>
  <w:num w:numId="26">
    <w:abstractNumId w:val="5"/>
  </w:num>
  <w:num w:numId="27">
    <w:abstractNumId w:val="30"/>
  </w:num>
  <w:num w:numId="28">
    <w:abstractNumId w:val="35"/>
  </w:num>
  <w:num w:numId="29">
    <w:abstractNumId w:val="11"/>
  </w:num>
  <w:num w:numId="30">
    <w:abstractNumId w:val="45"/>
  </w:num>
  <w:num w:numId="31">
    <w:abstractNumId w:val="1"/>
  </w:num>
  <w:num w:numId="32">
    <w:abstractNumId w:val="47"/>
  </w:num>
  <w:num w:numId="33">
    <w:abstractNumId w:val="3"/>
  </w:num>
  <w:num w:numId="34">
    <w:abstractNumId w:val="34"/>
  </w:num>
  <w:num w:numId="35">
    <w:abstractNumId w:val="19"/>
  </w:num>
  <w:num w:numId="36">
    <w:abstractNumId w:val="41"/>
  </w:num>
  <w:num w:numId="37">
    <w:abstractNumId w:val="9"/>
  </w:num>
  <w:num w:numId="38">
    <w:abstractNumId w:val="44"/>
  </w:num>
  <w:num w:numId="39">
    <w:abstractNumId w:val="39"/>
  </w:num>
  <w:num w:numId="40">
    <w:abstractNumId w:val="46"/>
  </w:num>
  <w:num w:numId="41">
    <w:abstractNumId w:val="22"/>
  </w:num>
  <w:num w:numId="42">
    <w:abstractNumId w:val="38"/>
  </w:num>
  <w:num w:numId="43">
    <w:abstractNumId w:val="17"/>
  </w:num>
  <w:num w:numId="44">
    <w:abstractNumId w:val="12"/>
  </w:num>
  <w:num w:numId="45">
    <w:abstractNumId w:val="27"/>
  </w:num>
  <w:num w:numId="46">
    <w:abstractNumId w:val="20"/>
  </w:num>
  <w:num w:numId="47">
    <w:abstractNumId w:val="2"/>
  </w:num>
  <w:num w:numId="48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F6862F"/>
    <w:rsid w:val="00002CBA"/>
    <w:rsid w:val="00012514"/>
    <w:rsid w:val="00012F2D"/>
    <w:rsid w:val="000134A5"/>
    <w:rsid w:val="00013B6C"/>
    <w:rsid w:val="0001517C"/>
    <w:rsid w:val="00017F40"/>
    <w:rsid w:val="00023369"/>
    <w:rsid w:val="0002348E"/>
    <w:rsid w:val="00023FC2"/>
    <w:rsid w:val="00025899"/>
    <w:rsid w:val="000272FF"/>
    <w:rsid w:val="000312AE"/>
    <w:rsid w:val="00037B4E"/>
    <w:rsid w:val="00040293"/>
    <w:rsid w:val="00044DE0"/>
    <w:rsid w:val="00050290"/>
    <w:rsid w:val="00060856"/>
    <w:rsid w:val="00060FE1"/>
    <w:rsid w:val="000630B3"/>
    <w:rsid w:val="000641D2"/>
    <w:rsid w:val="00080E2F"/>
    <w:rsid w:val="00081EF4"/>
    <w:rsid w:val="000822E1"/>
    <w:rsid w:val="000861AC"/>
    <w:rsid w:val="000874A6"/>
    <w:rsid w:val="000A0839"/>
    <w:rsid w:val="000A0EA4"/>
    <w:rsid w:val="000C0B0D"/>
    <w:rsid w:val="000C750D"/>
    <w:rsid w:val="000C79CD"/>
    <w:rsid w:val="000C7C0C"/>
    <w:rsid w:val="000D5599"/>
    <w:rsid w:val="000E25C7"/>
    <w:rsid w:val="000E2B0D"/>
    <w:rsid w:val="000E5185"/>
    <w:rsid w:val="000E6890"/>
    <w:rsid w:val="000F3942"/>
    <w:rsid w:val="00103A91"/>
    <w:rsid w:val="00106EA0"/>
    <w:rsid w:val="00126D5B"/>
    <w:rsid w:val="001325D6"/>
    <w:rsid w:val="0013402F"/>
    <w:rsid w:val="00135CC6"/>
    <w:rsid w:val="00141B08"/>
    <w:rsid w:val="0014563B"/>
    <w:rsid w:val="00153031"/>
    <w:rsid w:val="00155AE1"/>
    <w:rsid w:val="00156E85"/>
    <w:rsid w:val="001714B0"/>
    <w:rsid w:val="0018058A"/>
    <w:rsid w:val="001A5A04"/>
    <w:rsid w:val="001A6BC1"/>
    <w:rsid w:val="001B0769"/>
    <w:rsid w:val="001B2BA2"/>
    <w:rsid w:val="001B4AC3"/>
    <w:rsid w:val="001C4A15"/>
    <w:rsid w:val="001D0C73"/>
    <w:rsid w:val="001D13F2"/>
    <w:rsid w:val="001D2B56"/>
    <w:rsid w:val="001D5ECC"/>
    <w:rsid w:val="001D6A29"/>
    <w:rsid w:val="001E0E0B"/>
    <w:rsid w:val="001E2FF3"/>
    <w:rsid w:val="001E4038"/>
    <w:rsid w:val="001E579B"/>
    <w:rsid w:val="001F1EBE"/>
    <w:rsid w:val="001F5202"/>
    <w:rsid w:val="001F68AE"/>
    <w:rsid w:val="002118C5"/>
    <w:rsid w:val="00215703"/>
    <w:rsid w:val="00223331"/>
    <w:rsid w:val="002419B5"/>
    <w:rsid w:val="002616E7"/>
    <w:rsid w:val="00263E70"/>
    <w:rsid w:val="00265F13"/>
    <w:rsid w:val="00274CE7"/>
    <w:rsid w:val="00276DFF"/>
    <w:rsid w:val="00276FD4"/>
    <w:rsid w:val="002808CE"/>
    <w:rsid w:val="0028166B"/>
    <w:rsid w:val="00282174"/>
    <w:rsid w:val="002855E2"/>
    <w:rsid w:val="00292994"/>
    <w:rsid w:val="00293258"/>
    <w:rsid w:val="002976FB"/>
    <w:rsid w:val="002C2D65"/>
    <w:rsid w:val="002C4D4B"/>
    <w:rsid w:val="002C5BF8"/>
    <w:rsid w:val="002D0675"/>
    <w:rsid w:val="002D2ED8"/>
    <w:rsid w:val="002D3E5B"/>
    <w:rsid w:val="002D4A76"/>
    <w:rsid w:val="002E0018"/>
    <w:rsid w:val="002E7808"/>
    <w:rsid w:val="00300E6F"/>
    <w:rsid w:val="003036AA"/>
    <w:rsid w:val="00306C27"/>
    <w:rsid w:val="003108B5"/>
    <w:rsid w:val="00314962"/>
    <w:rsid w:val="0031511E"/>
    <w:rsid w:val="00322796"/>
    <w:rsid w:val="00324DEF"/>
    <w:rsid w:val="00326347"/>
    <w:rsid w:val="003318F9"/>
    <w:rsid w:val="003365EA"/>
    <w:rsid w:val="00336F3E"/>
    <w:rsid w:val="00336FF3"/>
    <w:rsid w:val="00342616"/>
    <w:rsid w:val="0034709F"/>
    <w:rsid w:val="00352176"/>
    <w:rsid w:val="00364FBF"/>
    <w:rsid w:val="00365198"/>
    <w:rsid w:val="003651E8"/>
    <w:rsid w:val="003671FC"/>
    <w:rsid w:val="00367BDB"/>
    <w:rsid w:val="00374171"/>
    <w:rsid w:val="00381FF1"/>
    <w:rsid w:val="0038243A"/>
    <w:rsid w:val="003856D3"/>
    <w:rsid w:val="0039684F"/>
    <w:rsid w:val="00396992"/>
    <w:rsid w:val="003972F3"/>
    <w:rsid w:val="003A1C82"/>
    <w:rsid w:val="003A3787"/>
    <w:rsid w:val="003A408F"/>
    <w:rsid w:val="003B5F8E"/>
    <w:rsid w:val="003D148B"/>
    <w:rsid w:val="003D3E78"/>
    <w:rsid w:val="003D6858"/>
    <w:rsid w:val="003E027C"/>
    <w:rsid w:val="003E5623"/>
    <w:rsid w:val="003E5D99"/>
    <w:rsid w:val="003E6039"/>
    <w:rsid w:val="003E713A"/>
    <w:rsid w:val="003F2F7F"/>
    <w:rsid w:val="003F3E69"/>
    <w:rsid w:val="003F3F28"/>
    <w:rsid w:val="0040733E"/>
    <w:rsid w:val="0041420E"/>
    <w:rsid w:val="004226C0"/>
    <w:rsid w:val="00424CA1"/>
    <w:rsid w:val="00427D36"/>
    <w:rsid w:val="00427F1E"/>
    <w:rsid w:val="0043184B"/>
    <w:rsid w:val="00437035"/>
    <w:rsid w:val="00442804"/>
    <w:rsid w:val="00445FC2"/>
    <w:rsid w:val="00446945"/>
    <w:rsid w:val="004577A6"/>
    <w:rsid w:val="00463A98"/>
    <w:rsid w:val="0046462E"/>
    <w:rsid w:val="00465E61"/>
    <w:rsid w:val="004810EF"/>
    <w:rsid w:val="0048573E"/>
    <w:rsid w:val="004A774F"/>
    <w:rsid w:val="004B024B"/>
    <w:rsid w:val="004B705F"/>
    <w:rsid w:val="004C6741"/>
    <w:rsid w:val="004D1A3A"/>
    <w:rsid w:val="004E4340"/>
    <w:rsid w:val="004E6E6F"/>
    <w:rsid w:val="004E751C"/>
    <w:rsid w:val="004F0690"/>
    <w:rsid w:val="004F0B87"/>
    <w:rsid w:val="004F4F2E"/>
    <w:rsid w:val="004F7202"/>
    <w:rsid w:val="005047ED"/>
    <w:rsid w:val="00507AEE"/>
    <w:rsid w:val="00525D78"/>
    <w:rsid w:val="0052675E"/>
    <w:rsid w:val="005346EB"/>
    <w:rsid w:val="00541557"/>
    <w:rsid w:val="005461F9"/>
    <w:rsid w:val="00546BD5"/>
    <w:rsid w:val="00547C07"/>
    <w:rsid w:val="005560A8"/>
    <w:rsid w:val="00556B9B"/>
    <w:rsid w:val="00562DA5"/>
    <w:rsid w:val="00582AAB"/>
    <w:rsid w:val="00583072"/>
    <w:rsid w:val="00583521"/>
    <w:rsid w:val="00583586"/>
    <w:rsid w:val="00584C18"/>
    <w:rsid w:val="005854F2"/>
    <w:rsid w:val="005902AA"/>
    <w:rsid w:val="00591CFB"/>
    <w:rsid w:val="00592C01"/>
    <w:rsid w:val="005A2095"/>
    <w:rsid w:val="005A2111"/>
    <w:rsid w:val="005B6A8D"/>
    <w:rsid w:val="005C23DB"/>
    <w:rsid w:val="005C2DF2"/>
    <w:rsid w:val="005C4DEE"/>
    <w:rsid w:val="005D1943"/>
    <w:rsid w:val="005D3DFD"/>
    <w:rsid w:val="005E2A4E"/>
    <w:rsid w:val="005F7A98"/>
    <w:rsid w:val="00623BBE"/>
    <w:rsid w:val="00623F94"/>
    <w:rsid w:val="00624AE4"/>
    <w:rsid w:val="00627271"/>
    <w:rsid w:val="006275CF"/>
    <w:rsid w:val="006343BC"/>
    <w:rsid w:val="00634BAC"/>
    <w:rsid w:val="0063617A"/>
    <w:rsid w:val="00640490"/>
    <w:rsid w:val="00640CAE"/>
    <w:rsid w:val="00663347"/>
    <w:rsid w:val="00667947"/>
    <w:rsid w:val="006707B7"/>
    <w:rsid w:val="006747DE"/>
    <w:rsid w:val="00685067"/>
    <w:rsid w:val="00687F3F"/>
    <w:rsid w:val="00697EC6"/>
    <w:rsid w:val="0069B122"/>
    <w:rsid w:val="006A0BFE"/>
    <w:rsid w:val="006A1858"/>
    <w:rsid w:val="006A2642"/>
    <w:rsid w:val="006B59AD"/>
    <w:rsid w:val="006B7C21"/>
    <w:rsid w:val="006C092D"/>
    <w:rsid w:val="006C3845"/>
    <w:rsid w:val="006C65C6"/>
    <w:rsid w:val="006D6767"/>
    <w:rsid w:val="006E0003"/>
    <w:rsid w:val="006E56AD"/>
    <w:rsid w:val="006E72A6"/>
    <w:rsid w:val="006E72E2"/>
    <w:rsid w:val="006F2A9A"/>
    <w:rsid w:val="00701F91"/>
    <w:rsid w:val="007031B1"/>
    <w:rsid w:val="00705CCB"/>
    <w:rsid w:val="00711800"/>
    <w:rsid w:val="007338A8"/>
    <w:rsid w:val="0073397E"/>
    <w:rsid w:val="007465AB"/>
    <w:rsid w:val="007501EA"/>
    <w:rsid w:val="007516BB"/>
    <w:rsid w:val="007555FE"/>
    <w:rsid w:val="00761ADA"/>
    <w:rsid w:val="00771493"/>
    <w:rsid w:val="0077353C"/>
    <w:rsid w:val="00777182"/>
    <w:rsid w:val="00792166"/>
    <w:rsid w:val="00792F56"/>
    <w:rsid w:val="00793D9C"/>
    <w:rsid w:val="0079C733"/>
    <w:rsid w:val="007A5472"/>
    <w:rsid w:val="007A60DD"/>
    <w:rsid w:val="007A6978"/>
    <w:rsid w:val="007B15D4"/>
    <w:rsid w:val="007B1D1A"/>
    <w:rsid w:val="007B3148"/>
    <w:rsid w:val="007C0020"/>
    <w:rsid w:val="007C34B2"/>
    <w:rsid w:val="007C4D65"/>
    <w:rsid w:val="007D168E"/>
    <w:rsid w:val="007E1CF8"/>
    <w:rsid w:val="007E765D"/>
    <w:rsid w:val="007F757F"/>
    <w:rsid w:val="007F7EBA"/>
    <w:rsid w:val="00805F6C"/>
    <w:rsid w:val="008140CE"/>
    <w:rsid w:val="00823286"/>
    <w:rsid w:val="00824873"/>
    <w:rsid w:val="0082526A"/>
    <w:rsid w:val="00825B02"/>
    <w:rsid w:val="00827139"/>
    <w:rsid w:val="00833435"/>
    <w:rsid w:val="00833C35"/>
    <w:rsid w:val="00835926"/>
    <w:rsid w:val="00840E13"/>
    <w:rsid w:val="008417C5"/>
    <w:rsid w:val="0084715F"/>
    <w:rsid w:val="00851537"/>
    <w:rsid w:val="00853524"/>
    <w:rsid w:val="00860C98"/>
    <w:rsid w:val="0086213D"/>
    <w:rsid w:val="00862528"/>
    <w:rsid w:val="0086637A"/>
    <w:rsid w:val="00874A6C"/>
    <w:rsid w:val="0087549A"/>
    <w:rsid w:val="008762BB"/>
    <w:rsid w:val="00885A31"/>
    <w:rsid w:val="00896A4D"/>
    <w:rsid w:val="008A03B3"/>
    <w:rsid w:val="008A1F4B"/>
    <w:rsid w:val="008A5A4C"/>
    <w:rsid w:val="008A7D16"/>
    <w:rsid w:val="008B5227"/>
    <w:rsid w:val="008B5318"/>
    <w:rsid w:val="008B581B"/>
    <w:rsid w:val="008B7A4F"/>
    <w:rsid w:val="008C41AF"/>
    <w:rsid w:val="008C5EBF"/>
    <w:rsid w:val="008D2D43"/>
    <w:rsid w:val="008D563D"/>
    <w:rsid w:val="008D71E3"/>
    <w:rsid w:val="008E2CB1"/>
    <w:rsid w:val="008E3CED"/>
    <w:rsid w:val="008E4C11"/>
    <w:rsid w:val="008E6BF1"/>
    <w:rsid w:val="008F0601"/>
    <w:rsid w:val="009020A9"/>
    <w:rsid w:val="00905D72"/>
    <w:rsid w:val="009231B6"/>
    <w:rsid w:val="00932479"/>
    <w:rsid w:val="00933652"/>
    <w:rsid w:val="00935415"/>
    <w:rsid w:val="0093548A"/>
    <w:rsid w:val="00943CA0"/>
    <w:rsid w:val="0094537C"/>
    <w:rsid w:val="00952A19"/>
    <w:rsid w:val="00963B12"/>
    <w:rsid w:val="00967C4A"/>
    <w:rsid w:val="0097364F"/>
    <w:rsid w:val="009818AA"/>
    <w:rsid w:val="009873AB"/>
    <w:rsid w:val="009911EA"/>
    <w:rsid w:val="00996454"/>
    <w:rsid w:val="00996CF2"/>
    <w:rsid w:val="009A3297"/>
    <w:rsid w:val="009B166A"/>
    <w:rsid w:val="009B4CD7"/>
    <w:rsid w:val="009B65BC"/>
    <w:rsid w:val="009B71B2"/>
    <w:rsid w:val="009C4484"/>
    <w:rsid w:val="009D23AA"/>
    <w:rsid w:val="009D5D83"/>
    <w:rsid w:val="009D6613"/>
    <w:rsid w:val="009D715C"/>
    <w:rsid w:val="009D7B19"/>
    <w:rsid w:val="009E3629"/>
    <w:rsid w:val="009E71C1"/>
    <w:rsid w:val="009F08D2"/>
    <w:rsid w:val="00A0260D"/>
    <w:rsid w:val="00A0419B"/>
    <w:rsid w:val="00A0710D"/>
    <w:rsid w:val="00A10F3B"/>
    <w:rsid w:val="00A12145"/>
    <w:rsid w:val="00A16855"/>
    <w:rsid w:val="00A20B8B"/>
    <w:rsid w:val="00A30EFB"/>
    <w:rsid w:val="00A453AA"/>
    <w:rsid w:val="00A46201"/>
    <w:rsid w:val="00A46A6C"/>
    <w:rsid w:val="00A46F8A"/>
    <w:rsid w:val="00A4707F"/>
    <w:rsid w:val="00A51FC7"/>
    <w:rsid w:val="00A5413D"/>
    <w:rsid w:val="00A542A0"/>
    <w:rsid w:val="00A578CE"/>
    <w:rsid w:val="00A62CA3"/>
    <w:rsid w:val="00A72EFF"/>
    <w:rsid w:val="00A77633"/>
    <w:rsid w:val="00A8176A"/>
    <w:rsid w:val="00A827F1"/>
    <w:rsid w:val="00A82C3D"/>
    <w:rsid w:val="00A84B1A"/>
    <w:rsid w:val="00A84E31"/>
    <w:rsid w:val="00A9377F"/>
    <w:rsid w:val="00A946BD"/>
    <w:rsid w:val="00A949E5"/>
    <w:rsid w:val="00AA4AF8"/>
    <w:rsid w:val="00AA59FD"/>
    <w:rsid w:val="00AA756D"/>
    <w:rsid w:val="00AB0D88"/>
    <w:rsid w:val="00AB0E94"/>
    <w:rsid w:val="00AB3A36"/>
    <w:rsid w:val="00AC30F7"/>
    <w:rsid w:val="00ACDEC3"/>
    <w:rsid w:val="00AD0125"/>
    <w:rsid w:val="00AD30F4"/>
    <w:rsid w:val="00AD566B"/>
    <w:rsid w:val="00AD799E"/>
    <w:rsid w:val="00AE11CB"/>
    <w:rsid w:val="00AF233E"/>
    <w:rsid w:val="00AF3993"/>
    <w:rsid w:val="00AF5070"/>
    <w:rsid w:val="00AF5D13"/>
    <w:rsid w:val="00AF7922"/>
    <w:rsid w:val="00AF7B91"/>
    <w:rsid w:val="00B03E94"/>
    <w:rsid w:val="00B04557"/>
    <w:rsid w:val="00B1419D"/>
    <w:rsid w:val="00B328DE"/>
    <w:rsid w:val="00B425B6"/>
    <w:rsid w:val="00B53431"/>
    <w:rsid w:val="00B5503D"/>
    <w:rsid w:val="00B6371A"/>
    <w:rsid w:val="00B6762A"/>
    <w:rsid w:val="00B67F8D"/>
    <w:rsid w:val="00B7172D"/>
    <w:rsid w:val="00B71FA0"/>
    <w:rsid w:val="00B82DEF"/>
    <w:rsid w:val="00B90B63"/>
    <w:rsid w:val="00B9732C"/>
    <w:rsid w:val="00BA2783"/>
    <w:rsid w:val="00BA6EEF"/>
    <w:rsid w:val="00BB180C"/>
    <w:rsid w:val="00BB4313"/>
    <w:rsid w:val="00BC0AD2"/>
    <w:rsid w:val="00BC22CB"/>
    <w:rsid w:val="00BC2974"/>
    <w:rsid w:val="00BC411C"/>
    <w:rsid w:val="00BC79F5"/>
    <w:rsid w:val="00BD2389"/>
    <w:rsid w:val="00BD5F70"/>
    <w:rsid w:val="00BD70C6"/>
    <w:rsid w:val="00BE2789"/>
    <w:rsid w:val="00BF0905"/>
    <w:rsid w:val="00C00C74"/>
    <w:rsid w:val="00C027B7"/>
    <w:rsid w:val="00C05F38"/>
    <w:rsid w:val="00C13E47"/>
    <w:rsid w:val="00C151C7"/>
    <w:rsid w:val="00C16999"/>
    <w:rsid w:val="00C367D6"/>
    <w:rsid w:val="00C377FA"/>
    <w:rsid w:val="00C432CB"/>
    <w:rsid w:val="00C65B2A"/>
    <w:rsid w:val="00C668CB"/>
    <w:rsid w:val="00C72809"/>
    <w:rsid w:val="00C82079"/>
    <w:rsid w:val="00C84200"/>
    <w:rsid w:val="00C84C88"/>
    <w:rsid w:val="00C859FA"/>
    <w:rsid w:val="00C87B94"/>
    <w:rsid w:val="00C90FCC"/>
    <w:rsid w:val="00C931C6"/>
    <w:rsid w:val="00CA6F6D"/>
    <w:rsid w:val="00CA76FE"/>
    <w:rsid w:val="00CB69E1"/>
    <w:rsid w:val="00CB6A87"/>
    <w:rsid w:val="00CC0668"/>
    <w:rsid w:val="00CC1BB2"/>
    <w:rsid w:val="00CD6C65"/>
    <w:rsid w:val="00CD760E"/>
    <w:rsid w:val="00CE3B93"/>
    <w:rsid w:val="00CF16F4"/>
    <w:rsid w:val="00CF33BC"/>
    <w:rsid w:val="00D0194C"/>
    <w:rsid w:val="00D0376C"/>
    <w:rsid w:val="00D04C21"/>
    <w:rsid w:val="00D11F79"/>
    <w:rsid w:val="00D22540"/>
    <w:rsid w:val="00D25C29"/>
    <w:rsid w:val="00D305B1"/>
    <w:rsid w:val="00D31D52"/>
    <w:rsid w:val="00D450C0"/>
    <w:rsid w:val="00D4535B"/>
    <w:rsid w:val="00D45D43"/>
    <w:rsid w:val="00D462EE"/>
    <w:rsid w:val="00D52706"/>
    <w:rsid w:val="00D610FB"/>
    <w:rsid w:val="00D667F3"/>
    <w:rsid w:val="00D6757F"/>
    <w:rsid w:val="00D72868"/>
    <w:rsid w:val="00D75AA9"/>
    <w:rsid w:val="00D814BB"/>
    <w:rsid w:val="00D909D5"/>
    <w:rsid w:val="00DA0027"/>
    <w:rsid w:val="00DA1573"/>
    <w:rsid w:val="00DB3CB0"/>
    <w:rsid w:val="00DB6366"/>
    <w:rsid w:val="00DB6635"/>
    <w:rsid w:val="00DC2D5F"/>
    <w:rsid w:val="00DC70EC"/>
    <w:rsid w:val="00DD0190"/>
    <w:rsid w:val="00DD2253"/>
    <w:rsid w:val="00DD6C8D"/>
    <w:rsid w:val="00DE6086"/>
    <w:rsid w:val="00DF6D35"/>
    <w:rsid w:val="00E0054F"/>
    <w:rsid w:val="00E00E50"/>
    <w:rsid w:val="00E11E48"/>
    <w:rsid w:val="00E255F9"/>
    <w:rsid w:val="00E35C3A"/>
    <w:rsid w:val="00E37BED"/>
    <w:rsid w:val="00E4219A"/>
    <w:rsid w:val="00E45498"/>
    <w:rsid w:val="00E5060A"/>
    <w:rsid w:val="00E51FB2"/>
    <w:rsid w:val="00E52C24"/>
    <w:rsid w:val="00E54C3D"/>
    <w:rsid w:val="00E619D6"/>
    <w:rsid w:val="00E63F51"/>
    <w:rsid w:val="00E712DD"/>
    <w:rsid w:val="00E7338F"/>
    <w:rsid w:val="00E8114F"/>
    <w:rsid w:val="00E91253"/>
    <w:rsid w:val="00E91A83"/>
    <w:rsid w:val="00E94C66"/>
    <w:rsid w:val="00EA08D6"/>
    <w:rsid w:val="00EA1AE7"/>
    <w:rsid w:val="00EA6297"/>
    <w:rsid w:val="00EA6B2A"/>
    <w:rsid w:val="00EB53E3"/>
    <w:rsid w:val="00EB6089"/>
    <w:rsid w:val="00EC1A77"/>
    <w:rsid w:val="00EC2562"/>
    <w:rsid w:val="00EE0103"/>
    <w:rsid w:val="00EE3648"/>
    <w:rsid w:val="00EF1E9A"/>
    <w:rsid w:val="00F01E4B"/>
    <w:rsid w:val="00F04484"/>
    <w:rsid w:val="00F059C7"/>
    <w:rsid w:val="00F14700"/>
    <w:rsid w:val="00F149FB"/>
    <w:rsid w:val="00F21D69"/>
    <w:rsid w:val="00F24464"/>
    <w:rsid w:val="00F33477"/>
    <w:rsid w:val="00F35598"/>
    <w:rsid w:val="00F40C9C"/>
    <w:rsid w:val="00F42870"/>
    <w:rsid w:val="00F44D80"/>
    <w:rsid w:val="00F44E23"/>
    <w:rsid w:val="00F47ACD"/>
    <w:rsid w:val="00F47FC5"/>
    <w:rsid w:val="00F526A7"/>
    <w:rsid w:val="00F64DC1"/>
    <w:rsid w:val="00F71452"/>
    <w:rsid w:val="00F724B4"/>
    <w:rsid w:val="00F74176"/>
    <w:rsid w:val="00F74696"/>
    <w:rsid w:val="00F74AE9"/>
    <w:rsid w:val="00F76C66"/>
    <w:rsid w:val="00F77D66"/>
    <w:rsid w:val="00F85416"/>
    <w:rsid w:val="00F95564"/>
    <w:rsid w:val="00F95BF4"/>
    <w:rsid w:val="00F96616"/>
    <w:rsid w:val="00FB762B"/>
    <w:rsid w:val="00FC0772"/>
    <w:rsid w:val="00FC0BB4"/>
    <w:rsid w:val="00FD33AD"/>
    <w:rsid w:val="00FD59BA"/>
    <w:rsid w:val="00FD7065"/>
    <w:rsid w:val="00FE4CCB"/>
    <w:rsid w:val="0104DC36"/>
    <w:rsid w:val="015AFDED"/>
    <w:rsid w:val="029025C8"/>
    <w:rsid w:val="02B2E30A"/>
    <w:rsid w:val="02E47499"/>
    <w:rsid w:val="031FA562"/>
    <w:rsid w:val="032F1993"/>
    <w:rsid w:val="03518883"/>
    <w:rsid w:val="03CF1C24"/>
    <w:rsid w:val="042A722C"/>
    <w:rsid w:val="042C4E6F"/>
    <w:rsid w:val="042D0517"/>
    <w:rsid w:val="04AEE567"/>
    <w:rsid w:val="04F516A2"/>
    <w:rsid w:val="05262892"/>
    <w:rsid w:val="054F8D1C"/>
    <w:rsid w:val="05869E05"/>
    <w:rsid w:val="05CB7CF1"/>
    <w:rsid w:val="05DB4E99"/>
    <w:rsid w:val="06918895"/>
    <w:rsid w:val="07256AC9"/>
    <w:rsid w:val="07A92EC5"/>
    <w:rsid w:val="08C4E1C6"/>
    <w:rsid w:val="08D6D213"/>
    <w:rsid w:val="09080BF3"/>
    <w:rsid w:val="098A3248"/>
    <w:rsid w:val="098CFA88"/>
    <w:rsid w:val="09B91F23"/>
    <w:rsid w:val="0A16E686"/>
    <w:rsid w:val="0A651E7A"/>
    <w:rsid w:val="0AECEC2B"/>
    <w:rsid w:val="0B2E3374"/>
    <w:rsid w:val="0BCCE3FD"/>
    <w:rsid w:val="0C070622"/>
    <w:rsid w:val="0C90CB92"/>
    <w:rsid w:val="0CA9E5F1"/>
    <w:rsid w:val="0CACFB45"/>
    <w:rsid w:val="0CEDCFB1"/>
    <w:rsid w:val="0DD577E9"/>
    <w:rsid w:val="0E22E472"/>
    <w:rsid w:val="0E403E76"/>
    <w:rsid w:val="0E4F743C"/>
    <w:rsid w:val="0E5924A2"/>
    <w:rsid w:val="0EA95CD8"/>
    <w:rsid w:val="0EACE182"/>
    <w:rsid w:val="0EBA8192"/>
    <w:rsid w:val="0F29CE45"/>
    <w:rsid w:val="0FC756EF"/>
    <w:rsid w:val="100AFACC"/>
    <w:rsid w:val="105FFFE1"/>
    <w:rsid w:val="10929DB6"/>
    <w:rsid w:val="10B979C5"/>
    <w:rsid w:val="10CA8EE1"/>
    <w:rsid w:val="110518D9"/>
    <w:rsid w:val="113757B2"/>
    <w:rsid w:val="113C0C47"/>
    <w:rsid w:val="1193785E"/>
    <w:rsid w:val="11A5405D"/>
    <w:rsid w:val="11A6E09D"/>
    <w:rsid w:val="11BCE057"/>
    <w:rsid w:val="1275BF90"/>
    <w:rsid w:val="12881448"/>
    <w:rsid w:val="129C8334"/>
    <w:rsid w:val="12BBC6D4"/>
    <w:rsid w:val="1327F32F"/>
    <w:rsid w:val="136E3A70"/>
    <w:rsid w:val="139AF3CB"/>
    <w:rsid w:val="144CE3F5"/>
    <w:rsid w:val="14F51020"/>
    <w:rsid w:val="1500D9DE"/>
    <w:rsid w:val="150684AC"/>
    <w:rsid w:val="15198DE8"/>
    <w:rsid w:val="15C4B5EB"/>
    <w:rsid w:val="1687E811"/>
    <w:rsid w:val="16997961"/>
    <w:rsid w:val="1699B55C"/>
    <w:rsid w:val="16EAE879"/>
    <w:rsid w:val="16F452CC"/>
    <w:rsid w:val="1705CBE1"/>
    <w:rsid w:val="170E21EA"/>
    <w:rsid w:val="1728F3F1"/>
    <w:rsid w:val="1755040F"/>
    <w:rsid w:val="175B4844"/>
    <w:rsid w:val="184F7173"/>
    <w:rsid w:val="1894FACD"/>
    <w:rsid w:val="18C58E87"/>
    <w:rsid w:val="191885E8"/>
    <w:rsid w:val="1A3461A9"/>
    <w:rsid w:val="1A433F28"/>
    <w:rsid w:val="1A7E7592"/>
    <w:rsid w:val="1AA27D15"/>
    <w:rsid w:val="1B3D5879"/>
    <w:rsid w:val="1B730F82"/>
    <w:rsid w:val="1BBEB518"/>
    <w:rsid w:val="1C1FF70C"/>
    <w:rsid w:val="1C567E1C"/>
    <w:rsid w:val="1C6C0A53"/>
    <w:rsid w:val="1CD83D16"/>
    <w:rsid w:val="1CE0B75E"/>
    <w:rsid w:val="1CF0DBCE"/>
    <w:rsid w:val="1CF7C1B8"/>
    <w:rsid w:val="1D0D8F50"/>
    <w:rsid w:val="1E211FD9"/>
    <w:rsid w:val="1E8839F3"/>
    <w:rsid w:val="1F8EB801"/>
    <w:rsid w:val="1F91CDF9"/>
    <w:rsid w:val="1FA243CB"/>
    <w:rsid w:val="1FCA418E"/>
    <w:rsid w:val="2010651C"/>
    <w:rsid w:val="20277ED7"/>
    <w:rsid w:val="2030DD7B"/>
    <w:rsid w:val="2064A49B"/>
    <w:rsid w:val="20EA4237"/>
    <w:rsid w:val="21574821"/>
    <w:rsid w:val="21BEA7FF"/>
    <w:rsid w:val="21E48571"/>
    <w:rsid w:val="232924DC"/>
    <w:rsid w:val="235F7DB6"/>
    <w:rsid w:val="24006E9A"/>
    <w:rsid w:val="242BF419"/>
    <w:rsid w:val="2483C90C"/>
    <w:rsid w:val="24F8E168"/>
    <w:rsid w:val="266DAD97"/>
    <w:rsid w:val="277F5C7D"/>
    <w:rsid w:val="27E52E4C"/>
    <w:rsid w:val="283D51E7"/>
    <w:rsid w:val="28945E3A"/>
    <w:rsid w:val="28A9FAB0"/>
    <w:rsid w:val="28AF8580"/>
    <w:rsid w:val="29279039"/>
    <w:rsid w:val="29603CE9"/>
    <w:rsid w:val="2989FA82"/>
    <w:rsid w:val="29FD78C1"/>
    <w:rsid w:val="2A6FFEA8"/>
    <w:rsid w:val="2AA778DD"/>
    <w:rsid w:val="2AC81200"/>
    <w:rsid w:val="2AE4A898"/>
    <w:rsid w:val="2B4B5FA4"/>
    <w:rsid w:val="2B511A6B"/>
    <w:rsid w:val="2B677716"/>
    <w:rsid w:val="2B7F8AF9"/>
    <w:rsid w:val="2B829B90"/>
    <w:rsid w:val="2C1667C3"/>
    <w:rsid w:val="2C22B92A"/>
    <w:rsid w:val="2C5ACFA6"/>
    <w:rsid w:val="2C65EFD0"/>
    <w:rsid w:val="2C8E7B75"/>
    <w:rsid w:val="2CA69FA1"/>
    <w:rsid w:val="2E2E49B7"/>
    <w:rsid w:val="2E2EC029"/>
    <w:rsid w:val="2EF6862F"/>
    <w:rsid w:val="2F62AA94"/>
    <w:rsid w:val="2F8BADF2"/>
    <w:rsid w:val="2FB4F123"/>
    <w:rsid w:val="2FBE0759"/>
    <w:rsid w:val="306F8E65"/>
    <w:rsid w:val="30C7AF80"/>
    <w:rsid w:val="30D5EA88"/>
    <w:rsid w:val="3109C09E"/>
    <w:rsid w:val="31402B1D"/>
    <w:rsid w:val="316D1F81"/>
    <w:rsid w:val="319AF0B2"/>
    <w:rsid w:val="323BA60C"/>
    <w:rsid w:val="328491AA"/>
    <w:rsid w:val="32971E30"/>
    <w:rsid w:val="32C466CC"/>
    <w:rsid w:val="33017954"/>
    <w:rsid w:val="33066DE8"/>
    <w:rsid w:val="330F29A5"/>
    <w:rsid w:val="33521215"/>
    <w:rsid w:val="337B32A5"/>
    <w:rsid w:val="33A9C59F"/>
    <w:rsid w:val="33FE99E9"/>
    <w:rsid w:val="3426199F"/>
    <w:rsid w:val="343C33F1"/>
    <w:rsid w:val="345CF425"/>
    <w:rsid w:val="34864804"/>
    <w:rsid w:val="348729B9"/>
    <w:rsid w:val="34FA715C"/>
    <w:rsid w:val="3523A0AA"/>
    <w:rsid w:val="35336C9E"/>
    <w:rsid w:val="3565E536"/>
    <w:rsid w:val="356E1234"/>
    <w:rsid w:val="35BB0D5F"/>
    <w:rsid w:val="361867AE"/>
    <w:rsid w:val="364ABF9E"/>
    <w:rsid w:val="36795CD1"/>
    <w:rsid w:val="367D9A0D"/>
    <w:rsid w:val="36ACB7ED"/>
    <w:rsid w:val="37A436A2"/>
    <w:rsid w:val="37B842E8"/>
    <w:rsid w:val="37FEF02F"/>
    <w:rsid w:val="38233759"/>
    <w:rsid w:val="3853F53F"/>
    <w:rsid w:val="395BC338"/>
    <w:rsid w:val="39EAFCE7"/>
    <w:rsid w:val="3A031D72"/>
    <w:rsid w:val="3A496C84"/>
    <w:rsid w:val="3A49F28D"/>
    <w:rsid w:val="3A5E8763"/>
    <w:rsid w:val="3A5E9805"/>
    <w:rsid w:val="3A6B6C1C"/>
    <w:rsid w:val="3AA8B5BD"/>
    <w:rsid w:val="3AECD7B6"/>
    <w:rsid w:val="3AF5773B"/>
    <w:rsid w:val="3BDCE432"/>
    <w:rsid w:val="3CCED38C"/>
    <w:rsid w:val="3D0FA0BF"/>
    <w:rsid w:val="3D4C917C"/>
    <w:rsid w:val="3D6D9690"/>
    <w:rsid w:val="3DBA1854"/>
    <w:rsid w:val="3DE003A2"/>
    <w:rsid w:val="3DEFC8F3"/>
    <w:rsid w:val="3DFB34CE"/>
    <w:rsid w:val="3E204349"/>
    <w:rsid w:val="3E587C91"/>
    <w:rsid w:val="3E7951F5"/>
    <w:rsid w:val="3EB9CE98"/>
    <w:rsid w:val="3EC69857"/>
    <w:rsid w:val="3F50A7D2"/>
    <w:rsid w:val="3FB3E779"/>
    <w:rsid w:val="3FFC0BBB"/>
    <w:rsid w:val="405AAEB3"/>
    <w:rsid w:val="405BD7ED"/>
    <w:rsid w:val="406E916A"/>
    <w:rsid w:val="40754276"/>
    <w:rsid w:val="40D41D4E"/>
    <w:rsid w:val="40D6A2C2"/>
    <w:rsid w:val="411B0F56"/>
    <w:rsid w:val="41DE6D3F"/>
    <w:rsid w:val="4258D19A"/>
    <w:rsid w:val="4263A8BC"/>
    <w:rsid w:val="427C4AA0"/>
    <w:rsid w:val="42CB263D"/>
    <w:rsid w:val="43AD2169"/>
    <w:rsid w:val="43EFC8D7"/>
    <w:rsid w:val="43F5887E"/>
    <w:rsid w:val="4406A876"/>
    <w:rsid w:val="4420E897"/>
    <w:rsid w:val="444E99B0"/>
    <w:rsid w:val="44A072CF"/>
    <w:rsid w:val="45029045"/>
    <w:rsid w:val="45A0337C"/>
    <w:rsid w:val="46361DC6"/>
    <w:rsid w:val="465CC611"/>
    <w:rsid w:val="46677DD2"/>
    <w:rsid w:val="466F93B6"/>
    <w:rsid w:val="4681A304"/>
    <w:rsid w:val="4726A651"/>
    <w:rsid w:val="4750014D"/>
    <w:rsid w:val="4799711C"/>
    <w:rsid w:val="47BCAA9B"/>
    <w:rsid w:val="480A2701"/>
    <w:rsid w:val="480E42A5"/>
    <w:rsid w:val="48103D6C"/>
    <w:rsid w:val="48321353"/>
    <w:rsid w:val="4848C12D"/>
    <w:rsid w:val="4892CC2B"/>
    <w:rsid w:val="48A124AE"/>
    <w:rsid w:val="48CD1F65"/>
    <w:rsid w:val="490230F5"/>
    <w:rsid w:val="490A0BDF"/>
    <w:rsid w:val="495B6D57"/>
    <w:rsid w:val="49ACE92D"/>
    <w:rsid w:val="49D74E4D"/>
    <w:rsid w:val="49D7A89F"/>
    <w:rsid w:val="4A4B97C2"/>
    <w:rsid w:val="4A8F2B77"/>
    <w:rsid w:val="4A9A324D"/>
    <w:rsid w:val="4AEF9A3D"/>
    <w:rsid w:val="4B50FE2F"/>
    <w:rsid w:val="4B518C34"/>
    <w:rsid w:val="4B82109C"/>
    <w:rsid w:val="4C24D014"/>
    <w:rsid w:val="4C293254"/>
    <w:rsid w:val="4D14CB29"/>
    <w:rsid w:val="4D293074"/>
    <w:rsid w:val="4D6EE77C"/>
    <w:rsid w:val="4D74B3AB"/>
    <w:rsid w:val="4D9EA746"/>
    <w:rsid w:val="4E067426"/>
    <w:rsid w:val="4E2090D2"/>
    <w:rsid w:val="4E2F77CA"/>
    <w:rsid w:val="4E59D618"/>
    <w:rsid w:val="4F9DE194"/>
    <w:rsid w:val="4FDC02DD"/>
    <w:rsid w:val="506ABE4F"/>
    <w:rsid w:val="507DD902"/>
    <w:rsid w:val="509CEAF9"/>
    <w:rsid w:val="50E32172"/>
    <w:rsid w:val="5103CE06"/>
    <w:rsid w:val="51346D4F"/>
    <w:rsid w:val="5141AEA8"/>
    <w:rsid w:val="51AE2894"/>
    <w:rsid w:val="528D5820"/>
    <w:rsid w:val="52AE16B7"/>
    <w:rsid w:val="52C70893"/>
    <w:rsid w:val="52D4519C"/>
    <w:rsid w:val="52EAB493"/>
    <w:rsid w:val="5319FC0A"/>
    <w:rsid w:val="533DB16D"/>
    <w:rsid w:val="536C15A4"/>
    <w:rsid w:val="5398BE0A"/>
    <w:rsid w:val="53D478C7"/>
    <w:rsid w:val="5439F5A3"/>
    <w:rsid w:val="54798114"/>
    <w:rsid w:val="54A844A7"/>
    <w:rsid w:val="54E6002C"/>
    <w:rsid w:val="55621D22"/>
    <w:rsid w:val="55E179E4"/>
    <w:rsid w:val="56659AB3"/>
    <w:rsid w:val="56744D31"/>
    <w:rsid w:val="56C97DC0"/>
    <w:rsid w:val="5739EB2C"/>
    <w:rsid w:val="57B27D06"/>
    <w:rsid w:val="587087A6"/>
    <w:rsid w:val="5878244B"/>
    <w:rsid w:val="59458CB0"/>
    <w:rsid w:val="5AA68569"/>
    <w:rsid w:val="5B0DE229"/>
    <w:rsid w:val="5B2C02B9"/>
    <w:rsid w:val="5B2C67DE"/>
    <w:rsid w:val="5BB6944D"/>
    <w:rsid w:val="5C63FDDD"/>
    <w:rsid w:val="5CA4C2E0"/>
    <w:rsid w:val="5CDCFDD8"/>
    <w:rsid w:val="5CE93EAE"/>
    <w:rsid w:val="5CF4B0D6"/>
    <w:rsid w:val="5CFE0498"/>
    <w:rsid w:val="5CFE3619"/>
    <w:rsid w:val="5D22DB5A"/>
    <w:rsid w:val="5D3A2522"/>
    <w:rsid w:val="5D443FF8"/>
    <w:rsid w:val="5D710EA3"/>
    <w:rsid w:val="5DFBAB41"/>
    <w:rsid w:val="5DFE64A9"/>
    <w:rsid w:val="5E12646A"/>
    <w:rsid w:val="5E5032FF"/>
    <w:rsid w:val="5E5ACC42"/>
    <w:rsid w:val="5E998039"/>
    <w:rsid w:val="5EF1F762"/>
    <w:rsid w:val="5F3FD9E4"/>
    <w:rsid w:val="5F47F1B2"/>
    <w:rsid w:val="5F668150"/>
    <w:rsid w:val="5F77C3E4"/>
    <w:rsid w:val="603A4B39"/>
    <w:rsid w:val="609850F2"/>
    <w:rsid w:val="6098BAC6"/>
    <w:rsid w:val="60D3C0B4"/>
    <w:rsid w:val="612AC450"/>
    <w:rsid w:val="613762B1"/>
    <w:rsid w:val="614EB917"/>
    <w:rsid w:val="615BD38D"/>
    <w:rsid w:val="61B2EF76"/>
    <w:rsid w:val="627D9301"/>
    <w:rsid w:val="62BDA35C"/>
    <w:rsid w:val="62CC613A"/>
    <w:rsid w:val="6334E35C"/>
    <w:rsid w:val="633A4339"/>
    <w:rsid w:val="63509B69"/>
    <w:rsid w:val="635520AE"/>
    <w:rsid w:val="63F4C8AC"/>
    <w:rsid w:val="6403757B"/>
    <w:rsid w:val="64D0DFCD"/>
    <w:rsid w:val="6500906C"/>
    <w:rsid w:val="651D280E"/>
    <w:rsid w:val="6536F01D"/>
    <w:rsid w:val="65408CE5"/>
    <w:rsid w:val="659DBBEA"/>
    <w:rsid w:val="65B18C75"/>
    <w:rsid w:val="65CA6267"/>
    <w:rsid w:val="65EF8795"/>
    <w:rsid w:val="661C30DF"/>
    <w:rsid w:val="6642CAAB"/>
    <w:rsid w:val="664E244D"/>
    <w:rsid w:val="66524B45"/>
    <w:rsid w:val="6675186D"/>
    <w:rsid w:val="6692E7D6"/>
    <w:rsid w:val="6695E222"/>
    <w:rsid w:val="669C60CD"/>
    <w:rsid w:val="66B86623"/>
    <w:rsid w:val="6768B869"/>
    <w:rsid w:val="67ACF2C0"/>
    <w:rsid w:val="67D71E67"/>
    <w:rsid w:val="6838312E"/>
    <w:rsid w:val="68B99AA6"/>
    <w:rsid w:val="68F53644"/>
    <w:rsid w:val="69977B88"/>
    <w:rsid w:val="69CAEC4D"/>
    <w:rsid w:val="6A2A3F60"/>
    <w:rsid w:val="6ACC92B8"/>
    <w:rsid w:val="6AEF00D9"/>
    <w:rsid w:val="6B26E98F"/>
    <w:rsid w:val="6B40A95F"/>
    <w:rsid w:val="6BD0F354"/>
    <w:rsid w:val="6BFD91B8"/>
    <w:rsid w:val="6C11F26E"/>
    <w:rsid w:val="6C551E38"/>
    <w:rsid w:val="6C6394E3"/>
    <w:rsid w:val="6C928C2C"/>
    <w:rsid w:val="6C9AAC7F"/>
    <w:rsid w:val="6CAAC3D7"/>
    <w:rsid w:val="6CB89078"/>
    <w:rsid w:val="6CF1C29B"/>
    <w:rsid w:val="6D6E93AA"/>
    <w:rsid w:val="6DD92188"/>
    <w:rsid w:val="6DEC9475"/>
    <w:rsid w:val="6DFB790F"/>
    <w:rsid w:val="6E2181DB"/>
    <w:rsid w:val="6E542008"/>
    <w:rsid w:val="6EE6900F"/>
    <w:rsid w:val="6F601308"/>
    <w:rsid w:val="6F655CA1"/>
    <w:rsid w:val="6FBD5144"/>
    <w:rsid w:val="6FE5104E"/>
    <w:rsid w:val="70B07B26"/>
    <w:rsid w:val="70EE683D"/>
    <w:rsid w:val="711C0F8A"/>
    <w:rsid w:val="71D2FB49"/>
    <w:rsid w:val="71FE36F3"/>
    <w:rsid w:val="72079A77"/>
    <w:rsid w:val="7227F462"/>
    <w:rsid w:val="7242B99F"/>
    <w:rsid w:val="72ACD1BD"/>
    <w:rsid w:val="72B4AD9F"/>
    <w:rsid w:val="72F4B5C1"/>
    <w:rsid w:val="737C12C5"/>
    <w:rsid w:val="73B6EE82"/>
    <w:rsid w:val="73E73AA6"/>
    <w:rsid w:val="73E8E954"/>
    <w:rsid w:val="74578C65"/>
    <w:rsid w:val="74A7465C"/>
    <w:rsid w:val="74BCA616"/>
    <w:rsid w:val="750A87D1"/>
    <w:rsid w:val="75513BD7"/>
    <w:rsid w:val="755439B8"/>
    <w:rsid w:val="75864088"/>
    <w:rsid w:val="75A36B59"/>
    <w:rsid w:val="767CF9DA"/>
    <w:rsid w:val="768A5A63"/>
    <w:rsid w:val="774D75BF"/>
    <w:rsid w:val="7753FB0D"/>
    <w:rsid w:val="775964C0"/>
    <w:rsid w:val="7839366B"/>
    <w:rsid w:val="7872A2D1"/>
    <w:rsid w:val="79043C44"/>
    <w:rsid w:val="7928EF8E"/>
    <w:rsid w:val="793E18A1"/>
    <w:rsid w:val="7947155B"/>
    <w:rsid w:val="7955E7F1"/>
    <w:rsid w:val="795E6B15"/>
    <w:rsid w:val="79667DB3"/>
    <w:rsid w:val="7A161F36"/>
    <w:rsid w:val="7A5AAAE8"/>
    <w:rsid w:val="7B3250F5"/>
    <w:rsid w:val="7B3E383D"/>
    <w:rsid w:val="7B53436C"/>
    <w:rsid w:val="7B983A72"/>
    <w:rsid w:val="7BA30C08"/>
    <w:rsid w:val="7BDCD774"/>
    <w:rsid w:val="7C05A41B"/>
    <w:rsid w:val="7C220A29"/>
    <w:rsid w:val="7C7F56DB"/>
    <w:rsid w:val="7CB2303A"/>
    <w:rsid w:val="7CDA089E"/>
    <w:rsid w:val="7D09CCAE"/>
    <w:rsid w:val="7D6C30E7"/>
    <w:rsid w:val="7D9914ED"/>
    <w:rsid w:val="7DC90255"/>
    <w:rsid w:val="7DE28A73"/>
    <w:rsid w:val="7DF84111"/>
    <w:rsid w:val="7E600E6F"/>
    <w:rsid w:val="7E996696"/>
    <w:rsid w:val="7EF55667"/>
    <w:rsid w:val="7EF641C0"/>
    <w:rsid w:val="7F0E5E5E"/>
    <w:rsid w:val="7F948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6862F"/>
  <w15:chartTrackingRefBased/>
  <w15:docId w15:val="{A11D1F47-BFFF-47B7-8AB1-237BF556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next w:val="Normal"/>
    <w:link w:val="BodyCopyChar"/>
    <w:qFormat/>
    <w:rsid w:val="4C24D014"/>
    <w:pPr>
      <w:spacing w:before="117" w:after="153" w:line="270" w:lineRule="atLeast"/>
    </w:pPr>
    <w:rPr>
      <w:rFonts w:ascii="Arial" w:hAnsi="Arial" w:cs="Arial (TT)"/>
      <w:color w:val="000000" w:themeColor="text1"/>
      <w:sz w:val="20"/>
      <w:szCs w:val="20"/>
    </w:rPr>
  </w:style>
  <w:style w:type="character" w:customStyle="1" w:styleId="BodyCopyChar">
    <w:name w:val="Body Copy Char"/>
    <w:basedOn w:val="DefaultParagraphFont"/>
    <w:link w:val="BodyCopy"/>
    <w:rsid w:val="4C24D014"/>
    <w:rPr>
      <w:rFonts w:ascii="Arial" w:eastAsia="Times New Roman" w:hAnsi="Arial" w:cs="Arial (TT)"/>
      <w:color w:val="000000" w:themeColor="text1"/>
      <w:sz w:val="20"/>
      <w:szCs w:val="20"/>
      <w:lang w:val="en-GB"/>
    </w:rPr>
  </w:style>
  <w:style w:type="paragraph" w:customStyle="1" w:styleId="Bullet1">
    <w:name w:val="Bullet 1"/>
    <w:basedOn w:val="Normal"/>
    <w:next w:val="Normal"/>
    <w:link w:val="Bullet1Char"/>
    <w:qFormat/>
    <w:rsid w:val="4C24D014"/>
    <w:pPr>
      <w:spacing w:before="97" w:after="153" w:line="270" w:lineRule="atLeast"/>
    </w:pPr>
    <w:rPr>
      <w:rFonts w:ascii="Arial" w:hAnsi="Arial"/>
      <w:sz w:val="20"/>
      <w:szCs w:val="20"/>
    </w:rPr>
  </w:style>
  <w:style w:type="character" w:customStyle="1" w:styleId="Bullet1Char">
    <w:name w:val="Bullet 1 Char"/>
    <w:basedOn w:val="DefaultParagraphFont"/>
    <w:link w:val="Bullet1"/>
    <w:rsid w:val="4C24D014"/>
    <w:rPr>
      <w:rFonts w:ascii="Arial" w:eastAsia="Times New Roman" w:hAnsi="Arial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AU" w:eastAsia="en-GB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91">
    <w:name w:val="font91"/>
    <w:basedOn w:val="DefaultParagraphFont"/>
    <w:rsid w:val="008B5318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61">
    <w:name w:val="font61"/>
    <w:basedOn w:val="DefaultParagraphFont"/>
    <w:rsid w:val="008B5318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201">
    <w:name w:val="font201"/>
    <w:basedOn w:val="DefaultParagraphFont"/>
    <w:rsid w:val="008B5318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normaltextrun">
    <w:name w:val="normaltextrun"/>
    <w:basedOn w:val="DefaultParagraphFont"/>
    <w:rsid w:val="00640490"/>
  </w:style>
  <w:style w:type="character" w:customStyle="1" w:styleId="eop">
    <w:name w:val="eop"/>
    <w:basedOn w:val="DefaultParagraphFont"/>
    <w:rsid w:val="00640490"/>
  </w:style>
  <w:style w:type="paragraph" w:customStyle="1" w:styleId="paragraph">
    <w:name w:val="paragraph"/>
    <w:basedOn w:val="Normal"/>
    <w:rsid w:val="00AF5D13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D814BB"/>
    <w:pPr>
      <w:spacing w:after="0" w:line="240" w:lineRule="auto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D814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4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4BB"/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4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4BB"/>
    <w:rPr>
      <w:rFonts w:ascii="Times New Roman" w:eastAsiaTheme="minorEastAsia" w:hAnsi="Times New Roman" w:cs="Times New Roman"/>
      <w:b/>
      <w:bCs/>
      <w:sz w:val="20"/>
      <w:szCs w:val="20"/>
      <w:lang w:val="en-AU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4B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4BB"/>
    <w:rPr>
      <w:rFonts w:ascii="Times New Roman" w:eastAsia="Times New Roman" w:hAnsi="Times New Roman" w:cs="Times New Roman"/>
      <w:sz w:val="18"/>
      <w:szCs w:val="18"/>
      <w:lang w:val="en-AU" w:eastAsia="en-GB"/>
    </w:rPr>
  </w:style>
  <w:style w:type="character" w:customStyle="1" w:styleId="font121">
    <w:name w:val="font121"/>
    <w:basedOn w:val="DefaultParagraphFont"/>
    <w:rsid w:val="00933652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11">
    <w:name w:val="font111"/>
    <w:basedOn w:val="DefaultParagraphFont"/>
    <w:rsid w:val="00933652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71">
    <w:name w:val="font171"/>
    <w:basedOn w:val="DefaultParagraphFont"/>
    <w:rsid w:val="00933652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20"/>
      <w:szCs w:val="20"/>
      <w:u w:val="none"/>
      <w:effect w:val="none"/>
    </w:rPr>
  </w:style>
  <w:style w:type="character" w:styleId="Hyperlink">
    <w:name w:val="Hyperlink"/>
    <w:basedOn w:val="DefaultParagraphFont"/>
    <w:uiPriority w:val="99"/>
    <w:unhideWhenUsed/>
    <w:rsid w:val="009A3297"/>
    <w:rPr>
      <w:color w:val="0563C1" w:themeColor="hyperlink"/>
      <w:u w:val="single"/>
    </w:rPr>
  </w:style>
  <w:style w:type="character" w:customStyle="1" w:styleId="font581">
    <w:name w:val="font581"/>
    <w:basedOn w:val="DefaultParagraphFont"/>
    <w:rsid w:val="005C4DEE"/>
    <w:rPr>
      <w:rFonts w:ascii="Arial" w:hAnsi="Arial" w:cs="Arial" w:hint="default"/>
      <w:b/>
      <w:bCs/>
      <w:i/>
      <w:iC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571">
    <w:name w:val="font571"/>
    <w:basedOn w:val="DefaultParagraphFont"/>
    <w:rsid w:val="005C4DEE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20"/>
      <w:szCs w:val="2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7516BB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D6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00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23483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8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0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3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0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0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2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51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4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D21EAEAD4D694995F33A250021A394" ma:contentTypeVersion="27" ma:contentTypeDescription="Create a new document." ma:contentTypeScope="" ma:versionID="0800a915cb4054096fa3a2c3b7f9635b">
  <xsd:schema xmlns:xsd="http://www.w3.org/2001/XMLSchema" xmlns:xs="http://www.w3.org/2001/XMLSchema" xmlns:p="http://schemas.microsoft.com/office/2006/metadata/properties" xmlns:ns2="db25492e-a765-4548-9fd0-728fc513bb1d" xmlns:ns3="9d55cf30-98d8-4720-a225-7c1abbc67fab" targetNamespace="http://schemas.microsoft.com/office/2006/metadata/properties" ma:root="true" ma:fieldsID="6e07a59c41062b26cc63921b7d3e7516" ns2:_="" ns3:_="">
    <xsd:import namespace="db25492e-a765-4548-9fd0-728fc513bb1d"/>
    <xsd:import namespace="9d55cf30-98d8-4720-a225-7c1abbc67fab"/>
    <xsd:element name="properties">
      <xsd:complexType>
        <xsd:sequence>
          <xsd:element name="documentManagement">
            <xsd:complexType>
              <xsd:all>
                <xsd:element ref="ns2:Purpose" minOccurs="0"/>
                <xsd:element ref="ns2:MediaServiceMetadata" minOccurs="0"/>
                <xsd:element ref="ns2:MediaServiceFastMetadata" minOccurs="0"/>
                <xsd:element ref="ns3:TaxKeywordTaxHTField" minOccurs="0"/>
                <xsd:element ref="ns3:TaxCatchAll" minOccurs="0"/>
                <xsd:element ref="ns2:p7f73953caf246eb816feb1940669735" minOccurs="0"/>
                <xsd:element ref="ns2:kba5bf3cfae34ef2ab438101bba64698" minOccurs="0"/>
                <xsd:element ref="ns2:dd86fff39dd946f39503f617873c74ee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5492e-a765-4548-9fd0-728fc513bb1d" elementFormDefault="qualified">
    <xsd:import namespace="http://schemas.microsoft.com/office/2006/documentManagement/types"/>
    <xsd:import namespace="http://schemas.microsoft.com/office/infopath/2007/PartnerControls"/>
    <xsd:element name="Purpose" ma:index="5" nillable="true" ma:displayName="Purpose" ma:internalName="Purpose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p7f73953caf246eb816feb1940669735" ma:index="13" ma:taxonomy="true" ma:internalName="p7f73953caf246eb816feb1940669735" ma:taxonomyFieldName="Team_x0020_Channel" ma:displayName="Team" ma:indexed="true" ma:default="" ma:fieldId="{97f73953-caf2-46eb-816f-eb1940669735}" ma:sspId="379924dc-96d7-4a7d-bc80-084a74f98d44" ma:termSetId="cf838786-bf0d-4cfb-8949-0ee2c62cef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ba5bf3cfae34ef2ab438101bba64698" ma:index="14" ma:taxonomy="true" ma:internalName="kba5bf3cfae34ef2ab438101bba64698" ma:taxonomyFieldName="Year" ma:displayName="Year" ma:default="374;#2020|1db87f37-6608-48ae-8222-7b8393b2e368" ma:fieldId="{4ba5bf3c-fae3-4ef2-ab43-8101bba64698}" ma:sspId="379924dc-96d7-4a7d-bc80-084a74f98d44" ma:termSetId="711a341c-d10a-4626-beee-00ea00f754d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d86fff39dd946f39503f617873c74ee" ma:index="15" ma:taxonomy="true" ma:internalName="dd86fff39dd946f39503f617873c74ee" ma:taxonomyFieldName="Project_x0020_Function" ma:displayName="Project or Function" ma:indexed="true" ma:default="" ma:fieldId="{dd86fff3-9dd9-46f3-9503-f617873c74ee}" ma:sspId="379924dc-96d7-4a7d-bc80-084a74f98d44" ma:termSetId="0d7e2f2d-0414-4bd6-a035-4cc07d41e00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5cf30-98d8-4720-a225-7c1abbc67fa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f73f3d40-a1ff-417d-9d7c-f10aede75fba}" ma:internalName="TaxCatchAll" ma:showField="CatchAllData" ma:web="9d55cf30-98d8-4720-a225-7c1abbc67f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ba5bf3cfae34ef2ab438101bba64698 xmlns="db25492e-a765-4548-9fd0-728fc513bb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1db87f37-6608-48ae-8222-7b8393b2e368</TermId>
        </TermInfo>
      </Terms>
    </kba5bf3cfae34ef2ab438101bba64698>
    <TaxCatchAll xmlns="9d55cf30-98d8-4720-a225-7c1abbc67fab">
      <Value>539</Value>
      <Value>432</Value>
      <Value>363</Value>
      <Value>87</Value>
      <Value>374</Value>
    </TaxCatchAll>
    <TaxKeywordTaxHTField xmlns="9d55cf30-98d8-4720-a225-7c1abbc67fa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Stabilisation Project</TermName>
          <TermId xmlns="http://schemas.microsoft.com/office/infopath/2007/PartnerControls">a323f6ec-d697-4ccc-9eba-23c72959fed7</TermId>
        </TermInfo>
        <TermInfo xmlns="http://schemas.microsoft.com/office/infopath/2007/PartnerControls">
          <TermName xmlns="http://schemas.microsoft.com/office/infopath/2007/PartnerControls">Job Description</TermName>
          <TermId xmlns="http://schemas.microsoft.com/office/infopath/2007/PartnerControls">f8d4cabb-3b25-464d-879d-b38c8ce82fe2</TermId>
        </TermInfo>
      </Terms>
    </TaxKeywordTaxHTField>
    <Purpose xmlns="db25492e-a765-4548-9fd0-728fc513bb1d">Stabilisation Project - October Updates Job Descriptions</Purpose>
    <dd86fff39dd946f39503f617873c74ee xmlns="db25492e-a765-4548-9fd0-728fc513bb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b353de0b-1275-4130-b6e4-d7138c6df1b5</TermId>
        </TermInfo>
      </Terms>
    </dd86fff39dd946f39503f617873c74ee>
    <p7f73953caf246eb816feb1940669735 xmlns="db25492e-a765-4548-9fd0-728fc513bb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Organisation Wide</TermName>
          <TermId xmlns="http://schemas.microsoft.com/office/infopath/2007/PartnerControls">1dcced3a-c00a-419b-aecf-4c9fb6a5dcd1</TermId>
        </TermInfo>
      </Terms>
    </p7f73953caf246eb816feb1940669735>
    <SharedWithUsers xmlns="9d55cf30-98d8-4720-a225-7c1abbc67fab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5F141D-CE45-4379-A9D9-C3890FC17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5492e-a765-4548-9fd0-728fc513bb1d"/>
    <ds:schemaRef ds:uri="9d55cf30-98d8-4720-a225-7c1abbc67f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FFB0D7-5160-45B2-82A1-81652B19EFBD}">
  <ds:schemaRefs>
    <ds:schemaRef ds:uri="http://schemas.microsoft.com/office/2006/metadata/properties"/>
    <ds:schemaRef ds:uri="http://schemas.microsoft.com/office/infopath/2007/PartnerControls"/>
    <ds:schemaRef ds:uri="db25492e-a765-4548-9fd0-728fc513bb1d"/>
    <ds:schemaRef ds:uri="9d55cf30-98d8-4720-a225-7c1abbc67fab"/>
  </ds:schemaRefs>
</ds:datastoreItem>
</file>

<file path=customXml/itemProps3.xml><?xml version="1.0" encoding="utf-8"?>
<ds:datastoreItem xmlns:ds="http://schemas.openxmlformats.org/officeDocument/2006/customXml" ds:itemID="{304AC83D-C9F8-40AA-9F13-9FF429A0FD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Mirinda Boon-Kuo</dc:creator>
  <cp:keywords>Stabilisation Project; Job Description</cp:keywords>
  <dc:description/>
  <cp:lastModifiedBy>David Herrero</cp:lastModifiedBy>
  <cp:revision>30</cp:revision>
  <cp:lastPrinted>2020-10-14T15:45:00Z</cp:lastPrinted>
  <dcterms:created xsi:type="dcterms:W3CDTF">2020-10-15T11:23:00Z</dcterms:created>
  <dcterms:modified xsi:type="dcterms:W3CDTF">2021-02-05T05:08:00Z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_x0020_or_x0020_Function">
    <vt:lpwstr/>
  </property>
  <property fmtid="{D5CDD505-2E9C-101B-9397-08002B2CF9AE}" pid="3" name="TaxKeyword">
    <vt:lpwstr>539;#Stabilisation Project|a323f6ec-d697-4ccc-9eba-23c72959fed7;#87;#Job Description|f8d4cabb-3b25-464d-879d-b38c8ce82fe2</vt:lpwstr>
  </property>
  <property fmtid="{D5CDD505-2E9C-101B-9397-08002B2CF9AE}" pid="4" name="ContentTypeId">
    <vt:lpwstr>0x010100B9D21EAEAD4D694995F33A250021A394</vt:lpwstr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am">
    <vt:lpwstr/>
  </property>
  <property fmtid="{D5CDD505-2E9C-101B-9397-08002B2CF9AE}" pid="8" name="ComplianceAssetId">
    <vt:lpwstr/>
  </property>
  <property fmtid="{D5CDD505-2E9C-101B-9397-08002B2CF9AE}" pid="9" name="Year0">
    <vt:lpwstr/>
  </property>
  <property fmtid="{D5CDD505-2E9C-101B-9397-08002B2CF9AE}" pid="10" name="Project or Function">
    <vt:lpwstr/>
  </property>
  <property fmtid="{D5CDD505-2E9C-101B-9397-08002B2CF9AE}" pid="11" name="Team Channel">
    <vt:lpwstr>363;#Organisation Wide|1dcced3a-c00a-419b-aecf-4c9fb6a5dcd1</vt:lpwstr>
  </property>
  <property fmtid="{D5CDD505-2E9C-101B-9397-08002B2CF9AE}" pid="12" name="Project Function">
    <vt:lpwstr>432;#HR|b353de0b-1275-4130-b6e4-d7138c6df1b5</vt:lpwstr>
  </property>
  <property fmtid="{D5CDD505-2E9C-101B-9397-08002B2CF9AE}" pid="13" name="ld9a3be0feb4454ba5bfd97177bb257c">
    <vt:lpwstr/>
  </property>
  <property fmtid="{D5CDD505-2E9C-101B-9397-08002B2CF9AE}" pid="14" name="n3d8566aa12b4576bb01c7aeae37ca63">
    <vt:lpwstr/>
  </property>
  <property fmtid="{D5CDD505-2E9C-101B-9397-08002B2CF9AE}" pid="15" name="l26e51de458948aa8b47f0407cbb4807">
    <vt:lpwstr/>
  </property>
  <property fmtid="{D5CDD505-2E9C-101B-9397-08002B2CF9AE}" pid="16" name="Year">
    <vt:lpwstr>374;#2020|1db87f37-6608-48ae-8222-7b8393b2e368</vt:lpwstr>
  </property>
</Properties>
</file>