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0CF3" w14:textId="5FA1D45B" w:rsidR="00FD562C" w:rsidRDefault="000961ED" w:rsidP="000961ED">
      <w:pPr>
        <w:jc w:val="right"/>
      </w:pPr>
      <w:r>
        <w:rPr>
          <w:noProof/>
        </w:rPr>
        <w:drawing>
          <wp:anchor distT="0" distB="0" distL="114300" distR="114300" simplePos="0" relativeHeight="251658240" behindDoc="0" locked="0" layoutInCell="1" allowOverlap="1" wp14:anchorId="30EC6AA2" wp14:editId="71298037">
            <wp:simplePos x="0" y="0"/>
            <wp:positionH relativeFrom="column">
              <wp:posOffset>4085536</wp:posOffset>
            </wp:positionH>
            <wp:positionV relativeFrom="paragraph">
              <wp:posOffset>-418290</wp:posOffset>
            </wp:positionV>
            <wp:extent cx="1701800" cy="1028700"/>
            <wp:effectExtent l="0" t="0" r="0" b="0"/>
            <wp:wrapNone/>
            <wp:docPr id="1" name="Picture 1" descr="S:\mossypinchback\ADISL EA\ADMINISTRATION\ADML Images\ADM Other photos\adm_logo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ssypinchback\ADISL EA\ADMINISTRATION\ADML Images\ADM Other photos\adm_logo_RGB_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9B4AF" w14:textId="0BA8A3D5" w:rsidR="003B6CAF" w:rsidRDefault="003B6CAF" w:rsidP="000961ED">
      <w:pPr>
        <w:jc w:val="right"/>
      </w:pPr>
    </w:p>
    <w:p w14:paraId="6BC56966" w14:textId="77777777" w:rsidR="003B6CAF" w:rsidRDefault="003B6CAF" w:rsidP="000961ED">
      <w:pPr>
        <w:jc w:val="both"/>
      </w:pPr>
    </w:p>
    <w:p w14:paraId="4372EDF0" w14:textId="77777777" w:rsidR="000961ED" w:rsidRDefault="000961ED" w:rsidP="000961ED">
      <w:pPr>
        <w:jc w:val="center"/>
        <w:rPr>
          <w:rFonts w:ascii="Tahoma" w:eastAsia="Cambria" w:hAnsi="Tahoma" w:cs="Tahoma"/>
          <w:b/>
          <w:sz w:val="28"/>
          <w:szCs w:val="28"/>
        </w:rPr>
      </w:pPr>
    </w:p>
    <w:p w14:paraId="0F69675E" w14:textId="2B1EE070" w:rsidR="003B6CAF" w:rsidRDefault="003B6CAF" w:rsidP="00430860">
      <w:pPr>
        <w:jc w:val="center"/>
        <w:outlineLvl w:val="0"/>
        <w:rPr>
          <w:rFonts w:ascii="Tahoma" w:eastAsia="Cambria" w:hAnsi="Tahoma" w:cs="Tahoma"/>
          <w:b/>
          <w:sz w:val="28"/>
          <w:szCs w:val="28"/>
        </w:rPr>
      </w:pPr>
      <w:r w:rsidRPr="00B83652">
        <w:rPr>
          <w:rFonts w:ascii="Tahoma" w:eastAsia="Cambria" w:hAnsi="Tahoma" w:cs="Tahoma"/>
          <w:b/>
          <w:sz w:val="28"/>
          <w:szCs w:val="28"/>
        </w:rPr>
        <w:t>Position Description</w:t>
      </w:r>
    </w:p>
    <w:p w14:paraId="548B68B6" w14:textId="77777777" w:rsidR="00FD562C" w:rsidRPr="008529CA" w:rsidRDefault="00FD562C" w:rsidP="008529CA">
      <w:pPr>
        <w:rPr>
          <w:rFonts w:asciiTheme="minorHAnsi" w:eastAsia="Cambria" w:hAnsiTheme="minorHAnsi" w:cs="Tahoma"/>
          <w:b/>
        </w:rPr>
      </w:pPr>
    </w:p>
    <w:tbl>
      <w:tblPr>
        <w:tblStyle w:val="TableGrid"/>
        <w:tblW w:w="0" w:type="auto"/>
        <w:tblLook w:val="04A0" w:firstRow="1" w:lastRow="0" w:firstColumn="1" w:lastColumn="0" w:noHBand="0" w:noVBand="1"/>
      </w:tblPr>
      <w:tblGrid>
        <w:gridCol w:w="9010"/>
      </w:tblGrid>
      <w:tr w:rsidR="00010537" w:rsidRPr="00E92818" w14:paraId="3EC55D6D" w14:textId="77777777" w:rsidTr="000961ED">
        <w:trPr>
          <w:trHeight w:val="510"/>
        </w:trPr>
        <w:tc>
          <w:tcPr>
            <w:tcW w:w="9010" w:type="dxa"/>
            <w:vAlign w:val="center"/>
          </w:tcPr>
          <w:p w14:paraId="2161C4BD" w14:textId="23B38E1C" w:rsidR="00010537" w:rsidRPr="00E92818" w:rsidRDefault="00010537" w:rsidP="00E92818">
            <w:pPr>
              <w:spacing w:line="276" w:lineRule="auto"/>
              <w:rPr>
                <w:rFonts w:asciiTheme="minorHAnsi" w:eastAsia="SimSun" w:hAnsiTheme="minorHAnsi" w:cstheme="minorHAnsi"/>
                <w:b/>
                <w:lang w:val="en-AU" w:eastAsia="zh-CN"/>
              </w:rPr>
            </w:pPr>
            <w:r w:rsidRPr="00E92818">
              <w:rPr>
                <w:rFonts w:asciiTheme="minorHAnsi" w:hAnsiTheme="minorHAnsi" w:cstheme="minorHAnsi"/>
                <w:b/>
              </w:rPr>
              <w:t>Position Title</w:t>
            </w:r>
          </w:p>
        </w:tc>
      </w:tr>
      <w:tr w:rsidR="00010537" w:rsidRPr="00E92818" w14:paraId="2D44DBDC" w14:textId="77777777" w:rsidTr="000961ED">
        <w:trPr>
          <w:trHeight w:val="510"/>
        </w:trPr>
        <w:tc>
          <w:tcPr>
            <w:tcW w:w="9010" w:type="dxa"/>
            <w:vAlign w:val="center"/>
          </w:tcPr>
          <w:p w14:paraId="349E057A" w14:textId="7F0E99C7" w:rsidR="00010537" w:rsidRPr="00E92818" w:rsidRDefault="00835317" w:rsidP="00E92818">
            <w:pPr>
              <w:spacing w:line="276" w:lineRule="auto"/>
              <w:rPr>
                <w:rFonts w:asciiTheme="minorHAnsi" w:hAnsiTheme="minorHAnsi" w:cstheme="minorHAnsi"/>
              </w:rPr>
            </w:pPr>
            <w:r w:rsidRPr="00E92818">
              <w:rPr>
                <w:rFonts w:asciiTheme="minorHAnsi" w:hAnsiTheme="minorHAnsi" w:cstheme="minorHAnsi"/>
              </w:rPr>
              <w:t>Program Officer</w:t>
            </w:r>
            <w:r w:rsidR="00BE0C78" w:rsidRPr="00E92818">
              <w:rPr>
                <w:rFonts w:asciiTheme="minorHAnsi" w:hAnsiTheme="minorHAnsi" w:cstheme="minorHAnsi"/>
              </w:rPr>
              <w:t xml:space="preserve">, </w:t>
            </w:r>
            <w:r w:rsidR="00AD7647" w:rsidRPr="00E92818">
              <w:rPr>
                <w:rFonts w:asciiTheme="minorHAnsi" w:hAnsiTheme="minorHAnsi" w:cstheme="minorHAnsi"/>
              </w:rPr>
              <w:t>Mercy &amp; Justice</w:t>
            </w:r>
            <w:r w:rsidR="00BE0C78" w:rsidRPr="00E92818">
              <w:rPr>
                <w:rFonts w:asciiTheme="minorHAnsi" w:hAnsiTheme="minorHAnsi" w:cstheme="minorHAnsi"/>
              </w:rPr>
              <w:t xml:space="preserve"> </w:t>
            </w:r>
            <w:r w:rsidR="00CA256A" w:rsidRPr="00E92818">
              <w:rPr>
                <w:rFonts w:asciiTheme="minorHAnsi" w:hAnsiTheme="minorHAnsi" w:cstheme="minorHAnsi"/>
              </w:rPr>
              <w:t xml:space="preserve">– </w:t>
            </w:r>
            <w:proofErr w:type="gramStart"/>
            <w:r w:rsidR="00CA256A" w:rsidRPr="00E92818">
              <w:rPr>
                <w:rFonts w:asciiTheme="minorHAnsi" w:hAnsiTheme="minorHAnsi" w:cstheme="minorHAnsi"/>
              </w:rPr>
              <w:t>12 month</w:t>
            </w:r>
            <w:proofErr w:type="gramEnd"/>
            <w:r w:rsidR="00CA256A" w:rsidRPr="00E92818">
              <w:rPr>
                <w:rFonts w:asciiTheme="minorHAnsi" w:hAnsiTheme="minorHAnsi" w:cstheme="minorHAnsi"/>
              </w:rPr>
              <w:t xml:space="preserve"> </w:t>
            </w:r>
            <w:r w:rsidR="0095213B" w:rsidRPr="00E92818">
              <w:rPr>
                <w:rFonts w:asciiTheme="minorHAnsi" w:hAnsiTheme="minorHAnsi" w:cstheme="minorHAnsi"/>
              </w:rPr>
              <w:t xml:space="preserve">parental leave </w:t>
            </w:r>
            <w:r w:rsidR="00CA256A" w:rsidRPr="00E92818">
              <w:rPr>
                <w:rFonts w:asciiTheme="minorHAnsi" w:hAnsiTheme="minorHAnsi" w:cstheme="minorHAnsi"/>
              </w:rPr>
              <w:t xml:space="preserve">position. </w:t>
            </w:r>
          </w:p>
        </w:tc>
      </w:tr>
      <w:tr w:rsidR="00010537" w:rsidRPr="00E92818" w14:paraId="09891913" w14:textId="77777777" w:rsidTr="000961ED">
        <w:trPr>
          <w:trHeight w:val="510"/>
        </w:trPr>
        <w:tc>
          <w:tcPr>
            <w:tcW w:w="9010" w:type="dxa"/>
            <w:vAlign w:val="center"/>
          </w:tcPr>
          <w:p w14:paraId="45B345C9" w14:textId="7398C138" w:rsidR="00010537" w:rsidRPr="00E92818" w:rsidRDefault="00010537" w:rsidP="00E92818">
            <w:pPr>
              <w:spacing w:line="276" w:lineRule="auto"/>
              <w:rPr>
                <w:rFonts w:asciiTheme="minorHAnsi" w:eastAsia="SimSun" w:hAnsiTheme="minorHAnsi" w:cstheme="minorHAnsi"/>
                <w:lang w:val="en-AU" w:eastAsia="zh-CN"/>
              </w:rPr>
            </w:pPr>
            <w:r w:rsidRPr="00E92818">
              <w:rPr>
                <w:rFonts w:asciiTheme="minorHAnsi" w:hAnsiTheme="minorHAnsi" w:cstheme="minorHAnsi"/>
                <w:b/>
              </w:rPr>
              <w:t>Position Location</w:t>
            </w:r>
          </w:p>
        </w:tc>
      </w:tr>
      <w:tr w:rsidR="00010537" w:rsidRPr="00E92818" w14:paraId="17AEAE6A" w14:textId="77777777" w:rsidTr="000961ED">
        <w:trPr>
          <w:trHeight w:val="510"/>
        </w:trPr>
        <w:tc>
          <w:tcPr>
            <w:tcW w:w="9010" w:type="dxa"/>
            <w:vAlign w:val="center"/>
          </w:tcPr>
          <w:p w14:paraId="402B7EC8" w14:textId="77777777" w:rsidR="00010537" w:rsidRPr="00E92818" w:rsidRDefault="00010537" w:rsidP="00E92818">
            <w:pPr>
              <w:spacing w:line="276" w:lineRule="auto"/>
              <w:rPr>
                <w:rFonts w:asciiTheme="minorHAnsi" w:hAnsiTheme="minorHAnsi" w:cstheme="minorHAnsi"/>
              </w:rPr>
            </w:pPr>
            <w:r w:rsidRPr="00E92818">
              <w:rPr>
                <w:rFonts w:asciiTheme="minorHAnsi" w:hAnsiTheme="minorHAnsi" w:cstheme="minorHAnsi"/>
              </w:rPr>
              <w:t>ADM, Suite</w:t>
            </w:r>
            <w:r w:rsidR="000961ED" w:rsidRPr="00E92818">
              <w:rPr>
                <w:rFonts w:asciiTheme="minorHAnsi" w:hAnsiTheme="minorHAnsi" w:cstheme="minorHAnsi"/>
              </w:rPr>
              <w:t xml:space="preserve"> 103, Level 1 St Andrews House</w:t>
            </w:r>
            <w:r w:rsidR="000961ED" w:rsidRPr="00E92818">
              <w:rPr>
                <w:rFonts w:asciiTheme="minorHAnsi" w:hAnsiTheme="minorHAnsi" w:cstheme="minorHAnsi"/>
              </w:rPr>
              <w:br/>
            </w:r>
            <w:r w:rsidRPr="00E92818">
              <w:rPr>
                <w:rFonts w:asciiTheme="minorHAnsi" w:hAnsiTheme="minorHAnsi" w:cstheme="minorHAnsi"/>
              </w:rPr>
              <w:t>464-480 Kent Street, Sydney NSW 2000</w:t>
            </w:r>
          </w:p>
          <w:p w14:paraId="6B939457" w14:textId="7E196D5B" w:rsidR="0095213B" w:rsidRPr="00E92818" w:rsidRDefault="0095213B" w:rsidP="00E92818">
            <w:pPr>
              <w:spacing w:line="276" w:lineRule="auto"/>
              <w:rPr>
                <w:rFonts w:asciiTheme="minorHAnsi" w:hAnsiTheme="minorHAnsi" w:cstheme="minorHAnsi"/>
              </w:rPr>
            </w:pPr>
            <w:r w:rsidRPr="00E92818">
              <w:rPr>
                <w:rFonts w:asciiTheme="minorHAnsi" w:hAnsiTheme="minorHAnsi" w:cstheme="minorHAnsi"/>
              </w:rPr>
              <w:t xml:space="preserve">ADM’s flexible work policy applies. </w:t>
            </w:r>
          </w:p>
        </w:tc>
      </w:tr>
      <w:tr w:rsidR="00010537" w:rsidRPr="00E92818" w14:paraId="1737A737" w14:textId="77777777" w:rsidTr="000961ED">
        <w:trPr>
          <w:trHeight w:val="510"/>
        </w:trPr>
        <w:tc>
          <w:tcPr>
            <w:tcW w:w="9010" w:type="dxa"/>
            <w:vAlign w:val="center"/>
          </w:tcPr>
          <w:p w14:paraId="2365E610" w14:textId="44946CEA" w:rsidR="00010537" w:rsidRPr="00E92818" w:rsidRDefault="00010537" w:rsidP="00E92818">
            <w:pPr>
              <w:spacing w:line="276" w:lineRule="auto"/>
              <w:rPr>
                <w:rFonts w:asciiTheme="minorHAnsi" w:eastAsia="Cambria" w:hAnsiTheme="minorHAnsi" w:cstheme="minorHAnsi"/>
                <w:b/>
              </w:rPr>
            </w:pPr>
            <w:r w:rsidRPr="00E92818">
              <w:rPr>
                <w:rFonts w:asciiTheme="minorHAnsi" w:hAnsiTheme="minorHAnsi" w:cstheme="minorHAnsi"/>
                <w:b/>
              </w:rPr>
              <w:t>Reports to</w:t>
            </w:r>
          </w:p>
        </w:tc>
      </w:tr>
      <w:tr w:rsidR="00010537" w:rsidRPr="00E92818" w14:paraId="7AF81E15" w14:textId="77777777" w:rsidTr="000961ED">
        <w:trPr>
          <w:trHeight w:val="510"/>
        </w:trPr>
        <w:tc>
          <w:tcPr>
            <w:tcW w:w="9010" w:type="dxa"/>
            <w:vAlign w:val="center"/>
          </w:tcPr>
          <w:p w14:paraId="4D16B3AF" w14:textId="441FC521" w:rsidR="00010537" w:rsidRPr="00E92818" w:rsidRDefault="00BE0C78" w:rsidP="00E92818">
            <w:pPr>
              <w:spacing w:line="276" w:lineRule="auto"/>
              <w:rPr>
                <w:rFonts w:asciiTheme="minorHAnsi" w:hAnsiTheme="minorHAnsi" w:cstheme="minorHAnsi"/>
              </w:rPr>
            </w:pPr>
            <w:r w:rsidRPr="00E92818">
              <w:rPr>
                <w:rFonts w:asciiTheme="minorHAnsi" w:hAnsiTheme="minorHAnsi" w:cstheme="minorHAnsi"/>
              </w:rPr>
              <w:t xml:space="preserve">Program Manager, Mercy &amp; Justice at </w:t>
            </w:r>
            <w:r w:rsidR="001520F1" w:rsidRPr="00E92818">
              <w:rPr>
                <w:rFonts w:asciiTheme="minorHAnsi" w:hAnsiTheme="minorHAnsi" w:cstheme="minorHAnsi"/>
              </w:rPr>
              <w:t>Anglican Deaconess Ministries</w:t>
            </w:r>
            <w:r w:rsidR="0081792D" w:rsidRPr="00E92818">
              <w:rPr>
                <w:rFonts w:asciiTheme="minorHAnsi" w:hAnsiTheme="minorHAnsi" w:cstheme="minorHAnsi"/>
              </w:rPr>
              <w:t xml:space="preserve"> (ADM)</w:t>
            </w:r>
            <w:r w:rsidR="00672A68" w:rsidRPr="00E92818">
              <w:rPr>
                <w:rFonts w:asciiTheme="minorHAnsi" w:hAnsiTheme="minorHAnsi" w:cstheme="minorHAnsi"/>
              </w:rPr>
              <w:t xml:space="preserve"> &amp; Chief of Operations</w:t>
            </w:r>
            <w:r w:rsidR="0081792D" w:rsidRPr="00E92818">
              <w:rPr>
                <w:rFonts w:asciiTheme="minorHAnsi" w:hAnsiTheme="minorHAnsi" w:cstheme="minorHAnsi"/>
              </w:rPr>
              <w:t>.</w:t>
            </w:r>
          </w:p>
        </w:tc>
      </w:tr>
      <w:tr w:rsidR="005845F0" w:rsidRPr="00E92818" w14:paraId="59A56023" w14:textId="77777777" w:rsidTr="000961ED">
        <w:trPr>
          <w:trHeight w:val="510"/>
        </w:trPr>
        <w:tc>
          <w:tcPr>
            <w:tcW w:w="9010" w:type="dxa"/>
            <w:vAlign w:val="center"/>
          </w:tcPr>
          <w:p w14:paraId="5DFD4DFA" w14:textId="4B9A1A98" w:rsidR="005845F0" w:rsidRPr="00E92818" w:rsidRDefault="005845F0" w:rsidP="00E92818">
            <w:pPr>
              <w:spacing w:line="276" w:lineRule="auto"/>
              <w:rPr>
                <w:rFonts w:asciiTheme="minorHAnsi" w:hAnsiTheme="minorHAnsi" w:cstheme="minorHAnsi"/>
                <w:b/>
              </w:rPr>
            </w:pPr>
            <w:r w:rsidRPr="00E92818">
              <w:rPr>
                <w:rFonts w:asciiTheme="minorHAnsi" w:hAnsiTheme="minorHAnsi" w:cstheme="minorHAnsi"/>
                <w:b/>
              </w:rPr>
              <w:t>Direct Reports</w:t>
            </w:r>
          </w:p>
        </w:tc>
      </w:tr>
      <w:tr w:rsidR="005845F0" w:rsidRPr="00E92818" w14:paraId="3C983EC4" w14:textId="77777777" w:rsidTr="000961ED">
        <w:trPr>
          <w:trHeight w:val="510"/>
        </w:trPr>
        <w:tc>
          <w:tcPr>
            <w:tcW w:w="9010" w:type="dxa"/>
            <w:vAlign w:val="center"/>
          </w:tcPr>
          <w:p w14:paraId="38660345" w14:textId="68AA2F63" w:rsidR="00AD7647" w:rsidRPr="00E92818" w:rsidRDefault="004F7298" w:rsidP="00E92818">
            <w:pPr>
              <w:spacing w:line="276" w:lineRule="auto"/>
              <w:rPr>
                <w:rFonts w:asciiTheme="minorHAnsi" w:hAnsiTheme="minorHAnsi" w:cstheme="minorHAnsi"/>
              </w:rPr>
            </w:pPr>
            <w:r w:rsidRPr="00E92818">
              <w:rPr>
                <w:rFonts w:asciiTheme="minorHAnsi" w:hAnsiTheme="minorHAnsi" w:cstheme="minorHAnsi"/>
              </w:rPr>
              <w:t>None.</w:t>
            </w:r>
          </w:p>
        </w:tc>
      </w:tr>
      <w:tr w:rsidR="00010537" w:rsidRPr="00E92818" w14:paraId="70B1D0D1" w14:textId="77777777" w:rsidTr="000961ED">
        <w:trPr>
          <w:trHeight w:val="510"/>
        </w:trPr>
        <w:tc>
          <w:tcPr>
            <w:tcW w:w="9010" w:type="dxa"/>
            <w:vAlign w:val="center"/>
          </w:tcPr>
          <w:p w14:paraId="1BA6FFD8" w14:textId="692F8D50" w:rsidR="00010537" w:rsidRPr="00E92818" w:rsidRDefault="0081792D" w:rsidP="00E92818">
            <w:pPr>
              <w:spacing w:line="276" w:lineRule="auto"/>
              <w:rPr>
                <w:rFonts w:asciiTheme="minorHAnsi" w:eastAsia="Cambria" w:hAnsiTheme="minorHAnsi" w:cstheme="minorHAnsi"/>
                <w:b/>
              </w:rPr>
            </w:pPr>
            <w:r w:rsidRPr="00E92818">
              <w:rPr>
                <w:rFonts w:asciiTheme="minorHAnsi" w:hAnsiTheme="minorHAnsi" w:cstheme="minorHAnsi"/>
                <w:b/>
              </w:rPr>
              <w:t>Position Load</w:t>
            </w:r>
          </w:p>
        </w:tc>
      </w:tr>
      <w:tr w:rsidR="00010537" w:rsidRPr="00E92818" w14:paraId="7CD2285B" w14:textId="77777777" w:rsidTr="000961ED">
        <w:trPr>
          <w:trHeight w:val="510"/>
        </w:trPr>
        <w:tc>
          <w:tcPr>
            <w:tcW w:w="9010" w:type="dxa"/>
            <w:vAlign w:val="center"/>
          </w:tcPr>
          <w:p w14:paraId="70A4C979" w14:textId="0E2FC6FA" w:rsidR="00010537" w:rsidRPr="00E92818" w:rsidRDefault="0095213B" w:rsidP="00E92818">
            <w:pPr>
              <w:spacing w:line="276" w:lineRule="auto"/>
              <w:rPr>
                <w:rFonts w:asciiTheme="minorHAnsi" w:hAnsiTheme="minorHAnsi" w:cstheme="minorHAnsi"/>
              </w:rPr>
            </w:pPr>
            <w:r w:rsidRPr="00E92818">
              <w:rPr>
                <w:rFonts w:asciiTheme="minorHAnsi" w:hAnsiTheme="minorHAnsi" w:cstheme="minorHAnsi"/>
              </w:rPr>
              <w:t xml:space="preserve">12 months fixed term appointment at </w:t>
            </w:r>
            <w:r w:rsidR="00BE0C78" w:rsidRPr="00E92818">
              <w:rPr>
                <w:rFonts w:asciiTheme="minorHAnsi" w:hAnsiTheme="minorHAnsi" w:cstheme="minorHAnsi"/>
              </w:rPr>
              <w:t>0.</w:t>
            </w:r>
            <w:r w:rsidR="00672A68" w:rsidRPr="00E92818">
              <w:rPr>
                <w:rFonts w:asciiTheme="minorHAnsi" w:hAnsiTheme="minorHAnsi" w:cstheme="minorHAnsi"/>
              </w:rPr>
              <w:t>6</w:t>
            </w:r>
            <w:r w:rsidR="00CC3F82" w:rsidRPr="00E92818">
              <w:rPr>
                <w:rFonts w:asciiTheme="minorHAnsi" w:hAnsiTheme="minorHAnsi" w:cstheme="minorHAnsi"/>
              </w:rPr>
              <w:t xml:space="preserve"> FTE</w:t>
            </w:r>
            <w:r w:rsidR="00192291" w:rsidRPr="00E92818">
              <w:rPr>
                <w:rFonts w:asciiTheme="minorHAnsi" w:hAnsiTheme="minorHAnsi" w:cstheme="minorHAnsi"/>
              </w:rPr>
              <w:t xml:space="preserve"> </w:t>
            </w:r>
            <w:r w:rsidRPr="00E92818">
              <w:rPr>
                <w:rFonts w:asciiTheme="minorHAnsi" w:hAnsiTheme="minorHAnsi" w:cstheme="minorHAnsi"/>
              </w:rPr>
              <w:t>or by negotiation</w:t>
            </w:r>
          </w:p>
        </w:tc>
      </w:tr>
      <w:tr w:rsidR="00010537" w:rsidRPr="00E92818" w14:paraId="66BF0F42" w14:textId="77777777" w:rsidTr="000961ED">
        <w:trPr>
          <w:trHeight w:val="510"/>
        </w:trPr>
        <w:tc>
          <w:tcPr>
            <w:tcW w:w="9010" w:type="dxa"/>
            <w:vAlign w:val="center"/>
          </w:tcPr>
          <w:p w14:paraId="25631F93" w14:textId="57A0522A" w:rsidR="00010537" w:rsidRPr="00E92818" w:rsidRDefault="008529CA" w:rsidP="00E92818">
            <w:pPr>
              <w:tabs>
                <w:tab w:val="left" w:pos="427"/>
              </w:tabs>
              <w:spacing w:line="276" w:lineRule="auto"/>
              <w:rPr>
                <w:rFonts w:asciiTheme="minorHAnsi" w:eastAsia="Cambria" w:hAnsiTheme="minorHAnsi" w:cstheme="minorHAnsi"/>
                <w:b/>
              </w:rPr>
            </w:pPr>
            <w:r w:rsidRPr="00E92818">
              <w:rPr>
                <w:rFonts w:asciiTheme="minorHAnsi" w:hAnsiTheme="minorHAnsi" w:cstheme="minorHAnsi"/>
                <w:b/>
              </w:rPr>
              <w:t>Summary Description</w:t>
            </w:r>
          </w:p>
        </w:tc>
      </w:tr>
      <w:tr w:rsidR="00010537" w:rsidRPr="00E92818" w14:paraId="42E7F62B" w14:textId="77777777" w:rsidTr="000961ED">
        <w:trPr>
          <w:trHeight w:val="510"/>
        </w:trPr>
        <w:tc>
          <w:tcPr>
            <w:tcW w:w="9010" w:type="dxa"/>
            <w:vAlign w:val="center"/>
          </w:tcPr>
          <w:p w14:paraId="50130572" w14:textId="77777777" w:rsidR="00E92818" w:rsidRPr="00CF3FDA" w:rsidRDefault="00E92818" w:rsidP="00E92818">
            <w:pPr>
              <w:spacing w:line="276" w:lineRule="auto"/>
              <w:rPr>
                <w:rFonts w:asciiTheme="minorHAnsi" w:hAnsiTheme="minorHAnsi" w:cstheme="minorHAnsi"/>
              </w:rPr>
            </w:pPr>
          </w:p>
          <w:p w14:paraId="6CAE6CF8" w14:textId="0D60A7D3" w:rsidR="000F728B" w:rsidRPr="00CF3FDA" w:rsidRDefault="001A53FF" w:rsidP="00E92818">
            <w:pPr>
              <w:spacing w:line="276" w:lineRule="auto"/>
              <w:rPr>
                <w:rFonts w:asciiTheme="minorHAnsi" w:hAnsiTheme="minorHAnsi" w:cstheme="minorHAnsi"/>
              </w:rPr>
            </w:pPr>
            <w:r w:rsidRPr="00CF3FDA">
              <w:rPr>
                <w:rFonts w:asciiTheme="minorHAnsi" w:hAnsiTheme="minorHAnsi" w:cstheme="minorHAnsi"/>
              </w:rPr>
              <w:t xml:space="preserve">ADM seeks a </w:t>
            </w:r>
            <w:r w:rsidR="00905250" w:rsidRPr="00CF3FDA">
              <w:rPr>
                <w:rFonts w:asciiTheme="minorHAnsi" w:hAnsiTheme="minorHAnsi" w:cstheme="minorHAnsi"/>
              </w:rPr>
              <w:t xml:space="preserve">visionary, </w:t>
            </w:r>
            <w:r w:rsidR="006C3BFC" w:rsidRPr="00CF3FDA">
              <w:rPr>
                <w:rFonts w:asciiTheme="minorHAnsi" w:hAnsiTheme="minorHAnsi" w:cstheme="minorHAnsi"/>
              </w:rPr>
              <w:t xml:space="preserve">dynamic and faithful </w:t>
            </w:r>
            <w:r w:rsidR="008529CA" w:rsidRPr="00CF3FDA">
              <w:rPr>
                <w:rFonts w:asciiTheme="minorHAnsi" w:hAnsiTheme="minorHAnsi" w:cstheme="minorHAnsi"/>
              </w:rPr>
              <w:t>Christian to serve as the</w:t>
            </w:r>
            <w:r w:rsidR="00C35562" w:rsidRPr="00CF3FDA">
              <w:rPr>
                <w:rFonts w:asciiTheme="minorHAnsi" w:hAnsiTheme="minorHAnsi" w:cstheme="minorHAnsi"/>
              </w:rPr>
              <w:t xml:space="preserve"> </w:t>
            </w:r>
            <w:r w:rsidR="006C3BFC" w:rsidRPr="00CF3FDA">
              <w:rPr>
                <w:rFonts w:asciiTheme="minorHAnsi" w:hAnsiTheme="minorHAnsi" w:cstheme="minorHAnsi"/>
              </w:rPr>
              <w:t>Program Officer</w:t>
            </w:r>
            <w:r w:rsidRPr="00CF3FDA">
              <w:rPr>
                <w:rFonts w:asciiTheme="minorHAnsi" w:hAnsiTheme="minorHAnsi" w:cstheme="minorHAnsi"/>
              </w:rPr>
              <w:t>, Mercy &amp; Justice</w:t>
            </w:r>
            <w:r w:rsidR="006C3BFC" w:rsidRPr="00CF3FDA">
              <w:rPr>
                <w:rFonts w:asciiTheme="minorHAnsi" w:hAnsiTheme="minorHAnsi" w:cstheme="minorHAnsi"/>
              </w:rPr>
              <w:t xml:space="preserve">. </w:t>
            </w:r>
          </w:p>
          <w:p w14:paraId="197C2E8E" w14:textId="77777777" w:rsidR="000F728B" w:rsidRPr="00CF3FDA" w:rsidRDefault="000F728B" w:rsidP="00D15881">
            <w:pPr>
              <w:spacing w:line="276" w:lineRule="auto"/>
              <w:rPr>
                <w:rFonts w:asciiTheme="minorHAnsi" w:hAnsiTheme="minorHAnsi" w:cstheme="minorHAnsi"/>
              </w:rPr>
            </w:pPr>
          </w:p>
          <w:p w14:paraId="32CB6A1F" w14:textId="12FA7C96" w:rsidR="00D15881" w:rsidRPr="00D15881" w:rsidRDefault="00C56040" w:rsidP="00D15881">
            <w:pPr>
              <w:spacing w:line="276" w:lineRule="auto"/>
              <w:rPr>
                <w:rFonts w:eastAsia="Times New Roman"/>
              </w:rPr>
            </w:pPr>
            <w:r w:rsidRPr="00CF3FDA">
              <w:rPr>
                <w:rFonts w:asciiTheme="minorHAnsi" w:hAnsiTheme="minorHAnsi" w:cstheme="minorHAnsi"/>
              </w:rPr>
              <w:t xml:space="preserve">ADM is a Christian women’s Foundation, founded in 1891. </w:t>
            </w:r>
            <w:r w:rsidR="00D15881">
              <w:rPr>
                <w:rFonts w:ascii="Calibri" w:hAnsi="Calibri" w:cs="Calibri"/>
                <w:color w:val="000000"/>
              </w:rPr>
              <w:t>The Mercy &amp; Justice ministry at ADM builds on the long legacy of ADM’s innovative mercy and justice work, serving Christ and living out the word of God in practical ways. Historically this has included serving people who are vulnerable and living in poverty, visiting and nursing the sick and dying, caring for the elderly and children.</w:t>
            </w:r>
            <w:r w:rsidR="004F7298" w:rsidRPr="00CF3FDA">
              <w:rPr>
                <w:rFonts w:asciiTheme="minorHAnsi" w:hAnsiTheme="minorHAnsi" w:cstheme="minorHAnsi"/>
              </w:rPr>
              <w:t xml:space="preserve"> Today, the ministry has a vision ‘to see women in contexts of poverty and exclusion flourish in their image-bearing of God.’ </w:t>
            </w:r>
          </w:p>
          <w:p w14:paraId="3C573ACE" w14:textId="77777777" w:rsidR="006926F6" w:rsidRPr="00CF3FDA" w:rsidRDefault="006926F6" w:rsidP="00D15881">
            <w:pPr>
              <w:spacing w:line="276" w:lineRule="auto"/>
              <w:rPr>
                <w:rFonts w:asciiTheme="minorHAnsi" w:hAnsiTheme="minorHAnsi" w:cstheme="minorHAnsi"/>
              </w:rPr>
            </w:pPr>
          </w:p>
          <w:p w14:paraId="7EAB367B" w14:textId="03645967" w:rsidR="00D04CC0" w:rsidRPr="00CF3FDA" w:rsidRDefault="006C3BFC" w:rsidP="00E92818">
            <w:pPr>
              <w:spacing w:line="276" w:lineRule="auto"/>
              <w:rPr>
                <w:rFonts w:asciiTheme="minorHAnsi" w:hAnsiTheme="minorHAnsi" w:cstheme="minorHAnsi"/>
              </w:rPr>
            </w:pPr>
            <w:r w:rsidRPr="00CF3FDA">
              <w:rPr>
                <w:rFonts w:asciiTheme="minorHAnsi" w:hAnsiTheme="minorHAnsi" w:cstheme="minorHAnsi"/>
              </w:rPr>
              <w:t>The Program Officer</w:t>
            </w:r>
            <w:r w:rsidR="008529CA" w:rsidRPr="00CF3FDA">
              <w:rPr>
                <w:rFonts w:asciiTheme="minorHAnsi" w:hAnsiTheme="minorHAnsi" w:cstheme="minorHAnsi"/>
              </w:rPr>
              <w:t xml:space="preserve"> </w:t>
            </w:r>
            <w:r w:rsidR="004F7298" w:rsidRPr="00CF3FDA">
              <w:rPr>
                <w:rFonts w:asciiTheme="minorHAnsi" w:hAnsiTheme="minorHAnsi" w:cstheme="minorHAnsi"/>
              </w:rPr>
              <w:t>will act as a key</w:t>
            </w:r>
            <w:r w:rsidR="00CA256A" w:rsidRPr="00CF3FDA">
              <w:rPr>
                <w:rFonts w:asciiTheme="minorHAnsi" w:hAnsiTheme="minorHAnsi" w:cstheme="minorHAnsi"/>
              </w:rPr>
              <w:t xml:space="preserve"> project</w:t>
            </w:r>
            <w:r w:rsidR="009D2289" w:rsidRPr="00CF3FDA">
              <w:rPr>
                <w:rFonts w:asciiTheme="minorHAnsi" w:hAnsiTheme="minorHAnsi" w:cstheme="minorHAnsi"/>
              </w:rPr>
              <w:t>- and program area-</w:t>
            </w:r>
            <w:r w:rsidR="004F7298" w:rsidRPr="00CF3FDA">
              <w:rPr>
                <w:rFonts w:asciiTheme="minorHAnsi" w:hAnsiTheme="minorHAnsi" w:cstheme="minorHAnsi"/>
              </w:rPr>
              <w:t xml:space="preserve">lead within the Mercy &amp; Justice team. They will use their area of expertise, </w:t>
            </w:r>
            <w:r w:rsidR="000F728B" w:rsidRPr="00CF3FDA">
              <w:rPr>
                <w:rFonts w:asciiTheme="minorHAnsi" w:hAnsiTheme="minorHAnsi" w:cstheme="minorHAnsi"/>
              </w:rPr>
              <w:t xml:space="preserve">project management, </w:t>
            </w:r>
            <w:r w:rsidR="004F7298" w:rsidRPr="00CF3FDA">
              <w:rPr>
                <w:rFonts w:asciiTheme="minorHAnsi" w:hAnsiTheme="minorHAnsi" w:cstheme="minorHAnsi"/>
              </w:rPr>
              <w:t xml:space="preserve">problem solving, communication and administration skills to ensure the </w:t>
            </w:r>
            <w:r w:rsidR="008529CA" w:rsidRPr="00CF3FDA">
              <w:rPr>
                <w:rFonts w:asciiTheme="minorHAnsi" w:hAnsiTheme="minorHAnsi" w:cstheme="minorHAnsi"/>
              </w:rPr>
              <w:t>execution of program grants, research and evaluation</w:t>
            </w:r>
            <w:r w:rsidR="004F7298" w:rsidRPr="00CF3FDA">
              <w:rPr>
                <w:rFonts w:asciiTheme="minorHAnsi" w:hAnsiTheme="minorHAnsi" w:cstheme="minorHAnsi"/>
              </w:rPr>
              <w:t xml:space="preserve"> in this new season of </w:t>
            </w:r>
            <w:r w:rsidR="0095213B" w:rsidRPr="00CF3FDA">
              <w:rPr>
                <w:rFonts w:asciiTheme="minorHAnsi" w:hAnsiTheme="minorHAnsi" w:cstheme="minorHAnsi"/>
              </w:rPr>
              <w:t xml:space="preserve">ADM’s </w:t>
            </w:r>
            <w:r w:rsidR="004F7298" w:rsidRPr="00CF3FDA">
              <w:rPr>
                <w:rFonts w:asciiTheme="minorHAnsi" w:hAnsiTheme="minorHAnsi" w:cstheme="minorHAnsi"/>
              </w:rPr>
              <w:t>work</w:t>
            </w:r>
            <w:r w:rsidR="008529CA" w:rsidRPr="00CF3FDA">
              <w:rPr>
                <w:rFonts w:asciiTheme="minorHAnsi" w:hAnsiTheme="minorHAnsi" w:cstheme="minorHAnsi"/>
              </w:rPr>
              <w:t>.</w:t>
            </w:r>
            <w:r w:rsidR="004F7298" w:rsidRPr="00CF3FDA">
              <w:rPr>
                <w:rFonts w:asciiTheme="minorHAnsi" w:hAnsiTheme="minorHAnsi" w:cstheme="minorHAnsi"/>
              </w:rPr>
              <w:t xml:space="preserve"> The Program Officer </w:t>
            </w:r>
            <w:r w:rsidR="00CA256A" w:rsidRPr="00CF3FDA">
              <w:rPr>
                <w:rFonts w:asciiTheme="minorHAnsi" w:hAnsiTheme="minorHAnsi" w:cstheme="minorHAnsi"/>
              </w:rPr>
              <w:t>will</w:t>
            </w:r>
            <w:r w:rsidR="000F728B" w:rsidRPr="00CF3FDA">
              <w:rPr>
                <w:rFonts w:asciiTheme="minorHAnsi" w:hAnsiTheme="minorHAnsi" w:cstheme="minorHAnsi"/>
              </w:rPr>
              <w:t xml:space="preserve"> also</w:t>
            </w:r>
            <w:r w:rsidR="00CA256A" w:rsidRPr="00CF3FDA">
              <w:rPr>
                <w:rFonts w:asciiTheme="minorHAnsi" w:hAnsiTheme="minorHAnsi" w:cstheme="minorHAnsi"/>
              </w:rPr>
              <w:t xml:space="preserve"> </w:t>
            </w:r>
            <w:r w:rsidR="004F7298" w:rsidRPr="00CF3FDA">
              <w:rPr>
                <w:rFonts w:asciiTheme="minorHAnsi" w:hAnsiTheme="minorHAnsi" w:cstheme="minorHAnsi"/>
              </w:rPr>
              <w:t xml:space="preserve">collaborate with members of ADM’s Communications team </w:t>
            </w:r>
            <w:r w:rsidR="00CA256A" w:rsidRPr="00CF3FDA">
              <w:rPr>
                <w:rFonts w:asciiTheme="minorHAnsi" w:hAnsiTheme="minorHAnsi" w:cstheme="minorHAnsi"/>
              </w:rPr>
              <w:t xml:space="preserve">to </w:t>
            </w:r>
            <w:r w:rsidR="004F7298" w:rsidRPr="00CF3FDA">
              <w:rPr>
                <w:rFonts w:asciiTheme="minorHAnsi" w:hAnsiTheme="minorHAnsi" w:cstheme="minorHAnsi"/>
              </w:rPr>
              <w:t xml:space="preserve">develop and maintain </w:t>
            </w:r>
            <w:r w:rsidR="004F7298" w:rsidRPr="00CF3FDA">
              <w:rPr>
                <w:rFonts w:asciiTheme="minorHAnsi" w:hAnsiTheme="minorHAnsi" w:cstheme="minorHAnsi"/>
              </w:rPr>
              <w:lastRenderedPageBreak/>
              <w:t xml:space="preserve">related content on our digital platform that will facilitate women learning, growing, </w:t>
            </w:r>
            <w:proofErr w:type="spellStart"/>
            <w:r w:rsidR="004F7298" w:rsidRPr="00CF3FDA">
              <w:rPr>
                <w:rFonts w:asciiTheme="minorHAnsi" w:hAnsiTheme="minorHAnsi" w:cstheme="minorHAnsi"/>
              </w:rPr>
              <w:t>organising</w:t>
            </w:r>
            <w:proofErr w:type="spellEnd"/>
            <w:r w:rsidR="004F7298" w:rsidRPr="00CF3FDA">
              <w:rPr>
                <w:rFonts w:asciiTheme="minorHAnsi" w:hAnsiTheme="minorHAnsi" w:cstheme="minorHAnsi"/>
              </w:rPr>
              <w:t xml:space="preserve"> and fundraising.</w:t>
            </w:r>
          </w:p>
          <w:p w14:paraId="03082519" w14:textId="1F52AF26" w:rsidR="00855C45" w:rsidRPr="00CF3FDA" w:rsidRDefault="00855C45" w:rsidP="00E92818">
            <w:pPr>
              <w:spacing w:line="276" w:lineRule="auto"/>
              <w:rPr>
                <w:rFonts w:asciiTheme="minorHAnsi" w:hAnsiTheme="minorHAnsi" w:cstheme="minorHAnsi"/>
              </w:rPr>
            </w:pPr>
            <w:r w:rsidRPr="00CF3FDA">
              <w:rPr>
                <w:rFonts w:asciiTheme="minorHAnsi" w:hAnsiTheme="minorHAnsi" w:cstheme="minorHAnsi"/>
              </w:rPr>
              <w:t>Current active programs in the Mercy and Justice area that the successful candidate will support include:</w:t>
            </w:r>
          </w:p>
          <w:p w14:paraId="3BC6812F" w14:textId="71A1DEC9" w:rsidR="00855C45" w:rsidRPr="00CF3FDA" w:rsidRDefault="00855C45" w:rsidP="00855C45">
            <w:pPr>
              <w:pStyle w:val="ListParagraph"/>
              <w:numPr>
                <w:ilvl w:val="0"/>
                <w:numId w:val="14"/>
              </w:numPr>
              <w:spacing w:line="276" w:lineRule="auto"/>
              <w:rPr>
                <w:rFonts w:asciiTheme="minorHAnsi" w:hAnsiTheme="minorHAnsi" w:cstheme="minorHAnsi"/>
              </w:rPr>
            </w:pPr>
            <w:r w:rsidRPr="00CF3FDA">
              <w:rPr>
                <w:rFonts w:asciiTheme="minorHAnsi" w:hAnsiTheme="minorHAnsi" w:cstheme="minorHAnsi"/>
              </w:rPr>
              <w:t>The Aboriginal and Torres Strait Islander Women in Ministry Support Scheme</w:t>
            </w:r>
          </w:p>
          <w:p w14:paraId="69ECC5BE" w14:textId="75885A6A" w:rsidR="00855C45" w:rsidRPr="00CF3FDA" w:rsidRDefault="00855C45" w:rsidP="00855C45">
            <w:pPr>
              <w:pStyle w:val="ListParagraph"/>
              <w:numPr>
                <w:ilvl w:val="0"/>
                <w:numId w:val="14"/>
              </w:numPr>
              <w:spacing w:line="276" w:lineRule="auto"/>
              <w:rPr>
                <w:rFonts w:asciiTheme="minorHAnsi" w:hAnsiTheme="minorHAnsi" w:cstheme="minorHAnsi"/>
              </w:rPr>
            </w:pPr>
            <w:r w:rsidRPr="00CF3FDA">
              <w:rPr>
                <w:rFonts w:asciiTheme="minorHAnsi" w:hAnsiTheme="minorHAnsi" w:cstheme="minorHAnsi"/>
              </w:rPr>
              <w:t>The COVID-19 Church Response Program</w:t>
            </w:r>
          </w:p>
          <w:p w14:paraId="0B018D85" w14:textId="0142A2B5" w:rsidR="00855C45" w:rsidRPr="00CF3FDA" w:rsidRDefault="00855C45" w:rsidP="00855C45">
            <w:pPr>
              <w:pStyle w:val="ListParagraph"/>
              <w:numPr>
                <w:ilvl w:val="0"/>
                <w:numId w:val="14"/>
              </w:numPr>
              <w:spacing w:line="276" w:lineRule="auto"/>
              <w:rPr>
                <w:rFonts w:asciiTheme="minorHAnsi" w:hAnsiTheme="minorHAnsi" w:cstheme="minorHAnsi"/>
              </w:rPr>
            </w:pPr>
            <w:r w:rsidRPr="00CF3FDA">
              <w:rPr>
                <w:rFonts w:asciiTheme="minorHAnsi" w:hAnsiTheme="minorHAnsi" w:cstheme="minorHAnsi"/>
              </w:rPr>
              <w:t>A Mercy and Justice Research Report</w:t>
            </w:r>
          </w:p>
          <w:p w14:paraId="38B819A3" w14:textId="47223A6A" w:rsidR="00855C45" w:rsidRPr="00CF3FDA" w:rsidRDefault="00855C45" w:rsidP="00855C45">
            <w:pPr>
              <w:pStyle w:val="ListParagraph"/>
              <w:numPr>
                <w:ilvl w:val="0"/>
                <w:numId w:val="14"/>
              </w:numPr>
              <w:spacing w:line="276" w:lineRule="auto"/>
              <w:rPr>
                <w:rFonts w:asciiTheme="minorHAnsi" w:hAnsiTheme="minorHAnsi" w:cstheme="minorHAnsi"/>
              </w:rPr>
            </w:pPr>
            <w:r w:rsidRPr="00CF3FDA">
              <w:rPr>
                <w:rFonts w:asciiTheme="minorHAnsi" w:hAnsiTheme="minorHAnsi" w:cstheme="minorHAnsi"/>
              </w:rPr>
              <w:t xml:space="preserve">The Western region’s ‘Grief, Trauma and Loss’ Community Workshops of the Aboriginal Evangelical Fellowship’s </w:t>
            </w:r>
            <w:proofErr w:type="spellStart"/>
            <w:r w:rsidRPr="00CF3FDA">
              <w:rPr>
                <w:rFonts w:asciiTheme="minorHAnsi" w:hAnsiTheme="minorHAnsi" w:cstheme="minorHAnsi"/>
              </w:rPr>
              <w:t>Womens</w:t>
            </w:r>
            <w:proofErr w:type="spellEnd"/>
            <w:r w:rsidRPr="00CF3FDA">
              <w:rPr>
                <w:rFonts w:asciiTheme="minorHAnsi" w:hAnsiTheme="minorHAnsi" w:cstheme="minorHAnsi"/>
              </w:rPr>
              <w:t xml:space="preserve"> Chapter.</w:t>
            </w:r>
          </w:p>
          <w:p w14:paraId="0727C4E9" w14:textId="7ACD71CF" w:rsidR="00855C45" w:rsidRPr="00CF3FDA" w:rsidRDefault="00017330" w:rsidP="00855C45">
            <w:pPr>
              <w:pStyle w:val="ListParagraph"/>
              <w:numPr>
                <w:ilvl w:val="0"/>
                <w:numId w:val="14"/>
              </w:numPr>
              <w:spacing w:line="276" w:lineRule="auto"/>
              <w:rPr>
                <w:rFonts w:asciiTheme="minorHAnsi" w:hAnsiTheme="minorHAnsi" w:cstheme="minorHAnsi"/>
              </w:rPr>
            </w:pPr>
            <w:r w:rsidRPr="00CF3FDA">
              <w:rPr>
                <w:rFonts w:asciiTheme="minorHAnsi" w:hAnsiTheme="minorHAnsi" w:cstheme="minorHAnsi"/>
              </w:rPr>
              <w:t xml:space="preserve">Continued support to and engagement with the Restoring Sanctuary Innovation Grant recipient group as they develop and run a Victim-focused Domestic and Family Violence support and training program for Australian Churches. </w:t>
            </w:r>
          </w:p>
          <w:p w14:paraId="2ED2C99F" w14:textId="77777777" w:rsidR="008529CA" w:rsidRPr="00CF3FDA" w:rsidRDefault="008529CA" w:rsidP="00E92818">
            <w:pPr>
              <w:spacing w:line="276" w:lineRule="auto"/>
              <w:rPr>
                <w:rFonts w:asciiTheme="minorHAnsi" w:hAnsiTheme="minorHAnsi" w:cstheme="minorHAnsi"/>
              </w:rPr>
            </w:pPr>
          </w:p>
          <w:p w14:paraId="582A1BD9" w14:textId="6EE5A306" w:rsidR="00010537" w:rsidRPr="00CF3FDA" w:rsidRDefault="009413F0" w:rsidP="00E92818">
            <w:pPr>
              <w:spacing w:line="276" w:lineRule="auto"/>
              <w:rPr>
                <w:rFonts w:asciiTheme="minorHAnsi" w:hAnsiTheme="minorHAnsi" w:cstheme="minorHAnsi"/>
              </w:rPr>
            </w:pPr>
            <w:r w:rsidRPr="00CF3FDA">
              <w:rPr>
                <w:rFonts w:asciiTheme="minorHAnsi" w:hAnsiTheme="minorHAnsi" w:cstheme="minorHAnsi"/>
              </w:rPr>
              <w:t xml:space="preserve">The ideal Program Officer </w:t>
            </w:r>
            <w:r w:rsidR="008529CA" w:rsidRPr="00CF3FDA">
              <w:rPr>
                <w:rFonts w:asciiTheme="minorHAnsi" w:hAnsiTheme="minorHAnsi" w:cstheme="minorHAnsi"/>
              </w:rPr>
              <w:t>would have a very strong personal commitment to the missi</w:t>
            </w:r>
            <w:r w:rsidR="004F7298" w:rsidRPr="00CF3FDA">
              <w:rPr>
                <w:rFonts w:asciiTheme="minorHAnsi" w:hAnsiTheme="minorHAnsi" w:cstheme="minorHAnsi"/>
              </w:rPr>
              <w:t>on and vision of ADM</w:t>
            </w:r>
            <w:r w:rsidR="00835317" w:rsidRPr="00CF3FDA">
              <w:rPr>
                <w:rFonts w:asciiTheme="minorHAnsi" w:hAnsiTheme="minorHAnsi" w:cstheme="minorHAnsi"/>
              </w:rPr>
              <w:t>, experience in project management</w:t>
            </w:r>
            <w:r w:rsidR="004F7298" w:rsidRPr="00CF3FDA">
              <w:rPr>
                <w:rFonts w:asciiTheme="minorHAnsi" w:hAnsiTheme="minorHAnsi" w:cstheme="minorHAnsi"/>
              </w:rPr>
              <w:t xml:space="preserve"> and command subject area expertise </w:t>
            </w:r>
            <w:r w:rsidR="00017330" w:rsidRPr="00CF3FDA">
              <w:rPr>
                <w:rFonts w:asciiTheme="minorHAnsi" w:hAnsiTheme="minorHAnsi" w:cstheme="minorHAnsi"/>
              </w:rPr>
              <w:t xml:space="preserve">in areas </w:t>
            </w:r>
            <w:r w:rsidR="004F7298" w:rsidRPr="00CF3FDA">
              <w:rPr>
                <w:rFonts w:asciiTheme="minorHAnsi" w:hAnsiTheme="minorHAnsi" w:cstheme="minorHAnsi"/>
              </w:rPr>
              <w:t>related to our</w:t>
            </w:r>
            <w:r w:rsidR="00017330" w:rsidRPr="00CF3FDA">
              <w:rPr>
                <w:rFonts w:asciiTheme="minorHAnsi" w:hAnsiTheme="minorHAnsi" w:cstheme="minorHAnsi"/>
              </w:rPr>
              <w:t xml:space="preserve"> </w:t>
            </w:r>
            <w:proofErr w:type="spellStart"/>
            <w:r w:rsidR="00017330" w:rsidRPr="00CF3FDA">
              <w:rPr>
                <w:rFonts w:asciiTheme="minorHAnsi" w:hAnsiTheme="minorHAnsi" w:cstheme="minorHAnsi"/>
              </w:rPr>
              <w:t>abouve</w:t>
            </w:r>
            <w:proofErr w:type="spellEnd"/>
            <w:r w:rsidR="00017330" w:rsidRPr="00CF3FDA">
              <w:rPr>
                <w:rFonts w:asciiTheme="minorHAnsi" w:hAnsiTheme="minorHAnsi" w:cstheme="minorHAnsi"/>
              </w:rPr>
              <w:t xml:space="preserve"> programs and our</w:t>
            </w:r>
            <w:r w:rsidR="004F7298" w:rsidRPr="00CF3FDA">
              <w:rPr>
                <w:rFonts w:asciiTheme="minorHAnsi" w:hAnsiTheme="minorHAnsi" w:cstheme="minorHAnsi"/>
              </w:rPr>
              <w:t xml:space="preserve"> mission to tackle poverty for women </w:t>
            </w:r>
            <w:r w:rsidR="00835317" w:rsidRPr="00CF3FDA">
              <w:rPr>
                <w:rFonts w:asciiTheme="minorHAnsi" w:hAnsiTheme="minorHAnsi" w:cstheme="minorHAnsi"/>
              </w:rPr>
              <w:t xml:space="preserve">and </w:t>
            </w:r>
            <w:r w:rsidR="004F7298" w:rsidRPr="00CF3FDA">
              <w:rPr>
                <w:rFonts w:asciiTheme="minorHAnsi" w:hAnsiTheme="minorHAnsi" w:cstheme="minorHAnsi"/>
              </w:rPr>
              <w:t xml:space="preserve">children, including </w:t>
            </w:r>
            <w:proofErr w:type="spellStart"/>
            <w:r w:rsidR="00C56040" w:rsidRPr="00CF3FDA">
              <w:rPr>
                <w:rFonts w:asciiTheme="minorHAnsi" w:hAnsiTheme="minorHAnsi" w:cstheme="minorHAnsi"/>
              </w:rPr>
              <w:t>marginalis</w:t>
            </w:r>
            <w:r w:rsidR="004F7298" w:rsidRPr="00CF3FDA">
              <w:rPr>
                <w:rFonts w:asciiTheme="minorHAnsi" w:hAnsiTheme="minorHAnsi" w:cstheme="minorHAnsi"/>
              </w:rPr>
              <w:t>ation</w:t>
            </w:r>
            <w:proofErr w:type="spellEnd"/>
            <w:r w:rsidR="004F7298" w:rsidRPr="00CF3FDA">
              <w:rPr>
                <w:rFonts w:asciiTheme="minorHAnsi" w:hAnsiTheme="minorHAnsi" w:cstheme="minorHAnsi"/>
              </w:rPr>
              <w:t xml:space="preserve">, vulnerability and exclusion. </w:t>
            </w:r>
            <w:r w:rsidR="008529CA" w:rsidRPr="00CF3FDA">
              <w:rPr>
                <w:rFonts w:asciiTheme="minorHAnsi" w:hAnsiTheme="minorHAnsi" w:cstheme="minorHAnsi"/>
              </w:rPr>
              <w:t xml:space="preserve"> The ideal candidate would be a </w:t>
            </w:r>
            <w:r w:rsidR="004F7298" w:rsidRPr="00CF3FDA">
              <w:rPr>
                <w:rFonts w:asciiTheme="minorHAnsi" w:hAnsiTheme="minorHAnsi" w:cstheme="minorHAnsi"/>
              </w:rPr>
              <w:t xml:space="preserve">self-starting, </w:t>
            </w:r>
            <w:r w:rsidR="008529CA" w:rsidRPr="00CF3FDA">
              <w:rPr>
                <w:rFonts w:asciiTheme="minorHAnsi" w:hAnsiTheme="minorHAnsi" w:cstheme="minorHAnsi"/>
              </w:rPr>
              <w:t>flexible</w:t>
            </w:r>
            <w:r w:rsidR="004F7298" w:rsidRPr="00CF3FDA">
              <w:rPr>
                <w:rFonts w:asciiTheme="minorHAnsi" w:hAnsiTheme="minorHAnsi" w:cstheme="minorHAnsi"/>
              </w:rPr>
              <w:t xml:space="preserve">, and diligent </w:t>
            </w:r>
            <w:r w:rsidR="008529CA" w:rsidRPr="00CF3FDA">
              <w:rPr>
                <w:rFonts w:asciiTheme="minorHAnsi" w:hAnsiTheme="minorHAnsi" w:cstheme="minorHAnsi"/>
              </w:rPr>
              <w:t>team player</w:t>
            </w:r>
            <w:r w:rsidR="00017330" w:rsidRPr="00CF3FDA">
              <w:rPr>
                <w:rFonts w:asciiTheme="minorHAnsi" w:hAnsiTheme="minorHAnsi" w:cstheme="minorHAnsi"/>
              </w:rPr>
              <w:t xml:space="preserve"> with strong relational skills and a clear ability to express how their Christian faith motivates them to do Mercy and Justice in their life. </w:t>
            </w:r>
          </w:p>
          <w:p w14:paraId="2C0F7717" w14:textId="77777777" w:rsidR="009D2289" w:rsidRPr="00CF3FDA" w:rsidRDefault="009D2289" w:rsidP="00E92818">
            <w:pPr>
              <w:spacing w:line="276" w:lineRule="auto"/>
              <w:rPr>
                <w:rFonts w:asciiTheme="minorHAnsi" w:hAnsiTheme="minorHAnsi" w:cstheme="minorHAnsi"/>
              </w:rPr>
            </w:pPr>
          </w:p>
          <w:p w14:paraId="0AC592A7" w14:textId="77777777" w:rsidR="009D2289" w:rsidRPr="00CF3FDA" w:rsidRDefault="009D2289" w:rsidP="00E92818">
            <w:pPr>
              <w:spacing w:line="276" w:lineRule="auto"/>
              <w:rPr>
                <w:rFonts w:asciiTheme="minorHAnsi" w:hAnsiTheme="minorHAnsi" w:cstheme="minorHAnsi"/>
              </w:rPr>
            </w:pPr>
            <w:r w:rsidRPr="00CF3FDA">
              <w:rPr>
                <w:rFonts w:asciiTheme="minorHAnsi" w:hAnsiTheme="minorHAnsi" w:cstheme="minorHAnsi"/>
              </w:rPr>
              <w:t>Aboriginal and Torres Strait Islander applicants are</w:t>
            </w:r>
            <w:r w:rsidR="000F728B" w:rsidRPr="00CF3FDA">
              <w:rPr>
                <w:rFonts w:asciiTheme="minorHAnsi" w:hAnsiTheme="minorHAnsi" w:cstheme="minorHAnsi"/>
              </w:rPr>
              <w:t xml:space="preserve"> strongly</w:t>
            </w:r>
            <w:r w:rsidRPr="00CF3FDA">
              <w:rPr>
                <w:rFonts w:asciiTheme="minorHAnsi" w:hAnsiTheme="minorHAnsi" w:cstheme="minorHAnsi"/>
              </w:rPr>
              <w:t xml:space="preserve"> encouraged to apply. </w:t>
            </w:r>
          </w:p>
          <w:p w14:paraId="4AB95468" w14:textId="04C4BE4F" w:rsidR="00E92818" w:rsidRPr="00CF3FDA" w:rsidRDefault="00E92818" w:rsidP="00E92818">
            <w:pPr>
              <w:spacing w:line="276" w:lineRule="auto"/>
              <w:rPr>
                <w:rFonts w:asciiTheme="minorHAnsi" w:hAnsiTheme="minorHAnsi" w:cstheme="minorHAnsi"/>
              </w:rPr>
            </w:pPr>
          </w:p>
        </w:tc>
      </w:tr>
      <w:tr w:rsidR="00835317" w:rsidRPr="00E92818" w14:paraId="01EA2180" w14:textId="77777777" w:rsidTr="000F728B">
        <w:trPr>
          <w:trHeight w:val="510"/>
        </w:trPr>
        <w:tc>
          <w:tcPr>
            <w:tcW w:w="9010" w:type="dxa"/>
            <w:vAlign w:val="center"/>
          </w:tcPr>
          <w:p w14:paraId="7113066B" w14:textId="6D478461" w:rsidR="00835317" w:rsidRPr="00CF3FDA" w:rsidRDefault="00835317" w:rsidP="00E92818">
            <w:pPr>
              <w:tabs>
                <w:tab w:val="left" w:pos="907"/>
              </w:tabs>
              <w:spacing w:line="276" w:lineRule="auto"/>
              <w:rPr>
                <w:rFonts w:asciiTheme="minorHAnsi" w:hAnsiTheme="minorHAnsi" w:cstheme="minorHAnsi"/>
                <w:b/>
              </w:rPr>
            </w:pPr>
            <w:r w:rsidRPr="00CF3FDA">
              <w:rPr>
                <w:rFonts w:asciiTheme="minorHAnsi" w:hAnsiTheme="minorHAnsi" w:cstheme="minorHAnsi"/>
                <w:b/>
              </w:rPr>
              <w:lastRenderedPageBreak/>
              <w:t>Responsibilities of the Position</w:t>
            </w:r>
          </w:p>
        </w:tc>
      </w:tr>
      <w:tr w:rsidR="004F7298" w:rsidRPr="00E92818" w14:paraId="78E21AC5" w14:textId="77777777" w:rsidTr="004F7298">
        <w:trPr>
          <w:trHeight w:val="510"/>
        </w:trPr>
        <w:tc>
          <w:tcPr>
            <w:tcW w:w="9010" w:type="dxa"/>
          </w:tcPr>
          <w:p w14:paraId="688F1A1E" w14:textId="1EF0D085" w:rsidR="004F7298" w:rsidRPr="00CF3FDA" w:rsidRDefault="004F7298" w:rsidP="00E92818">
            <w:pPr>
              <w:widowControl w:val="0"/>
              <w:autoSpaceDE w:val="0"/>
              <w:autoSpaceDN w:val="0"/>
              <w:adjustRightInd w:val="0"/>
              <w:spacing w:line="276" w:lineRule="auto"/>
              <w:rPr>
                <w:rFonts w:asciiTheme="minorHAnsi" w:hAnsiTheme="minorHAnsi" w:cstheme="minorHAnsi"/>
              </w:rPr>
            </w:pPr>
          </w:p>
          <w:p w14:paraId="54E9EB8E" w14:textId="413B8997" w:rsidR="004F7298" w:rsidRPr="00CF3FDA" w:rsidRDefault="004F7298" w:rsidP="00E92818">
            <w:pPr>
              <w:pStyle w:val="ListParagraph"/>
              <w:widowControl w:val="0"/>
              <w:numPr>
                <w:ilvl w:val="0"/>
                <w:numId w:val="9"/>
              </w:numPr>
              <w:autoSpaceDE w:val="0"/>
              <w:autoSpaceDN w:val="0"/>
              <w:adjustRightInd w:val="0"/>
              <w:spacing w:line="276" w:lineRule="auto"/>
              <w:rPr>
                <w:rFonts w:asciiTheme="minorHAnsi" w:hAnsiTheme="minorHAnsi" w:cstheme="minorHAnsi"/>
              </w:rPr>
            </w:pPr>
            <w:r w:rsidRPr="00CF3FDA">
              <w:rPr>
                <w:rFonts w:asciiTheme="minorHAnsi" w:hAnsiTheme="minorHAnsi" w:cstheme="minorHAnsi"/>
              </w:rPr>
              <w:t xml:space="preserve">Contribute to the overall </w:t>
            </w:r>
            <w:r w:rsidR="00CA256A" w:rsidRPr="00CF3FDA">
              <w:rPr>
                <w:rFonts w:asciiTheme="minorHAnsi" w:hAnsiTheme="minorHAnsi" w:cstheme="minorHAnsi"/>
              </w:rPr>
              <w:t xml:space="preserve">outworking </w:t>
            </w:r>
            <w:r w:rsidRPr="00CF3FDA">
              <w:rPr>
                <w:rFonts w:asciiTheme="minorHAnsi" w:hAnsiTheme="minorHAnsi" w:cstheme="minorHAnsi"/>
              </w:rPr>
              <w:t xml:space="preserve">of ADM’s Mercy &amp; Justice strategy by supporting the Program Manager, working towards ADM’s strategic </w:t>
            </w:r>
            <w:proofErr w:type="gramStart"/>
            <w:r w:rsidRPr="00CF3FDA">
              <w:rPr>
                <w:rFonts w:asciiTheme="minorHAnsi" w:hAnsiTheme="minorHAnsi" w:cstheme="minorHAnsi"/>
              </w:rPr>
              <w:t>goals;</w:t>
            </w:r>
            <w:proofErr w:type="gramEnd"/>
          </w:p>
          <w:p w14:paraId="645490F7" w14:textId="7A073738" w:rsidR="00CA256A" w:rsidRPr="00CF3FDA" w:rsidRDefault="00CA256A" w:rsidP="00E92818">
            <w:pPr>
              <w:pStyle w:val="ListParagraph"/>
              <w:widowControl w:val="0"/>
              <w:numPr>
                <w:ilvl w:val="0"/>
                <w:numId w:val="9"/>
              </w:numPr>
              <w:autoSpaceDE w:val="0"/>
              <w:autoSpaceDN w:val="0"/>
              <w:adjustRightInd w:val="0"/>
              <w:spacing w:line="276" w:lineRule="auto"/>
              <w:rPr>
                <w:rFonts w:asciiTheme="minorHAnsi" w:hAnsiTheme="minorHAnsi" w:cstheme="minorHAnsi"/>
              </w:rPr>
            </w:pPr>
            <w:r w:rsidRPr="00CF3FDA">
              <w:rPr>
                <w:rFonts w:asciiTheme="minorHAnsi" w:hAnsiTheme="minorHAnsi" w:cstheme="minorHAnsi"/>
              </w:rPr>
              <w:t xml:space="preserve">Support the Program Manager to </w:t>
            </w:r>
            <w:r w:rsidR="0095213B" w:rsidRPr="00CF3FDA">
              <w:rPr>
                <w:rFonts w:asciiTheme="minorHAnsi" w:hAnsiTheme="minorHAnsi" w:cstheme="minorHAnsi"/>
              </w:rPr>
              <w:t xml:space="preserve">deliver approved projects that include grant processes and </w:t>
            </w:r>
            <w:proofErr w:type="gramStart"/>
            <w:r w:rsidR="0095213B" w:rsidRPr="00CF3FDA">
              <w:rPr>
                <w:rFonts w:asciiTheme="minorHAnsi" w:hAnsiTheme="minorHAnsi" w:cstheme="minorHAnsi"/>
              </w:rPr>
              <w:t>research</w:t>
            </w:r>
            <w:r w:rsidRPr="00CF3FDA">
              <w:rPr>
                <w:rFonts w:asciiTheme="minorHAnsi" w:hAnsiTheme="minorHAnsi" w:cstheme="minorHAnsi"/>
              </w:rPr>
              <w:t>;</w:t>
            </w:r>
            <w:proofErr w:type="gramEnd"/>
            <w:r w:rsidRPr="00CF3FDA">
              <w:rPr>
                <w:rFonts w:asciiTheme="minorHAnsi" w:hAnsiTheme="minorHAnsi" w:cstheme="minorHAnsi"/>
              </w:rPr>
              <w:t xml:space="preserve"> </w:t>
            </w:r>
          </w:p>
          <w:p w14:paraId="1ADFD0F3" w14:textId="63556B41" w:rsidR="0095213B" w:rsidRPr="00CF3FDA" w:rsidRDefault="0095213B" w:rsidP="00E92818">
            <w:pPr>
              <w:pStyle w:val="ListParagraph"/>
              <w:widowControl w:val="0"/>
              <w:numPr>
                <w:ilvl w:val="0"/>
                <w:numId w:val="9"/>
              </w:numPr>
              <w:autoSpaceDE w:val="0"/>
              <w:autoSpaceDN w:val="0"/>
              <w:adjustRightInd w:val="0"/>
              <w:spacing w:line="276" w:lineRule="auto"/>
              <w:rPr>
                <w:rFonts w:asciiTheme="minorHAnsi" w:hAnsiTheme="minorHAnsi" w:cstheme="minorHAnsi"/>
              </w:rPr>
            </w:pPr>
            <w:r w:rsidRPr="00CF3FDA">
              <w:rPr>
                <w:rFonts w:asciiTheme="minorHAnsi" w:hAnsiTheme="minorHAnsi" w:cstheme="minorHAnsi"/>
              </w:rPr>
              <w:t xml:space="preserve">Perform initial assessments against eligibility </w:t>
            </w:r>
            <w:r w:rsidR="00191EB4" w:rsidRPr="00CF3FDA">
              <w:rPr>
                <w:rFonts w:asciiTheme="minorHAnsi" w:hAnsiTheme="minorHAnsi" w:cstheme="minorHAnsi"/>
              </w:rPr>
              <w:t xml:space="preserve">criteria </w:t>
            </w:r>
            <w:r w:rsidRPr="00CF3FDA">
              <w:rPr>
                <w:rFonts w:asciiTheme="minorHAnsi" w:hAnsiTheme="minorHAnsi" w:cstheme="minorHAnsi"/>
              </w:rPr>
              <w:t xml:space="preserve">for grants and </w:t>
            </w:r>
            <w:proofErr w:type="spellStart"/>
            <w:r w:rsidR="00191EB4" w:rsidRPr="00CF3FDA">
              <w:rPr>
                <w:rFonts w:asciiTheme="minorHAnsi" w:hAnsiTheme="minorHAnsi" w:cstheme="minorHAnsi"/>
              </w:rPr>
              <w:t>liase</w:t>
            </w:r>
            <w:proofErr w:type="spellEnd"/>
            <w:r w:rsidR="00191EB4" w:rsidRPr="00CF3FDA">
              <w:rPr>
                <w:rFonts w:asciiTheme="minorHAnsi" w:hAnsiTheme="minorHAnsi" w:cstheme="minorHAnsi"/>
              </w:rPr>
              <w:t xml:space="preserve"> with external </w:t>
            </w:r>
            <w:proofErr w:type="gramStart"/>
            <w:r w:rsidR="00191EB4" w:rsidRPr="00CF3FDA">
              <w:rPr>
                <w:rFonts w:asciiTheme="minorHAnsi" w:hAnsiTheme="minorHAnsi" w:cstheme="minorHAnsi"/>
              </w:rPr>
              <w:t>assessors;</w:t>
            </w:r>
            <w:proofErr w:type="gramEnd"/>
            <w:r w:rsidR="00191EB4" w:rsidRPr="00CF3FDA">
              <w:rPr>
                <w:rFonts w:asciiTheme="minorHAnsi" w:hAnsiTheme="minorHAnsi" w:cstheme="minorHAnsi"/>
              </w:rPr>
              <w:t xml:space="preserve"> </w:t>
            </w:r>
          </w:p>
          <w:p w14:paraId="688F4720" w14:textId="4BBF2720" w:rsidR="00CA256A" w:rsidRPr="00CF3FDA" w:rsidRDefault="0095213B" w:rsidP="00E92818">
            <w:pPr>
              <w:pStyle w:val="ListParagraph"/>
              <w:widowControl w:val="0"/>
              <w:numPr>
                <w:ilvl w:val="0"/>
                <w:numId w:val="9"/>
              </w:numPr>
              <w:autoSpaceDE w:val="0"/>
              <w:autoSpaceDN w:val="0"/>
              <w:adjustRightInd w:val="0"/>
              <w:spacing w:line="276" w:lineRule="auto"/>
              <w:rPr>
                <w:rFonts w:asciiTheme="minorHAnsi" w:hAnsiTheme="minorHAnsi" w:cstheme="minorHAnsi"/>
              </w:rPr>
            </w:pPr>
            <w:r w:rsidRPr="00CF3FDA">
              <w:rPr>
                <w:rFonts w:asciiTheme="minorHAnsi" w:hAnsiTheme="minorHAnsi" w:cstheme="minorHAnsi"/>
              </w:rPr>
              <w:t>C</w:t>
            </w:r>
            <w:r w:rsidR="00CA256A" w:rsidRPr="00CF3FDA">
              <w:rPr>
                <w:rFonts w:asciiTheme="minorHAnsi" w:hAnsiTheme="minorHAnsi" w:cstheme="minorHAnsi"/>
              </w:rPr>
              <w:t xml:space="preserve">oordinate data collection for monitoring and </w:t>
            </w:r>
            <w:proofErr w:type="gramStart"/>
            <w:r w:rsidR="00CA256A" w:rsidRPr="00CF3FDA">
              <w:rPr>
                <w:rFonts w:asciiTheme="minorHAnsi" w:hAnsiTheme="minorHAnsi" w:cstheme="minorHAnsi"/>
              </w:rPr>
              <w:t>evaluation;</w:t>
            </w:r>
            <w:proofErr w:type="gramEnd"/>
            <w:r w:rsidR="00CA256A" w:rsidRPr="00CF3FDA">
              <w:rPr>
                <w:rFonts w:asciiTheme="minorHAnsi" w:hAnsiTheme="minorHAnsi" w:cstheme="minorHAnsi"/>
              </w:rPr>
              <w:t xml:space="preserve"> </w:t>
            </w:r>
          </w:p>
          <w:p w14:paraId="5ABA9276" w14:textId="7F4CD0B0" w:rsidR="00CA256A" w:rsidRPr="00CF3FDA" w:rsidRDefault="00CA256A" w:rsidP="00E92818">
            <w:pPr>
              <w:pStyle w:val="ListParagraph"/>
              <w:widowControl w:val="0"/>
              <w:numPr>
                <w:ilvl w:val="0"/>
                <w:numId w:val="9"/>
              </w:numPr>
              <w:autoSpaceDE w:val="0"/>
              <w:autoSpaceDN w:val="0"/>
              <w:adjustRightInd w:val="0"/>
              <w:spacing w:line="276" w:lineRule="auto"/>
              <w:rPr>
                <w:rFonts w:asciiTheme="minorHAnsi" w:hAnsiTheme="minorHAnsi" w:cstheme="minorHAnsi"/>
              </w:rPr>
            </w:pPr>
            <w:r w:rsidRPr="00CF3FDA">
              <w:rPr>
                <w:rFonts w:asciiTheme="minorHAnsi" w:hAnsiTheme="minorHAnsi" w:cstheme="minorHAnsi"/>
              </w:rPr>
              <w:t xml:space="preserve">Develop and maintain trusted relationships with Aboriginal and Torres Strait Islander Christian leaders and </w:t>
            </w:r>
            <w:proofErr w:type="gramStart"/>
            <w:r w:rsidRPr="00CF3FDA">
              <w:rPr>
                <w:rFonts w:asciiTheme="minorHAnsi" w:hAnsiTheme="minorHAnsi" w:cstheme="minorHAnsi"/>
              </w:rPr>
              <w:t>community</w:t>
            </w:r>
            <w:r w:rsidR="0095213B" w:rsidRPr="00CF3FDA">
              <w:rPr>
                <w:rFonts w:asciiTheme="minorHAnsi" w:hAnsiTheme="minorHAnsi" w:cstheme="minorHAnsi"/>
              </w:rPr>
              <w:t>;</w:t>
            </w:r>
            <w:proofErr w:type="gramEnd"/>
          </w:p>
          <w:p w14:paraId="66350631" w14:textId="77777777" w:rsidR="00CA256A" w:rsidRPr="00CF3FDA" w:rsidRDefault="00CA256A" w:rsidP="00E92818">
            <w:pPr>
              <w:pStyle w:val="ListParagraph"/>
              <w:widowControl w:val="0"/>
              <w:numPr>
                <w:ilvl w:val="0"/>
                <w:numId w:val="9"/>
              </w:numPr>
              <w:autoSpaceDE w:val="0"/>
              <w:autoSpaceDN w:val="0"/>
              <w:adjustRightInd w:val="0"/>
              <w:spacing w:line="276" w:lineRule="auto"/>
              <w:rPr>
                <w:rFonts w:asciiTheme="minorHAnsi" w:hAnsiTheme="minorHAnsi" w:cstheme="minorHAnsi"/>
              </w:rPr>
            </w:pPr>
            <w:r w:rsidRPr="00CF3FDA">
              <w:rPr>
                <w:rFonts w:asciiTheme="minorHAnsi" w:hAnsiTheme="minorHAnsi" w:cstheme="minorHAnsi"/>
              </w:rPr>
              <w:t xml:space="preserve">Contribute to the design of research undertaken within Mercy &amp; Justice and support the Program Manager in its coordination and preparation of </w:t>
            </w:r>
            <w:proofErr w:type="gramStart"/>
            <w:r w:rsidRPr="00CF3FDA">
              <w:rPr>
                <w:rFonts w:asciiTheme="minorHAnsi" w:hAnsiTheme="minorHAnsi" w:cstheme="minorHAnsi"/>
              </w:rPr>
              <w:t>publication;</w:t>
            </w:r>
            <w:proofErr w:type="gramEnd"/>
            <w:r w:rsidRPr="00CF3FDA">
              <w:rPr>
                <w:rFonts w:asciiTheme="minorHAnsi" w:hAnsiTheme="minorHAnsi" w:cstheme="minorHAnsi"/>
              </w:rPr>
              <w:t xml:space="preserve"> </w:t>
            </w:r>
          </w:p>
          <w:p w14:paraId="3C8E7061" w14:textId="54F76B2D" w:rsidR="004F7298" w:rsidRPr="00CF3FDA" w:rsidRDefault="004F7298" w:rsidP="00E92818">
            <w:pPr>
              <w:pStyle w:val="ListParagraph"/>
              <w:widowControl w:val="0"/>
              <w:numPr>
                <w:ilvl w:val="0"/>
                <w:numId w:val="9"/>
              </w:numPr>
              <w:autoSpaceDE w:val="0"/>
              <w:autoSpaceDN w:val="0"/>
              <w:adjustRightInd w:val="0"/>
              <w:spacing w:line="276" w:lineRule="auto"/>
              <w:rPr>
                <w:rFonts w:asciiTheme="minorHAnsi" w:hAnsiTheme="minorHAnsi" w:cstheme="minorHAnsi"/>
              </w:rPr>
            </w:pPr>
            <w:r w:rsidRPr="00CF3FDA">
              <w:rPr>
                <w:rFonts w:asciiTheme="minorHAnsi" w:hAnsiTheme="minorHAnsi" w:cstheme="minorHAnsi"/>
              </w:rPr>
              <w:t>Design and implement learning experiences for grantees, ADM staff, supporters and donors that advance their theological formation</w:t>
            </w:r>
            <w:r w:rsidR="00C56040" w:rsidRPr="00CF3FDA">
              <w:rPr>
                <w:rFonts w:asciiTheme="minorHAnsi" w:hAnsiTheme="minorHAnsi" w:cstheme="minorHAnsi"/>
              </w:rPr>
              <w:t xml:space="preserve">, their </w:t>
            </w:r>
            <w:r w:rsidRPr="00CF3FDA">
              <w:rPr>
                <w:rFonts w:asciiTheme="minorHAnsi" w:hAnsiTheme="minorHAnsi" w:cstheme="minorHAnsi"/>
              </w:rPr>
              <w:t>understanding of the relevant issues</w:t>
            </w:r>
            <w:r w:rsidR="00C56040" w:rsidRPr="00CF3FDA">
              <w:rPr>
                <w:rFonts w:asciiTheme="minorHAnsi" w:hAnsiTheme="minorHAnsi" w:cstheme="minorHAnsi"/>
              </w:rPr>
              <w:t xml:space="preserve">, </w:t>
            </w:r>
            <w:r w:rsidRPr="00CF3FDA">
              <w:rPr>
                <w:rFonts w:asciiTheme="minorHAnsi" w:hAnsiTheme="minorHAnsi" w:cstheme="minorHAnsi"/>
              </w:rPr>
              <w:t xml:space="preserve">and </w:t>
            </w:r>
            <w:r w:rsidR="00C56040" w:rsidRPr="00CF3FDA">
              <w:rPr>
                <w:rFonts w:asciiTheme="minorHAnsi" w:hAnsiTheme="minorHAnsi" w:cstheme="minorHAnsi"/>
              </w:rPr>
              <w:t xml:space="preserve">their </w:t>
            </w:r>
            <w:r w:rsidRPr="00CF3FDA">
              <w:rPr>
                <w:rFonts w:asciiTheme="minorHAnsi" w:hAnsiTheme="minorHAnsi" w:cstheme="minorHAnsi"/>
              </w:rPr>
              <w:t>skills (</w:t>
            </w:r>
            <w:proofErr w:type="gramStart"/>
            <w:r w:rsidRPr="00CF3FDA">
              <w:rPr>
                <w:rFonts w:asciiTheme="minorHAnsi" w:hAnsiTheme="minorHAnsi" w:cstheme="minorHAnsi"/>
              </w:rPr>
              <w:t>i</w:t>
            </w:r>
            <w:r w:rsidR="00C56040" w:rsidRPr="00CF3FDA">
              <w:rPr>
                <w:rFonts w:asciiTheme="minorHAnsi" w:hAnsiTheme="minorHAnsi" w:cstheme="minorHAnsi"/>
              </w:rPr>
              <w:t>.</w:t>
            </w:r>
            <w:r w:rsidRPr="00CF3FDA">
              <w:rPr>
                <w:rFonts w:asciiTheme="minorHAnsi" w:hAnsiTheme="minorHAnsi" w:cstheme="minorHAnsi"/>
              </w:rPr>
              <w:t>e</w:t>
            </w:r>
            <w:r w:rsidR="00C56040" w:rsidRPr="00CF3FDA">
              <w:rPr>
                <w:rFonts w:asciiTheme="minorHAnsi" w:hAnsiTheme="minorHAnsi" w:cstheme="minorHAnsi"/>
              </w:rPr>
              <w:t>.</w:t>
            </w:r>
            <w:proofErr w:type="gramEnd"/>
            <w:r w:rsidRPr="00CF3FDA">
              <w:rPr>
                <w:rFonts w:asciiTheme="minorHAnsi" w:hAnsiTheme="minorHAnsi" w:cstheme="minorHAnsi"/>
              </w:rPr>
              <w:t xml:space="preserve"> events, </w:t>
            </w:r>
            <w:r w:rsidR="00C56040" w:rsidRPr="00CF3FDA">
              <w:rPr>
                <w:rFonts w:asciiTheme="minorHAnsi" w:hAnsiTheme="minorHAnsi" w:cstheme="minorHAnsi"/>
              </w:rPr>
              <w:t xml:space="preserve">coaching, </w:t>
            </w:r>
            <w:r w:rsidRPr="00CF3FDA">
              <w:rPr>
                <w:rFonts w:asciiTheme="minorHAnsi" w:hAnsiTheme="minorHAnsi" w:cstheme="minorHAnsi"/>
              </w:rPr>
              <w:t>sh</w:t>
            </w:r>
            <w:r w:rsidR="00C56040" w:rsidRPr="00CF3FDA">
              <w:rPr>
                <w:rFonts w:asciiTheme="minorHAnsi" w:hAnsiTheme="minorHAnsi" w:cstheme="minorHAnsi"/>
              </w:rPr>
              <w:t xml:space="preserve">ort courses, </w:t>
            </w:r>
            <w:r w:rsidRPr="00CF3FDA">
              <w:rPr>
                <w:rFonts w:asciiTheme="minorHAnsi" w:hAnsiTheme="minorHAnsi" w:cstheme="minorHAnsi"/>
              </w:rPr>
              <w:t>webinars, and filmed content);</w:t>
            </w:r>
          </w:p>
          <w:p w14:paraId="32D77BE9" w14:textId="457930D9" w:rsidR="00017330" w:rsidRPr="00CF3FDA" w:rsidRDefault="00017330" w:rsidP="00E92818">
            <w:pPr>
              <w:pStyle w:val="ListParagraph"/>
              <w:widowControl w:val="0"/>
              <w:numPr>
                <w:ilvl w:val="0"/>
                <w:numId w:val="9"/>
              </w:numPr>
              <w:autoSpaceDE w:val="0"/>
              <w:autoSpaceDN w:val="0"/>
              <w:adjustRightInd w:val="0"/>
              <w:spacing w:line="276" w:lineRule="auto"/>
              <w:rPr>
                <w:rFonts w:asciiTheme="minorHAnsi" w:hAnsiTheme="minorHAnsi" w:cstheme="minorHAnsi"/>
              </w:rPr>
            </w:pPr>
            <w:r w:rsidRPr="00CF3FDA">
              <w:rPr>
                <w:rFonts w:asciiTheme="minorHAnsi" w:hAnsiTheme="minorHAnsi" w:cstheme="minorHAnsi"/>
              </w:rPr>
              <w:t>Support and resource local churches in doing Mercy and Justice.</w:t>
            </w:r>
          </w:p>
          <w:p w14:paraId="25C8E8E3" w14:textId="77777777" w:rsidR="004F7298" w:rsidRPr="00CF3FDA" w:rsidRDefault="004F7298" w:rsidP="00E92818">
            <w:pPr>
              <w:pStyle w:val="ListParagraph"/>
              <w:widowControl w:val="0"/>
              <w:numPr>
                <w:ilvl w:val="0"/>
                <w:numId w:val="9"/>
              </w:numPr>
              <w:autoSpaceDE w:val="0"/>
              <w:autoSpaceDN w:val="0"/>
              <w:adjustRightInd w:val="0"/>
              <w:spacing w:line="276" w:lineRule="auto"/>
              <w:rPr>
                <w:rFonts w:asciiTheme="minorHAnsi" w:eastAsiaTheme="minorHAnsi" w:hAnsiTheme="minorHAnsi" w:cstheme="minorHAnsi"/>
              </w:rPr>
            </w:pPr>
            <w:r w:rsidRPr="00CF3FDA">
              <w:rPr>
                <w:rFonts w:asciiTheme="minorHAnsi" w:hAnsiTheme="minorHAnsi" w:cstheme="minorHAnsi"/>
              </w:rPr>
              <w:lastRenderedPageBreak/>
              <w:t xml:space="preserve">Other general duties as necessary, which will include: </w:t>
            </w:r>
          </w:p>
          <w:p w14:paraId="279B22EF" w14:textId="77777777" w:rsidR="004F7298" w:rsidRPr="00CF3FDA" w:rsidRDefault="004F7298" w:rsidP="00E92818">
            <w:pPr>
              <w:numPr>
                <w:ilvl w:val="1"/>
                <w:numId w:val="9"/>
              </w:numPr>
              <w:spacing w:before="100" w:beforeAutospacing="1" w:after="100" w:afterAutospacing="1" w:line="276" w:lineRule="auto"/>
              <w:rPr>
                <w:rFonts w:asciiTheme="minorHAnsi" w:hAnsiTheme="minorHAnsi" w:cstheme="minorHAnsi"/>
              </w:rPr>
            </w:pPr>
            <w:r w:rsidRPr="00CF3FDA">
              <w:rPr>
                <w:rFonts w:asciiTheme="minorHAnsi" w:hAnsiTheme="minorHAnsi" w:cstheme="minorHAnsi"/>
              </w:rPr>
              <w:t xml:space="preserve">Adhering to ADM’s policies and procedures at all </w:t>
            </w:r>
            <w:proofErr w:type="gramStart"/>
            <w:r w:rsidRPr="00CF3FDA">
              <w:rPr>
                <w:rFonts w:asciiTheme="minorHAnsi" w:hAnsiTheme="minorHAnsi" w:cstheme="minorHAnsi"/>
              </w:rPr>
              <w:t>times;</w:t>
            </w:r>
            <w:proofErr w:type="gramEnd"/>
          </w:p>
          <w:p w14:paraId="0597F5D5" w14:textId="77777777" w:rsidR="004F7298" w:rsidRPr="00CF3FDA" w:rsidRDefault="004F7298" w:rsidP="00E92818">
            <w:pPr>
              <w:numPr>
                <w:ilvl w:val="1"/>
                <w:numId w:val="9"/>
              </w:numPr>
              <w:spacing w:before="100" w:beforeAutospacing="1" w:after="100" w:afterAutospacing="1" w:line="276" w:lineRule="auto"/>
              <w:rPr>
                <w:rFonts w:asciiTheme="minorHAnsi" w:hAnsiTheme="minorHAnsi" w:cstheme="minorHAnsi"/>
              </w:rPr>
            </w:pPr>
            <w:r w:rsidRPr="00CF3FDA">
              <w:rPr>
                <w:rFonts w:asciiTheme="minorHAnsi" w:hAnsiTheme="minorHAnsi" w:cstheme="minorHAnsi"/>
              </w:rPr>
              <w:t xml:space="preserve">Being proactive in reviewing and evaluating own performance, identifying and acting upon areas for improvement and </w:t>
            </w:r>
            <w:proofErr w:type="gramStart"/>
            <w:r w:rsidRPr="00CF3FDA">
              <w:rPr>
                <w:rFonts w:asciiTheme="minorHAnsi" w:hAnsiTheme="minorHAnsi" w:cstheme="minorHAnsi"/>
              </w:rPr>
              <w:t>development;</w:t>
            </w:r>
            <w:proofErr w:type="gramEnd"/>
            <w:r w:rsidRPr="00CF3FDA">
              <w:rPr>
                <w:rFonts w:asciiTheme="minorHAnsi" w:hAnsiTheme="minorHAnsi" w:cstheme="minorHAnsi"/>
              </w:rPr>
              <w:t xml:space="preserve"> </w:t>
            </w:r>
          </w:p>
          <w:p w14:paraId="31BE990A" w14:textId="77777777" w:rsidR="004F7298" w:rsidRPr="00CF3FDA" w:rsidRDefault="004F7298" w:rsidP="00E92818">
            <w:pPr>
              <w:numPr>
                <w:ilvl w:val="1"/>
                <w:numId w:val="9"/>
              </w:numPr>
              <w:spacing w:before="100" w:beforeAutospacing="1" w:after="100" w:afterAutospacing="1" w:line="276" w:lineRule="auto"/>
              <w:rPr>
                <w:rFonts w:asciiTheme="minorHAnsi" w:hAnsiTheme="minorHAnsi" w:cstheme="minorHAnsi"/>
              </w:rPr>
            </w:pPr>
            <w:r w:rsidRPr="00CF3FDA">
              <w:rPr>
                <w:rFonts w:asciiTheme="minorHAnsi" w:hAnsiTheme="minorHAnsi" w:cstheme="minorHAnsi"/>
              </w:rPr>
              <w:t>Attending and taking part in team meetings, as required; and</w:t>
            </w:r>
          </w:p>
          <w:p w14:paraId="7801D1FF" w14:textId="22DC9D80" w:rsidR="004F7298" w:rsidRPr="00CF3FDA" w:rsidRDefault="004F7298" w:rsidP="00E92818">
            <w:pPr>
              <w:numPr>
                <w:ilvl w:val="1"/>
                <w:numId w:val="9"/>
              </w:numPr>
              <w:spacing w:before="100" w:beforeAutospacing="1" w:after="100" w:afterAutospacing="1" w:line="276" w:lineRule="auto"/>
              <w:rPr>
                <w:rFonts w:asciiTheme="minorHAnsi" w:hAnsiTheme="minorHAnsi" w:cstheme="minorHAnsi"/>
              </w:rPr>
            </w:pPr>
            <w:r w:rsidRPr="00CF3FDA">
              <w:rPr>
                <w:rFonts w:asciiTheme="minorHAnsi" w:hAnsiTheme="minorHAnsi" w:cstheme="minorHAnsi"/>
              </w:rPr>
              <w:t xml:space="preserve">Undertaking, as required, any other duties compatible with the level and nature of the post and/or reasonably required by the Program Manager. </w:t>
            </w:r>
          </w:p>
        </w:tc>
      </w:tr>
      <w:tr w:rsidR="00835317" w:rsidRPr="00E92818" w14:paraId="639D892D" w14:textId="77777777" w:rsidTr="000F728B">
        <w:trPr>
          <w:trHeight w:val="549"/>
        </w:trPr>
        <w:tc>
          <w:tcPr>
            <w:tcW w:w="9010" w:type="dxa"/>
            <w:vAlign w:val="center"/>
          </w:tcPr>
          <w:p w14:paraId="1DA52588" w14:textId="15550A7A" w:rsidR="00835317" w:rsidRPr="00CF3FDA" w:rsidRDefault="00835317" w:rsidP="00E92818">
            <w:pPr>
              <w:tabs>
                <w:tab w:val="left" w:pos="1880"/>
              </w:tabs>
              <w:spacing w:line="276" w:lineRule="auto"/>
              <w:rPr>
                <w:rFonts w:asciiTheme="minorHAnsi" w:hAnsiTheme="minorHAnsi" w:cstheme="minorHAnsi"/>
                <w:b/>
              </w:rPr>
            </w:pPr>
            <w:r w:rsidRPr="00CF3FDA">
              <w:rPr>
                <w:rFonts w:asciiTheme="minorHAnsi" w:hAnsiTheme="minorHAnsi" w:cstheme="minorHAnsi"/>
                <w:b/>
              </w:rPr>
              <w:lastRenderedPageBreak/>
              <w:t>About the Successful Candidate</w:t>
            </w:r>
          </w:p>
        </w:tc>
      </w:tr>
      <w:tr w:rsidR="004F7298" w:rsidRPr="00E92818" w14:paraId="04FF1EBB" w14:textId="77777777" w:rsidTr="004F7298">
        <w:trPr>
          <w:trHeight w:val="549"/>
        </w:trPr>
        <w:tc>
          <w:tcPr>
            <w:tcW w:w="9010" w:type="dxa"/>
          </w:tcPr>
          <w:p w14:paraId="65ABDD96" w14:textId="77777777" w:rsidR="00E92818" w:rsidRPr="00CF3FDA" w:rsidRDefault="00E92818" w:rsidP="00E92818">
            <w:pPr>
              <w:spacing w:line="276" w:lineRule="auto"/>
              <w:rPr>
                <w:rFonts w:asciiTheme="minorHAnsi" w:hAnsiTheme="minorHAnsi" w:cstheme="minorHAnsi"/>
              </w:rPr>
            </w:pPr>
          </w:p>
          <w:p w14:paraId="483482B9" w14:textId="78EAE04D" w:rsidR="00835317" w:rsidRPr="00CF3FDA" w:rsidRDefault="00835317" w:rsidP="00E92818">
            <w:pPr>
              <w:spacing w:line="276" w:lineRule="auto"/>
              <w:rPr>
                <w:rFonts w:asciiTheme="minorHAnsi" w:hAnsiTheme="minorHAnsi" w:cstheme="minorHAnsi"/>
              </w:rPr>
            </w:pPr>
            <w:r w:rsidRPr="00CF3FDA">
              <w:rPr>
                <w:rFonts w:asciiTheme="minorHAnsi" w:hAnsiTheme="minorHAnsi" w:cstheme="minorHAnsi"/>
              </w:rPr>
              <w:t>The successful candidate will be a Christian with a strong, vibrant faith and will:</w:t>
            </w:r>
          </w:p>
          <w:p w14:paraId="2187E1CE" w14:textId="77777777" w:rsidR="00835317" w:rsidRPr="00CF3FDA" w:rsidRDefault="00835317" w:rsidP="00E92818">
            <w:pPr>
              <w:pStyle w:val="ListParagraph"/>
              <w:numPr>
                <w:ilvl w:val="0"/>
                <w:numId w:val="4"/>
              </w:numPr>
              <w:spacing w:line="276" w:lineRule="auto"/>
              <w:rPr>
                <w:rFonts w:asciiTheme="minorHAnsi" w:hAnsiTheme="minorHAnsi" w:cstheme="minorHAnsi"/>
              </w:rPr>
            </w:pPr>
            <w:r w:rsidRPr="00CF3FDA">
              <w:rPr>
                <w:rFonts w:asciiTheme="minorHAnsi" w:hAnsiTheme="minorHAnsi" w:cstheme="minorHAnsi"/>
              </w:rPr>
              <w:t xml:space="preserve">Have a very strong, personal commitment to the mission and vision of </w:t>
            </w:r>
            <w:proofErr w:type="gramStart"/>
            <w:r w:rsidRPr="00CF3FDA">
              <w:rPr>
                <w:rFonts w:asciiTheme="minorHAnsi" w:hAnsiTheme="minorHAnsi" w:cstheme="minorHAnsi"/>
              </w:rPr>
              <w:t>ADM;</w:t>
            </w:r>
            <w:proofErr w:type="gramEnd"/>
            <w:r w:rsidRPr="00CF3FDA">
              <w:rPr>
                <w:rFonts w:asciiTheme="minorHAnsi" w:hAnsiTheme="minorHAnsi" w:cstheme="minorHAnsi"/>
              </w:rPr>
              <w:t xml:space="preserve"> </w:t>
            </w:r>
          </w:p>
          <w:p w14:paraId="74EE5334" w14:textId="77777777" w:rsidR="00835317" w:rsidRPr="00CF3FDA" w:rsidRDefault="00835317" w:rsidP="00E92818">
            <w:pPr>
              <w:pStyle w:val="ListParagraph"/>
              <w:numPr>
                <w:ilvl w:val="0"/>
                <w:numId w:val="4"/>
              </w:numPr>
              <w:spacing w:line="276" w:lineRule="auto"/>
              <w:rPr>
                <w:rFonts w:asciiTheme="minorHAnsi" w:hAnsiTheme="minorHAnsi" w:cstheme="minorHAnsi"/>
              </w:rPr>
            </w:pPr>
            <w:r w:rsidRPr="00CF3FDA">
              <w:rPr>
                <w:rFonts w:asciiTheme="minorHAnsi" w:hAnsiTheme="minorHAnsi" w:cstheme="minorHAnsi"/>
              </w:rPr>
              <w:t xml:space="preserve">Be servant-hearted and a gifted </w:t>
            </w:r>
            <w:proofErr w:type="gramStart"/>
            <w:r w:rsidRPr="00CF3FDA">
              <w:rPr>
                <w:rFonts w:asciiTheme="minorHAnsi" w:hAnsiTheme="minorHAnsi" w:cstheme="minorHAnsi"/>
              </w:rPr>
              <w:t>leader;</w:t>
            </w:r>
            <w:proofErr w:type="gramEnd"/>
          </w:p>
          <w:p w14:paraId="75FAFB02" w14:textId="77777777" w:rsidR="00835317" w:rsidRPr="00CF3FDA" w:rsidRDefault="00835317" w:rsidP="00E92818">
            <w:pPr>
              <w:pStyle w:val="ListParagraph"/>
              <w:numPr>
                <w:ilvl w:val="0"/>
                <w:numId w:val="4"/>
              </w:numPr>
              <w:spacing w:line="276" w:lineRule="auto"/>
              <w:rPr>
                <w:rFonts w:asciiTheme="minorHAnsi" w:hAnsiTheme="minorHAnsi" w:cstheme="minorHAnsi"/>
              </w:rPr>
            </w:pPr>
            <w:r w:rsidRPr="00CF3FDA">
              <w:rPr>
                <w:rFonts w:asciiTheme="minorHAnsi" w:hAnsiTheme="minorHAnsi" w:cstheme="minorHAnsi"/>
              </w:rPr>
              <w:t xml:space="preserve">Hold a degree in a relevant field of study, or have significant professional experience in this </w:t>
            </w:r>
            <w:proofErr w:type="gramStart"/>
            <w:r w:rsidRPr="00CF3FDA">
              <w:rPr>
                <w:rFonts w:asciiTheme="minorHAnsi" w:hAnsiTheme="minorHAnsi" w:cstheme="minorHAnsi"/>
              </w:rPr>
              <w:t>field;</w:t>
            </w:r>
            <w:proofErr w:type="gramEnd"/>
          </w:p>
          <w:p w14:paraId="387C6527" w14:textId="1337D686" w:rsidR="00835317" w:rsidRPr="00CF3FDA" w:rsidRDefault="00835317" w:rsidP="00E92818">
            <w:pPr>
              <w:pStyle w:val="ListParagraph"/>
              <w:numPr>
                <w:ilvl w:val="0"/>
                <w:numId w:val="4"/>
              </w:numPr>
              <w:spacing w:line="276" w:lineRule="auto"/>
              <w:rPr>
                <w:rFonts w:asciiTheme="minorHAnsi" w:hAnsiTheme="minorHAnsi" w:cstheme="minorHAnsi"/>
              </w:rPr>
            </w:pPr>
            <w:r w:rsidRPr="00CF3FDA">
              <w:rPr>
                <w:rFonts w:asciiTheme="minorHAnsi" w:hAnsiTheme="minorHAnsi" w:cstheme="minorHAnsi"/>
              </w:rPr>
              <w:t xml:space="preserve">Have </w:t>
            </w:r>
            <w:r w:rsidR="0080128D" w:rsidRPr="00CF3FDA">
              <w:rPr>
                <w:rFonts w:asciiTheme="minorHAnsi" w:hAnsiTheme="minorHAnsi" w:cstheme="minorHAnsi"/>
              </w:rPr>
              <w:t xml:space="preserve">broad-ranging program delivery </w:t>
            </w:r>
            <w:r w:rsidRPr="00CF3FDA">
              <w:rPr>
                <w:rFonts w:asciiTheme="minorHAnsi" w:hAnsiTheme="minorHAnsi" w:cstheme="minorHAnsi"/>
              </w:rPr>
              <w:t>experience</w:t>
            </w:r>
            <w:r w:rsidR="0080128D" w:rsidRPr="00CF3FDA">
              <w:rPr>
                <w:rFonts w:asciiTheme="minorHAnsi" w:hAnsiTheme="minorHAnsi" w:cstheme="minorHAnsi"/>
              </w:rPr>
              <w:t>, including in community programs and both research</w:t>
            </w:r>
            <w:r w:rsidRPr="00CF3FDA">
              <w:rPr>
                <w:rFonts w:asciiTheme="minorHAnsi" w:hAnsiTheme="minorHAnsi" w:cstheme="minorHAnsi"/>
              </w:rPr>
              <w:t xml:space="preserve"> and advocacy </w:t>
            </w:r>
            <w:proofErr w:type="gramStart"/>
            <w:r w:rsidRPr="00CF3FDA">
              <w:rPr>
                <w:rFonts w:asciiTheme="minorHAnsi" w:hAnsiTheme="minorHAnsi" w:cstheme="minorHAnsi"/>
              </w:rPr>
              <w:t>settings;</w:t>
            </w:r>
            <w:proofErr w:type="gramEnd"/>
          </w:p>
          <w:p w14:paraId="32A8FC39" w14:textId="034F5520" w:rsidR="00312309" w:rsidRPr="00CF3FDA" w:rsidRDefault="00312309" w:rsidP="00E92818">
            <w:pPr>
              <w:pStyle w:val="ListParagraph"/>
              <w:numPr>
                <w:ilvl w:val="0"/>
                <w:numId w:val="4"/>
              </w:numPr>
              <w:spacing w:line="276" w:lineRule="auto"/>
              <w:rPr>
                <w:rFonts w:asciiTheme="minorHAnsi" w:hAnsiTheme="minorHAnsi" w:cstheme="minorHAnsi"/>
                <w:bCs/>
              </w:rPr>
            </w:pPr>
            <w:r w:rsidRPr="00CF3FDA">
              <w:rPr>
                <w:rFonts w:asciiTheme="minorHAnsi" w:hAnsiTheme="minorHAnsi" w:cstheme="minorHAnsi"/>
                <w:bCs/>
              </w:rPr>
              <w:t>Have a demonstrated ability to work autonomously and drive projects to completion within specified timeframes.</w:t>
            </w:r>
          </w:p>
          <w:p w14:paraId="17415287" w14:textId="57E8CDE9" w:rsidR="00835317" w:rsidRPr="00CF3FDA" w:rsidRDefault="00835317" w:rsidP="00E92818">
            <w:pPr>
              <w:pStyle w:val="ListParagraph"/>
              <w:numPr>
                <w:ilvl w:val="0"/>
                <w:numId w:val="4"/>
              </w:numPr>
              <w:spacing w:line="276" w:lineRule="auto"/>
              <w:rPr>
                <w:rFonts w:asciiTheme="minorHAnsi" w:hAnsiTheme="minorHAnsi" w:cstheme="minorHAnsi"/>
              </w:rPr>
            </w:pPr>
            <w:r w:rsidRPr="00CF3FDA">
              <w:rPr>
                <w:rFonts w:asciiTheme="minorHAnsi" w:hAnsiTheme="minorHAnsi" w:cstheme="minorHAnsi"/>
              </w:rPr>
              <w:t>Hold trusted relationship with leaders in the Aboriginal Christian community</w:t>
            </w:r>
            <w:r w:rsidR="0080128D" w:rsidRPr="00CF3FDA">
              <w:rPr>
                <w:rFonts w:asciiTheme="minorHAnsi" w:hAnsiTheme="minorHAnsi" w:cstheme="minorHAnsi"/>
              </w:rPr>
              <w:t>, the domestic violence church-response community, and/or with the Christian Justice sector.</w:t>
            </w:r>
          </w:p>
          <w:p w14:paraId="3CFAB446" w14:textId="4C684E15" w:rsidR="00835317" w:rsidRPr="00CF3FDA" w:rsidRDefault="00835317" w:rsidP="00E92818">
            <w:pPr>
              <w:pStyle w:val="ListParagraph"/>
              <w:numPr>
                <w:ilvl w:val="0"/>
                <w:numId w:val="4"/>
              </w:numPr>
              <w:spacing w:line="276" w:lineRule="auto"/>
              <w:rPr>
                <w:rFonts w:asciiTheme="minorHAnsi" w:hAnsiTheme="minorHAnsi" w:cstheme="minorHAnsi"/>
              </w:rPr>
            </w:pPr>
            <w:r w:rsidRPr="00CF3FDA">
              <w:rPr>
                <w:rFonts w:asciiTheme="minorHAnsi" w:hAnsiTheme="minorHAnsi" w:cstheme="minorHAnsi"/>
              </w:rPr>
              <w:t xml:space="preserve">Have the personal qualities that mean they have a superb ability to relate to grantees and persuade others to support the selected areas of focus; </w:t>
            </w:r>
            <w:r w:rsidR="0095213B" w:rsidRPr="00CF3FDA">
              <w:rPr>
                <w:rFonts w:asciiTheme="minorHAnsi" w:hAnsiTheme="minorHAnsi" w:cstheme="minorHAnsi"/>
              </w:rPr>
              <w:t xml:space="preserve">and </w:t>
            </w:r>
          </w:p>
          <w:p w14:paraId="1529F094" w14:textId="5130F132" w:rsidR="00835317" w:rsidRPr="00CF3FDA" w:rsidRDefault="00835317" w:rsidP="00E92818">
            <w:pPr>
              <w:pStyle w:val="ListParagraph"/>
              <w:numPr>
                <w:ilvl w:val="0"/>
                <w:numId w:val="4"/>
              </w:numPr>
              <w:spacing w:line="276" w:lineRule="auto"/>
              <w:rPr>
                <w:rFonts w:asciiTheme="minorHAnsi" w:eastAsia="Cambria" w:hAnsiTheme="minorHAnsi" w:cstheme="minorHAnsi"/>
                <w:b/>
              </w:rPr>
            </w:pPr>
            <w:r w:rsidRPr="00CF3FDA">
              <w:rPr>
                <w:rFonts w:asciiTheme="minorHAnsi" w:hAnsiTheme="minorHAnsi" w:cstheme="minorHAnsi"/>
              </w:rPr>
              <w:t>Have a demonstrated ability to be flexible and to make things happen as part of a team.</w:t>
            </w:r>
          </w:p>
        </w:tc>
      </w:tr>
    </w:tbl>
    <w:p w14:paraId="5ED4F30E" w14:textId="37B0F2DE" w:rsidR="00342648" w:rsidRDefault="00342648" w:rsidP="000961ED"/>
    <w:sectPr w:rsidR="00342648" w:rsidSect="000961ED">
      <w:footerReference w:type="even" r:id="rId8"/>
      <w:footerReference w:type="default" r:id="rId9"/>
      <w:pgSz w:w="11900" w:h="16840"/>
      <w:pgMar w:top="1440" w:right="1440" w:bottom="121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BB9CA" w14:textId="77777777" w:rsidR="00C505C5" w:rsidRDefault="00C505C5" w:rsidP="0047041D">
      <w:r>
        <w:separator/>
      </w:r>
    </w:p>
  </w:endnote>
  <w:endnote w:type="continuationSeparator" w:id="0">
    <w:p w14:paraId="07752F12" w14:textId="77777777" w:rsidR="00C505C5" w:rsidRDefault="00C505C5" w:rsidP="0047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FF21" w14:textId="77777777" w:rsidR="008529CA" w:rsidRDefault="008529CA" w:rsidP="00675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745E1" w14:textId="77777777" w:rsidR="008529CA" w:rsidRDefault="008529CA" w:rsidP="004704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4803" w14:textId="77777777" w:rsidR="008529CA" w:rsidRDefault="008529CA" w:rsidP="00675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078">
      <w:rPr>
        <w:rStyle w:val="PageNumber"/>
        <w:noProof/>
      </w:rPr>
      <w:t>3</w:t>
    </w:r>
    <w:r>
      <w:rPr>
        <w:rStyle w:val="PageNumber"/>
      </w:rPr>
      <w:fldChar w:fldCharType="end"/>
    </w:r>
  </w:p>
  <w:p w14:paraId="07F552C6" w14:textId="1A9FF699" w:rsidR="008529CA" w:rsidRPr="0047041D" w:rsidRDefault="004F7298" w:rsidP="0047041D">
    <w:pPr>
      <w:pStyle w:val="Footer"/>
      <w:ind w:right="360"/>
      <w:rPr>
        <w:lang w:val="en-AU"/>
      </w:rPr>
    </w:pPr>
    <w:r>
      <w:rPr>
        <w:lang w:val="en-AU"/>
      </w:rPr>
      <w:t>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B819C" w14:textId="77777777" w:rsidR="00C505C5" w:rsidRDefault="00C505C5" w:rsidP="0047041D">
      <w:r>
        <w:separator/>
      </w:r>
    </w:p>
  </w:footnote>
  <w:footnote w:type="continuationSeparator" w:id="0">
    <w:p w14:paraId="795A2C85" w14:textId="77777777" w:rsidR="00C505C5" w:rsidRDefault="00C505C5" w:rsidP="00470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634"/>
    <w:multiLevelType w:val="multilevel"/>
    <w:tmpl w:val="5C7E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663C3"/>
    <w:multiLevelType w:val="hybridMultilevel"/>
    <w:tmpl w:val="F7D68394"/>
    <w:lvl w:ilvl="0" w:tplc="87DA1F3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14BFA"/>
    <w:multiLevelType w:val="hybridMultilevel"/>
    <w:tmpl w:val="E09697F6"/>
    <w:lvl w:ilvl="0" w:tplc="81B80340">
      <w:start w:val="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009E"/>
    <w:multiLevelType w:val="hybridMultilevel"/>
    <w:tmpl w:val="A8DC6FA2"/>
    <w:lvl w:ilvl="0" w:tplc="718EC0D2">
      <w:start w:val="2"/>
      <w:numFmt w:val="bullet"/>
      <w:lvlText w:val="-"/>
      <w:lvlJc w:val="left"/>
      <w:pPr>
        <w:ind w:left="780" w:hanging="360"/>
      </w:pPr>
      <w:rPr>
        <w:rFonts w:ascii="Calibri" w:eastAsiaTheme="minorEastAsia"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383457C"/>
    <w:multiLevelType w:val="multilevel"/>
    <w:tmpl w:val="BFB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03B9E"/>
    <w:multiLevelType w:val="multilevel"/>
    <w:tmpl w:val="BE92848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6" w15:restartNumberingAfterBreak="0">
    <w:nsid w:val="31FE0839"/>
    <w:multiLevelType w:val="hybridMultilevel"/>
    <w:tmpl w:val="F2BCD3C6"/>
    <w:lvl w:ilvl="0" w:tplc="AE72EC0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45E0B"/>
    <w:multiLevelType w:val="hybridMultilevel"/>
    <w:tmpl w:val="206ADB18"/>
    <w:lvl w:ilvl="0" w:tplc="81B80340">
      <w:start w:val="1"/>
      <w:numFmt w:val="bullet"/>
      <w:lvlText w:val=""/>
      <w:lvlJc w:val="left"/>
      <w:pPr>
        <w:ind w:left="1440" w:hanging="360"/>
      </w:pPr>
      <w:rPr>
        <w:rFonts w:ascii="Symbol" w:eastAsia="SimSu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1E2821"/>
    <w:multiLevelType w:val="hybridMultilevel"/>
    <w:tmpl w:val="1096C78A"/>
    <w:lvl w:ilvl="0" w:tplc="87DA1F38">
      <w:numFmt w:val="bullet"/>
      <w:lvlText w:val="-"/>
      <w:lvlJc w:val="left"/>
      <w:pPr>
        <w:ind w:left="720" w:hanging="360"/>
      </w:pPr>
      <w:rPr>
        <w:rFonts w:ascii="Tahoma" w:eastAsiaTheme="minorEastAsia" w:hAnsi="Tahoma" w:cs="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30F82"/>
    <w:multiLevelType w:val="hybridMultilevel"/>
    <w:tmpl w:val="CE52D622"/>
    <w:lvl w:ilvl="0" w:tplc="0B201234">
      <w:start w:val="2"/>
      <w:numFmt w:val="bullet"/>
      <w:lvlText w:val="-"/>
      <w:lvlJc w:val="left"/>
      <w:pPr>
        <w:ind w:left="420" w:hanging="360"/>
      </w:pPr>
      <w:rPr>
        <w:rFonts w:ascii="Calibri" w:eastAsiaTheme="minorEastAsia"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40E0159"/>
    <w:multiLevelType w:val="hybridMultilevel"/>
    <w:tmpl w:val="482A02E0"/>
    <w:lvl w:ilvl="0" w:tplc="81B80340">
      <w:start w:val="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4479F"/>
    <w:multiLevelType w:val="multilevel"/>
    <w:tmpl w:val="C078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9B604C"/>
    <w:multiLevelType w:val="multilevel"/>
    <w:tmpl w:val="263C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078F9"/>
    <w:multiLevelType w:val="multilevel"/>
    <w:tmpl w:val="7648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10"/>
  </w:num>
  <w:num w:numId="5">
    <w:abstractNumId w:val="4"/>
  </w:num>
  <w:num w:numId="6">
    <w:abstractNumId w:val="13"/>
  </w:num>
  <w:num w:numId="7">
    <w:abstractNumId w:val="12"/>
  </w:num>
  <w:num w:numId="8">
    <w:abstractNumId w:val="0"/>
  </w:num>
  <w:num w:numId="9">
    <w:abstractNumId w:val="8"/>
  </w:num>
  <w:num w:numId="10">
    <w:abstractNumId w:val="11"/>
  </w:num>
  <w:num w:numId="11">
    <w:abstractNumId w:val="1"/>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AF"/>
    <w:rsid w:val="00003E75"/>
    <w:rsid w:val="00010537"/>
    <w:rsid w:val="00017330"/>
    <w:rsid w:val="000449D5"/>
    <w:rsid w:val="00054D2E"/>
    <w:rsid w:val="00057B0E"/>
    <w:rsid w:val="000803B9"/>
    <w:rsid w:val="000961ED"/>
    <w:rsid w:val="000A13C7"/>
    <w:rsid w:val="000F728B"/>
    <w:rsid w:val="001520F1"/>
    <w:rsid w:val="00191EB4"/>
    <w:rsid w:val="00192291"/>
    <w:rsid w:val="001A53FF"/>
    <w:rsid w:val="001C39BC"/>
    <w:rsid w:val="001D3927"/>
    <w:rsid w:val="001D48BA"/>
    <w:rsid w:val="001F6132"/>
    <w:rsid w:val="00212566"/>
    <w:rsid w:val="00275B3C"/>
    <w:rsid w:val="00275C1A"/>
    <w:rsid w:val="002923A9"/>
    <w:rsid w:val="002A1F04"/>
    <w:rsid w:val="002F44CD"/>
    <w:rsid w:val="00312309"/>
    <w:rsid w:val="003352C4"/>
    <w:rsid w:val="00342648"/>
    <w:rsid w:val="00354829"/>
    <w:rsid w:val="003862D2"/>
    <w:rsid w:val="003B6CAF"/>
    <w:rsid w:val="003C1F1E"/>
    <w:rsid w:val="003C2E31"/>
    <w:rsid w:val="004225C9"/>
    <w:rsid w:val="00430860"/>
    <w:rsid w:val="0044211E"/>
    <w:rsid w:val="0047041D"/>
    <w:rsid w:val="004723CC"/>
    <w:rsid w:val="0049181A"/>
    <w:rsid w:val="004A2FA1"/>
    <w:rsid w:val="004F7298"/>
    <w:rsid w:val="00532990"/>
    <w:rsid w:val="00577173"/>
    <w:rsid w:val="005845F0"/>
    <w:rsid w:val="005C3525"/>
    <w:rsid w:val="005D2251"/>
    <w:rsid w:val="005F2E30"/>
    <w:rsid w:val="005F450B"/>
    <w:rsid w:val="00672A68"/>
    <w:rsid w:val="00675C47"/>
    <w:rsid w:val="00675CC5"/>
    <w:rsid w:val="006926F6"/>
    <w:rsid w:val="006A5C1B"/>
    <w:rsid w:val="006C3BFC"/>
    <w:rsid w:val="00727489"/>
    <w:rsid w:val="00774E7C"/>
    <w:rsid w:val="0078004F"/>
    <w:rsid w:val="007B2CBC"/>
    <w:rsid w:val="007C507A"/>
    <w:rsid w:val="0080128D"/>
    <w:rsid w:val="0081792D"/>
    <w:rsid w:val="00835317"/>
    <w:rsid w:val="008529CA"/>
    <w:rsid w:val="00852E52"/>
    <w:rsid w:val="00855C45"/>
    <w:rsid w:val="008D454B"/>
    <w:rsid w:val="00905250"/>
    <w:rsid w:val="009161E5"/>
    <w:rsid w:val="00932C16"/>
    <w:rsid w:val="009413F0"/>
    <w:rsid w:val="0094422D"/>
    <w:rsid w:val="0095100D"/>
    <w:rsid w:val="00951E43"/>
    <w:rsid w:val="0095213B"/>
    <w:rsid w:val="00982078"/>
    <w:rsid w:val="00987300"/>
    <w:rsid w:val="009B42A8"/>
    <w:rsid w:val="009D2289"/>
    <w:rsid w:val="009D775A"/>
    <w:rsid w:val="00A11650"/>
    <w:rsid w:val="00A42548"/>
    <w:rsid w:val="00A84B84"/>
    <w:rsid w:val="00AC49A2"/>
    <w:rsid w:val="00AC7C95"/>
    <w:rsid w:val="00AD7647"/>
    <w:rsid w:val="00B0384B"/>
    <w:rsid w:val="00B11B96"/>
    <w:rsid w:val="00B16164"/>
    <w:rsid w:val="00B36F5F"/>
    <w:rsid w:val="00B61CF4"/>
    <w:rsid w:val="00BB4813"/>
    <w:rsid w:val="00BC3BD4"/>
    <w:rsid w:val="00BD5F31"/>
    <w:rsid w:val="00BE0C78"/>
    <w:rsid w:val="00BF7637"/>
    <w:rsid w:val="00C304B0"/>
    <w:rsid w:val="00C35562"/>
    <w:rsid w:val="00C40EF5"/>
    <w:rsid w:val="00C505C5"/>
    <w:rsid w:val="00C56040"/>
    <w:rsid w:val="00C73443"/>
    <w:rsid w:val="00C877C1"/>
    <w:rsid w:val="00CA256A"/>
    <w:rsid w:val="00CC3F82"/>
    <w:rsid w:val="00CC4D55"/>
    <w:rsid w:val="00CF3FDA"/>
    <w:rsid w:val="00D04CC0"/>
    <w:rsid w:val="00D15881"/>
    <w:rsid w:val="00D17691"/>
    <w:rsid w:val="00D355A6"/>
    <w:rsid w:val="00D97C36"/>
    <w:rsid w:val="00DC0D67"/>
    <w:rsid w:val="00DD6ABF"/>
    <w:rsid w:val="00DF4621"/>
    <w:rsid w:val="00E154BF"/>
    <w:rsid w:val="00E92818"/>
    <w:rsid w:val="00EA19B8"/>
    <w:rsid w:val="00EB5D41"/>
    <w:rsid w:val="00EF4ED5"/>
    <w:rsid w:val="00FA4892"/>
    <w:rsid w:val="00FA69AF"/>
    <w:rsid w:val="00FD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9BCB0"/>
  <w15:docId w15:val="{DEA960F3-936C-1D4D-BE6F-0D956009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AF"/>
    <w:rPr>
      <w:rFonts w:ascii="Times New Roman" w:eastAsiaTheme="minorEastAsia" w:hAnsi="Times New Roman" w:cs="Times New Roman"/>
    </w:rPr>
  </w:style>
  <w:style w:type="paragraph" w:styleId="Heading3">
    <w:name w:val="heading 3"/>
    <w:basedOn w:val="Normal"/>
    <w:link w:val="Heading3Char"/>
    <w:uiPriority w:val="9"/>
    <w:qFormat/>
    <w:rsid w:val="004723CC"/>
    <w:pPr>
      <w:spacing w:before="100" w:beforeAutospacing="1" w:after="100" w:afterAutospacing="1"/>
      <w:outlineLvl w:val="2"/>
    </w:pPr>
    <w:rPr>
      <w:rFonts w:eastAsia="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CAF"/>
    <w:pPr>
      <w:ind w:left="720"/>
      <w:contextualSpacing/>
    </w:pPr>
  </w:style>
  <w:style w:type="paragraph" w:styleId="NormalWeb">
    <w:name w:val="Normal (Web)"/>
    <w:basedOn w:val="Normal"/>
    <w:uiPriority w:val="99"/>
    <w:unhideWhenUsed/>
    <w:rsid w:val="003B6CAF"/>
    <w:pPr>
      <w:spacing w:before="100" w:beforeAutospacing="1" w:after="100" w:afterAutospacing="1"/>
    </w:pPr>
  </w:style>
  <w:style w:type="paragraph" w:styleId="BalloonText">
    <w:name w:val="Balloon Text"/>
    <w:basedOn w:val="Normal"/>
    <w:link w:val="BalloonTextChar"/>
    <w:uiPriority w:val="99"/>
    <w:semiHidden/>
    <w:unhideWhenUsed/>
    <w:rsid w:val="009D7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75A"/>
    <w:rPr>
      <w:rFonts w:ascii="Lucida Grande" w:eastAsiaTheme="minorEastAsia" w:hAnsi="Lucida Grande" w:cs="Lucida Grande"/>
      <w:sz w:val="18"/>
      <w:szCs w:val="18"/>
    </w:rPr>
  </w:style>
  <w:style w:type="table" w:styleId="TableGrid">
    <w:name w:val="Table Grid"/>
    <w:basedOn w:val="TableNormal"/>
    <w:uiPriority w:val="39"/>
    <w:rsid w:val="0001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41D"/>
    <w:pPr>
      <w:tabs>
        <w:tab w:val="center" w:pos="4513"/>
        <w:tab w:val="right" w:pos="9026"/>
      </w:tabs>
    </w:pPr>
  </w:style>
  <w:style w:type="character" w:customStyle="1" w:styleId="HeaderChar">
    <w:name w:val="Header Char"/>
    <w:basedOn w:val="DefaultParagraphFont"/>
    <w:link w:val="Header"/>
    <w:uiPriority w:val="99"/>
    <w:rsid w:val="0047041D"/>
    <w:rPr>
      <w:rFonts w:ascii="Times New Roman" w:eastAsiaTheme="minorEastAsia" w:hAnsi="Times New Roman" w:cs="Times New Roman"/>
    </w:rPr>
  </w:style>
  <w:style w:type="paragraph" w:styleId="Footer">
    <w:name w:val="footer"/>
    <w:basedOn w:val="Normal"/>
    <w:link w:val="FooterChar"/>
    <w:uiPriority w:val="99"/>
    <w:unhideWhenUsed/>
    <w:rsid w:val="0047041D"/>
    <w:pPr>
      <w:tabs>
        <w:tab w:val="center" w:pos="4513"/>
        <w:tab w:val="right" w:pos="9026"/>
      </w:tabs>
    </w:pPr>
  </w:style>
  <w:style w:type="character" w:customStyle="1" w:styleId="FooterChar">
    <w:name w:val="Footer Char"/>
    <w:basedOn w:val="DefaultParagraphFont"/>
    <w:link w:val="Footer"/>
    <w:uiPriority w:val="99"/>
    <w:rsid w:val="0047041D"/>
    <w:rPr>
      <w:rFonts w:ascii="Times New Roman" w:eastAsiaTheme="minorEastAsia" w:hAnsi="Times New Roman" w:cs="Times New Roman"/>
    </w:rPr>
  </w:style>
  <w:style w:type="character" w:styleId="PageNumber">
    <w:name w:val="page number"/>
    <w:basedOn w:val="DefaultParagraphFont"/>
    <w:uiPriority w:val="99"/>
    <w:semiHidden/>
    <w:unhideWhenUsed/>
    <w:rsid w:val="0047041D"/>
  </w:style>
  <w:style w:type="character" w:customStyle="1" w:styleId="apple-converted-space">
    <w:name w:val="apple-converted-space"/>
    <w:basedOn w:val="DefaultParagraphFont"/>
    <w:rsid w:val="00CC3F82"/>
  </w:style>
  <w:style w:type="character" w:customStyle="1" w:styleId="Heading3Char">
    <w:name w:val="Heading 3 Char"/>
    <w:basedOn w:val="DefaultParagraphFont"/>
    <w:link w:val="Heading3"/>
    <w:uiPriority w:val="9"/>
    <w:rsid w:val="004723CC"/>
    <w:rPr>
      <w:rFonts w:ascii="Times New Roman" w:eastAsia="Times New Roman" w:hAnsi="Times New Roman" w:cs="Times New Roman"/>
      <w:b/>
      <w:bCs/>
      <w:sz w:val="27"/>
      <w:szCs w:val="27"/>
      <w:lang w:val="en-AU"/>
    </w:rPr>
  </w:style>
  <w:style w:type="character" w:styleId="CommentReference">
    <w:name w:val="annotation reference"/>
    <w:basedOn w:val="DefaultParagraphFont"/>
    <w:uiPriority w:val="99"/>
    <w:semiHidden/>
    <w:unhideWhenUsed/>
    <w:rsid w:val="00835317"/>
    <w:rPr>
      <w:sz w:val="16"/>
      <w:szCs w:val="16"/>
    </w:rPr>
  </w:style>
  <w:style w:type="paragraph" w:styleId="CommentText">
    <w:name w:val="annotation text"/>
    <w:basedOn w:val="Normal"/>
    <w:link w:val="CommentTextChar"/>
    <w:uiPriority w:val="99"/>
    <w:semiHidden/>
    <w:unhideWhenUsed/>
    <w:rsid w:val="00835317"/>
    <w:rPr>
      <w:sz w:val="20"/>
      <w:szCs w:val="20"/>
    </w:rPr>
  </w:style>
  <w:style w:type="character" w:customStyle="1" w:styleId="CommentTextChar">
    <w:name w:val="Comment Text Char"/>
    <w:basedOn w:val="DefaultParagraphFont"/>
    <w:link w:val="CommentText"/>
    <w:uiPriority w:val="99"/>
    <w:semiHidden/>
    <w:rsid w:val="0083531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317"/>
    <w:rPr>
      <w:b/>
      <w:bCs/>
    </w:rPr>
  </w:style>
  <w:style w:type="character" w:customStyle="1" w:styleId="CommentSubjectChar">
    <w:name w:val="Comment Subject Char"/>
    <w:basedOn w:val="CommentTextChar"/>
    <w:link w:val="CommentSubject"/>
    <w:uiPriority w:val="99"/>
    <w:semiHidden/>
    <w:rsid w:val="00835317"/>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71035">
      <w:bodyDiv w:val="1"/>
      <w:marLeft w:val="0"/>
      <w:marRight w:val="0"/>
      <w:marTop w:val="0"/>
      <w:marBottom w:val="0"/>
      <w:divBdr>
        <w:top w:val="none" w:sz="0" w:space="0" w:color="auto"/>
        <w:left w:val="none" w:sz="0" w:space="0" w:color="auto"/>
        <w:bottom w:val="none" w:sz="0" w:space="0" w:color="auto"/>
        <w:right w:val="none" w:sz="0" w:space="0" w:color="auto"/>
      </w:divBdr>
    </w:div>
    <w:div w:id="640311299">
      <w:bodyDiv w:val="1"/>
      <w:marLeft w:val="0"/>
      <w:marRight w:val="0"/>
      <w:marTop w:val="0"/>
      <w:marBottom w:val="0"/>
      <w:divBdr>
        <w:top w:val="none" w:sz="0" w:space="0" w:color="auto"/>
        <w:left w:val="none" w:sz="0" w:space="0" w:color="auto"/>
        <w:bottom w:val="none" w:sz="0" w:space="0" w:color="auto"/>
        <w:right w:val="none" w:sz="0" w:space="0" w:color="auto"/>
      </w:divBdr>
    </w:div>
    <w:div w:id="1377461653">
      <w:bodyDiv w:val="1"/>
      <w:marLeft w:val="0"/>
      <w:marRight w:val="0"/>
      <w:marTop w:val="0"/>
      <w:marBottom w:val="0"/>
      <w:divBdr>
        <w:top w:val="none" w:sz="0" w:space="0" w:color="auto"/>
        <w:left w:val="none" w:sz="0" w:space="0" w:color="auto"/>
        <w:bottom w:val="none" w:sz="0" w:space="0" w:color="auto"/>
        <w:right w:val="none" w:sz="0" w:space="0" w:color="auto"/>
      </w:divBdr>
    </w:div>
    <w:div w:id="1396007208">
      <w:bodyDiv w:val="1"/>
      <w:marLeft w:val="0"/>
      <w:marRight w:val="0"/>
      <w:marTop w:val="0"/>
      <w:marBottom w:val="0"/>
      <w:divBdr>
        <w:top w:val="none" w:sz="0" w:space="0" w:color="auto"/>
        <w:left w:val="none" w:sz="0" w:space="0" w:color="auto"/>
        <w:bottom w:val="none" w:sz="0" w:space="0" w:color="auto"/>
        <w:right w:val="none" w:sz="0" w:space="0" w:color="auto"/>
      </w:divBdr>
    </w:div>
    <w:div w:id="1422024475">
      <w:bodyDiv w:val="1"/>
      <w:marLeft w:val="0"/>
      <w:marRight w:val="0"/>
      <w:marTop w:val="0"/>
      <w:marBottom w:val="0"/>
      <w:divBdr>
        <w:top w:val="none" w:sz="0" w:space="0" w:color="auto"/>
        <w:left w:val="none" w:sz="0" w:space="0" w:color="auto"/>
        <w:bottom w:val="none" w:sz="0" w:space="0" w:color="auto"/>
        <w:right w:val="none" w:sz="0" w:space="0" w:color="auto"/>
      </w:divBdr>
    </w:div>
    <w:div w:id="1476146264">
      <w:bodyDiv w:val="1"/>
      <w:marLeft w:val="0"/>
      <w:marRight w:val="0"/>
      <w:marTop w:val="0"/>
      <w:marBottom w:val="0"/>
      <w:divBdr>
        <w:top w:val="none" w:sz="0" w:space="0" w:color="auto"/>
        <w:left w:val="none" w:sz="0" w:space="0" w:color="auto"/>
        <w:bottom w:val="none" w:sz="0" w:space="0" w:color="auto"/>
        <w:right w:val="none" w:sz="0" w:space="0" w:color="auto"/>
      </w:divBdr>
    </w:div>
    <w:div w:id="1534921637">
      <w:bodyDiv w:val="1"/>
      <w:marLeft w:val="0"/>
      <w:marRight w:val="0"/>
      <w:marTop w:val="0"/>
      <w:marBottom w:val="0"/>
      <w:divBdr>
        <w:top w:val="none" w:sz="0" w:space="0" w:color="auto"/>
        <w:left w:val="none" w:sz="0" w:space="0" w:color="auto"/>
        <w:bottom w:val="none" w:sz="0" w:space="0" w:color="auto"/>
        <w:right w:val="none" w:sz="0" w:space="0" w:color="auto"/>
      </w:divBdr>
    </w:div>
    <w:div w:id="1643733950">
      <w:bodyDiv w:val="1"/>
      <w:marLeft w:val="0"/>
      <w:marRight w:val="0"/>
      <w:marTop w:val="0"/>
      <w:marBottom w:val="0"/>
      <w:divBdr>
        <w:top w:val="none" w:sz="0" w:space="0" w:color="auto"/>
        <w:left w:val="none" w:sz="0" w:space="0" w:color="auto"/>
        <w:bottom w:val="none" w:sz="0" w:space="0" w:color="auto"/>
        <w:right w:val="none" w:sz="0" w:space="0" w:color="auto"/>
      </w:divBdr>
    </w:div>
    <w:div w:id="1658071372">
      <w:bodyDiv w:val="1"/>
      <w:marLeft w:val="0"/>
      <w:marRight w:val="0"/>
      <w:marTop w:val="0"/>
      <w:marBottom w:val="0"/>
      <w:divBdr>
        <w:top w:val="none" w:sz="0" w:space="0" w:color="auto"/>
        <w:left w:val="none" w:sz="0" w:space="0" w:color="auto"/>
        <w:bottom w:val="none" w:sz="0" w:space="0" w:color="auto"/>
        <w:right w:val="none" w:sz="0" w:space="0" w:color="auto"/>
      </w:divBdr>
    </w:div>
    <w:div w:id="1988586111">
      <w:bodyDiv w:val="1"/>
      <w:marLeft w:val="0"/>
      <w:marRight w:val="0"/>
      <w:marTop w:val="0"/>
      <w:marBottom w:val="0"/>
      <w:divBdr>
        <w:top w:val="none" w:sz="0" w:space="0" w:color="auto"/>
        <w:left w:val="none" w:sz="0" w:space="0" w:color="auto"/>
        <w:bottom w:val="none" w:sz="0" w:space="0" w:color="auto"/>
        <w:right w:val="none" w:sz="0" w:space="0" w:color="auto"/>
      </w:divBdr>
    </w:div>
    <w:div w:id="2100787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4402</Characters>
  <Application>Microsoft Office Word</Application>
  <DocSecurity>0</DocSecurity>
  <Lines>81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Harrison Brennan</dc:creator>
  <cp:keywords/>
  <dc:description/>
  <cp:lastModifiedBy>Catherine Smith</cp:lastModifiedBy>
  <cp:revision>2</cp:revision>
  <cp:lastPrinted>2016-02-22T23:49:00Z</cp:lastPrinted>
  <dcterms:created xsi:type="dcterms:W3CDTF">2020-12-21T06:36:00Z</dcterms:created>
  <dcterms:modified xsi:type="dcterms:W3CDTF">2020-12-21T06:36:00Z</dcterms:modified>
</cp:coreProperties>
</file>