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9D68" w14:textId="77777777" w:rsidR="004D0F86" w:rsidRPr="00B21565" w:rsidRDefault="000B6BDD" w:rsidP="004D0F86">
      <w:pPr>
        <w:spacing w:after="0" w:line="240" w:lineRule="auto"/>
        <w:rPr>
          <w:rFonts w:ascii="DIN" w:hAnsi="DIN"/>
          <w:b/>
          <w:color w:val="000000" w:themeColor="text1"/>
        </w:rPr>
      </w:pPr>
      <w:r w:rsidRPr="00EE1722">
        <w:rPr>
          <w:rFonts w:ascii="Karla" w:hAnsi="Karla"/>
          <w:noProof/>
          <w:sz w:val="24"/>
          <w:szCs w:val="24"/>
          <w:lang w:eastAsia="en-AU"/>
        </w:rPr>
        <w:drawing>
          <wp:anchor distT="0" distB="0" distL="114300" distR="114300" simplePos="0" relativeHeight="251658240" behindDoc="0" locked="0" layoutInCell="1" allowOverlap="1" wp14:anchorId="384B991C" wp14:editId="10894CC1">
            <wp:simplePos x="0" y="0"/>
            <wp:positionH relativeFrom="margin">
              <wp:align>left</wp:align>
            </wp:positionH>
            <wp:positionV relativeFrom="margin">
              <wp:align>top</wp:align>
            </wp:positionV>
            <wp:extent cx="925830" cy="1466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C logo.png"/>
                    <pic:cNvPicPr/>
                  </pic:nvPicPr>
                  <pic:blipFill rotWithShape="1">
                    <a:blip r:embed="rId9">
                      <a:extLst>
                        <a:ext uri="{28A0092B-C50C-407E-A947-70E740481C1C}">
                          <a14:useLocalDpi xmlns:a14="http://schemas.microsoft.com/office/drawing/2010/main" val="0"/>
                        </a:ext>
                      </a:extLst>
                    </a:blip>
                    <a:srcRect r="68425"/>
                    <a:stretch/>
                  </pic:blipFill>
                  <pic:spPr bwMode="auto">
                    <a:xfrm>
                      <a:off x="0" y="0"/>
                      <a:ext cx="925830"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47806" w14:textId="77777777" w:rsidR="004D0F86" w:rsidRPr="00B21565" w:rsidRDefault="004D0F86" w:rsidP="004D0F86">
      <w:pPr>
        <w:spacing w:after="0" w:line="240" w:lineRule="auto"/>
        <w:rPr>
          <w:rFonts w:ascii="DIN" w:hAnsi="DIN"/>
          <w:b/>
          <w:color w:val="000000" w:themeColor="text1"/>
        </w:rPr>
      </w:pPr>
    </w:p>
    <w:p w14:paraId="42CD3E78" w14:textId="77777777" w:rsidR="004D0F86" w:rsidRPr="00B21565" w:rsidRDefault="004D0F86" w:rsidP="00881C67">
      <w:pPr>
        <w:spacing w:after="0" w:line="240" w:lineRule="auto"/>
        <w:rPr>
          <w:rFonts w:ascii="DIN" w:hAnsi="DIN"/>
          <w:b/>
          <w:color w:val="000000" w:themeColor="text1"/>
        </w:rPr>
      </w:pPr>
    </w:p>
    <w:p w14:paraId="56E25596" w14:textId="77777777" w:rsidR="004D0F86" w:rsidRPr="00B21565" w:rsidRDefault="004D0F86" w:rsidP="00881C67">
      <w:pPr>
        <w:spacing w:after="0" w:line="240" w:lineRule="auto"/>
        <w:rPr>
          <w:rFonts w:ascii="DIN" w:hAnsi="DIN"/>
          <w:b/>
          <w:color w:val="000000" w:themeColor="text1"/>
        </w:rPr>
      </w:pPr>
    </w:p>
    <w:p w14:paraId="43FA4D15" w14:textId="77777777" w:rsidR="0025401B" w:rsidRPr="00B21565" w:rsidRDefault="0025401B" w:rsidP="00881C67">
      <w:pPr>
        <w:spacing w:after="0" w:line="240" w:lineRule="auto"/>
        <w:rPr>
          <w:rFonts w:ascii="DIN" w:hAnsi="DIN"/>
          <w:b/>
          <w:color w:val="000000" w:themeColor="text1"/>
        </w:rPr>
      </w:pPr>
    </w:p>
    <w:p w14:paraId="746C068D" w14:textId="77777777" w:rsidR="0025401B" w:rsidRDefault="0025401B" w:rsidP="00881C67">
      <w:pPr>
        <w:spacing w:after="0" w:line="240" w:lineRule="auto"/>
        <w:rPr>
          <w:rFonts w:ascii="DIN" w:hAnsi="DIN"/>
          <w:b/>
          <w:color w:val="000000" w:themeColor="text1"/>
        </w:rPr>
      </w:pPr>
    </w:p>
    <w:p w14:paraId="6F444CF3" w14:textId="77777777" w:rsidR="000B6BDD" w:rsidRDefault="000B6BDD" w:rsidP="00881C67">
      <w:pPr>
        <w:spacing w:after="0" w:line="240" w:lineRule="auto"/>
        <w:rPr>
          <w:rFonts w:ascii="DIN" w:hAnsi="DIN"/>
          <w:b/>
          <w:color w:val="000000" w:themeColor="text1"/>
        </w:rPr>
      </w:pPr>
    </w:p>
    <w:p w14:paraId="2A48FEB0" w14:textId="5A75CB1E" w:rsidR="000B6BDD" w:rsidRDefault="000B6BDD" w:rsidP="00881C67">
      <w:pPr>
        <w:spacing w:after="0" w:line="240" w:lineRule="auto"/>
        <w:rPr>
          <w:rFonts w:ascii="DIN" w:hAnsi="DIN"/>
          <w:b/>
          <w:color w:val="000000" w:themeColor="text1"/>
        </w:rPr>
      </w:pPr>
    </w:p>
    <w:p w14:paraId="73FE2BBE" w14:textId="77777777" w:rsidR="001B2BEC" w:rsidRDefault="001B2BEC" w:rsidP="00881C67">
      <w:pPr>
        <w:spacing w:after="0" w:line="240" w:lineRule="auto"/>
        <w:rPr>
          <w:rFonts w:ascii="DIN" w:hAnsi="DIN"/>
          <w:b/>
          <w:color w:val="000000" w:themeColor="text1"/>
        </w:rPr>
      </w:pPr>
    </w:p>
    <w:p w14:paraId="4D5F7BE1" w14:textId="77777777" w:rsidR="000B6BDD" w:rsidRDefault="000B6BDD" w:rsidP="00881C67">
      <w:pPr>
        <w:spacing w:after="0" w:line="240" w:lineRule="auto"/>
        <w:rPr>
          <w:rFonts w:ascii="DIN" w:hAnsi="DIN"/>
          <w:b/>
          <w:color w:val="000000" w:themeColor="text1"/>
        </w:rPr>
      </w:pPr>
    </w:p>
    <w:tbl>
      <w:tblPr>
        <w:tblStyle w:val="TableGrid"/>
        <w:tblW w:w="9016" w:type="dxa"/>
        <w:tblLook w:val="04A0" w:firstRow="1" w:lastRow="0" w:firstColumn="1" w:lastColumn="0" w:noHBand="0" w:noVBand="1"/>
      </w:tblPr>
      <w:tblGrid>
        <w:gridCol w:w="1917"/>
        <w:gridCol w:w="7099"/>
      </w:tblGrid>
      <w:tr w:rsidR="000B6BDD" w:rsidRPr="0004678E" w14:paraId="6E62E7F1" w14:textId="77777777" w:rsidTr="6CE75BFC">
        <w:trPr>
          <w:trHeight w:val="467"/>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3204DB0" w14:textId="77777777" w:rsidR="000B6BDD" w:rsidRPr="0004678E" w:rsidRDefault="000B6BDD" w:rsidP="00933AED">
            <w:pPr>
              <w:rPr>
                <w:rFonts w:ascii="Karla" w:hAnsi="Karla" w:cs="Arial"/>
                <w:b/>
                <w:sz w:val="24"/>
                <w:szCs w:val="24"/>
              </w:rPr>
            </w:pPr>
            <w:r w:rsidRPr="0004678E">
              <w:rPr>
                <w:rFonts w:ascii="Karla" w:hAnsi="Karla" w:cs="Arial"/>
                <w:b/>
                <w:sz w:val="24"/>
                <w:szCs w:val="24"/>
              </w:rPr>
              <w:t>Position:</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95148CE" w14:textId="23CD6D76" w:rsidR="000B6BDD" w:rsidRPr="0004678E" w:rsidRDefault="00C17784" w:rsidP="00343683">
            <w:pPr>
              <w:rPr>
                <w:rFonts w:ascii="Karla" w:hAnsi="Karla" w:cs="Arial"/>
                <w:sz w:val="24"/>
                <w:szCs w:val="24"/>
              </w:rPr>
            </w:pPr>
            <w:r w:rsidRPr="6CE75BFC">
              <w:rPr>
                <w:rFonts w:ascii="Karla" w:hAnsi="Karla" w:cs="Arial"/>
                <w:sz w:val="24"/>
                <w:szCs w:val="24"/>
              </w:rPr>
              <w:t>Events</w:t>
            </w:r>
            <w:r w:rsidR="000B6BDD" w:rsidRPr="6CE75BFC">
              <w:rPr>
                <w:rFonts w:ascii="Karla" w:hAnsi="Karla" w:cs="Arial"/>
                <w:sz w:val="24"/>
                <w:szCs w:val="24"/>
              </w:rPr>
              <w:t xml:space="preserve"> </w:t>
            </w:r>
            <w:r w:rsidR="00343683" w:rsidRPr="6CE75BFC">
              <w:rPr>
                <w:rFonts w:ascii="Karla" w:hAnsi="Karla" w:cs="Arial"/>
                <w:sz w:val="24"/>
                <w:szCs w:val="24"/>
              </w:rPr>
              <w:t>&amp;</w:t>
            </w:r>
            <w:r w:rsidR="000B6BDD" w:rsidRPr="6CE75BFC">
              <w:rPr>
                <w:rFonts w:ascii="Karla" w:hAnsi="Karla" w:cs="Arial"/>
                <w:sz w:val="24"/>
                <w:szCs w:val="24"/>
              </w:rPr>
              <w:t xml:space="preserve"> </w:t>
            </w:r>
            <w:r w:rsidRPr="6CE75BFC">
              <w:rPr>
                <w:rFonts w:ascii="Karla" w:hAnsi="Karla" w:cs="Arial"/>
                <w:sz w:val="24"/>
                <w:szCs w:val="24"/>
              </w:rPr>
              <w:t>Partnership</w:t>
            </w:r>
            <w:r w:rsidR="005939A2">
              <w:rPr>
                <w:rFonts w:ascii="Karla" w:hAnsi="Karla" w:cs="Arial"/>
                <w:sz w:val="24"/>
                <w:szCs w:val="24"/>
              </w:rPr>
              <w:t>s</w:t>
            </w:r>
            <w:r w:rsidR="000B6BDD" w:rsidRPr="6CE75BFC">
              <w:rPr>
                <w:rFonts w:ascii="Karla" w:hAnsi="Karla" w:cs="Arial"/>
                <w:sz w:val="24"/>
                <w:szCs w:val="24"/>
              </w:rPr>
              <w:t xml:space="preserve"> </w:t>
            </w:r>
            <w:r w:rsidRPr="6CE75BFC">
              <w:rPr>
                <w:rFonts w:ascii="Karla" w:hAnsi="Karla" w:cs="Arial"/>
                <w:sz w:val="24"/>
                <w:szCs w:val="24"/>
              </w:rPr>
              <w:t>Officer</w:t>
            </w:r>
          </w:p>
        </w:tc>
      </w:tr>
      <w:tr w:rsidR="000B6BDD" w:rsidRPr="0004678E" w14:paraId="48270A85" w14:textId="77777777" w:rsidTr="6CE75BFC">
        <w:trPr>
          <w:trHeight w:val="467"/>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368F1F9" w14:textId="77777777" w:rsidR="000B6BDD" w:rsidRPr="0004678E" w:rsidRDefault="000B6BDD" w:rsidP="00933AED">
            <w:pPr>
              <w:rPr>
                <w:rFonts w:ascii="Karla" w:hAnsi="Karla" w:cs="Arial"/>
                <w:sz w:val="24"/>
                <w:szCs w:val="24"/>
              </w:rPr>
            </w:pPr>
            <w:r w:rsidRPr="0004678E">
              <w:rPr>
                <w:rFonts w:ascii="Karla" w:hAnsi="Karla" w:cs="Arial"/>
                <w:b/>
                <w:sz w:val="24"/>
                <w:szCs w:val="24"/>
              </w:rPr>
              <w:t>Hours:</w:t>
            </w:r>
            <w:r w:rsidRPr="0004678E">
              <w:rPr>
                <w:rFonts w:ascii="Karla" w:hAnsi="Karla" w:cs="Arial"/>
                <w:sz w:val="24"/>
                <w:szCs w:val="24"/>
              </w:rPr>
              <w:t xml:space="preserve"> </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4C17CD2D" w14:textId="1AED14D2" w:rsidR="000B6BDD" w:rsidRPr="0004678E" w:rsidRDefault="000B6BDD" w:rsidP="00933AED">
            <w:pPr>
              <w:rPr>
                <w:rFonts w:ascii="Karla" w:hAnsi="Karla" w:cs="Arial"/>
                <w:b/>
                <w:sz w:val="24"/>
                <w:szCs w:val="24"/>
              </w:rPr>
            </w:pPr>
            <w:r w:rsidRPr="0004678E">
              <w:rPr>
                <w:rFonts w:ascii="Karla" w:hAnsi="Karla"/>
                <w:sz w:val="24"/>
                <w:szCs w:val="24"/>
              </w:rPr>
              <w:t>0.8</w:t>
            </w:r>
            <w:r w:rsidR="005939A2">
              <w:rPr>
                <w:rFonts w:ascii="Karla" w:hAnsi="Karla"/>
                <w:sz w:val="24"/>
                <w:szCs w:val="24"/>
              </w:rPr>
              <w:t xml:space="preserve"> </w:t>
            </w:r>
            <w:r w:rsidRPr="0004678E">
              <w:rPr>
                <w:rFonts w:ascii="Karla" w:hAnsi="Karla"/>
                <w:sz w:val="24"/>
                <w:szCs w:val="24"/>
              </w:rPr>
              <w:t xml:space="preserve">FTE, </w:t>
            </w:r>
            <w:r w:rsidRPr="0004678E">
              <w:rPr>
                <w:rFonts w:ascii="Karla" w:hAnsi="Karla" w:cs="Arial"/>
                <w:sz w:val="24"/>
                <w:szCs w:val="24"/>
              </w:rPr>
              <w:t>30.4 hours per week (four days per week)</w:t>
            </w:r>
          </w:p>
        </w:tc>
      </w:tr>
      <w:tr w:rsidR="000B6BDD" w:rsidRPr="0004678E" w14:paraId="09662F7F" w14:textId="77777777" w:rsidTr="6CE75BFC">
        <w:trPr>
          <w:trHeight w:val="674"/>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1CCB5B9F" w14:textId="77777777" w:rsidR="000B6BDD" w:rsidRPr="0004678E" w:rsidRDefault="000B6BDD" w:rsidP="00933AED">
            <w:pPr>
              <w:rPr>
                <w:rFonts w:ascii="Karla" w:hAnsi="Karla" w:cs="Arial"/>
                <w:b/>
                <w:sz w:val="24"/>
                <w:szCs w:val="24"/>
              </w:rPr>
            </w:pPr>
            <w:r w:rsidRPr="0004678E">
              <w:rPr>
                <w:rFonts w:ascii="Karla" w:hAnsi="Karla" w:cs="Arial"/>
                <w:b/>
                <w:sz w:val="24"/>
                <w:szCs w:val="24"/>
              </w:rPr>
              <w:t>Remuneration:</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3EF17BA8" w14:textId="70F62FBB" w:rsidR="0004678E" w:rsidRPr="0004678E" w:rsidRDefault="0051421B" w:rsidP="0004678E">
            <w:pPr>
              <w:rPr>
                <w:rFonts w:ascii="Karla" w:hAnsi="Karla" w:cs="Arial"/>
                <w:sz w:val="24"/>
                <w:szCs w:val="24"/>
              </w:rPr>
            </w:pPr>
            <w:r w:rsidRPr="7CD88B32">
              <w:rPr>
                <w:rFonts w:ascii="Karla" w:hAnsi="Karla" w:cs="Arial"/>
                <w:sz w:val="24"/>
                <w:szCs w:val="24"/>
              </w:rPr>
              <w:t>$</w:t>
            </w:r>
            <w:r w:rsidR="005B3C47" w:rsidRPr="7CD88B32">
              <w:rPr>
                <w:rFonts w:ascii="Karla" w:hAnsi="Karla" w:cs="Arial"/>
                <w:sz w:val="24"/>
                <w:szCs w:val="24"/>
              </w:rPr>
              <w:t>70,404</w:t>
            </w:r>
            <w:r w:rsidRPr="7CD88B32">
              <w:rPr>
                <w:rFonts w:ascii="Karla" w:hAnsi="Karla" w:cs="Arial"/>
                <w:sz w:val="24"/>
                <w:szCs w:val="24"/>
              </w:rPr>
              <w:t xml:space="preserve"> </w:t>
            </w:r>
            <w:r w:rsidR="000B6BDD" w:rsidRPr="7CD88B32">
              <w:rPr>
                <w:rFonts w:ascii="Karla" w:hAnsi="Karla" w:cs="Arial"/>
                <w:sz w:val="24"/>
                <w:szCs w:val="24"/>
              </w:rPr>
              <w:t>p</w:t>
            </w:r>
            <w:r w:rsidR="0004678E" w:rsidRPr="7CD88B32">
              <w:rPr>
                <w:rFonts w:ascii="Karla" w:hAnsi="Karla" w:cs="Arial"/>
                <w:sz w:val="24"/>
                <w:szCs w:val="24"/>
              </w:rPr>
              <w:t>.a. pro-rated, classified under the SCHADS Award at Employment Level 4.1</w:t>
            </w:r>
          </w:p>
          <w:p w14:paraId="4086AB4B" w14:textId="42FF53FE" w:rsidR="000B6BDD" w:rsidRPr="0004678E" w:rsidRDefault="0004678E" w:rsidP="0004678E">
            <w:pPr>
              <w:rPr>
                <w:rFonts w:ascii="Karla" w:hAnsi="Karla" w:cs="Arial"/>
                <w:sz w:val="24"/>
                <w:szCs w:val="24"/>
              </w:rPr>
            </w:pPr>
            <w:r w:rsidRPr="0004678E">
              <w:rPr>
                <w:rFonts w:ascii="Karla" w:hAnsi="Karla" w:cs="Arial"/>
                <w:sz w:val="24"/>
                <w:szCs w:val="24"/>
              </w:rPr>
              <w:t>(YACVic pays above award rates, with generous T&amp;C.)</w:t>
            </w:r>
            <w:r w:rsidR="00591824" w:rsidRPr="0004678E">
              <w:rPr>
                <w:rFonts w:ascii="Karla" w:hAnsi="Karla" w:cs="Arial"/>
                <w:sz w:val="24"/>
                <w:szCs w:val="24"/>
              </w:rPr>
              <w:t xml:space="preserve"> </w:t>
            </w:r>
          </w:p>
        </w:tc>
      </w:tr>
      <w:tr w:rsidR="000B6BDD" w:rsidRPr="0004678E" w14:paraId="5953E82F" w14:textId="77777777" w:rsidTr="6CE75BFC">
        <w:trPr>
          <w:trHeight w:val="440"/>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3038C70C" w14:textId="77777777" w:rsidR="000B6BDD" w:rsidRPr="0004678E" w:rsidRDefault="000B6BDD" w:rsidP="00933AED">
            <w:pPr>
              <w:rPr>
                <w:rFonts w:ascii="Karla" w:hAnsi="Karla" w:cs="Arial"/>
                <w:b/>
                <w:sz w:val="24"/>
                <w:szCs w:val="24"/>
              </w:rPr>
            </w:pPr>
            <w:r w:rsidRPr="0004678E">
              <w:rPr>
                <w:rFonts w:ascii="Karla" w:hAnsi="Karla" w:cs="Arial"/>
                <w:b/>
                <w:sz w:val="24"/>
                <w:szCs w:val="24"/>
              </w:rPr>
              <w:t>Status:</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0D38DBC6" w14:textId="140BA540" w:rsidR="000B6BDD" w:rsidRPr="0004678E" w:rsidRDefault="008D515C" w:rsidP="00933AED">
            <w:pPr>
              <w:rPr>
                <w:rFonts w:ascii="Karla" w:hAnsi="Karla" w:cs="Arial"/>
                <w:sz w:val="24"/>
                <w:szCs w:val="24"/>
              </w:rPr>
            </w:pPr>
            <w:r w:rsidRPr="0004678E">
              <w:rPr>
                <w:rFonts w:ascii="Karla" w:hAnsi="Karla" w:cs="Arial"/>
                <w:sz w:val="24"/>
                <w:szCs w:val="24"/>
              </w:rPr>
              <w:t>12-month</w:t>
            </w:r>
            <w:r w:rsidR="000B6BDD" w:rsidRPr="0004678E">
              <w:rPr>
                <w:rFonts w:ascii="Karla" w:hAnsi="Karla" w:cs="Arial"/>
                <w:sz w:val="24"/>
                <w:szCs w:val="24"/>
              </w:rPr>
              <w:t xml:space="preserve"> contract</w:t>
            </w:r>
            <w:r w:rsidR="00906451">
              <w:rPr>
                <w:rFonts w:ascii="Karla" w:hAnsi="Karla" w:cs="Arial"/>
                <w:sz w:val="24"/>
                <w:szCs w:val="24"/>
              </w:rPr>
              <w:t xml:space="preserve">, </w:t>
            </w:r>
            <w:r w:rsidR="00906451" w:rsidRPr="006F4045">
              <w:rPr>
                <w:rFonts w:ascii="Karla" w:hAnsi="Karla" w:cs="Arial"/>
                <w:sz w:val="24"/>
                <w:szCs w:val="28"/>
              </w:rPr>
              <w:t xml:space="preserve">with potential for renewal </w:t>
            </w:r>
            <w:r w:rsidRPr="006F4045">
              <w:rPr>
                <w:rFonts w:ascii="Karla" w:hAnsi="Karla" w:cs="Arial"/>
                <w:sz w:val="24"/>
                <w:szCs w:val="28"/>
              </w:rPr>
              <w:t>subject to</w:t>
            </w:r>
            <w:r w:rsidR="00906451" w:rsidRPr="006F4045">
              <w:rPr>
                <w:rFonts w:ascii="Karla" w:hAnsi="Karla" w:cs="Arial"/>
                <w:sz w:val="24"/>
                <w:szCs w:val="28"/>
              </w:rPr>
              <w:t xml:space="preserve"> funding</w:t>
            </w:r>
            <w:r w:rsidR="003A601B">
              <w:rPr>
                <w:rFonts w:ascii="Karla" w:hAnsi="Karla" w:cs="Arial"/>
                <w:sz w:val="24"/>
                <w:szCs w:val="28"/>
              </w:rPr>
              <w:t>.</w:t>
            </w:r>
          </w:p>
        </w:tc>
      </w:tr>
      <w:tr w:rsidR="000B6BDD" w:rsidRPr="0004678E" w14:paraId="750C22CD" w14:textId="77777777" w:rsidTr="6CE75BFC">
        <w:trPr>
          <w:trHeight w:val="440"/>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02FF4831" w14:textId="77777777" w:rsidR="000B6BDD" w:rsidRPr="0004678E" w:rsidRDefault="000B6BDD" w:rsidP="00933AED">
            <w:pPr>
              <w:rPr>
                <w:rFonts w:ascii="Karla" w:hAnsi="Karla" w:cs="Arial"/>
                <w:b/>
                <w:sz w:val="24"/>
                <w:szCs w:val="24"/>
              </w:rPr>
            </w:pPr>
            <w:r w:rsidRPr="0004678E">
              <w:rPr>
                <w:rFonts w:ascii="Karla" w:hAnsi="Karla" w:cs="Arial"/>
                <w:b/>
                <w:sz w:val="24"/>
                <w:szCs w:val="24"/>
              </w:rPr>
              <w:t>Location:</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16812F9C" w14:textId="47918A9F" w:rsidR="000B6BDD" w:rsidRPr="0004678E" w:rsidRDefault="00906451" w:rsidP="00933AED">
            <w:pPr>
              <w:rPr>
                <w:rFonts w:ascii="Karla" w:hAnsi="Karla" w:cs="Arial"/>
                <w:sz w:val="24"/>
                <w:szCs w:val="24"/>
              </w:rPr>
            </w:pPr>
            <w:r w:rsidRPr="007D69D1">
              <w:rPr>
                <w:rFonts w:ascii="Karla" w:hAnsi="Karla"/>
                <w:sz w:val="24"/>
                <w:szCs w:val="24"/>
              </w:rPr>
              <w:t>Based in Melbourne CBD, with working from home arrangements during COVID-19</w:t>
            </w:r>
            <w:r>
              <w:rPr>
                <w:rFonts w:ascii="Karla" w:hAnsi="Karla"/>
                <w:sz w:val="24"/>
                <w:szCs w:val="24"/>
              </w:rPr>
              <w:t>.</w:t>
            </w:r>
          </w:p>
        </w:tc>
      </w:tr>
    </w:tbl>
    <w:p w14:paraId="301ED26D" w14:textId="77777777" w:rsidR="00732093" w:rsidRPr="0004678E" w:rsidRDefault="00732093" w:rsidP="00665A4B">
      <w:pPr>
        <w:spacing w:after="0" w:line="240" w:lineRule="auto"/>
        <w:rPr>
          <w:rFonts w:ascii="Karla" w:hAnsi="Karla" w:cs="Arial"/>
          <w:b/>
          <w:color w:val="262626" w:themeColor="text1" w:themeTint="D9"/>
          <w:sz w:val="24"/>
          <w:szCs w:val="24"/>
        </w:rPr>
      </w:pPr>
    </w:p>
    <w:p w14:paraId="5DF13B0C" w14:textId="77777777" w:rsidR="002B1940" w:rsidRPr="0004678E" w:rsidRDefault="002B1940" w:rsidP="002B1940">
      <w:pPr>
        <w:spacing w:after="0" w:line="240" w:lineRule="auto"/>
        <w:rPr>
          <w:rFonts w:ascii="Karla" w:hAnsi="Karla"/>
          <w:b/>
          <w:sz w:val="24"/>
          <w:szCs w:val="24"/>
        </w:rPr>
      </w:pPr>
      <w:bookmarkStart w:id="0" w:name="_Hlk50044093"/>
      <w:r w:rsidRPr="0004678E">
        <w:rPr>
          <w:rFonts w:ascii="Karla" w:hAnsi="Karla"/>
          <w:b/>
          <w:sz w:val="24"/>
          <w:szCs w:val="24"/>
        </w:rPr>
        <w:t xml:space="preserve">About the </w:t>
      </w:r>
      <w:proofErr w:type="spellStart"/>
      <w:r w:rsidRPr="0004678E">
        <w:rPr>
          <w:rFonts w:ascii="Karla" w:hAnsi="Karla"/>
          <w:b/>
          <w:sz w:val="24"/>
          <w:szCs w:val="24"/>
        </w:rPr>
        <w:t>Koorie</w:t>
      </w:r>
      <w:proofErr w:type="spellEnd"/>
      <w:r w:rsidRPr="0004678E">
        <w:rPr>
          <w:rFonts w:ascii="Karla" w:hAnsi="Karla"/>
          <w:b/>
          <w:sz w:val="24"/>
          <w:szCs w:val="24"/>
        </w:rPr>
        <w:t xml:space="preserve"> Youth Council (KYC) </w:t>
      </w:r>
    </w:p>
    <w:p w14:paraId="0A731C52" w14:textId="77777777" w:rsidR="002B1940" w:rsidRPr="0004678E" w:rsidRDefault="002B1940" w:rsidP="002B1940">
      <w:pPr>
        <w:pStyle w:val="NormalWeb"/>
        <w:shd w:val="clear" w:color="auto" w:fill="FFFFFF"/>
        <w:spacing w:before="75" w:beforeAutospacing="0" w:after="75" w:afterAutospacing="0"/>
        <w:rPr>
          <w:rFonts w:ascii="Karla" w:hAnsi="Karla" w:cs="Helvetica"/>
        </w:rPr>
      </w:pPr>
      <w:r w:rsidRPr="0004678E">
        <w:rPr>
          <w:rFonts w:ascii="Karla" w:hAnsi="Karla" w:cs="Helvetica"/>
        </w:rPr>
        <w:t xml:space="preserve">The </w:t>
      </w:r>
      <w:proofErr w:type="spellStart"/>
      <w:r w:rsidRPr="0004678E">
        <w:rPr>
          <w:rFonts w:ascii="Karla" w:hAnsi="Karla" w:cs="Helvetica"/>
        </w:rPr>
        <w:t>Koorie</w:t>
      </w:r>
      <w:proofErr w:type="spellEnd"/>
      <w:r w:rsidRPr="0004678E">
        <w:rPr>
          <w:rFonts w:ascii="Karla" w:hAnsi="Karla" w:cs="Helvetica"/>
        </w:rPr>
        <w:t xml:space="preserve"> Youth Council (KYC) is the representative body for Aboriginal and Torres Strait Islander young people in Victoria. Guided by an Executive of 15 Aboriginal and Torres Strait Islander young people and our state-wide members, KYC values the diversity and strength of young people as decision-makers. KYC advocates to government and community to advance the rights and representation of Aboriginal and Torres Strait Islander young people. By hosting events like the annual </w:t>
      </w:r>
      <w:proofErr w:type="spellStart"/>
      <w:r w:rsidRPr="0004678E">
        <w:rPr>
          <w:rFonts w:ascii="Karla" w:hAnsi="Karla" w:cs="Helvetica"/>
        </w:rPr>
        <w:t>Koorie</w:t>
      </w:r>
      <w:proofErr w:type="spellEnd"/>
      <w:r w:rsidRPr="0004678E">
        <w:rPr>
          <w:rFonts w:ascii="Karla" w:hAnsi="Karla" w:cs="Helvetica"/>
        </w:rPr>
        <w:t xml:space="preserve"> Youth Summit, KYC brings Aboriginal and Torres Strait Islander young people together to amplify their voices for social change. </w:t>
      </w:r>
    </w:p>
    <w:p w14:paraId="7D122AE9" w14:textId="77777777" w:rsidR="002B1940" w:rsidRPr="0004678E" w:rsidRDefault="002B1940" w:rsidP="002B1940">
      <w:pPr>
        <w:spacing w:after="0" w:line="240" w:lineRule="auto"/>
        <w:rPr>
          <w:rFonts w:ascii="Karla" w:hAnsi="Karla"/>
          <w:sz w:val="24"/>
          <w:szCs w:val="24"/>
        </w:rPr>
      </w:pPr>
    </w:p>
    <w:p w14:paraId="3D052488" w14:textId="54222EF1" w:rsidR="002B1940" w:rsidRPr="0004678E" w:rsidRDefault="002B1940" w:rsidP="002B1940">
      <w:pPr>
        <w:spacing w:after="0" w:line="240" w:lineRule="auto"/>
        <w:rPr>
          <w:rFonts w:ascii="Karla" w:hAnsi="Karla"/>
          <w:sz w:val="24"/>
          <w:szCs w:val="24"/>
        </w:rPr>
      </w:pPr>
      <w:r w:rsidRPr="0004678E">
        <w:rPr>
          <w:rFonts w:ascii="Karla" w:hAnsi="Karla"/>
          <w:sz w:val="24"/>
          <w:szCs w:val="24"/>
        </w:rPr>
        <w:t xml:space="preserve">The KYC is </w:t>
      </w:r>
      <w:proofErr w:type="spellStart"/>
      <w:r w:rsidRPr="0004678E">
        <w:rPr>
          <w:rFonts w:ascii="Karla" w:hAnsi="Karla"/>
          <w:sz w:val="24"/>
          <w:szCs w:val="24"/>
        </w:rPr>
        <w:t>auspiced</w:t>
      </w:r>
      <w:proofErr w:type="spellEnd"/>
      <w:r w:rsidRPr="0004678E">
        <w:rPr>
          <w:rFonts w:ascii="Karla" w:hAnsi="Karla"/>
          <w:sz w:val="24"/>
          <w:szCs w:val="24"/>
        </w:rPr>
        <w:t xml:space="preserve"> by Youth Affairs Council Victoria</w:t>
      </w:r>
      <w:r w:rsidR="005939A2">
        <w:rPr>
          <w:rFonts w:ascii="Karla" w:hAnsi="Karla"/>
          <w:sz w:val="24"/>
          <w:szCs w:val="24"/>
        </w:rPr>
        <w:t xml:space="preserve"> (YACVic)</w:t>
      </w:r>
      <w:r w:rsidRPr="0004678E">
        <w:rPr>
          <w:rFonts w:ascii="Karla" w:hAnsi="Karla"/>
          <w:sz w:val="24"/>
          <w:szCs w:val="24"/>
        </w:rPr>
        <w:t>.</w:t>
      </w:r>
    </w:p>
    <w:bookmarkEnd w:id="0"/>
    <w:p w14:paraId="095740DD" w14:textId="77777777" w:rsidR="002B1940" w:rsidRPr="0004678E" w:rsidRDefault="002B1940" w:rsidP="002B1940">
      <w:pPr>
        <w:spacing w:after="0" w:line="240" w:lineRule="auto"/>
        <w:rPr>
          <w:rFonts w:ascii="Karla" w:hAnsi="Karla"/>
          <w:b/>
          <w:sz w:val="24"/>
          <w:szCs w:val="24"/>
        </w:rPr>
      </w:pPr>
    </w:p>
    <w:p w14:paraId="73600E63" w14:textId="5C47B36A" w:rsidR="002B1940" w:rsidRPr="0004678E" w:rsidRDefault="002B1940" w:rsidP="002B1940">
      <w:pPr>
        <w:spacing w:after="0" w:line="240" w:lineRule="auto"/>
        <w:rPr>
          <w:rFonts w:ascii="Karla" w:hAnsi="Karla"/>
          <w:b/>
          <w:sz w:val="24"/>
          <w:szCs w:val="24"/>
        </w:rPr>
      </w:pPr>
      <w:bookmarkStart w:id="1" w:name="_Hlk50044102"/>
      <w:r w:rsidRPr="0004678E">
        <w:rPr>
          <w:rFonts w:ascii="Karla" w:hAnsi="Karla"/>
          <w:b/>
          <w:sz w:val="24"/>
          <w:szCs w:val="24"/>
        </w:rPr>
        <w:t xml:space="preserve">About Youth Affairs Council Victoria (YACVic) </w:t>
      </w:r>
    </w:p>
    <w:p w14:paraId="7F62797B" w14:textId="77777777" w:rsidR="00D87FFB" w:rsidRDefault="00D87FFB" w:rsidP="00D87FFB">
      <w:pPr>
        <w:spacing w:after="0" w:line="240" w:lineRule="auto"/>
        <w:rPr>
          <w:rFonts w:ascii="Karla" w:hAnsi="Karla" w:cs="Arial"/>
          <w:sz w:val="24"/>
          <w:szCs w:val="24"/>
        </w:rPr>
      </w:pPr>
      <w:r w:rsidRPr="00D87FFB">
        <w:rPr>
          <w:rFonts w:ascii="Karla" w:hAnsi="Karla" w:cs="Arial"/>
          <w:sz w:val="24"/>
          <w:szCs w:val="24"/>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4BC99B4A" w14:textId="77777777" w:rsidR="00D87FFB" w:rsidRPr="00D87FFB" w:rsidRDefault="00D87FFB" w:rsidP="00D87FFB">
      <w:pPr>
        <w:spacing w:after="0" w:line="240" w:lineRule="auto"/>
        <w:rPr>
          <w:rFonts w:ascii="Karla" w:hAnsi="Karla" w:cs="Arial"/>
          <w:sz w:val="24"/>
          <w:szCs w:val="24"/>
        </w:rPr>
      </w:pPr>
    </w:p>
    <w:p w14:paraId="68314A7F" w14:textId="7FDB5951" w:rsidR="00D74C4A" w:rsidRDefault="00D87FFB" w:rsidP="00D87FFB">
      <w:pPr>
        <w:spacing w:after="0" w:line="240" w:lineRule="auto"/>
        <w:rPr>
          <w:rFonts w:ascii="Karla" w:hAnsi="Karla" w:cs="Arial"/>
          <w:sz w:val="24"/>
          <w:szCs w:val="24"/>
        </w:rPr>
      </w:pPr>
      <w:r w:rsidRPr="00D87FFB">
        <w:rPr>
          <w:rFonts w:ascii="Karla" w:hAnsi="Karla" w:cs="Arial"/>
          <w:sz w:val="24"/>
          <w:szCs w:val="24"/>
        </w:rPr>
        <w:t xml:space="preserve">YACVic provides additional targeted advocacy and services through our key services, YACVic Rural and the Youth Disability Advocacy Service, and our </w:t>
      </w:r>
      <w:proofErr w:type="spellStart"/>
      <w:r w:rsidRPr="00D87FFB">
        <w:rPr>
          <w:rFonts w:ascii="Karla" w:hAnsi="Karla" w:cs="Arial"/>
          <w:sz w:val="24"/>
          <w:szCs w:val="24"/>
        </w:rPr>
        <w:t>auspiced</w:t>
      </w:r>
      <w:proofErr w:type="spellEnd"/>
      <w:r w:rsidRPr="00D87FFB">
        <w:rPr>
          <w:rFonts w:ascii="Karla" w:hAnsi="Karla" w:cs="Arial"/>
          <w:sz w:val="24"/>
          <w:szCs w:val="24"/>
        </w:rPr>
        <w:t xml:space="preserve"> partner, the </w:t>
      </w:r>
      <w:proofErr w:type="spellStart"/>
      <w:r w:rsidRPr="00D87FFB">
        <w:rPr>
          <w:rFonts w:ascii="Karla" w:hAnsi="Karla" w:cs="Arial"/>
          <w:sz w:val="24"/>
          <w:szCs w:val="24"/>
        </w:rPr>
        <w:t>Koorie</w:t>
      </w:r>
      <w:proofErr w:type="spellEnd"/>
      <w:r w:rsidRPr="00D87FFB">
        <w:rPr>
          <w:rFonts w:ascii="Karla" w:hAnsi="Karla" w:cs="Arial"/>
          <w:sz w:val="24"/>
          <w:szCs w:val="24"/>
        </w:rPr>
        <w:t xml:space="preserve"> Youth Council.</w:t>
      </w:r>
    </w:p>
    <w:bookmarkEnd w:id="1"/>
    <w:p w14:paraId="6A6EFE56" w14:textId="77777777" w:rsidR="00D87FFB" w:rsidRPr="0004678E" w:rsidRDefault="00D87FFB" w:rsidP="00D87FFB">
      <w:pPr>
        <w:spacing w:after="0" w:line="240" w:lineRule="auto"/>
        <w:rPr>
          <w:rFonts w:ascii="Karla" w:hAnsi="Karla" w:cs="Arial"/>
          <w:b/>
          <w:sz w:val="24"/>
          <w:szCs w:val="24"/>
        </w:rPr>
      </w:pPr>
    </w:p>
    <w:p w14:paraId="70817221" w14:textId="77777777" w:rsidR="00096006" w:rsidRPr="0004678E" w:rsidRDefault="00096006" w:rsidP="00096006">
      <w:pPr>
        <w:spacing w:after="0" w:line="240" w:lineRule="auto"/>
        <w:rPr>
          <w:rFonts w:ascii="Karla" w:hAnsi="Karla"/>
          <w:b/>
          <w:sz w:val="24"/>
          <w:szCs w:val="24"/>
        </w:rPr>
      </w:pPr>
      <w:r w:rsidRPr="0004678E">
        <w:rPr>
          <w:rFonts w:ascii="Karla" w:hAnsi="Karla"/>
          <w:b/>
          <w:sz w:val="24"/>
          <w:szCs w:val="24"/>
        </w:rPr>
        <w:t>About the role</w:t>
      </w:r>
    </w:p>
    <w:p w14:paraId="2158818B" w14:textId="4C6F8B88" w:rsidR="00D74C4A" w:rsidRPr="0004678E" w:rsidRDefault="55EB2A76" w:rsidP="3BBB33D6">
      <w:pPr>
        <w:spacing w:line="240" w:lineRule="auto"/>
        <w:rPr>
          <w:rFonts w:ascii="Karla" w:hAnsi="Karla" w:cs="Arial"/>
          <w:b/>
          <w:bCs/>
          <w:sz w:val="24"/>
          <w:szCs w:val="24"/>
        </w:rPr>
      </w:pPr>
      <w:bookmarkStart w:id="2" w:name="_Hlk50044110"/>
      <w:r w:rsidRPr="604FDDF0">
        <w:rPr>
          <w:rFonts w:ascii="Karla" w:hAnsi="Karla"/>
          <w:sz w:val="24"/>
          <w:szCs w:val="24"/>
        </w:rPr>
        <w:t>The</w:t>
      </w:r>
      <w:r w:rsidR="2B3C751F" w:rsidRPr="604FDDF0">
        <w:rPr>
          <w:rFonts w:ascii="Karla" w:hAnsi="Karla" w:cs="Arial"/>
          <w:sz w:val="24"/>
          <w:szCs w:val="24"/>
        </w:rPr>
        <w:t xml:space="preserve"> </w:t>
      </w:r>
      <w:r w:rsidR="7486B85A" w:rsidRPr="604FDDF0">
        <w:rPr>
          <w:rFonts w:ascii="Karla" w:hAnsi="Karla" w:cs="Arial"/>
          <w:sz w:val="24"/>
          <w:szCs w:val="24"/>
        </w:rPr>
        <w:t>Events &amp; Partnership</w:t>
      </w:r>
      <w:r w:rsidR="1D474008" w:rsidRPr="604FDDF0">
        <w:rPr>
          <w:rFonts w:ascii="Karla" w:hAnsi="Karla" w:cs="Arial"/>
          <w:sz w:val="24"/>
          <w:szCs w:val="24"/>
        </w:rPr>
        <w:t>s</w:t>
      </w:r>
      <w:r w:rsidR="2B3C751F" w:rsidRPr="604FDDF0">
        <w:rPr>
          <w:rFonts w:ascii="Karla" w:hAnsi="Karla" w:cs="Arial"/>
          <w:sz w:val="24"/>
          <w:szCs w:val="24"/>
        </w:rPr>
        <w:t xml:space="preserve"> Office</w:t>
      </w:r>
      <w:r w:rsidR="2E501B5A" w:rsidRPr="604FDDF0">
        <w:rPr>
          <w:rFonts w:ascii="Karla" w:hAnsi="Karla" w:cs="Arial"/>
          <w:sz w:val="24"/>
          <w:szCs w:val="24"/>
        </w:rPr>
        <w:t>r</w:t>
      </w:r>
      <w:r w:rsidR="2B3C751F" w:rsidRPr="604FDDF0">
        <w:rPr>
          <w:rFonts w:ascii="Karla" w:hAnsi="Karla" w:cs="Arial"/>
          <w:sz w:val="24"/>
          <w:szCs w:val="24"/>
        </w:rPr>
        <w:t xml:space="preserve"> </w:t>
      </w:r>
      <w:r w:rsidR="44C3E804" w:rsidRPr="604FDDF0">
        <w:rPr>
          <w:rFonts w:ascii="Karla" w:hAnsi="Karla" w:cs="Arial"/>
          <w:sz w:val="24"/>
          <w:szCs w:val="24"/>
        </w:rPr>
        <w:t>is a</w:t>
      </w:r>
      <w:r w:rsidR="0C8F12FD" w:rsidRPr="604FDDF0">
        <w:rPr>
          <w:rFonts w:ascii="Karla" w:hAnsi="Karla" w:cs="Arial"/>
          <w:sz w:val="24"/>
          <w:szCs w:val="24"/>
        </w:rPr>
        <w:t xml:space="preserve"> </w:t>
      </w:r>
      <w:r w:rsidR="51C84D1B" w:rsidRPr="604FDDF0">
        <w:rPr>
          <w:rFonts w:ascii="Karla" w:hAnsi="Karla" w:cs="Arial"/>
          <w:sz w:val="24"/>
          <w:szCs w:val="24"/>
        </w:rPr>
        <w:t>key</w:t>
      </w:r>
      <w:r w:rsidR="44C3E804" w:rsidRPr="604FDDF0">
        <w:rPr>
          <w:rFonts w:ascii="Karla" w:hAnsi="Karla" w:cs="Arial"/>
          <w:sz w:val="24"/>
          <w:szCs w:val="24"/>
        </w:rPr>
        <w:t xml:space="preserve"> role within KYC</w:t>
      </w:r>
      <w:r w:rsidRPr="604FDDF0">
        <w:rPr>
          <w:rFonts w:ascii="Karla" w:hAnsi="Karla" w:cs="Arial"/>
          <w:sz w:val="24"/>
          <w:szCs w:val="24"/>
        </w:rPr>
        <w:t xml:space="preserve">. The role is responsible for leading all </w:t>
      </w:r>
      <w:r w:rsidR="4D048A68" w:rsidRPr="604FDDF0">
        <w:rPr>
          <w:rFonts w:ascii="Karla" w:hAnsi="Karla" w:cs="Arial"/>
          <w:sz w:val="24"/>
          <w:szCs w:val="24"/>
        </w:rPr>
        <w:t xml:space="preserve">of </w:t>
      </w:r>
      <w:r w:rsidR="7486B85A" w:rsidRPr="604FDDF0">
        <w:rPr>
          <w:rFonts w:ascii="Karla" w:hAnsi="Karla" w:cs="Arial"/>
          <w:sz w:val="24"/>
          <w:szCs w:val="24"/>
        </w:rPr>
        <w:t>KYC</w:t>
      </w:r>
      <w:r w:rsidR="4D048A68" w:rsidRPr="604FDDF0">
        <w:rPr>
          <w:rFonts w:ascii="Karla" w:hAnsi="Karla" w:cs="Arial"/>
          <w:sz w:val="24"/>
          <w:szCs w:val="24"/>
        </w:rPr>
        <w:t>’s</w:t>
      </w:r>
      <w:r w:rsidR="7486B85A" w:rsidRPr="604FDDF0">
        <w:rPr>
          <w:rFonts w:ascii="Karla" w:hAnsi="Karla" w:cs="Arial"/>
          <w:sz w:val="24"/>
          <w:szCs w:val="24"/>
        </w:rPr>
        <w:t xml:space="preserve"> events and</w:t>
      </w:r>
      <w:r w:rsidRPr="604FDDF0">
        <w:rPr>
          <w:rFonts w:ascii="Karla" w:hAnsi="Karla" w:cs="Arial"/>
          <w:sz w:val="24"/>
          <w:szCs w:val="24"/>
        </w:rPr>
        <w:t xml:space="preserve"> </w:t>
      </w:r>
      <w:r w:rsidR="1EA657D5" w:rsidRPr="604FDDF0">
        <w:rPr>
          <w:rFonts w:ascii="Karla" w:hAnsi="Karla" w:cs="Arial"/>
          <w:sz w:val="24"/>
          <w:szCs w:val="24"/>
        </w:rPr>
        <w:t xml:space="preserve">stakeholder </w:t>
      </w:r>
      <w:r w:rsidRPr="604FDDF0">
        <w:rPr>
          <w:rFonts w:ascii="Karla" w:hAnsi="Karla" w:cs="Arial"/>
          <w:sz w:val="24"/>
          <w:szCs w:val="24"/>
        </w:rPr>
        <w:t>initiatives</w:t>
      </w:r>
      <w:r w:rsidR="75455454" w:rsidRPr="604FDDF0">
        <w:rPr>
          <w:rFonts w:ascii="Karla" w:hAnsi="Karla" w:cs="Arial"/>
          <w:sz w:val="24"/>
          <w:szCs w:val="24"/>
        </w:rPr>
        <w:t>,</w:t>
      </w:r>
      <w:r w:rsidR="4A005FC9" w:rsidRPr="604FDDF0">
        <w:rPr>
          <w:rFonts w:ascii="Karla" w:hAnsi="Karla" w:cs="Arial"/>
          <w:sz w:val="24"/>
          <w:szCs w:val="24"/>
        </w:rPr>
        <w:t xml:space="preserve"> including the </w:t>
      </w:r>
      <w:proofErr w:type="spellStart"/>
      <w:r w:rsidR="4A005FC9" w:rsidRPr="604FDDF0">
        <w:rPr>
          <w:rFonts w:ascii="Karla" w:hAnsi="Karla" w:cs="Arial"/>
          <w:sz w:val="24"/>
          <w:szCs w:val="24"/>
        </w:rPr>
        <w:t>Koorie</w:t>
      </w:r>
      <w:proofErr w:type="spellEnd"/>
      <w:r w:rsidR="4A005FC9" w:rsidRPr="604FDDF0">
        <w:rPr>
          <w:rFonts w:ascii="Karla" w:hAnsi="Karla" w:cs="Arial"/>
          <w:sz w:val="24"/>
          <w:szCs w:val="24"/>
        </w:rPr>
        <w:t xml:space="preserve"> Youth Summit</w:t>
      </w:r>
      <w:r w:rsidR="17573584" w:rsidRPr="604FDDF0">
        <w:rPr>
          <w:rFonts w:ascii="Karla" w:hAnsi="Karla" w:cs="Arial"/>
          <w:sz w:val="24"/>
          <w:szCs w:val="24"/>
        </w:rPr>
        <w:t xml:space="preserve">. The role will also </w:t>
      </w:r>
      <w:r w:rsidR="75455454" w:rsidRPr="604FDDF0">
        <w:rPr>
          <w:rFonts w:ascii="Karla" w:hAnsi="Karla" w:cs="Arial"/>
          <w:sz w:val="24"/>
          <w:szCs w:val="24"/>
        </w:rPr>
        <w:t>develop</w:t>
      </w:r>
      <w:r w:rsidR="0EBC3E4E" w:rsidRPr="604FDDF0">
        <w:rPr>
          <w:rFonts w:ascii="Karla" w:hAnsi="Karla" w:cs="Arial"/>
          <w:sz w:val="24"/>
          <w:szCs w:val="24"/>
        </w:rPr>
        <w:t xml:space="preserve"> and</w:t>
      </w:r>
      <w:r w:rsidR="75455454" w:rsidRPr="604FDDF0">
        <w:rPr>
          <w:rFonts w:ascii="Karla" w:hAnsi="Karla" w:cs="Arial"/>
          <w:sz w:val="24"/>
          <w:szCs w:val="24"/>
        </w:rPr>
        <w:t xml:space="preserve"> nurtur</w:t>
      </w:r>
      <w:r w:rsidR="3F6EDBD6" w:rsidRPr="604FDDF0">
        <w:rPr>
          <w:rFonts w:ascii="Karla" w:hAnsi="Karla" w:cs="Arial"/>
          <w:sz w:val="24"/>
          <w:szCs w:val="24"/>
        </w:rPr>
        <w:t>e</w:t>
      </w:r>
      <w:r w:rsidR="75455454" w:rsidRPr="604FDDF0">
        <w:rPr>
          <w:rFonts w:ascii="Karla" w:hAnsi="Karla" w:cs="Arial"/>
          <w:sz w:val="24"/>
          <w:szCs w:val="24"/>
        </w:rPr>
        <w:t xml:space="preserve"> strong partnerships across </w:t>
      </w:r>
      <w:r w:rsidR="75455454" w:rsidRPr="604FDDF0">
        <w:rPr>
          <w:rFonts w:ascii="Karla" w:hAnsi="Karla" w:cs="Arial"/>
          <w:sz w:val="24"/>
          <w:szCs w:val="24"/>
        </w:rPr>
        <w:lastRenderedPageBreak/>
        <w:t xml:space="preserve">a broad range of stakeholders including Aboriginal Affairs and the </w:t>
      </w:r>
      <w:r w:rsidR="0EBC3E4E" w:rsidRPr="604FDDF0">
        <w:rPr>
          <w:rFonts w:ascii="Karla" w:hAnsi="Karla" w:cs="Arial"/>
          <w:sz w:val="24"/>
          <w:szCs w:val="24"/>
        </w:rPr>
        <w:t xml:space="preserve">broader </w:t>
      </w:r>
      <w:r w:rsidR="75455454" w:rsidRPr="604FDDF0">
        <w:rPr>
          <w:rFonts w:ascii="Karla" w:hAnsi="Karla" w:cs="Arial"/>
          <w:sz w:val="24"/>
          <w:szCs w:val="24"/>
        </w:rPr>
        <w:t>youth sector</w:t>
      </w:r>
      <w:r w:rsidRPr="604FDDF0">
        <w:rPr>
          <w:rFonts w:ascii="Karla" w:hAnsi="Karla" w:cs="Arial"/>
          <w:sz w:val="24"/>
          <w:szCs w:val="24"/>
        </w:rPr>
        <w:t xml:space="preserve">. </w:t>
      </w:r>
      <w:r w:rsidR="7486B85A" w:rsidRPr="604FDDF0">
        <w:rPr>
          <w:rFonts w:ascii="Karla" w:hAnsi="Karla" w:cs="Arial"/>
          <w:sz w:val="24"/>
          <w:szCs w:val="24"/>
        </w:rPr>
        <w:t xml:space="preserve">The role will work closely with </w:t>
      </w:r>
      <w:r w:rsidR="32638A47" w:rsidRPr="604FDDF0">
        <w:rPr>
          <w:rFonts w:ascii="Karla" w:hAnsi="Karla" w:cs="Arial"/>
          <w:sz w:val="24"/>
          <w:szCs w:val="24"/>
        </w:rPr>
        <w:t>KYC’s</w:t>
      </w:r>
      <w:r w:rsidR="7486B85A" w:rsidRPr="604FDDF0">
        <w:rPr>
          <w:rFonts w:ascii="Karla" w:hAnsi="Karla" w:cs="Arial"/>
          <w:sz w:val="24"/>
          <w:szCs w:val="24"/>
        </w:rPr>
        <w:t xml:space="preserve"> Youth Participation &amp; Development Officer</w:t>
      </w:r>
      <w:r w:rsidR="342B6A2C" w:rsidRPr="604FDDF0">
        <w:rPr>
          <w:rFonts w:ascii="Karla" w:hAnsi="Karla" w:cs="Arial"/>
          <w:sz w:val="24"/>
          <w:szCs w:val="24"/>
        </w:rPr>
        <w:t>, e</w:t>
      </w:r>
      <w:r w:rsidR="28CF9FE0" w:rsidRPr="604FDDF0">
        <w:rPr>
          <w:rFonts w:ascii="Karla" w:hAnsi="Karla" w:cs="Arial"/>
          <w:sz w:val="24"/>
          <w:szCs w:val="24"/>
        </w:rPr>
        <w:t xml:space="preserve">nsuring KYC’s commitment to youth participation is enacted </w:t>
      </w:r>
      <w:r w:rsidRPr="604FDDF0">
        <w:rPr>
          <w:rFonts w:ascii="Karla" w:hAnsi="Karla" w:cs="Arial"/>
          <w:sz w:val="24"/>
          <w:szCs w:val="24"/>
        </w:rPr>
        <w:t xml:space="preserve">throughout the organisation, </w:t>
      </w:r>
      <w:r w:rsidR="342B6A2C" w:rsidRPr="604FDDF0">
        <w:rPr>
          <w:rFonts w:ascii="Karla" w:hAnsi="Karla" w:cs="Arial"/>
          <w:sz w:val="24"/>
          <w:szCs w:val="24"/>
        </w:rPr>
        <w:t>its events and other initiatives</w:t>
      </w:r>
      <w:r w:rsidRPr="604FDDF0">
        <w:rPr>
          <w:rFonts w:ascii="Karla" w:hAnsi="Karla" w:cs="Arial"/>
          <w:sz w:val="24"/>
          <w:szCs w:val="24"/>
        </w:rPr>
        <w:t>.</w:t>
      </w:r>
      <w:r w:rsidR="342B6A2C" w:rsidRPr="604FDDF0">
        <w:rPr>
          <w:rFonts w:ascii="Karla" w:hAnsi="Karla" w:cs="Arial"/>
          <w:sz w:val="24"/>
          <w:szCs w:val="24"/>
        </w:rPr>
        <w:t xml:space="preserve"> </w:t>
      </w:r>
    </w:p>
    <w:bookmarkEnd w:id="2"/>
    <w:p w14:paraId="2F362D6C" w14:textId="337E4BCA" w:rsidR="00EA6183" w:rsidRPr="0004678E" w:rsidRDefault="00EA6183" w:rsidP="00EA6183">
      <w:pPr>
        <w:rPr>
          <w:rFonts w:ascii="Karla" w:hAnsi="Karla" w:cs="Arial"/>
          <w:b/>
          <w:sz w:val="24"/>
          <w:szCs w:val="24"/>
        </w:rPr>
      </w:pPr>
      <w:r w:rsidRPr="0004678E">
        <w:rPr>
          <w:rFonts w:ascii="Karla" w:hAnsi="Karla" w:cs="Arial"/>
          <w:b/>
          <w:sz w:val="24"/>
          <w:szCs w:val="24"/>
        </w:rPr>
        <w:t>Major Duties</w:t>
      </w:r>
    </w:p>
    <w:p w14:paraId="1EFDA69A" w14:textId="6C3BA318" w:rsidR="002B1940" w:rsidRPr="0004678E" w:rsidRDefault="00FE5605" w:rsidP="5098B830">
      <w:pPr>
        <w:pStyle w:val="ListParagraph"/>
        <w:numPr>
          <w:ilvl w:val="0"/>
          <w:numId w:val="28"/>
        </w:numPr>
        <w:tabs>
          <w:tab w:val="clear" w:pos="360"/>
        </w:tabs>
        <w:spacing w:line="276" w:lineRule="auto"/>
        <w:contextualSpacing w:val="0"/>
        <w:rPr>
          <w:rFonts w:ascii="Karla" w:hAnsi="Karla" w:cs="Arial"/>
          <w:szCs w:val="24"/>
        </w:rPr>
      </w:pPr>
      <w:r w:rsidRPr="5098B830">
        <w:rPr>
          <w:rStyle w:val="normaltextrun"/>
          <w:rFonts w:ascii="Karla" w:hAnsi="Karla"/>
          <w:color w:val="000000" w:themeColor="text1"/>
        </w:rPr>
        <w:t xml:space="preserve">Lead and deliver </w:t>
      </w:r>
      <w:r w:rsidR="735CA79C" w:rsidRPr="5098B830">
        <w:rPr>
          <w:rStyle w:val="normaltextrun"/>
          <w:rFonts w:ascii="Karla" w:hAnsi="Karla"/>
          <w:color w:val="000000" w:themeColor="text1"/>
        </w:rPr>
        <w:t xml:space="preserve">the </w:t>
      </w:r>
      <w:proofErr w:type="spellStart"/>
      <w:r w:rsidR="735CA79C" w:rsidRPr="5098B830">
        <w:rPr>
          <w:rStyle w:val="normaltextrun"/>
          <w:rFonts w:ascii="Karla" w:hAnsi="Karla"/>
          <w:color w:val="000000" w:themeColor="text1"/>
        </w:rPr>
        <w:t>Koorie</w:t>
      </w:r>
      <w:proofErr w:type="spellEnd"/>
      <w:r w:rsidR="735CA79C" w:rsidRPr="5098B830">
        <w:rPr>
          <w:rStyle w:val="normaltextrun"/>
          <w:rFonts w:ascii="Karla" w:hAnsi="Karla"/>
          <w:color w:val="000000" w:themeColor="text1"/>
        </w:rPr>
        <w:t xml:space="preserve"> Youth Summit and other </w:t>
      </w:r>
      <w:r w:rsidRPr="5098B830">
        <w:rPr>
          <w:rStyle w:val="normaltextrun"/>
          <w:rFonts w:ascii="Karla" w:hAnsi="Karla"/>
          <w:color w:val="000000" w:themeColor="text1"/>
        </w:rPr>
        <w:t>specialised KYC events and initiatives</w:t>
      </w:r>
      <w:r w:rsidR="007D7A76" w:rsidRPr="5098B830">
        <w:rPr>
          <w:rStyle w:val="normaltextrun"/>
          <w:rFonts w:ascii="Karla" w:hAnsi="Karla"/>
          <w:color w:val="000000" w:themeColor="text1"/>
        </w:rPr>
        <w:t xml:space="preserve">, including </w:t>
      </w:r>
      <w:r w:rsidR="00933C40" w:rsidRPr="5098B830">
        <w:rPr>
          <w:rStyle w:val="normaltextrun"/>
          <w:rFonts w:ascii="Karla" w:hAnsi="Karla"/>
          <w:color w:val="000000" w:themeColor="text1"/>
        </w:rPr>
        <w:t xml:space="preserve">event preparation and logistics, </w:t>
      </w:r>
      <w:r w:rsidR="007D7A76" w:rsidRPr="5098B830">
        <w:rPr>
          <w:rStyle w:val="normaltextrun"/>
          <w:rFonts w:ascii="Karla" w:hAnsi="Karla"/>
          <w:color w:val="000000" w:themeColor="text1"/>
        </w:rPr>
        <w:t xml:space="preserve">coordinating event delivery </w:t>
      </w:r>
      <w:r w:rsidR="00933C40" w:rsidRPr="5098B830">
        <w:rPr>
          <w:rStyle w:val="normaltextrun"/>
          <w:rFonts w:ascii="Karla" w:hAnsi="Karla"/>
          <w:color w:val="000000" w:themeColor="text1"/>
        </w:rPr>
        <w:t>on the day, and post event requirements</w:t>
      </w:r>
      <w:r>
        <w:rPr>
          <w:rFonts w:ascii="Karla" w:hAnsi="Karla" w:cs="Arial"/>
          <w:szCs w:val="24"/>
        </w:rPr>
        <w:t xml:space="preserve">, </w:t>
      </w:r>
      <w:r w:rsidR="00630D0D" w:rsidRPr="0004678E">
        <w:rPr>
          <w:rFonts w:ascii="Karla" w:hAnsi="Karla" w:cs="Arial"/>
          <w:szCs w:val="24"/>
        </w:rPr>
        <w:t>w</w:t>
      </w:r>
      <w:r w:rsidR="00857486" w:rsidRPr="0004678E">
        <w:rPr>
          <w:rFonts w:ascii="Karla" w:hAnsi="Karla" w:cs="Arial"/>
          <w:szCs w:val="24"/>
        </w:rPr>
        <w:t>ork</w:t>
      </w:r>
      <w:r w:rsidR="00630D0D" w:rsidRPr="0004678E">
        <w:rPr>
          <w:rFonts w:ascii="Karla" w:hAnsi="Karla" w:cs="Arial"/>
          <w:szCs w:val="24"/>
        </w:rPr>
        <w:t>ing</w:t>
      </w:r>
      <w:r w:rsidR="00857486" w:rsidRPr="0004678E">
        <w:rPr>
          <w:rFonts w:ascii="Karla" w:hAnsi="Karla" w:cs="Arial"/>
          <w:szCs w:val="24"/>
        </w:rPr>
        <w:t xml:space="preserve"> closely with KY</w:t>
      </w:r>
      <w:r w:rsidR="00A90007" w:rsidRPr="0004678E">
        <w:rPr>
          <w:rFonts w:ascii="Karla" w:hAnsi="Karla" w:cs="Arial"/>
          <w:szCs w:val="24"/>
        </w:rPr>
        <w:t xml:space="preserve">C Executive </w:t>
      </w:r>
      <w:r w:rsidR="00251EEB" w:rsidRPr="0004678E">
        <w:rPr>
          <w:rFonts w:ascii="Karla" w:hAnsi="Karla" w:cs="Arial"/>
          <w:szCs w:val="24"/>
        </w:rPr>
        <w:t xml:space="preserve">and </w:t>
      </w:r>
      <w:r w:rsidR="00E343FC">
        <w:rPr>
          <w:rFonts w:ascii="Karla" w:hAnsi="Karla" w:cs="Arial"/>
          <w:szCs w:val="24"/>
        </w:rPr>
        <w:t xml:space="preserve">the KYC </w:t>
      </w:r>
      <w:r w:rsidR="00251EEB" w:rsidRPr="0004678E">
        <w:rPr>
          <w:rFonts w:ascii="Karla" w:hAnsi="Karla" w:cs="Arial"/>
          <w:szCs w:val="24"/>
        </w:rPr>
        <w:t>team</w:t>
      </w:r>
      <w:r w:rsidR="00E343FC">
        <w:rPr>
          <w:rFonts w:ascii="Karla" w:hAnsi="Karla" w:cs="Arial"/>
          <w:szCs w:val="24"/>
        </w:rPr>
        <w:t>.</w:t>
      </w:r>
    </w:p>
    <w:p w14:paraId="730B8194" w14:textId="4D83C08E" w:rsidR="00723E86" w:rsidRPr="0004678E" w:rsidRDefault="3F7ABEA5" w:rsidP="604FDDF0">
      <w:pPr>
        <w:pStyle w:val="ListParagraph"/>
        <w:numPr>
          <w:ilvl w:val="0"/>
          <w:numId w:val="28"/>
        </w:numPr>
        <w:tabs>
          <w:tab w:val="clear" w:pos="360"/>
        </w:tabs>
        <w:spacing w:line="276" w:lineRule="auto"/>
        <w:contextualSpacing w:val="0"/>
        <w:rPr>
          <w:rFonts w:ascii="Karla" w:hAnsi="Karla" w:cs="Arial"/>
        </w:rPr>
      </w:pPr>
      <w:r>
        <w:rPr>
          <w:rStyle w:val="normaltextrun"/>
          <w:rFonts w:ascii="Karla" w:hAnsi="Karla"/>
          <w:color w:val="000000"/>
          <w:shd w:val="clear" w:color="auto" w:fill="FFFFFF"/>
        </w:rPr>
        <w:t>Arrange and book online platforms, physical venues and catering, create attendee lists, attending events to coordinate online admin, room set up and AV, briefing facilitator/s and welcoming guests, distributing materials and recording attendance.</w:t>
      </w:r>
    </w:p>
    <w:p w14:paraId="620618DA" w14:textId="2252B249" w:rsidR="00A90007" w:rsidRDefault="597C7730" w:rsidP="2C0D67A7">
      <w:pPr>
        <w:pStyle w:val="ListParagraph"/>
        <w:numPr>
          <w:ilvl w:val="0"/>
          <w:numId w:val="28"/>
        </w:numPr>
        <w:tabs>
          <w:tab w:val="clear" w:pos="360"/>
        </w:tabs>
        <w:spacing w:line="276" w:lineRule="auto"/>
        <w:contextualSpacing w:val="0"/>
        <w:rPr>
          <w:rFonts w:ascii="Karla" w:hAnsi="Karla" w:cs="Arial"/>
          <w:szCs w:val="24"/>
        </w:rPr>
      </w:pPr>
      <w:r>
        <w:rPr>
          <w:rFonts w:ascii="Karla" w:hAnsi="Karla" w:cs="Arial"/>
          <w:szCs w:val="24"/>
        </w:rPr>
        <w:t>P</w:t>
      </w:r>
      <w:r w:rsidR="0887DF9A" w:rsidRPr="0004678E">
        <w:rPr>
          <w:rFonts w:ascii="Karla" w:hAnsi="Karla" w:cs="Arial"/>
          <w:szCs w:val="24"/>
        </w:rPr>
        <w:t>roac</w:t>
      </w:r>
      <w:r w:rsidR="6264DE90" w:rsidRPr="0004678E">
        <w:rPr>
          <w:rFonts w:ascii="Karla" w:hAnsi="Karla" w:cs="Arial"/>
          <w:szCs w:val="24"/>
        </w:rPr>
        <w:t xml:space="preserve">tively identify funding and grant opportunities to support the </w:t>
      </w:r>
      <w:proofErr w:type="spellStart"/>
      <w:r w:rsidR="6264DE90" w:rsidRPr="0004678E">
        <w:rPr>
          <w:rFonts w:ascii="Karla" w:hAnsi="Karla" w:cs="Arial"/>
          <w:szCs w:val="24"/>
        </w:rPr>
        <w:t>Koorie</w:t>
      </w:r>
      <w:proofErr w:type="spellEnd"/>
      <w:r w:rsidR="6264DE90" w:rsidRPr="0004678E">
        <w:rPr>
          <w:rFonts w:ascii="Karla" w:hAnsi="Karla" w:cs="Arial"/>
          <w:szCs w:val="24"/>
        </w:rPr>
        <w:t xml:space="preserve"> Y</w:t>
      </w:r>
      <w:r w:rsidR="2AE8BB2D" w:rsidRPr="0004678E">
        <w:rPr>
          <w:rFonts w:ascii="Karla" w:hAnsi="Karla" w:cs="Arial"/>
          <w:szCs w:val="24"/>
        </w:rPr>
        <w:t>o</w:t>
      </w:r>
      <w:r w:rsidR="6264DE90" w:rsidRPr="0004678E">
        <w:rPr>
          <w:rFonts w:ascii="Karla" w:hAnsi="Karla" w:cs="Arial"/>
          <w:szCs w:val="24"/>
        </w:rPr>
        <w:t xml:space="preserve">uth Summit and </w:t>
      </w:r>
      <w:r w:rsidR="2AE8BB2D" w:rsidRPr="0004678E">
        <w:rPr>
          <w:rFonts w:ascii="Karla" w:hAnsi="Karla" w:cs="Arial"/>
          <w:szCs w:val="24"/>
        </w:rPr>
        <w:t>other projec</w:t>
      </w:r>
      <w:r w:rsidR="7F146ADF" w:rsidRPr="0004678E">
        <w:rPr>
          <w:rFonts w:ascii="Karla" w:hAnsi="Karla" w:cs="Arial"/>
          <w:szCs w:val="24"/>
        </w:rPr>
        <w:t>ts</w:t>
      </w:r>
      <w:r w:rsidR="3E22F80D">
        <w:rPr>
          <w:rFonts w:ascii="Karla" w:hAnsi="Karla" w:cs="Arial"/>
          <w:szCs w:val="24"/>
        </w:rPr>
        <w:t>.</w:t>
      </w:r>
    </w:p>
    <w:p w14:paraId="742AF095" w14:textId="734FF8D4" w:rsidR="0019043C" w:rsidRDefault="00374557" w:rsidP="604FDDF0">
      <w:pPr>
        <w:pStyle w:val="ListParagraph"/>
        <w:numPr>
          <w:ilvl w:val="0"/>
          <w:numId w:val="28"/>
        </w:numPr>
        <w:tabs>
          <w:tab w:val="clear" w:pos="360"/>
        </w:tabs>
        <w:spacing w:line="276" w:lineRule="auto"/>
        <w:contextualSpacing w:val="0"/>
        <w:rPr>
          <w:rFonts w:ascii="Karla" w:hAnsi="Karla" w:cs="Arial"/>
        </w:rPr>
      </w:pPr>
      <w:r w:rsidRPr="604FDDF0">
        <w:rPr>
          <w:rFonts w:ascii="Karla" w:hAnsi="Karla" w:cs="Arial"/>
        </w:rPr>
        <w:t>Develop and m</w:t>
      </w:r>
      <w:r w:rsidR="00145CF9" w:rsidRPr="604FDDF0">
        <w:rPr>
          <w:rFonts w:ascii="Karla" w:hAnsi="Karla" w:cs="Arial"/>
        </w:rPr>
        <w:t>aintain key relationships with stakeholders</w:t>
      </w:r>
      <w:r w:rsidR="003A1400" w:rsidRPr="604FDDF0">
        <w:rPr>
          <w:rFonts w:ascii="Karla" w:hAnsi="Karla" w:cs="Arial"/>
        </w:rPr>
        <w:t xml:space="preserve">, program partners </w:t>
      </w:r>
      <w:r w:rsidR="005062D0" w:rsidRPr="604FDDF0">
        <w:rPr>
          <w:rFonts w:ascii="Karla" w:hAnsi="Karla" w:cs="Arial"/>
        </w:rPr>
        <w:t xml:space="preserve">and </w:t>
      </w:r>
      <w:r w:rsidR="005A73E1" w:rsidRPr="604FDDF0">
        <w:rPr>
          <w:rFonts w:ascii="Karla" w:hAnsi="Karla" w:cs="Arial"/>
        </w:rPr>
        <w:t xml:space="preserve">the </w:t>
      </w:r>
      <w:r w:rsidR="008A421D" w:rsidRPr="604FDDF0">
        <w:rPr>
          <w:rFonts w:ascii="Karla" w:hAnsi="Karla" w:cs="Arial"/>
        </w:rPr>
        <w:t xml:space="preserve">youth </w:t>
      </w:r>
      <w:r w:rsidR="005A73E1" w:rsidRPr="604FDDF0">
        <w:rPr>
          <w:rFonts w:ascii="Karla" w:hAnsi="Karla" w:cs="Arial"/>
        </w:rPr>
        <w:t>sector</w:t>
      </w:r>
      <w:r w:rsidRPr="604FDDF0">
        <w:rPr>
          <w:rFonts w:ascii="Karla" w:hAnsi="Karla" w:cs="Arial"/>
        </w:rPr>
        <w:t>.</w:t>
      </w:r>
    </w:p>
    <w:p w14:paraId="437000A7" w14:textId="715D3CDC" w:rsidR="002B1940" w:rsidRPr="003741CD" w:rsidRDefault="31F63E34" w:rsidP="2C0D67A7">
      <w:pPr>
        <w:pStyle w:val="ListParagraph"/>
        <w:numPr>
          <w:ilvl w:val="0"/>
          <w:numId w:val="28"/>
        </w:numPr>
        <w:tabs>
          <w:tab w:val="clear" w:pos="360"/>
        </w:tabs>
        <w:spacing w:line="276" w:lineRule="auto"/>
        <w:contextualSpacing w:val="0"/>
        <w:rPr>
          <w:rFonts w:ascii="Karla" w:hAnsi="Karla"/>
          <w:szCs w:val="24"/>
        </w:rPr>
      </w:pPr>
      <w:r w:rsidRPr="001669F8">
        <w:rPr>
          <w:rFonts w:ascii="Karla" w:hAnsi="Karla"/>
          <w:szCs w:val="24"/>
        </w:rPr>
        <w:t>Work proactively wit</w:t>
      </w:r>
      <w:r w:rsidR="32272D12">
        <w:rPr>
          <w:rFonts w:ascii="Karla" w:hAnsi="Karla"/>
          <w:szCs w:val="24"/>
        </w:rPr>
        <w:t>h</w:t>
      </w:r>
      <w:r w:rsidR="39104389" w:rsidRPr="001669F8">
        <w:rPr>
          <w:rFonts w:ascii="Karla" w:hAnsi="Karla"/>
          <w:szCs w:val="24"/>
        </w:rPr>
        <w:t xml:space="preserve"> </w:t>
      </w:r>
      <w:r w:rsidR="21FEC32A">
        <w:rPr>
          <w:rFonts w:ascii="Karla" w:hAnsi="Karla"/>
          <w:szCs w:val="24"/>
        </w:rPr>
        <w:t xml:space="preserve">the </w:t>
      </w:r>
      <w:r w:rsidR="39104389" w:rsidRPr="001669F8">
        <w:rPr>
          <w:rFonts w:ascii="Karla" w:hAnsi="Karla"/>
          <w:szCs w:val="24"/>
        </w:rPr>
        <w:t>KYC team</w:t>
      </w:r>
      <w:r w:rsidR="21FEC32A">
        <w:rPr>
          <w:rFonts w:ascii="Karla" w:hAnsi="Karla"/>
          <w:szCs w:val="24"/>
        </w:rPr>
        <w:t>,</w:t>
      </w:r>
      <w:r w:rsidR="39104389" w:rsidRPr="001669F8">
        <w:rPr>
          <w:rFonts w:ascii="Karla" w:hAnsi="Karla"/>
          <w:szCs w:val="24"/>
        </w:rPr>
        <w:t xml:space="preserve"> and </w:t>
      </w:r>
      <w:r w:rsidR="3E22F80D">
        <w:rPr>
          <w:rFonts w:ascii="Karla" w:hAnsi="Karla"/>
          <w:szCs w:val="24"/>
        </w:rPr>
        <w:t>a</w:t>
      </w:r>
      <w:r w:rsidR="45621ED7" w:rsidRPr="2C0D67A7">
        <w:rPr>
          <w:rFonts w:ascii="Karla" w:hAnsi="Karla"/>
        </w:rPr>
        <w:t>ttend</w:t>
      </w:r>
      <w:r w:rsidR="4EB01AAF" w:rsidRPr="2C0D67A7">
        <w:rPr>
          <w:rFonts w:ascii="Karla" w:hAnsi="Karla"/>
        </w:rPr>
        <w:t xml:space="preserve"> and</w:t>
      </w:r>
      <w:r w:rsidR="15C2382F" w:rsidRPr="2C0D67A7">
        <w:rPr>
          <w:rFonts w:ascii="Karla" w:hAnsi="Karla"/>
        </w:rPr>
        <w:t xml:space="preserve"> </w:t>
      </w:r>
      <w:r w:rsidR="45621ED7" w:rsidRPr="2C0D67A7">
        <w:rPr>
          <w:rFonts w:ascii="Karla" w:hAnsi="Karla"/>
        </w:rPr>
        <w:t xml:space="preserve">support </w:t>
      </w:r>
      <w:r w:rsidR="4EB01AAF" w:rsidRPr="2C0D67A7">
        <w:rPr>
          <w:rFonts w:ascii="Karla" w:hAnsi="Karla"/>
        </w:rPr>
        <w:t xml:space="preserve">KYC </w:t>
      </w:r>
      <w:r w:rsidR="45621ED7" w:rsidRPr="2C0D67A7">
        <w:rPr>
          <w:rFonts w:ascii="Karla" w:hAnsi="Karla"/>
        </w:rPr>
        <w:t xml:space="preserve">and </w:t>
      </w:r>
      <w:r w:rsidR="4EB01AAF" w:rsidRPr="2C0D67A7">
        <w:rPr>
          <w:rFonts w:ascii="Karla" w:hAnsi="Karla"/>
        </w:rPr>
        <w:t xml:space="preserve">YACVic </w:t>
      </w:r>
      <w:r w:rsidR="45621ED7" w:rsidRPr="2C0D67A7">
        <w:rPr>
          <w:rFonts w:ascii="Karla" w:hAnsi="Karla"/>
        </w:rPr>
        <w:t>events and staff meetings.</w:t>
      </w:r>
    </w:p>
    <w:p w14:paraId="624FC383" w14:textId="083E662E" w:rsidR="00384DA5" w:rsidRPr="001669F8" w:rsidRDefault="45621ED7" w:rsidP="2C0D67A7">
      <w:pPr>
        <w:pStyle w:val="ListParagraph"/>
        <w:numPr>
          <w:ilvl w:val="0"/>
          <w:numId w:val="28"/>
        </w:numPr>
        <w:tabs>
          <w:tab w:val="clear" w:pos="360"/>
        </w:tabs>
        <w:spacing w:line="276" w:lineRule="auto"/>
        <w:contextualSpacing w:val="0"/>
        <w:rPr>
          <w:rFonts w:ascii="Karla" w:hAnsi="Karla"/>
          <w:szCs w:val="24"/>
        </w:rPr>
      </w:pPr>
      <w:r w:rsidRPr="001669F8">
        <w:rPr>
          <w:rFonts w:ascii="Karla" w:hAnsi="Karla"/>
          <w:szCs w:val="24"/>
        </w:rPr>
        <w:t xml:space="preserve">Any other duties </w:t>
      </w:r>
      <w:r w:rsidR="4EB01AAF">
        <w:rPr>
          <w:rFonts w:ascii="Karla" w:hAnsi="Karla"/>
          <w:szCs w:val="24"/>
        </w:rPr>
        <w:t>your supervisor or the KYC Executive Officer</w:t>
      </w:r>
      <w:r w:rsidRPr="001669F8">
        <w:rPr>
          <w:rFonts w:ascii="Karla" w:hAnsi="Karla"/>
          <w:szCs w:val="24"/>
        </w:rPr>
        <w:t xml:space="preserve"> may assign to you, having regard to your skills, training and experience.</w:t>
      </w:r>
    </w:p>
    <w:p w14:paraId="31F3407E" w14:textId="77777777" w:rsidR="00D87FFB" w:rsidRDefault="00D87FFB" w:rsidP="00D87FFB">
      <w:pPr>
        <w:spacing w:after="0" w:line="240" w:lineRule="auto"/>
        <w:ind w:right="26"/>
        <w:rPr>
          <w:rFonts w:ascii="Karla" w:eastAsia="Arial Unicode MS" w:hAnsi="Karla" w:cs="Arial"/>
          <w:sz w:val="24"/>
          <w:szCs w:val="24"/>
          <w:lang w:val="en-US"/>
        </w:rPr>
      </w:pPr>
    </w:p>
    <w:p w14:paraId="426C854A" w14:textId="77777777" w:rsidR="00D87FFB" w:rsidRPr="0004678E" w:rsidRDefault="00D87FFB" w:rsidP="00D87FFB">
      <w:pPr>
        <w:spacing w:after="0" w:line="240" w:lineRule="auto"/>
        <w:rPr>
          <w:rFonts w:ascii="Karla" w:hAnsi="Karla" w:cs="Arial"/>
          <w:b/>
          <w:sz w:val="24"/>
          <w:szCs w:val="24"/>
        </w:rPr>
      </w:pPr>
      <w:r w:rsidRPr="0004678E">
        <w:rPr>
          <w:rFonts w:ascii="Karla" w:hAnsi="Karla" w:cs="Arial"/>
          <w:b/>
          <w:sz w:val="24"/>
          <w:szCs w:val="24"/>
        </w:rPr>
        <w:t>Reporting &amp; Accountability</w:t>
      </w:r>
    </w:p>
    <w:p w14:paraId="3A935D3B" w14:textId="17E38DED" w:rsidR="00D87FFB" w:rsidRPr="00F32B5A" w:rsidRDefault="00D87FFB" w:rsidP="00D87FFB">
      <w:pPr>
        <w:spacing w:after="0" w:line="240" w:lineRule="auto"/>
        <w:rPr>
          <w:rFonts w:ascii="Karla" w:hAnsi="Karla" w:cs="Arial"/>
          <w:sz w:val="24"/>
          <w:szCs w:val="24"/>
        </w:rPr>
      </w:pPr>
      <w:r w:rsidRPr="00F32B5A">
        <w:rPr>
          <w:rFonts w:ascii="Karla" w:hAnsi="Karla" w:cs="Arial"/>
          <w:sz w:val="24"/>
          <w:szCs w:val="24"/>
        </w:rPr>
        <w:t xml:space="preserve">The </w:t>
      </w:r>
      <w:r w:rsidRPr="0004678E">
        <w:rPr>
          <w:rFonts w:ascii="Karla" w:hAnsi="Karla" w:cs="Arial"/>
          <w:sz w:val="24"/>
          <w:szCs w:val="24"/>
        </w:rPr>
        <w:t>Events &amp; Partnerships Officer</w:t>
      </w:r>
      <w:r w:rsidRPr="00F32B5A">
        <w:rPr>
          <w:rFonts w:ascii="Karla" w:hAnsi="Karla" w:cs="Arial"/>
          <w:sz w:val="24"/>
          <w:szCs w:val="24"/>
        </w:rPr>
        <w:t xml:space="preserve"> reports to the KYC Deputy Executive Officer</w:t>
      </w:r>
      <w:r w:rsidR="005972F7" w:rsidRPr="00F32B5A">
        <w:rPr>
          <w:rFonts w:ascii="Karla" w:hAnsi="Karla" w:cs="Arial"/>
          <w:sz w:val="24"/>
          <w:szCs w:val="24"/>
        </w:rPr>
        <w:t>. The Events &amp; Partnerships Officer has no direct reports</w:t>
      </w:r>
      <w:r w:rsidRPr="00F32B5A">
        <w:rPr>
          <w:rFonts w:ascii="Karla" w:hAnsi="Karla" w:cs="Arial"/>
          <w:sz w:val="24"/>
          <w:szCs w:val="24"/>
        </w:rPr>
        <w:t xml:space="preserve">. </w:t>
      </w:r>
    </w:p>
    <w:p w14:paraId="0DB5A99E" w14:textId="77777777" w:rsidR="00A875D9" w:rsidRPr="0004678E" w:rsidRDefault="00A875D9" w:rsidP="00EA6183">
      <w:pPr>
        <w:shd w:val="clear" w:color="auto" w:fill="FFFFFF"/>
        <w:spacing w:after="0" w:line="240" w:lineRule="auto"/>
        <w:rPr>
          <w:rFonts w:ascii="Karla" w:hAnsi="Karla" w:cs="Arial"/>
          <w:b/>
          <w:sz w:val="24"/>
          <w:szCs w:val="24"/>
          <w:lang w:eastAsia="en-AU"/>
        </w:rPr>
      </w:pPr>
    </w:p>
    <w:p w14:paraId="6CA251A5" w14:textId="72296A29" w:rsidR="00EA6183" w:rsidRPr="0004678E" w:rsidRDefault="00665A4B" w:rsidP="00532CE3">
      <w:pPr>
        <w:shd w:val="clear" w:color="auto" w:fill="FFFFFF"/>
        <w:spacing w:after="0" w:line="240" w:lineRule="auto"/>
        <w:jc w:val="both"/>
        <w:rPr>
          <w:rFonts w:ascii="Karla" w:hAnsi="Karla" w:cs="Arial"/>
          <w:b/>
          <w:sz w:val="24"/>
          <w:szCs w:val="24"/>
          <w:lang w:eastAsia="en-AU"/>
        </w:rPr>
      </w:pPr>
      <w:r w:rsidRPr="0004678E">
        <w:rPr>
          <w:rFonts w:ascii="Karla" w:hAnsi="Karla" w:cs="Arial"/>
          <w:b/>
          <w:sz w:val="24"/>
          <w:szCs w:val="24"/>
          <w:lang w:eastAsia="en-AU"/>
        </w:rPr>
        <w:t>Key Selection Criteria</w:t>
      </w:r>
    </w:p>
    <w:p w14:paraId="27ABB84B" w14:textId="0FC86E67" w:rsidR="002B1940" w:rsidRPr="001669F8" w:rsidRDefault="00B85BBC" w:rsidP="001669F8">
      <w:pPr>
        <w:pStyle w:val="ListParagraph"/>
        <w:numPr>
          <w:ilvl w:val="0"/>
          <w:numId w:val="26"/>
        </w:numPr>
        <w:spacing w:line="276" w:lineRule="auto"/>
        <w:ind w:left="360"/>
        <w:contextualSpacing w:val="0"/>
        <w:rPr>
          <w:rFonts w:ascii="Karla" w:hAnsi="Karla"/>
          <w:szCs w:val="24"/>
        </w:rPr>
      </w:pPr>
      <w:r w:rsidRPr="0004678E">
        <w:rPr>
          <w:rFonts w:ascii="Karla" w:hAnsi="Karla" w:cs="Arial"/>
          <w:szCs w:val="24"/>
        </w:rPr>
        <w:t xml:space="preserve">Demonstrated experience with </w:t>
      </w:r>
      <w:r w:rsidR="002F3595">
        <w:rPr>
          <w:rFonts w:ascii="Karla" w:hAnsi="Karla" w:cs="Arial"/>
          <w:szCs w:val="24"/>
        </w:rPr>
        <w:t>and</w:t>
      </w:r>
      <w:r w:rsidR="00DB686E">
        <w:rPr>
          <w:rFonts w:ascii="Karla" w:hAnsi="Karla" w:cs="Arial"/>
          <w:szCs w:val="24"/>
        </w:rPr>
        <w:t>/</w:t>
      </w:r>
      <w:r w:rsidRPr="0004678E">
        <w:rPr>
          <w:rFonts w:ascii="Karla" w:hAnsi="Karla" w:cs="Arial"/>
          <w:szCs w:val="24"/>
        </w:rPr>
        <w:t>or a strong commitment to working in the Victorian Aboriginal community</w:t>
      </w:r>
      <w:r w:rsidR="00EF4A65">
        <w:rPr>
          <w:rFonts w:ascii="Karla" w:hAnsi="Karla" w:cs="Arial"/>
          <w:szCs w:val="24"/>
        </w:rPr>
        <w:t>,</w:t>
      </w:r>
      <w:r w:rsidRPr="0004678E">
        <w:rPr>
          <w:rFonts w:ascii="Karla" w:hAnsi="Karla" w:cs="Arial"/>
          <w:szCs w:val="24"/>
        </w:rPr>
        <w:t xml:space="preserve"> with knowledge of community strengths and issues, particularly those that relate to young people, within a social justice and youth participation framework. </w:t>
      </w:r>
    </w:p>
    <w:p w14:paraId="4C175DA8" w14:textId="39ADB432" w:rsidR="00096006" w:rsidRPr="00A466BF" w:rsidRDefault="00AF6F0D" w:rsidP="00A466BF">
      <w:pPr>
        <w:pStyle w:val="ListParagraph"/>
        <w:numPr>
          <w:ilvl w:val="0"/>
          <w:numId w:val="26"/>
        </w:numPr>
        <w:spacing w:line="276" w:lineRule="auto"/>
        <w:ind w:left="360"/>
        <w:contextualSpacing w:val="0"/>
        <w:rPr>
          <w:rFonts w:ascii="Karla" w:hAnsi="Karla" w:cs="Arial"/>
          <w:szCs w:val="24"/>
        </w:rPr>
      </w:pPr>
      <w:r w:rsidRPr="0004678E">
        <w:rPr>
          <w:rFonts w:ascii="Karla" w:hAnsi="Karla" w:cs="Arial"/>
          <w:szCs w:val="24"/>
        </w:rPr>
        <w:t>Demon</w:t>
      </w:r>
      <w:r w:rsidR="00B85BBC" w:rsidRPr="0004678E">
        <w:rPr>
          <w:rFonts w:ascii="Karla" w:hAnsi="Karla" w:cs="Arial"/>
          <w:szCs w:val="24"/>
        </w:rPr>
        <w:t xml:space="preserve">strated experience in the youth and/or </w:t>
      </w:r>
      <w:r w:rsidRPr="0004678E">
        <w:rPr>
          <w:rFonts w:ascii="Karla" w:hAnsi="Karla" w:cs="Arial"/>
          <w:szCs w:val="24"/>
        </w:rPr>
        <w:t>community sector</w:t>
      </w:r>
      <w:r w:rsidR="00A466BF">
        <w:rPr>
          <w:rFonts w:ascii="Karla" w:hAnsi="Karla" w:cs="Arial"/>
          <w:szCs w:val="24"/>
        </w:rPr>
        <w:t xml:space="preserve"> and the</w:t>
      </w:r>
      <w:r w:rsidRPr="00A466BF">
        <w:rPr>
          <w:rFonts w:ascii="Karla" w:hAnsi="Karla" w:cs="Arial"/>
          <w:szCs w:val="24"/>
        </w:rPr>
        <w:t xml:space="preserve"> ability to work with young people within a youth participation framework.</w:t>
      </w:r>
    </w:p>
    <w:p w14:paraId="3188220C" w14:textId="108EEF26" w:rsidR="0072527A" w:rsidRDefault="00EA4FEB" w:rsidP="604FDDF0">
      <w:pPr>
        <w:pStyle w:val="ListParagraph"/>
        <w:numPr>
          <w:ilvl w:val="0"/>
          <w:numId w:val="26"/>
        </w:numPr>
        <w:spacing w:line="276" w:lineRule="auto"/>
        <w:ind w:left="360"/>
        <w:contextualSpacing w:val="0"/>
        <w:rPr>
          <w:rFonts w:asciiTheme="minorHAnsi" w:eastAsiaTheme="minorEastAsia" w:hAnsiTheme="minorHAnsi" w:cstheme="minorBidi"/>
          <w:szCs w:val="24"/>
        </w:rPr>
      </w:pPr>
      <w:r w:rsidRPr="604FDDF0">
        <w:rPr>
          <w:rFonts w:ascii="Karla" w:hAnsi="Karla"/>
        </w:rPr>
        <w:t xml:space="preserve">Demonstrated ability </w:t>
      </w:r>
      <w:r w:rsidR="00967214" w:rsidRPr="604FDDF0">
        <w:rPr>
          <w:rFonts w:ascii="Karla" w:hAnsi="Karla"/>
        </w:rPr>
        <w:t>to</w:t>
      </w:r>
      <w:r w:rsidRPr="604FDDF0">
        <w:rPr>
          <w:rFonts w:ascii="Karla" w:hAnsi="Karla"/>
        </w:rPr>
        <w:t xml:space="preserve"> plan and lead</w:t>
      </w:r>
      <w:r w:rsidR="00967214" w:rsidRPr="604FDDF0">
        <w:rPr>
          <w:rFonts w:ascii="Karla" w:hAnsi="Karla"/>
        </w:rPr>
        <w:t xml:space="preserve"> successful and engaging</w:t>
      </w:r>
      <w:r w:rsidRPr="604FDDF0">
        <w:rPr>
          <w:rFonts w:ascii="Karla" w:hAnsi="Karla"/>
        </w:rPr>
        <w:t xml:space="preserve"> events</w:t>
      </w:r>
      <w:r w:rsidR="642C29F4" w:rsidRPr="604FDDF0">
        <w:rPr>
          <w:rFonts w:ascii="Karla" w:hAnsi="Karla"/>
        </w:rPr>
        <w:t xml:space="preserve"> with the</w:t>
      </w:r>
      <w:r w:rsidR="642C29F4" w:rsidRPr="604FDDF0">
        <w:rPr>
          <w:rFonts w:ascii="Karla" w:hAnsi="Karla" w:cs="Arial"/>
        </w:rPr>
        <w:t xml:space="preserve"> ability to problem </w:t>
      </w:r>
      <w:proofErr w:type="gramStart"/>
      <w:r w:rsidR="642C29F4" w:rsidRPr="604FDDF0">
        <w:rPr>
          <w:rFonts w:ascii="Karla" w:hAnsi="Karla" w:cs="Arial"/>
        </w:rPr>
        <w:t>solve</w:t>
      </w:r>
      <w:proofErr w:type="gramEnd"/>
      <w:r w:rsidR="642C29F4" w:rsidRPr="604FDDF0">
        <w:rPr>
          <w:rFonts w:ascii="Karla" w:hAnsi="Karla" w:cs="Arial"/>
        </w:rPr>
        <w:t xml:space="preserve"> and think quickly on your feet.</w:t>
      </w:r>
    </w:p>
    <w:p w14:paraId="0184F5BC" w14:textId="68139601" w:rsidR="00EA4FEB" w:rsidRDefault="0072527A" w:rsidP="00EA4FEB">
      <w:pPr>
        <w:pStyle w:val="ListParagraph"/>
        <w:numPr>
          <w:ilvl w:val="0"/>
          <w:numId w:val="26"/>
        </w:numPr>
        <w:spacing w:line="276" w:lineRule="auto"/>
        <w:ind w:left="360"/>
        <w:contextualSpacing w:val="0"/>
        <w:rPr>
          <w:rFonts w:ascii="Karla" w:hAnsi="Karla"/>
        </w:rPr>
      </w:pPr>
      <w:r w:rsidRPr="604FDDF0">
        <w:rPr>
          <w:rFonts w:ascii="Karla" w:hAnsi="Karla"/>
        </w:rPr>
        <w:t xml:space="preserve">Demonstrated </w:t>
      </w:r>
      <w:r w:rsidR="004C605F" w:rsidRPr="604FDDF0">
        <w:rPr>
          <w:rFonts w:ascii="Karla" w:hAnsi="Karla"/>
        </w:rPr>
        <w:t xml:space="preserve">ability to secure </w:t>
      </w:r>
      <w:r w:rsidR="0045024B" w:rsidRPr="604FDDF0">
        <w:rPr>
          <w:rFonts w:ascii="Karla" w:hAnsi="Karla"/>
        </w:rPr>
        <w:t>grants and sponsorships</w:t>
      </w:r>
      <w:r w:rsidR="00AC34D9" w:rsidRPr="604FDDF0">
        <w:rPr>
          <w:rFonts w:ascii="Karla" w:hAnsi="Karla"/>
        </w:rPr>
        <w:t xml:space="preserve">, </w:t>
      </w:r>
      <w:r w:rsidR="0045024B" w:rsidRPr="604FDDF0">
        <w:rPr>
          <w:rFonts w:ascii="Karla" w:hAnsi="Karla"/>
        </w:rPr>
        <w:t xml:space="preserve">and </w:t>
      </w:r>
      <w:r w:rsidRPr="604FDDF0">
        <w:rPr>
          <w:rFonts w:ascii="Karla" w:hAnsi="Karla"/>
        </w:rPr>
        <w:t xml:space="preserve">to plan and </w:t>
      </w:r>
      <w:r w:rsidR="004C605F" w:rsidRPr="604FDDF0">
        <w:rPr>
          <w:rFonts w:ascii="Karla" w:hAnsi="Karla"/>
        </w:rPr>
        <w:t>adhere to budgets.</w:t>
      </w:r>
      <w:r w:rsidR="00EA4FEB" w:rsidRPr="604FDDF0">
        <w:rPr>
          <w:rFonts w:ascii="Karla" w:hAnsi="Karla"/>
        </w:rPr>
        <w:t xml:space="preserve"> </w:t>
      </w:r>
    </w:p>
    <w:p w14:paraId="3F5B09CD" w14:textId="1BCA43F1" w:rsidR="003734F7" w:rsidRPr="001669F8" w:rsidRDefault="003734F7" w:rsidP="00EA4FEB">
      <w:pPr>
        <w:pStyle w:val="ListParagraph"/>
        <w:numPr>
          <w:ilvl w:val="0"/>
          <w:numId w:val="26"/>
        </w:numPr>
        <w:spacing w:line="276" w:lineRule="auto"/>
        <w:ind w:left="360"/>
        <w:contextualSpacing w:val="0"/>
        <w:rPr>
          <w:rFonts w:ascii="Karla" w:hAnsi="Karla"/>
        </w:rPr>
      </w:pPr>
      <w:r w:rsidRPr="604FDDF0">
        <w:rPr>
          <w:rFonts w:ascii="Karla" w:hAnsi="Karla"/>
        </w:rPr>
        <w:t>Demonstrated experience in building and nurturing positive and productive relationships with external stakeholders.</w:t>
      </w:r>
    </w:p>
    <w:p w14:paraId="195D1F86" w14:textId="5E430E47" w:rsidR="00EA6183" w:rsidRPr="001669F8" w:rsidRDefault="0826B736" w:rsidP="604FDDF0">
      <w:pPr>
        <w:pStyle w:val="ListParagraph"/>
        <w:numPr>
          <w:ilvl w:val="0"/>
          <w:numId w:val="26"/>
        </w:numPr>
        <w:spacing w:line="276" w:lineRule="auto"/>
        <w:ind w:left="360"/>
        <w:contextualSpacing w:val="0"/>
        <w:rPr>
          <w:rFonts w:asciiTheme="minorHAnsi" w:eastAsiaTheme="minorEastAsia" w:hAnsiTheme="minorHAnsi" w:cstheme="minorBidi"/>
          <w:szCs w:val="24"/>
        </w:rPr>
      </w:pPr>
      <w:r w:rsidRPr="604FDDF0">
        <w:rPr>
          <w:rFonts w:ascii="Karla" w:hAnsi="Karla" w:cs="Arial"/>
        </w:rPr>
        <w:t>Tertiary qualifications</w:t>
      </w:r>
      <w:r w:rsidR="48D3ACFD" w:rsidRPr="604FDDF0">
        <w:rPr>
          <w:rFonts w:ascii="Karla" w:hAnsi="Karla" w:cs="Arial"/>
        </w:rPr>
        <w:t xml:space="preserve"> or equivalent work experience</w:t>
      </w:r>
      <w:r w:rsidRPr="604FDDF0">
        <w:rPr>
          <w:rFonts w:ascii="Karla" w:hAnsi="Karla" w:cs="Arial"/>
        </w:rPr>
        <w:t xml:space="preserve"> in youth work, community development, social science</w:t>
      </w:r>
      <w:r w:rsidR="667A0547" w:rsidRPr="604FDDF0">
        <w:rPr>
          <w:rFonts w:ascii="Karla" w:hAnsi="Karla" w:cs="Arial"/>
        </w:rPr>
        <w:t>, event management</w:t>
      </w:r>
      <w:r w:rsidRPr="604FDDF0">
        <w:rPr>
          <w:rFonts w:ascii="Karla" w:hAnsi="Karla" w:cs="Arial"/>
        </w:rPr>
        <w:t xml:space="preserve"> or similar</w:t>
      </w:r>
      <w:r w:rsidR="48D3ACFD" w:rsidRPr="604FDDF0">
        <w:rPr>
          <w:rFonts w:ascii="Karla" w:hAnsi="Karla" w:cs="Arial"/>
        </w:rPr>
        <w:t>.</w:t>
      </w:r>
    </w:p>
    <w:p w14:paraId="510EA07C" w14:textId="0DA8D07C" w:rsidR="00C33A45" w:rsidRPr="001669F8" w:rsidRDefault="00AF6F0D" w:rsidP="604FDDF0">
      <w:pPr>
        <w:pStyle w:val="ListParagraph"/>
        <w:numPr>
          <w:ilvl w:val="0"/>
          <w:numId w:val="26"/>
        </w:numPr>
        <w:spacing w:line="276" w:lineRule="auto"/>
        <w:ind w:left="360"/>
        <w:contextualSpacing w:val="0"/>
        <w:rPr>
          <w:rFonts w:ascii="Karla" w:hAnsi="Karla" w:cs="Arial"/>
        </w:rPr>
      </w:pPr>
      <w:r w:rsidRPr="604FDDF0">
        <w:rPr>
          <w:rFonts w:ascii="Karla" w:hAnsi="Karla" w:cs="Arial"/>
        </w:rPr>
        <w:t xml:space="preserve">Willingness to work occasionally on weekends and evenings, and to travel regionally and </w:t>
      </w:r>
      <w:r w:rsidR="00501138" w:rsidRPr="604FDDF0">
        <w:rPr>
          <w:rFonts w:ascii="Karla" w:hAnsi="Karla" w:cs="Arial"/>
        </w:rPr>
        <w:t>rurally</w:t>
      </w:r>
      <w:r w:rsidRPr="604FDDF0">
        <w:rPr>
          <w:rFonts w:ascii="Karla" w:hAnsi="Karla" w:cs="Arial"/>
        </w:rPr>
        <w:t>.</w:t>
      </w:r>
    </w:p>
    <w:p w14:paraId="7A951D32" w14:textId="334CC75C" w:rsidR="000B0C0D" w:rsidRDefault="000B127F" w:rsidP="604FDDF0">
      <w:pPr>
        <w:pStyle w:val="ListParagraph"/>
        <w:numPr>
          <w:ilvl w:val="0"/>
          <w:numId w:val="26"/>
        </w:numPr>
        <w:shd w:val="clear" w:color="auto" w:fill="FFFFFF"/>
        <w:spacing w:line="276" w:lineRule="auto"/>
        <w:ind w:left="360"/>
        <w:contextualSpacing w:val="0"/>
        <w:rPr>
          <w:rFonts w:ascii="Karla" w:hAnsi="Karla" w:cs="Arial"/>
          <w:b/>
          <w:bCs/>
        </w:rPr>
      </w:pPr>
      <w:r w:rsidRPr="000B0C0D">
        <w:rPr>
          <w:rStyle w:val="normaltextrun"/>
          <w:rFonts w:ascii="Karla" w:hAnsi="Karla"/>
          <w:color w:val="000000"/>
          <w:shd w:val="clear" w:color="auto" w:fill="FFFFFF"/>
        </w:rPr>
        <w:lastRenderedPageBreak/>
        <w:t>Understanding of the Code of Ethical Practice for the Victorian Youth Sector and the appropriate behaviours when engaging with children and young people of diverse needs and backgrounds. </w:t>
      </w:r>
      <w:r w:rsidRPr="000B0C0D">
        <w:rPr>
          <w:rStyle w:val="eop"/>
          <w:rFonts w:ascii="Karla" w:hAnsi="Karla"/>
          <w:color w:val="000000"/>
          <w:shd w:val="clear" w:color="auto" w:fill="FFFFFF"/>
        </w:rPr>
        <w:t> </w:t>
      </w:r>
      <w:r w:rsidRPr="000B0C0D">
        <w:rPr>
          <w:rStyle w:val="eop"/>
          <w:rFonts w:ascii="Karla" w:hAnsi="Karla"/>
          <w:color w:val="000000"/>
          <w:shd w:val="clear" w:color="auto" w:fill="FFFFFF"/>
        </w:rPr>
        <w:br/>
      </w:r>
    </w:p>
    <w:p w14:paraId="64EBD74D" w14:textId="5F670A44" w:rsidR="00CC17F2" w:rsidRPr="00796E06" w:rsidRDefault="0C8F12FD" w:rsidP="3BBB33D6">
      <w:pPr>
        <w:shd w:val="clear" w:color="auto" w:fill="FFFFFF" w:themeFill="background1"/>
        <w:rPr>
          <w:rFonts w:ascii="Karla" w:hAnsi="Karla" w:cs="Arial"/>
          <w:b/>
          <w:bCs/>
        </w:rPr>
      </w:pPr>
      <w:bookmarkStart w:id="3" w:name="_Hlk50044144"/>
      <w:r w:rsidRPr="3BBB33D6">
        <w:rPr>
          <w:rFonts w:ascii="Karla" w:hAnsi="Karla" w:cs="Arial"/>
          <w:b/>
          <w:bCs/>
        </w:rPr>
        <w:t>*Aboriginal and Torres Strait Islander people are strong</w:t>
      </w:r>
      <w:r w:rsidR="36DB0EF4" w:rsidRPr="3BBB33D6">
        <w:rPr>
          <w:rFonts w:ascii="Karla" w:hAnsi="Karla" w:cs="Arial"/>
          <w:b/>
          <w:bCs/>
        </w:rPr>
        <w:t>ly</w:t>
      </w:r>
      <w:r w:rsidRPr="3BBB33D6">
        <w:rPr>
          <w:rFonts w:ascii="Karla" w:hAnsi="Karla" w:cs="Arial"/>
          <w:b/>
          <w:bCs/>
        </w:rPr>
        <w:t xml:space="preserve"> encouraged to apply*</w:t>
      </w:r>
    </w:p>
    <w:p w14:paraId="245125CA" w14:textId="5E902997" w:rsidR="00F2776D" w:rsidRDefault="00F2776D" w:rsidP="00F2776D">
      <w:pPr>
        <w:spacing w:after="0" w:line="240" w:lineRule="auto"/>
        <w:rPr>
          <w:rFonts w:ascii="Karla" w:hAnsi="Karla"/>
          <w:b/>
          <w:bCs/>
          <w:sz w:val="24"/>
          <w:szCs w:val="24"/>
        </w:rPr>
      </w:pPr>
      <w:r w:rsidRPr="00F2776D">
        <w:rPr>
          <w:rFonts w:ascii="Karla" w:hAnsi="Karla"/>
          <w:b/>
          <w:bCs/>
          <w:sz w:val="24"/>
          <w:szCs w:val="24"/>
        </w:rPr>
        <w:t>Employment Conditions</w:t>
      </w:r>
    </w:p>
    <w:p w14:paraId="4A791EBD" w14:textId="77777777" w:rsidR="00041A63" w:rsidRDefault="00041A63" w:rsidP="00041A63">
      <w:pPr>
        <w:pStyle w:val="DHHSquote"/>
        <w:spacing w:after="0" w:line="264" w:lineRule="auto"/>
        <w:ind w:left="0"/>
        <w:rPr>
          <w:rFonts w:ascii="Karla" w:hAnsi="Karla"/>
          <w:sz w:val="24"/>
          <w:szCs w:val="24"/>
        </w:rPr>
      </w:pPr>
      <w:r w:rsidRPr="00230C08">
        <w:rPr>
          <w:rFonts w:ascii="Karla" w:eastAsia="Times New Roman" w:hAnsi="Karla" w:cs="Arial"/>
          <w:sz w:val="24"/>
          <w:szCs w:val="24"/>
        </w:rPr>
        <w:t>YACVic is an Equal Opportunity Employer. People with disabilit</w:t>
      </w:r>
      <w:r>
        <w:rPr>
          <w:rFonts w:ascii="Karla" w:eastAsia="Times New Roman" w:hAnsi="Karla" w:cs="Arial"/>
          <w:sz w:val="24"/>
          <w:szCs w:val="24"/>
        </w:rPr>
        <w:t>y,</w:t>
      </w:r>
      <w:r w:rsidRPr="00230C08">
        <w:rPr>
          <w:rFonts w:ascii="Karla" w:eastAsia="Times New Roman" w:hAnsi="Karla" w:cs="Arial"/>
          <w:sz w:val="24"/>
          <w:szCs w:val="24"/>
        </w:rPr>
        <w:t xml:space="preserve"> </w:t>
      </w:r>
      <w:r w:rsidRPr="00230C08">
        <w:rPr>
          <w:rFonts w:ascii="Karla" w:hAnsi="Karla"/>
          <w:sz w:val="24"/>
          <w:szCs w:val="24"/>
        </w:rPr>
        <w:t>people from culturally and/or linguistically diverse backgrounds</w:t>
      </w:r>
      <w:r>
        <w:rPr>
          <w:rFonts w:ascii="Karla" w:hAnsi="Karla"/>
          <w:sz w:val="24"/>
          <w:szCs w:val="24"/>
        </w:rPr>
        <w:t>,</w:t>
      </w:r>
      <w:r w:rsidRPr="00230C08">
        <w:rPr>
          <w:rFonts w:ascii="Karla" w:hAnsi="Karla"/>
          <w:sz w:val="24"/>
          <w:szCs w:val="24"/>
        </w:rPr>
        <w:t xml:space="preserve"> and Aboriginal</w:t>
      </w:r>
      <w:r>
        <w:rPr>
          <w:rFonts w:ascii="Karla" w:hAnsi="Karla"/>
          <w:sz w:val="24"/>
          <w:szCs w:val="24"/>
        </w:rPr>
        <w:t xml:space="preserve"> and </w:t>
      </w:r>
      <w:r>
        <w:rPr>
          <w:rFonts w:ascii="Karla" w:hAnsi="Karla" w:cs="Arial"/>
          <w:sz w:val="24"/>
          <w:szCs w:val="24"/>
        </w:rPr>
        <w:t>Torres Strait Islander</w:t>
      </w:r>
      <w:r w:rsidRPr="00230C08">
        <w:rPr>
          <w:rFonts w:ascii="Karla" w:hAnsi="Karla"/>
          <w:sz w:val="24"/>
          <w:szCs w:val="24"/>
        </w:rPr>
        <w:t xml:space="preserve"> people are encouraged to apply for this position. </w:t>
      </w:r>
      <w:r w:rsidRPr="0009531B">
        <w:rPr>
          <w:rFonts w:ascii="Karla" w:hAnsi="Karla"/>
          <w:sz w:val="24"/>
          <w:szCs w:val="24"/>
        </w:rPr>
        <w:t xml:space="preserve"> </w:t>
      </w:r>
    </w:p>
    <w:p w14:paraId="239D0C22" w14:textId="77777777" w:rsidR="00041A63" w:rsidRPr="0009531B" w:rsidRDefault="00041A63" w:rsidP="00041A63">
      <w:pPr>
        <w:pStyle w:val="DHHSquote"/>
        <w:spacing w:after="0" w:line="264" w:lineRule="auto"/>
        <w:ind w:left="0"/>
        <w:rPr>
          <w:rFonts w:ascii="Karla" w:hAnsi="Karla"/>
          <w:sz w:val="24"/>
          <w:szCs w:val="24"/>
        </w:rPr>
      </w:pPr>
    </w:p>
    <w:p w14:paraId="5AE7352A" w14:textId="77777777" w:rsidR="00041A63" w:rsidRPr="0009531B" w:rsidRDefault="00041A63" w:rsidP="00041A63">
      <w:pPr>
        <w:spacing w:after="0" w:line="264" w:lineRule="auto"/>
        <w:rPr>
          <w:rFonts w:ascii="Karla" w:eastAsia="Times New Roman" w:hAnsi="Karla" w:cs="Arial"/>
          <w:sz w:val="24"/>
          <w:szCs w:val="24"/>
        </w:rPr>
      </w:pPr>
      <w:r w:rsidRPr="0009531B">
        <w:rPr>
          <w:rFonts w:ascii="Karla" w:hAnsi="Karla" w:cs="Arial"/>
          <w:sz w:val="24"/>
          <w:szCs w:val="24"/>
        </w:rPr>
        <w:t xml:space="preserve">YACVic promotes the safety, wellbeing and inclusion of all children and young people, </w:t>
      </w:r>
      <w:r>
        <w:rPr>
          <w:rFonts w:ascii="Karla" w:hAnsi="Karla" w:cs="Arial"/>
          <w:sz w:val="24"/>
          <w:szCs w:val="24"/>
        </w:rPr>
        <w:t xml:space="preserve">and </w:t>
      </w:r>
      <w:r w:rsidRPr="0009531B">
        <w:rPr>
          <w:rFonts w:ascii="Karla" w:eastAsia="Times New Roman" w:hAnsi="Karla" w:cs="Arial"/>
          <w:sz w:val="24"/>
          <w:szCs w:val="24"/>
        </w:rPr>
        <w:t>take</w:t>
      </w:r>
      <w:r>
        <w:rPr>
          <w:rFonts w:ascii="Karla" w:eastAsia="Times New Roman" w:hAnsi="Karla" w:cs="Arial"/>
          <w:sz w:val="24"/>
          <w:szCs w:val="24"/>
        </w:rPr>
        <w:t>s</w:t>
      </w:r>
      <w:r w:rsidRPr="0009531B">
        <w:rPr>
          <w:rFonts w:ascii="Karla" w:eastAsia="Times New Roman" w:hAnsi="Karla" w:cs="Arial"/>
          <w:sz w:val="24"/>
          <w:szCs w:val="24"/>
        </w:rPr>
        <w:t xml:space="preserv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72EF6AAA" w14:textId="77777777" w:rsidR="00041A63" w:rsidRDefault="00041A63" w:rsidP="00041A63">
      <w:pPr>
        <w:spacing w:after="0" w:line="264" w:lineRule="auto"/>
        <w:rPr>
          <w:rFonts w:ascii="Karla" w:eastAsia="Times New Roman" w:hAnsi="Karla" w:cs="Arial"/>
          <w:sz w:val="24"/>
          <w:szCs w:val="24"/>
        </w:rPr>
      </w:pPr>
    </w:p>
    <w:p w14:paraId="65DBF6DD" w14:textId="77777777" w:rsidR="00041A63" w:rsidRDefault="00041A63" w:rsidP="00041A63">
      <w:pPr>
        <w:spacing w:after="0" w:line="264" w:lineRule="auto"/>
        <w:rPr>
          <w:rFonts w:ascii="Karla" w:eastAsia="Times New Roman" w:hAnsi="Karla" w:cs="Arial"/>
          <w:sz w:val="24"/>
          <w:szCs w:val="24"/>
        </w:rPr>
      </w:pPr>
      <w:r w:rsidRPr="00EE2FA2">
        <w:rPr>
          <w:rFonts w:ascii="Karla" w:eastAsia="Times New Roman" w:hAnsi="Karla" w:cs="Arial"/>
          <w:sz w:val="24"/>
          <w:szCs w:val="24"/>
        </w:rPr>
        <w:t xml:space="preserve">To be eligible to apply for this position you must be an Australian or New Zealand citizen, </w:t>
      </w:r>
      <w:r>
        <w:rPr>
          <w:rFonts w:ascii="Karla" w:eastAsia="Times New Roman" w:hAnsi="Karla" w:cs="Arial"/>
          <w:sz w:val="24"/>
          <w:szCs w:val="24"/>
        </w:rPr>
        <w:t xml:space="preserve">a </w:t>
      </w:r>
      <w:r w:rsidRPr="00EE2FA2">
        <w:rPr>
          <w:rFonts w:ascii="Karla" w:eastAsia="Times New Roman" w:hAnsi="Karla" w:cs="Arial"/>
          <w:sz w:val="24"/>
          <w:szCs w:val="24"/>
        </w:rPr>
        <w:t>permanent resident or hold a valid work permit or visa</w:t>
      </w:r>
      <w:r>
        <w:rPr>
          <w:rFonts w:ascii="Karla" w:eastAsia="Times New Roman" w:hAnsi="Karla" w:cs="Arial"/>
          <w:sz w:val="24"/>
          <w:szCs w:val="24"/>
        </w:rPr>
        <w:t>.</w:t>
      </w:r>
    </w:p>
    <w:bookmarkEnd w:id="3"/>
    <w:p w14:paraId="3D4A8C43" w14:textId="77777777" w:rsidR="00F2776D" w:rsidRPr="0004678E" w:rsidRDefault="00F2776D" w:rsidP="00F2776D">
      <w:pPr>
        <w:spacing w:after="0" w:line="240" w:lineRule="auto"/>
        <w:rPr>
          <w:rFonts w:ascii="Karla" w:hAnsi="Karla" w:cs="Arial"/>
          <w:b/>
          <w:bCs/>
          <w:sz w:val="24"/>
          <w:szCs w:val="24"/>
        </w:rPr>
      </w:pPr>
    </w:p>
    <w:p w14:paraId="75987EE6" w14:textId="5018B1D7" w:rsidR="00343683" w:rsidRPr="0004678E" w:rsidRDefault="00343683" w:rsidP="00343683">
      <w:pPr>
        <w:spacing w:after="0" w:line="240" w:lineRule="auto"/>
        <w:rPr>
          <w:rFonts w:ascii="Karla" w:hAnsi="Karla" w:cs="Arial"/>
          <w:sz w:val="24"/>
          <w:szCs w:val="24"/>
        </w:rPr>
      </w:pPr>
      <w:bookmarkStart w:id="4" w:name="_Hlk50044157"/>
      <w:bookmarkStart w:id="5" w:name="_GoBack"/>
      <w:r w:rsidRPr="0004678E">
        <w:rPr>
          <w:rFonts w:ascii="Karla" w:hAnsi="Karla"/>
          <w:b/>
          <w:bCs/>
          <w:sz w:val="24"/>
          <w:szCs w:val="24"/>
        </w:rPr>
        <w:t>Application Process</w:t>
      </w:r>
    </w:p>
    <w:p w14:paraId="76492567" w14:textId="35AF78F3" w:rsidR="00343683" w:rsidRPr="0004678E" w:rsidRDefault="00343683" w:rsidP="00343683">
      <w:pPr>
        <w:spacing w:after="0" w:line="240" w:lineRule="auto"/>
        <w:rPr>
          <w:rFonts w:ascii="Karla" w:hAnsi="Karla"/>
          <w:sz w:val="24"/>
          <w:szCs w:val="24"/>
        </w:rPr>
      </w:pPr>
      <w:r w:rsidRPr="0004678E">
        <w:rPr>
          <w:rFonts w:ascii="Karla" w:hAnsi="Karla"/>
          <w:sz w:val="24"/>
          <w:szCs w:val="24"/>
        </w:rPr>
        <w:t xml:space="preserve">Applications should be emailed to </w:t>
      </w:r>
      <w:r w:rsidR="00772B1C">
        <w:rPr>
          <w:rFonts w:ascii="Karla" w:hAnsi="Karla"/>
          <w:sz w:val="24"/>
          <w:szCs w:val="24"/>
        </w:rPr>
        <w:t>Stephanie Brenkovich, HR &amp; Office Manager,</w:t>
      </w:r>
      <w:r w:rsidRPr="0004678E">
        <w:rPr>
          <w:rFonts w:ascii="Karla" w:hAnsi="Karla"/>
          <w:sz w:val="24"/>
          <w:szCs w:val="24"/>
        </w:rPr>
        <w:t xml:space="preserve"> at </w:t>
      </w:r>
      <w:hyperlink r:id="rId10" w:history="1">
        <w:r w:rsidR="00772B1C" w:rsidRPr="00CC17F2">
          <w:rPr>
            <w:rStyle w:val="Hyperlink"/>
            <w:rFonts w:ascii="Karla" w:hAnsi="Karla"/>
            <w:sz w:val="24"/>
            <w:szCs w:val="24"/>
          </w:rPr>
          <w:t>recruitment@yacvic.org.au</w:t>
        </w:r>
      </w:hyperlink>
      <w:r w:rsidR="00772B1C" w:rsidRPr="00772B1C">
        <w:rPr>
          <w:sz w:val="24"/>
          <w:szCs w:val="24"/>
        </w:rPr>
        <w:t xml:space="preserve"> </w:t>
      </w:r>
      <w:r w:rsidRPr="00772B1C">
        <w:rPr>
          <w:rFonts w:ascii="Karla" w:hAnsi="Karla"/>
          <w:sz w:val="24"/>
          <w:szCs w:val="24"/>
        </w:rPr>
        <w:t>with</w:t>
      </w:r>
      <w:r w:rsidRPr="0004678E">
        <w:rPr>
          <w:rFonts w:ascii="Karla" w:hAnsi="Karla"/>
          <w:sz w:val="24"/>
          <w:szCs w:val="24"/>
        </w:rPr>
        <w:t> </w:t>
      </w:r>
      <w:r w:rsidRPr="0004678E">
        <w:rPr>
          <w:rFonts w:ascii="Karla" w:hAnsi="Karla"/>
          <w:b/>
          <w:sz w:val="24"/>
          <w:szCs w:val="24"/>
        </w:rPr>
        <w:t>‘</w:t>
      </w:r>
      <w:r w:rsidRPr="0004678E">
        <w:rPr>
          <w:rFonts w:ascii="Karla" w:hAnsi="Karla" w:cs="Arial"/>
          <w:b/>
          <w:sz w:val="24"/>
          <w:szCs w:val="24"/>
        </w:rPr>
        <w:t xml:space="preserve">KYC </w:t>
      </w:r>
      <w:r w:rsidR="00363F8C" w:rsidRPr="0004678E">
        <w:rPr>
          <w:rFonts w:ascii="Karla" w:hAnsi="Karla" w:cs="Arial"/>
          <w:b/>
          <w:sz w:val="24"/>
          <w:szCs w:val="24"/>
        </w:rPr>
        <w:t>Events</w:t>
      </w:r>
      <w:r w:rsidRPr="0004678E">
        <w:rPr>
          <w:rFonts w:ascii="Karla" w:hAnsi="Karla" w:cs="Arial"/>
          <w:b/>
          <w:sz w:val="24"/>
          <w:szCs w:val="24"/>
        </w:rPr>
        <w:t xml:space="preserve"> &amp; </w:t>
      </w:r>
      <w:r w:rsidR="00363F8C" w:rsidRPr="0004678E">
        <w:rPr>
          <w:rFonts w:ascii="Karla" w:hAnsi="Karla" w:cs="Arial"/>
          <w:b/>
          <w:sz w:val="24"/>
          <w:szCs w:val="24"/>
        </w:rPr>
        <w:t>Partnerships</w:t>
      </w:r>
      <w:r w:rsidRPr="0004678E">
        <w:rPr>
          <w:rFonts w:ascii="Karla" w:hAnsi="Karla" w:cs="Arial"/>
          <w:b/>
          <w:sz w:val="24"/>
          <w:szCs w:val="24"/>
        </w:rPr>
        <w:t xml:space="preserve"> Officer’</w:t>
      </w:r>
      <w:r w:rsidRPr="0004678E">
        <w:rPr>
          <w:rFonts w:ascii="Karla" w:hAnsi="Karla"/>
          <w:sz w:val="24"/>
          <w:szCs w:val="24"/>
        </w:rPr>
        <w:t xml:space="preserve"> in the subject line and must include:</w:t>
      </w:r>
    </w:p>
    <w:p w14:paraId="6F2CD754" w14:textId="77777777" w:rsidR="00343683" w:rsidRPr="0004678E" w:rsidRDefault="00343683" w:rsidP="00343683">
      <w:pPr>
        <w:spacing w:after="0" w:line="240" w:lineRule="auto"/>
        <w:rPr>
          <w:rFonts w:ascii="Karla" w:hAnsi="Karla"/>
          <w:sz w:val="24"/>
          <w:szCs w:val="24"/>
        </w:rPr>
      </w:pPr>
    </w:p>
    <w:p w14:paraId="264D958C" w14:textId="77BBB8CB" w:rsidR="00343683" w:rsidRPr="0004678E" w:rsidRDefault="00343683" w:rsidP="00343683">
      <w:pPr>
        <w:numPr>
          <w:ilvl w:val="0"/>
          <w:numId w:val="4"/>
        </w:numPr>
        <w:spacing w:after="0" w:line="240" w:lineRule="auto"/>
        <w:rPr>
          <w:rFonts w:ascii="Karla" w:hAnsi="Karla"/>
          <w:sz w:val="24"/>
          <w:szCs w:val="24"/>
        </w:rPr>
      </w:pPr>
      <w:r w:rsidRPr="0004678E">
        <w:rPr>
          <w:rFonts w:ascii="Karla" w:hAnsi="Karla"/>
          <w:sz w:val="24"/>
          <w:szCs w:val="24"/>
        </w:rPr>
        <w:t xml:space="preserve">A brief cover </w:t>
      </w:r>
      <w:proofErr w:type="gramStart"/>
      <w:r w:rsidRPr="0004678E">
        <w:rPr>
          <w:rFonts w:ascii="Karla" w:hAnsi="Karla"/>
          <w:sz w:val="24"/>
          <w:szCs w:val="24"/>
        </w:rPr>
        <w:t>letter</w:t>
      </w:r>
      <w:proofErr w:type="gramEnd"/>
    </w:p>
    <w:p w14:paraId="096EE238" w14:textId="77777777" w:rsidR="00343683" w:rsidRPr="0004678E" w:rsidRDefault="00343683" w:rsidP="00343683">
      <w:pPr>
        <w:numPr>
          <w:ilvl w:val="0"/>
          <w:numId w:val="4"/>
        </w:numPr>
        <w:spacing w:after="0" w:line="240" w:lineRule="auto"/>
        <w:rPr>
          <w:rFonts w:ascii="Karla" w:hAnsi="Karla"/>
          <w:sz w:val="24"/>
          <w:szCs w:val="24"/>
        </w:rPr>
      </w:pPr>
      <w:r w:rsidRPr="0004678E">
        <w:rPr>
          <w:rFonts w:ascii="Karla" w:hAnsi="Karla"/>
          <w:sz w:val="24"/>
          <w:szCs w:val="24"/>
        </w:rPr>
        <w:t>Your resume</w:t>
      </w:r>
    </w:p>
    <w:p w14:paraId="7DE94752" w14:textId="77777777" w:rsidR="00343683" w:rsidRPr="0004678E" w:rsidRDefault="00343683" w:rsidP="00343683">
      <w:pPr>
        <w:numPr>
          <w:ilvl w:val="0"/>
          <w:numId w:val="4"/>
        </w:numPr>
        <w:spacing w:after="0" w:line="240" w:lineRule="auto"/>
        <w:rPr>
          <w:rFonts w:ascii="Karla" w:hAnsi="Karla"/>
          <w:sz w:val="24"/>
          <w:szCs w:val="24"/>
        </w:rPr>
      </w:pPr>
      <w:r w:rsidRPr="0004678E">
        <w:rPr>
          <w:rFonts w:ascii="Karla" w:hAnsi="Karla"/>
          <w:sz w:val="24"/>
          <w:szCs w:val="24"/>
        </w:rPr>
        <w:t xml:space="preserve">Your answers to the Key Selection Criteria, </w:t>
      </w:r>
      <w:r w:rsidRPr="00CC17F2">
        <w:rPr>
          <w:rFonts w:ascii="Karla" w:hAnsi="Karla"/>
          <w:b/>
          <w:bCs/>
          <w:sz w:val="24"/>
          <w:szCs w:val="24"/>
        </w:rPr>
        <w:t>as listed in this position description</w:t>
      </w:r>
    </w:p>
    <w:p w14:paraId="796211D7" w14:textId="77777777" w:rsidR="00343683" w:rsidRPr="0004678E" w:rsidRDefault="00343683" w:rsidP="00343683">
      <w:pPr>
        <w:numPr>
          <w:ilvl w:val="0"/>
          <w:numId w:val="4"/>
        </w:numPr>
        <w:spacing w:after="0" w:line="240" w:lineRule="auto"/>
        <w:rPr>
          <w:rFonts w:ascii="Karla" w:hAnsi="Karla"/>
          <w:sz w:val="24"/>
          <w:szCs w:val="24"/>
        </w:rPr>
      </w:pPr>
      <w:r w:rsidRPr="0004678E">
        <w:rPr>
          <w:rFonts w:ascii="Karla" w:hAnsi="Karla"/>
          <w:sz w:val="24"/>
          <w:szCs w:val="24"/>
        </w:rPr>
        <w:t>Contact details for a minimum of two referees, including your last line manager (we will not contact referees without your permission).</w:t>
      </w:r>
    </w:p>
    <w:p w14:paraId="42536B74" w14:textId="77777777" w:rsidR="00343683" w:rsidRPr="0004678E" w:rsidRDefault="00343683" w:rsidP="00343683">
      <w:pPr>
        <w:spacing w:after="0" w:line="240" w:lineRule="auto"/>
        <w:rPr>
          <w:rFonts w:ascii="Karla" w:hAnsi="Karla"/>
          <w:sz w:val="24"/>
          <w:szCs w:val="24"/>
        </w:rPr>
      </w:pPr>
    </w:p>
    <w:p w14:paraId="154E0ED8" w14:textId="2F1EDEC4" w:rsidR="00343683" w:rsidRPr="0047686A" w:rsidRDefault="00343683" w:rsidP="00343683">
      <w:pPr>
        <w:spacing w:after="0" w:line="240" w:lineRule="auto"/>
        <w:rPr>
          <w:rFonts w:ascii="Karla" w:hAnsi="Karla" w:cs="Arial"/>
          <w:sz w:val="24"/>
          <w:szCs w:val="24"/>
        </w:rPr>
      </w:pPr>
      <w:r w:rsidRPr="0047686A">
        <w:rPr>
          <w:rFonts w:ascii="Karla" w:hAnsi="Karla" w:cs="Arial"/>
          <w:sz w:val="24"/>
          <w:szCs w:val="24"/>
        </w:rPr>
        <w:t xml:space="preserve">Applications close at </w:t>
      </w:r>
      <w:r w:rsidR="00CB4A0E" w:rsidRPr="008234C1">
        <w:rPr>
          <w:rFonts w:ascii="Karla" w:hAnsi="Karla" w:cs="Arial"/>
          <w:b/>
          <w:bCs/>
          <w:sz w:val="24"/>
          <w:szCs w:val="24"/>
        </w:rPr>
        <w:t>9am</w:t>
      </w:r>
      <w:r w:rsidR="0047686A" w:rsidRPr="008234C1">
        <w:rPr>
          <w:rFonts w:ascii="Karla" w:hAnsi="Karla" w:cs="Arial"/>
          <w:b/>
          <w:bCs/>
          <w:sz w:val="24"/>
          <w:szCs w:val="24"/>
        </w:rPr>
        <w:t>,</w:t>
      </w:r>
      <w:r w:rsidR="00CB4A0E" w:rsidRPr="008234C1">
        <w:rPr>
          <w:rFonts w:ascii="Karla" w:hAnsi="Karla" w:cs="Arial"/>
          <w:b/>
          <w:bCs/>
          <w:sz w:val="24"/>
          <w:szCs w:val="24"/>
        </w:rPr>
        <w:t xml:space="preserve"> </w:t>
      </w:r>
      <w:r w:rsidR="0047686A" w:rsidRPr="008234C1">
        <w:rPr>
          <w:rFonts w:ascii="Karla" w:hAnsi="Karla" w:cs="Arial"/>
          <w:b/>
          <w:bCs/>
          <w:sz w:val="24"/>
          <w:szCs w:val="24"/>
        </w:rPr>
        <w:t>Monday 28 September</w:t>
      </w:r>
      <w:r w:rsidRPr="0047686A">
        <w:rPr>
          <w:rFonts w:ascii="Karla" w:hAnsi="Karla" w:cs="Arial"/>
          <w:sz w:val="24"/>
          <w:szCs w:val="24"/>
        </w:rPr>
        <w:t xml:space="preserve">. Interviews will take place in </w:t>
      </w:r>
      <w:r w:rsidR="0047686A" w:rsidRPr="0047686A">
        <w:rPr>
          <w:rFonts w:ascii="Karla" w:hAnsi="Karla" w:cs="Arial"/>
          <w:sz w:val="24"/>
          <w:szCs w:val="24"/>
        </w:rPr>
        <w:t>the same</w:t>
      </w:r>
      <w:r w:rsidRPr="0047686A">
        <w:rPr>
          <w:rFonts w:ascii="Karla" w:hAnsi="Karla" w:cs="Arial"/>
          <w:sz w:val="24"/>
          <w:szCs w:val="24"/>
        </w:rPr>
        <w:t xml:space="preserve"> week</w:t>
      </w:r>
      <w:r w:rsidR="0047686A" w:rsidRPr="0047686A">
        <w:rPr>
          <w:rFonts w:ascii="Karla" w:hAnsi="Karla" w:cs="Arial"/>
          <w:sz w:val="24"/>
          <w:szCs w:val="24"/>
        </w:rPr>
        <w:t>.</w:t>
      </w:r>
    </w:p>
    <w:p w14:paraId="6E9C35CE" w14:textId="77777777" w:rsidR="00343683" w:rsidRPr="0004678E" w:rsidRDefault="00343683" w:rsidP="00343683">
      <w:pPr>
        <w:spacing w:after="0" w:line="240" w:lineRule="auto"/>
        <w:rPr>
          <w:rFonts w:ascii="Karla" w:hAnsi="Karla" w:cs="Arial"/>
          <w:sz w:val="24"/>
          <w:szCs w:val="24"/>
        </w:rPr>
      </w:pPr>
    </w:p>
    <w:p w14:paraId="79C908A8" w14:textId="1B2F98DF" w:rsidR="00343683" w:rsidRPr="0004678E" w:rsidRDefault="00343683" w:rsidP="00343683">
      <w:pPr>
        <w:spacing w:after="0" w:line="240" w:lineRule="auto"/>
        <w:rPr>
          <w:rFonts w:ascii="Karla" w:hAnsi="Karla"/>
          <w:sz w:val="24"/>
          <w:szCs w:val="24"/>
        </w:rPr>
      </w:pPr>
      <w:r w:rsidRPr="0004678E">
        <w:rPr>
          <w:rFonts w:ascii="Karla" w:eastAsia="Times New Roman" w:hAnsi="Karla" w:cs="Arial"/>
          <w:sz w:val="24"/>
          <w:szCs w:val="24"/>
        </w:rPr>
        <w:t xml:space="preserve">If you have any questions about the role, please contact Indi Clarke, KYC Executive Officer on 0427 461 800 or email </w:t>
      </w:r>
      <w:hyperlink r:id="rId11" w:history="1">
        <w:r w:rsidRPr="0004678E">
          <w:rPr>
            <w:rStyle w:val="Hyperlink"/>
            <w:rFonts w:ascii="Karla" w:eastAsia="Times New Roman" w:hAnsi="Karla" w:cs="Arial"/>
            <w:sz w:val="24"/>
            <w:szCs w:val="24"/>
          </w:rPr>
          <w:t>indi@koorieyouth.org.au</w:t>
        </w:r>
      </w:hyperlink>
      <w:r w:rsidRPr="0004678E">
        <w:rPr>
          <w:rFonts w:ascii="Karla" w:eastAsia="Times New Roman" w:hAnsi="Karla" w:cs="Arial"/>
          <w:sz w:val="24"/>
          <w:szCs w:val="24"/>
        </w:rPr>
        <w:t>.</w:t>
      </w:r>
    </w:p>
    <w:bookmarkEnd w:id="4"/>
    <w:bookmarkEnd w:id="5"/>
    <w:p w14:paraId="4CC18D03" w14:textId="68683291" w:rsidR="0048012E" w:rsidRPr="0004678E" w:rsidRDefault="00EA6183" w:rsidP="00665A4B">
      <w:pPr>
        <w:spacing w:after="0" w:line="240" w:lineRule="auto"/>
        <w:contextualSpacing/>
        <w:rPr>
          <w:rFonts w:ascii="Karla" w:eastAsia="Times New Roman" w:hAnsi="Karla" w:cs="Arial"/>
          <w:sz w:val="24"/>
          <w:szCs w:val="24"/>
        </w:rPr>
      </w:pPr>
      <w:r w:rsidRPr="0004678E">
        <w:rPr>
          <w:rFonts w:ascii="Karla" w:eastAsia="Times New Roman" w:hAnsi="Karla" w:cs="Arial"/>
          <w:noProof/>
          <w:sz w:val="24"/>
          <w:szCs w:val="24"/>
          <w:lang w:eastAsia="en-AU"/>
        </w:rPr>
        <w:drawing>
          <wp:anchor distT="0" distB="0" distL="114300" distR="114300" simplePos="0" relativeHeight="251658243" behindDoc="1" locked="0" layoutInCell="1" allowOverlap="1" wp14:anchorId="6E2D9306" wp14:editId="50D45C1C">
            <wp:simplePos x="0" y="0"/>
            <wp:positionH relativeFrom="margin">
              <wp:posOffset>1438275</wp:posOffset>
            </wp:positionH>
            <wp:positionV relativeFrom="paragraph">
              <wp:posOffset>1260475</wp:posOffset>
            </wp:positionV>
            <wp:extent cx="2590800" cy="607695"/>
            <wp:effectExtent l="0" t="0" r="0" b="1905"/>
            <wp:wrapNone/>
            <wp:docPr id="11" name="Picture 11" descr="M:\KYC\KYC MASTER FILE\KYC 2017-18\Funders Logos\YACVic-2015-logo_redhoriz-Word-optim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KYC\KYC MASTER FILE\KYC 2017-18\Funders Logos\YACVic-2015-logo_redhoriz-Word-optimis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678E">
        <w:rPr>
          <w:rFonts w:ascii="Karla" w:eastAsia="Times New Roman" w:hAnsi="Karla" w:cs="Arial"/>
          <w:noProof/>
          <w:sz w:val="24"/>
          <w:szCs w:val="24"/>
          <w:lang w:eastAsia="en-AU"/>
        </w:rPr>
        <w:drawing>
          <wp:anchor distT="0" distB="0" distL="114300" distR="114300" simplePos="0" relativeHeight="251658242" behindDoc="1" locked="0" layoutInCell="1" allowOverlap="1" wp14:anchorId="21A8364C" wp14:editId="5C9B673C">
            <wp:simplePos x="0" y="0"/>
            <wp:positionH relativeFrom="margin">
              <wp:posOffset>-57150</wp:posOffset>
            </wp:positionH>
            <wp:positionV relativeFrom="paragraph">
              <wp:posOffset>510540</wp:posOffset>
            </wp:positionV>
            <wp:extent cx="952500" cy="1639570"/>
            <wp:effectExtent l="0" t="0" r="0" b="0"/>
            <wp:wrapNone/>
            <wp:docPr id="10" name="Picture 10" descr="M:\KYC\KYC MASTER FILE\KYC 2017-18\Funders Logos\KY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YC\KYC MASTER FILE\KYC 2017-18\Funders Logos\KYC logo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63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678E">
        <w:rPr>
          <w:rFonts w:ascii="Karla" w:eastAsia="Times New Roman" w:hAnsi="Karla" w:cs="Arial"/>
          <w:noProof/>
          <w:sz w:val="24"/>
          <w:szCs w:val="24"/>
          <w:lang w:eastAsia="en-AU"/>
        </w:rPr>
        <w:drawing>
          <wp:anchor distT="0" distB="0" distL="114300" distR="114300" simplePos="0" relativeHeight="251658241" behindDoc="1" locked="0" layoutInCell="1" allowOverlap="1" wp14:anchorId="305E19BB" wp14:editId="7ED215CD">
            <wp:simplePos x="0" y="0"/>
            <wp:positionH relativeFrom="margin">
              <wp:posOffset>4333875</wp:posOffset>
            </wp:positionH>
            <wp:positionV relativeFrom="paragraph">
              <wp:posOffset>1077595</wp:posOffset>
            </wp:positionV>
            <wp:extent cx="1447800" cy="828040"/>
            <wp:effectExtent l="0" t="0" r="0" b="0"/>
            <wp:wrapNone/>
            <wp:docPr id="9" name="Picture 9" descr="M:\KYC\KYC MASTER FILE\KYC 2017-18\Funders Logos\Victoria_State_Gov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KYC\KYC MASTER FILE\KYC 2017-18\Funders Logos\Victoria_State_Gov_logo_black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8012E" w:rsidRPr="00046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DIN">
    <w:altName w:val="Calibri"/>
    <w:charset w:val="00"/>
    <w:family w:val="auto"/>
    <w:pitch w:val="variable"/>
    <w:sig w:usb0="800000A7" w:usb1="00000000" w:usb2="00000000" w:usb3="00000000" w:csb0="00000009" w:csb1="00000000"/>
  </w:font>
  <w:font w:name="Karla">
    <w:altName w:val="Calibri"/>
    <w:panose1 w:val="00000000000000000000"/>
    <w:charset w:val="00"/>
    <w:family w:val="auto"/>
    <w:pitch w:val="variable"/>
    <w:sig w:usb0="80000027" w:usb1="08000042" w:usb2="14000000" w:usb3="00000000" w:csb0="00000001"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971"/>
    <w:multiLevelType w:val="hybridMultilevel"/>
    <w:tmpl w:val="E74CE588"/>
    <w:lvl w:ilvl="0" w:tplc="0C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C2084F"/>
    <w:multiLevelType w:val="hybridMultilevel"/>
    <w:tmpl w:val="B8F881A2"/>
    <w:lvl w:ilvl="0" w:tplc="B9521CA0">
      <w:start w:val="1"/>
      <w:numFmt w:val="bullet"/>
      <w:lvlText w:val=""/>
      <w:lvlJc w:val="left"/>
      <w:pPr>
        <w:tabs>
          <w:tab w:val="num" w:pos="720"/>
        </w:tabs>
        <w:ind w:left="720" w:hanging="360"/>
      </w:pPr>
      <w:rPr>
        <w:rFonts w:ascii="Symbol" w:hAnsi="Symbol" w:hint="default"/>
        <w:sz w:val="20"/>
      </w:rPr>
    </w:lvl>
    <w:lvl w:ilvl="1" w:tplc="86DE9336" w:tentative="1">
      <w:start w:val="1"/>
      <w:numFmt w:val="bullet"/>
      <w:lvlText w:val="o"/>
      <w:lvlJc w:val="left"/>
      <w:pPr>
        <w:tabs>
          <w:tab w:val="num" w:pos="1440"/>
        </w:tabs>
        <w:ind w:left="1440" w:hanging="360"/>
      </w:pPr>
      <w:rPr>
        <w:rFonts w:ascii="Courier New" w:hAnsi="Courier New" w:hint="default"/>
        <w:sz w:val="20"/>
      </w:rPr>
    </w:lvl>
    <w:lvl w:ilvl="2" w:tplc="F6BAD2C6" w:tentative="1">
      <w:start w:val="1"/>
      <w:numFmt w:val="bullet"/>
      <w:lvlText w:val=""/>
      <w:lvlJc w:val="left"/>
      <w:pPr>
        <w:tabs>
          <w:tab w:val="num" w:pos="2160"/>
        </w:tabs>
        <w:ind w:left="2160" w:hanging="360"/>
      </w:pPr>
      <w:rPr>
        <w:rFonts w:ascii="Wingdings" w:hAnsi="Wingdings" w:hint="default"/>
        <w:sz w:val="20"/>
      </w:rPr>
    </w:lvl>
    <w:lvl w:ilvl="3" w:tplc="988219CE" w:tentative="1">
      <w:start w:val="1"/>
      <w:numFmt w:val="bullet"/>
      <w:lvlText w:val=""/>
      <w:lvlJc w:val="left"/>
      <w:pPr>
        <w:tabs>
          <w:tab w:val="num" w:pos="2880"/>
        </w:tabs>
        <w:ind w:left="2880" w:hanging="360"/>
      </w:pPr>
      <w:rPr>
        <w:rFonts w:ascii="Wingdings" w:hAnsi="Wingdings" w:hint="default"/>
        <w:sz w:val="20"/>
      </w:rPr>
    </w:lvl>
    <w:lvl w:ilvl="4" w:tplc="563A6D54" w:tentative="1">
      <w:start w:val="1"/>
      <w:numFmt w:val="bullet"/>
      <w:lvlText w:val=""/>
      <w:lvlJc w:val="left"/>
      <w:pPr>
        <w:tabs>
          <w:tab w:val="num" w:pos="3600"/>
        </w:tabs>
        <w:ind w:left="3600" w:hanging="360"/>
      </w:pPr>
      <w:rPr>
        <w:rFonts w:ascii="Wingdings" w:hAnsi="Wingdings" w:hint="default"/>
        <w:sz w:val="20"/>
      </w:rPr>
    </w:lvl>
    <w:lvl w:ilvl="5" w:tplc="9182BAFA" w:tentative="1">
      <w:start w:val="1"/>
      <w:numFmt w:val="bullet"/>
      <w:lvlText w:val=""/>
      <w:lvlJc w:val="left"/>
      <w:pPr>
        <w:tabs>
          <w:tab w:val="num" w:pos="4320"/>
        </w:tabs>
        <w:ind w:left="4320" w:hanging="360"/>
      </w:pPr>
      <w:rPr>
        <w:rFonts w:ascii="Wingdings" w:hAnsi="Wingdings" w:hint="default"/>
        <w:sz w:val="20"/>
      </w:rPr>
    </w:lvl>
    <w:lvl w:ilvl="6" w:tplc="82F6A410" w:tentative="1">
      <w:start w:val="1"/>
      <w:numFmt w:val="bullet"/>
      <w:lvlText w:val=""/>
      <w:lvlJc w:val="left"/>
      <w:pPr>
        <w:tabs>
          <w:tab w:val="num" w:pos="5040"/>
        </w:tabs>
        <w:ind w:left="5040" w:hanging="360"/>
      </w:pPr>
      <w:rPr>
        <w:rFonts w:ascii="Wingdings" w:hAnsi="Wingdings" w:hint="default"/>
        <w:sz w:val="20"/>
      </w:rPr>
    </w:lvl>
    <w:lvl w:ilvl="7" w:tplc="67465CB2" w:tentative="1">
      <w:start w:val="1"/>
      <w:numFmt w:val="bullet"/>
      <w:lvlText w:val=""/>
      <w:lvlJc w:val="left"/>
      <w:pPr>
        <w:tabs>
          <w:tab w:val="num" w:pos="5760"/>
        </w:tabs>
        <w:ind w:left="5760" w:hanging="360"/>
      </w:pPr>
      <w:rPr>
        <w:rFonts w:ascii="Wingdings" w:hAnsi="Wingdings" w:hint="default"/>
        <w:sz w:val="20"/>
      </w:rPr>
    </w:lvl>
    <w:lvl w:ilvl="8" w:tplc="B36224A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3F29"/>
    <w:multiLevelType w:val="hybridMultilevel"/>
    <w:tmpl w:val="90522AE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7959DB"/>
    <w:multiLevelType w:val="multilevel"/>
    <w:tmpl w:val="DA38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90FC0"/>
    <w:multiLevelType w:val="hybridMultilevel"/>
    <w:tmpl w:val="07BC2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B265B4"/>
    <w:multiLevelType w:val="hybridMultilevel"/>
    <w:tmpl w:val="E3A24F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7F4713"/>
    <w:multiLevelType w:val="hybridMultilevel"/>
    <w:tmpl w:val="CCA0B02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E845A6"/>
    <w:multiLevelType w:val="hybridMultilevel"/>
    <w:tmpl w:val="6C928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E76D9B"/>
    <w:multiLevelType w:val="hybridMultilevel"/>
    <w:tmpl w:val="5134B734"/>
    <w:lvl w:ilvl="0" w:tplc="C40CA418">
      <w:start w:val="1"/>
      <w:numFmt w:val="bullet"/>
      <w:lvlText w:val=""/>
      <w:lvlJc w:val="left"/>
      <w:pPr>
        <w:tabs>
          <w:tab w:val="num" w:pos="720"/>
        </w:tabs>
        <w:ind w:left="720" w:hanging="360"/>
      </w:pPr>
      <w:rPr>
        <w:rFonts w:ascii="Symbol" w:hAnsi="Symbol" w:hint="default"/>
        <w:sz w:val="20"/>
      </w:rPr>
    </w:lvl>
    <w:lvl w:ilvl="1" w:tplc="B568F56A" w:tentative="1">
      <w:start w:val="1"/>
      <w:numFmt w:val="bullet"/>
      <w:lvlText w:val="o"/>
      <w:lvlJc w:val="left"/>
      <w:pPr>
        <w:tabs>
          <w:tab w:val="num" w:pos="1440"/>
        </w:tabs>
        <w:ind w:left="1440" w:hanging="360"/>
      </w:pPr>
      <w:rPr>
        <w:rFonts w:ascii="Courier New" w:hAnsi="Courier New" w:hint="default"/>
        <w:sz w:val="20"/>
      </w:rPr>
    </w:lvl>
    <w:lvl w:ilvl="2" w:tplc="AA96AEC0" w:tentative="1">
      <w:start w:val="1"/>
      <w:numFmt w:val="bullet"/>
      <w:lvlText w:val=""/>
      <w:lvlJc w:val="left"/>
      <w:pPr>
        <w:tabs>
          <w:tab w:val="num" w:pos="2160"/>
        </w:tabs>
        <w:ind w:left="2160" w:hanging="360"/>
      </w:pPr>
      <w:rPr>
        <w:rFonts w:ascii="Wingdings" w:hAnsi="Wingdings" w:hint="default"/>
        <w:sz w:val="20"/>
      </w:rPr>
    </w:lvl>
    <w:lvl w:ilvl="3" w:tplc="72408414" w:tentative="1">
      <w:start w:val="1"/>
      <w:numFmt w:val="bullet"/>
      <w:lvlText w:val=""/>
      <w:lvlJc w:val="left"/>
      <w:pPr>
        <w:tabs>
          <w:tab w:val="num" w:pos="2880"/>
        </w:tabs>
        <w:ind w:left="2880" w:hanging="360"/>
      </w:pPr>
      <w:rPr>
        <w:rFonts w:ascii="Wingdings" w:hAnsi="Wingdings" w:hint="default"/>
        <w:sz w:val="20"/>
      </w:rPr>
    </w:lvl>
    <w:lvl w:ilvl="4" w:tplc="803C1FF8" w:tentative="1">
      <w:start w:val="1"/>
      <w:numFmt w:val="bullet"/>
      <w:lvlText w:val=""/>
      <w:lvlJc w:val="left"/>
      <w:pPr>
        <w:tabs>
          <w:tab w:val="num" w:pos="3600"/>
        </w:tabs>
        <w:ind w:left="3600" w:hanging="360"/>
      </w:pPr>
      <w:rPr>
        <w:rFonts w:ascii="Wingdings" w:hAnsi="Wingdings" w:hint="default"/>
        <w:sz w:val="20"/>
      </w:rPr>
    </w:lvl>
    <w:lvl w:ilvl="5" w:tplc="B3AC540E" w:tentative="1">
      <w:start w:val="1"/>
      <w:numFmt w:val="bullet"/>
      <w:lvlText w:val=""/>
      <w:lvlJc w:val="left"/>
      <w:pPr>
        <w:tabs>
          <w:tab w:val="num" w:pos="4320"/>
        </w:tabs>
        <w:ind w:left="4320" w:hanging="360"/>
      </w:pPr>
      <w:rPr>
        <w:rFonts w:ascii="Wingdings" w:hAnsi="Wingdings" w:hint="default"/>
        <w:sz w:val="20"/>
      </w:rPr>
    </w:lvl>
    <w:lvl w:ilvl="6" w:tplc="10D402B2" w:tentative="1">
      <w:start w:val="1"/>
      <w:numFmt w:val="bullet"/>
      <w:lvlText w:val=""/>
      <w:lvlJc w:val="left"/>
      <w:pPr>
        <w:tabs>
          <w:tab w:val="num" w:pos="5040"/>
        </w:tabs>
        <w:ind w:left="5040" w:hanging="360"/>
      </w:pPr>
      <w:rPr>
        <w:rFonts w:ascii="Wingdings" w:hAnsi="Wingdings" w:hint="default"/>
        <w:sz w:val="20"/>
      </w:rPr>
    </w:lvl>
    <w:lvl w:ilvl="7" w:tplc="A7145EF4" w:tentative="1">
      <w:start w:val="1"/>
      <w:numFmt w:val="bullet"/>
      <w:lvlText w:val=""/>
      <w:lvlJc w:val="left"/>
      <w:pPr>
        <w:tabs>
          <w:tab w:val="num" w:pos="5760"/>
        </w:tabs>
        <w:ind w:left="5760" w:hanging="360"/>
      </w:pPr>
      <w:rPr>
        <w:rFonts w:ascii="Wingdings" w:hAnsi="Wingdings" w:hint="default"/>
        <w:sz w:val="20"/>
      </w:rPr>
    </w:lvl>
    <w:lvl w:ilvl="8" w:tplc="3F5275E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E4427"/>
    <w:multiLevelType w:val="hybridMultilevel"/>
    <w:tmpl w:val="A648A83E"/>
    <w:lvl w:ilvl="0" w:tplc="DEB68E8E">
      <w:start w:val="1"/>
      <w:numFmt w:val="bullet"/>
      <w:lvlText w:val="•"/>
      <w:lvlJc w:val="left"/>
      <w:pPr>
        <w:tabs>
          <w:tab w:val="num" w:pos="720"/>
        </w:tabs>
        <w:ind w:left="720" w:hanging="360"/>
      </w:pPr>
      <w:rPr>
        <w:rFonts w:ascii="Arial" w:hAnsi="Arial" w:hint="default"/>
      </w:rPr>
    </w:lvl>
    <w:lvl w:ilvl="1" w:tplc="51B4B6A6" w:tentative="1">
      <w:start w:val="1"/>
      <w:numFmt w:val="bullet"/>
      <w:lvlText w:val="•"/>
      <w:lvlJc w:val="left"/>
      <w:pPr>
        <w:tabs>
          <w:tab w:val="num" w:pos="1440"/>
        </w:tabs>
        <w:ind w:left="1440" w:hanging="360"/>
      </w:pPr>
      <w:rPr>
        <w:rFonts w:ascii="Arial" w:hAnsi="Arial" w:hint="default"/>
      </w:rPr>
    </w:lvl>
    <w:lvl w:ilvl="2" w:tplc="86C47D0E" w:tentative="1">
      <w:start w:val="1"/>
      <w:numFmt w:val="bullet"/>
      <w:lvlText w:val="•"/>
      <w:lvlJc w:val="left"/>
      <w:pPr>
        <w:tabs>
          <w:tab w:val="num" w:pos="2160"/>
        </w:tabs>
        <w:ind w:left="2160" w:hanging="360"/>
      </w:pPr>
      <w:rPr>
        <w:rFonts w:ascii="Arial" w:hAnsi="Arial" w:hint="default"/>
      </w:rPr>
    </w:lvl>
    <w:lvl w:ilvl="3" w:tplc="E7D44E5A" w:tentative="1">
      <w:start w:val="1"/>
      <w:numFmt w:val="bullet"/>
      <w:lvlText w:val="•"/>
      <w:lvlJc w:val="left"/>
      <w:pPr>
        <w:tabs>
          <w:tab w:val="num" w:pos="2880"/>
        </w:tabs>
        <w:ind w:left="2880" w:hanging="360"/>
      </w:pPr>
      <w:rPr>
        <w:rFonts w:ascii="Arial" w:hAnsi="Arial" w:hint="default"/>
      </w:rPr>
    </w:lvl>
    <w:lvl w:ilvl="4" w:tplc="3A8EAD92" w:tentative="1">
      <w:start w:val="1"/>
      <w:numFmt w:val="bullet"/>
      <w:lvlText w:val="•"/>
      <w:lvlJc w:val="left"/>
      <w:pPr>
        <w:tabs>
          <w:tab w:val="num" w:pos="3600"/>
        </w:tabs>
        <w:ind w:left="3600" w:hanging="360"/>
      </w:pPr>
      <w:rPr>
        <w:rFonts w:ascii="Arial" w:hAnsi="Arial" w:hint="default"/>
      </w:rPr>
    </w:lvl>
    <w:lvl w:ilvl="5" w:tplc="42B8E550" w:tentative="1">
      <w:start w:val="1"/>
      <w:numFmt w:val="bullet"/>
      <w:lvlText w:val="•"/>
      <w:lvlJc w:val="left"/>
      <w:pPr>
        <w:tabs>
          <w:tab w:val="num" w:pos="4320"/>
        </w:tabs>
        <w:ind w:left="4320" w:hanging="360"/>
      </w:pPr>
      <w:rPr>
        <w:rFonts w:ascii="Arial" w:hAnsi="Arial" w:hint="default"/>
      </w:rPr>
    </w:lvl>
    <w:lvl w:ilvl="6" w:tplc="EFB8F79E" w:tentative="1">
      <w:start w:val="1"/>
      <w:numFmt w:val="bullet"/>
      <w:lvlText w:val="•"/>
      <w:lvlJc w:val="left"/>
      <w:pPr>
        <w:tabs>
          <w:tab w:val="num" w:pos="5040"/>
        </w:tabs>
        <w:ind w:left="5040" w:hanging="360"/>
      </w:pPr>
      <w:rPr>
        <w:rFonts w:ascii="Arial" w:hAnsi="Arial" w:hint="default"/>
      </w:rPr>
    </w:lvl>
    <w:lvl w:ilvl="7" w:tplc="18FAB3DA" w:tentative="1">
      <w:start w:val="1"/>
      <w:numFmt w:val="bullet"/>
      <w:lvlText w:val="•"/>
      <w:lvlJc w:val="left"/>
      <w:pPr>
        <w:tabs>
          <w:tab w:val="num" w:pos="5760"/>
        </w:tabs>
        <w:ind w:left="5760" w:hanging="360"/>
      </w:pPr>
      <w:rPr>
        <w:rFonts w:ascii="Arial" w:hAnsi="Arial" w:hint="default"/>
      </w:rPr>
    </w:lvl>
    <w:lvl w:ilvl="8" w:tplc="2E0837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F026DC"/>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A9739F"/>
    <w:multiLevelType w:val="multilevel"/>
    <w:tmpl w:val="E378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4754F"/>
    <w:multiLevelType w:val="hybridMultilevel"/>
    <w:tmpl w:val="CF8CB5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88228C"/>
    <w:multiLevelType w:val="hybridMultilevel"/>
    <w:tmpl w:val="04F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C4813"/>
    <w:multiLevelType w:val="hybridMultilevel"/>
    <w:tmpl w:val="73F88E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244B51"/>
    <w:multiLevelType w:val="hybridMultilevel"/>
    <w:tmpl w:val="62C80CC2"/>
    <w:lvl w:ilvl="0" w:tplc="B1243CD2">
      <w:start w:val="1"/>
      <w:numFmt w:val="bullet"/>
      <w:lvlText w:val=""/>
      <w:lvlJc w:val="left"/>
      <w:pPr>
        <w:tabs>
          <w:tab w:val="num" w:pos="720"/>
        </w:tabs>
        <w:ind w:left="720" w:hanging="360"/>
      </w:pPr>
      <w:rPr>
        <w:rFonts w:ascii="Symbol" w:hAnsi="Symbol" w:hint="default"/>
        <w:sz w:val="20"/>
      </w:rPr>
    </w:lvl>
    <w:lvl w:ilvl="1" w:tplc="C9708278" w:tentative="1">
      <w:start w:val="1"/>
      <w:numFmt w:val="bullet"/>
      <w:lvlText w:val="o"/>
      <w:lvlJc w:val="left"/>
      <w:pPr>
        <w:tabs>
          <w:tab w:val="num" w:pos="1440"/>
        </w:tabs>
        <w:ind w:left="1440" w:hanging="360"/>
      </w:pPr>
      <w:rPr>
        <w:rFonts w:ascii="Courier New" w:hAnsi="Courier New" w:hint="default"/>
        <w:sz w:val="20"/>
      </w:rPr>
    </w:lvl>
    <w:lvl w:ilvl="2" w:tplc="B9C07182" w:tentative="1">
      <w:start w:val="1"/>
      <w:numFmt w:val="bullet"/>
      <w:lvlText w:val=""/>
      <w:lvlJc w:val="left"/>
      <w:pPr>
        <w:tabs>
          <w:tab w:val="num" w:pos="2160"/>
        </w:tabs>
        <w:ind w:left="2160" w:hanging="360"/>
      </w:pPr>
      <w:rPr>
        <w:rFonts w:ascii="Wingdings" w:hAnsi="Wingdings" w:hint="default"/>
        <w:sz w:val="20"/>
      </w:rPr>
    </w:lvl>
    <w:lvl w:ilvl="3" w:tplc="26FAAE6E" w:tentative="1">
      <w:start w:val="1"/>
      <w:numFmt w:val="bullet"/>
      <w:lvlText w:val=""/>
      <w:lvlJc w:val="left"/>
      <w:pPr>
        <w:tabs>
          <w:tab w:val="num" w:pos="2880"/>
        </w:tabs>
        <w:ind w:left="2880" w:hanging="360"/>
      </w:pPr>
      <w:rPr>
        <w:rFonts w:ascii="Wingdings" w:hAnsi="Wingdings" w:hint="default"/>
        <w:sz w:val="20"/>
      </w:rPr>
    </w:lvl>
    <w:lvl w:ilvl="4" w:tplc="3E20BCA2" w:tentative="1">
      <w:start w:val="1"/>
      <w:numFmt w:val="bullet"/>
      <w:lvlText w:val=""/>
      <w:lvlJc w:val="left"/>
      <w:pPr>
        <w:tabs>
          <w:tab w:val="num" w:pos="3600"/>
        </w:tabs>
        <w:ind w:left="3600" w:hanging="360"/>
      </w:pPr>
      <w:rPr>
        <w:rFonts w:ascii="Wingdings" w:hAnsi="Wingdings" w:hint="default"/>
        <w:sz w:val="20"/>
      </w:rPr>
    </w:lvl>
    <w:lvl w:ilvl="5" w:tplc="14626160" w:tentative="1">
      <w:start w:val="1"/>
      <w:numFmt w:val="bullet"/>
      <w:lvlText w:val=""/>
      <w:lvlJc w:val="left"/>
      <w:pPr>
        <w:tabs>
          <w:tab w:val="num" w:pos="4320"/>
        </w:tabs>
        <w:ind w:left="4320" w:hanging="360"/>
      </w:pPr>
      <w:rPr>
        <w:rFonts w:ascii="Wingdings" w:hAnsi="Wingdings" w:hint="default"/>
        <w:sz w:val="20"/>
      </w:rPr>
    </w:lvl>
    <w:lvl w:ilvl="6" w:tplc="0F908084" w:tentative="1">
      <w:start w:val="1"/>
      <w:numFmt w:val="bullet"/>
      <w:lvlText w:val=""/>
      <w:lvlJc w:val="left"/>
      <w:pPr>
        <w:tabs>
          <w:tab w:val="num" w:pos="5040"/>
        </w:tabs>
        <w:ind w:left="5040" w:hanging="360"/>
      </w:pPr>
      <w:rPr>
        <w:rFonts w:ascii="Wingdings" w:hAnsi="Wingdings" w:hint="default"/>
        <w:sz w:val="20"/>
      </w:rPr>
    </w:lvl>
    <w:lvl w:ilvl="7" w:tplc="EABE183C" w:tentative="1">
      <w:start w:val="1"/>
      <w:numFmt w:val="bullet"/>
      <w:lvlText w:val=""/>
      <w:lvlJc w:val="left"/>
      <w:pPr>
        <w:tabs>
          <w:tab w:val="num" w:pos="5760"/>
        </w:tabs>
        <w:ind w:left="5760" w:hanging="360"/>
      </w:pPr>
      <w:rPr>
        <w:rFonts w:ascii="Wingdings" w:hAnsi="Wingdings" w:hint="default"/>
        <w:sz w:val="20"/>
      </w:rPr>
    </w:lvl>
    <w:lvl w:ilvl="8" w:tplc="1B944E0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8032D"/>
    <w:multiLevelType w:val="multilevel"/>
    <w:tmpl w:val="F3D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400D7"/>
    <w:multiLevelType w:val="hybridMultilevel"/>
    <w:tmpl w:val="04090001"/>
    <w:lvl w:ilvl="0" w:tplc="B880A35E">
      <w:start w:val="1"/>
      <w:numFmt w:val="bullet"/>
      <w:lvlText w:val=""/>
      <w:lvlJc w:val="left"/>
      <w:pPr>
        <w:tabs>
          <w:tab w:val="num" w:pos="720"/>
        </w:tabs>
        <w:ind w:left="720" w:hanging="360"/>
      </w:pPr>
      <w:rPr>
        <w:rFonts w:ascii="Symbol" w:hAnsi="Symbol" w:hint="default"/>
      </w:rPr>
    </w:lvl>
    <w:lvl w:ilvl="1" w:tplc="EDEC3A6E">
      <w:numFmt w:val="decimal"/>
      <w:lvlText w:val=""/>
      <w:lvlJc w:val="left"/>
    </w:lvl>
    <w:lvl w:ilvl="2" w:tplc="1F2AFDE2">
      <w:numFmt w:val="decimal"/>
      <w:lvlText w:val=""/>
      <w:lvlJc w:val="left"/>
    </w:lvl>
    <w:lvl w:ilvl="3" w:tplc="6F4E9300">
      <w:numFmt w:val="decimal"/>
      <w:lvlText w:val=""/>
      <w:lvlJc w:val="left"/>
    </w:lvl>
    <w:lvl w:ilvl="4" w:tplc="F824003E">
      <w:numFmt w:val="decimal"/>
      <w:lvlText w:val=""/>
      <w:lvlJc w:val="left"/>
    </w:lvl>
    <w:lvl w:ilvl="5" w:tplc="B8B0C50A">
      <w:numFmt w:val="decimal"/>
      <w:lvlText w:val=""/>
      <w:lvlJc w:val="left"/>
    </w:lvl>
    <w:lvl w:ilvl="6" w:tplc="B3266F1E">
      <w:numFmt w:val="decimal"/>
      <w:lvlText w:val=""/>
      <w:lvlJc w:val="left"/>
    </w:lvl>
    <w:lvl w:ilvl="7" w:tplc="6EECCC12">
      <w:numFmt w:val="decimal"/>
      <w:lvlText w:val=""/>
      <w:lvlJc w:val="left"/>
    </w:lvl>
    <w:lvl w:ilvl="8" w:tplc="46A80BC8">
      <w:numFmt w:val="decimal"/>
      <w:lvlText w:val=""/>
      <w:lvlJc w:val="left"/>
    </w:lvl>
  </w:abstractNum>
  <w:abstractNum w:abstractNumId="18" w15:restartNumberingAfterBreak="0">
    <w:nsid w:val="4DA44AC1"/>
    <w:multiLevelType w:val="hybridMultilevel"/>
    <w:tmpl w:val="CF8CB5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497D2D"/>
    <w:multiLevelType w:val="hybridMultilevel"/>
    <w:tmpl w:val="F49A437E"/>
    <w:lvl w:ilvl="0" w:tplc="AAF644E2">
      <w:start w:val="1"/>
      <w:numFmt w:val="bullet"/>
      <w:lvlText w:val=""/>
      <w:lvlJc w:val="left"/>
      <w:pPr>
        <w:tabs>
          <w:tab w:val="num" w:pos="720"/>
        </w:tabs>
        <w:ind w:left="720" w:hanging="360"/>
      </w:pPr>
      <w:rPr>
        <w:rFonts w:ascii="Symbol" w:hAnsi="Symbol" w:hint="default"/>
        <w:sz w:val="20"/>
      </w:rPr>
    </w:lvl>
    <w:lvl w:ilvl="1" w:tplc="DF4866F2" w:tentative="1">
      <w:start w:val="1"/>
      <w:numFmt w:val="bullet"/>
      <w:lvlText w:val="o"/>
      <w:lvlJc w:val="left"/>
      <w:pPr>
        <w:tabs>
          <w:tab w:val="num" w:pos="1440"/>
        </w:tabs>
        <w:ind w:left="1440" w:hanging="360"/>
      </w:pPr>
      <w:rPr>
        <w:rFonts w:ascii="Courier New" w:hAnsi="Courier New" w:hint="default"/>
        <w:sz w:val="20"/>
      </w:rPr>
    </w:lvl>
    <w:lvl w:ilvl="2" w:tplc="B0AEA2A0" w:tentative="1">
      <w:start w:val="1"/>
      <w:numFmt w:val="bullet"/>
      <w:lvlText w:val=""/>
      <w:lvlJc w:val="left"/>
      <w:pPr>
        <w:tabs>
          <w:tab w:val="num" w:pos="2160"/>
        </w:tabs>
        <w:ind w:left="2160" w:hanging="360"/>
      </w:pPr>
      <w:rPr>
        <w:rFonts w:ascii="Wingdings" w:hAnsi="Wingdings" w:hint="default"/>
        <w:sz w:val="20"/>
      </w:rPr>
    </w:lvl>
    <w:lvl w:ilvl="3" w:tplc="5232B41E" w:tentative="1">
      <w:start w:val="1"/>
      <w:numFmt w:val="bullet"/>
      <w:lvlText w:val=""/>
      <w:lvlJc w:val="left"/>
      <w:pPr>
        <w:tabs>
          <w:tab w:val="num" w:pos="2880"/>
        </w:tabs>
        <w:ind w:left="2880" w:hanging="360"/>
      </w:pPr>
      <w:rPr>
        <w:rFonts w:ascii="Wingdings" w:hAnsi="Wingdings" w:hint="default"/>
        <w:sz w:val="20"/>
      </w:rPr>
    </w:lvl>
    <w:lvl w:ilvl="4" w:tplc="55088B58" w:tentative="1">
      <w:start w:val="1"/>
      <w:numFmt w:val="bullet"/>
      <w:lvlText w:val=""/>
      <w:lvlJc w:val="left"/>
      <w:pPr>
        <w:tabs>
          <w:tab w:val="num" w:pos="3600"/>
        </w:tabs>
        <w:ind w:left="3600" w:hanging="360"/>
      </w:pPr>
      <w:rPr>
        <w:rFonts w:ascii="Wingdings" w:hAnsi="Wingdings" w:hint="default"/>
        <w:sz w:val="20"/>
      </w:rPr>
    </w:lvl>
    <w:lvl w:ilvl="5" w:tplc="12B88992" w:tentative="1">
      <w:start w:val="1"/>
      <w:numFmt w:val="bullet"/>
      <w:lvlText w:val=""/>
      <w:lvlJc w:val="left"/>
      <w:pPr>
        <w:tabs>
          <w:tab w:val="num" w:pos="4320"/>
        </w:tabs>
        <w:ind w:left="4320" w:hanging="360"/>
      </w:pPr>
      <w:rPr>
        <w:rFonts w:ascii="Wingdings" w:hAnsi="Wingdings" w:hint="default"/>
        <w:sz w:val="20"/>
      </w:rPr>
    </w:lvl>
    <w:lvl w:ilvl="6" w:tplc="33DAA9EC" w:tentative="1">
      <w:start w:val="1"/>
      <w:numFmt w:val="bullet"/>
      <w:lvlText w:val=""/>
      <w:lvlJc w:val="left"/>
      <w:pPr>
        <w:tabs>
          <w:tab w:val="num" w:pos="5040"/>
        </w:tabs>
        <w:ind w:left="5040" w:hanging="360"/>
      </w:pPr>
      <w:rPr>
        <w:rFonts w:ascii="Wingdings" w:hAnsi="Wingdings" w:hint="default"/>
        <w:sz w:val="20"/>
      </w:rPr>
    </w:lvl>
    <w:lvl w:ilvl="7" w:tplc="3CE46DD8" w:tentative="1">
      <w:start w:val="1"/>
      <w:numFmt w:val="bullet"/>
      <w:lvlText w:val=""/>
      <w:lvlJc w:val="left"/>
      <w:pPr>
        <w:tabs>
          <w:tab w:val="num" w:pos="5760"/>
        </w:tabs>
        <w:ind w:left="5760" w:hanging="360"/>
      </w:pPr>
      <w:rPr>
        <w:rFonts w:ascii="Wingdings" w:hAnsi="Wingdings" w:hint="default"/>
        <w:sz w:val="20"/>
      </w:rPr>
    </w:lvl>
    <w:lvl w:ilvl="8" w:tplc="8E0600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390E6F"/>
    <w:multiLevelType w:val="hybridMultilevel"/>
    <w:tmpl w:val="C1D489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32169FC"/>
    <w:multiLevelType w:val="hybridMultilevel"/>
    <w:tmpl w:val="6F24205E"/>
    <w:lvl w:ilvl="0" w:tplc="1C12402A">
      <w:start w:val="1"/>
      <w:numFmt w:val="bullet"/>
      <w:lvlText w:val=""/>
      <w:lvlJc w:val="left"/>
      <w:pPr>
        <w:tabs>
          <w:tab w:val="num" w:pos="720"/>
        </w:tabs>
        <w:ind w:left="720" w:hanging="360"/>
      </w:pPr>
      <w:rPr>
        <w:rFonts w:ascii="Symbol" w:hAnsi="Symbol" w:hint="default"/>
        <w:sz w:val="20"/>
      </w:rPr>
    </w:lvl>
    <w:lvl w:ilvl="1" w:tplc="F2320750" w:tentative="1">
      <w:start w:val="1"/>
      <w:numFmt w:val="bullet"/>
      <w:lvlText w:val="o"/>
      <w:lvlJc w:val="left"/>
      <w:pPr>
        <w:tabs>
          <w:tab w:val="num" w:pos="1440"/>
        </w:tabs>
        <w:ind w:left="1440" w:hanging="360"/>
      </w:pPr>
      <w:rPr>
        <w:rFonts w:ascii="Courier New" w:hAnsi="Courier New" w:hint="default"/>
        <w:sz w:val="20"/>
      </w:rPr>
    </w:lvl>
    <w:lvl w:ilvl="2" w:tplc="E896493A" w:tentative="1">
      <w:start w:val="1"/>
      <w:numFmt w:val="bullet"/>
      <w:lvlText w:val=""/>
      <w:lvlJc w:val="left"/>
      <w:pPr>
        <w:tabs>
          <w:tab w:val="num" w:pos="2160"/>
        </w:tabs>
        <w:ind w:left="2160" w:hanging="360"/>
      </w:pPr>
      <w:rPr>
        <w:rFonts w:ascii="Wingdings" w:hAnsi="Wingdings" w:hint="default"/>
        <w:sz w:val="20"/>
      </w:rPr>
    </w:lvl>
    <w:lvl w:ilvl="3" w:tplc="9D9AA9A4" w:tentative="1">
      <w:start w:val="1"/>
      <w:numFmt w:val="bullet"/>
      <w:lvlText w:val=""/>
      <w:lvlJc w:val="left"/>
      <w:pPr>
        <w:tabs>
          <w:tab w:val="num" w:pos="2880"/>
        </w:tabs>
        <w:ind w:left="2880" w:hanging="360"/>
      </w:pPr>
      <w:rPr>
        <w:rFonts w:ascii="Wingdings" w:hAnsi="Wingdings" w:hint="default"/>
        <w:sz w:val="20"/>
      </w:rPr>
    </w:lvl>
    <w:lvl w:ilvl="4" w:tplc="6B7A7F06" w:tentative="1">
      <w:start w:val="1"/>
      <w:numFmt w:val="bullet"/>
      <w:lvlText w:val=""/>
      <w:lvlJc w:val="left"/>
      <w:pPr>
        <w:tabs>
          <w:tab w:val="num" w:pos="3600"/>
        </w:tabs>
        <w:ind w:left="3600" w:hanging="360"/>
      </w:pPr>
      <w:rPr>
        <w:rFonts w:ascii="Wingdings" w:hAnsi="Wingdings" w:hint="default"/>
        <w:sz w:val="20"/>
      </w:rPr>
    </w:lvl>
    <w:lvl w:ilvl="5" w:tplc="AB8CC698" w:tentative="1">
      <w:start w:val="1"/>
      <w:numFmt w:val="bullet"/>
      <w:lvlText w:val=""/>
      <w:lvlJc w:val="left"/>
      <w:pPr>
        <w:tabs>
          <w:tab w:val="num" w:pos="4320"/>
        </w:tabs>
        <w:ind w:left="4320" w:hanging="360"/>
      </w:pPr>
      <w:rPr>
        <w:rFonts w:ascii="Wingdings" w:hAnsi="Wingdings" w:hint="default"/>
        <w:sz w:val="20"/>
      </w:rPr>
    </w:lvl>
    <w:lvl w:ilvl="6" w:tplc="3FC86610" w:tentative="1">
      <w:start w:val="1"/>
      <w:numFmt w:val="bullet"/>
      <w:lvlText w:val=""/>
      <w:lvlJc w:val="left"/>
      <w:pPr>
        <w:tabs>
          <w:tab w:val="num" w:pos="5040"/>
        </w:tabs>
        <w:ind w:left="5040" w:hanging="360"/>
      </w:pPr>
      <w:rPr>
        <w:rFonts w:ascii="Wingdings" w:hAnsi="Wingdings" w:hint="default"/>
        <w:sz w:val="20"/>
      </w:rPr>
    </w:lvl>
    <w:lvl w:ilvl="7" w:tplc="E1FC2A90" w:tentative="1">
      <w:start w:val="1"/>
      <w:numFmt w:val="bullet"/>
      <w:lvlText w:val=""/>
      <w:lvlJc w:val="left"/>
      <w:pPr>
        <w:tabs>
          <w:tab w:val="num" w:pos="5760"/>
        </w:tabs>
        <w:ind w:left="5760" w:hanging="360"/>
      </w:pPr>
      <w:rPr>
        <w:rFonts w:ascii="Wingdings" w:hAnsi="Wingdings" w:hint="default"/>
        <w:sz w:val="20"/>
      </w:rPr>
    </w:lvl>
    <w:lvl w:ilvl="8" w:tplc="5BF43DD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2B0AA0"/>
    <w:multiLevelType w:val="hybridMultilevel"/>
    <w:tmpl w:val="BF245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F962C5"/>
    <w:multiLevelType w:val="hybridMultilevel"/>
    <w:tmpl w:val="FC8C4CEC"/>
    <w:lvl w:ilvl="0" w:tplc="0C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737A7B"/>
    <w:multiLevelType w:val="hybridMultilevel"/>
    <w:tmpl w:val="0409000F"/>
    <w:lvl w:ilvl="0" w:tplc="BA664A02">
      <w:start w:val="1"/>
      <w:numFmt w:val="decimal"/>
      <w:lvlText w:val="%1."/>
      <w:lvlJc w:val="left"/>
      <w:pPr>
        <w:tabs>
          <w:tab w:val="num" w:pos="360"/>
        </w:tabs>
        <w:ind w:left="360" w:hanging="360"/>
      </w:pPr>
    </w:lvl>
    <w:lvl w:ilvl="1" w:tplc="8184466C">
      <w:numFmt w:val="decimal"/>
      <w:lvlText w:val=""/>
      <w:lvlJc w:val="left"/>
    </w:lvl>
    <w:lvl w:ilvl="2" w:tplc="F7368B4C">
      <w:numFmt w:val="decimal"/>
      <w:lvlText w:val=""/>
      <w:lvlJc w:val="left"/>
    </w:lvl>
    <w:lvl w:ilvl="3" w:tplc="548AB388">
      <w:numFmt w:val="decimal"/>
      <w:lvlText w:val=""/>
      <w:lvlJc w:val="left"/>
    </w:lvl>
    <w:lvl w:ilvl="4" w:tplc="D7CC476A">
      <w:numFmt w:val="decimal"/>
      <w:lvlText w:val=""/>
      <w:lvlJc w:val="left"/>
    </w:lvl>
    <w:lvl w:ilvl="5" w:tplc="2782F6C0">
      <w:numFmt w:val="decimal"/>
      <w:lvlText w:val=""/>
      <w:lvlJc w:val="left"/>
    </w:lvl>
    <w:lvl w:ilvl="6" w:tplc="C4B8715E">
      <w:numFmt w:val="decimal"/>
      <w:lvlText w:val=""/>
      <w:lvlJc w:val="left"/>
    </w:lvl>
    <w:lvl w:ilvl="7" w:tplc="9AC84F48">
      <w:numFmt w:val="decimal"/>
      <w:lvlText w:val=""/>
      <w:lvlJc w:val="left"/>
    </w:lvl>
    <w:lvl w:ilvl="8" w:tplc="F00EC788">
      <w:numFmt w:val="decimal"/>
      <w:lvlText w:val=""/>
      <w:lvlJc w:val="left"/>
    </w:lvl>
  </w:abstractNum>
  <w:abstractNum w:abstractNumId="26" w15:restartNumberingAfterBreak="0">
    <w:nsid w:val="6DF80A59"/>
    <w:multiLevelType w:val="hybridMultilevel"/>
    <w:tmpl w:val="3DD4490A"/>
    <w:lvl w:ilvl="0" w:tplc="28B06FF2">
      <w:start w:val="1"/>
      <w:numFmt w:val="bullet"/>
      <w:lvlText w:val=""/>
      <w:lvlJc w:val="left"/>
      <w:pPr>
        <w:tabs>
          <w:tab w:val="num" w:pos="720"/>
        </w:tabs>
        <w:ind w:left="720" w:hanging="360"/>
      </w:pPr>
      <w:rPr>
        <w:rFonts w:ascii="Symbol" w:hAnsi="Symbol" w:hint="default"/>
        <w:sz w:val="20"/>
      </w:rPr>
    </w:lvl>
    <w:lvl w:ilvl="1" w:tplc="38C08BCE" w:tentative="1">
      <w:start w:val="1"/>
      <w:numFmt w:val="bullet"/>
      <w:lvlText w:val="o"/>
      <w:lvlJc w:val="left"/>
      <w:pPr>
        <w:tabs>
          <w:tab w:val="num" w:pos="1440"/>
        </w:tabs>
        <w:ind w:left="1440" w:hanging="360"/>
      </w:pPr>
      <w:rPr>
        <w:rFonts w:ascii="Courier New" w:hAnsi="Courier New" w:hint="default"/>
        <w:sz w:val="20"/>
      </w:rPr>
    </w:lvl>
    <w:lvl w:ilvl="2" w:tplc="D758D8C0" w:tentative="1">
      <w:start w:val="1"/>
      <w:numFmt w:val="bullet"/>
      <w:lvlText w:val=""/>
      <w:lvlJc w:val="left"/>
      <w:pPr>
        <w:tabs>
          <w:tab w:val="num" w:pos="2160"/>
        </w:tabs>
        <w:ind w:left="2160" w:hanging="360"/>
      </w:pPr>
      <w:rPr>
        <w:rFonts w:ascii="Wingdings" w:hAnsi="Wingdings" w:hint="default"/>
        <w:sz w:val="20"/>
      </w:rPr>
    </w:lvl>
    <w:lvl w:ilvl="3" w:tplc="E722B048" w:tentative="1">
      <w:start w:val="1"/>
      <w:numFmt w:val="bullet"/>
      <w:lvlText w:val=""/>
      <w:lvlJc w:val="left"/>
      <w:pPr>
        <w:tabs>
          <w:tab w:val="num" w:pos="2880"/>
        </w:tabs>
        <w:ind w:left="2880" w:hanging="360"/>
      </w:pPr>
      <w:rPr>
        <w:rFonts w:ascii="Wingdings" w:hAnsi="Wingdings" w:hint="default"/>
        <w:sz w:val="20"/>
      </w:rPr>
    </w:lvl>
    <w:lvl w:ilvl="4" w:tplc="6F12A4DC" w:tentative="1">
      <w:start w:val="1"/>
      <w:numFmt w:val="bullet"/>
      <w:lvlText w:val=""/>
      <w:lvlJc w:val="left"/>
      <w:pPr>
        <w:tabs>
          <w:tab w:val="num" w:pos="3600"/>
        </w:tabs>
        <w:ind w:left="3600" w:hanging="360"/>
      </w:pPr>
      <w:rPr>
        <w:rFonts w:ascii="Wingdings" w:hAnsi="Wingdings" w:hint="default"/>
        <w:sz w:val="20"/>
      </w:rPr>
    </w:lvl>
    <w:lvl w:ilvl="5" w:tplc="2CA64312" w:tentative="1">
      <w:start w:val="1"/>
      <w:numFmt w:val="bullet"/>
      <w:lvlText w:val=""/>
      <w:lvlJc w:val="left"/>
      <w:pPr>
        <w:tabs>
          <w:tab w:val="num" w:pos="4320"/>
        </w:tabs>
        <w:ind w:left="4320" w:hanging="360"/>
      </w:pPr>
      <w:rPr>
        <w:rFonts w:ascii="Wingdings" w:hAnsi="Wingdings" w:hint="default"/>
        <w:sz w:val="20"/>
      </w:rPr>
    </w:lvl>
    <w:lvl w:ilvl="6" w:tplc="5D1A1298" w:tentative="1">
      <w:start w:val="1"/>
      <w:numFmt w:val="bullet"/>
      <w:lvlText w:val=""/>
      <w:lvlJc w:val="left"/>
      <w:pPr>
        <w:tabs>
          <w:tab w:val="num" w:pos="5040"/>
        </w:tabs>
        <w:ind w:left="5040" w:hanging="360"/>
      </w:pPr>
      <w:rPr>
        <w:rFonts w:ascii="Wingdings" w:hAnsi="Wingdings" w:hint="default"/>
        <w:sz w:val="20"/>
      </w:rPr>
    </w:lvl>
    <w:lvl w:ilvl="7" w:tplc="C86A4768" w:tentative="1">
      <w:start w:val="1"/>
      <w:numFmt w:val="bullet"/>
      <w:lvlText w:val=""/>
      <w:lvlJc w:val="left"/>
      <w:pPr>
        <w:tabs>
          <w:tab w:val="num" w:pos="5760"/>
        </w:tabs>
        <w:ind w:left="5760" w:hanging="360"/>
      </w:pPr>
      <w:rPr>
        <w:rFonts w:ascii="Wingdings" w:hAnsi="Wingdings" w:hint="default"/>
        <w:sz w:val="20"/>
      </w:rPr>
    </w:lvl>
    <w:lvl w:ilvl="8" w:tplc="B0C6250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A13D2"/>
    <w:multiLevelType w:val="hybridMultilevel"/>
    <w:tmpl w:val="0409000F"/>
    <w:lvl w:ilvl="0" w:tplc="D6F28A60">
      <w:start w:val="1"/>
      <w:numFmt w:val="decimal"/>
      <w:lvlText w:val="%1."/>
      <w:lvlJc w:val="left"/>
      <w:pPr>
        <w:tabs>
          <w:tab w:val="num" w:pos="360"/>
        </w:tabs>
        <w:ind w:left="360" w:hanging="360"/>
      </w:pPr>
    </w:lvl>
    <w:lvl w:ilvl="1" w:tplc="15F01AEE">
      <w:numFmt w:val="decimal"/>
      <w:lvlText w:val=""/>
      <w:lvlJc w:val="left"/>
    </w:lvl>
    <w:lvl w:ilvl="2" w:tplc="5C2C8762">
      <w:numFmt w:val="decimal"/>
      <w:lvlText w:val=""/>
      <w:lvlJc w:val="left"/>
    </w:lvl>
    <w:lvl w:ilvl="3" w:tplc="228CCD9C">
      <w:numFmt w:val="decimal"/>
      <w:lvlText w:val=""/>
      <w:lvlJc w:val="left"/>
    </w:lvl>
    <w:lvl w:ilvl="4" w:tplc="970C3BB8">
      <w:numFmt w:val="decimal"/>
      <w:lvlText w:val=""/>
      <w:lvlJc w:val="left"/>
    </w:lvl>
    <w:lvl w:ilvl="5" w:tplc="8EE6AEEC">
      <w:numFmt w:val="decimal"/>
      <w:lvlText w:val=""/>
      <w:lvlJc w:val="left"/>
    </w:lvl>
    <w:lvl w:ilvl="6" w:tplc="0CBAB060">
      <w:numFmt w:val="decimal"/>
      <w:lvlText w:val=""/>
      <w:lvlJc w:val="left"/>
    </w:lvl>
    <w:lvl w:ilvl="7" w:tplc="D42E8EA2">
      <w:numFmt w:val="decimal"/>
      <w:lvlText w:val=""/>
      <w:lvlJc w:val="left"/>
    </w:lvl>
    <w:lvl w:ilvl="8" w:tplc="6C706546">
      <w:numFmt w:val="decimal"/>
      <w:lvlText w:val=""/>
      <w:lvlJc w:val="left"/>
    </w:lvl>
  </w:abstractNum>
  <w:abstractNum w:abstractNumId="28" w15:restartNumberingAfterBreak="0">
    <w:nsid w:val="786C1BF8"/>
    <w:multiLevelType w:val="hybridMultilevel"/>
    <w:tmpl w:val="FDBE144A"/>
    <w:lvl w:ilvl="0" w:tplc="BD90B95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6"/>
  </w:num>
  <w:num w:numId="3">
    <w:abstractNumId w:val="11"/>
  </w:num>
  <w:num w:numId="4">
    <w:abstractNumId w:val="15"/>
  </w:num>
  <w:num w:numId="5">
    <w:abstractNumId w:val="24"/>
  </w:num>
  <w:num w:numId="6">
    <w:abstractNumId w:val="7"/>
  </w:num>
  <w:num w:numId="7">
    <w:abstractNumId w:val="19"/>
  </w:num>
  <w:num w:numId="8">
    <w:abstractNumId w:val="21"/>
  </w:num>
  <w:num w:numId="9">
    <w:abstractNumId w:val="1"/>
  </w:num>
  <w:num w:numId="10">
    <w:abstractNumId w:val="16"/>
  </w:num>
  <w:num w:numId="11">
    <w:abstractNumId w:val="3"/>
  </w:num>
  <w:num w:numId="12">
    <w:abstractNumId w:val="17"/>
  </w:num>
  <w:num w:numId="13">
    <w:abstractNumId w:val="12"/>
  </w:num>
  <w:num w:numId="14">
    <w:abstractNumId w:val="18"/>
  </w:num>
  <w:num w:numId="15">
    <w:abstractNumId w:val="13"/>
  </w:num>
  <w:num w:numId="16">
    <w:abstractNumId w:val="10"/>
  </w:num>
  <w:num w:numId="17">
    <w:abstractNumId w:val="5"/>
  </w:num>
  <w:num w:numId="18">
    <w:abstractNumId w:val="2"/>
  </w:num>
  <w:num w:numId="19">
    <w:abstractNumId w:val="6"/>
  </w:num>
  <w:num w:numId="20">
    <w:abstractNumId w:val="9"/>
  </w:num>
  <w:num w:numId="21">
    <w:abstractNumId w:val="27"/>
  </w:num>
  <w:num w:numId="22">
    <w:abstractNumId w:val="4"/>
  </w:num>
  <w:num w:numId="23">
    <w:abstractNumId w:val="25"/>
  </w:num>
  <w:num w:numId="24">
    <w:abstractNumId w:val="22"/>
  </w:num>
  <w:num w:numId="25">
    <w:abstractNumId w:val="14"/>
  </w:num>
  <w:num w:numId="26">
    <w:abstractNumId w:val="28"/>
  </w:num>
  <w:num w:numId="27">
    <w:abstractNumId w:val="23"/>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F0578DF-B31E-4C86-B7E5-4166E89DD742}"/>
    <w:docVar w:name="dgnword-eventsink" w:val="378348112"/>
    <w:docVar w:name="dgnword-lastRevisionsView" w:val="0"/>
  </w:docVars>
  <w:rsids>
    <w:rsidRoot w:val="00013891"/>
    <w:rsid w:val="000006CE"/>
    <w:rsid w:val="0000579C"/>
    <w:rsid w:val="00013891"/>
    <w:rsid w:val="0004072C"/>
    <w:rsid w:val="00041A63"/>
    <w:rsid w:val="0004678E"/>
    <w:rsid w:val="00063BE5"/>
    <w:rsid w:val="00084733"/>
    <w:rsid w:val="00096006"/>
    <w:rsid w:val="000B0C0D"/>
    <w:rsid w:val="000B127F"/>
    <w:rsid w:val="000B6BDD"/>
    <w:rsid w:val="000F204B"/>
    <w:rsid w:val="00123852"/>
    <w:rsid w:val="0013159F"/>
    <w:rsid w:val="00145CF9"/>
    <w:rsid w:val="00151258"/>
    <w:rsid w:val="001669F8"/>
    <w:rsid w:val="0017354A"/>
    <w:rsid w:val="00181EF8"/>
    <w:rsid w:val="0019043C"/>
    <w:rsid w:val="00190ED7"/>
    <w:rsid w:val="001A1E1C"/>
    <w:rsid w:val="001A7D02"/>
    <w:rsid w:val="001B2BEC"/>
    <w:rsid w:val="002172C9"/>
    <w:rsid w:val="00230562"/>
    <w:rsid w:val="0025078B"/>
    <w:rsid w:val="00251EEB"/>
    <w:rsid w:val="0025401B"/>
    <w:rsid w:val="0028575E"/>
    <w:rsid w:val="002861E8"/>
    <w:rsid w:val="0028663D"/>
    <w:rsid w:val="002B04DE"/>
    <w:rsid w:val="002B1940"/>
    <w:rsid w:val="002B2BC4"/>
    <w:rsid w:val="002D5341"/>
    <w:rsid w:val="002F1EC6"/>
    <w:rsid w:val="002F3595"/>
    <w:rsid w:val="00315395"/>
    <w:rsid w:val="00317BED"/>
    <w:rsid w:val="00327AC1"/>
    <w:rsid w:val="0033140E"/>
    <w:rsid w:val="00343683"/>
    <w:rsid w:val="00344571"/>
    <w:rsid w:val="00346D26"/>
    <w:rsid w:val="0036138A"/>
    <w:rsid w:val="00363574"/>
    <w:rsid w:val="00363F8C"/>
    <w:rsid w:val="003734F7"/>
    <w:rsid w:val="003741CD"/>
    <w:rsid w:val="00374557"/>
    <w:rsid w:val="00384DA5"/>
    <w:rsid w:val="003A1400"/>
    <w:rsid w:val="003A3C9A"/>
    <w:rsid w:val="003A601B"/>
    <w:rsid w:val="003C4206"/>
    <w:rsid w:val="003E47E9"/>
    <w:rsid w:val="003F269A"/>
    <w:rsid w:val="00407C6D"/>
    <w:rsid w:val="004215C5"/>
    <w:rsid w:val="0043391B"/>
    <w:rsid w:val="00434D5A"/>
    <w:rsid w:val="0045024B"/>
    <w:rsid w:val="004563E9"/>
    <w:rsid w:val="00475D1A"/>
    <w:rsid w:val="0047686A"/>
    <w:rsid w:val="0048012E"/>
    <w:rsid w:val="00482654"/>
    <w:rsid w:val="00493071"/>
    <w:rsid w:val="004A1DDD"/>
    <w:rsid w:val="004B15A0"/>
    <w:rsid w:val="004C1B63"/>
    <w:rsid w:val="004C605F"/>
    <w:rsid w:val="004C7767"/>
    <w:rsid w:val="004D0F86"/>
    <w:rsid w:val="004D7869"/>
    <w:rsid w:val="00501138"/>
    <w:rsid w:val="005062D0"/>
    <w:rsid w:val="00507609"/>
    <w:rsid w:val="0051421B"/>
    <w:rsid w:val="00526AB2"/>
    <w:rsid w:val="00532CE3"/>
    <w:rsid w:val="00587D22"/>
    <w:rsid w:val="00591824"/>
    <w:rsid w:val="005939A2"/>
    <w:rsid w:val="005972F7"/>
    <w:rsid w:val="005A73E1"/>
    <w:rsid w:val="005B3C47"/>
    <w:rsid w:val="005B502A"/>
    <w:rsid w:val="005E33DF"/>
    <w:rsid w:val="005F0FC9"/>
    <w:rsid w:val="00622092"/>
    <w:rsid w:val="00630D0D"/>
    <w:rsid w:val="00635B35"/>
    <w:rsid w:val="0064265D"/>
    <w:rsid w:val="00653394"/>
    <w:rsid w:val="00665A4B"/>
    <w:rsid w:val="00667397"/>
    <w:rsid w:val="00672C10"/>
    <w:rsid w:val="0067493B"/>
    <w:rsid w:val="0069008B"/>
    <w:rsid w:val="00696F08"/>
    <w:rsid w:val="006C06C5"/>
    <w:rsid w:val="006C3A22"/>
    <w:rsid w:val="006C578E"/>
    <w:rsid w:val="006C68BF"/>
    <w:rsid w:val="006F4045"/>
    <w:rsid w:val="00705F62"/>
    <w:rsid w:val="00707C46"/>
    <w:rsid w:val="00723E86"/>
    <w:rsid w:val="0072527A"/>
    <w:rsid w:val="00732093"/>
    <w:rsid w:val="00733979"/>
    <w:rsid w:val="00772B1C"/>
    <w:rsid w:val="00775775"/>
    <w:rsid w:val="0079250B"/>
    <w:rsid w:val="00792D76"/>
    <w:rsid w:val="00795F38"/>
    <w:rsid w:val="00796E06"/>
    <w:rsid w:val="007C4BA1"/>
    <w:rsid w:val="007D58A8"/>
    <w:rsid w:val="007D7A76"/>
    <w:rsid w:val="00812469"/>
    <w:rsid w:val="008234C1"/>
    <w:rsid w:val="00841EEC"/>
    <w:rsid w:val="0084234E"/>
    <w:rsid w:val="00857486"/>
    <w:rsid w:val="00857F0A"/>
    <w:rsid w:val="0086569D"/>
    <w:rsid w:val="008679C5"/>
    <w:rsid w:val="00881C67"/>
    <w:rsid w:val="008A421D"/>
    <w:rsid w:val="008D515C"/>
    <w:rsid w:val="00906451"/>
    <w:rsid w:val="00933AED"/>
    <w:rsid w:val="00933C40"/>
    <w:rsid w:val="00936D8D"/>
    <w:rsid w:val="00936E02"/>
    <w:rsid w:val="00945209"/>
    <w:rsid w:val="0094727C"/>
    <w:rsid w:val="00956159"/>
    <w:rsid w:val="00967214"/>
    <w:rsid w:val="0098045B"/>
    <w:rsid w:val="00982C08"/>
    <w:rsid w:val="009A0902"/>
    <w:rsid w:val="009C77A8"/>
    <w:rsid w:val="009E78FD"/>
    <w:rsid w:val="00A466BF"/>
    <w:rsid w:val="00A5386D"/>
    <w:rsid w:val="00A664AF"/>
    <w:rsid w:val="00A722B1"/>
    <w:rsid w:val="00A834BB"/>
    <w:rsid w:val="00A875D9"/>
    <w:rsid w:val="00A90007"/>
    <w:rsid w:val="00AA1019"/>
    <w:rsid w:val="00AA64F6"/>
    <w:rsid w:val="00AB2C41"/>
    <w:rsid w:val="00AB423D"/>
    <w:rsid w:val="00AB6DC1"/>
    <w:rsid w:val="00AB710E"/>
    <w:rsid w:val="00AC34D9"/>
    <w:rsid w:val="00AF3FB3"/>
    <w:rsid w:val="00AF6F0D"/>
    <w:rsid w:val="00B00258"/>
    <w:rsid w:val="00B1752C"/>
    <w:rsid w:val="00B21565"/>
    <w:rsid w:val="00B24636"/>
    <w:rsid w:val="00B50746"/>
    <w:rsid w:val="00B618F2"/>
    <w:rsid w:val="00B70EDF"/>
    <w:rsid w:val="00B85BBC"/>
    <w:rsid w:val="00B950C3"/>
    <w:rsid w:val="00BB1AC7"/>
    <w:rsid w:val="00BF502C"/>
    <w:rsid w:val="00C17784"/>
    <w:rsid w:val="00C21FF4"/>
    <w:rsid w:val="00C33A45"/>
    <w:rsid w:val="00C415B7"/>
    <w:rsid w:val="00C46950"/>
    <w:rsid w:val="00C47228"/>
    <w:rsid w:val="00C47245"/>
    <w:rsid w:val="00C5561A"/>
    <w:rsid w:val="00C81063"/>
    <w:rsid w:val="00C833B8"/>
    <w:rsid w:val="00C9184F"/>
    <w:rsid w:val="00C9215B"/>
    <w:rsid w:val="00C97846"/>
    <w:rsid w:val="00CB23B0"/>
    <w:rsid w:val="00CB4A0E"/>
    <w:rsid w:val="00CB664C"/>
    <w:rsid w:val="00CC17F2"/>
    <w:rsid w:val="00CE7D94"/>
    <w:rsid w:val="00D12A1B"/>
    <w:rsid w:val="00D645E7"/>
    <w:rsid w:val="00D74C4A"/>
    <w:rsid w:val="00D8511A"/>
    <w:rsid w:val="00D87FFB"/>
    <w:rsid w:val="00DA1C92"/>
    <w:rsid w:val="00DB36C9"/>
    <w:rsid w:val="00DB686E"/>
    <w:rsid w:val="00DC097B"/>
    <w:rsid w:val="00DD3A8B"/>
    <w:rsid w:val="00DE17D4"/>
    <w:rsid w:val="00DE764C"/>
    <w:rsid w:val="00DF1CDD"/>
    <w:rsid w:val="00E00067"/>
    <w:rsid w:val="00E31665"/>
    <w:rsid w:val="00E343FC"/>
    <w:rsid w:val="00E64958"/>
    <w:rsid w:val="00E84D48"/>
    <w:rsid w:val="00E90089"/>
    <w:rsid w:val="00EA2925"/>
    <w:rsid w:val="00EA4FEB"/>
    <w:rsid w:val="00EA6183"/>
    <w:rsid w:val="00EB7DE5"/>
    <w:rsid w:val="00EF4A65"/>
    <w:rsid w:val="00F04E4E"/>
    <w:rsid w:val="00F10EEC"/>
    <w:rsid w:val="00F2776D"/>
    <w:rsid w:val="00F32B5A"/>
    <w:rsid w:val="00F32E92"/>
    <w:rsid w:val="00F42047"/>
    <w:rsid w:val="00F45164"/>
    <w:rsid w:val="00F726EC"/>
    <w:rsid w:val="00F94555"/>
    <w:rsid w:val="00FB139F"/>
    <w:rsid w:val="00FB489B"/>
    <w:rsid w:val="00FD26B5"/>
    <w:rsid w:val="00FD6878"/>
    <w:rsid w:val="00FE4DD1"/>
    <w:rsid w:val="00FE5605"/>
    <w:rsid w:val="00FF563C"/>
    <w:rsid w:val="0169B3D4"/>
    <w:rsid w:val="022D4AEE"/>
    <w:rsid w:val="057EFE9F"/>
    <w:rsid w:val="0826B736"/>
    <w:rsid w:val="0887DF9A"/>
    <w:rsid w:val="08EA70B6"/>
    <w:rsid w:val="0AA3AD28"/>
    <w:rsid w:val="0C8F12FD"/>
    <w:rsid w:val="0E146C63"/>
    <w:rsid w:val="0EBC3E4E"/>
    <w:rsid w:val="15436899"/>
    <w:rsid w:val="15C2382F"/>
    <w:rsid w:val="17573584"/>
    <w:rsid w:val="18BB5F03"/>
    <w:rsid w:val="1D474008"/>
    <w:rsid w:val="1EA657D5"/>
    <w:rsid w:val="21FEC32A"/>
    <w:rsid w:val="24182AA9"/>
    <w:rsid w:val="28CF9FE0"/>
    <w:rsid w:val="2AE8BB2D"/>
    <w:rsid w:val="2B3C751F"/>
    <w:rsid w:val="2C0D67A7"/>
    <w:rsid w:val="2E501B5A"/>
    <w:rsid w:val="31F63E34"/>
    <w:rsid w:val="32272D12"/>
    <w:rsid w:val="32638A47"/>
    <w:rsid w:val="32B595D0"/>
    <w:rsid w:val="33DF71C0"/>
    <w:rsid w:val="342B6A2C"/>
    <w:rsid w:val="36DB0EF4"/>
    <w:rsid w:val="39104389"/>
    <w:rsid w:val="3AC6DEC6"/>
    <w:rsid w:val="3BBB33D6"/>
    <w:rsid w:val="3E22F80D"/>
    <w:rsid w:val="3F6EDBD6"/>
    <w:rsid w:val="3F7ABEA5"/>
    <w:rsid w:val="41956DFB"/>
    <w:rsid w:val="44C3E804"/>
    <w:rsid w:val="45621ED7"/>
    <w:rsid w:val="48D3ACFD"/>
    <w:rsid w:val="4A005FC9"/>
    <w:rsid w:val="4D048A68"/>
    <w:rsid w:val="4DF3B148"/>
    <w:rsid w:val="4EB01AAF"/>
    <w:rsid w:val="5098B830"/>
    <w:rsid w:val="51C84D1B"/>
    <w:rsid w:val="55EB2A76"/>
    <w:rsid w:val="597C7730"/>
    <w:rsid w:val="604FDDF0"/>
    <w:rsid w:val="6264DE90"/>
    <w:rsid w:val="62C519F7"/>
    <w:rsid w:val="642C29F4"/>
    <w:rsid w:val="667A0547"/>
    <w:rsid w:val="6CE75BFC"/>
    <w:rsid w:val="6E0215BA"/>
    <w:rsid w:val="7184644F"/>
    <w:rsid w:val="735CA79C"/>
    <w:rsid w:val="7486B85A"/>
    <w:rsid w:val="75455454"/>
    <w:rsid w:val="78FBCE07"/>
    <w:rsid w:val="7C20F583"/>
    <w:rsid w:val="7CD88B32"/>
    <w:rsid w:val="7F146A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AD8C"/>
  <w15:docId w15:val="{500B06EE-4550-46C7-900B-C1BA031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2A1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12A1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12A1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891"/>
    <w:rPr>
      <w:color w:val="0000FF" w:themeColor="hyperlink"/>
      <w:u w:val="single"/>
    </w:rPr>
  </w:style>
  <w:style w:type="paragraph" w:styleId="Title">
    <w:name w:val="Title"/>
    <w:basedOn w:val="Normal"/>
    <w:link w:val="TitleChar"/>
    <w:qFormat/>
    <w:rsid w:val="00434D5A"/>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434D5A"/>
    <w:rPr>
      <w:rFonts w:ascii="Palatino" w:eastAsia="Times New Roman" w:hAnsi="Palatino" w:cs="Times New Roman"/>
      <w:b/>
      <w:sz w:val="28"/>
      <w:szCs w:val="20"/>
    </w:rPr>
  </w:style>
  <w:style w:type="paragraph" w:styleId="NoSpacing">
    <w:name w:val="No Spacing"/>
    <w:uiPriority w:val="1"/>
    <w:qFormat/>
    <w:rsid w:val="0017354A"/>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17354A"/>
    <w:pPr>
      <w:spacing w:after="0" w:line="240" w:lineRule="auto"/>
      <w:ind w:left="720"/>
      <w:contextualSpacing/>
    </w:pPr>
    <w:rPr>
      <w:rFonts w:ascii="Palatino" w:eastAsia="Times New Roman" w:hAnsi="Palatino" w:cs="Times New Roman"/>
      <w:sz w:val="24"/>
      <w:szCs w:val="20"/>
    </w:rPr>
  </w:style>
  <w:style w:type="character" w:styleId="CommentReference">
    <w:name w:val="annotation reference"/>
    <w:basedOn w:val="DefaultParagraphFont"/>
    <w:uiPriority w:val="99"/>
    <w:semiHidden/>
    <w:unhideWhenUsed/>
    <w:rsid w:val="0043391B"/>
    <w:rPr>
      <w:sz w:val="16"/>
      <w:szCs w:val="16"/>
    </w:rPr>
  </w:style>
  <w:style w:type="paragraph" w:styleId="CommentText">
    <w:name w:val="annotation text"/>
    <w:basedOn w:val="Normal"/>
    <w:link w:val="CommentTextChar"/>
    <w:uiPriority w:val="99"/>
    <w:semiHidden/>
    <w:unhideWhenUsed/>
    <w:rsid w:val="0043391B"/>
    <w:pPr>
      <w:spacing w:line="240" w:lineRule="auto"/>
    </w:pPr>
    <w:rPr>
      <w:sz w:val="20"/>
      <w:szCs w:val="20"/>
    </w:rPr>
  </w:style>
  <w:style w:type="character" w:customStyle="1" w:styleId="CommentTextChar">
    <w:name w:val="Comment Text Char"/>
    <w:basedOn w:val="DefaultParagraphFont"/>
    <w:link w:val="CommentText"/>
    <w:uiPriority w:val="99"/>
    <w:semiHidden/>
    <w:rsid w:val="0043391B"/>
    <w:rPr>
      <w:sz w:val="20"/>
      <w:szCs w:val="20"/>
    </w:rPr>
  </w:style>
  <w:style w:type="paragraph" w:styleId="CommentSubject">
    <w:name w:val="annotation subject"/>
    <w:basedOn w:val="CommentText"/>
    <w:next w:val="CommentText"/>
    <w:link w:val="CommentSubjectChar"/>
    <w:uiPriority w:val="99"/>
    <w:semiHidden/>
    <w:unhideWhenUsed/>
    <w:rsid w:val="0043391B"/>
    <w:rPr>
      <w:b/>
      <w:bCs/>
    </w:rPr>
  </w:style>
  <w:style w:type="character" w:customStyle="1" w:styleId="CommentSubjectChar">
    <w:name w:val="Comment Subject Char"/>
    <w:basedOn w:val="CommentTextChar"/>
    <w:link w:val="CommentSubject"/>
    <w:uiPriority w:val="99"/>
    <w:semiHidden/>
    <w:rsid w:val="0043391B"/>
    <w:rPr>
      <w:b/>
      <w:bCs/>
      <w:sz w:val="20"/>
      <w:szCs w:val="20"/>
    </w:rPr>
  </w:style>
  <w:style w:type="paragraph" w:styleId="BalloonText">
    <w:name w:val="Balloon Text"/>
    <w:basedOn w:val="Normal"/>
    <w:link w:val="BalloonTextChar"/>
    <w:uiPriority w:val="99"/>
    <w:semiHidden/>
    <w:unhideWhenUsed/>
    <w:rsid w:val="0043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1B"/>
    <w:rPr>
      <w:rFonts w:ascii="Segoe UI" w:hAnsi="Segoe UI" w:cs="Segoe UI"/>
      <w:sz w:val="18"/>
      <w:szCs w:val="18"/>
    </w:rPr>
  </w:style>
  <w:style w:type="character" w:customStyle="1" w:styleId="Heading2Char">
    <w:name w:val="Heading 2 Char"/>
    <w:basedOn w:val="DefaultParagraphFont"/>
    <w:link w:val="Heading2"/>
    <w:uiPriority w:val="9"/>
    <w:rsid w:val="00D12A1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12A1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12A1B"/>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12A1B"/>
    <w:rPr>
      <w:b/>
      <w:bCs/>
    </w:rPr>
  </w:style>
  <w:style w:type="character" w:styleId="Emphasis">
    <w:name w:val="Emphasis"/>
    <w:basedOn w:val="DefaultParagraphFont"/>
    <w:uiPriority w:val="20"/>
    <w:qFormat/>
    <w:rsid w:val="00D12A1B"/>
    <w:rPr>
      <w:i/>
      <w:iCs/>
    </w:rPr>
  </w:style>
  <w:style w:type="character" w:customStyle="1" w:styleId="screen-reader-text">
    <w:name w:val="screen-reader-text"/>
    <w:basedOn w:val="DefaultParagraphFont"/>
    <w:rsid w:val="00D12A1B"/>
  </w:style>
  <w:style w:type="paragraph" w:styleId="z-TopofForm">
    <w:name w:val="HTML Top of Form"/>
    <w:basedOn w:val="Normal"/>
    <w:next w:val="Normal"/>
    <w:link w:val="z-TopofFormChar"/>
    <w:hidden/>
    <w:uiPriority w:val="99"/>
    <w:semiHidden/>
    <w:unhideWhenUsed/>
    <w:rsid w:val="00D12A1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12A1B"/>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D12A1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12A1B"/>
    <w:rPr>
      <w:rFonts w:ascii="Arial" w:eastAsia="Times New Roman" w:hAnsi="Arial" w:cs="Arial"/>
      <w:vanish/>
      <w:sz w:val="16"/>
      <w:szCs w:val="16"/>
      <w:lang w:eastAsia="en-AU"/>
    </w:rPr>
  </w:style>
  <w:style w:type="paragraph" w:customStyle="1" w:styleId="address">
    <w:name w:val="address"/>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hone">
    <w:name w:val="phone"/>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bile">
    <w:name w:val="mobile"/>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x">
    <w:name w:val="fax"/>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
    <w:name w:val="email"/>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
    <w:name w:val="web"/>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rsid w:val="00881C67"/>
    <w:pPr>
      <w:autoSpaceDE w:val="0"/>
      <w:autoSpaceDN w:val="0"/>
      <w:spacing w:after="0" w:line="240" w:lineRule="auto"/>
      <w:jc w:val="both"/>
    </w:pPr>
    <w:rPr>
      <w:rFonts w:ascii="Palatino" w:eastAsia="Times New Roman" w:hAnsi="Palatino" w:cs="Times New Roman"/>
      <w:sz w:val="24"/>
      <w:szCs w:val="24"/>
      <w:lang w:val="en-US"/>
    </w:rPr>
  </w:style>
  <w:style w:type="character" w:customStyle="1" w:styleId="BodyTextIndentChar">
    <w:name w:val="Body Text Indent Char"/>
    <w:basedOn w:val="DefaultParagraphFont"/>
    <w:link w:val="BodyTextIndent"/>
    <w:semiHidden/>
    <w:rsid w:val="00881C67"/>
    <w:rPr>
      <w:rFonts w:ascii="Palatino" w:eastAsia="Times New Roman" w:hAnsi="Palatino" w:cs="Times New Roman"/>
      <w:sz w:val="24"/>
      <w:szCs w:val="24"/>
      <w:lang w:val="en-US"/>
    </w:rPr>
  </w:style>
  <w:style w:type="table" w:styleId="TableGrid">
    <w:name w:val="Table Grid"/>
    <w:basedOn w:val="TableNormal"/>
    <w:uiPriority w:val="59"/>
    <w:rsid w:val="0073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1019"/>
    <w:pPr>
      <w:spacing w:after="0" w:line="240" w:lineRule="auto"/>
    </w:pPr>
  </w:style>
  <w:style w:type="paragraph" w:customStyle="1" w:styleId="Default">
    <w:name w:val="Default"/>
    <w:rsid w:val="00EA618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72B1C"/>
    <w:rPr>
      <w:color w:val="605E5C"/>
      <w:shd w:val="clear" w:color="auto" w:fill="E1DFDD"/>
    </w:rPr>
  </w:style>
  <w:style w:type="character" w:customStyle="1" w:styleId="normaltextrun">
    <w:name w:val="normaltextrun"/>
    <w:basedOn w:val="DefaultParagraphFont"/>
    <w:rsid w:val="00672C10"/>
  </w:style>
  <w:style w:type="character" w:customStyle="1" w:styleId="eop">
    <w:name w:val="eop"/>
    <w:basedOn w:val="DefaultParagraphFont"/>
    <w:rsid w:val="000B127F"/>
  </w:style>
  <w:style w:type="paragraph" w:customStyle="1" w:styleId="DHHSquote">
    <w:name w:val="DHHS quote"/>
    <w:basedOn w:val="Normal"/>
    <w:uiPriority w:val="4"/>
    <w:rsid w:val="00041A63"/>
    <w:pPr>
      <w:spacing w:after="120" w:line="270" w:lineRule="atLeast"/>
      <w:ind w:left="397"/>
    </w:pPr>
    <w:rPr>
      <w:rFonts w:ascii="Arial" w:eastAsia="Times" w:hAnsi="Arial"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5279">
      <w:bodyDiv w:val="1"/>
      <w:marLeft w:val="0"/>
      <w:marRight w:val="0"/>
      <w:marTop w:val="0"/>
      <w:marBottom w:val="0"/>
      <w:divBdr>
        <w:top w:val="none" w:sz="0" w:space="0" w:color="auto"/>
        <w:left w:val="none" w:sz="0" w:space="0" w:color="auto"/>
        <w:bottom w:val="none" w:sz="0" w:space="0" w:color="auto"/>
        <w:right w:val="none" w:sz="0" w:space="0" w:color="auto"/>
      </w:divBdr>
    </w:div>
    <w:div w:id="318076338">
      <w:bodyDiv w:val="1"/>
      <w:marLeft w:val="0"/>
      <w:marRight w:val="0"/>
      <w:marTop w:val="0"/>
      <w:marBottom w:val="0"/>
      <w:divBdr>
        <w:top w:val="none" w:sz="0" w:space="0" w:color="auto"/>
        <w:left w:val="none" w:sz="0" w:space="0" w:color="auto"/>
        <w:bottom w:val="none" w:sz="0" w:space="0" w:color="auto"/>
        <w:right w:val="none" w:sz="0" w:space="0" w:color="auto"/>
      </w:divBdr>
      <w:divsChild>
        <w:div w:id="622689840">
          <w:marLeft w:val="274"/>
          <w:marRight w:val="0"/>
          <w:marTop w:val="0"/>
          <w:marBottom w:val="0"/>
          <w:divBdr>
            <w:top w:val="none" w:sz="0" w:space="0" w:color="auto"/>
            <w:left w:val="none" w:sz="0" w:space="0" w:color="auto"/>
            <w:bottom w:val="none" w:sz="0" w:space="0" w:color="auto"/>
            <w:right w:val="none" w:sz="0" w:space="0" w:color="auto"/>
          </w:divBdr>
        </w:div>
        <w:div w:id="698238523">
          <w:marLeft w:val="274"/>
          <w:marRight w:val="0"/>
          <w:marTop w:val="0"/>
          <w:marBottom w:val="0"/>
          <w:divBdr>
            <w:top w:val="none" w:sz="0" w:space="0" w:color="auto"/>
            <w:left w:val="none" w:sz="0" w:space="0" w:color="auto"/>
            <w:bottom w:val="none" w:sz="0" w:space="0" w:color="auto"/>
            <w:right w:val="none" w:sz="0" w:space="0" w:color="auto"/>
          </w:divBdr>
        </w:div>
        <w:div w:id="742334189">
          <w:marLeft w:val="274"/>
          <w:marRight w:val="0"/>
          <w:marTop w:val="0"/>
          <w:marBottom w:val="0"/>
          <w:divBdr>
            <w:top w:val="none" w:sz="0" w:space="0" w:color="auto"/>
            <w:left w:val="none" w:sz="0" w:space="0" w:color="auto"/>
            <w:bottom w:val="none" w:sz="0" w:space="0" w:color="auto"/>
            <w:right w:val="none" w:sz="0" w:space="0" w:color="auto"/>
          </w:divBdr>
        </w:div>
        <w:div w:id="1208764548">
          <w:marLeft w:val="274"/>
          <w:marRight w:val="0"/>
          <w:marTop w:val="0"/>
          <w:marBottom w:val="0"/>
          <w:divBdr>
            <w:top w:val="none" w:sz="0" w:space="0" w:color="auto"/>
            <w:left w:val="none" w:sz="0" w:space="0" w:color="auto"/>
            <w:bottom w:val="none" w:sz="0" w:space="0" w:color="auto"/>
            <w:right w:val="none" w:sz="0" w:space="0" w:color="auto"/>
          </w:divBdr>
        </w:div>
        <w:div w:id="1996713603">
          <w:marLeft w:val="274"/>
          <w:marRight w:val="0"/>
          <w:marTop w:val="0"/>
          <w:marBottom w:val="0"/>
          <w:divBdr>
            <w:top w:val="none" w:sz="0" w:space="0" w:color="auto"/>
            <w:left w:val="none" w:sz="0" w:space="0" w:color="auto"/>
            <w:bottom w:val="none" w:sz="0" w:space="0" w:color="auto"/>
            <w:right w:val="none" w:sz="0" w:space="0" w:color="auto"/>
          </w:divBdr>
        </w:div>
      </w:divsChild>
    </w:div>
    <w:div w:id="464156037">
      <w:bodyDiv w:val="1"/>
      <w:marLeft w:val="0"/>
      <w:marRight w:val="0"/>
      <w:marTop w:val="0"/>
      <w:marBottom w:val="0"/>
      <w:divBdr>
        <w:top w:val="none" w:sz="0" w:space="0" w:color="auto"/>
        <w:left w:val="none" w:sz="0" w:space="0" w:color="auto"/>
        <w:bottom w:val="none" w:sz="0" w:space="0" w:color="auto"/>
        <w:right w:val="none" w:sz="0" w:space="0" w:color="auto"/>
      </w:divBdr>
      <w:divsChild>
        <w:div w:id="154031698">
          <w:marLeft w:val="0"/>
          <w:marRight w:val="0"/>
          <w:marTop w:val="0"/>
          <w:marBottom w:val="0"/>
          <w:divBdr>
            <w:top w:val="none" w:sz="0" w:space="0" w:color="auto"/>
            <w:left w:val="none" w:sz="0" w:space="0" w:color="auto"/>
            <w:bottom w:val="none" w:sz="0" w:space="0" w:color="auto"/>
            <w:right w:val="none" w:sz="0" w:space="0" w:color="auto"/>
          </w:divBdr>
          <w:divsChild>
            <w:div w:id="2073386488">
              <w:marLeft w:val="0"/>
              <w:marRight w:val="0"/>
              <w:marTop w:val="0"/>
              <w:marBottom w:val="0"/>
              <w:divBdr>
                <w:top w:val="none" w:sz="0" w:space="0" w:color="auto"/>
                <w:left w:val="none" w:sz="0" w:space="0" w:color="auto"/>
                <w:bottom w:val="none" w:sz="0" w:space="0" w:color="auto"/>
                <w:right w:val="none" w:sz="0" w:space="0" w:color="auto"/>
              </w:divBdr>
              <w:divsChild>
                <w:div w:id="818616148">
                  <w:marLeft w:val="0"/>
                  <w:marRight w:val="0"/>
                  <w:marTop w:val="0"/>
                  <w:marBottom w:val="0"/>
                  <w:divBdr>
                    <w:top w:val="none" w:sz="0" w:space="0" w:color="auto"/>
                    <w:left w:val="none" w:sz="0" w:space="0" w:color="auto"/>
                    <w:bottom w:val="none" w:sz="0" w:space="0" w:color="auto"/>
                    <w:right w:val="none" w:sz="0" w:space="0" w:color="auto"/>
                  </w:divBdr>
                  <w:divsChild>
                    <w:div w:id="2076195061">
                      <w:marLeft w:val="0"/>
                      <w:marRight w:val="0"/>
                      <w:marTop w:val="0"/>
                      <w:marBottom w:val="0"/>
                      <w:divBdr>
                        <w:top w:val="none" w:sz="0" w:space="0" w:color="auto"/>
                        <w:left w:val="none" w:sz="0" w:space="0" w:color="auto"/>
                        <w:bottom w:val="none" w:sz="0" w:space="0" w:color="auto"/>
                        <w:right w:val="none" w:sz="0" w:space="0" w:color="auto"/>
                      </w:divBdr>
                      <w:divsChild>
                        <w:div w:id="1280717744">
                          <w:marLeft w:val="0"/>
                          <w:marRight w:val="0"/>
                          <w:marTop w:val="0"/>
                          <w:marBottom w:val="0"/>
                          <w:divBdr>
                            <w:top w:val="none" w:sz="0" w:space="0" w:color="auto"/>
                            <w:left w:val="none" w:sz="0" w:space="0" w:color="auto"/>
                            <w:bottom w:val="none" w:sz="0" w:space="0" w:color="auto"/>
                            <w:right w:val="none" w:sz="0" w:space="0" w:color="auto"/>
                          </w:divBdr>
                        </w:div>
                        <w:div w:id="2000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5272">
          <w:marLeft w:val="0"/>
          <w:marRight w:val="0"/>
          <w:marTop w:val="0"/>
          <w:marBottom w:val="0"/>
          <w:divBdr>
            <w:top w:val="none" w:sz="0" w:space="0" w:color="auto"/>
            <w:left w:val="none" w:sz="0" w:space="0" w:color="auto"/>
            <w:bottom w:val="none" w:sz="0" w:space="0" w:color="auto"/>
            <w:right w:val="none" w:sz="0" w:space="0" w:color="auto"/>
          </w:divBdr>
          <w:divsChild>
            <w:div w:id="1860924124">
              <w:marLeft w:val="0"/>
              <w:marRight w:val="0"/>
              <w:marTop w:val="0"/>
              <w:marBottom w:val="0"/>
              <w:divBdr>
                <w:top w:val="none" w:sz="0" w:space="0" w:color="auto"/>
                <w:left w:val="none" w:sz="0" w:space="0" w:color="auto"/>
                <w:bottom w:val="none" w:sz="0" w:space="0" w:color="auto"/>
                <w:right w:val="none" w:sz="0" w:space="0" w:color="auto"/>
              </w:divBdr>
            </w:div>
            <w:div w:id="2068676460">
              <w:marLeft w:val="0"/>
              <w:marRight w:val="0"/>
              <w:marTop w:val="0"/>
              <w:marBottom w:val="0"/>
              <w:divBdr>
                <w:top w:val="none" w:sz="0" w:space="0" w:color="auto"/>
                <w:left w:val="none" w:sz="0" w:space="0" w:color="auto"/>
                <w:bottom w:val="none" w:sz="0" w:space="0" w:color="auto"/>
                <w:right w:val="none" w:sz="0" w:space="0" w:color="auto"/>
              </w:divBdr>
            </w:div>
          </w:divsChild>
        </w:div>
        <w:div w:id="529607413">
          <w:marLeft w:val="0"/>
          <w:marRight w:val="0"/>
          <w:marTop w:val="0"/>
          <w:marBottom w:val="0"/>
          <w:divBdr>
            <w:top w:val="none" w:sz="0" w:space="0" w:color="auto"/>
            <w:left w:val="none" w:sz="0" w:space="0" w:color="auto"/>
            <w:bottom w:val="none" w:sz="0" w:space="0" w:color="auto"/>
            <w:right w:val="none" w:sz="0" w:space="0" w:color="auto"/>
          </w:divBdr>
        </w:div>
        <w:div w:id="725378793">
          <w:marLeft w:val="0"/>
          <w:marRight w:val="0"/>
          <w:marTop w:val="0"/>
          <w:marBottom w:val="0"/>
          <w:divBdr>
            <w:top w:val="none" w:sz="0" w:space="0" w:color="auto"/>
            <w:left w:val="none" w:sz="0" w:space="0" w:color="auto"/>
            <w:bottom w:val="none" w:sz="0" w:space="0" w:color="auto"/>
            <w:right w:val="none" w:sz="0" w:space="0" w:color="auto"/>
          </w:divBdr>
          <w:divsChild>
            <w:div w:id="1092430969">
              <w:marLeft w:val="0"/>
              <w:marRight w:val="0"/>
              <w:marTop w:val="0"/>
              <w:marBottom w:val="0"/>
              <w:divBdr>
                <w:top w:val="none" w:sz="0" w:space="0" w:color="auto"/>
                <w:left w:val="none" w:sz="0" w:space="0" w:color="auto"/>
                <w:bottom w:val="none" w:sz="0" w:space="0" w:color="auto"/>
                <w:right w:val="none" w:sz="0" w:space="0" w:color="auto"/>
              </w:divBdr>
              <w:divsChild>
                <w:div w:id="491525325">
                  <w:marLeft w:val="0"/>
                  <w:marRight w:val="0"/>
                  <w:marTop w:val="0"/>
                  <w:marBottom w:val="0"/>
                  <w:divBdr>
                    <w:top w:val="none" w:sz="0" w:space="0" w:color="auto"/>
                    <w:left w:val="none" w:sz="0" w:space="0" w:color="auto"/>
                    <w:bottom w:val="none" w:sz="0" w:space="0" w:color="auto"/>
                    <w:right w:val="none" w:sz="0" w:space="0" w:color="auto"/>
                  </w:divBdr>
                </w:div>
                <w:div w:id="1231884146">
                  <w:marLeft w:val="0"/>
                  <w:marRight w:val="0"/>
                  <w:marTop w:val="0"/>
                  <w:marBottom w:val="0"/>
                  <w:divBdr>
                    <w:top w:val="none" w:sz="0" w:space="0" w:color="auto"/>
                    <w:left w:val="none" w:sz="0" w:space="0" w:color="auto"/>
                    <w:bottom w:val="none" w:sz="0" w:space="0" w:color="auto"/>
                    <w:right w:val="none" w:sz="0" w:space="0" w:color="auto"/>
                  </w:divBdr>
                  <w:divsChild>
                    <w:div w:id="1177110912">
                      <w:marLeft w:val="0"/>
                      <w:marRight w:val="0"/>
                      <w:marTop w:val="0"/>
                      <w:marBottom w:val="0"/>
                      <w:divBdr>
                        <w:top w:val="none" w:sz="0" w:space="0" w:color="auto"/>
                        <w:left w:val="none" w:sz="0" w:space="0" w:color="auto"/>
                        <w:bottom w:val="none" w:sz="0" w:space="0" w:color="auto"/>
                        <w:right w:val="none" w:sz="0" w:space="0" w:color="auto"/>
                      </w:divBdr>
                      <w:divsChild>
                        <w:div w:id="312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777">
                  <w:marLeft w:val="0"/>
                  <w:marRight w:val="0"/>
                  <w:marTop w:val="0"/>
                  <w:marBottom w:val="0"/>
                  <w:divBdr>
                    <w:top w:val="none" w:sz="0" w:space="0" w:color="auto"/>
                    <w:left w:val="none" w:sz="0" w:space="0" w:color="auto"/>
                    <w:bottom w:val="none" w:sz="0" w:space="0" w:color="auto"/>
                    <w:right w:val="none" w:sz="0" w:space="0" w:color="auto"/>
                  </w:divBdr>
                  <w:divsChild>
                    <w:div w:id="326712161">
                      <w:marLeft w:val="0"/>
                      <w:marRight w:val="0"/>
                      <w:marTop w:val="0"/>
                      <w:marBottom w:val="465"/>
                      <w:divBdr>
                        <w:top w:val="none" w:sz="0" w:space="0" w:color="auto"/>
                        <w:left w:val="none" w:sz="0" w:space="0" w:color="auto"/>
                        <w:bottom w:val="none" w:sz="0" w:space="0" w:color="auto"/>
                        <w:right w:val="none" w:sz="0" w:space="0" w:color="auto"/>
                      </w:divBdr>
                    </w:div>
                    <w:div w:id="1952320549">
                      <w:marLeft w:val="0"/>
                      <w:marRight w:val="0"/>
                      <w:marTop w:val="0"/>
                      <w:marBottom w:val="0"/>
                      <w:divBdr>
                        <w:top w:val="none" w:sz="0" w:space="0" w:color="auto"/>
                        <w:left w:val="none" w:sz="0" w:space="0" w:color="auto"/>
                        <w:bottom w:val="none" w:sz="0" w:space="0" w:color="auto"/>
                        <w:right w:val="none" w:sz="0" w:space="0" w:color="auto"/>
                      </w:divBdr>
                      <w:divsChild>
                        <w:div w:id="293633853">
                          <w:marLeft w:val="-660"/>
                          <w:marRight w:val="0"/>
                          <w:marTop w:val="0"/>
                          <w:marBottom w:val="0"/>
                          <w:divBdr>
                            <w:top w:val="none" w:sz="0" w:space="0" w:color="auto"/>
                            <w:left w:val="none" w:sz="0" w:space="0" w:color="auto"/>
                            <w:bottom w:val="none" w:sz="0" w:space="0" w:color="auto"/>
                            <w:right w:val="none" w:sz="0" w:space="0" w:color="auto"/>
                          </w:divBdr>
                          <w:divsChild>
                            <w:div w:id="1441100415">
                              <w:marLeft w:val="0"/>
                              <w:marRight w:val="0"/>
                              <w:marTop w:val="0"/>
                              <w:marBottom w:val="0"/>
                              <w:divBdr>
                                <w:top w:val="none" w:sz="0" w:space="0" w:color="auto"/>
                                <w:left w:val="none" w:sz="0" w:space="0" w:color="auto"/>
                                <w:bottom w:val="none" w:sz="0" w:space="0" w:color="auto"/>
                                <w:right w:val="none" w:sz="0" w:space="0" w:color="auto"/>
                              </w:divBdr>
                              <w:divsChild>
                                <w:div w:id="572008419">
                                  <w:marLeft w:val="0"/>
                                  <w:marRight w:val="0"/>
                                  <w:marTop w:val="0"/>
                                  <w:marBottom w:val="0"/>
                                  <w:divBdr>
                                    <w:top w:val="none" w:sz="0" w:space="0" w:color="auto"/>
                                    <w:left w:val="none" w:sz="0" w:space="0" w:color="auto"/>
                                    <w:bottom w:val="none" w:sz="0" w:space="0" w:color="auto"/>
                                    <w:right w:val="none" w:sz="0" w:space="0" w:color="auto"/>
                                  </w:divBdr>
                                  <w:divsChild>
                                    <w:div w:id="1129395221">
                                      <w:marLeft w:val="0"/>
                                      <w:marRight w:val="0"/>
                                      <w:marTop w:val="0"/>
                                      <w:marBottom w:val="0"/>
                                      <w:divBdr>
                                        <w:top w:val="none" w:sz="0" w:space="0" w:color="auto"/>
                                        <w:left w:val="none" w:sz="0" w:space="0" w:color="auto"/>
                                        <w:bottom w:val="none" w:sz="0" w:space="0" w:color="auto"/>
                                        <w:right w:val="none" w:sz="0" w:space="0" w:color="auto"/>
                                      </w:divBdr>
                                    </w:div>
                                  </w:divsChild>
                                </w:div>
                                <w:div w:id="1022583863">
                                  <w:marLeft w:val="0"/>
                                  <w:marRight w:val="0"/>
                                  <w:marTop w:val="0"/>
                                  <w:marBottom w:val="0"/>
                                  <w:divBdr>
                                    <w:top w:val="none" w:sz="0" w:space="0" w:color="auto"/>
                                    <w:left w:val="none" w:sz="0" w:space="0" w:color="auto"/>
                                    <w:bottom w:val="none" w:sz="0" w:space="0" w:color="auto"/>
                                    <w:right w:val="none" w:sz="0" w:space="0" w:color="auto"/>
                                  </w:divBdr>
                                  <w:divsChild>
                                    <w:div w:id="1158961039">
                                      <w:marLeft w:val="0"/>
                                      <w:marRight w:val="0"/>
                                      <w:marTop w:val="0"/>
                                      <w:marBottom w:val="0"/>
                                      <w:divBdr>
                                        <w:top w:val="none" w:sz="0" w:space="0" w:color="auto"/>
                                        <w:left w:val="none" w:sz="0" w:space="0" w:color="auto"/>
                                        <w:bottom w:val="none" w:sz="0" w:space="0" w:color="auto"/>
                                        <w:right w:val="none" w:sz="0" w:space="0" w:color="auto"/>
                                      </w:divBdr>
                                    </w:div>
                                  </w:divsChild>
                                </w:div>
                                <w:div w:id="1720595423">
                                  <w:marLeft w:val="0"/>
                                  <w:marRight w:val="0"/>
                                  <w:marTop w:val="0"/>
                                  <w:marBottom w:val="0"/>
                                  <w:divBdr>
                                    <w:top w:val="none" w:sz="0" w:space="0" w:color="auto"/>
                                    <w:left w:val="none" w:sz="0" w:space="0" w:color="auto"/>
                                    <w:bottom w:val="none" w:sz="0" w:space="0" w:color="auto"/>
                                    <w:right w:val="none" w:sz="0" w:space="0" w:color="auto"/>
                                  </w:divBdr>
                                  <w:divsChild>
                                    <w:div w:id="363287824">
                                      <w:marLeft w:val="0"/>
                                      <w:marRight w:val="0"/>
                                      <w:marTop w:val="0"/>
                                      <w:marBottom w:val="0"/>
                                      <w:divBdr>
                                        <w:top w:val="none" w:sz="0" w:space="0" w:color="auto"/>
                                        <w:left w:val="none" w:sz="0" w:space="0" w:color="auto"/>
                                        <w:bottom w:val="none" w:sz="0" w:space="0" w:color="auto"/>
                                        <w:right w:val="none" w:sz="0" w:space="0" w:color="auto"/>
                                      </w:divBdr>
                                    </w:div>
                                  </w:divsChild>
                                </w:div>
                                <w:div w:id="1748845530">
                                  <w:marLeft w:val="0"/>
                                  <w:marRight w:val="0"/>
                                  <w:marTop w:val="0"/>
                                  <w:marBottom w:val="0"/>
                                  <w:divBdr>
                                    <w:top w:val="none" w:sz="0" w:space="0" w:color="auto"/>
                                    <w:left w:val="none" w:sz="0" w:space="0" w:color="auto"/>
                                    <w:bottom w:val="none" w:sz="0" w:space="0" w:color="auto"/>
                                    <w:right w:val="none" w:sz="0" w:space="0" w:color="auto"/>
                                  </w:divBdr>
                                  <w:divsChild>
                                    <w:div w:id="515196115">
                                      <w:marLeft w:val="0"/>
                                      <w:marRight w:val="0"/>
                                      <w:marTop w:val="0"/>
                                      <w:marBottom w:val="0"/>
                                      <w:divBdr>
                                        <w:top w:val="none" w:sz="0" w:space="0" w:color="auto"/>
                                        <w:left w:val="none" w:sz="0" w:space="0" w:color="auto"/>
                                        <w:bottom w:val="none" w:sz="0" w:space="0" w:color="auto"/>
                                        <w:right w:val="none" w:sz="0" w:space="0" w:color="auto"/>
                                      </w:divBdr>
                                    </w:div>
                                  </w:divsChild>
                                </w:div>
                                <w:div w:id="1944914353">
                                  <w:marLeft w:val="0"/>
                                  <w:marRight w:val="0"/>
                                  <w:marTop w:val="0"/>
                                  <w:marBottom w:val="0"/>
                                  <w:divBdr>
                                    <w:top w:val="none" w:sz="0" w:space="0" w:color="auto"/>
                                    <w:left w:val="none" w:sz="0" w:space="0" w:color="auto"/>
                                    <w:bottom w:val="none" w:sz="0" w:space="0" w:color="auto"/>
                                    <w:right w:val="none" w:sz="0" w:space="0" w:color="auto"/>
                                  </w:divBdr>
                                  <w:divsChild>
                                    <w:div w:id="1991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561629">
          <w:marLeft w:val="0"/>
          <w:marRight w:val="0"/>
          <w:marTop w:val="0"/>
          <w:marBottom w:val="0"/>
          <w:divBdr>
            <w:top w:val="none" w:sz="0" w:space="0" w:color="auto"/>
            <w:left w:val="none" w:sz="0" w:space="0" w:color="auto"/>
            <w:bottom w:val="none" w:sz="0" w:space="0" w:color="auto"/>
            <w:right w:val="none" w:sz="0" w:space="0" w:color="auto"/>
          </w:divBdr>
          <w:divsChild>
            <w:div w:id="720858543">
              <w:marLeft w:val="0"/>
              <w:marRight w:val="0"/>
              <w:marTop w:val="0"/>
              <w:marBottom w:val="0"/>
              <w:divBdr>
                <w:top w:val="none" w:sz="0" w:space="0" w:color="auto"/>
                <w:left w:val="none" w:sz="0" w:space="0" w:color="auto"/>
                <w:bottom w:val="none" w:sz="0" w:space="0" w:color="auto"/>
                <w:right w:val="none" w:sz="0" w:space="0" w:color="auto"/>
              </w:divBdr>
              <w:divsChild>
                <w:div w:id="1456825425">
                  <w:marLeft w:val="0"/>
                  <w:marRight w:val="0"/>
                  <w:marTop w:val="0"/>
                  <w:marBottom w:val="0"/>
                  <w:divBdr>
                    <w:top w:val="none" w:sz="0" w:space="0" w:color="auto"/>
                    <w:left w:val="none" w:sz="0" w:space="0" w:color="auto"/>
                    <w:bottom w:val="none" w:sz="0" w:space="0" w:color="auto"/>
                    <w:right w:val="none" w:sz="0" w:space="0" w:color="auto"/>
                  </w:divBdr>
                  <w:divsChild>
                    <w:div w:id="5588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08783">
      <w:bodyDiv w:val="1"/>
      <w:marLeft w:val="0"/>
      <w:marRight w:val="0"/>
      <w:marTop w:val="0"/>
      <w:marBottom w:val="0"/>
      <w:divBdr>
        <w:top w:val="none" w:sz="0" w:space="0" w:color="auto"/>
        <w:left w:val="none" w:sz="0" w:space="0" w:color="auto"/>
        <w:bottom w:val="none" w:sz="0" w:space="0" w:color="auto"/>
        <w:right w:val="none" w:sz="0" w:space="0" w:color="auto"/>
      </w:divBdr>
      <w:divsChild>
        <w:div w:id="1400054661">
          <w:marLeft w:val="0"/>
          <w:marRight w:val="0"/>
          <w:marTop w:val="0"/>
          <w:marBottom w:val="0"/>
          <w:divBdr>
            <w:top w:val="none" w:sz="0" w:space="0" w:color="auto"/>
            <w:left w:val="none" w:sz="0" w:space="0" w:color="auto"/>
            <w:bottom w:val="none" w:sz="0" w:space="0" w:color="auto"/>
            <w:right w:val="none" w:sz="0" w:space="0" w:color="auto"/>
          </w:divBdr>
        </w:div>
      </w:divsChild>
    </w:div>
    <w:div w:id="1420833345">
      <w:bodyDiv w:val="1"/>
      <w:marLeft w:val="0"/>
      <w:marRight w:val="0"/>
      <w:marTop w:val="0"/>
      <w:marBottom w:val="0"/>
      <w:divBdr>
        <w:top w:val="none" w:sz="0" w:space="0" w:color="auto"/>
        <w:left w:val="none" w:sz="0" w:space="0" w:color="auto"/>
        <w:bottom w:val="none" w:sz="0" w:space="0" w:color="auto"/>
        <w:right w:val="none" w:sz="0" w:space="0" w:color="auto"/>
      </w:divBdr>
    </w:div>
    <w:div w:id="1448356053">
      <w:bodyDiv w:val="1"/>
      <w:marLeft w:val="0"/>
      <w:marRight w:val="0"/>
      <w:marTop w:val="0"/>
      <w:marBottom w:val="0"/>
      <w:divBdr>
        <w:top w:val="none" w:sz="0" w:space="0" w:color="auto"/>
        <w:left w:val="none" w:sz="0" w:space="0" w:color="auto"/>
        <w:bottom w:val="none" w:sz="0" w:space="0" w:color="auto"/>
        <w:right w:val="none" w:sz="0" w:space="0" w:color="auto"/>
      </w:divBdr>
    </w:div>
    <w:div w:id="1731419486">
      <w:bodyDiv w:val="1"/>
      <w:marLeft w:val="0"/>
      <w:marRight w:val="0"/>
      <w:marTop w:val="0"/>
      <w:marBottom w:val="0"/>
      <w:divBdr>
        <w:top w:val="none" w:sz="0" w:space="0" w:color="auto"/>
        <w:left w:val="none" w:sz="0" w:space="0" w:color="auto"/>
        <w:bottom w:val="none" w:sz="0" w:space="0" w:color="auto"/>
        <w:right w:val="none" w:sz="0" w:space="0" w:color="auto"/>
      </w:divBdr>
    </w:div>
    <w:div w:id="1802453684">
      <w:bodyDiv w:val="1"/>
      <w:marLeft w:val="0"/>
      <w:marRight w:val="0"/>
      <w:marTop w:val="0"/>
      <w:marBottom w:val="0"/>
      <w:divBdr>
        <w:top w:val="none" w:sz="0" w:space="0" w:color="auto"/>
        <w:left w:val="none" w:sz="0" w:space="0" w:color="auto"/>
        <w:bottom w:val="none" w:sz="0" w:space="0" w:color="auto"/>
        <w:right w:val="none" w:sz="0" w:space="0" w:color="auto"/>
      </w:divBdr>
      <w:divsChild>
        <w:div w:id="479003261">
          <w:marLeft w:val="0"/>
          <w:marRight w:val="0"/>
          <w:marTop w:val="0"/>
          <w:marBottom w:val="0"/>
          <w:divBdr>
            <w:top w:val="none" w:sz="0" w:space="0" w:color="auto"/>
            <w:left w:val="none" w:sz="0" w:space="0" w:color="auto"/>
            <w:bottom w:val="none" w:sz="0" w:space="0" w:color="auto"/>
            <w:right w:val="none" w:sz="0" w:space="0" w:color="auto"/>
          </w:divBdr>
          <w:divsChild>
            <w:div w:id="874462857">
              <w:marLeft w:val="0"/>
              <w:marRight w:val="0"/>
              <w:marTop w:val="0"/>
              <w:marBottom w:val="0"/>
              <w:divBdr>
                <w:top w:val="none" w:sz="0" w:space="0" w:color="auto"/>
                <w:left w:val="none" w:sz="0" w:space="0" w:color="auto"/>
                <w:bottom w:val="none" w:sz="0" w:space="0" w:color="auto"/>
                <w:right w:val="none" w:sz="0" w:space="0" w:color="auto"/>
              </w:divBdr>
              <w:divsChild>
                <w:div w:id="2060208635">
                  <w:marLeft w:val="0"/>
                  <w:marRight w:val="0"/>
                  <w:marTop w:val="225"/>
                  <w:marBottom w:val="0"/>
                  <w:divBdr>
                    <w:top w:val="none" w:sz="0" w:space="0" w:color="auto"/>
                    <w:left w:val="none" w:sz="0" w:space="0" w:color="auto"/>
                    <w:bottom w:val="none" w:sz="0" w:space="0" w:color="auto"/>
                    <w:right w:val="none" w:sz="0" w:space="0" w:color="auto"/>
                  </w:divBdr>
                  <w:divsChild>
                    <w:div w:id="13526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koorieyouth.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recruitment@yacvic.org.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ba25a3-6236-4dfa-8dbd-4dd116c654c7">
      <UserInfo>
        <DisplayName>Banok Rind</DisplayName>
        <AccountId>12</AccountId>
        <AccountType/>
      </UserInfo>
      <UserInfo>
        <DisplayName>Nikayla Bamblett</DisplayName>
        <AccountId>86</AccountId>
        <AccountType/>
      </UserInfo>
      <UserInfo>
        <DisplayName>Steph Brenkovich</DisplayName>
        <AccountId>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2" ma:contentTypeDescription="Create a new document." ma:contentTypeScope="" ma:versionID="eb615fbc9882cd612819e86826bdcf0e">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01e6b901ed1369b557d12a5a19b0535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C672-C9CA-4CE8-BC61-419A42C7B57B}">
  <ds:schemaRefs>
    <ds:schemaRef ds:uri="http://schemas.microsoft.com/sharepoint/v3/contenttype/forms"/>
  </ds:schemaRefs>
</ds:datastoreItem>
</file>

<file path=customXml/itemProps2.xml><?xml version="1.0" encoding="utf-8"?>
<ds:datastoreItem xmlns:ds="http://schemas.openxmlformats.org/officeDocument/2006/customXml" ds:itemID="{528E0F05-9809-46F4-8749-5E0E3E252486}">
  <ds:schemaRefs>
    <ds:schemaRef ds:uri="http://schemas.microsoft.com/office/2006/metadata/properties"/>
    <ds:schemaRef ds:uri="http://schemas.microsoft.com/office/infopath/2007/PartnerControls"/>
    <ds:schemaRef ds:uri="74ba25a3-6236-4dfa-8dbd-4dd116c654c7"/>
  </ds:schemaRefs>
</ds:datastoreItem>
</file>

<file path=customXml/itemProps3.xml><?xml version="1.0" encoding="utf-8"?>
<ds:datastoreItem xmlns:ds="http://schemas.openxmlformats.org/officeDocument/2006/customXml" ds:itemID="{10DDD567-E27E-4106-91A2-D822BF7F9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EA0E5-D144-4452-8A9A-B17ACAAA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5456</Characters>
  <Application>Microsoft Office Word</Application>
  <DocSecurity>0</DocSecurity>
  <Lines>45</Lines>
  <Paragraphs>12</Paragraphs>
  <ScaleCrop>false</ScaleCrop>
  <Company>Microsoft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cp:lastModifiedBy>Steph Brenkovich</cp:lastModifiedBy>
  <cp:revision>46</cp:revision>
  <cp:lastPrinted>2016-08-12T00:16:00Z</cp:lastPrinted>
  <dcterms:created xsi:type="dcterms:W3CDTF">2020-08-31T02:51:00Z</dcterms:created>
  <dcterms:modified xsi:type="dcterms:W3CDTF">2020-09-03T06:49:00Z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