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6BE7" w14:textId="723C0C6A" w:rsidR="00AA7E3E" w:rsidRDefault="00FB07D4" w:rsidP="00FB07D4">
      <w:pPr>
        <w:pStyle w:val="Title"/>
        <w:spacing w:line="259" w:lineRule="auto"/>
        <w:rPr>
          <w:noProof/>
        </w:rPr>
      </w:pPr>
      <w:sdt>
        <w:sdtPr>
          <w:rPr>
            <w:noProof/>
          </w:rPr>
          <w:alias w:val="Title"/>
          <w:tag w:val=""/>
          <w:id w:val="1577238908"/>
          <w:placeholder>
            <w:docPart w:val="544A022068A24B0F9343A99D9F24A3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4D00">
            <w:rPr>
              <w:noProof/>
            </w:rPr>
            <w:t>NDIS Support Coordinator</w:t>
          </w:r>
        </w:sdtContent>
      </w:sdt>
    </w:p>
    <w:p w14:paraId="1F736BE9" w14:textId="3F7E5475" w:rsidR="00766914" w:rsidRPr="00766914" w:rsidRDefault="00FB07D4" w:rsidP="00FB07D4">
      <w:pPr>
        <w:pStyle w:val="Subtitle"/>
        <w:spacing w:line="259" w:lineRule="auto"/>
      </w:pPr>
      <w:sdt>
        <w:sdtPr>
          <w:rPr>
            <w:sz w:val="28"/>
            <w:szCs w:val="28"/>
          </w:rPr>
          <w:alias w:val="Subject"/>
          <w:tag w:val=""/>
          <w:id w:val="1180855490"/>
          <w:placeholder>
            <w:docPart w:val="4B9ABDDD2CAA4F3B8AB99296977EF0E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53CE" w:rsidRPr="00FB07D4">
            <w:rPr>
              <w:sz w:val="28"/>
              <w:szCs w:val="28"/>
            </w:rPr>
            <w:t>Position Description</w:t>
          </w:r>
        </w:sdtContent>
      </w:sdt>
      <w:r w:rsidR="004E117A">
        <w:tab/>
      </w:r>
      <w:r w:rsidR="004E117A">
        <w:tab/>
      </w:r>
      <w:r w:rsidR="004E117A">
        <w:tab/>
      </w:r>
      <w:r w:rsidR="004E117A">
        <w:tab/>
      </w:r>
      <w:r w:rsidR="004E117A">
        <w:tab/>
      </w:r>
      <w:r w:rsidR="004E117A">
        <w:tab/>
      </w:r>
      <w:r w:rsidR="004E117A">
        <w:tab/>
      </w:r>
      <w:sdt>
        <w:sdtPr>
          <w:alias w:val="Publish Date"/>
          <w:tag w:val=""/>
          <w:id w:val="-1771925172"/>
          <w:placeholder>
            <w:docPart w:val="281B53BD8E714A7BA8BAF8CA81F49A7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2-19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F10E71">
            <w:t>1</w:t>
          </w:r>
          <w:r w:rsidR="00573D2A">
            <w:t>9</w:t>
          </w:r>
          <w:r w:rsidR="00F10E71">
            <w:t xml:space="preserve"> February 2020</w:t>
          </w:r>
        </w:sdtContent>
      </w:sdt>
    </w:p>
    <w:p w14:paraId="1F736BEA" w14:textId="42D945A1" w:rsidR="00DE3581" w:rsidRDefault="00041F3F" w:rsidP="00FB07D4">
      <w:pPr>
        <w:pStyle w:val="Heading1"/>
        <w:spacing w:line="259" w:lineRule="auto"/>
        <w:rPr>
          <w:noProof/>
        </w:rPr>
      </w:pPr>
      <w:r>
        <w:rPr>
          <w:noProof/>
        </w:rPr>
        <w:t>About the role</w:t>
      </w:r>
    </w:p>
    <w:p w14:paraId="1F736BEB" w14:textId="2FCB1A2D" w:rsidR="003E53CE" w:rsidRPr="004667FA" w:rsidRDefault="00741998" w:rsidP="00FB07D4">
      <w:pPr>
        <w:spacing w:line="259" w:lineRule="auto"/>
      </w:pPr>
      <w:r>
        <w:t xml:space="preserve">Through an in-depth understanding of the National Disability Insurance Scheme (NDIS) and of the purpose of support coordination, the </w:t>
      </w:r>
      <w:r w:rsidR="000774E8">
        <w:t xml:space="preserve">Support </w:t>
      </w:r>
      <w:r>
        <w:t xml:space="preserve">Coordinator </w:t>
      </w:r>
      <w:r w:rsidR="00BA2D63">
        <w:t xml:space="preserve">will </w:t>
      </w:r>
      <w:r w:rsidR="0052041E">
        <w:t xml:space="preserve">contribute to the </w:t>
      </w:r>
      <w:r w:rsidR="00F10E71">
        <w:t xml:space="preserve">operation </w:t>
      </w:r>
      <w:r w:rsidR="0052041E">
        <w:t>of</w:t>
      </w:r>
      <w:r w:rsidR="00227C07">
        <w:t xml:space="preserve"> the </w:t>
      </w:r>
      <w:r w:rsidR="00B852B2">
        <w:t xml:space="preserve">Huntington’s disease </w:t>
      </w:r>
      <w:r w:rsidR="00FB07D4">
        <w:t xml:space="preserve">(HD) </w:t>
      </w:r>
      <w:r w:rsidR="00B37683">
        <w:t xml:space="preserve">NDIS Support Coordination service </w:t>
      </w:r>
      <w:r w:rsidR="0029553F">
        <w:t xml:space="preserve">in NSW and ACT </w:t>
      </w:r>
      <w:r w:rsidR="00B37683">
        <w:t xml:space="preserve">through </w:t>
      </w:r>
      <w:r w:rsidR="0052041E">
        <w:t xml:space="preserve">service </w:t>
      </w:r>
      <w:bookmarkStart w:id="0" w:name="_Hlk523241346"/>
      <w:r w:rsidR="00F10E71">
        <w:t xml:space="preserve">delivery </w:t>
      </w:r>
      <w:r w:rsidR="0052041E">
        <w:t xml:space="preserve">and </w:t>
      </w:r>
      <w:r w:rsidR="00B37683">
        <w:t>continu</w:t>
      </w:r>
      <w:r w:rsidR="00026601">
        <w:t>ous</w:t>
      </w:r>
      <w:r w:rsidR="00B37683">
        <w:t xml:space="preserve"> improvement</w:t>
      </w:r>
      <w:bookmarkStart w:id="1" w:name="_Hlk523326400"/>
      <w:bookmarkEnd w:id="0"/>
      <w:r w:rsidR="00F10E71">
        <w:t xml:space="preserve"> as </w:t>
      </w:r>
      <w:r w:rsidR="004667FA">
        <w:t xml:space="preserve">a </w:t>
      </w:r>
      <w:r w:rsidR="002123AA">
        <w:t>Support Coordinator for client</w:t>
      </w:r>
      <w:r w:rsidR="003534C7">
        <w:t>s</w:t>
      </w:r>
      <w:r w:rsidR="002123AA">
        <w:t xml:space="preserve"> </w:t>
      </w:r>
      <w:r w:rsidR="003534C7">
        <w:t xml:space="preserve">who have </w:t>
      </w:r>
      <w:r w:rsidR="00FB07D4">
        <w:t>HD</w:t>
      </w:r>
      <w:r w:rsidR="002123AA">
        <w:t>.</w:t>
      </w:r>
      <w:r w:rsidR="00B37683">
        <w:t xml:space="preserve"> </w:t>
      </w:r>
    </w:p>
    <w:bookmarkEnd w:id="1"/>
    <w:p w14:paraId="4107F14C" w14:textId="5860C31A" w:rsidR="00EF4798" w:rsidRDefault="00EF4798" w:rsidP="00FB07D4">
      <w:pPr>
        <w:spacing w:line="259" w:lineRule="auto"/>
      </w:pPr>
      <w:r>
        <w:t xml:space="preserve">This position </w:t>
      </w:r>
      <w:r w:rsidR="00F10E71">
        <w:t xml:space="preserve">reports to </w:t>
      </w:r>
      <w:r>
        <w:t xml:space="preserve">the </w:t>
      </w:r>
      <w:r w:rsidR="00F10E71">
        <w:t>Senior Support Coordinator</w:t>
      </w:r>
      <w:r>
        <w:t xml:space="preserve">. </w:t>
      </w:r>
    </w:p>
    <w:p w14:paraId="0183F55F" w14:textId="654EAB82" w:rsidR="00EF4798" w:rsidRDefault="00EF4798" w:rsidP="00FB07D4">
      <w:pPr>
        <w:spacing w:line="259" w:lineRule="auto"/>
      </w:pPr>
      <w:r>
        <w:t>This position corresponds to a</w:t>
      </w:r>
      <w:r w:rsidRPr="00693E5D">
        <w:t xml:space="preserve"> </w:t>
      </w:r>
      <w:r w:rsidRPr="00094EB1">
        <w:t>Level</w:t>
      </w:r>
      <w:r>
        <w:t xml:space="preserve"> </w:t>
      </w:r>
      <w:r w:rsidR="00474D00">
        <w:t>4</w:t>
      </w:r>
      <w:r w:rsidR="00F10E71">
        <w:t xml:space="preserve"> </w:t>
      </w:r>
      <w:r>
        <w:t xml:space="preserve">classification of the </w:t>
      </w:r>
      <w:hyperlink r:id="rId9" w:history="1">
        <w:r w:rsidRPr="000E3012">
          <w:rPr>
            <w:rStyle w:val="Hyperlink"/>
          </w:rPr>
          <w:t xml:space="preserve">Social, Community, </w:t>
        </w:r>
        <w:r w:rsidRPr="000E3012">
          <w:rPr>
            <w:rStyle w:val="Hyperlink"/>
          </w:rPr>
          <w:t>H</w:t>
        </w:r>
        <w:r w:rsidRPr="000E3012">
          <w:rPr>
            <w:rStyle w:val="Hyperlink"/>
          </w:rPr>
          <w:t>ome Care and Disability Services Industry Award</w:t>
        </w:r>
      </w:hyperlink>
      <w:r w:rsidRPr="00CE3FA9">
        <w:t xml:space="preserve"> (SCHCADS Award</w:t>
      </w:r>
      <w:r>
        <w:t>).</w:t>
      </w:r>
      <w:r w:rsidR="00796CCD">
        <w:t xml:space="preserve"> Pay point will be determined based on qualifications and experience.</w:t>
      </w:r>
    </w:p>
    <w:p w14:paraId="3E68EDEA" w14:textId="301BA7E3" w:rsidR="00EF4798" w:rsidRDefault="00EF4798" w:rsidP="00FB07D4">
      <w:pPr>
        <w:spacing w:line="259" w:lineRule="auto"/>
      </w:pPr>
      <w:r>
        <w:t xml:space="preserve">The position is </w:t>
      </w:r>
      <w:r w:rsidR="0064742A" w:rsidRPr="0064742A">
        <w:t>full</w:t>
      </w:r>
      <w:r w:rsidRPr="0064742A">
        <w:t xml:space="preserve">-time, </w:t>
      </w:r>
      <w:r>
        <w:t>based at West Ryde.</w:t>
      </w:r>
    </w:p>
    <w:p w14:paraId="7F1ABA8E" w14:textId="5434CCDB" w:rsidR="00041F3F" w:rsidRDefault="00041F3F" w:rsidP="00FB07D4">
      <w:pPr>
        <w:pStyle w:val="Heading2"/>
        <w:spacing w:line="259" w:lineRule="auto"/>
      </w:pPr>
      <w:r>
        <w:t>Mandatory qualifications</w:t>
      </w:r>
      <w:r w:rsidR="0003002A">
        <w:t xml:space="preserve"> and requirements</w:t>
      </w:r>
    </w:p>
    <w:p w14:paraId="4E369803" w14:textId="529A1928" w:rsidR="00EF4798" w:rsidRDefault="003D3039" w:rsidP="00FB07D4">
      <w:pPr>
        <w:pStyle w:val="ListBullet"/>
        <w:spacing w:line="259" w:lineRule="auto"/>
        <w:ind w:left="284" w:hanging="284"/>
      </w:pPr>
      <w:r>
        <w:t xml:space="preserve">a </w:t>
      </w:r>
      <w:r w:rsidR="00EF4798">
        <w:t>D</w:t>
      </w:r>
      <w:r>
        <w:t xml:space="preserve">egree </w:t>
      </w:r>
      <w:r w:rsidR="00026601">
        <w:t xml:space="preserve">(minimum) </w:t>
      </w:r>
      <w:r>
        <w:t>in Social Work</w:t>
      </w:r>
      <w:r w:rsidR="00136D5F">
        <w:t xml:space="preserve">, </w:t>
      </w:r>
      <w:r w:rsidR="00283AD2">
        <w:t xml:space="preserve">Human </w:t>
      </w:r>
      <w:r w:rsidR="00136D5F">
        <w:t xml:space="preserve">Services </w:t>
      </w:r>
      <w:r>
        <w:t xml:space="preserve">or </w:t>
      </w:r>
      <w:r w:rsidR="00136D5F">
        <w:t>Health</w:t>
      </w:r>
    </w:p>
    <w:p w14:paraId="51A3385A" w14:textId="06BD816D" w:rsidR="00EF4798" w:rsidRDefault="002123AA" w:rsidP="00FB07D4">
      <w:pPr>
        <w:pStyle w:val="ListBullet"/>
        <w:spacing w:line="259" w:lineRule="auto"/>
        <w:ind w:left="284" w:hanging="284"/>
      </w:pPr>
      <w:r w:rsidRPr="002123AA">
        <w:t xml:space="preserve">a Certificate 4 </w:t>
      </w:r>
      <w:r w:rsidR="00026601">
        <w:t xml:space="preserve">(minimum) </w:t>
      </w:r>
      <w:r w:rsidRPr="002123AA">
        <w:t>in Mental Health</w:t>
      </w:r>
      <w:r w:rsidR="00041F3F">
        <w:t xml:space="preserve">, </w:t>
      </w:r>
      <w:r w:rsidRPr="002123AA">
        <w:t>Disability</w:t>
      </w:r>
      <w:r w:rsidR="00041F3F">
        <w:t xml:space="preserve"> or Dementia Care</w:t>
      </w:r>
    </w:p>
    <w:p w14:paraId="1AC16C5B" w14:textId="4C1FB0A7" w:rsidR="003D3039" w:rsidRDefault="00026601" w:rsidP="00FB07D4">
      <w:pPr>
        <w:pStyle w:val="ListBullet"/>
        <w:spacing w:line="259" w:lineRule="auto"/>
        <w:ind w:left="284" w:hanging="284"/>
      </w:pPr>
      <w:r>
        <w:t xml:space="preserve">a minimum of </w:t>
      </w:r>
      <w:r w:rsidR="00573D2A">
        <w:t>2</w:t>
      </w:r>
      <w:r>
        <w:t xml:space="preserve"> years’ experience in the coordination of disability supports, ideally in an NDIS environment</w:t>
      </w:r>
    </w:p>
    <w:p w14:paraId="218A69AF" w14:textId="7A750827" w:rsidR="0003002A" w:rsidRDefault="0003002A" w:rsidP="00FB07D4">
      <w:pPr>
        <w:pStyle w:val="ListBullet"/>
        <w:spacing w:line="259" w:lineRule="auto"/>
        <w:ind w:left="284" w:hanging="284"/>
      </w:pPr>
      <w:r>
        <w:t>a solid understanding of progressive neurological disease</w:t>
      </w:r>
      <w:r w:rsidR="00FB07D4">
        <w:t>,</w:t>
      </w:r>
      <w:r>
        <w:t xml:space="preserve"> (ideally Huntington’s disease)</w:t>
      </w:r>
    </w:p>
    <w:p w14:paraId="49F2E115" w14:textId="2F1AD7B0" w:rsidR="00EF4798" w:rsidRDefault="00EF4798" w:rsidP="00FB07D4">
      <w:pPr>
        <w:pStyle w:val="ListBullet"/>
        <w:spacing w:line="259" w:lineRule="auto"/>
        <w:ind w:left="284" w:hanging="284"/>
      </w:pPr>
      <w:r>
        <w:t>current criminal history clearance, with renewal every 3 years</w:t>
      </w:r>
    </w:p>
    <w:p w14:paraId="45F09AB1" w14:textId="031A425E" w:rsidR="00EF4798" w:rsidRDefault="00EF4798" w:rsidP="00FB07D4">
      <w:pPr>
        <w:pStyle w:val="ListBullet"/>
        <w:spacing w:line="259" w:lineRule="auto"/>
        <w:ind w:left="284" w:hanging="284"/>
      </w:pPr>
      <w:r>
        <w:t xml:space="preserve">current working with children check clearance, with renewal every 3 </w:t>
      </w:r>
      <w:r w:rsidR="004667FA">
        <w:t>year</w:t>
      </w:r>
      <w:r w:rsidR="0003002A">
        <w:t>s</w:t>
      </w:r>
    </w:p>
    <w:p w14:paraId="7AA93C85" w14:textId="0CE09458" w:rsidR="00EF4798" w:rsidRDefault="00EF4798" w:rsidP="00FB07D4">
      <w:pPr>
        <w:pStyle w:val="ListBullet"/>
        <w:spacing w:line="259" w:lineRule="auto"/>
        <w:ind w:left="284" w:hanging="284"/>
      </w:pPr>
      <w:r>
        <w:t>a current driver</w:t>
      </w:r>
      <w:r w:rsidR="008337E6">
        <w:t>’</w:t>
      </w:r>
      <w:r>
        <w:t>s licen</w:t>
      </w:r>
      <w:r w:rsidR="0003002A">
        <w:t>c</w:t>
      </w:r>
      <w:r>
        <w:t>e and access to a comprehensively insured vehicle</w:t>
      </w:r>
      <w:r w:rsidR="004667FA">
        <w:t>.</w:t>
      </w:r>
    </w:p>
    <w:p w14:paraId="2DC8C7B3" w14:textId="06190F45" w:rsidR="004667FA" w:rsidRDefault="004667FA" w:rsidP="00FB07D4">
      <w:pPr>
        <w:pStyle w:val="Heading2"/>
        <w:spacing w:line="259" w:lineRule="auto"/>
      </w:pPr>
      <w:r>
        <w:t>Key responsibilities</w:t>
      </w:r>
    </w:p>
    <w:p w14:paraId="1F736BEC" w14:textId="65A0EE7B" w:rsidR="003E53CE" w:rsidRDefault="00B22302" w:rsidP="00FB07D4">
      <w:pPr>
        <w:pStyle w:val="Heading3"/>
        <w:spacing w:line="259" w:lineRule="auto"/>
        <w:rPr>
          <w:noProof/>
        </w:rPr>
      </w:pPr>
      <w:r>
        <w:t xml:space="preserve">Contribute to </w:t>
      </w:r>
      <w:r w:rsidR="00026601">
        <w:t xml:space="preserve">Service </w:t>
      </w:r>
      <w:r w:rsidR="00F10E71">
        <w:t xml:space="preserve">outcomes </w:t>
      </w:r>
      <w:r w:rsidR="004667FA" w:rsidRPr="004667FA">
        <w:t>and continuous improvement</w:t>
      </w:r>
    </w:p>
    <w:p w14:paraId="1F736BED" w14:textId="5B689E1E" w:rsidR="003E53CE" w:rsidRPr="0073759F" w:rsidRDefault="0092134C" w:rsidP="00FB07D4">
      <w:pPr>
        <w:pStyle w:val="ListBullet"/>
        <w:numPr>
          <w:ilvl w:val="0"/>
          <w:numId w:val="0"/>
        </w:numPr>
        <w:spacing w:line="259" w:lineRule="auto"/>
        <w:rPr>
          <w:sz w:val="16"/>
          <w:szCs w:val="16"/>
          <w:highlight w:val="yellow"/>
        </w:rPr>
      </w:pPr>
      <w:r>
        <w:t xml:space="preserve">Work </w:t>
      </w:r>
      <w:r w:rsidR="003E53CE">
        <w:t xml:space="preserve">with the </w:t>
      </w:r>
      <w:r w:rsidR="00F10E71">
        <w:t xml:space="preserve">Senior Support Coordinator </w:t>
      </w:r>
      <w:r w:rsidR="003E53CE">
        <w:t xml:space="preserve">to </w:t>
      </w:r>
      <w:r w:rsidR="00F10E71">
        <w:t xml:space="preserve">expand </w:t>
      </w:r>
      <w:r w:rsidR="00F10E71">
        <w:rPr>
          <w:lang w:val="en-US"/>
        </w:rPr>
        <w:t xml:space="preserve">the </w:t>
      </w:r>
      <w:r w:rsidR="0073759F" w:rsidRPr="0073759F">
        <w:rPr>
          <w:lang w:val="en-US"/>
        </w:rPr>
        <w:t xml:space="preserve">service </w:t>
      </w:r>
      <w:r w:rsidR="00F10E71">
        <w:rPr>
          <w:lang w:val="en-US"/>
        </w:rPr>
        <w:t xml:space="preserve">to </w:t>
      </w:r>
      <w:r w:rsidR="0073759F" w:rsidRPr="0073759F">
        <w:rPr>
          <w:lang w:val="en-US"/>
        </w:rPr>
        <w:t>support NDIS participants and their support network</w:t>
      </w:r>
      <w:r w:rsidR="00F10E71">
        <w:rPr>
          <w:lang w:val="en-US"/>
        </w:rPr>
        <w:t>s</w:t>
      </w:r>
      <w:r w:rsidR="0073759F" w:rsidRPr="0073759F">
        <w:rPr>
          <w:lang w:val="en-US"/>
        </w:rPr>
        <w:t xml:space="preserve"> to build capacity to coordinate their NDIS plans, negotiate appropriate support and services, and connect support and mainstream services, within the resource </w:t>
      </w:r>
      <w:r w:rsidR="0073759F" w:rsidRPr="0073759F">
        <w:rPr>
          <w:lang w:val="en-US"/>
        </w:rPr>
        <w:t>constraints of H</w:t>
      </w:r>
      <w:r w:rsidR="00B852B2">
        <w:rPr>
          <w:lang w:val="en-US"/>
        </w:rPr>
        <w:t xml:space="preserve">untington’s </w:t>
      </w:r>
      <w:r w:rsidR="0073759F" w:rsidRPr="0073759F">
        <w:rPr>
          <w:lang w:val="en-US"/>
        </w:rPr>
        <w:t xml:space="preserve">NSW </w:t>
      </w:r>
      <w:r w:rsidR="00B852B2">
        <w:rPr>
          <w:lang w:val="en-US"/>
        </w:rPr>
        <w:t xml:space="preserve">ACT </w:t>
      </w:r>
      <w:r w:rsidR="0073759F" w:rsidRPr="0073759F">
        <w:rPr>
          <w:lang w:val="en-US"/>
        </w:rPr>
        <w:t xml:space="preserve">and </w:t>
      </w:r>
      <w:r w:rsidR="00F10E71">
        <w:rPr>
          <w:lang w:val="en-US"/>
        </w:rPr>
        <w:t xml:space="preserve">its </w:t>
      </w:r>
      <w:r w:rsidR="0073759F" w:rsidRPr="0073759F">
        <w:rPr>
          <w:lang w:val="en-US"/>
        </w:rPr>
        <w:t>clients.</w:t>
      </w:r>
      <w:r w:rsidR="00B852B2">
        <w:rPr>
          <w:lang w:val="en-US"/>
        </w:rPr>
        <w:br/>
      </w:r>
    </w:p>
    <w:p w14:paraId="367D258B" w14:textId="2170C8F2" w:rsidR="004667FA" w:rsidRDefault="00F10E71" w:rsidP="00FB07D4">
      <w:pPr>
        <w:pStyle w:val="ListBullet"/>
        <w:spacing w:line="259" w:lineRule="auto"/>
        <w:ind w:left="284" w:hanging="284"/>
      </w:pPr>
      <w:r>
        <w:t>M</w:t>
      </w:r>
      <w:r w:rsidR="00B22302">
        <w:t xml:space="preserve">aintain </w:t>
      </w:r>
      <w:r>
        <w:t xml:space="preserve">and improve </w:t>
      </w:r>
      <w:r w:rsidR="004667FA">
        <w:t xml:space="preserve">operational </w:t>
      </w:r>
      <w:r w:rsidR="00B22302">
        <w:t xml:space="preserve">practices </w:t>
      </w:r>
      <w:r w:rsidR="004667FA">
        <w:t>and guidelines</w:t>
      </w:r>
      <w:r w:rsidR="004667FA" w:rsidRPr="0052041E">
        <w:t xml:space="preserve"> </w:t>
      </w:r>
      <w:r w:rsidR="004667FA">
        <w:t xml:space="preserve">that promote </w:t>
      </w:r>
      <w:r w:rsidR="004667FA" w:rsidRPr="002123AA">
        <w:t>professional</w:t>
      </w:r>
      <w:r w:rsidR="004667FA">
        <w:t>ism</w:t>
      </w:r>
      <w:r w:rsidR="004667FA" w:rsidRPr="002123AA">
        <w:t xml:space="preserve"> and consisten</w:t>
      </w:r>
      <w:r w:rsidR="004667FA">
        <w:t>cy</w:t>
      </w:r>
      <w:r w:rsidR="0003002A">
        <w:t>.</w:t>
      </w:r>
    </w:p>
    <w:p w14:paraId="7F4018F7" w14:textId="49B3272E" w:rsidR="003E4B99" w:rsidRDefault="00F10E71" w:rsidP="00FB07D4">
      <w:pPr>
        <w:pStyle w:val="ListBullet"/>
        <w:spacing w:line="259" w:lineRule="auto"/>
        <w:ind w:left="284" w:hanging="284"/>
      </w:pPr>
      <w:r>
        <w:t>M</w:t>
      </w:r>
      <w:r w:rsidR="0052104B">
        <w:t xml:space="preserve">aintain </w:t>
      </w:r>
      <w:r>
        <w:t>and im</w:t>
      </w:r>
      <w:r w:rsidR="0003002A">
        <w:t>p</w:t>
      </w:r>
      <w:r>
        <w:t xml:space="preserve">rove </w:t>
      </w:r>
      <w:r w:rsidR="0052104B">
        <w:t>tools and client collateral to support the NDIS Support Coordination service.</w:t>
      </w:r>
    </w:p>
    <w:p w14:paraId="78F2D996" w14:textId="17925372" w:rsidR="00416A14" w:rsidRDefault="00416A14" w:rsidP="00FB07D4">
      <w:pPr>
        <w:pStyle w:val="ListBullet"/>
        <w:spacing w:line="259" w:lineRule="auto"/>
        <w:ind w:left="284" w:hanging="284"/>
      </w:pPr>
      <w:r>
        <w:t>Operates within relevant legislation, and NDIA policies and guidelines</w:t>
      </w:r>
    </w:p>
    <w:p w14:paraId="321890C1" w14:textId="4E530685" w:rsidR="00953A8A" w:rsidRDefault="00F10E71" w:rsidP="00FB07D4">
      <w:pPr>
        <w:pStyle w:val="ListBullet"/>
        <w:spacing w:line="259" w:lineRule="auto"/>
        <w:ind w:left="284" w:hanging="284"/>
      </w:pPr>
      <w:r>
        <w:t xml:space="preserve">Implement the </w:t>
      </w:r>
      <w:r w:rsidR="00953A8A">
        <w:t xml:space="preserve">client feedback tool to </w:t>
      </w:r>
      <w:r w:rsidR="000D7F23">
        <w:t>strive for</w:t>
      </w:r>
      <w:r w:rsidR="00953A8A">
        <w:t xml:space="preserve"> service excellence. </w:t>
      </w:r>
    </w:p>
    <w:p w14:paraId="290F3E72" w14:textId="74E435F3" w:rsidR="00E73A0E" w:rsidRPr="00E53C68" w:rsidRDefault="00F10E71" w:rsidP="00FB07D4">
      <w:pPr>
        <w:pStyle w:val="ListBullet"/>
        <w:spacing w:line="259" w:lineRule="auto"/>
        <w:ind w:left="284" w:hanging="284"/>
      </w:pPr>
      <w:r>
        <w:t xml:space="preserve">Apply </w:t>
      </w:r>
      <w:r w:rsidR="00E73A0E">
        <w:t xml:space="preserve">reporting systems that </w:t>
      </w:r>
      <w:r>
        <w:t xml:space="preserve">contribute to </w:t>
      </w:r>
      <w:r w:rsidR="00E73A0E">
        <w:t>thematic analysis for advocacy, education and service improvement.</w:t>
      </w:r>
    </w:p>
    <w:p w14:paraId="3D8021EA" w14:textId="053B7270" w:rsidR="00203DEF" w:rsidRDefault="00B22302" w:rsidP="00FB07D4">
      <w:pPr>
        <w:pStyle w:val="Heading3"/>
        <w:spacing w:line="259" w:lineRule="auto"/>
      </w:pPr>
      <w:r>
        <w:lastRenderedPageBreak/>
        <w:t xml:space="preserve">Team </w:t>
      </w:r>
      <w:r w:rsidR="00F10E71">
        <w:t>membership</w:t>
      </w:r>
      <w:r>
        <w:t xml:space="preserve"> and support </w:t>
      </w:r>
    </w:p>
    <w:p w14:paraId="6C3C6185" w14:textId="668CDB7D" w:rsidR="00410FA5" w:rsidRDefault="00F10E71" w:rsidP="00FB07D4">
      <w:pPr>
        <w:spacing w:line="259" w:lineRule="auto"/>
      </w:pPr>
      <w:r>
        <w:t xml:space="preserve">You are a member of </w:t>
      </w:r>
      <w:r w:rsidR="00203DEF">
        <w:t xml:space="preserve">a small </w:t>
      </w:r>
      <w:r w:rsidR="00CE56C8">
        <w:t>team</w:t>
      </w:r>
      <w:r w:rsidR="00203DEF">
        <w:t xml:space="preserve"> of </w:t>
      </w:r>
      <w:r w:rsidR="00CE56C8">
        <w:t>Support Coordinators</w:t>
      </w:r>
      <w:r w:rsidR="00203DEF">
        <w:t xml:space="preserve"> who </w:t>
      </w:r>
      <w:r w:rsidR="004A1213">
        <w:t>produce</w:t>
      </w:r>
      <w:r w:rsidR="004A1213" w:rsidRPr="001E3F15">
        <w:t xml:space="preserve"> Support Plans that </w:t>
      </w:r>
      <w:r w:rsidR="004A1213" w:rsidRPr="001E3F15">
        <w:rPr>
          <w:lang w:val="en-US"/>
        </w:rPr>
        <w:t>benefit clients</w:t>
      </w:r>
      <w:r w:rsidR="004A1213" w:rsidRPr="001E3F15">
        <w:t xml:space="preserve"> - relat</w:t>
      </w:r>
      <w:r w:rsidR="004A1213">
        <w:t>ing</w:t>
      </w:r>
      <w:r w:rsidR="004A1213" w:rsidRPr="001E3F15">
        <w:t xml:space="preserve"> directly to the</w:t>
      </w:r>
      <w:r w:rsidR="004A1213">
        <w:t>ir</w:t>
      </w:r>
      <w:r w:rsidR="004A1213" w:rsidRPr="001E3F15">
        <w:t xml:space="preserve"> needs and goals</w:t>
      </w:r>
      <w:r w:rsidR="0044586D">
        <w:t>. Y</w:t>
      </w:r>
      <w:r>
        <w:t xml:space="preserve">ou </w:t>
      </w:r>
      <w:r w:rsidR="004A1213" w:rsidRPr="001E3F15">
        <w:t>establish supportive collaborative relationships; coordinate and optimise suppo</w:t>
      </w:r>
      <w:r w:rsidR="00B852B2">
        <w:t>rts with local communities; and</w:t>
      </w:r>
      <w:r w:rsidR="004A1213" w:rsidRPr="001E3F15">
        <w:t xml:space="preserve"> build capacity in clients and their support networks </w:t>
      </w:r>
      <w:r w:rsidR="005D36A4" w:rsidRPr="001E3F15">
        <w:t>regarding</w:t>
      </w:r>
      <w:r w:rsidR="004A1213" w:rsidRPr="001E3F15">
        <w:t xml:space="preserve"> </w:t>
      </w:r>
      <w:r w:rsidR="005D36A4">
        <w:t xml:space="preserve">their </w:t>
      </w:r>
      <w:r w:rsidR="004A1213" w:rsidRPr="001E3F15">
        <w:t>NDIS plan</w:t>
      </w:r>
      <w:r w:rsidR="00203DEF">
        <w:t>.</w:t>
      </w:r>
    </w:p>
    <w:p w14:paraId="66DE19C2" w14:textId="0624E539" w:rsidR="00203DEF" w:rsidRDefault="00550114" w:rsidP="00FB07D4">
      <w:pPr>
        <w:pStyle w:val="ListBullet"/>
        <w:spacing w:line="259" w:lineRule="auto"/>
        <w:ind w:left="284" w:hanging="284"/>
      </w:pPr>
      <w:r>
        <w:t xml:space="preserve">Work with the </w:t>
      </w:r>
      <w:r w:rsidR="00F10E71">
        <w:t xml:space="preserve">Senior Support Coordinator </w:t>
      </w:r>
      <w:r>
        <w:t>to d</w:t>
      </w:r>
      <w:r w:rsidR="00203DEF">
        <w:t xml:space="preserve">evelop a training program for </w:t>
      </w:r>
      <w:r>
        <w:t>Support Coordinators.</w:t>
      </w:r>
      <w:r w:rsidR="001451F7">
        <w:t xml:space="preserve"> </w:t>
      </w:r>
    </w:p>
    <w:p w14:paraId="7160E997" w14:textId="5454E32F" w:rsidR="004667FA" w:rsidRDefault="00900DBC" w:rsidP="00FB07D4">
      <w:pPr>
        <w:pStyle w:val="ListBullet"/>
        <w:spacing w:line="259" w:lineRule="auto"/>
        <w:ind w:left="284" w:hanging="284"/>
      </w:pPr>
      <w:r>
        <w:t xml:space="preserve">Work as part of </w:t>
      </w:r>
      <w:r w:rsidR="004667FA">
        <w:t>the team to</w:t>
      </w:r>
      <w:r w:rsidR="004A1213">
        <w:t xml:space="preserve"> produce</w:t>
      </w:r>
      <w:r w:rsidR="004A1213" w:rsidRPr="001E3F15">
        <w:t xml:space="preserve"> Support Plans that </w:t>
      </w:r>
      <w:r w:rsidR="004A1213" w:rsidRPr="001E3F15">
        <w:rPr>
          <w:lang w:val="en-US"/>
        </w:rPr>
        <w:t>benefit clients</w:t>
      </w:r>
      <w:r w:rsidR="004667FA">
        <w:t>.</w:t>
      </w:r>
    </w:p>
    <w:p w14:paraId="4DD9BAB1" w14:textId="797EF514" w:rsidR="00765EE0" w:rsidRDefault="00900DBC" w:rsidP="00FB07D4">
      <w:pPr>
        <w:pStyle w:val="ListBullet"/>
        <w:spacing w:line="259" w:lineRule="auto"/>
        <w:ind w:left="284" w:hanging="284"/>
      </w:pPr>
      <w:r>
        <w:t xml:space="preserve">Contribute to </w:t>
      </w:r>
      <w:r w:rsidR="00765EE0">
        <w:t>opportunitites for the team to provide feedback into the NDIS Support Coordination service.</w:t>
      </w:r>
    </w:p>
    <w:p w14:paraId="6C04FBCE" w14:textId="58D43E5B" w:rsidR="00765EE0" w:rsidRDefault="00900DBC" w:rsidP="00FB07D4">
      <w:pPr>
        <w:pStyle w:val="ListBullet"/>
        <w:spacing w:line="259" w:lineRule="auto"/>
        <w:ind w:left="284" w:hanging="284"/>
      </w:pPr>
      <w:r>
        <w:t xml:space="preserve">Participate in </w:t>
      </w:r>
      <w:r w:rsidR="00153D3B">
        <w:t xml:space="preserve">regular </w:t>
      </w:r>
      <w:r w:rsidR="0095183D">
        <w:t xml:space="preserve">team </w:t>
      </w:r>
      <w:r w:rsidR="00765EE0">
        <w:t xml:space="preserve">client case management </w:t>
      </w:r>
      <w:r w:rsidR="00153D3B">
        <w:t xml:space="preserve">review </w:t>
      </w:r>
      <w:r w:rsidR="00DF1EDB">
        <w:t xml:space="preserve">and resource allocation </w:t>
      </w:r>
      <w:r w:rsidR="00765EE0">
        <w:t xml:space="preserve">meetings. </w:t>
      </w:r>
    </w:p>
    <w:p w14:paraId="3C435641" w14:textId="2308ADA0" w:rsidR="0071337F" w:rsidRDefault="00900DBC" w:rsidP="00FB07D4">
      <w:pPr>
        <w:pStyle w:val="ListBullet"/>
        <w:spacing w:line="259" w:lineRule="auto"/>
        <w:ind w:left="284" w:hanging="284"/>
      </w:pPr>
      <w:r>
        <w:t xml:space="preserve">Contribute to </w:t>
      </w:r>
      <w:r w:rsidR="0044586D">
        <w:t xml:space="preserve">the </w:t>
      </w:r>
      <w:r>
        <w:t xml:space="preserve">Support Coordination </w:t>
      </w:r>
      <w:r w:rsidR="0071337F">
        <w:t xml:space="preserve">team </w:t>
      </w:r>
      <w:r>
        <w:t xml:space="preserve">in relation to </w:t>
      </w:r>
      <w:r w:rsidR="00E73A0E">
        <w:t xml:space="preserve">any </w:t>
      </w:r>
      <w:r w:rsidR="0071337F">
        <w:t>NDI</w:t>
      </w:r>
      <w:r w:rsidR="00E73A0E">
        <w:t>S</w:t>
      </w:r>
      <w:r w:rsidR="00B852B2">
        <w:t xml:space="preserve"> Quality Assurance &amp; Safeg</w:t>
      </w:r>
      <w:r w:rsidR="0071337F">
        <w:t xml:space="preserve">uards </w:t>
      </w:r>
      <w:r w:rsidR="00E73A0E">
        <w:t xml:space="preserve">and </w:t>
      </w:r>
      <w:r w:rsidR="0071337F">
        <w:t>NDIS Support Coordination service complaints.</w:t>
      </w:r>
    </w:p>
    <w:p w14:paraId="79BBEE77" w14:textId="6C49BD6D" w:rsidR="00953A8A" w:rsidRDefault="009928F0" w:rsidP="00FB07D4">
      <w:pPr>
        <w:pStyle w:val="ListBullet"/>
        <w:spacing w:line="259" w:lineRule="auto"/>
        <w:ind w:left="284" w:hanging="284"/>
      </w:pPr>
      <w:r>
        <w:t>Maintain clear and profes</w:t>
      </w:r>
      <w:r w:rsidR="00E83992">
        <w:t>sional boundaries</w:t>
      </w:r>
      <w:r>
        <w:t xml:space="preserve"> with clients</w:t>
      </w:r>
      <w:r w:rsidR="00474D00">
        <w:t>.</w:t>
      </w:r>
      <w:r>
        <w:t xml:space="preserve"> </w:t>
      </w:r>
    </w:p>
    <w:p w14:paraId="4AFD1F3A" w14:textId="2B9DAA5F" w:rsidR="00765EE0" w:rsidRDefault="00900DBC" w:rsidP="00FB07D4">
      <w:pPr>
        <w:pStyle w:val="ListBullet"/>
        <w:spacing w:line="259" w:lineRule="auto"/>
        <w:ind w:left="284" w:hanging="284"/>
      </w:pPr>
      <w:r>
        <w:t xml:space="preserve">Participate in </w:t>
      </w:r>
      <w:r w:rsidR="00765EE0">
        <w:t xml:space="preserve">team continuous professional development and recommend development opportunitites. </w:t>
      </w:r>
    </w:p>
    <w:p w14:paraId="0B38A4B5" w14:textId="63F4E685" w:rsidR="00765EE0" w:rsidRDefault="00900DBC" w:rsidP="00FB07D4">
      <w:pPr>
        <w:pStyle w:val="ListBullet"/>
        <w:spacing w:line="259" w:lineRule="auto"/>
        <w:ind w:left="284" w:hanging="284"/>
      </w:pPr>
      <w:r>
        <w:t xml:space="preserve">Participate in </w:t>
      </w:r>
      <w:r w:rsidR="0044586D">
        <w:t xml:space="preserve">at least annual </w:t>
      </w:r>
      <w:r w:rsidR="00765EE0" w:rsidRPr="00765EE0">
        <w:t>performance</w:t>
      </w:r>
      <w:r w:rsidR="00765EE0">
        <w:t xml:space="preserve"> review with </w:t>
      </w:r>
      <w:r>
        <w:t>Senior Support Coordinator</w:t>
      </w:r>
      <w:r w:rsidR="00765EE0">
        <w:t>.</w:t>
      </w:r>
    </w:p>
    <w:p w14:paraId="7B54F21E" w14:textId="40E97384" w:rsidR="00765EE0" w:rsidRDefault="007C3857" w:rsidP="00FB07D4">
      <w:pPr>
        <w:pStyle w:val="ListBullet"/>
        <w:spacing w:line="259" w:lineRule="auto"/>
        <w:ind w:left="284" w:hanging="284"/>
      </w:pPr>
      <w:r>
        <w:t xml:space="preserve">Contribute to and participate in </w:t>
      </w:r>
      <w:r w:rsidR="00765EE0" w:rsidRPr="00765EE0">
        <w:t>professional development plan</w:t>
      </w:r>
      <w:r w:rsidR="00765EE0">
        <w:t>s</w:t>
      </w:r>
      <w:r w:rsidR="00765EE0" w:rsidRPr="00765EE0">
        <w:t xml:space="preserve">. </w:t>
      </w:r>
    </w:p>
    <w:p w14:paraId="1F736BF1" w14:textId="77AB2D58" w:rsidR="003E53CE" w:rsidRDefault="00B22302" w:rsidP="00FB07D4">
      <w:pPr>
        <w:pStyle w:val="Heading3"/>
        <w:spacing w:line="259" w:lineRule="auto"/>
      </w:pPr>
      <w:r>
        <w:t>D</w:t>
      </w:r>
      <w:r w:rsidRPr="002123AA">
        <w:t>eliver</w:t>
      </w:r>
      <w:r>
        <w:t>ing</w:t>
      </w:r>
      <w:r w:rsidRPr="002123AA">
        <w:t xml:space="preserve"> </w:t>
      </w:r>
      <w:r>
        <w:t xml:space="preserve">the </w:t>
      </w:r>
      <w:r w:rsidR="0095183D" w:rsidRPr="0095183D">
        <w:t>Support Coordination</w:t>
      </w:r>
      <w:r>
        <w:t xml:space="preserve"> service</w:t>
      </w:r>
    </w:p>
    <w:p w14:paraId="178FBA66" w14:textId="3AED2DEE" w:rsidR="0071337F" w:rsidRDefault="0044586D" w:rsidP="00FB07D4">
      <w:pPr>
        <w:pStyle w:val="ListBullet"/>
        <w:spacing w:line="259" w:lineRule="auto"/>
        <w:ind w:left="284" w:hanging="284"/>
      </w:pPr>
      <w:r>
        <w:t xml:space="preserve">Contribute to </w:t>
      </w:r>
      <w:r w:rsidR="007C3857">
        <w:t>the d</w:t>
      </w:r>
      <w:r w:rsidR="0071337F">
        <w:t>evelop</w:t>
      </w:r>
      <w:r w:rsidR="007C3857">
        <w:t>ment</w:t>
      </w:r>
      <w:r w:rsidR="0071337F">
        <w:t xml:space="preserve"> and maint</w:t>
      </w:r>
      <w:r w:rsidR="007C3857">
        <w:t>e</w:t>
      </w:r>
      <w:r w:rsidR="0071337F">
        <w:t>n</w:t>
      </w:r>
      <w:r w:rsidR="007C3857">
        <w:t>ance of</w:t>
      </w:r>
      <w:r w:rsidR="0071337F">
        <w:t xml:space="preserve"> service offering collateral to promote the NDIS Support Coordination service.</w:t>
      </w:r>
    </w:p>
    <w:p w14:paraId="52C09965" w14:textId="34CE0EC1" w:rsidR="0071337F" w:rsidRPr="00FB07D4" w:rsidRDefault="0044586D" w:rsidP="00FB07D4">
      <w:pPr>
        <w:pStyle w:val="ListBullet"/>
        <w:spacing w:line="259" w:lineRule="auto"/>
        <w:ind w:left="284" w:hanging="284"/>
      </w:pPr>
      <w:r>
        <w:t xml:space="preserve">Support the </w:t>
      </w:r>
      <w:r w:rsidRPr="00FB07D4">
        <w:t>Senior Support Coordinator to p</w:t>
      </w:r>
      <w:r w:rsidR="0071337F">
        <w:t xml:space="preserve">romote the NDIS Support Coordination service across the HD community and </w:t>
      </w:r>
      <w:r w:rsidR="0003002A">
        <w:t xml:space="preserve">support the </w:t>
      </w:r>
      <w:r w:rsidR="0071337F">
        <w:t>develop</w:t>
      </w:r>
      <w:r w:rsidR="0003002A">
        <w:t>ment of</w:t>
      </w:r>
      <w:r w:rsidR="00153D3B">
        <w:t xml:space="preserve"> </w:t>
      </w:r>
      <w:r w:rsidR="0071337F">
        <w:t>market share.</w:t>
      </w:r>
    </w:p>
    <w:p w14:paraId="2A1485FB" w14:textId="561D1809" w:rsidR="00153D3B" w:rsidRPr="00474D00" w:rsidRDefault="00153D3B" w:rsidP="00FB07D4">
      <w:pPr>
        <w:pStyle w:val="ListBullet"/>
        <w:spacing w:line="259" w:lineRule="auto"/>
        <w:ind w:left="284" w:hanging="284"/>
      </w:pPr>
      <w:bookmarkStart w:id="2" w:name="_Hlk523322405"/>
      <w:r w:rsidRPr="00FB07D4">
        <w:t xml:space="preserve">Report monthly in writing to the </w:t>
      </w:r>
      <w:r w:rsidR="0003002A">
        <w:t>Senior Support Coordinator</w:t>
      </w:r>
      <w:r w:rsidR="0003002A" w:rsidRPr="00FB07D4">
        <w:t xml:space="preserve"> </w:t>
      </w:r>
      <w:r w:rsidRPr="00FB07D4">
        <w:t>on measures of performance and effectiveness</w:t>
      </w:r>
      <w:r w:rsidR="0095183D" w:rsidRPr="00FB07D4">
        <w:t>,</w:t>
      </w:r>
      <w:r w:rsidRPr="00FB07D4">
        <w:t xml:space="preserve"> areas of </w:t>
      </w:r>
      <w:r w:rsidR="0095183D" w:rsidRPr="00FB07D4">
        <w:t xml:space="preserve">improvement, and cases for advocacy for </w:t>
      </w:r>
      <w:r w:rsidRPr="00FB07D4">
        <w:t>the NDIS Support Coordination service.</w:t>
      </w:r>
    </w:p>
    <w:p w14:paraId="352FEE1B" w14:textId="733C84AB" w:rsidR="00416A14" w:rsidRPr="0095183D" w:rsidRDefault="00416A14" w:rsidP="00FB07D4">
      <w:pPr>
        <w:pStyle w:val="ListBullet"/>
        <w:spacing w:line="259" w:lineRule="auto"/>
        <w:ind w:left="284" w:hanging="284"/>
      </w:pPr>
      <w:r>
        <w:t>Assist NDIS Participants to identify and plan strategies to achieve their personal goals within a person-centred framework</w:t>
      </w:r>
    </w:p>
    <w:p w14:paraId="60475827" w14:textId="1D0906F1" w:rsidR="00E83992" w:rsidRDefault="00E83992" w:rsidP="00FB07D4">
      <w:pPr>
        <w:pStyle w:val="ListBullet"/>
        <w:spacing w:line="259" w:lineRule="auto"/>
        <w:ind w:left="284" w:hanging="284"/>
      </w:pPr>
      <w:r>
        <w:t>Maintain accurate clear and up to date case notes</w:t>
      </w:r>
      <w:r w:rsidR="00416A14">
        <w:t>,</w:t>
      </w:r>
      <w:r>
        <w:t xml:space="preserve"> client progress </w:t>
      </w:r>
      <w:r w:rsidR="00416A14">
        <w:t>and service delivery</w:t>
      </w:r>
    </w:p>
    <w:p w14:paraId="52221B75" w14:textId="3785A48A" w:rsidR="00416A14" w:rsidRPr="00153D3B" w:rsidRDefault="00416A14" w:rsidP="00FB07D4">
      <w:pPr>
        <w:pStyle w:val="ListBullet"/>
        <w:spacing w:line="259" w:lineRule="auto"/>
        <w:ind w:left="284" w:hanging="284"/>
      </w:pPr>
      <w:r>
        <w:t>Support particpants to implement their NDIS plan to maximise the value for money they receive from their supports.</w:t>
      </w:r>
    </w:p>
    <w:p w14:paraId="4814583C" w14:textId="05B21672" w:rsidR="0095183D" w:rsidRPr="0095183D" w:rsidRDefault="0095183D" w:rsidP="00FB07D4">
      <w:pPr>
        <w:pStyle w:val="ListBullet"/>
        <w:spacing w:line="259" w:lineRule="auto"/>
        <w:ind w:left="284" w:hanging="284"/>
      </w:pPr>
      <w:r w:rsidRPr="00FB07D4">
        <w:t>Identify opportunities to educate the community, health and NDIS professionals to</w:t>
      </w:r>
      <w:r w:rsidR="00B852B2" w:rsidRPr="00FB07D4">
        <w:t xml:space="preserve"> develop</w:t>
      </w:r>
      <w:r w:rsidRPr="00FB07D4">
        <w:t xml:space="preserve"> their understanding of HD, how people are soci</w:t>
      </w:r>
      <w:r w:rsidR="004E117A" w:rsidRPr="00FB07D4">
        <w:t>a</w:t>
      </w:r>
      <w:r w:rsidRPr="00FB07D4">
        <w:t>lly impacted and the language that is need</w:t>
      </w:r>
      <w:r w:rsidR="00B852B2" w:rsidRPr="00FB07D4">
        <w:t>ed</w:t>
      </w:r>
      <w:r w:rsidRPr="00FB07D4">
        <w:t xml:space="preserve"> to promote this in the NDIS arena.</w:t>
      </w:r>
    </w:p>
    <w:bookmarkEnd w:id="2"/>
    <w:p w14:paraId="782CAC78" w14:textId="2ACE5104" w:rsidR="00E73A0E" w:rsidRPr="00474D00" w:rsidRDefault="0003002A" w:rsidP="00FB07D4">
      <w:pPr>
        <w:pStyle w:val="ListBullet"/>
        <w:spacing w:line="259" w:lineRule="auto"/>
        <w:ind w:left="284" w:hanging="284"/>
      </w:pPr>
      <w:r w:rsidRPr="00FB07D4">
        <w:t>Contribute to r</w:t>
      </w:r>
      <w:r w:rsidR="00E73A0E" w:rsidRPr="00FB07D4">
        <w:t>eview</w:t>
      </w:r>
      <w:r w:rsidRPr="00FB07D4">
        <w:t>s</w:t>
      </w:r>
      <w:r w:rsidR="00E73A0E" w:rsidRPr="00FB07D4">
        <w:t xml:space="preserve"> </w:t>
      </w:r>
      <w:r w:rsidRPr="00FB07D4">
        <w:t xml:space="preserve">to </w:t>
      </w:r>
      <w:r w:rsidR="00E73A0E" w:rsidRPr="00FB07D4">
        <w:t>assess service regularly to identify changes and improvements.</w:t>
      </w:r>
    </w:p>
    <w:p w14:paraId="4806CCE3" w14:textId="54FE56A4" w:rsidR="00416A14" w:rsidRDefault="00416A14" w:rsidP="00FB07D4">
      <w:pPr>
        <w:pStyle w:val="ListBullet"/>
        <w:spacing w:line="259" w:lineRule="auto"/>
        <w:ind w:left="284" w:hanging="284"/>
      </w:pPr>
      <w:r>
        <w:t>Liaise with carers, families and significant others involved in providing care, including specialist generic agencies and other mainstream service providers</w:t>
      </w:r>
    </w:p>
    <w:p w14:paraId="2235FD1D" w14:textId="3CCCCC61" w:rsidR="00E73A0E" w:rsidRPr="0071337F" w:rsidRDefault="00416A14" w:rsidP="00FB07D4">
      <w:pPr>
        <w:pStyle w:val="ListBullet"/>
        <w:spacing w:line="259" w:lineRule="auto"/>
        <w:ind w:left="284" w:hanging="284"/>
      </w:pPr>
      <w:r>
        <w:t>Support Participants through empowerment and choice, and the promotion of personal resilience and social inclusion.</w:t>
      </w:r>
    </w:p>
    <w:p w14:paraId="47931A45" w14:textId="2CAC7943" w:rsidR="002F714F" w:rsidRDefault="002F714F" w:rsidP="00FB07D4">
      <w:pPr>
        <w:pStyle w:val="Heading2"/>
        <w:spacing w:line="259" w:lineRule="auto"/>
      </w:pPr>
      <w:r>
        <w:t>Professional development</w:t>
      </w:r>
    </w:p>
    <w:p w14:paraId="095D2650" w14:textId="77777777" w:rsidR="00FB07D4" w:rsidRDefault="00FB07D4" w:rsidP="00FB07D4">
      <w:pPr>
        <w:pStyle w:val="HTMLPreformatted"/>
        <w:spacing w:line="259" w:lineRule="auto"/>
        <w:rPr>
          <w:rFonts w:asciiTheme="minorHAnsi" w:eastAsia="Calibri" w:hAnsiTheme="minorHAnsi" w:cs="Tahoma"/>
          <w:color w:val="000000"/>
          <w:lang w:val="en-US" w:eastAsia="en-US"/>
        </w:rPr>
      </w:pPr>
    </w:p>
    <w:p w14:paraId="7CD9C739" w14:textId="77777777" w:rsidR="00FB07D4" w:rsidRPr="00FB07D4" w:rsidRDefault="00801E99" w:rsidP="00FB07D4">
      <w:pPr>
        <w:pStyle w:val="ListBullet"/>
        <w:spacing w:line="259" w:lineRule="auto"/>
        <w:ind w:left="284" w:hanging="284"/>
      </w:pPr>
      <w:r w:rsidRPr="00FB07D4">
        <w:t xml:space="preserve">Each year, review performance with the </w:t>
      </w:r>
      <w:r w:rsidR="0003002A" w:rsidRPr="00FB07D4">
        <w:t xml:space="preserve">Senior Support Coordinator </w:t>
      </w:r>
      <w:r w:rsidRPr="00FB07D4">
        <w:t xml:space="preserve">and identify areas for professional development.  </w:t>
      </w:r>
    </w:p>
    <w:p w14:paraId="7383F615" w14:textId="66A902B5" w:rsidR="003E4B99" w:rsidRDefault="00801E99" w:rsidP="00FB07D4">
      <w:pPr>
        <w:pStyle w:val="ListBullet"/>
        <w:spacing w:line="259" w:lineRule="auto"/>
        <w:ind w:left="284" w:hanging="284"/>
      </w:pPr>
      <w:r w:rsidRPr="00FB07D4">
        <w:t xml:space="preserve">With the </w:t>
      </w:r>
      <w:r w:rsidR="0003002A" w:rsidRPr="00FB07D4">
        <w:t>S</w:t>
      </w:r>
      <w:bookmarkStart w:id="3" w:name="_GoBack"/>
      <w:bookmarkEnd w:id="3"/>
      <w:r w:rsidR="0003002A" w:rsidRPr="00FB07D4">
        <w:t>enior Support Coordinator</w:t>
      </w:r>
      <w:r w:rsidRPr="00FB07D4">
        <w:t xml:space="preserve">, draw up a professional development plan for the coming year. </w:t>
      </w:r>
      <w:r w:rsidR="005B3E27" w:rsidRPr="00C43F4B">
        <w:t xml:space="preserve"> </w:t>
      </w:r>
    </w:p>
    <w:p w14:paraId="179E443D" w14:textId="77777777" w:rsidR="00A416EC" w:rsidRPr="004667FA" w:rsidRDefault="00A416EC" w:rsidP="00FB07D4">
      <w:pPr>
        <w:pStyle w:val="Heading2"/>
        <w:spacing w:line="259" w:lineRule="auto"/>
      </w:pPr>
      <w:r w:rsidRPr="004667FA">
        <w:t>General</w:t>
      </w:r>
    </w:p>
    <w:p w14:paraId="15FFEA98" w14:textId="77777777" w:rsidR="00FB07D4" w:rsidRDefault="00FB07D4" w:rsidP="00FB07D4">
      <w:pPr>
        <w:spacing w:line="259" w:lineRule="auto"/>
        <w:ind w:left="425" w:hanging="425"/>
        <w:contextualSpacing/>
        <w:rPr>
          <w:rFonts w:ascii="Constantia" w:hAnsi="Constantia"/>
          <w:noProof/>
        </w:rPr>
      </w:pPr>
    </w:p>
    <w:p w14:paraId="2DACA4AA" w14:textId="55937BC4" w:rsidR="00A416EC" w:rsidRPr="00FB07D4" w:rsidRDefault="00A416EC" w:rsidP="00FB07D4">
      <w:pPr>
        <w:pStyle w:val="ListBullet"/>
        <w:spacing w:line="259" w:lineRule="auto"/>
        <w:ind w:left="284" w:hanging="284"/>
      </w:pPr>
      <w:r w:rsidRPr="00FB07D4">
        <w:t>Work effectively as an individual and a team member.</w:t>
      </w:r>
    </w:p>
    <w:p w14:paraId="7657E3C5" w14:textId="260EEB9B" w:rsidR="00A416EC" w:rsidRPr="003D3039" w:rsidRDefault="00A416EC" w:rsidP="00FB07D4">
      <w:pPr>
        <w:pStyle w:val="ListBullet"/>
        <w:spacing w:line="259" w:lineRule="auto"/>
        <w:ind w:left="284" w:hanging="284"/>
      </w:pPr>
      <w:r w:rsidRPr="00FB07D4">
        <w:t>Uphold the mission and goals of the Association as a staff representative.</w:t>
      </w:r>
    </w:p>
    <w:sectPr w:rsidR="00A416EC" w:rsidRPr="003D3039" w:rsidSect="004C081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32E3" w14:textId="77777777" w:rsidR="00961E9F" w:rsidRDefault="00961E9F" w:rsidP="004C081E">
      <w:pPr>
        <w:spacing w:after="0" w:line="240" w:lineRule="auto"/>
      </w:pPr>
      <w:r>
        <w:separator/>
      </w:r>
    </w:p>
  </w:endnote>
  <w:endnote w:type="continuationSeparator" w:id="0">
    <w:p w14:paraId="7993FC0E" w14:textId="77777777" w:rsidR="00961E9F" w:rsidRDefault="00961E9F" w:rsidP="004C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6C0C" w14:textId="2D4082CC" w:rsidR="004C081E" w:rsidRDefault="00FB07D4">
    <w:pPr>
      <w:pStyle w:val="Footer"/>
    </w:pPr>
    <w:sdt>
      <w:sdtPr>
        <w:alias w:val="Company"/>
        <w:tag w:val=""/>
        <w:id w:val="-2135558413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E53CE">
          <w:t>Huntington’s NSW</w:t>
        </w:r>
        <w:r w:rsidR="004667FA">
          <w:t xml:space="preserve"> &amp; ACT</w:t>
        </w:r>
      </w:sdtContent>
    </w:sdt>
    <w:r w:rsidR="004C081E">
      <w:t xml:space="preserve">, </w:t>
    </w:r>
    <w:sdt>
      <w:sdtPr>
        <w:alias w:val="Publish Date"/>
        <w:tag w:val=""/>
        <w:id w:val="442271273"/>
        <w:dataBinding w:prefixMappings="xmlns:ns0='http://schemas.microsoft.com/office/2006/coverPageProps' " w:xpath="/ns0:CoverPageProperties[1]/ns0:PublishDate[1]" w:storeItemID="{55AF091B-3C7A-41E3-B477-F2FDAA23CFDA}"/>
        <w:date w:fullDate="2020-02-19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573D2A">
          <w:t>19 February 2020</w:t>
        </w:r>
      </w:sdtContent>
    </w:sdt>
    <w:r w:rsidR="004C081E">
      <w:tab/>
      <w:t xml:space="preserve">Page </w:t>
    </w:r>
    <w:r w:rsidR="004C081E">
      <w:fldChar w:fldCharType="begin"/>
    </w:r>
    <w:r w:rsidR="004C081E">
      <w:instrText xml:space="preserve"> PAGE  \* Arabic  \* MERGEFORMAT </w:instrText>
    </w:r>
    <w:r w:rsidR="004C081E">
      <w:fldChar w:fldCharType="separate"/>
    </w:r>
    <w:r w:rsidR="0064742A">
      <w:rPr>
        <w:noProof/>
      </w:rPr>
      <w:t>3</w:t>
    </w:r>
    <w:r w:rsidR="004C081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6C0D" w14:textId="0DD2F6FC" w:rsidR="004C081E" w:rsidRPr="004C081E" w:rsidRDefault="00FB07D4" w:rsidP="004C081E">
    <w:pPr>
      <w:pStyle w:val="Footer"/>
    </w:pPr>
    <w:sdt>
      <w:sdtPr>
        <w:alias w:val="Company"/>
        <w:tag w:val=""/>
        <w:id w:val="-101477237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667FA">
          <w:t>Huntington’s NSW &amp; ACT</w:t>
        </w:r>
      </w:sdtContent>
    </w:sdt>
    <w:r w:rsidR="004C081E">
      <w:t xml:space="preserve">, </w:t>
    </w:r>
    <w:sdt>
      <w:sdtPr>
        <w:alias w:val="Publish Date"/>
        <w:tag w:val=""/>
        <w:id w:val="1186337343"/>
        <w:placeholder>
          <w:docPart w:val="281B53BD8E714A7BA8BAF8CA81F49A7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2-19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573D2A">
          <w:t>19 February 2020</w:t>
        </w:r>
      </w:sdtContent>
    </w:sdt>
    <w:r w:rsidR="004C081E">
      <w:tab/>
      <w:t xml:space="preserve">Page </w:t>
    </w:r>
    <w:r w:rsidR="004C081E">
      <w:fldChar w:fldCharType="begin"/>
    </w:r>
    <w:r w:rsidR="004C081E">
      <w:instrText xml:space="preserve"> PAGE  \* Arabic  \* MERGEFORMAT </w:instrText>
    </w:r>
    <w:r w:rsidR="004C081E">
      <w:fldChar w:fldCharType="separate"/>
    </w:r>
    <w:r w:rsidR="0064742A">
      <w:rPr>
        <w:noProof/>
      </w:rPr>
      <w:t>1</w:t>
    </w:r>
    <w:r w:rsidR="004C081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9D38" w14:textId="77777777" w:rsidR="00961E9F" w:rsidRDefault="00961E9F" w:rsidP="004C081E">
      <w:pPr>
        <w:spacing w:after="0" w:line="240" w:lineRule="auto"/>
      </w:pPr>
      <w:r>
        <w:separator/>
      </w:r>
    </w:p>
  </w:footnote>
  <w:footnote w:type="continuationSeparator" w:id="0">
    <w:p w14:paraId="2B0A0844" w14:textId="77777777" w:rsidR="00961E9F" w:rsidRDefault="00961E9F" w:rsidP="004C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3250930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F736C0B" w14:textId="51959FC2" w:rsidR="004C081E" w:rsidRDefault="00474D00">
        <w:pPr>
          <w:pStyle w:val="Header"/>
        </w:pPr>
        <w:r>
          <w:t xml:space="preserve">NDIS </w:t>
        </w:r>
        <w:r w:rsidR="00F10E71">
          <w:t>Support Coordinator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093C" w14:textId="3BE87BD2" w:rsidR="00573D2A" w:rsidRPr="00573D2A" w:rsidRDefault="00573D2A" w:rsidP="00573D2A">
    <w:pPr>
      <w:pStyle w:val="Header"/>
      <w:jc w:val="left"/>
      <w:rPr>
        <w:sz w:val="26"/>
        <w:szCs w:val="28"/>
      </w:rPr>
    </w:pPr>
    <w:r w:rsidRPr="00573D2A">
      <w:rPr>
        <w:sz w:val="26"/>
        <w:szCs w:val="28"/>
      </w:rPr>
      <w:t>Huntington’s NSW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F6F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80C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D84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ED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36E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DA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09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0985C"/>
    <w:lvl w:ilvl="0">
      <w:start w:val="1"/>
      <w:numFmt w:val="bullet"/>
      <w:pStyle w:val="ListBullet2"/>
      <w:lvlText w:val=""/>
      <w:lvlJc w:val="left"/>
      <w:pPr>
        <w:ind w:left="785" w:hanging="360"/>
      </w:pPr>
      <w:rPr>
        <w:rFonts w:ascii="Symbol" w:hAnsi="Symbol" w:hint="default"/>
        <w:color w:val="0F6FC6" w:themeColor="accent1"/>
      </w:rPr>
    </w:lvl>
  </w:abstractNum>
  <w:abstractNum w:abstractNumId="8" w15:restartNumberingAfterBreak="0">
    <w:nsid w:val="FFFFFF88"/>
    <w:multiLevelType w:val="singleLevel"/>
    <w:tmpl w:val="A22A98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42F1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B5294" w:themeColor="accent1" w:themeShade="BF"/>
      </w:rPr>
    </w:lvl>
  </w:abstractNum>
  <w:abstractNum w:abstractNumId="10" w15:restartNumberingAfterBreak="0">
    <w:nsid w:val="3B2B2515"/>
    <w:multiLevelType w:val="hybridMultilevel"/>
    <w:tmpl w:val="A5D0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8D1"/>
    <w:multiLevelType w:val="hybridMultilevel"/>
    <w:tmpl w:val="C23A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10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CE"/>
    <w:rsid w:val="00000789"/>
    <w:rsid w:val="0002483C"/>
    <w:rsid w:val="00025247"/>
    <w:rsid w:val="00026601"/>
    <w:rsid w:val="0003002A"/>
    <w:rsid w:val="00041F3F"/>
    <w:rsid w:val="00045C3A"/>
    <w:rsid w:val="000614A0"/>
    <w:rsid w:val="00073736"/>
    <w:rsid w:val="000774E8"/>
    <w:rsid w:val="00081C6B"/>
    <w:rsid w:val="00094EB1"/>
    <w:rsid w:val="000A5E6A"/>
    <w:rsid w:val="000C44FD"/>
    <w:rsid w:val="000D7F23"/>
    <w:rsid w:val="000E3012"/>
    <w:rsid w:val="000F2A56"/>
    <w:rsid w:val="00110173"/>
    <w:rsid w:val="001129DF"/>
    <w:rsid w:val="00113032"/>
    <w:rsid w:val="00136D5F"/>
    <w:rsid w:val="001429E3"/>
    <w:rsid w:val="001451F7"/>
    <w:rsid w:val="00153D3B"/>
    <w:rsid w:val="0017655D"/>
    <w:rsid w:val="00187E7A"/>
    <w:rsid w:val="001D7D44"/>
    <w:rsid w:val="001E3F15"/>
    <w:rsid w:val="001E6400"/>
    <w:rsid w:val="00203DEF"/>
    <w:rsid w:val="002123AA"/>
    <w:rsid w:val="00226E04"/>
    <w:rsid w:val="00227C07"/>
    <w:rsid w:val="00236604"/>
    <w:rsid w:val="00246149"/>
    <w:rsid w:val="00247B9F"/>
    <w:rsid w:val="00252789"/>
    <w:rsid w:val="00252FC7"/>
    <w:rsid w:val="002665A4"/>
    <w:rsid w:val="00270ACC"/>
    <w:rsid w:val="002772B7"/>
    <w:rsid w:val="00283AD2"/>
    <w:rsid w:val="0029553F"/>
    <w:rsid w:val="002C18D7"/>
    <w:rsid w:val="002E005E"/>
    <w:rsid w:val="002E0729"/>
    <w:rsid w:val="002F714F"/>
    <w:rsid w:val="003534C7"/>
    <w:rsid w:val="003569A7"/>
    <w:rsid w:val="003A181D"/>
    <w:rsid w:val="003B107C"/>
    <w:rsid w:val="003D3039"/>
    <w:rsid w:val="003E4B99"/>
    <w:rsid w:val="003E53CE"/>
    <w:rsid w:val="00410FA5"/>
    <w:rsid w:val="00416A14"/>
    <w:rsid w:val="00422406"/>
    <w:rsid w:val="00435902"/>
    <w:rsid w:val="00440C41"/>
    <w:rsid w:val="0044586D"/>
    <w:rsid w:val="004573ED"/>
    <w:rsid w:val="00466309"/>
    <w:rsid w:val="004667FA"/>
    <w:rsid w:val="00470BE6"/>
    <w:rsid w:val="00474D00"/>
    <w:rsid w:val="004979BE"/>
    <w:rsid w:val="004A1213"/>
    <w:rsid w:val="004A49B1"/>
    <w:rsid w:val="004B4EDC"/>
    <w:rsid w:val="004C081E"/>
    <w:rsid w:val="004E117A"/>
    <w:rsid w:val="004E5FA4"/>
    <w:rsid w:val="00506CF2"/>
    <w:rsid w:val="00512F6C"/>
    <w:rsid w:val="0052041E"/>
    <w:rsid w:val="0052104B"/>
    <w:rsid w:val="005236B1"/>
    <w:rsid w:val="00537A0E"/>
    <w:rsid w:val="0054708A"/>
    <w:rsid w:val="00550114"/>
    <w:rsid w:val="005644E6"/>
    <w:rsid w:val="00573D2A"/>
    <w:rsid w:val="005778C7"/>
    <w:rsid w:val="00582C7A"/>
    <w:rsid w:val="0058720A"/>
    <w:rsid w:val="00591780"/>
    <w:rsid w:val="005957C6"/>
    <w:rsid w:val="005A73FD"/>
    <w:rsid w:val="005B3E27"/>
    <w:rsid w:val="005B4278"/>
    <w:rsid w:val="005B64FB"/>
    <w:rsid w:val="005D36A4"/>
    <w:rsid w:val="005D6A40"/>
    <w:rsid w:val="005E67A7"/>
    <w:rsid w:val="00622935"/>
    <w:rsid w:val="0064742A"/>
    <w:rsid w:val="00663A5A"/>
    <w:rsid w:val="00693E5D"/>
    <w:rsid w:val="006A4116"/>
    <w:rsid w:val="006B0409"/>
    <w:rsid w:val="0071337F"/>
    <w:rsid w:val="0071723F"/>
    <w:rsid w:val="0073759F"/>
    <w:rsid w:val="00741998"/>
    <w:rsid w:val="0074391D"/>
    <w:rsid w:val="00765EE0"/>
    <w:rsid w:val="00766444"/>
    <w:rsid w:val="00766914"/>
    <w:rsid w:val="00796CCD"/>
    <w:rsid w:val="007A5B35"/>
    <w:rsid w:val="007B1364"/>
    <w:rsid w:val="007C3857"/>
    <w:rsid w:val="007D7FF5"/>
    <w:rsid w:val="00801E99"/>
    <w:rsid w:val="0080569A"/>
    <w:rsid w:val="00822E5D"/>
    <w:rsid w:val="00831C76"/>
    <w:rsid w:val="008337E6"/>
    <w:rsid w:val="00852BBA"/>
    <w:rsid w:val="00855F8D"/>
    <w:rsid w:val="00874F7A"/>
    <w:rsid w:val="00876CFE"/>
    <w:rsid w:val="008A636A"/>
    <w:rsid w:val="008C3FB8"/>
    <w:rsid w:val="008D0E34"/>
    <w:rsid w:val="008F421D"/>
    <w:rsid w:val="008F62DF"/>
    <w:rsid w:val="00900DBC"/>
    <w:rsid w:val="0092134C"/>
    <w:rsid w:val="00925D5C"/>
    <w:rsid w:val="00931AD6"/>
    <w:rsid w:val="0095183D"/>
    <w:rsid w:val="0095353B"/>
    <w:rsid w:val="00953A8A"/>
    <w:rsid w:val="00961E9F"/>
    <w:rsid w:val="00973724"/>
    <w:rsid w:val="00991FF5"/>
    <w:rsid w:val="009928F0"/>
    <w:rsid w:val="009B3FDE"/>
    <w:rsid w:val="009C2978"/>
    <w:rsid w:val="009D4603"/>
    <w:rsid w:val="009E27ED"/>
    <w:rsid w:val="00A068AF"/>
    <w:rsid w:val="00A416EC"/>
    <w:rsid w:val="00A72124"/>
    <w:rsid w:val="00A76860"/>
    <w:rsid w:val="00A83581"/>
    <w:rsid w:val="00AA497E"/>
    <w:rsid w:val="00AA7E3E"/>
    <w:rsid w:val="00AC3327"/>
    <w:rsid w:val="00AF6B1F"/>
    <w:rsid w:val="00B22302"/>
    <w:rsid w:val="00B37683"/>
    <w:rsid w:val="00B43C72"/>
    <w:rsid w:val="00B52BD2"/>
    <w:rsid w:val="00B73FAF"/>
    <w:rsid w:val="00B852B2"/>
    <w:rsid w:val="00B94DD1"/>
    <w:rsid w:val="00BA2D63"/>
    <w:rsid w:val="00BB295F"/>
    <w:rsid w:val="00BB6FC3"/>
    <w:rsid w:val="00BD74BC"/>
    <w:rsid w:val="00C10152"/>
    <w:rsid w:val="00C16989"/>
    <w:rsid w:val="00C3545F"/>
    <w:rsid w:val="00C43F4B"/>
    <w:rsid w:val="00C71F01"/>
    <w:rsid w:val="00C7383D"/>
    <w:rsid w:val="00CA1F2C"/>
    <w:rsid w:val="00CB661F"/>
    <w:rsid w:val="00CC6B28"/>
    <w:rsid w:val="00CC7211"/>
    <w:rsid w:val="00CD1867"/>
    <w:rsid w:val="00CE3FA9"/>
    <w:rsid w:val="00CE56C8"/>
    <w:rsid w:val="00D01662"/>
    <w:rsid w:val="00D07B68"/>
    <w:rsid w:val="00D34396"/>
    <w:rsid w:val="00D530CC"/>
    <w:rsid w:val="00D6250E"/>
    <w:rsid w:val="00D775F8"/>
    <w:rsid w:val="00DB25E2"/>
    <w:rsid w:val="00DC3616"/>
    <w:rsid w:val="00DC37AE"/>
    <w:rsid w:val="00DD220A"/>
    <w:rsid w:val="00DE3581"/>
    <w:rsid w:val="00DF1EDB"/>
    <w:rsid w:val="00DF24BB"/>
    <w:rsid w:val="00E14478"/>
    <w:rsid w:val="00E16B84"/>
    <w:rsid w:val="00E37DAC"/>
    <w:rsid w:val="00E53C68"/>
    <w:rsid w:val="00E60EF9"/>
    <w:rsid w:val="00E7061D"/>
    <w:rsid w:val="00E73A0E"/>
    <w:rsid w:val="00E7586B"/>
    <w:rsid w:val="00E82351"/>
    <w:rsid w:val="00E83992"/>
    <w:rsid w:val="00E90B61"/>
    <w:rsid w:val="00EB369C"/>
    <w:rsid w:val="00EC38D0"/>
    <w:rsid w:val="00EE7E9C"/>
    <w:rsid w:val="00EF4798"/>
    <w:rsid w:val="00F032B4"/>
    <w:rsid w:val="00F10E71"/>
    <w:rsid w:val="00F2228D"/>
    <w:rsid w:val="00F237F3"/>
    <w:rsid w:val="00F412B0"/>
    <w:rsid w:val="00F475F0"/>
    <w:rsid w:val="00F66548"/>
    <w:rsid w:val="00FA675E"/>
    <w:rsid w:val="00FB07D4"/>
    <w:rsid w:val="00FC06A4"/>
    <w:rsid w:val="00FC06A6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36BE7"/>
  <w15:docId w15:val="{54D902BB-D00F-409F-8E3C-8787124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7C6"/>
    <w:pPr>
      <w:spacing w:after="120" w:line="264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4A49B1"/>
    <w:pPr>
      <w:keepNext/>
      <w:keepLines/>
      <w:pBdr>
        <w:bottom w:val="double" w:sz="4" w:space="1" w:color="0F6FC6" w:themeColor="accent1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24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247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247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9B1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47B9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247B9F"/>
    <w:rPr>
      <w:rFonts w:eastAsiaTheme="majorEastAsia" w:cstheme="majorBidi"/>
      <w:b/>
      <w:bCs/>
      <w:color w:val="0B5294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247B9F"/>
    <w:rPr>
      <w:rFonts w:eastAsiaTheme="majorEastAsia" w:cstheme="majorBidi"/>
      <w:b/>
      <w:bCs/>
      <w:i/>
      <w:iCs/>
      <w:color w:val="0B5294" w:themeColor="accent1" w:themeShade="BF"/>
    </w:rPr>
  </w:style>
  <w:style w:type="paragraph" w:styleId="ListBullet">
    <w:name w:val="List Bullet"/>
    <w:basedOn w:val="Normal"/>
    <w:rsid w:val="00831C76"/>
    <w:pPr>
      <w:numPr>
        <w:numId w:val="1"/>
      </w:numPr>
      <w:contextualSpacing/>
    </w:pPr>
    <w:rPr>
      <w:noProof/>
    </w:rPr>
  </w:style>
  <w:style w:type="paragraph" w:styleId="ListBullet2">
    <w:name w:val="List Bullet 2"/>
    <w:basedOn w:val="Normal"/>
    <w:rsid w:val="00831C76"/>
    <w:pPr>
      <w:numPr>
        <w:numId w:val="2"/>
      </w:numPr>
      <w:ind w:left="850" w:hanging="425"/>
      <w:contextualSpacing/>
    </w:pPr>
    <w:rPr>
      <w:noProof/>
    </w:rPr>
  </w:style>
  <w:style w:type="paragraph" w:styleId="ListNumber">
    <w:name w:val="List Number"/>
    <w:basedOn w:val="Normal"/>
    <w:rsid w:val="00073736"/>
    <w:pPr>
      <w:numPr>
        <w:numId w:val="6"/>
      </w:numPr>
      <w:tabs>
        <w:tab w:val="clear" w:pos="360"/>
        <w:tab w:val="left" w:pos="425"/>
      </w:tabs>
      <w:ind w:left="425" w:hanging="425"/>
      <w:contextualSpacing/>
    </w:pPr>
  </w:style>
  <w:style w:type="paragraph" w:styleId="ListNumber2">
    <w:name w:val="List Number 2"/>
    <w:basedOn w:val="Normal"/>
    <w:rsid w:val="00073736"/>
    <w:pPr>
      <w:numPr>
        <w:numId w:val="7"/>
      </w:numPr>
      <w:tabs>
        <w:tab w:val="clear" w:pos="643"/>
        <w:tab w:val="left" w:pos="851"/>
      </w:tabs>
      <w:ind w:left="850" w:hanging="425"/>
      <w:contextualSpacing/>
    </w:pPr>
  </w:style>
  <w:style w:type="paragraph" w:styleId="Title">
    <w:name w:val="Title"/>
    <w:basedOn w:val="Normal"/>
    <w:next w:val="Normal"/>
    <w:link w:val="TitleChar"/>
    <w:qFormat/>
    <w:rsid w:val="00DF24BB"/>
    <w:pPr>
      <w:keepNext/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24BB"/>
    <w:rPr>
      <w:rFonts w:eastAsiaTheme="majorEastAsia" w:cstheme="majorBidi"/>
      <w:color w:val="03485B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A7E3E"/>
    <w:rPr>
      <w:color w:val="808080"/>
    </w:rPr>
  </w:style>
  <w:style w:type="paragraph" w:styleId="BalloonText">
    <w:name w:val="Balloon Text"/>
    <w:basedOn w:val="Normal"/>
    <w:link w:val="BalloonTextChar"/>
    <w:rsid w:val="00AA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E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66914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0B5294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6914"/>
    <w:rPr>
      <w:rFonts w:eastAsiaTheme="majorEastAsia" w:cstheme="majorBidi"/>
      <w:i/>
      <w:iCs/>
      <w:color w:val="0B5294" w:themeColor="accent1" w:themeShade="BF"/>
      <w:spacing w:val="15"/>
      <w:sz w:val="24"/>
      <w:szCs w:val="24"/>
    </w:rPr>
  </w:style>
  <w:style w:type="paragraph" w:styleId="Header">
    <w:name w:val="header"/>
    <w:basedOn w:val="Normal"/>
    <w:link w:val="HeaderChar"/>
    <w:rsid w:val="00925D5C"/>
    <w:pPr>
      <w:pBdr>
        <w:bottom w:val="double" w:sz="4" w:space="1" w:color="0F6FC6" w:themeColor="accent1"/>
      </w:pBd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rsid w:val="00925D5C"/>
    <w:rPr>
      <w:sz w:val="18"/>
    </w:rPr>
  </w:style>
  <w:style w:type="paragraph" w:styleId="Footer">
    <w:name w:val="footer"/>
    <w:basedOn w:val="Normal"/>
    <w:link w:val="FooterChar"/>
    <w:rsid w:val="004C081E"/>
    <w:pPr>
      <w:pBdr>
        <w:top w:val="single" w:sz="4" w:space="1" w:color="0F6FC6" w:themeColor="accent1"/>
      </w:pBdr>
      <w:tabs>
        <w:tab w:val="right" w:pos="8505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C081E"/>
    <w:rPr>
      <w:rFonts w:asciiTheme="minorHAnsi" w:hAnsiTheme="minorHAnsi"/>
      <w:sz w:val="16"/>
    </w:rPr>
  </w:style>
  <w:style w:type="paragraph" w:styleId="ListContinue">
    <w:name w:val="List Continue"/>
    <w:basedOn w:val="Normal"/>
    <w:rsid w:val="00AA497E"/>
    <w:pPr>
      <w:ind w:left="425"/>
    </w:pPr>
  </w:style>
  <w:style w:type="paragraph" w:styleId="ListContinue2">
    <w:name w:val="List Continue 2"/>
    <w:basedOn w:val="Normal"/>
    <w:rsid w:val="00AA497E"/>
    <w:pPr>
      <w:ind w:left="851"/>
    </w:pPr>
  </w:style>
  <w:style w:type="paragraph" w:customStyle="1" w:styleId="Status">
    <w:name w:val="Status"/>
    <w:basedOn w:val="Subtitle"/>
    <w:qFormat/>
    <w:rsid w:val="00766914"/>
    <w:pPr>
      <w:spacing w:after="300"/>
    </w:pPr>
    <w:rPr>
      <w:sz w:val="20"/>
    </w:rPr>
  </w:style>
  <w:style w:type="paragraph" w:customStyle="1" w:styleId="SubtitleSpaceAfter">
    <w:name w:val="Subtitle Space After"/>
    <w:basedOn w:val="Subtitle"/>
    <w:qFormat/>
    <w:rsid w:val="00766914"/>
    <w:pPr>
      <w:spacing w:after="300"/>
    </w:pPr>
  </w:style>
  <w:style w:type="table" w:styleId="LightShading-Accent1">
    <w:name w:val="Light Shading Accent 1"/>
    <w:basedOn w:val="TableNormal"/>
    <w:uiPriority w:val="60"/>
    <w:rsid w:val="00E7586B"/>
    <w:tblPr>
      <w:tblStyleRowBandSize w:val="1"/>
      <w:tblStyleColBandSize w:val="1"/>
      <w:tblBorders>
        <w:bottom w:val="single" w:sz="8" w:space="0" w:color="0F6FC6" w:themeColor="accent1"/>
      </w:tblBorders>
    </w:tblPr>
    <w:trPr>
      <w:cantSplit/>
    </w:trPr>
    <w:tblStylePr w:type="firstRow">
      <w:pPr>
        <w:keepNext/>
        <w:wordWrap/>
        <w:spacing w:before="0" w:beforeAutospacing="0" w:after="0" w:afterAutospacing="0" w:line="240" w:lineRule="auto"/>
        <w:jc w:val="left"/>
      </w:pPr>
      <w:rPr>
        <w:rFonts w:asciiTheme="majorHAnsi" w:hAnsiTheme="majorHAnsi"/>
        <w:b/>
        <w:bCs/>
        <w:color w:val="0B5294" w:themeColor="accent1" w:themeShade="BF"/>
        <w:sz w:val="24"/>
      </w:rPr>
      <w:tblPr/>
      <w:trPr>
        <w:tblHeader/>
      </w:trPr>
      <w:tcPr>
        <w:tcBorders>
          <w:top w:val="nil"/>
          <w:left w:val="nil"/>
          <w:bottom w:val="single" w:sz="8" w:space="0" w:color="0F6FC6" w:themeColor="accen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TableGrid">
    <w:name w:val="Table Grid"/>
    <w:basedOn w:val="TableNormal"/>
    <w:rsid w:val="00BB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801E99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801E99"/>
    <w:rPr>
      <w:rFonts w:ascii="Consolas" w:hAnsi="Consolas" w:cs="Consolas"/>
    </w:rPr>
  </w:style>
  <w:style w:type="character" w:styleId="Hyperlink">
    <w:name w:val="Hyperlink"/>
    <w:basedOn w:val="DefaultParagraphFont"/>
    <w:unhideWhenUsed/>
    <w:rsid w:val="000E3012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0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79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10E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0E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10E7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0E71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semiHidden/>
    <w:unhideWhenUsed/>
    <w:rsid w:val="00474D0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wc.gov.au/documents/documents/modern_awards/award/ma000100/default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AppData\Roaming\Microsoft\Templates\Reports\Report%202011-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4A022068A24B0F9343A99D9F24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5198-2A6F-4C85-8BEE-A89508361956}"/>
      </w:docPartPr>
      <w:docPartBody>
        <w:p w:rsidR="00FF03EA" w:rsidRDefault="00D42AF2">
          <w:pPr>
            <w:pStyle w:val="544A022068A24B0F9343A99D9F24A3F3"/>
          </w:pPr>
          <w:r w:rsidRPr="004B1EE7">
            <w:rPr>
              <w:rStyle w:val="PlaceholderText"/>
            </w:rPr>
            <w:t>[Title]</w:t>
          </w:r>
        </w:p>
      </w:docPartBody>
    </w:docPart>
    <w:docPart>
      <w:docPartPr>
        <w:name w:val="4B9ABDDD2CAA4F3B8AB99296977E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36DE-035C-43D8-8F0E-DE40C24850B8}"/>
      </w:docPartPr>
      <w:docPartBody>
        <w:p w:rsidR="00FF03EA" w:rsidRDefault="00D42AF2">
          <w:pPr>
            <w:pStyle w:val="4B9ABDDD2CAA4F3B8AB99296977EF0E3"/>
          </w:pPr>
          <w:r w:rsidRPr="004B1EE7">
            <w:rPr>
              <w:rStyle w:val="PlaceholderText"/>
            </w:rPr>
            <w:t>[Subject]</w:t>
          </w:r>
        </w:p>
      </w:docPartBody>
    </w:docPart>
    <w:docPart>
      <w:docPartPr>
        <w:name w:val="281B53BD8E714A7BA8BAF8CA81F4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FB5C-C47B-4926-9315-9D3A017F6AC7}"/>
      </w:docPartPr>
      <w:docPartBody>
        <w:p w:rsidR="00FF03EA" w:rsidRDefault="00D42AF2">
          <w:pPr>
            <w:pStyle w:val="281B53BD8E714A7BA8BAF8CA81F49A7F"/>
          </w:pPr>
          <w:r w:rsidRPr="00442B7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F2"/>
    <w:rsid w:val="00023DBA"/>
    <w:rsid w:val="00236652"/>
    <w:rsid w:val="00335278"/>
    <w:rsid w:val="00405330"/>
    <w:rsid w:val="007B5033"/>
    <w:rsid w:val="00AE0383"/>
    <w:rsid w:val="00D23A2E"/>
    <w:rsid w:val="00D42AF2"/>
    <w:rsid w:val="00FD667B"/>
    <w:rsid w:val="00FE7086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4A022068A24B0F9343A99D9F24A3F3">
    <w:name w:val="544A022068A24B0F9343A99D9F24A3F3"/>
  </w:style>
  <w:style w:type="paragraph" w:customStyle="1" w:styleId="4B9ABDDD2CAA4F3B8AB99296977EF0E3">
    <w:name w:val="4B9ABDDD2CAA4F3B8AB99296977EF0E3"/>
  </w:style>
  <w:style w:type="paragraph" w:customStyle="1" w:styleId="8A9B40690ABB43008F091A65BE8C2254">
    <w:name w:val="8A9B40690ABB43008F091A65BE8C2254"/>
  </w:style>
  <w:style w:type="paragraph" w:customStyle="1" w:styleId="281B53BD8E714A7BA8BAF8CA81F49A7F">
    <w:name w:val="281B53BD8E714A7BA8BAF8CA81F49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B993B0-9369-421E-9E97-DFA05279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2011-05.dotx</Template>
  <TotalTime>18</TotalTime>
  <Pages>2</Pages>
  <Words>734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Support Coordinator</vt:lpstr>
    </vt:vector>
  </TitlesOfParts>
  <Company>Huntington’s NSW &amp; ACT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Support Coordinator</dc:title>
  <dc:subject>Position Description</dc:subject>
  <dc:creator>Brian Rumbold</dc:creator>
  <cp:lastModifiedBy>Stewart Swales</cp:lastModifiedBy>
  <cp:revision>4</cp:revision>
  <cp:lastPrinted>2015-08-12T01:49:00Z</cp:lastPrinted>
  <dcterms:created xsi:type="dcterms:W3CDTF">2020-02-19T01:24:00Z</dcterms:created>
  <dcterms:modified xsi:type="dcterms:W3CDTF">2020-02-19T01:36:00Z</dcterms:modified>
  <cp:contentStatus>Version</cp:contentStatus>
</cp:coreProperties>
</file>