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4614" w14:textId="77777777" w:rsidR="00BF4A41" w:rsidRDefault="00BF4A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241DE" w14:paraId="75119DD3" w14:textId="77777777" w:rsidTr="00E86A36">
        <w:tc>
          <w:tcPr>
            <w:tcW w:w="2547" w:type="dxa"/>
          </w:tcPr>
          <w:p w14:paraId="718C5F14" w14:textId="77777777" w:rsidR="00E241DE" w:rsidRDefault="00E241DE" w:rsidP="00E241DE">
            <w:r>
              <w:rPr>
                <w:noProof/>
              </w:rPr>
              <w:drawing>
                <wp:inline distT="0" distB="0" distL="0" distR="0" wp14:anchorId="3E93B1B4" wp14:editId="43152374">
                  <wp:extent cx="1181100" cy="1419902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89" cy="143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31287F19" w14:textId="77777777" w:rsidR="00E241DE" w:rsidRDefault="00E241DE" w:rsidP="00E86A36">
            <w:pPr>
              <w:jc w:val="center"/>
            </w:pPr>
          </w:p>
          <w:p w14:paraId="79A0AD3B" w14:textId="77777777" w:rsidR="00E241DE" w:rsidRDefault="00E241DE" w:rsidP="00E86A36">
            <w:pPr>
              <w:jc w:val="center"/>
            </w:pPr>
          </w:p>
          <w:p w14:paraId="2422B7C2" w14:textId="77777777" w:rsidR="00E241DE" w:rsidRDefault="00F96226" w:rsidP="00E86A36">
            <w:pPr>
              <w:jc w:val="right"/>
              <w:rPr>
                <w:rFonts w:ascii="Arial" w:hAnsi="Arial" w:cs="Arial"/>
                <w:b/>
                <w:sz w:val="44"/>
                <w:szCs w:val="72"/>
              </w:rPr>
            </w:pPr>
            <w:r>
              <w:rPr>
                <w:rFonts w:ascii="Arial" w:hAnsi="Arial" w:cs="Arial"/>
                <w:b/>
                <w:sz w:val="44"/>
                <w:szCs w:val="72"/>
              </w:rPr>
              <w:t>Clinical</w:t>
            </w:r>
            <w:r w:rsidR="00015238">
              <w:rPr>
                <w:rFonts w:ascii="Arial" w:hAnsi="Arial" w:cs="Arial"/>
                <w:b/>
                <w:sz w:val="44"/>
                <w:szCs w:val="72"/>
              </w:rPr>
              <w:t xml:space="preserve"> Worker</w:t>
            </w:r>
          </w:p>
          <w:p w14:paraId="62F042C0" w14:textId="77777777" w:rsidR="00E241DE" w:rsidRPr="00E241DE" w:rsidRDefault="00E241DE" w:rsidP="00E86A36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63D9F36" w14:textId="77777777" w:rsidR="00E241DE" w:rsidRPr="00225712" w:rsidRDefault="00E241DE" w:rsidP="00E86A36">
            <w:pPr>
              <w:jc w:val="right"/>
              <w:rPr>
                <w:rFonts w:ascii="Arial" w:hAnsi="Arial" w:cs="Arial"/>
                <w:b/>
              </w:rPr>
            </w:pPr>
            <w:r w:rsidRPr="00E241DE">
              <w:rPr>
                <w:rFonts w:ascii="Arial" w:hAnsi="Arial" w:cs="Arial"/>
                <w:b/>
                <w:sz w:val="56"/>
              </w:rPr>
              <w:t>APPLICATION PACK</w:t>
            </w:r>
          </w:p>
        </w:tc>
      </w:tr>
    </w:tbl>
    <w:p w14:paraId="3FE0A53C" w14:textId="77777777" w:rsidR="00B702BD" w:rsidRDefault="0097158D"/>
    <w:p w14:paraId="282FB2C2" w14:textId="77777777" w:rsidR="00214156" w:rsidRDefault="002141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6762"/>
      </w:tblGrid>
      <w:tr w:rsidR="00F6428C" w:rsidRPr="00E241DE" w14:paraId="33290394" w14:textId="77777777" w:rsidTr="003B2D5B">
        <w:trPr>
          <w:trHeight w:val="454"/>
        </w:trPr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E98CA6" w14:textId="77777777" w:rsidR="00F6428C" w:rsidRPr="00E241DE" w:rsidRDefault="00F6428C" w:rsidP="00214156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Position Title</w:t>
            </w:r>
          </w:p>
        </w:tc>
        <w:tc>
          <w:tcPr>
            <w:tcW w:w="6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5A3C8" w14:textId="77777777" w:rsidR="00F6428C" w:rsidRPr="003F53CB" w:rsidRDefault="00F96226" w:rsidP="002141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Clinical Worker </w:t>
            </w:r>
          </w:p>
        </w:tc>
      </w:tr>
      <w:tr w:rsidR="00F6428C" w:rsidRPr="00E241DE" w14:paraId="2885E310" w14:textId="77777777" w:rsidTr="00A82FA3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906" w14:textId="77777777" w:rsidR="00F6428C" w:rsidRPr="00E241DE" w:rsidRDefault="00F6428C" w:rsidP="00214156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Program/Division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6173A" w14:textId="77777777" w:rsidR="00F6428C" w:rsidRPr="00E241DE" w:rsidRDefault="00F96226" w:rsidP="0021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Creating Options </w:t>
            </w:r>
          </w:p>
        </w:tc>
      </w:tr>
      <w:tr w:rsidR="00214156" w:rsidRPr="00E241DE" w14:paraId="2A1FD973" w14:textId="77777777" w:rsidTr="0036442C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23B" w14:textId="77777777" w:rsidR="00214156" w:rsidRPr="00E241DE" w:rsidRDefault="00214156" w:rsidP="00214156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Pay Level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65DF9" w14:textId="77777777" w:rsidR="00214156" w:rsidRPr="00E241DE" w:rsidRDefault="00CD1255" w:rsidP="0021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Social, Community Housing &amp; Disability Services Award Level </w:t>
            </w:r>
            <w:r w:rsidR="00F96226">
              <w:rPr>
                <w:rFonts w:ascii="Arial" w:hAnsi="Arial" w:cs="Arial"/>
              </w:rPr>
              <w:t>5</w:t>
            </w:r>
          </w:p>
        </w:tc>
      </w:tr>
      <w:tr w:rsidR="00214156" w:rsidRPr="00E241DE" w14:paraId="44AC4621" w14:textId="77777777" w:rsidTr="0036442C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C8E7" w14:textId="77777777" w:rsidR="00214156" w:rsidRPr="00E241DE" w:rsidRDefault="00214156" w:rsidP="0021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Type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8FB44" w14:textId="77777777" w:rsidR="00214156" w:rsidRDefault="00F96226" w:rsidP="0021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68.4</w:t>
            </w:r>
            <w:r w:rsidR="00372C62" w:rsidRPr="004F0D5B">
              <w:rPr>
                <w:rFonts w:ascii="Arial" w:hAnsi="Arial" w:cs="Arial"/>
                <w:lang w:val="en-US"/>
              </w:rPr>
              <w:t xml:space="preserve"> hours per fortnight</w:t>
            </w:r>
          </w:p>
        </w:tc>
      </w:tr>
      <w:tr w:rsidR="00214156" w:rsidRPr="00E241DE" w14:paraId="56249561" w14:textId="77777777" w:rsidTr="003B4AD1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4572" w14:textId="77777777" w:rsidR="00214156" w:rsidRPr="00E241DE" w:rsidRDefault="00214156" w:rsidP="00214156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Location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3D7A4" w14:textId="77777777" w:rsidR="00214156" w:rsidRPr="00E241DE" w:rsidRDefault="00F96226" w:rsidP="0021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Goondiwindi </w:t>
            </w:r>
          </w:p>
        </w:tc>
      </w:tr>
      <w:tr w:rsidR="00E241DE" w:rsidRPr="00E241DE" w14:paraId="3E3AB0C5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8C2B" w14:textId="77777777" w:rsidR="00E241DE" w:rsidRPr="00E241DE" w:rsidRDefault="00E241DE" w:rsidP="00214156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Contact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536F8" w14:textId="77777777" w:rsidR="00E241DE" w:rsidRPr="00E241DE" w:rsidRDefault="00E241DE" w:rsidP="0021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Farmer</w:t>
            </w:r>
            <w:r w:rsidR="002141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Support Services Co-ordinator </w:t>
            </w:r>
          </w:p>
        </w:tc>
      </w:tr>
      <w:tr w:rsidR="00E241DE" w:rsidRPr="00E241DE" w14:paraId="14D8257E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45E3" w14:textId="77777777" w:rsidR="00E241DE" w:rsidRPr="00E241DE" w:rsidRDefault="00E241DE" w:rsidP="00214156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Phone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20AE1" w14:textId="77777777" w:rsidR="00E241DE" w:rsidRPr="00E241DE" w:rsidRDefault="003F53CB" w:rsidP="0021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07 3620 8801</w:t>
            </w:r>
          </w:p>
        </w:tc>
      </w:tr>
      <w:tr w:rsidR="00E241DE" w:rsidRPr="00E241DE" w14:paraId="2DA2F75F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1EC0" w14:textId="77777777" w:rsidR="00E241DE" w:rsidRPr="00E241DE" w:rsidRDefault="00E241DE" w:rsidP="00214156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Email Application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F8CA2" w14:textId="77777777" w:rsidR="00E241DE" w:rsidRPr="00E241DE" w:rsidRDefault="0097158D" w:rsidP="00214156">
            <w:pPr>
              <w:rPr>
                <w:rFonts w:ascii="Arial" w:hAnsi="Arial" w:cs="Arial"/>
              </w:rPr>
            </w:pPr>
            <w:hyperlink r:id="rId11" w:history="1">
              <w:r w:rsidR="0029266F" w:rsidRPr="00A41342">
                <w:rPr>
                  <w:rStyle w:val="Hyperlink"/>
                  <w:rFonts w:ascii="Arial" w:hAnsi="Arial" w:cs="Arial"/>
                </w:rPr>
                <w:t>katief@drugarm.com.au</w:t>
              </w:r>
            </w:hyperlink>
            <w:r w:rsidR="00214156">
              <w:rPr>
                <w:rFonts w:ascii="Arial" w:hAnsi="Arial" w:cs="Arial"/>
              </w:rPr>
              <w:t xml:space="preserve"> </w:t>
            </w:r>
          </w:p>
        </w:tc>
      </w:tr>
      <w:tr w:rsidR="00214156" w:rsidRPr="00E241DE" w14:paraId="377F34A9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F8CD27" w14:textId="77777777" w:rsidR="00214156" w:rsidRPr="00E241DE" w:rsidRDefault="00214156" w:rsidP="0021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Date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E3429B" w14:textId="66DC1101" w:rsidR="00214156" w:rsidRPr="00E241DE" w:rsidRDefault="008E7FFD" w:rsidP="0021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April </w:t>
            </w:r>
            <w:r w:rsidR="00015238">
              <w:rPr>
                <w:rFonts w:ascii="Arial" w:hAnsi="Arial" w:cs="Arial"/>
              </w:rPr>
              <w:t>2020</w:t>
            </w:r>
          </w:p>
        </w:tc>
      </w:tr>
    </w:tbl>
    <w:p w14:paraId="26141701" w14:textId="77777777" w:rsidR="00E241DE" w:rsidRDefault="00E241DE"/>
    <w:p w14:paraId="6BC35282" w14:textId="77777777" w:rsidR="00214156" w:rsidRDefault="00214156"/>
    <w:p w14:paraId="3F413A91" w14:textId="77777777" w:rsidR="00214156" w:rsidRDefault="00214156"/>
    <w:p w14:paraId="44709189" w14:textId="77777777" w:rsidR="00214156" w:rsidRDefault="00214156" w:rsidP="00214156">
      <w:pPr>
        <w:pBdr>
          <w:top w:val="single" w:sz="4" w:space="1" w:color="auto"/>
        </w:pBdr>
        <w:rPr>
          <w:rFonts w:ascii="Arial" w:hAnsi="Arial" w:cs="Arial"/>
        </w:rPr>
      </w:pPr>
    </w:p>
    <w:p w14:paraId="2D8C0BD6" w14:textId="77777777" w:rsidR="00214156" w:rsidRPr="00214156" w:rsidRDefault="00214156" w:rsidP="00214156">
      <w:pPr>
        <w:pBdr>
          <w:top w:val="single" w:sz="4" w:space="1" w:color="auto"/>
        </w:pBdr>
        <w:rPr>
          <w:rFonts w:ascii="Arial" w:hAnsi="Arial" w:cs="Arial"/>
        </w:rPr>
      </w:pPr>
      <w:r w:rsidRPr="00214156">
        <w:rPr>
          <w:rFonts w:ascii="Arial" w:hAnsi="Arial" w:cs="Arial"/>
        </w:rPr>
        <w:t>All Applications must include the following to be considered for the advertised position:</w:t>
      </w:r>
    </w:p>
    <w:p w14:paraId="70AEED20" w14:textId="77777777" w:rsidR="00214156" w:rsidRPr="00214156" w:rsidRDefault="009715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5672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53C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Cover Letter</w:t>
      </w:r>
    </w:p>
    <w:p w14:paraId="01CBE368" w14:textId="77777777" w:rsidR="00214156" w:rsidRPr="00214156" w:rsidRDefault="009715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6011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53C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Resume</w:t>
      </w:r>
    </w:p>
    <w:p w14:paraId="05DFCD26" w14:textId="77777777" w:rsidR="00214156" w:rsidRDefault="009715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1783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53C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Written responses to Selection Criteria</w:t>
      </w:r>
    </w:p>
    <w:p w14:paraId="75CDDF67" w14:textId="77777777" w:rsidR="00214156" w:rsidRDefault="0097158D" w:rsidP="00214156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786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0C">
            <w:rPr>
              <w:rFonts w:ascii="MS Gothic" w:eastAsia="MS Gothic" w:hAnsi="MS Gothic" w:cs="Arial" w:hint="eastAsia"/>
            </w:rPr>
            <w:t>☐</w:t>
          </w:r>
        </w:sdtContent>
      </w:sdt>
      <w:r w:rsidR="00214156" w:rsidRPr="00214156">
        <w:rPr>
          <w:rFonts w:ascii="Arial" w:hAnsi="Arial" w:cs="Arial"/>
        </w:rPr>
        <w:tab/>
        <w:t>Working with Children Check</w:t>
      </w:r>
    </w:p>
    <w:p w14:paraId="760076E1" w14:textId="77777777" w:rsidR="00214156" w:rsidRDefault="0097158D" w:rsidP="00214156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4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>
            <w:rPr>
              <w:rFonts w:ascii="MS Gothic" w:eastAsia="MS Gothic" w:hAnsi="MS Gothic" w:cs="Arial" w:hint="eastAsia"/>
            </w:rPr>
            <w:t>☐</w:t>
          </w:r>
        </w:sdtContent>
      </w:sdt>
      <w:r w:rsidR="00214156">
        <w:rPr>
          <w:rFonts w:ascii="Arial" w:hAnsi="Arial" w:cs="Arial"/>
        </w:rPr>
        <w:tab/>
        <w:t>National Police Check</w:t>
      </w:r>
    </w:p>
    <w:p w14:paraId="0ADD8C34" w14:textId="77777777" w:rsidR="00214156" w:rsidRPr="00214156" w:rsidRDefault="0097158D" w:rsidP="00214156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303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>
            <w:rPr>
              <w:rFonts w:ascii="MS Gothic" w:eastAsia="MS Gothic" w:hAnsi="MS Gothic" w:cs="Arial" w:hint="eastAsia"/>
            </w:rPr>
            <w:t>☐</w:t>
          </w:r>
        </w:sdtContent>
      </w:sdt>
      <w:r w:rsidR="00214156">
        <w:rPr>
          <w:rFonts w:ascii="Arial" w:hAnsi="Arial" w:cs="Arial"/>
        </w:rPr>
        <w:tab/>
        <w:t>Proof of Professional Body registration</w:t>
      </w:r>
      <w:r w:rsidR="00363C22">
        <w:rPr>
          <w:rFonts w:ascii="Arial" w:hAnsi="Arial" w:cs="Arial"/>
        </w:rPr>
        <w:br/>
      </w:r>
    </w:p>
    <w:p w14:paraId="7058611B" w14:textId="77777777" w:rsidR="00E241DE" w:rsidRPr="00214156" w:rsidRDefault="00E241DE">
      <w:pPr>
        <w:rPr>
          <w:rFonts w:ascii="Arial" w:hAnsi="Arial" w:cs="Arial"/>
        </w:rPr>
      </w:pPr>
    </w:p>
    <w:p w14:paraId="09924E2F" w14:textId="77777777" w:rsidR="00E241DE" w:rsidRDefault="00E241DE">
      <w:pPr>
        <w:rPr>
          <w:rFonts w:ascii="Arial" w:hAnsi="Arial" w:cs="Arial"/>
        </w:rPr>
      </w:pPr>
    </w:p>
    <w:p w14:paraId="1817AB6B" w14:textId="77777777" w:rsidR="0097158D" w:rsidRDefault="0097158D">
      <w:pPr>
        <w:rPr>
          <w:rFonts w:ascii="Arial" w:hAnsi="Arial" w:cs="Arial"/>
        </w:rPr>
      </w:pPr>
    </w:p>
    <w:p w14:paraId="4CCE20D6" w14:textId="01A0FD07" w:rsidR="00214156" w:rsidRPr="0029266F" w:rsidRDefault="00F9622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14156" w:rsidRPr="0029266F">
        <w:rPr>
          <w:rFonts w:ascii="Arial" w:hAnsi="Arial" w:cs="Arial"/>
        </w:rPr>
        <w:t>About the Organisation</w:t>
      </w:r>
    </w:p>
    <w:p w14:paraId="041D9EA7" w14:textId="65437648" w:rsidR="00214156" w:rsidRPr="0029266F" w:rsidRDefault="00214156" w:rsidP="001212AF">
      <w:pPr>
        <w:jc w:val="both"/>
        <w:rPr>
          <w:rFonts w:ascii="Arial" w:hAnsi="Arial" w:cs="Arial"/>
        </w:rPr>
      </w:pPr>
      <w:r w:rsidRPr="0029266F">
        <w:rPr>
          <w:rFonts w:ascii="Arial" w:hAnsi="Arial" w:cs="Arial"/>
        </w:rPr>
        <w:lastRenderedPageBreak/>
        <w:t>Drug ARM</w:t>
      </w:r>
      <w:r w:rsidR="0029266F">
        <w:rPr>
          <w:rFonts w:ascii="Arial" w:hAnsi="Arial" w:cs="Arial"/>
        </w:rPr>
        <w:t xml:space="preserve"> (</w:t>
      </w:r>
      <w:r w:rsidR="0029266F" w:rsidRPr="0029266F">
        <w:rPr>
          <w:rFonts w:ascii="Arial" w:hAnsi="Arial" w:cs="Arial"/>
        </w:rPr>
        <w:t>Awareness Rehabilitation</w:t>
      </w:r>
      <w:r w:rsidR="0029266F">
        <w:rPr>
          <w:rFonts w:ascii="Arial" w:hAnsi="Arial" w:cs="Arial"/>
        </w:rPr>
        <w:t>,</w:t>
      </w:r>
      <w:r w:rsidR="0029266F" w:rsidRPr="0029266F">
        <w:rPr>
          <w:rFonts w:ascii="Arial" w:hAnsi="Arial" w:cs="Arial"/>
        </w:rPr>
        <w:t xml:space="preserve"> Management</w:t>
      </w:r>
      <w:r w:rsidRPr="0029266F">
        <w:rPr>
          <w:rFonts w:ascii="Arial" w:hAnsi="Arial" w:cs="Arial"/>
        </w:rPr>
        <w:t xml:space="preserve">) is a not-for-profit organisation founded </w:t>
      </w:r>
      <w:r w:rsidRPr="00B12334">
        <w:rPr>
          <w:rFonts w:ascii="Arial" w:hAnsi="Arial" w:cs="Arial"/>
        </w:rPr>
        <w:t xml:space="preserve">upon </w:t>
      </w:r>
      <w:r w:rsidR="00B12334" w:rsidRPr="00B12334">
        <w:rPr>
          <w:rFonts w:ascii="Arial" w:hAnsi="Arial" w:cs="Arial"/>
        </w:rPr>
        <w:t>Christian</w:t>
      </w:r>
      <w:r w:rsidRPr="00B12334">
        <w:rPr>
          <w:rFonts w:ascii="Arial" w:hAnsi="Arial" w:cs="Arial"/>
        </w:rPr>
        <w:t xml:space="preserve"> principles</w:t>
      </w:r>
      <w:r w:rsidRPr="0029266F">
        <w:rPr>
          <w:rFonts w:ascii="Arial" w:hAnsi="Arial" w:cs="Arial"/>
        </w:rPr>
        <w:t xml:space="preserve">.  Drug ARM is committed to reducing harms associated with alcohol and other drug use and provides a range of specialised services for individuals, families and communities throughout New South Wales, Queensland, and South Australia.  </w:t>
      </w:r>
    </w:p>
    <w:p w14:paraId="7F5C2B9B" w14:textId="77777777" w:rsidR="00214156" w:rsidRPr="0029266F" w:rsidRDefault="00214156">
      <w:pPr>
        <w:rPr>
          <w:rFonts w:ascii="Arial" w:hAnsi="Arial" w:cs="Arial"/>
        </w:rPr>
      </w:pPr>
      <w:r w:rsidRPr="0029266F">
        <w:rPr>
          <w:rFonts w:ascii="Arial" w:hAnsi="Arial" w:cs="Arial"/>
        </w:rPr>
        <w:t>Accountability</w:t>
      </w:r>
    </w:p>
    <w:p w14:paraId="0E01C954" w14:textId="77777777" w:rsidR="00CD1255" w:rsidRPr="0029266F" w:rsidRDefault="00CD1255" w:rsidP="00CD1255">
      <w:pPr>
        <w:ind w:left="720" w:hanging="720"/>
        <w:rPr>
          <w:rFonts w:ascii="Arial" w:hAnsi="Arial" w:cs="Arial"/>
        </w:rPr>
      </w:pPr>
      <w:r w:rsidRPr="0029266F">
        <w:rPr>
          <w:rFonts w:ascii="Arial" w:hAnsi="Arial" w:cs="Arial"/>
          <w:b/>
        </w:rPr>
        <w:t>To:</w:t>
      </w:r>
      <w:r w:rsidRPr="0029266F">
        <w:rPr>
          <w:rFonts w:ascii="Arial" w:hAnsi="Arial" w:cs="Arial"/>
        </w:rPr>
        <w:tab/>
      </w:r>
      <w:r w:rsidRPr="00D2741D">
        <w:rPr>
          <w:rFonts w:ascii="Arial" w:hAnsi="Arial" w:cs="Arial"/>
        </w:rPr>
        <w:t xml:space="preserve">The </w:t>
      </w:r>
      <w:r w:rsidR="00D2741D" w:rsidRPr="00D2741D">
        <w:rPr>
          <w:rFonts w:ascii="Arial" w:hAnsi="Arial" w:cs="Arial"/>
        </w:rPr>
        <w:t>Executive Director</w:t>
      </w:r>
      <w:r w:rsidR="00D2741D">
        <w:rPr>
          <w:rFonts w:ascii="Arial" w:hAnsi="Arial" w:cs="Arial"/>
        </w:rPr>
        <w:t xml:space="preserve"> or nominee;</w:t>
      </w:r>
    </w:p>
    <w:p w14:paraId="75956445" w14:textId="77777777" w:rsidR="00CD1255" w:rsidRPr="0029266F" w:rsidRDefault="00CD1255" w:rsidP="00CD1255">
      <w:pPr>
        <w:ind w:left="720" w:hanging="720"/>
        <w:jc w:val="both"/>
        <w:rPr>
          <w:rFonts w:ascii="Arial" w:hAnsi="Arial" w:cs="Arial"/>
        </w:rPr>
      </w:pPr>
      <w:r w:rsidRPr="0029266F">
        <w:rPr>
          <w:rFonts w:ascii="Arial" w:hAnsi="Arial" w:cs="Arial"/>
          <w:b/>
          <w:bCs/>
        </w:rPr>
        <w:t>By:</w:t>
      </w:r>
      <w:r w:rsidRPr="0029266F">
        <w:rPr>
          <w:rFonts w:ascii="Arial" w:hAnsi="Arial" w:cs="Arial"/>
        </w:rPr>
        <w:tab/>
        <w:t>Providing verbal and written reports on a monthly basis, or as otherwise required;</w:t>
      </w:r>
    </w:p>
    <w:p w14:paraId="7F349337" w14:textId="681D93FA" w:rsidR="00372C62" w:rsidRDefault="00CD1255" w:rsidP="00192BEE">
      <w:pPr>
        <w:ind w:left="720" w:hanging="720"/>
        <w:jc w:val="both"/>
        <w:rPr>
          <w:rFonts w:ascii="Arial" w:hAnsi="Arial" w:cs="Arial"/>
        </w:rPr>
      </w:pPr>
      <w:r w:rsidRPr="0029266F">
        <w:rPr>
          <w:rFonts w:ascii="Arial" w:hAnsi="Arial" w:cs="Arial"/>
          <w:b/>
          <w:bCs/>
        </w:rPr>
        <w:t>For:</w:t>
      </w:r>
      <w:r w:rsidRPr="0029266F">
        <w:rPr>
          <w:rFonts w:ascii="Arial" w:hAnsi="Arial" w:cs="Arial"/>
        </w:rPr>
        <w:tab/>
        <w:t>The effective and efficient delivery of roles and responsibilities in line with the policies, procedures and practice frameworks, defined outcomes and the position description.</w:t>
      </w:r>
    </w:p>
    <w:p w14:paraId="51C2C645" w14:textId="77777777" w:rsidR="001212AF" w:rsidRPr="0029266F" w:rsidRDefault="001212AF" w:rsidP="00192BEE">
      <w:pPr>
        <w:ind w:left="720" w:hanging="720"/>
        <w:jc w:val="both"/>
        <w:rPr>
          <w:rFonts w:ascii="Arial" w:hAnsi="Arial" w:cs="Arial"/>
        </w:rPr>
      </w:pPr>
    </w:p>
    <w:p w14:paraId="1F009167" w14:textId="77777777" w:rsidR="00372C62" w:rsidRPr="00CF2EC4" w:rsidRDefault="00372C62" w:rsidP="00372C62">
      <w:pPr>
        <w:pStyle w:val="Footer"/>
        <w:shd w:val="clear" w:color="auto" w:fill="808080"/>
        <w:autoSpaceDE w:val="0"/>
        <w:autoSpaceDN w:val="0"/>
        <w:adjustRightInd w:val="0"/>
        <w:rPr>
          <w:rFonts w:ascii="Arial" w:hAnsi="Arial" w:cs="Arial"/>
          <w:b/>
          <w:color w:val="FFFFFF"/>
          <w:lang w:val="en-US"/>
        </w:rPr>
      </w:pPr>
      <w:r w:rsidRPr="00CF2EC4">
        <w:rPr>
          <w:rFonts w:ascii="Arial" w:hAnsi="Arial" w:cs="Arial"/>
          <w:b/>
          <w:color w:val="FFFFFF"/>
        </w:rPr>
        <w:t xml:space="preserve">Background </w:t>
      </w:r>
      <w:r>
        <w:rPr>
          <w:rFonts w:ascii="Arial" w:hAnsi="Arial" w:cs="Arial"/>
          <w:b/>
          <w:color w:val="FFFFFF"/>
        </w:rPr>
        <w:t xml:space="preserve"> </w:t>
      </w:r>
    </w:p>
    <w:p w14:paraId="73D6EFF6" w14:textId="77777777" w:rsidR="00192BEE" w:rsidRDefault="00192BEE" w:rsidP="00192BEE">
      <w:pPr>
        <w:rPr>
          <w:rFonts w:ascii="Arial" w:hAnsi="Arial" w:cs="Arial"/>
        </w:rPr>
      </w:pPr>
      <w:r>
        <w:rPr>
          <w:rFonts w:ascii="Arial" w:hAnsi="Arial" w:cs="Arial"/>
        </w:rPr>
        <w:t>Queensland Health</w:t>
      </w:r>
      <w:r w:rsidRPr="00595475">
        <w:rPr>
          <w:rFonts w:ascii="Arial" w:hAnsi="Arial" w:cs="Arial"/>
        </w:rPr>
        <w:t xml:space="preserve"> is funding </w:t>
      </w:r>
      <w:r>
        <w:rPr>
          <w:rFonts w:ascii="Arial" w:hAnsi="Arial" w:cs="Arial"/>
        </w:rPr>
        <w:t xml:space="preserve">Drug ARM to deliver a specialised alcohol and other drug </w:t>
      </w:r>
      <w:r w:rsidRPr="00595475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Pr="0059547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persons with complex/high needs and who are </w:t>
      </w:r>
      <w:r w:rsidRPr="00595475">
        <w:rPr>
          <w:rFonts w:ascii="Arial" w:hAnsi="Arial" w:cs="Arial"/>
        </w:rPr>
        <w:t xml:space="preserve">experiencing </w:t>
      </w:r>
      <w:r>
        <w:rPr>
          <w:rFonts w:ascii="Arial" w:hAnsi="Arial" w:cs="Arial"/>
        </w:rPr>
        <w:t xml:space="preserve">problematic alcohol and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drug use. The new service will compliment Drug ARM’s large range of existing services and will represent a program with positions in rural and regional locations across the state</w:t>
      </w:r>
    </w:p>
    <w:p w14:paraId="17C09E84" w14:textId="77777777" w:rsidR="00372C62" w:rsidRPr="00CF2EC4" w:rsidRDefault="00192BEE" w:rsidP="00372C62">
      <w:pPr>
        <w:shd w:val="clear" w:color="auto" w:fill="808080"/>
        <w:autoSpaceDE w:val="0"/>
        <w:autoSpaceDN w:val="0"/>
        <w:adjustRightInd w:val="0"/>
        <w:rPr>
          <w:rFonts w:ascii="Arial" w:hAnsi="Arial" w:cs="Arial"/>
          <w:b/>
          <w:color w:val="FFFFFF"/>
        </w:rPr>
      </w:pPr>
      <w:bookmarkStart w:id="0" w:name="_Hlk32580475"/>
      <w:r>
        <w:rPr>
          <w:rFonts w:ascii="Arial" w:hAnsi="Arial" w:cs="Arial"/>
          <w:b/>
          <w:color w:val="FFFFFF"/>
        </w:rPr>
        <w:t>Program</w:t>
      </w:r>
      <w:r w:rsidR="00372C62" w:rsidRPr="00CF2EC4">
        <w:rPr>
          <w:rFonts w:ascii="Arial" w:hAnsi="Arial" w:cs="Arial"/>
          <w:b/>
          <w:color w:val="FFFFFF"/>
        </w:rPr>
        <w:t xml:space="preserve"> </w:t>
      </w:r>
      <w:r w:rsidR="00372C62">
        <w:rPr>
          <w:rFonts w:ascii="Arial" w:hAnsi="Arial" w:cs="Arial"/>
          <w:b/>
          <w:color w:val="FFFFFF"/>
        </w:rPr>
        <w:t>Overview</w:t>
      </w:r>
    </w:p>
    <w:p w14:paraId="538DE207" w14:textId="2AEEAD90" w:rsidR="00192BEE" w:rsidRPr="00830CAE" w:rsidRDefault="00192BEE" w:rsidP="00192BEE">
      <w:pPr>
        <w:pStyle w:val="SubHeading"/>
        <w:spacing w:before="240" w:after="240"/>
        <w:rPr>
          <w:rFonts w:cs="Arial"/>
          <w:sz w:val="22"/>
          <w:szCs w:val="21"/>
        </w:rPr>
      </w:pPr>
      <w:r w:rsidRPr="00D5615C">
        <w:rPr>
          <w:rFonts w:cs="Arial"/>
          <w:sz w:val="22"/>
          <w:szCs w:val="21"/>
        </w:rPr>
        <w:t>The Objective of the Program is to</w:t>
      </w:r>
      <w:bookmarkStart w:id="1" w:name="_Hlk32580667"/>
      <w:r w:rsidRPr="00D5615C">
        <w:rPr>
          <w:rFonts w:cs="Arial"/>
          <w:sz w:val="22"/>
          <w:szCs w:val="21"/>
        </w:rPr>
        <w:t xml:space="preserve"> provide a drug and alcohol counselling, group support and </w:t>
      </w:r>
      <w:r>
        <w:rPr>
          <w:rFonts w:cs="Arial"/>
          <w:sz w:val="22"/>
          <w:szCs w:val="21"/>
        </w:rPr>
        <w:t xml:space="preserve">care </w:t>
      </w:r>
      <w:r w:rsidRPr="00D5615C">
        <w:rPr>
          <w:rFonts w:cs="Arial"/>
          <w:sz w:val="22"/>
          <w:szCs w:val="21"/>
        </w:rPr>
        <w:t xml:space="preserve">coordination service for people </w:t>
      </w:r>
      <w:r>
        <w:rPr>
          <w:rFonts w:cs="Arial"/>
          <w:sz w:val="22"/>
          <w:szCs w:val="21"/>
        </w:rPr>
        <w:t xml:space="preserve">in </w:t>
      </w:r>
      <w:r w:rsidR="00E20C3C">
        <w:rPr>
          <w:rFonts w:cs="Arial"/>
          <w:sz w:val="22"/>
          <w:szCs w:val="21"/>
        </w:rPr>
        <w:t>Goondiwindi</w:t>
      </w:r>
      <w:r>
        <w:rPr>
          <w:rFonts w:cs="Arial"/>
          <w:sz w:val="22"/>
          <w:szCs w:val="21"/>
        </w:rPr>
        <w:t xml:space="preserve"> and surrounding i</w:t>
      </w:r>
      <w:r w:rsidRPr="00D5615C">
        <w:rPr>
          <w:rFonts w:cs="Arial"/>
          <w:sz w:val="22"/>
          <w:szCs w:val="21"/>
        </w:rPr>
        <w:t>ncreasing current capacity in the region.</w:t>
      </w:r>
      <w:bookmarkEnd w:id="1"/>
    </w:p>
    <w:p w14:paraId="0525099A" w14:textId="77777777" w:rsidR="00192BEE" w:rsidRPr="00D5615C" w:rsidRDefault="00192BEE" w:rsidP="00192BEE">
      <w:pPr>
        <w:rPr>
          <w:rFonts w:ascii="Arial" w:hAnsi="Arial" w:cs="Arial"/>
        </w:rPr>
      </w:pPr>
      <w:r w:rsidRPr="00D5615C">
        <w:rPr>
          <w:rFonts w:ascii="Arial" w:hAnsi="Arial" w:cs="Arial"/>
          <w:lang w:val="en"/>
        </w:rPr>
        <w:t>Delivered in accordance with Harm Minimisation and the Bio-psychosocial model and Recovery orientation as outlined in the Model of Service</w:t>
      </w:r>
      <w:r w:rsidRPr="00D5615C">
        <w:rPr>
          <w:rFonts w:ascii="Arial" w:hAnsi="Arial" w:cs="Arial"/>
        </w:rPr>
        <w:t xml:space="preserve">, it will support integrated approaches to treatment services and focus on improving care coordination at the local level. </w:t>
      </w:r>
    </w:p>
    <w:p w14:paraId="78EE115D" w14:textId="77777777" w:rsidR="00372C62" w:rsidRPr="00CF2EC4" w:rsidRDefault="00372C62" w:rsidP="00372C62">
      <w:pPr>
        <w:shd w:val="clear" w:color="auto" w:fill="808080"/>
        <w:autoSpaceDE w:val="0"/>
        <w:autoSpaceDN w:val="0"/>
        <w:adjustRightInd w:val="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Position Responsibilities</w:t>
      </w:r>
    </w:p>
    <w:p w14:paraId="601D145E" w14:textId="77777777" w:rsidR="00192BEE" w:rsidRPr="008C75CA" w:rsidRDefault="00192BEE" w:rsidP="00192BEE">
      <w:pPr>
        <w:pStyle w:val="ListParagraph"/>
        <w:widowControl w:val="0"/>
        <w:autoSpaceDE w:val="0"/>
        <w:autoSpaceDN w:val="0"/>
        <w:adjustRightInd w:val="0"/>
        <w:spacing w:before="60" w:after="60"/>
        <w:ind w:left="0" w:right="201"/>
        <w:jc w:val="both"/>
        <w:rPr>
          <w:rFonts w:ascii="Arial" w:hAnsi="Arial" w:cs="Arial"/>
          <w:color w:val="000000"/>
        </w:rPr>
      </w:pPr>
      <w:r w:rsidRPr="008C75CA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Clinical worker</w:t>
      </w:r>
      <w:r w:rsidRPr="008C75CA">
        <w:rPr>
          <w:rFonts w:ascii="Arial" w:hAnsi="Arial" w:cs="Arial"/>
          <w:color w:val="000000"/>
        </w:rPr>
        <w:t xml:space="preserve"> </w:t>
      </w:r>
      <w:r w:rsidRPr="008C75CA">
        <w:rPr>
          <w:rFonts w:ascii="Arial" w:hAnsi="Arial" w:cs="Arial"/>
        </w:rPr>
        <w:t>wil</w:t>
      </w:r>
      <w:r>
        <w:rPr>
          <w:rFonts w:ascii="Arial" w:hAnsi="Arial" w:cs="Arial"/>
        </w:rPr>
        <w:t>l be responsible for delivering</w:t>
      </w:r>
      <w:r w:rsidRPr="00097B0A">
        <w:t xml:space="preserve"> </w:t>
      </w:r>
      <w:r w:rsidRPr="00097B0A">
        <w:rPr>
          <w:rFonts w:ascii="Arial" w:hAnsi="Arial" w:cs="Arial"/>
        </w:rPr>
        <w:t xml:space="preserve">intensive clinical support services for individuals </w:t>
      </w:r>
      <w:r w:rsidRPr="008C75CA">
        <w:rPr>
          <w:rFonts w:ascii="Arial" w:hAnsi="Arial" w:cs="Arial"/>
          <w:color w:val="000000"/>
        </w:rPr>
        <w:t xml:space="preserve">seeking support to address substance misuse and associated issues. </w:t>
      </w:r>
    </w:p>
    <w:p w14:paraId="56A35674" w14:textId="77777777" w:rsidR="00192BEE" w:rsidRPr="008C75CA" w:rsidRDefault="00192BEE" w:rsidP="00192BEE">
      <w:pPr>
        <w:autoSpaceDE w:val="0"/>
        <w:autoSpaceDN w:val="0"/>
        <w:adjustRightInd w:val="0"/>
        <w:rPr>
          <w:rFonts w:ascii="Arial" w:hAnsi="Arial" w:cs="Arial"/>
        </w:rPr>
      </w:pPr>
      <w:r w:rsidRPr="008C75C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Clinical </w:t>
      </w:r>
      <w:r w:rsidRPr="008C75CA">
        <w:rPr>
          <w:rFonts w:ascii="Arial" w:hAnsi="Arial" w:cs="Arial"/>
        </w:rPr>
        <w:t>Worker will:</w:t>
      </w:r>
    </w:p>
    <w:p w14:paraId="53388717" w14:textId="77777777" w:rsidR="00192BEE" w:rsidRPr="008C75CA" w:rsidRDefault="00192BEE" w:rsidP="00192B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75CA">
        <w:rPr>
          <w:rFonts w:ascii="Arial" w:hAnsi="Arial" w:cs="Arial"/>
        </w:rPr>
        <w:t xml:space="preserve">Operate within the framework and principles of harm minimisation as articulated in </w:t>
      </w:r>
      <w:r w:rsidRPr="008C75CA">
        <w:rPr>
          <w:rFonts w:ascii="Arial" w:hAnsi="Arial" w:cs="Arial"/>
          <w:i/>
        </w:rPr>
        <w:t>National Drug Strategy 2010-2015</w:t>
      </w:r>
    </w:p>
    <w:p w14:paraId="3AA36D39" w14:textId="77777777" w:rsidR="00192BEE" w:rsidRPr="008C75CA" w:rsidRDefault="00192BEE" w:rsidP="00192B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75CA">
        <w:rPr>
          <w:rFonts w:ascii="Arial" w:hAnsi="Arial" w:cs="Arial"/>
        </w:rPr>
        <w:t xml:space="preserve">Recognise the spectrum of substance use and facilitate flexible and stepped care models tailored to individual need and stages of change. </w:t>
      </w:r>
    </w:p>
    <w:p w14:paraId="2AA204D1" w14:textId="77777777" w:rsidR="00192BEE" w:rsidRPr="008C75CA" w:rsidRDefault="00192BEE" w:rsidP="00192B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75CA">
        <w:rPr>
          <w:rFonts w:ascii="Arial" w:hAnsi="Arial" w:cs="Arial"/>
        </w:rPr>
        <w:t xml:space="preserve">Build and maintain active professional links to General Practices, Aboriginal Community Controlled Health services to deliver multi-disciplinary </w:t>
      </w:r>
      <w:proofErr w:type="gramStart"/>
      <w:r w:rsidRPr="008C75CA">
        <w:rPr>
          <w:rFonts w:ascii="Arial" w:hAnsi="Arial" w:cs="Arial"/>
        </w:rPr>
        <w:t>team based</w:t>
      </w:r>
      <w:proofErr w:type="gramEnd"/>
      <w:r w:rsidRPr="008C75CA">
        <w:rPr>
          <w:rFonts w:ascii="Arial" w:hAnsi="Arial" w:cs="Arial"/>
        </w:rPr>
        <w:t xml:space="preserve"> services. </w:t>
      </w:r>
    </w:p>
    <w:p w14:paraId="249F88FD" w14:textId="77777777" w:rsidR="00192BEE" w:rsidRPr="008C75CA" w:rsidRDefault="00192BEE" w:rsidP="00192B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75CA">
        <w:rPr>
          <w:rFonts w:ascii="Arial" w:hAnsi="Arial" w:cs="Arial"/>
        </w:rPr>
        <w:t>Respond to the full range of psychoactive substances available (including alcohol, tobacco, licit and illicit drug use, pharmaceutical drug misuse, emerging synthetics, poly drug use)</w:t>
      </w:r>
    </w:p>
    <w:p w14:paraId="17571B31" w14:textId="77777777" w:rsidR="00192BEE" w:rsidRPr="008C75CA" w:rsidRDefault="00192BEE" w:rsidP="00192B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75CA">
        <w:rPr>
          <w:rFonts w:ascii="Arial" w:hAnsi="Arial" w:cs="Arial"/>
        </w:rPr>
        <w:t xml:space="preserve">Improve continuity of care through use of eHealth initiatives </w:t>
      </w:r>
    </w:p>
    <w:p w14:paraId="03BAF302" w14:textId="77777777" w:rsidR="00192BEE" w:rsidRPr="008C75CA" w:rsidRDefault="00192BEE" w:rsidP="00192B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75CA">
        <w:rPr>
          <w:rFonts w:ascii="Arial" w:hAnsi="Arial" w:cs="Arial"/>
        </w:rPr>
        <w:t>Respond to the method of use and associated risk factors, in recognition of the fact that drug use trends change rapidly</w:t>
      </w:r>
    </w:p>
    <w:p w14:paraId="36093CCA" w14:textId="77777777" w:rsidR="00192BEE" w:rsidRPr="008C75CA" w:rsidRDefault="00192BEE" w:rsidP="00192B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75CA">
        <w:rPr>
          <w:rFonts w:ascii="Arial" w:hAnsi="Arial" w:cs="Arial"/>
          <w:lang w:val="en" w:eastAsia="en-AU"/>
        </w:rPr>
        <w:t xml:space="preserve">Demonstrate accessibility through </w:t>
      </w:r>
      <w:proofErr w:type="spellStart"/>
      <w:r w:rsidRPr="008C75CA">
        <w:rPr>
          <w:rFonts w:ascii="Arial" w:hAnsi="Arial" w:cs="Arial"/>
          <w:lang w:val="en" w:eastAsia="en-AU"/>
        </w:rPr>
        <w:t>prioritising</w:t>
      </w:r>
      <w:proofErr w:type="spellEnd"/>
      <w:r w:rsidRPr="008C75CA">
        <w:rPr>
          <w:rFonts w:ascii="Arial" w:hAnsi="Arial" w:cs="Arial"/>
          <w:lang w:val="en" w:eastAsia="en-AU"/>
        </w:rPr>
        <w:t xml:space="preserve"> assertive outreach strategies</w:t>
      </w:r>
    </w:p>
    <w:p w14:paraId="1B6DD98B" w14:textId="77777777" w:rsidR="00192BEE" w:rsidRPr="008C75CA" w:rsidRDefault="00192BEE" w:rsidP="00192B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75CA">
        <w:rPr>
          <w:rFonts w:ascii="Arial" w:hAnsi="Arial" w:cs="Arial"/>
          <w:lang w:val="en" w:eastAsia="en-AU"/>
        </w:rPr>
        <w:t>Be flexible, responsive, holistic and responsive to diversity</w:t>
      </w:r>
    </w:p>
    <w:p w14:paraId="603F59E6" w14:textId="77777777" w:rsidR="00192BEE" w:rsidRPr="00F96226" w:rsidRDefault="00192BEE" w:rsidP="00192B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75CA">
        <w:rPr>
          <w:rFonts w:ascii="Arial" w:hAnsi="Arial" w:cs="Arial"/>
        </w:rPr>
        <w:t xml:space="preserve">Be client centred </w:t>
      </w:r>
      <w:r w:rsidR="00F96226">
        <w:rPr>
          <w:rFonts w:ascii="Arial" w:hAnsi="Arial" w:cs="Arial"/>
        </w:rPr>
        <w:br/>
      </w:r>
      <w:r w:rsidR="00F96226">
        <w:rPr>
          <w:rFonts w:ascii="Arial" w:hAnsi="Arial" w:cs="Arial"/>
        </w:rPr>
        <w:br/>
      </w:r>
      <w:r w:rsidRPr="00F96226">
        <w:rPr>
          <w:rFonts w:ascii="Arial" w:hAnsi="Arial" w:cs="Arial"/>
        </w:rPr>
        <w:t>The Clinical worker</w:t>
      </w:r>
      <w:r w:rsidRPr="00F96226">
        <w:rPr>
          <w:rFonts w:ascii="Arial" w:hAnsi="Arial" w:cs="Arial"/>
          <w:color w:val="000000"/>
        </w:rPr>
        <w:t xml:space="preserve"> works within a team and has accountability and responsibility for delivering a professional service that aims to meet benchmarks set for the program. The position reports to the Service Operations Manager.</w:t>
      </w:r>
      <w:r w:rsidR="00F96226">
        <w:rPr>
          <w:rFonts w:ascii="Arial" w:hAnsi="Arial" w:cs="Arial"/>
          <w:color w:val="000000"/>
        </w:rPr>
        <w:br/>
      </w:r>
    </w:p>
    <w:p w14:paraId="7968B36E" w14:textId="77777777" w:rsidR="00192BEE" w:rsidRPr="00192BEE" w:rsidRDefault="00192BEE" w:rsidP="00192BEE">
      <w:pPr>
        <w:shd w:val="clear" w:color="auto" w:fill="808080"/>
        <w:autoSpaceDE w:val="0"/>
        <w:autoSpaceDN w:val="0"/>
        <w:adjustRightInd w:val="0"/>
        <w:rPr>
          <w:rFonts w:ascii="Arial" w:hAnsi="Arial" w:cs="Arial"/>
          <w:b/>
          <w:color w:val="FFFFFF"/>
        </w:rPr>
      </w:pPr>
      <w:r w:rsidRPr="008C75CA">
        <w:rPr>
          <w:rFonts w:ascii="Arial" w:hAnsi="Arial" w:cs="Arial"/>
          <w:b/>
          <w:color w:val="FFFFFF"/>
        </w:rPr>
        <w:lastRenderedPageBreak/>
        <w:t xml:space="preserve">Role &amp; Responsibilities </w:t>
      </w:r>
    </w:p>
    <w:p w14:paraId="40B86BDC" w14:textId="77777777" w:rsidR="00192BEE" w:rsidRPr="00192BEE" w:rsidRDefault="00192BEE" w:rsidP="00192B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1"/>
        <w:rPr>
          <w:rFonts w:ascii="Arial" w:hAnsi="Arial" w:cs="Arial"/>
          <w:color w:val="000000"/>
        </w:rPr>
      </w:pPr>
      <w:r w:rsidRPr="008C75CA">
        <w:rPr>
          <w:rFonts w:ascii="Arial" w:hAnsi="Arial" w:cs="Arial"/>
          <w:color w:val="000000"/>
        </w:rPr>
        <w:t>Working within a harm min</w:t>
      </w:r>
      <w:r>
        <w:rPr>
          <w:rFonts w:ascii="Arial" w:hAnsi="Arial" w:cs="Arial"/>
          <w:color w:val="000000"/>
        </w:rPr>
        <w:t xml:space="preserve">imisation framework </w:t>
      </w:r>
      <w:r w:rsidRPr="008C75CA">
        <w:rPr>
          <w:rFonts w:ascii="Arial" w:hAnsi="Arial" w:cs="Arial"/>
          <w:color w:val="000000"/>
        </w:rPr>
        <w:t>using a biopsychosocial approach</w:t>
      </w:r>
      <w:proofErr w:type="gramStart"/>
      <w:r>
        <w:rPr>
          <w:rFonts w:ascii="Arial" w:hAnsi="Arial" w:cs="Arial"/>
          <w:color w:val="000000"/>
        </w:rPr>
        <w:t>,</w:t>
      </w:r>
      <w:r w:rsidRPr="008C75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</w:rPr>
        <w:t xml:space="preserve"> Clinical workers</w:t>
      </w:r>
      <w:r w:rsidRPr="0009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deliver a </w:t>
      </w:r>
      <w:r w:rsidRPr="0062182F">
        <w:rPr>
          <w:rFonts w:ascii="Arial" w:hAnsi="Arial" w:cs="Arial"/>
        </w:rPr>
        <w:t>spectrum of service interventions</w:t>
      </w:r>
      <w:r>
        <w:rPr>
          <w:rFonts w:ascii="Arial" w:hAnsi="Arial" w:cs="Arial"/>
        </w:rPr>
        <w:t>;</w:t>
      </w:r>
      <w:r w:rsidRPr="00097B0A">
        <w:rPr>
          <w:rFonts w:ascii="Arial" w:hAnsi="Arial" w:cs="Arial"/>
        </w:rPr>
        <w:t xml:space="preserve"> assessment, </w:t>
      </w:r>
      <w:r>
        <w:rPr>
          <w:rFonts w:ascii="Arial" w:hAnsi="Arial" w:cs="Arial"/>
        </w:rPr>
        <w:t xml:space="preserve">group support, </w:t>
      </w:r>
      <w:r w:rsidRPr="00097B0A">
        <w:rPr>
          <w:rFonts w:ascii="Arial" w:hAnsi="Arial" w:cs="Arial"/>
        </w:rPr>
        <w:t>case management</w:t>
      </w:r>
      <w:r>
        <w:rPr>
          <w:rFonts w:ascii="Arial" w:hAnsi="Arial" w:cs="Arial"/>
        </w:rPr>
        <w:t>/care coordination</w:t>
      </w:r>
      <w:r w:rsidRPr="00097B0A">
        <w:rPr>
          <w:rFonts w:ascii="Arial" w:hAnsi="Arial" w:cs="Arial"/>
        </w:rPr>
        <w:t>, case formul</w:t>
      </w:r>
      <w:r>
        <w:rPr>
          <w:rFonts w:ascii="Arial" w:hAnsi="Arial" w:cs="Arial"/>
        </w:rPr>
        <w:t>ation, counselling</w:t>
      </w:r>
      <w:r w:rsidRPr="00097B0A">
        <w:rPr>
          <w:rFonts w:ascii="Arial" w:hAnsi="Arial" w:cs="Arial"/>
        </w:rPr>
        <w:t>, psycho-education, social skills training, relapse prevention and referral strategies to clients</w:t>
      </w:r>
      <w:r>
        <w:rPr>
          <w:rFonts w:ascii="Arial" w:hAnsi="Arial" w:cs="Arial"/>
        </w:rPr>
        <w:t xml:space="preserve"> seeking to</w:t>
      </w:r>
      <w:r w:rsidRPr="00A734F6">
        <w:rPr>
          <w:rFonts w:ascii="Arial" w:hAnsi="Arial" w:cs="Arial"/>
          <w:color w:val="000000"/>
        </w:rPr>
        <w:t xml:space="preserve"> address substance misuse and associated issues</w:t>
      </w:r>
      <w:r w:rsidRPr="00A734F6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br/>
      </w:r>
    </w:p>
    <w:p w14:paraId="7E0EBC26" w14:textId="77777777" w:rsidR="00192BEE" w:rsidRPr="00D5615C" w:rsidRDefault="00192BEE" w:rsidP="00192B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201"/>
        <w:jc w:val="both"/>
        <w:rPr>
          <w:rFonts w:ascii="Arial" w:hAnsi="Arial" w:cs="Arial"/>
          <w:color w:val="000000"/>
        </w:rPr>
      </w:pPr>
      <w:r w:rsidRPr="00F72A94">
        <w:rPr>
          <w:rFonts w:ascii="Arial" w:hAnsi="Arial" w:cs="Arial"/>
          <w:color w:val="000000"/>
        </w:rPr>
        <w:t>Have thorough knowledge and clear understanding of program eligibility for all Drug ARM programs and relevant external services</w:t>
      </w:r>
      <w:r>
        <w:rPr>
          <w:rFonts w:ascii="Arial" w:hAnsi="Arial" w:cs="Arial"/>
          <w:color w:val="000000"/>
        </w:rPr>
        <w:t>.</w:t>
      </w:r>
      <w:r w:rsidRPr="00D5615C">
        <w:rPr>
          <w:rFonts w:ascii="Arial" w:hAnsi="Arial" w:cs="Arial"/>
        </w:rPr>
        <w:t xml:space="preserve"> </w:t>
      </w:r>
    </w:p>
    <w:p w14:paraId="1654E6DB" w14:textId="77777777" w:rsidR="00192BEE" w:rsidRPr="00F72A94" w:rsidRDefault="00192BEE" w:rsidP="00192BEE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F72A94">
        <w:rPr>
          <w:rFonts w:ascii="Arial" w:hAnsi="Arial" w:cs="Arial"/>
        </w:rPr>
        <w:t>Develop partnerships and relationships with key stakeholders to enhance referral pathways, shared care and discharge planning opportunities are maximised</w:t>
      </w:r>
    </w:p>
    <w:p w14:paraId="52292C82" w14:textId="77777777" w:rsidR="00192BEE" w:rsidRPr="00F72A94" w:rsidRDefault="00192BEE" w:rsidP="00192BEE">
      <w:pPr>
        <w:ind w:left="720"/>
        <w:rPr>
          <w:rFonts w:ascii="Arial" w:hAnsi="Arial" w:cs="Arial"/>
          <w:b/>
        </w:rPr>
      </w:pPr>
    </w:p>
    <w:p w14:paraId="109D65F9" w14:textId="77777777" w:rsidR="00192BEE" w:rsidRPr="00F72A94" w:rsidRDefault="00192BEE" w:rsidP="00192BEE">
      <w:pPr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F72A94">
        <w:rPr>
          <w:rFonts w:ascii="Arial" w:hAnsi="Arial" w:cs="Arial"/>
        </w:rPr>
        <w:t>Engage in care coordination with other agencies, professionals and services to ensure quality wrap around care and care planning is achieved</w:t>
      </w:r>
    </w:p>
    <w:p w14:paraId="015DC6C5" w14:textId="77777777" w:rsidR="00192BEE" w:rsidRPr="00F72A94" w:rsidRDefault="00192BEE" w:rsidP="00192B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201"/>
        <w:jc w:val="both"/>
        <w:rPr>
          <w:rFonts w:ascii="Arial" w:hAnsi="Arial" w:cs="Arial"/>
          <w:b/>
        </w:rPr>
      </w:pPr>
      <w:r w:rsidRPr="00F72A94">
        <w:rPr>
          <w:rFonts w:ascii="Arial" w:hAnsi="Arial" w:cs="Arial"/>
          <w:color w:val="000000"/>
        </w:rPr>
        <w:t>Recognise Consumer rights and Legislative requirements, including but not limited to obtaining consumer consent and communicating the organisations Privacy Policy</w:t>
      </w:r>
    </w:p>
    <w:p w14:paraId="059F27B8" w14:textId="77777777" w:rsidR="00192BEE" w:rsidRPr="00D5615C" w:rsidRDefault="00192BEE" w:rsidP="00192BEE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F72A94">
        <w:rPr>
          <w:rFonts w:ascii="Arial" w:hAnsi="Arial" w:cs="Arial"/>
        </w:rPr>
        <w:t>Record case notes and data in a timely manner consistent with confidentiality and professional standards.  Analyse and interpret statistical data and client feedback on a regular basis to inform practice and identify trends that may affect service delivery</w:t>
      </w:r>
      <w:r>
        <w:rPr>
          <w:rFonts w:ascii="Arial" w:hAnsi="Arial" w:cs="Arial"/>
        </w:rPr>
        <w:t>.</w:t>
      </w:r>
    </w:p>
    <w:p w14:paraId="45C38181" w14:textId="77777777" w:rsidR="00192BEE" w:rsidRPr="00D5615C" w:rsidRDefault="00192BEE" w:rsidP="00192BEE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right="201"/>
        <w:jc w:val="both"/>
        <w:rPr>
          <w:rFonts w:ascii="Arial" w:hAnsi="Arial" w:cs="Arial"/>
          <w:color w:val="000000"/>
        </w:rPr>
      </w:pPr>
    </w:p>
    <w:p w14:paraId="784C1805" w14:textId="77777777" w:rsidR="00192BEE" w:rsidRPr="008C75CA" w:rsidRDefault="00192BEE" w:rsidP="00192B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01"/>
        <w:jc w:val="both"/>
        <w:rPr>
          <w:rFonts w:ascii="Arial" w:hAnsi="Arial" w:cs="Arial"/>
          <w:color w:val="000000"/>
        </w:rPr>
      </w:pPr>
      <w:r w:rsidRPr="008C75CA">
        <w:rPr>
          <w:rFonts w:ascii="Arial" w:hAnsi="Arial" w:cs="Arial"/>
          <w:color w:val="252625"/>
          <w:spacing w:val="1"/>
        </w:rPr>
        <w:t>C</w:t>
      </w:r>
      <w:r w:rsidRPr="008C75CA">
        <w:rPr>
          <w:rFonts w:ascii="Arial" w:hAnsi="Arial" w:cs="Arial"/>
          <w:color w:val="252625"/>
        </w:rPr>
        <w:t>ontribute to</w:t>
      </w:r>
      <w:r w:rsidRPr="008C75CA">
        <w:rPr>
          <w:rFonts w:ascii="Arial" w:hAnsi="Arial" w:cs="Arial"/>
          <w:color w:val="252625"/>
          <w:spacing w:val="-1"/>
        </w:rPr>
        <w:t xml:space="preserve"> </w:t>
      </w:r>
      <w:r w:rsidRPr="008C75CA">
        <w:rPr>
          <w:rFonts w:ascii="Arial" w:hAnsi="Arial" w:cs="Arial"/>
          <w:color w:val="252625"/>
        </w:rPr>
        <w:t>t</w:t>
      </w:r>
      <w:r w:rsidRPr="008C75CA">
        <w:rPr>
          <w:rFonts w:ascii="Arial" w:hAnsi="Arial" w:cs="Arial"/>
          <w:color w:val="252625"/>
          <w:spacing w:val="1"/>
        </w:rPr>
        <w:t>h</w:t>
      </w:r>
      <w:r w:rsidRPr="008C75CA">
        <w:rPr>
          <w:rFonts w:ascii="Arial" w:hAnsi="Arial" w:cs="Arial"/>
          <w:color w:val="252625"/>
        </w:rPr>
        <w:t xml:space="preserve">e </w:t>
      </w:r>
      <w:r w:rsidRPr="008C75CA">
        <w:rPr>
          <w:rFonts w:ascii="Arial" w:hAnsi="Arial" w:cs="Arial"/>
          <w:color w:val="252625"/>
          <w:spacing w:val="1"/>
        </w:rPr>
        <w:t>de</w:t>
      </w:r>
      <w:r w:rsidRPr="008C75CA">
        <w:rPr>
          <w:rFonts w:ascii="Arial" w:hAnsi="Arial" w:cs="Arial"/>
          <w:color w:val="252625"/>
        </w:rPr>
        <w:t>si</w:t>
      </w:r>
      <w:r w:rsidRPr="008C75CA">
        <w:rPr>
          <w:rFonts w:ascii="Arial" w:hAnsi="Arial" w:cs="Arial"/>
          <w:color w:val="252625"/>
          <w:spacing w:val="1"/>
        </w:rPr>
        <w:t>g</w:t>
      </w:r>
      <w:r w:rsidRPr="008C75CA">
        <w:rPr>
          <w:rFonts w:ascii="Arial" w:hAnsi="Arial" w:cs="Arial"/>
          <w:color w:val="252625"/>
        </w:rPr>
        <w:t xml:space="preserve">n </w:t>
      </w:r>
      <w:r w:rsidRPr="008C75CA">
        <w:rPr>
          <w:rFonts w:ascii="Arial" w:hAnsi="Arial" w:cs="Arial"/>
          <w:color w:val="252625"/>
          <w:spacing w:val="1"/>
        </w:rPr>
        <w:t>an</w:t>
      </w:r>
      <w:r w:rsidRPr="008C75CA">
        <w:rPr>
          <w:rFonts w:ascii="Arial" w:hAnsi="Arial" w:cs="Arial"/>
          <w:color w:val="252625"/>
        </w:rPr>
        <w:t xml:space="preserve">d </w:t>
      </w:r>
      <w:r w:rsidRPr="008C75CA">
        <w:rPr>
          <w:rFonts w:ascii="Arial" w:hAnsi="Arial" w:cs="Arial"/>
          <w:color w:val="252625"/>
          <w:spacing w:val="1"/>
        </w:rPr>
        <w:t>deve</w:t>
      </w:r>
      <w:r w:rsidRPr="008C75CA">
        <w:rPr>
          <w:rFonts w:ascii="Arial" w:hAnsi="Arial" w:cs="Arial"/>
          <w:color w:val="252625"/>
        </w:rPr>
        <w:t>l</w:t>
      </w:r>
      <w:r w:rsidRPr="008C75CA">
        <w:rPr>
          <w:rFonts w:ascii="Arial" w:hAnsi="Arial" w:cs="Arial"/>
          <w:color w:val="252625"/>
          <w:spacing w:val="1"/>
        </w:rPr>
        <w:t>opmen</w:t>
      </w:r>
      <w:r w:rsidRPr="008C75CA">
        <w:rPr>
          <w:rFonts w:ascii="Arial" w:hAnsi="Arial" w:cs="Arial"/>
          <w:color w:val="252625"/>
        </w:rPr>
        <w:t>t</w:t>
      </w:r>
      <w:r w:rsidRPr="008C75CA">
        <w:rPr>
          <w:rFonts w:ascii="Arial" w:hAnsi="Arial" w:cs="Arial"/>
          <w:color w:val="252625"/>
          <w:spacing w:val="-1"/>
        </w:rPr>
        <w:t xml:space="preserve"> </w:t>
      </w:r>
      <w:r w:rsidRPr="008C75CA">
        <w:rPr>
          <w:rFonts w:ascii="Arial" w:hAnsi="Arial" w:cs="Arial"/>
          <w:color w:val="252625"/>
          <w:spacing w:val="1"/>
        </w:rPr>
        <w:t>o</w:t>
      </w:r>
      <w:r w:rsidRPr="008C75CA">
        <w:rPr>
          <w:rFonts w:ascii="Arial" w:hAnsi="Arial" w:cs="Arial"/>
          <w:color w:val="252625"/>
        </w:rPr>
        <w:t>f</w:t>
      </w:r>
      <w:r w:rsidRPr="008C75CA">
        <w:rPr>
          <w:rFonts w:ascii="Arial" w:hAnsi="Arial" w:cs="Arial"/>
          <w:color w:val="252625"/>
          <w:spacing w:val="-2"/>
        </w:rPr>
        <w:t xml:space="preserve"> </w:t>
      </w:r>
      <w:r w:rsidRPr="008C75CA">
        <w:rPr>
          <w:rFonts w:ascii="Arial" w:hAnsi="Arial" w:cs="Arial"/>
          <w:color w:val="252625"/>
        </w:rPr>
        <w:t>procedures</w:t>
      </w:r>
      <w:r w:rsidRPr="008C75CA">
        <w:rPr>
          <w:rFonts w:ascii="Arial" w:hAnsi="Arial" w:cs="Arial"/>
          <w:color w:val="252625"/>
          <w:spacing w:val="-10"/>
        </w:rPr>
        <w:t xml:space="preserve"> </w:t>
      </w:r>
      <w:r w:rsidRPr="008C75CA">
        <w:rPr>
          <w:rFonts w:ascii="Arial" w:hAnsi="Arial" w:cs="Arial"/>
          <w:color w:val="252625"/>
          <w:spacing w:val="1"/>
        </w:rPr>
        <w:t>an</w:t>
      </w:r>
      <w:r w:rsidRPr="008C75CA">
        <w:rPr>
          <w:rFonts w:ascii="Arial" w:hAnsi="Arial" w:cs="Arial"/>
          <w:color w:val="252625"/>
        </w:rPr>
        <w:t xml:space="preserve">d </w:t>
      </w:r>
      <w:r w:rsidRPr="008C75CA">
        <w:rPr>
          <w:rFonts w:ascii="Arial" w:hAnsi="Arial" w:cs="Arial"/>
          <w:color w:val="252625"/>
          <w:spacing w:val="1"/>
        </w:rPr>
        <w:t>a</w:t>
      </w:r>
      <w:r w:rsidRPr="008C75CA">
        <w:rPr>
          <w:rFonts w:ascii="Arial" w:hAnsi="Arial" w:cs="Arial"/>
          <w:color w:val="252625"/>
        </w:rPr>
        <w:t>ss</w:t>
      </w:r>
      <w:r w:rsidRPr="008C75CA">
        <w:rPr>
          <w:rFonts w:ascii="Arial" w:hAnsi="Arial" w:cs="Arial"/>
          <w:color w:val="252625"/>
          <w:spacing w:val="1"/>
        </w:rPr>
        <w:t>o</w:t>
      </w:r>
      <w:r w:rsidRPr="008C75CA">
        <w:rPr>
          <w:rFonts w:ascii="Arial" w:hAnsi="Arial" w:cs="Arial"/>
          <w:color w:val="252625"/>
        </w:rPr>
        <w:t>ci</w:t>
      </w:r>
      <w:r w:rsidRPr="008C75CA">
        <w:rPr>
          <w:rFonts w:ascii="Arial" w:hAnsi="Arial" w:cs="Arial"/>
          <w:color w:val="252625"/>
          <w:spacing w:val="1"/>
        </w:rPr>
        <w:t>a</w:t>
      </w:r>
      <w:r w:rsidRPr="008C75CA">
        <w:rPr>
          <w:rFonts w:ascii="Arial" w:hAnsi="Arial" w:cs="Arial"/>
          <w:color w:val="252625"/>
        </w:rPr>
        <w:t>t</w:t>
      </w:r>
      <w:r w:rsidRPr="008C75CA">
        <w:rPr>
          <w:rFonts w:ascii="Arial" w:hAnsi="Arial" w:cs="Arial"/>
          <w:color w:val="252625"/>
          <w:spacing w:val="1"/>
        </w:rPr>
        <w:t>e</w:t>
      </w:r>
      <w:r w:rsidRPr="008C75CA">
        <w:rPr>
          <w:rFonts w:ascii="Arial" w:hAnsi="Arial" w:cs="Arial"/>
          <w:color w:val="252625"/>
        </w:rPr>
        <w:t xml:space="preserve">d </w:t>
      </w:r>
      <w:r w:rsidRPr="008C75CA">
        <w:rPr>
          <w:rFonts w:ascii="Arial" w:hAnsi="Arial" w:cs="Arial"/>
          <w:color w:val="252625"/>
          <w:spacing w:val="1"/>
        </w:rPr>
        <w:t>wo</w:t>
      </w:r>
      <w:r w:rsidRPr="008C75CA">
        <w:rPr>
          <w:rFonts w:ascii="Arial" w:hAnsi="Arial" w:cs="Arial"/>
          <w:color w:val="252625"/>
        </w:rPr>
        <w:t>rk</w:t>
      </w:r>
      <w:r w:rsidRPr="008C75CA">
        <w:rPr>
          <w:rFonts w:ascii="Arial" w:hAnsi="Arial" w:cs="Arial"/>
          <w:color w:val="252625"/>
          <w:spacing w:val="-1"/>
        </w:rPr>
        <w:t xml:space="preserve"> </w:t>
      </w:r>
      <w:r w:rsidRPr="008C75CA">
        <w:rPr>
          <w:rFonts w:ascii="Arial" w:hAnsi="Arial" w:cs="Arial"/>
          <w:color w:val="252625"/>
        </w:rPr>
        <w:t>f</w:t>
      </w:r>
      <w:r w:rsidRPr="008C75CA">
        <w:rPr>
          <w:rFonts w:ascii="Arial" w:hAnsi="Arial" w:cs="Arial"/>
          <w:color w:val="252625"/>
          <w:spacing w:val="1"/>
        </w:rPr>
        <w:t>un</w:t>
      </w:r>
      <w:r w:rsidRPr="008C75CA">
        <w:rPr>
          <w:rFonts w:ascii="Arial" w:hAnsi="Arial" w:cs="Arial"/>
          <w:color w:val="252625"/>
        </w:rPr>
        <w:t>cti</w:t>
      </w:r>
      <w:r w:rsidRPr="008C75CA">
        <w:rPr>
          <w:rFonts w:ascii="Arial" w:hAnsi="Arial" w:cs="Arial"/>
          <w:color w:val="252625"/>
          <w:spacing w:val="1"/>
        </w:rPr>
        <w:t>on</w:t>
      </w:r>
      <w:r w:rsidRPr="008C75CA">
        <w:rPr>
          <w:rFonts w:ascii="Arial" w:hAnsi="Arial" w:cs="Arial"/>
          <w:color w:val="252625"/>
        </w:rPr>
        <w:t>s</w:t>
      </w:r>
    </w:p>
    <w:p w14:paraId="1A4276D3" w14:textId="77777777" w:rsidR="00192BEE" w:rsidRPr="008C75CA" w:rsidRDefault="00192BEE" w:rsidP="00192B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01"/>
        <w:jc w:val="both"/>
        <w:rPr>
          <w:rFonts w:ascii="Arial" w:hAnsi="Arial" w:cs="Arial"/>
          <w:color w:val="000000"/>
        </w:rPr>
      </w:pPr>
      <w:r w:rsidRPr="008C75CA">
        <w:rPr>
          <w:rFonts w:ascii="Arial" w:hAnsi="Arial" w:cs="Arial"/>
        </w:rPr>
        <w:t>Apply professional, ethical and legal requirements in service provision.</w:t>
      </w:r>
    </w:p>
    <w:p w14:paraId="02D52BA3" w14:textId="77777777" w:rsidR="00192BEE" w:rsidRPr="008C75CA" w:rsidRDefault="00192BEE" w:rsidP="00192B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01"/>
        <w:jc w:val="both"/>
        <w:rPr>
          <w:rFonts w:ascii="Arial" w:hAnsi="Arial" w:cs="Arial"/>
          <w:color w:val="000000"/>
        </w:rPr>
      </w:pPr>
      <w:r w:rsidRPr="008C75CA">
        <w:rPr>
          <w:rFonts w:ascii="Arial" w:hAnsi="Arial" w:cs="Arial"/>
        </w:rPr>
        <w:t>Demonstrate ongoing contribution to the quality improvement initiatives of the organisation</w:t>
      </w:r>
    </w:p>
    <w:p w14:paraId="46F7BB6B" w14:textId="77777777" w:rsidR="00192BEE" w:rsidRPr="008C75CA" w:rsidRDefault="00192BEE" w:rsidP="00192B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201"/>
        <w:jc w:val="both"/>
        <w:rPr>
          <w:rFonts w:ascii="Arial" w:hAnsi="Arial" w:cs="Arial"/>
          <w:color w:val="000000"/>
        </w:rPr>
      </w:pPr>
      <w:r w:rsidRPr="008C75CA">
        <w:rPr>
          <w:rFonts w:ascii="Arial" w:hAnsi="Arial" w:cs="Arial"/>
        </w:rPr>
        <w:t>Apply contemporary HR practice and at all times contribute to Work Place Health and Safety and Risk Management processes</w:t>
      </w:r>
    </w:p>
    <w:p w14:paraId="28DDE259" w14:textId="77777777" w:rsidR="00192BEE" w:rsidRPr="008C75CA" w:rsidRDefault="00192BEE" w:rsidP="00192BEE">
      <w:pPr>
        <w:pStyle w:val="ListParagraph"/>
        <w:widowControl w:val="0"/>
        <w:autoSpaceDE w:val="0"/>
        <w:autoSpaceDN w:val="0"/>
        <w:adjustRightInd w:val="0"/>
        <w:spacing w:line="240" w:lineRule="auto"/>
        <w:ind w:right="201"/>
        <w:jc w:val="both"/>
        <w:rPr>
          <w:rFonts w:ascii="Arial" w:hAnsi="Arial" w:cs="Arial"/>
          <w:color w:val="000000"/>
        </w:rPr>
      </w:pPr>
    </w:p>
    <w:p w14:paraId="63413F14" w14:textId="77777777" w:rsidR="00192BEE" w:rsidRPr="008C75CA" w:rsidRDefault="00192BEE" w:rsidP="00192B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201"/>
        <w:jc w:val="both"/>
        <w:rPr>
          <w:rFonts w:ascii="Arial" w:hAnsi="Arial" w:cs="Arial"/>
          <w:color w:val="000000"/>
        </w:rPr>
      </w:pPr>
      <w:r w:rsidRPr="008C75CA">
        <w:rPr>
          <w:rFonts w:ascii="Arial" w:hAnsi="Arial" w:cs="Arial"/>
        </w:rPr>
        <w:t>Support the marketing, promotion and fundraising activities of the organisation</w:t>
      </w:r>
    </w:p>
    <w:p w14:paraId="591DDECC" w14:textId="77777777" w:rsidR="00192BEE" w:rsidRPr="008C75CA" w:rsidRDefault="00192BEE" w:rsidP="00192BEE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right="201"/>
        <w:jc w:val="both"/>
        <w:rPr>
          <w:rFonts w:ascii="Arial" w:hAnsi="Arial" w:cs="Arial"/>
          <w:color w:val="000000"/>
        </w:rPr>
      </w:pPr>
    </w:p>
    <w:p w14:paraId="69F90D9A" w14:textId="77777777" w:rsidR="00192BEE" w:rsidRPr="00F96226" w:rsidRDefault="00192BEE" w:rsidP="00192B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201"/>
        <w:jc w:val="both"/>
        <w:rPr>
          <w:rFonts w:ascii="Arial" w:hAnsi="Arial" w:cs="Arial"/>
          <w:color w:val="000000"/>
        </w:rPr>
      </w:pPr>
      <w:r w:rsidRPr="008C75CA">
        <w:rPr>
          <w:rFonts w:ascii="Arial" w:hAnsi="Arial" w:cs="Arial"/>
        </w:rPr>
        <w:t>Be willing to perform other duties as reasonably required</w:t>
      </w:r>
    </w:p>
    <w:bookmarkEnd w:id="0"/>
    <w:p w14:paraId="128BB074" w14:textId="77777777" w:rsidR="006A33E4" w:rsidRPr="00CF2EC4" w:rsidRDefault="006A33E4" w:rsidP="006A33E4">
      <w:pPr>
        <w:shd w:val="clear" w:color="auto" w:fill="808080"/>
        <w:autoSpaceDE w:val="0"/>
        <w:autoSpaceDN w:val="0"/>
        <w:adjustRightInd w:val="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Requirements of the Position</w:t>
      </w:r>
    </w:p>
    <w:p w14:paraId="13FD0E03" w14:textId="77777777" w:rsidR="00192BEE" w:rsidRDefault="00192BEE" w:rsidP="0019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76D7D">
        <w:rPr>
          <w:rFonts w:ascii="Arial" w:hAnsi="Arial" w:cs="Arial"/>
          <w:b/>
        </w:rPr>
        <w:t>Qualification and Experience:</w:t>
      </w:r>
    </w:p>
    <w:p w14:paraId="6E0F4195" w14:textId="77777777" w:rsidR="00192BEE" w:rsidRPr="007C3D56" w:rsidRDefault="00192BEE" w:rsidP="00192B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</w:rPr>
        <w:t>U</w:t>
      </w:r>
      <w:r w:rsidRPr="00DA5261">
        <w:rPr>
          <w:rFonts w:ascii="Arial" w:hAnsi="Arial" w:cs="Arial"/>
        </w:rPr>
        <w:t xml:space="preserve">ndergraduate qualifications in health/human services; minimum two (2) years’ experience in the sector; and membership with a relevant professional body </w:t>
      </w:r>
      <w:r w:rsidRPr="003A45FB">
        <w:rPr>
          <w:rFonts w:ascii="Arial" w:hAnsi="Arial" w:cs="Arial"/>
          <w:b/>
        </w:rPr>
        <w:t>OR</w:t>
      </w:r>
    </w:p>
    <w:p w14:paraId="5A53EFAE" w14:textId="77777777" w:rsidR="00192BEE" w:rsidRPr="003A45FB" w:rsidRDefault="00192BEE" w:rsidP="00192B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 xml:space="preserve">Achievement </w:t>
      </w:r>
      <w:proofErr w:type="gramStart"/>
      <w:r w:rsidRPr="00DB16CE">
        <w:rPr>
          <w:rFonts w:ascii="Arial" w:hAnsi="Arial" w:cs="Arial"/>
          <w:bCs/>
          <w:color w:val="252625"/>
          <w:spacing w:val="1"/>
        </w:rPr>
        <w:t>of/be working</w:t>
      </w:r>
      <w:proofErr w:type="gramEnd"/>
      <w:r w:rsidRPr="00DB16CE">
        <w:rPr>
          <w:rFonts w:ascii="Arial" w:hAnsi="Arial" w:cs="Arial"/>
          <w:bCs/>
          <w:color w:val="252625"/>
          <w:spacing w:val="1"/>
        </w:rPr>
        <w:t xml:space="preserve"> towards a relevant undergraduate qualification with experience in delivering alcohol and other drug services; </w:t>
      </w:r>
      <w:r w:rsidRPr="003A45FB">
        <w:rPr>
          <w:rFonts w:ascii="Arial" w:hAnsi="Arial" w:cs="Arial"/>
          <w:bCs/>
          <w:i/>
          <w:color w:val="252625"/>
          <w:spacing w:val="1"/>
        </w:rPr>
        <w:t>OR</w:t>
      </w:r>
    </w:p>
    <w:p w14:paraId="611EDE78" w14:textId="77777777" w:rsidR="00192BEE" w:rsidRPr="00F96226" w:rsidRDefault="00192BEE" w:rsidP="00192B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>Certificate or Diploma level qualifications with strong experience in delivering AOD services:</w:t>
      </w:r>
      <w:r w:rsidR="00F96226">
        <w:rPr>
          <w:rFonts w:ascii="Arial" w:hAnsi="Arial" w:cs="Arial"/>
          <w:bCs/>
          <w:color w:val="252625"/>
          <w:spacing w:val="1"/>
        </w:rPr>
        <w:br/>
      </w:r>
    </w:p>
    <w:p w14:paraId="78498FE3" w14:textId="77777777" w:rsidR="00192BEE" w:rsidRPr="00192BEE" w:rsidRDefault="00192BEE" w:rsidP="0019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>Staff will be required to</w:t>
      </w:r>
      <w:r>
        <w:rPr>
          <w:rFonts w:ascii="Arial" w:hAnsi="Arial" w:cs="Arial"/>
          <w:bCs/>
          <w:color w:val="252625"/>
          <w:spacing w:val="1"/>
        </w:rPr>
        <w:t xml:space="preserve"> have</w:t>
      </w:r>
      <w:r w:rsidRPr="00DB16CE">
        <w:rPr>
          <w:rFonts w:ascii="Arial" w:hAnsi="Arial" w:cs="Arial"/>
          <w:bCs/>
          <w:color w:val="252625"/>
          <w:spacing w:val="1"/>
        </w:rPr>
        <w:t xml:space="preserve"> </w:t>
      </w:r>
      <w:r w:rsidRPr="00DA5261">
        <w:rPr>
          <w:rFonts w:ascii="Arial" w:hAnsi="Arial" w:cs="Arial"/>
        </w:rPr>
        <w:t>membership with a relevant professional body</w:t>
      </w:r>
      <w:r>
        <w:rPr>
          <w:rFonts w:ascii="Arial" w:hAnsi="Arial" w:cs="Arial"/>
        </w:rPr>
        <w:t xml:space="preserve"> (or be working towards)</w:t>
      </w:r>
      <w:r w:rsidRPr="00DA526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252625"/>
          <w:spacing w:val="1"/>
        </w:rPr>
        <w:t>and be a holder of a current Blue Card</w:t>
      </w:r>
    </w:p>
    <w:p w14:paraId="3921DFB1" w14:textId="77777777" w:rsidR="00192BEE" w:rsidRPr="00920021" w:rsidRDefault="00192BEE" w:rsidP="0019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52625"/>
          <w:spacing w:val="1"/>
        </w:rPr>
      </w:pPr>
      <w:r w:rsidRPr="00920021">
        <w:rPr>
          <w:rFonts w:ascii="Arial" w:hAnsi="Arial" w:cs="Arial"/>
          <w:b/>
          <w:bCs/>
          <w:color w:val="252625"/>
          <w:spacing w:val="1"/>
        </w:rPr>
        <w:t>Sk</w:t>
      </w:r>
      <w:r w:rsidRPr="00920021">
        <w:rPr>
          <w:rFonts w:ascii="Arial" w:hAnsi="Arial" w:cs="Arial"/>
          <w:b/>
          <w:bCs/>
          <w:color w:val="252625"/>
        </w:rPr>
        <w:t>ill</w:t>
      </w:r>
      <w:r w:rsidRPr="00920021">
        <w:rPr>
          <w:rFonts w:ascii="Arial" w:hAnsi="Arial" w:cs="Arial"/>
          <w:b/>
          <w:bCs/>
          <w:color w:val="252625"/>
          <w:spacing w:val="1"/>
        </w:rPr>
        <w:t>s</w:t>
      </w:r>
      <w:r w:rsidRPr="00920021">
        <w:rPr>
          <w:rFonts w:ascii="Arial" w:hAnsi="Arial" w:cs="Arial"/>
          <w:b/>
          <w:bCs/>
          <w:color w:val="252625"/>
        </w:rPr>
        <w:t>,</w:t>
      </w:r>
      <w:r w:rsidRPr="00920021">
        <w:rPr>
          <w:rFonts w:ascii="Arial" w:hAnsi="Arial" w:cs="Arial"/>
          <w:b/>
          <w:bCs/>
          <w:color w:val="252625"/>
          <w:spacing w:val="-2"/>
        </w:rPr>
        <w:t xml:space="preserve"> </w:t>
      </w:r>
      <w:r w:rsidRPr="00920021">
        <w:rPr>
          <w:rFonts w:ascii="Arial" w:hAnsi="Arial" w:cs="Arial"/>
          <w:b/>
          <w:bCs/>
          <w:color w:val="252625"/>
          <w:spacing w:val="1"/>
        </w:rPr>
        <w:t>know</w:t>
      </w:r>
      <w:r w:rsidRPr="00920021">
        <w:rPr>
          <w:rFonts w:ascii="Arial" w:hAnsi="Arial" w:cs="Arial"/>
          <w:b/>
          <w:bCs/>
          <w:color w:val="252625"/>
        </w:rPr>
        <w:t>l</w:t>
      </w:r>
      <w:r w:rsidRPr="00920021">
        <w:rPr>
          <w:rFonts w:ascii="Arial" w:hAnsi="Arial" w:cs="Arial"/>
          <w:b/>
          <w:bCs/>
          <w:color w:val="252625"/>
          <w:spacing w:val="1"/>
        </w:rPr>
        <w:t>edge</w:t>
      </w:r>
      <w:r w:rsidRPr="00920021">
        <w:rPr>
          <w:rFonts w:ascii="Arial" w:hAnsi="Arial" w:cs="Arial"/>
          <w:b/>
          <w:bCs/>
          <w:color w:val="252625"/>
        </w:rPr>
        <w:t>,</w:t>
      </w:r>
      <w:r w:rsidRPr="00920021">
        <w:rPr>
          <w:rFonts w:ascii="Arial" w:hAnsi="Arial" w:cs="Arial"/>
          <w:b/>
          <w:bCs/>
          <w:color w:val="252625"/>
          <w:spacing w:val="-5"/>
        </w:rPr>
        <w:t xml:space="preserve"> </w:t>
      </w:r>
      <w:r w:rsidRPr="00920021">
        <w:rPr>
          <w:rFonts w:ascii="Arial" w:hAnsi="Arial" w:cs="Arial"/>
          <w:b/>
          <w:bCs/>
          <w:color w:val="252625"/>
          <w:spacing w:val="1"/>
        </w:rPr>
        <w:t>expe</w:t>
      </w:r>
      <w:r w:rsidRPr="00920021">
        <w:rPr>
          <w:rFonts w:ascii="Arial" w:hAnsi="Arial" w:cs="Arial"/>
          <w:b/>
          <w:bCs/>
          <w:color w:val="252625"/>
        </w:rPr>
        <w:t>ri</w:t>
      </w:r>
      <w:r w:rsidRPr="00920021">
        <w:rPr>
          <w:rFonts w:ascii="Arial" w:hAnsi="Arial" w:cs="Arial"/>
          <w:b/>
          <w:bCs/>
          <w:color w:val="252625"/>
          <w:spacing w:val="1"/>
        </w:rPr>
        <w:t>ence</w:t>
      </w:r>
      <w:r w:rsidRPr="00920021">
        <w:rPr>
          <w:rFonts w:ascii="Arial" w:hAnsi="Arial" w:cs="Arial"/>
          <w:b/>
          <w:bCs/>
          <w:color w:val="252625"/>
        </w:rPr>
        <w:t>,</w:t>
      </w:r>
      <w:r w:rsidRPr="00920021">
        <w:rPr>
          <w:rFonts w:ascii="Arial" w:hAnsi="Arial" w:cs="Arial"/>
          <w:b/>
          <w:bCs/>
          <w:color w:val="252625"/>
          <w:spacing w:val="-5"/>
        </w:rPr>
        <w:t xml:space="preserve"> </w:t>
      </w:r>
      <w:r w:rsidRPr="00920021">
        <w:rPr>
          <w:rFonts w:ascii="Arial" w:hAnsi="Arial" w:cs="Arial"/>
          <w:b/>
          <w:bCs/>
          <w:color w:val="252625"/>
          <w:spacing w:val="1"/>
        </w:rPr>
        <w:t>qua</w:t>
      </w:r>
      <w:r w:rsidRPr="00920021">
        <w:rPr>
          <w:rFonts w:ascii="Arial" w:hAnsi="Arial" w:cs="Arial"/>
          <w:b/>
          <w:bCs/>
          <w:color w:val="252625"/>
        </w:rPr>
        <w:t>lifi</w:t>
      </w:r>
      <w:r w:rsidRPr="00920021">
        <w:rPr>
          <w:rFonts w:ascii="Arial" w:hAnsi="Arial" w:cs="Arial"/>
          <w:b/>
          <w:bCs/>
          <w:color w:val="252625"/>
          <w:spacing w:val="1"/>
        </w:rPr>
        <w:t>ca</w:t>
      </w:r>
      <w:r w:rsidRPr="00920021">
        <w:rPr>
          <w:rFonts w:ascii="Arial" w:hAnsi="Arial" w:cs="Arial"/>
          <w:b/>
          <w:bCs/>
          <w:color w:val="252625"/>
        </w:rPr>
        <w:t>ti</w:t>
      </w:r>
      <w:r w:rsidRPr="00920021">
        <w:rPr>
          <w:rFonts w:ascii="Arial" w:hAnsi="Arial" w:cs="Arial"/>
          <w:b/>
          <w:bCs/>
          <w:color w:val="252625"/>
          <w:spacing w:val="1"/>
        </w:rPr>
        <w:t>on</w:t>
      </w:r>
      <w:r w:rsidRPr="00920021">
        <w:rPr>
          <w:rFonts w:ascii="Arial" w:hAnsi="Arial" w:cs="Arial"/>
          <w:b/>
          <w:bCs/>
          <w:color w:val="252625"/>
        </w:rPr>
        <w:t>s</w:t>
      </w:r>
      <w:r w:rsidRPr="00920021">
        <w:rPr>
          <w:rFonts w:ascii="Arial" w:hAnsi="Arial" w:cs="Arial"/>
          <w:b/>
          <w:bCs/>
          <w:color w:val="252625"/>
          <w:spacing w:val="-3"/>
        </w:rPr>
        <w:t xml:space="preserve"> </w:t>
      </w:r>
      <w:r w:rsidRPr="00920021">
        <w:rPr>
          <w:rFonts w:ascii="Arial" w:hAnsi="Arial" w:cs="Arial"/>
          <w:b/>
          <w:bCs/>
          <w:color w:val="252625"/>
          <w:spacing w:val="1"/>
        </w:rPr>
        <w:t>an</w:t>
      </w:r>
      <w:r w:rsidRPr="00920021">
        <w:rPr>
          <w:rFonts w:ascii="Arial" w:hAnsi="Arial" w:cs="Arial"/>
          <w:b/>
          <w:bCs/>
          <w:color w:val="252625"/>
        </w:rPr>
        <w:t>d</w:t>
      </w:r>
      <w:r w:rsidRPr="00920021">
        <w:rPr>
          <w:rFonts w:ascii="Arial" w:hAnsi="Arial" w:cs="Arial"/>
          <w:b/>
          <w:bCs/>
          <w:color w:val="252625"/>
          <w:spacing w:val="-1"/>
        </w:rPr>
        <w:t xml:space="preserve"> </w:t>
      </w:r>
      <w:r w:rsidRPr="00920021">
        <w:rPr>
          <w:rFonts w:ascii="Arial" w:hAnsi="Arial" w:cs="Arial"/>
          <w:b/>
          <w:bCs/>
          <w:color w:val="252625"/>
          <w:spacing w:val="1"/>
        </w:rPr>
        <w:t>o</w:t>
      </w:r>
      <w:r w:rsidRPr="00920021">
        <w:rPr>
          <w:rFonts w:ascii="Arial" w:hAnsi="Arial" w:cs="Arial"/>
          <w:b/>
          <w:bCs/>
          <w:color w:val="252625"/>
        </w:rPr>
        <w:t>r/tr</w:t>
      </w:r>
      <w:r w:rsidRPr="00920021">
        <w:rPr>
          <w:rFonts w:ascii="Arial" w:hAnsi="Arial" w:cs="Arial"/>
          <w:b/>
          <w:bCs/>
          <w:color w:val="252625"/>
          <w:spacing w:val="1"/>
        </w:rPr>
        <w:t>a</w:t>
      </w:r>
      <w:r w:rsidRPr="00920021">
        <w:rPr>
          <w:rFonts w:ascii="Arial" w:hAnsi="Arial" w:cs="Arial"/>
          <w:b/>
          <w:bCs/>
          <w:color w:val="252625"/>
        </w:rPr>
        <w:t>i</w:t>
      </w:r>
      <w:r w:rsidRPr="00920021">
        <w:rPr>
          <w:rFonts w:ascii="Arial" w:hAnsi="Arial" w:cs="Arial"/>
          <w:b/>
          <w:bCs/>
          <w:color w:val="252625"/>
          <w:spacing w:val="1"/>
        </w:rPr>
        <w:t>n</w:t>
      </w:r>
      <w:r w:rsidRPr="00920021">
        <w:rPr>
          <w:rFonts w:ascii="Arial" w:hAnsi="Arial" w:cs="Arial"/>
          <w:b/>
          <w:bCs/>
          <w:color w:val="252625"/>
        </w:rPr>
        <w:t>i</w:t>
      </w:r>
      <w:r w:rsidRPr="00920021">
        <w:rPr>
          <w:rFonts w:ascii="Arial" w:hAnsi="Arial" w:cs="Arial"/>
          <w:b/>
          <w:bCs/>
          <w:color w:val="252625"/>
          <w:spacing w:val="1"/>
        </w:rPr>
        <w:t>ng</w:t>
      </w:r>
    </w:p>
    <w:p w14:paraId="638F5640" w14:textId="77777777" w:rsidR="00192BEE" w:rsidRPr="005C748E" w:rsidRDefault="00192BEE" w:rsidP="00192B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5C748E">
        <w:rPr>
          <w:rFonts w:ascii="Arial" w:eastAsia="Calibri" w:hAnsi="Arial" w:cs="Arial"/>
          <w:spacing w:val="1"/>
        </w:rPr>
        <w:t>Know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edg</w:t>
      </w:r>
      <w:r w:rsidRPr="005C748E">
        <w:rPr>
          <w:rFonts w:ascii="Arial" w:eastAsia="Calibri" w:hAnsi="Arial" w:cs="Arial"/>
        </w:rPr>
        <w:t>e</w:t>
      </w:r>
      <w:r w:rsidRPr="005C748E">
        <w:rPr>
          <w:rFonts w:ascii="Arial" w:eastAsia="Calibri" w:hAnsi="Arial" w:cs="Arial"/>
          <w:spacing w:val="-5"/>
        </w:rPr>
        <w:t xml:space="preserve"> </w:t>
      </w:r>
      <w:r w:rsidRPr="005C748E">
        <w:rPr>
          <w:rFonts w:ascii="Arial" w:eastAsia="Calibri" w:hAnsi="Arial" w:cs="Arial"/>
          <w:spacing w:val="1"/>
        </w:rPr>
        <w:t>o</w:t>
      </w:r>
      <w:r w:rsidRPr="005C748E">
        <w:rPr>
          <w:rFonts w:ascii="Arial" w:eastAsia="Calibri" w:hAnsi="Arial" w:cs="Arial"/>
        </w:rPr>
        <w:t>f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</w:rPr>
        <w:t>statutory</w:t>
      </w:r>
      <w:r w:rsidRPr="005C748E">
        <w:rPr>
          <w:rFonts w:ascii="Arial" w:eastAsia="Calibri" w:hAnsi="Arial" w:cs="Arial"/>
          <w:spacing w:val="1"/>
        </w:rPr>
        <w:t xml:space="preserve"> 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equ</w:t>
      </w:r>
      <w:r w:rsidRPr="005C748E">
        <w:rPr>
          <w:rFonts w:ascii="Arial" w:eastAsia="Calibri" w:hAnsi="Arial" w:cs="Arial"/>
        </w:rPr>
        <w:t>ir</w:t>
      </w:r>
      <w:r w:rsidRPr="005C748E">
        <w:rPr>
          <w:rFonts w:ascii="Arial" w:eastAsia="Calibri" w:hAnsi="Arial" w:cs="Arial"/>
          <w:spacing w:val="1"/>
        </w:rPr>
        <w:t>emen</w:t>
      </w:r>
      <w:r w:rsidRPr="005C748E">
        <w:rPr>
          <w:rFonts w:ascii="Arial" w:eastAsia="Calibri" w:hAnsi="Arial" w:cs="Arial"/>
        </w:rPr>
        <w:t>ts r</w:t>
      </w:r>
      <w:r w:rsidRPr="005C748E">
        <w:rPr>
          <w:rFonts w:ascii="Arial" w:eastAsia="Calibri" w:hAnsi="Arial" w:cs="Arial"/>
          <w:spacing w:val="1"/>
        </w:rPr>
        <w:t>e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evan</w:t>
      </w:r>
      <w:r w:rsidRPr="005C748E">
        <w:rPr>
          <w:rFonts w:ascii="Arial" w:eastAsia="Calibri" w:hAnsi="Arial" w:cs="Arial"/>
        </w:rPr>
        <w:t>t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</w:rPr>
        <w:t>to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wo</w:t>
      </w:r>
      <w:r w:rsidRPr="005C748E">
        <w:rPr>
          <w:rFonts w:ascii="Arial" w:eastAsia="Calibri" w:hAnsi="Arial" w:cs="Arial"/>
        </w:rPr>
        <w:t>rk;</w:t>
      </w:r>
    </w:p>
    <w:p w14:paraId="0CECC3FF" w14:textId="77777777" w:rsidR="00192BEE" w:rsidRDefault="00192BEE" w:rsidP="00192B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5C748E">
        <w:rPr>
          <w:rFonts w:ascii="Arial" w:eastAsia="Calibri" w:hAnsi="Arial" w:cs="Arial"/>
          <w:spacing w:val="1"/>
        </w:rPr>
        <w:t>Know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edg</w:t>
      </w:r>
      <w:r w:rsidRPr="005C748E">
        <w:rPr>
          <w:rFonts w:ascii="Arial" w:eastAsia="Calibri" w:hAnsi="Arial" w:cs="Arial"/>
        </w:rPr>
        <w:t>e</w:t>
      </w:r>
      <w:r w:rsidRPr="005C748E">
        <w:rPr>
          <w:rFonts w:ascii="Arial" w:eastAsia="Calibri" w:hAnsi="Arial" w:cs="Arial"/>
          <w:spacing w:val="-5"/>
        </w:rPr>
        <w:t xml:space="preserve"> </w:t>
      </w:r>
      <w:r w:rsidRPr="005C748E">
        <w:rPr>
          <w:rFonts w:ascii="Arial" w:eastAsia="Calibri" w:hAnsi="Arial" w:cs="Arial"/>
          <w:spacing w:val="1"/>
        </w:rPr>
        <w:t>o</w:t>
      </w:r>
      <w:r w:rsidRPr="005C748E">
        <w:rPr>
          <w:rFonts w:ascii="Arial" w:eastAsia="Calibri" w:hAnsi="Arial" w:cs="Arial"/>
        </w:rPr>
        <w:t>f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organisational</w:t>
      </w:r>
      <w:r w:rsidRPr="005C748E">
        <w:rPr>
          <w:rFonts w:ascii="Arial" w:eastAsia="Calibri" w:hAnsi="Arial" w:cs="Arial"/>
          <w:spacing w:val="-8"/>
        </w:rPr>
        <w:t xml:space="preserve"> </w:t>
      </w:r>
      <w:r w:rsidRPr="005C748E">
        <w:rPr>
          <w:rFonts w:ascii="Arial" w:eastAsia="Calibri" w:hAnsi="Arial" w:cs="Arial"/>
          <w:spacing w:val="1"/>
        </w:rPr>
        <w:t>p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og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am</w:t>
      </w:r>
      <w:r w:rsidRPr="005C748E">
        <w:rPr>
          <w:rFonts w:ascii="Arial" w:eastAsia="Calibri" w:hAnsi="Arial" w:cs="Arial"/>
        </w:rPr>
        <w:t>s,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po</w:t>
      </w:r>
      <w:r w:rsidRPr="005C748E">
        <w:rPr>
          <w:rFonts w:ascii="Arial" w:eastAsia="Calibri" w:hAnsi="Arial" w:cs="Arial"/>
        </w:rPr>
        <w:t>lici</w:t>
      </w:r>
      <w:r w:rsidRPr="005C748E">
        <w:rPr>
          <w:rFonts w:ascii="Arial" w:eastAsia="Calibri" w:hAnsi="Arial" w:cs="Arial"/>
          <w:spacing w:val="1"/>
        </w:rPr>
        <w:t>e</w:t>
      </w:r>
      <w:r w:rsidRPr="005C748E">
        <w:rPr>
          <w:rFonts w:ascii="Arial" w:eastAsia="Calibri" w:hAnsi="Arial" w:cs="Arial"/>
        </w:rPr>
        <w:t>s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an</w:t>
      </w:r>
      <w:r w:rsidRPr="005C748E">
        <w:rPr>
          <w:rFonts w:ascii="Arial" w:eastAsia="Calibri" w:hAnsi="Arial" w:cs="Arial"/>
        </w:rPr>
        <w:t xml:space="preserve">d </w:t>
      </w:r>
      <w:r w:rsidRPr="005C748E">
        <w:rPr>
          <w:rFonts w:ascii="Arial" w:eastAsia="Calibri" w:hAnsi="Arial" w:cs="Arial"/>
          <w:spacing w:val="1"/>
        </w:rPr>
        <w:t>a</w:t>
      </w:r>
      <w:r w:rsidRPr="005C748E">
        <w:rPr>
          <w:rFonts w:ascii="Arial" w:eastAsia="Calibri" w:hAnsi="Arial" w:cs="Arial"/>
        </w:rPr>
        <w:t>cti</w:t>
      </w:r>
      <w:r w:rsidRPr="005C748E">
        <w:rPr>
          <w:rFonts w:ascii="Arial" w:eastAsia="Calibri" w:hAnsi="Arial" w:cs="Arial"/>
          <w:spacing w:val="1"/>
        </w:rPr>
        <w:t>v</w:t>
      </w:r>
      <w:r w:rsidRPr="005C748E">
        <w:rPr>
          <w:rFonts w:ascii="Arial" w:eastAsia="Calibri" w:hAnsi="Arial" w:cs="Arial"/>
        </w:rPr>
        <w:t>it</w:t>
      </w:r>
      <w:r w:rsidRPr="005C748E">
        <w:rPr>
          <w:rFonts w:ascii="Arial" w:eastAsia="Calibri" w:hAnsi="Arial" w:cs="Arial"/>
          <w:spacing w:val="-1"/>
        </w:rPr>
        <w:t>i</w:t>
      </w:r>
      <w:r w:rsidRPr="005C748E">
        <w:rPr>
          <w:rFonts w:ascii="Arial" w:eastAsia="Calibri" w:hAnsi="Arial" w:cs="Arial"/>
        </w:rPr>
        <w:t>es</w:t>
      </w:r>
    </w:p>
    <w:p w14:paraId="7227D2F1" w14:textId="77777777" w:rsidR="00192BEE" w:rsidRPr="005D6E78" w:rsidRDefault="00192BEE" w:rsidP="00192BE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D6E78">
        <w:rPr>
          <w:rFonts w:ascii="Arial" w:hAnsi="Arial" w:cs="Arial"/>
        </w:rPr>
        <w:t xml:space="preserve">Sound discipline knowledge gained through experience, training or education; </w:t>
      </w:r>
    </w:p>
    <w:p w14:paraId="7CD4686D" w14:textId="77777777" w:rsidR="00192BEE" w:rsidRPr="005D6E78" w:rsidRDefault="00192BEE" w:rsidP="00192BE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D6E78">
        <w:rPr>
          <w:rFonts w:ascii="Arial" w:hAnsi="Arial" w:cs="Arial"/>
        </w:rPr>
        <w:t xml:space="preserve">Knowledge of the role of the organisation and its structure and service; </w:t>
      </w:r>
    </w:p>
    <w:p w14:paraId="7BB7079E" w14:textId="77777777" w:rsidR="00192BEE" w:rsidRPr="005D6E78" w:rsidRDefault="00192BEE" w:rsidP="00192BEE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lang w:val="en-AU"/>
        </w:rPr>
      </w:pPr>
      <w:r w:rsidRPr="005D6E78">
        <w:rPr>
          <w:rFonts w:ascii="Arial" w:hAnsi="Arial" w:cs="Arial"/>
        </w:rPr>
        <w:t>A</w:t>
      </w:r>
      <w:proofErr w:type="spellStart"/>
      <w:r w:rsidRPr="005D6E78">
        <w:rPr>
          <w:rFonts w:ascii="Arial" w:eastAsia="Calibri" w:hAnsi="Arial" w:cs="Arial"/>
          <w:color w:val="000000"/>
          <w:lang w:val="en-AU"/>
        </w:rPr>
        <w:t>ble</w:t>
      </w:r>
      <w:proofErr w:type="spellEnd"/>
      <w:r w:rsidRPr="005D6E78">
        <w:rPr>
          <w:rFonts w:ascii="Arial" w:eastAsia="Calibri" w:hAnsi="Arial" w:cs="Arial"/>
          <w:color w:val="000000"/>
          <w:lang w:val="en-AU"/>
        </w:rPr>
        <w:t xml:space="preserve"> to build effective relationships with </w:t>
      </w:r>
      <w:r>
        <w:rPr>
          <w:rFonts w:ascii="Arial" w:eastAsia="Calibri" w:hAnsi="Arial" w:cs="Arial"/>
          <w:color w:val="000000"/>
          <w:lang w:val="en-AU"/>
        </w:rPr>
        <w:t xml:space="preserve">Aboriginal Torres Strait Islanders/CALD groups </w:t>
      </w:r>
    </w:p>
    <w:p w14:paraId="37AC3980" w14:textId="77777777" w:rsidR="00192BEE" w:rsidRPr="005D6E78" w:rsidRDefault="00192BEE" w:rsidP="00192BEE">
      <w:pPr>
        <w:pStyle w:val="NoSpacing"/>
        <w:numPr>
          <w:ilvl w:val="0"/>
          <w:numId w:val="6"/>
        </w:numPr>
        <w:rPr>
          <w:rFonts w:ascii="Arial" w:eastAsia="Calibri" w:hAnsi="Arial" w:cs="Arial"/>
          <w:color w:val="000000"/>
          <w:lang w:val="en-AU"/>
        </w:rPr>
      </w:pPr>
      <w:r w:rsidRPr="005D6E78">
        <w:rPr>
          <w:rFonts w:ascii="Arial" w:eastAsia="Calibri" w:hAnsi="Arial" w:cs="Arial"/>
          <w:color w:val="000000"/>
          <w:lang w:val="en-AU"/>
        </w:rPr>
        <w:lastRenderedPageBreak/>
        <w:t xml:space="preserve">Strong communication skills </w:t>
      </w:r>
    </w:p>
    <w:p w14:paraId="6526BC23" w14:textId="77777777" w:rsidR="00192BEE" w:rsidRPr="005D6E78" w:rsidRDefault="00192BEE" w:rsidP="00192BEE">
      <w:pPr>
        <w:pStyle w:val="NoSpacing"/>
        <w:numPr>
          <w:ilvl w:val="0"/>
          <w:numId w:val="6"/>
        </w:numPr>
        <w:rPr>
          <w:rFonts w:ascii="Arial" w:eastAsia="Calibri" w:hAnsi="Arial" w:cs="Arial"/>
          <w:color w:val="000000"/>
          <w:lang w:val="en-AU"/>
        </w:rPr>
      </w:pPr>
      <w:r w:rsidRPr="005D6E78">
        <w:rPr>
          <w:rFonts w:ascii="Arial" w:eastAsia="Calibri" w:hAnsi="Arial" w:cs="Arial"/>
          <w:color w:val="000000"/>
          <w:lang w:val="en-AU"/>
        </w:rPr>
        <w:t>Strong community links</w:t>
      </w:r>
      <w:r>
        <w:rPr>
          <w:rFonts w:ascii="Arial" w:eastAsia="Calibri" w:hAnsi="Arial" w:cs="Arial"/>
          <w:color w:val="000000"/>
          <w:lang w:val="en-AU"/>
        </w:rPr>
        <w:t xml:space="preserve"> </w:t>
      </w:r>
    </w:p>
    <w:p w14:paraId="1A0C8659" w14:textId="77777777" w:rsidR="006A33E4" w:rsidRPr="00192BEE" w:rsidRDefault="00192BEE" w:rsidP="00192BEE">
      <w:pPr>
        <w:pStyle w:val="NoSpacing"/>
        <w:numPr>
          <w:ilvl w:val="0"/>
          <w:numId w:val="6"/>
        </w:numPr>
        <w:rPr>
          <w:rFonts w:ascii="Arial" w:eastAsia="Calibri" w:hAnsi="Arial" w:cs="Arial"/>
          <w:color w:val="000000"/>
          <w:lang w:val="en-AU"/>
        </w:rPr>
      </w:pPr>
      <w:r w:rsidRPr="005D6E78">
        <w:rPr>
          <w:rFonts w:ascii="Arial" w:eastAsia="Calibri" w:hAnsi="Arial" w:cs="Arial"/>
          <w:color w:val="000000"/>
          <w:lang w:val="en-AU"/>
        </w:rPr>
        <w:t>Strong leadership skills and ability to work in a team</w:t>
      </w:r>
      <w:r>
        <w:rPr>
          <w:rFonts w:ascii="Arial" w:eastAsia="Calibri" w:hAnsi="Arial" w:cs="Arial"/>
          <w:color w:val="000000"/>
          <w:lang w:val="en-AU"/>
        </w:rPr>
        <w:br/>
      </w:r>
    </w:p>
    <w:p w14:paraId="6D8AD2EE" w14:textId="77777777" w:rsidR="00192BEE" w:rsidRPr="006A33E4" w:rsidRDefault="00192BEE" w:rsidP="0019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52625"/>
          <w:spacing w:val="1"/>
        </w:rPr>
      </w:pPr>
    </w:p>
    <w:p w14:paraId="01CAE30F" w14:textId="77777777" w:rsidR="00192BEE" w:rsidRPr="00192BEE" w:rsidRDefault="00372C62" w:rsidP="00192BEE">
      <w:pPr>
        <w:shd w:val="clear" w:color="auto" w:fill="808080"/>
        <w:autoSpaceDE w:val="0"/>
        <w:autoSpaceDN w:val="0"/>
        <w:adjustRightInd w:val="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Prerequisites for the Position</w:t>
      </w:r>
    </w:p>
    <w:p w14:paraId="5F756DD2" w14:textId="77777777" w:rsidR="006A33E4" w:rsidRPr="00F74E88" w:rsidRDefault="006A33E4" w:rsidP="006A33E4">
      <w:pPr>
        <w:rPr>
          <w:rFonts w:ascii="Arial" w:hAnsi="Arial" w:cs="Arial"/>
          <w:b/>
        </w:rPr>
      </w:pPr>
      <w:r w:rsidRPr="00F74E88">
        <w:rPr>
          <w:rFonts w:ascii="Arial" w:hAnsi="Arial" w:cs="Arial"/>
          <w:b/>
        </w:rPr>
        <w:t>Attitude:</w:t>
      </w:r>
    </w:p>
    <w:p w14:paraId="3702F40C" w14:textId="77777777" w:rsidR="006A33E4" w:rsidRPr="006D5E33" w:rsidRDefault="006A33E4" w:rsidP="006A33E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 xml:space="preserve">Adhere to and practice the </w:t>
      </w:r>
      <w:r>
        <w:rPr>
          <w:rFonts w:ascii="Arial" w:hAnsi="Arial" w:cs="Arial"/>
        </w:rPr>
        <w:t>organisation’s</w:t>
      </w:r>
      <w:r w:rsidRPr="006D5E33">
        <w:rPr>
          <w:rFonts w:ascii="Arial" w:hAnsi="Arial" w:cs="Arial"/>
        </w:rPr>
        <w:t xml:space="preserve"> mission</w:t>
      </w:r>
      <w:r>
        <w:rPr>
          <w:rFonts w:ascii="Arial" w:hAnsi="Arial" w:cs="Arial"/>
        </w:rPr>
        <w:t>, vision and core values</w:t>
      </w:r>
    </w:p>
    <w:p w14:paraId="07594A47" w14:textId="77777777" w:rsidR="006A33E4" w:rsidRPr="006D5E33" w:rsidRDefault="006A33E4" w:rsidP="006A33E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>Be proactive, positive, enthusiastic, ener</w:t>
      </w:r>
      <w:r>
        <w:rPr>
          <w:rFonts w:ascii="Arial" w:hAnsi="Arial" w:cs="Arial"/>
        </w:rPr>
        <w:t>getic, responsible and friendly</w:t>
      </w:r>
    </w:p>
    <w:p w14:paraId="07833813" w14:textId="77777777" w:rsidR="006A33E4" w:rsidRPr="006D5E33" w:rsidRDefault="006A33E4" w:rsidP="006A33E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>Provide positive constructive feedback for fellow staff, super</w:t>
      </w:r>
      <w:r>
        <w:rPr>
          <w:rFonts w:ascii="Arial" w:hAnsi="Arial" w:cs="Arial"/>
        </w:rPr>
        <w:t>visors, volunteers and students</w:t>
      </w:r>
    </w:p>
    <w:p w14:paraId="500ADFCF" w14:textId="77777777" w:rsidR="006A33E4" w:rsidRPr="00192BEE" w:rsidRDefault="006A33E4" w:rsidP="00192BE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 xml:space="preserve">Be committed to providing quality programs and excellent services and support </w:t>
      </w:r>
      <w:r>
        <w:rPr>
          <w:rFonts w:ascii="Arial" w:hAnsi="Arial" w:cs="Arial"/>
        </w:rPr>
        <w:t>that represent leadership and innovation</w:t>
      </w:r>
      <w:r w:rsidR="00192BEE">
        <w:rPr>
          <w:rFonts w:ascii="Arial" w:hAnsi="Arial" w:cs="Arial"/>
        </w:rPr>
        <w:br/>
      </w:r>
    </w:p>
    <w:p w14:paraId="4C38D6CC" w14:textId="77777777" w:rsidR="00CD1255" w:rsidRPr="0029266F" w:rsidRDefault="00CD1255">
      <w:pPr>
        <w:rPr>
          <w:rFonts w:ascii="Arial" w:hAnsi="Arial" w:cs="Arial"/>
        </w:rPr>
      </w:pPr>
      <w:r w:rsidRPr="0029266F">
        <w:rPr>
          <w:rFonts w:ascii="Arial" w:hAnsi="Arial" w:cs="Arial"/>
        </w:rPr>
        <w:t>Other Requirements</w:t>
      </w:r>
    </w:p>
    <w:p w14:paraId="3B953EB4" w14:textId="77777777" w:rsidR="00CD1255" w:rsidRPr="0029266F" w:rsidRDefault="0097158D" w:rsidP="00CD1255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2120055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53CB">
            <w:rPr>
              <w:rFonts w:ascii="MS Gothic" w:eastAsia="MS Gothic" w:hAnsi="MS Gothic" w:cs="Arial" w:hint="eastAsia"/>
            </w:rPr>
            <w:t>☒</w:t>
          </w:r>
        </w:sdtContent>
      </w:sdt>
      <w:r w:rsidR="00CD1255" w:rsidRPr="0029266F">
        <w:rPr>
          <w:rFonts w:ascii="Arial" w:eastAsia="Calibri" w:hAnsi="Arial" w:cs="Arial"/>
        </w:rPr>
        <w:t xml:space="preserve"> </w:t>
      </w:r>
      <w:r w:rsidR="00CD1255" w:rsidRPr="0029266F">
        <w:rPr>
          <w:rFonts w:ascii="Arial" w:eastAsia="Calibri" w:hAnsi="Arial" w:cs="Arial"/>
        </w:rPr>
        <w:tab/>
        <w:t xml:space="preserve">Willingness to work within the </w:t>
      </w:r>
      <w:r w:rsidR="003F53CB">
        <w:rPr>
          <w:rFonts w:ascii="Arial" w:eastAsia="Calibri" w:hAnsi="Arial" w:cs="Arial"/>
        </w:rPr>
        <w:t>Christian</w:t>
      </w:r>
      <w:r w:rsidR="00CD1255" w:rsidRPr="0029266F">
        <w:rPr>
          <w:rFonts w:ascii="Arial" w:eastAsia="Calibri" w:hAnsi="Arial" w:cs="Arial"/>
        </w:rPr>
        <w:t xml:space="preserve"> principles of the organisation</w:t>
      </w:r>
    </w:p>
    <w:p w14:paraId="67935D20" w14:textId="77777777" w:rsidR="00CD1255" w:rsidRPr="0029266F" w:rsidRDefault="0097158D" w:rsidP="00CD1255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5689549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53CB">
            <w:rPr>
              <w:rFonts w:ascii="MS Gothic" w:eastAsia="MS Gothic" w:hAnsi="MS Gothic" w:cs="Arial" w:hint="eastAsia"/>
            </w:rPr>
            <w:t>☒</w:t>
          </w:r>
        </w:sdtContent>
      </w:sdt>
      <w:r w:rsidR="00CD1255" w:rsidRPr="0029266F">
        <w:rPr>
          <w:rFonts w:ascii="Arial" w:eastAsia="Calibri" w:hAnsi="Arial" w:cs="Arial"/>
        </w:rPr>
        <w:tab/>
        <w:t>Police and/or Security clearances</w:t>
      </w:r>
    </w:p>
    <w:p w14:paraId="1B687762" w14:textId="77777777" w:rsidR="00CD1255" w:rsidRPr="0029266F" w:rsidRDefault="0097158D" w:rsidP="00CD1255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992285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53CB">
            <w:rPr>
              <w:rFonts w:ascii="MS Gothic" w:eastAsia="MS Gothic" w:hAnsi="MS Gothic" w:cs="Arial" w:hint="eastAsia"/>
            </w:rPr>
            <w:t>☒</w:t>
          </w:r>
        </w:sdtContent>
      </w:sdt>
      <w:r w:rsidR="00CD1255" w:rsidRPr="0029266F">
        <w:rPr>
          <w:rFonts w:ascii="Arial" w:eastAsia="Calibri" w:hAnsi="Arial" w:cs="Arial"/>
        </w:rPr>
        <w:tab/>
        <w:t>A valid Australian Driver’s Licence</w:t>
      </w:r>
    </w:p>
    <w:p w14:paraId="11B8AD84" w14:textId="77777777" w:rsidR="00CD1255" w:rsidRPr="0029266F" w:rsidRDefault="0097158D" w:rsidP="00CD1255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614282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53CB">
            <w:rPr>
              <w:rFonts w:ascii="MS Gothic" w:eastAsia="MS Gothic" w:hAnsi="MS Gothic" w:cs="Arial" w:hint="eastAsia"/>
            </w:rPr>
            <w:t>☒</w:t>
          </w:r>
        </w:sdtContent>
      </w:sdt>
      <w:r w:rsidR="00CD1255" w:rsidRPr="0029266F">
        <w:rPr>
          <w:rFonts w:ascii="Arial" w:eastAsia="Calibri" w:hAnsi="Arial" w:cs="Arial"/>
        </w:rPr>
        <w:t xml:space="preserve"> </w:t>
      </w:r>
      <w:r w:rsidR="00CD1255" w:rsidRPr="0029266F">
        <w:rPr>
          <w:rFonts w:ascii="Arial" w:eastAsia="Calibri" w:hAnsi="Arial" w:cs="Arial"/>
        </w:rPr>
        <w:tab/>
      </w:r>
      <w:r w:rsidR="003F53CB">
        <w:rPr>
          <w:rFonts w:ascii="Arial" w:eastAsia="Calibri" w:hAnsi="Arial" w:cs="Arial"/>
        </w:rPr>
        <w:t>Travel to the National Office or other locations for development and training;</w:t>
      </w:r>
    </w:p>
    <w:p w14:paraId="74E55C4B" w14:textId="77777777" w:rsidR="006A33E4" w:rsidRDefault="006A33E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6A33E4" w:rsidRPr="00920021" w14:paraId="4C2C7BD6" w14:textId="77777777" w:rsidTr="006A33E4">
        <w:tc>
          <w:tcPr>
            <w:tcW w:w="9323" w:type="dxa"/>
            <w:shd w:val="clear" w:color="auto" w:fill="D9D9D9"/>
          </w:tcPr>
          <w:p w14:paraId="1E12A40E" w14:textId="77777777" w:rsidR="006A33E4" w:rsidRPr="00920021" w:rsidRDefault="006A33E4" w:rsidP="00E47B73">
            <w:pPr>
              <w:outlineLvl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ESSENTIAL </w:t>
            </w:r>
            <w:r w:rsidRPr="00920021">
              <w:rPr>
                <w:rFonts w:ascii="Arial" w:eastAsia="Calibri" w:hAnsi="Arial" w:cs="Arial"/>
                <w:b/>
              </w:rPr>
              <w:t>SELECTION CRITERIA:</w:t>
            </w:r>
          </w:p>
        </w:tc>
      </w:tr>
      <w:tr w:rsidR="006A33E4" w:rsidRPr="00920021" w14:paraId="26FD9D77" w14:textId="77777777" w:rsidTr="006A33E4">
        <w:tc>
          <w:tcPr>
            <w:tcW w:w="9323" w:type="dxa"/>
            <w:shd w:val="clear" w:color="auto" w:fill="auto"/>
          </w:tcPr>
          <w:p w14:paraId="619796E8" w14:textId="77777777" w:rsidR="006A33E4" w:rsidRDefault="006A33E4" w:rsidP="00E47B73">
            <w:pPr>
              <w:ind w:left="720" w:hanging="720"/>
              <w:rPr>
                <w:rFonts w:ascii="Arial" w:eastAsia="Calibri" w:hAnsi="Arial" w:cs="Arial"/>
                <w:b/>
              </w:rPr>
            </w:pPr>
          </w:p>
          <w:p w14:paraId="0F853E24" w14:textId="77777777" w:rsidR="006A33E4" w:rsidRPr="00920021" w:rsidRDefault="006A33E4" w:rsidP="006A33E4">
            <w:pPr>
              <w:ind w:left="720" w:hanging="720"/>
              <w:rPr>
                <w:rFonts w:ascii="Arial" w:eastAsia="Calibri" w:hAnsi="Arial" w:cs="Arial"/>
              </w:rPr>
            </w:pPr>
            <w:r w:rsidRPr="00920021">
              <w:rPr>
                <w:rFonts w:ascii="Arial" w:eastAsia="Calibri" w:hAnsi="Arial" w:cs="Arial"/>
                <w:b/>
              </w:rPr>
              <w:t>SC1</w:t>
            </w:r>
            <w:r w:rsidRPr="00920021">
              <w:rPr>
                <w:rFonts w:ascii="Arial" w:eastAsia="Calibri" w:hAnsi="Arial" w:cs="Arial"/>
              </w:rPr>
              <w:tab/>
              <w:t>Relevant qualifications and/or experience based on the pre-requisites for this position</w:t>
            </w:r>
            <w:r>
              <w:rPr>
                <w:rFonts w:ascii="Arial" w:eastAsia="Calibri" w:hAnsi="Arial" w:cs="Arial"/>
              </w:rPr>
              <w:t>.</w:t>
            </w:r>
          </w:p>
          <w:p w14:paraId="05ADA839" w14:textId="77777777" w:rsidR="006A33E4" w:rsidRPr="006A33E4" w:rsidRDefault="006A33E4" w:rsidP="00E47B73">
            <w:pPr>
              <w:outlineLvl w:val="0"/>
              <w:rPr>
                <w:rFonts w:ascii="Arial" w:hAnsi="Arial" w:cs="Arial"/>
                <w:lang w:val="en"/>
              </w:rPr>
            </w:pPr>
            <w:r w:rsidRPr="00920021">
              <w:rPr>
                <w:rFonts w:ascii="Arial" w:eastAsia="Calibri" w:hAnsi="Arial" w:cs="Arial"/>
                <w:b/>
              </w:rPr>
              <w:t>SC2</w:t>
            </w:r>
            <w:r w:rsidRPr="00920021">
              <w:rPr>
                <w:rFonts w:ascii="Arial" w:eastAsia="Calibri" w:hAnsi="Arial" w:cs="Arial"/>
              </w:rPr>
              <w:tab/>
            </w:r>
            <w:r w:rsidRPr="008C75CA">
              <w:rPr>
                <w:rFonts w:ascii="Arial" w:hAnsi="Arial" w:cs="Arial"/>
                <w:lang w:val="en"/>
              </w:rPr>
              <w:t>Demonstrated understanding of alcohol and other drug issues</w:t>
            </w:r>
            <w:r w:rsidRPr="008C75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 w:rsidRPr="008C75CA">
              <w:rPr>
                <w:rFonts w:ascii="Arial" w:hAnsi="Arial" w:cs="Arial"/>
                <w:lang w:val="en"/>
              </w:rPr>
              <w:t xml:space="preserve"> and other at-risk </w:t>
            </w:r>
            <w:r>
              <w:rPr>
                <w:rFonts w:ascii="Arial" w:hAnsi="Arial" w:cs="Arial"/>
                <w:lang w:val="en"/>
              </w:rPr>
              <w:t xml:space="preserve">       </w:t>
            </w:r>
            <w:r>
              <w:rPr>
                <w:rFonts w:ascii="Arial" w:hAnsi="Arial" w:cs="Arial"/>
                <w:lang w:val="en"/>
              </w:rPr>
              <w:br/>
              <w:t xml:space="preserve">            behaviours</w:t>
            </w:r>
          </w:p>
          <w:p w14:paraId="721B4E92" w14:textId="77777777" w:rsidR="006A33E4" w:rsidRPr="00394ECD" w:rsidRDefault="006A33E4" w:rsidP="00E47B73">
            <w:pPr>
              <w:outlineLvl w:val="0"/>
              <w:rPr>
                <w:rFonts w:ascii="Arial" w:hAnsi="Arial" w:cs="Arial"/>
              </w:rPr>
            </w:pPr>
            <w:r w:rsidRPr="00F74A9C">
              <w:rPr>
                <w:rFonts w:ascii="Arial" w:hAnsi="Arial" w:cs="Arial"/>
                <w:b/>
              </w:rPr>
              <w:t>SC3</w:t>
            </w:r>
            <w:r>
              <w:rPr>
                <w:rFonts w:ascii="Arial" w:hAnsi="Arial" w:cs="Arial"/>
              </w:rPr>
              <w:t xml:space="preserve">    </w:t>
            </w:r>
            <w:r w:rsidRPr="008C75CA">
              <w:rPr>
                <w:rFonts w:ascii="Arial" w:hAnsi="Arial" w:cs="Arial"/>
              </w:rPr>
              <w:t>Demonstrated clinical skills in assessment,</w:t>
            </w:r>
            <w:r>
              <w:rPr>
                <w:rFonts w:ascii="Arial" w:hAnsi="Arial" w:cs="Arial"/>
              </w:rPr>
              <w:t xml:space="preserve"> </w:t>
            </w:r>
            <w:r w:rsidRPr="00097B0A">
              <w:rPr>
                <w:rFonts w:ascii="Arial" w:hAnsi="Arial" w:cs="Arial"/>
              </w:rPr>
              <w:t xml:space="preserve">case management, case </w:t>
            </w:r>
            <w:proofErr w:type="gramStart"/>
            <w:r w:rsidRPr="00097B0A">
              <w:rPr>
                <w:rFonts w:ascii="Arial" w:hAnsi="Arial" w:cs="Arial"/>
              </w:rPr>
              <w:t xml:space="preserve">formulation,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          </w:t>
            </w:r>
            <w:r w:rsidRPr="00097B0A">
              <w:rPr>
                <w:rFonts w:ascii="Arial" w:hAnsi="Arial" w:cs="Arial"/>
              </w:rPr>
              <w:t>counselling, detox support, psycho-education, social skills training, relapse prevention</w:t>
            </w:r>
            <w:r>
              <w:rPr>
                <w:rFonts w:ascii="Arial" w:hAnsi="Arial" w:cs="Arial"/>
              </w:rPr>
              <w:t xml:space="preserve">,   </w:t>
            </w:r>
            <w:r>
              <w:rPr>
                <w:rFonts w:ascii="Arial" w:hAnsi="Arial" w:cs="Arial"/>
              </w:rPr>
              <w:br/>
              <w:t xml:space="preserve">           care coordination</w:t>
            </w:r>
            <w:r w:rsidRPr="00097B0A">
              <w:rPr>
                <w:rFonts w:ascii="Arial" w:hAnsi="Arial" w:cs="Arial"/>
              </w:rPr>
              <w:t xml:space="preserve"> and referral strategies</w:t>
            </w:r>
            <w:r>
              <w:rPr>
                <w:rFonts w:ascii="Arial" w:hAnsi="Arial" w:cs="Arial"/>
              </w:rPr>
              <w:t>.</w:t>
            </w:r>
          </w:p>
          <w:p w14:paraId="1CA23C44" w14:textId="77777777" w:rsidR="006A33E4" w:rsidRPr="006A33E4" w:rsidRDefault="006A33E4" w:rsidP="00F96226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5A007F">
              <w:rPr>
                <w:rFonts w:ascii="Arial" w:eastAsia="Calibri" w:hAnsi="Arial" w:cs="Arial"/>
                <w:b/>
              </w:rPr>
              <w:t>SC</w:t>
            </w:r>
            <w:r>
              <w:rPr>
                <w:rFonts w:ascii="Arial" w:eastAsia="Calibri" w:hAnsi="Arial" w:cs="Arial"/>
                <w:b/>
              </w:rPr>
              <w:t xml:space="preserve">4  </w:t>
            </w:r>
            <w:r w:rsidR="00F96226">
              <w:rPr>
                <w:rFonts w:ascii="Arial" w:eastAsia="Calibri" w:hAnsi="Arial" w:cs="Arial"/>
                <w:b/>
              </w:rPr>
              <w:t xml:space="preserve">   </w:t>
            </w:r>
            <w:r w:rsidR="00F96226" w:rsidRPr="008C75CA">
              <w:rPr>
                <w:rFonts w:ascii="Arial" w:hAnsi="Arial" w:cs="Arial"/>
              </w:rPr>
              <w:t>Demon</w:t>
            </w:r>
            <w:r w:rsidR="00F96226">
              <w:rPr>
                <w:rFonts w:ascii="Arial" w:hAnsi="Arial" w:cs="Arial"/>
              </w:rPr>
              <w:t>strated experience in facilitating</w:t>
            </w:r>
            <w:r w:rsidR="00F96226" w:rsidRPr="008C75CA">
              <w:rPr>
                <w:rFonts w:ascii="Arial" w:hAnsi="Arial" w:cs="Arial"/>
              </w:rPr>
              <w:t xml:space="preserve"> </w:t>
            </w:r>
            <w:r w:rsidR="00F96226">
              <w:rPr>
                <w:rFonts w:ascii="Arial" w:hAnsi="Arial" w:cs="Arial"/>
              </w:rPr>
              <w:t xml:space="preserve">group support </w:t>
            </w:r>
            <w:r w:rsidR="00F96226" w:rsidRPr="008C75CA">
              <w:rPr>
                <w:rFonts w:ascii="Arial" w:hAnsi="Arial" w:cs="Arial"/>
              </w:rPr>
              <w:t xml:space="preserve"> </w:t>
            </w:r>
            <w:r w:rsidR="00F96226">
              <w:rPr>
                <w:rFonts w:ascii="Arial" w:hAnsi="Arial" w:cs="Arial"/>
              </w:rPr>
              <w:br/>
            </w:r>
          </w:p>
          <w:p w14:paraId="16EEAEAF" w14:textId="77777777" w:rsidR="006A33E4" w:rsidRPr="00F96226" w:rsidRDefault="006A33E4" w:rsidP="00E4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"/>
              </w:rPr>
            </w:pPr>
            <w:r w:rsidRPr="00DA03DE">
              <w:rPr>
                <w:rFonts w:ascii="Arial" w:hAnsi="Arial" w:cs="Arial"/>
                <w:b/>
                <w:bCs/>
                <w:color w:val="252625"/>
                <w:spacing w:val="1"/>
              </w:rPr>
              <w:t>SC</w:t>
            </w:r>
            <w:proofErr w:type="gramStart"/>
            <w:r w:rsidR="00D2741D" w:rsidRPr="00DA03DE">
              <w:rPr>
                <w:rFonts w:ascii="Arial" w:hAnsi="Arial" w:cs="Arial"/>
                <w:b/>
                <w:bCs/>
                <w:color w:val="252625"/>
                <w:spacing w:val="1"/>
              </w:rPr>
              <w:t>5</w:t>
            </w:r>
            <w:r w:rsidR="00D2741D">
              <w:rPr>
                <w:rFonts w:ascii="Arial" w:hAnsi="Arial" w:cs="Arial"/>
                <w:b/>
                <w:bCs/>
                <w:color w:val="252625"/>
                <w:spacing w:val="1"/>
              </w:rPr>
              <w:t xml:space="preserve">  </w:t>
            </w:r>
            <w:r w:rsidR="00D2741D" w:rsidRPr="00D2741D">
              <w:rPr>
                <w:rFonts w:ascii="Arial" w:hAnsi="Arial" w:cs="Arial"/>
                <w:bCs/>
                <w:color w:val="252625"/>
                <w:spacing w:val="1"/>
              </w:rPr>
              <w:t>Ability</w:t>
            </w:r>
            <w:proofErr w:type="gramEnd"/>
            <w:r w:rsidR="00F96226" w:rsidRPr="00D2741D">
              <w:rPr>
                <w:rFonts w:ascii="Arial" w:hAnsi="Arial" w:cs="Arial"/>
                <w:lang w:val="en"/>
              </w:rPr>
              <w:t xml:space="preserve"> </w:t>
            </w:r>
            <w:r w:rsidR="00F96226" w:rsidRPr="008C75CA">
              <w:rPr>
                <w:rFonts w:ascii="Arial" w:hAnsi="Arial" w:cs="Arial"/>
                <w:lang w:val="en"/>
              </w:rPr>
              <w:t>to work collaboratively with key stakeholders, partners and other service</w:t>
            </w:r>
            <w:r w:rsidR="00F96226">
              <w:rPr>
                <w:rFonts w:ascii="Arial" w:hAnsi="Arial" w:cs="Arial"/>
                <w:lang w:val="en"/>
              </w:rPr>
              <w:t xml:space="preserve"> </w:t>
            </w:r>
            <w:r w:rsidR="00F96226">
              <w:rPr>
                <w:rFonts w:ascii="Arial" w:hAnsi="Arial" w:cs="Arial"/>
                <w:lang w:val="en"/>
              </w:rPr>
              <w:br/>
              <w:t xml:space="preserve">           </w:t>
            </w:r>
            <w:proofErr w:type="spellStart"/>
            <w:r w:rsidR="00F96226" w:rsidRPr="008C75CA">
              <w:rPr>
                <w:rFonts w:ascii="Arial" w:hAnsi="Arial" w:cs="Arial"/>
                <w:lang w:val="en"/>
              </w:rPr>
              <w:t>organisations</w:t>
            </w:r>
            <w:proofErr w:type="spellEnd"/>
            <w:r w:rsidR="00F96226" w:rsidRPr="008C75CA">
              <w:rPr>
                <w:rFonts w:ascii="Arial" w:hAnsi="Arial" w:cs="Arial"/>
                <w:lang w:val="en"/>
              </w:rPr>
              <w:t xml:space="preserve"> Including </w:t>
            </w:r>
            <w:r w:rsidR="00F96226" w:rsidRPr="008C75CA">
              <w:rPr>
                <w:rFonts w:ascii="Arial" w:hAnsi="Arial" w:cs="Arial"/>
              </w:rPr>
              <w:t xml:space="preserve">effective networking and partnership skills, including links with </w:t>
            </w:r>
            <w:r w:rsidR="00F96226">
              <w:rPr>
                <w:rFonts w:ascii="Arial" w:hAnsi="Arial" w:cs="Arial"/>
              </w:rPr>
              <w:br/>
              <w:t xml:space="preserve">           </w:t>
            </w:r>
            <w:r w:rsidR="00F96226" w:rsidRPr="008C75CA">
              <w:rPr>
                <w:rFonts w:ascii="Arial" w:hAnsi="Arial" w:cs="Arial"/>
              </w:rPr>
              <w:t xml:space="preserve">General practitioners, including Indigenous health care providers, and other primary </w:t>
            </w:r>
            <w:r w:rsidR="00F96226">
              <w:rPr>
                <w:rFonts w:ascii="Arial" w:hAnsi="Arial" w:cs="Arial"/>
              </w:rPr>
              <w:br/>
              <w:t xml:space="preserve">           </w:t>
            </w:r>
            <w:r w:rsidR="00F96226" w:rsidRPr="008C75CA">
              <w:rPr>
                <w:rFonts w:ascii="Arial" w:hAnsi="Arial" w:cs="Arial"/>
              </w:rPr>
              <w:t>health care providers</w:t>
            </w:r>
          </w:p>
          <w:p w14:paraId="5DB028F8" w14:textId="77777777" w:rsidR="00F96226" w:rsidRPr="008C75CA" w:rsidRDefault="006A33E4" w:rsidP="00F96226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SC6</w:t>
            </w:r>
            <w:r>
              <w:rPr>
                <w:rFonts w:ascii="Arial" w:eastAsia="Calibri" w:hAnsi="Arial" w:cs="Arial"/>
              </w:rPr>
              <w:t xml:space="preserve">     </w:t>
            </w:r>
            <w:r w:rsidR="00F96226" w:rsidRPr="008C75CA">
              <w:rPr>
                <w:rFonts w:ascii="Arial" w:hAnsi="Arial" w:cs="Arial"/>
                <w:lang w:val="en"/>
              </w:rPr>
              <w:t xml:space="preserve">Good interpersonal skills including communication skills, and demonstrated ability to </w:t>
            </w:r>
            <w:r w:rsidR="00F96226">
              <w:rPr>
                <w:rFonts w:ascii="Arial" w:hAnsi="Arial" w:cs="Arial"/>
                <w:lang w:val="en"/>
              </w:rPr>
              <w:br/>
              <w:t xml:space="preserve">            </w:t>
            </w:r>
            <w:r w:rsidR="00F96226" w:rsidRPr="008C75CA">
              <w:rPr>
                <w:rFonts w:ascii="Arial" w:hAnsi="Arial" w:cs="Arial"/>
                <w:lang w:val="en"/>
              </w:rPr>
              <w:t>establish effective working relationships.</w:t>
            </w:r>
          </w:p>
          <w:p w14:paraId="4A20912D" w14:textId="77777777" w:rsidR="006A33E4" w:rsidRDefault="006A33E4" w:rsidP="006A33E4">
            <w:pPr>
              <w:outlineLvl w:val="0"/>
              <w:rPr>
                <w:rFonts w:ascii="Arial" w:eastAsia="Calibri" w:hAnsi="Arial" w:cs="Arial"/>
              </w:rPr>
            </w:pPr>
          </w:p>
          <w:p w14:paraId="5E6E5871" w14:textId="77777777" w:rsidR="006A33E4" w:rsidRPr="00F96226" w:rsidRDefault="006A33E4" w:rsidP="00F96226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723AE2">
              <w:rPr>
                <w:rFonts w:ascii="Arial" w:eastAsia="Calibri" w:hAnsi="Arial" w:cs="Arial"/>
                <w:b/>
              </w:rPr>
              <w:t xml:space="preserve">SC7 </w:t>
            </w:r>
            <w:r>
              <w:rPr>
                <w:rFonts w:ascii="Arial" w:eastAsia="Calibri" w:hAnsi="Arial" w:cs="Arial"/>
              </w:rPr>
              <w:t xml:space="preserve">    </w:t>
            </w:r>
            <w:r w:rsidR="00F96226" w:rsidRPr="008C75CA">
              <w:rPr>
                <w:rFonts w:ascii="Arial" w:hAnsi="Arial" w:cs="Arial"/>
                <w:lang w:val="en"/>
              </w:rPr>
              <w:t xml:space="preserve">Demonstrated understanding of culturally sensitive practice and experience in </w:t>
            </w:r>
            <w:r w:rsidR="00F96226">
              <w:rPr>
                <w:rFonts w:ascii="Arial" w:hAnsi="Arial" w:cs="Arial"/>
                <w:lang w:val="en"/>
              </w:rPr>
              <w:t xml:space="preserve">  </w:t>
            </w:r>
            <w:r w:rsidR="00F96226">
              <w:rPr>
                <w:rFonts w:ascii="Arial" w:hAnsi="Arial" w:cs="Arial"/>
                <w:lang w:val="en"/>
              </w:rPr>
              <w:br/>
              <w:t xml:space="preserve">            </w:t>
            </w:r>
            <w:r w:rsidR="00F96226" w:rsidRPr="008C75CA">
              <w:rPr>
                <w:rFonts w:ascii="Arial" w:hAnsi="Arial" w:cs="Arial"/>
                <w:lang w:val="en"/>
              </w:rPr>
              <w:t>working in Indigenous communities</w:t>
            </w:r>
          </w:p>
          <w:p w14:paraId="4A43D2DF" w14:textId="77777777" w:rsidR="006A33E4" w:rsidRPr="00920021" w:rsidRDefault="006A33E4" w:rsidP="00E47B73">
            <w:pPr>
              <w:widowControl w:val="0"/>
              <w:ind w:left="709" w:hanging="709"/>
              <w:rPr>
                <w:rFonts w:ascii="Arial" w:eastAsia="Calibri" w:hAnsi="Arial" w:cs="Arial"/>
                <w:b/>
              </w:rPr>
            </w:pPr>
          </w:p>
        </w:tc>
      </w:tr>
    </w:tbl>
    <w:p w14:paraId="6A8E99A5" w14:textId="77777777" w:rsidR="006A33E4" w:rsidRPr="00920021" w:rsidRDefault="006A33E4" w:rsidP="006A33E4">
      <w:pPr>
        <w:rPr>
          <w:rFonts w:ascii="Arial" w:hAnsi="Arial" w:cs="Arial"/>
        </w:rPr>
      </w:pPr>
    </w:p>
    <w:p w14:paraId="298A6D66" w14:textId="4111B35F" w:rsidR="006A33E4" w:rsidRPr="0029266F" w:rsidRDefault="006A33E4" w:rsidP="009715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D76BD">
        <w:rPr>
          <w:rFonts w:ascii="Arial" w:hAnsi="Arial" w:cs="Arial"/>
        </w:rPr>
        <w:t>It is not expected that applicants may have all the required experience, skills and/or knowledge in all the identified areas. The most suitable candidate may be the one who is honest about his/her limitations and open to new learning and skills.</w:t>
      </w:r>
      <w:bookmarkStart w:id="2" w:name="_GoBack"/>
      <w:bookmarkEnd w:id="2"/>
    </w:p>
    <w:sectPr w:rsidR="006A33E4" w:rsidRPr="0029266F" w:rsidSect="00F962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664A6" w14:textId="77777777" w:rsidR="001A354F" w:rsidRDefault="001A354F" w:rsidP="00214156">
      <w:pPr>
        <w:spacing w:after="0" w:line="240" w:lineRule="auto"/>
      </w:pPr>
      <w:r>
        <w:separator/>
      </w:r>
    </w:p>
  </w:endnote>
  <w:endnote w:type="continuationSeparator" w:id="0">
    <w:p w14:paraId="62A36AD6" w14:textId="77777777" w:rsidR="001A354F" w:rsidRDefault="001A354F" w:rsidP="0021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BC43" w14:textId="77777777" w:rsidR="007B0319" w:rsidRDefault="007B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B350" w14:textId="77777777" w:rsidR="00214156" w:rsidRDefault="00214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34F2" w14:textId="77777777" w:rsidR="007B0319" w:rsidRDefault="007B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337F" w14:textId="77777777" w:rsidR="001A354F" w:rsidRDefault="001A354F" w:rsidP="00214156">
      <w:pPr>
        <w:spacing w:after="0" w:line="240" w:lineRule="auto"/>
      </w:pPr>
      <w:r>
        <w:separator/>
      </w:r>
    </w:p>
  </w:footnote>
  <w:footnote w:type="continuationSeparator" w:id="0">
    <w:p w14:paraId="2E6F88BC" w14:textId="77777777" w:rsidR="001A354F" w:rsidRDefault="001A354F" w:rsidP="0021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774D" w14:textId="77777777" w:rsidR="007B0319" w:rsidRDefault="007B0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F345" w14:textId="77777777" w:rsidR="007B0319" w:rsidRDefault="007B0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C839" w14:textId="77777777" w:rsidR="007B0319" w:rsidRDefault="007B0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44B"/>
    <w:multiLevelType w:val="hybridMultilevel"/>
    <w:tmpl w:val="A74E0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0AAD"/>
    <w:multiLevelType w:val="hybridMultilevel"/>
    <w:tmpl w:val="78ACB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17310"/>
    <w:multiLevelType w:val="hybridMultilevel"/>
    <w:tmpl w:val="F8709A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528A6"/>
    <w:multiLevelType w:val="hybridMultilevel"/>
    <w:tmpl w:val="C79EB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42A8B"/>
    <w:multiLevelType w:val="hybridMultilevel"/>
    <w:tmpl w:val="D90ACF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D7DFD"/>
    <w:multiLevelType w:val="hybridMultilevel"/>
    <w:tmpl w:val="5330E86C"/>
    <w:lvl w:ilvl="0" w:tplc="8FEA69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F6CCB"/>
    <w:multiLevelType w:val="hybridMultilevel"/>
    <w:tmpl w:val="F5B4A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86994"/>
    <w:multiLevelType w:val="hybridMultilevel"/>
    <w:tmpl w:val="557C0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597F"/>
    <w:multiLevelType w:val="hybridMultilevel"/>
    <w:tmpl w:val="186E889A"/>
    <w:lvl w:ilvl="0" w:tplc="371CB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B20F45E">
      <w:start w:val="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i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75E5C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3681E"/>
    <w:multiLevelType w:val="hybridMultilevel"/>
    <w:tmpl w:val="144AD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B23D8"/>
    <w:multiLevelType w:val="hybridMultilevel"/>
    <w:tmpl w:val="6C403C86"/>
    <w:lvl w:ilvl="0" w:tplc="32821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1B3E6236">
      <w:start w:val="16"/>
      <w:numFmt w:val="decimal"/>
      <w:lvlText w:val="%2."/>
      <w:lvlJc w:val="left"/>
      <w:pPr>
        <w:tabs>
          <w:tab w:val="num" w:pos="1107"/>
        </w:tabs>
        <w:ind w:left="994" w:hanging="454"/>
      </w:pPr>
      <w:rPr>
        <w:rFonts w:ascii="Arial Bold" w:hAnsi="Arial Bold" w:hint="default"/>
        <w:b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65B5C41"/>
    <w:multiLevelType w:val="hybridMultilevel"/>
    <w:tmpl w:val="5B8C7FC6"/>
    <w:lvl w:ilvl="0" w:tplc="8FEA69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13F03"/>
    <w:multiLevelType w:val="hybridMultilevel"/>
    <w:tmpl w:val="24100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B7E80"/>
    <w:multiLevelType w:val="hybridMultilevel"/>
    <w:tmpl w:val="910ABA84"/>
    <w:lvl w:ilvl="0" w:tplc="EFF40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0D5"/>
    <w:multiLevelType w:val="hybridMultilevel"/>
    <w:tmpl w:val="3256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92EA2"/>
    <w:multiLevelType w:val="hybridMultilevel"/>
    <w:tmpl w:val="7D5A7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1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1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13"/>
  </w:num>
  <w:num w:numId="20">
    <w:abstractNumId w:val="12"/>
  </w:num>
  <w:num w:numId="21">
    <w:abstractNumId w:val="5"/>
  </w:num>
  <w:num w:numId="22">
    <w:abstractNumId w:val="11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DE"/>
    <w:rsid w:val="00015238"/>
    <w:rsid w:val="001078CE"/>
    <w:rsid w:val="001212AF"/>
    <w:rsid w:val="00192BEE"/>
    <w:rsid w:val="001A354F"/>
    <w:rsid w:val="001E5015"/>
    <w:rsid w:val="00214156"/>
    <w:rsid w:val="0029266F"/>
    <w:rsid w:val="00363C22"/>
    <w:rsid w:val="00372C62"/>
    <w:rsid w:val="00375829"/>
    <w:rsid w:val="003F53CB"/>
    <w:rsid w:val="00456A66"/>
    <w:rsid w:val="00483CBA"/>
    <w:rsid w:val="00497E86"/>
    <w:rsid w:val="004E147A"/>
    <w:rsid w:val="004E6A96"/>
    <w:rsid w:val="004F06C5"/>
    <w:rsid w:val="00533AEA"/>
    <w:rsid w:val="00586DAE"/>
    <w:rsid w:val="005D4D90"/>
    <w:rsid w:val="005E59D8"/>
    <w:rsid w:val="00677F0C"/>
    <w:rsid w:val="006A33E4"/>
    <w:rsid w:val="0078181B"/>
    <w:rsid w:val="007B0319"/>
    <w:rsid w:val="007C3E3F"/>
    <w:rsid w:val="007C5974"/>
    <w:rsid w:val="007F0748"/>
    <w:rsid w:val="00822A14"/>
    <w:rsid w:val="008846C2"/>
    <w:rsid w:val="008E7FFD"/>
    <w:rsid w:val="00920F36"/>
    <w:rsid w:val="00925E54"/>
    <w:rsid w:val="0097158D"/>
    <w:rsid w:val="00A20204"/>
    <w:rsid w:val="00A83298"/>
    <w:rsid w:val="00B12334"/>
    <w:rsid w:val="00B268DD"/>
    <w:rsid w:val="00B317AA"/>
    <w:rsid w:val="00BA30DC"/>
    <w:rsid w:val="00BF4A41"/>
    <w:rsid w:val="00C77275"/>
    <w:rsid w:val="00CA5AC2"/>
    <w:rsid w:val="00CD05A8"/>
    <w:rsid w:val="00CD1255"/>
    <w:rsid w:val="00CF31BE"/>
    <w:rsid w:val="00D2741D"/>
    <w:rsid w:val="00E20C3C"/>
    <w:rsid w:val="00E241DE"/>
    <w:rsid w:val="00E5188F"/>
    <w:rsid w:val="00E530E0"/>
    <w:rsid w:val="00E64E72"/>
    <w:rsid w:val="00F00562"/>
    <w:rsid w:val="00F6428C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4B98"/>
  <w15:chartTrackingRefBased/>
  <w15:docId w15:val="{11FEF858-CE1E-4C8F-867D-EEE2E31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56"/>
  </w:style>
  <w:style w:type="paragraph" w:styleId="Footer">
    <w:name w:val="footer"/>
    <w:basedOn w:val="Normal"/>
    <w:link w:val="FooterChar"/>
    <w:uiPriority w:val="99"/>
    <w:unhideWhenUsed/>
    <w:rsid w:val="0021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56"/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3F53CB"/>
    <w:rPr>
      <w:rFonts w:ascii="Calibri" w:eastAsia="Calibri" w:hAnsi="Calibri" w:cs="Calibri"/>
    </w:rPr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3F53CB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78181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ubHeading">
    <w:name w:val="Sub Heading"/>
    <w:basedOn w:val="Normal"/>
    <w:unhideWhenUsed/>
    <w:rsid w:val="00192BEE"/>
    <w:pPr>
      <w:spacing w:after="960" w:line="240" w:lineRule="auto"/>
    </w:pPr>
    <w:rPr>
      <w:rFonts w:ascii="Arial" w:eastAsia="Times New Roman" w:hAnsi="Arial" w:cs="Times New Roman"/>
      <w:color w:val="000000"/>
      <w:sz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ief@drugarm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C5599A7F5164EA7D8D3A778F36F42" ma:contentTypeVersion="10" ma:contentTypeDescription="Create a new document." ma:contentTypeScope="" ma:versionID="5facd54c795fdc12bf7a30d63f0ce4bf">
  <xsd:schema xmlns:xsd="http://www.w3.org/2001/XMLSchema" xmlns:xs="http://www.w3.org/2001/XMLSchema" xmlns:p="http://schemas.microsoft.com/office/2006/metadata/properties" xmlns:ns3="8a9343a1-64f7-431a-a3a6-6b762bf71c0b" targetNamespace="http://schemas.microsoft.com/office/2006/metadata/properties" ma:root="true" ma:fieldsID="5d6c1e3cf57eb9326bf902a67b04a0a2" ns3:_="">
    <xsd:import namespace="8a9343a1-64f7-431a-a3a6-6b762bf71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43a1-64f7-431a-a3a6-6b762bf71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3C9FE-AE97-4E63-8381-A47F5BBE1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46421-3339-45E8-8DAC-0EC690FBA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343a1-64f7-431a-a3a6-6b762bf71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2891B-9CD2-4537-9AD5-7D9D129CC1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8a9343a1-64f7-431a-a3a6-6b762bf71c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Wright</dc:creator>
  <cp:keywords/>
  <dc:description/>
  <cp:lastModifiedBy>Katie Farmer</cp:lastModifiedBy>
  <cp:revision>6</cp:revision>
  <cp:lastPrinted>2020-02-14T03:58:00Z</cp:lastPrinted>
  <dcterms:created xsi:type="dcterms:W3CDTF">2020-02-14T03:39:00Z</dcterms:created>
  <dcterms:modified xsi:type="dcterms:W3CDTF">2020-02-14T03:58:00Z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0x010100D46C5599A7F5164EA7D8D3A778F36F42</vt:lpwstr>
  </property>
</Properties>
</file>