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D216" w14:textId="77777777" w:rsidR="002D520E" w:rsidRPr="00AB17FF" w:rsidRDefault="002D520E" w:rsidP="002D520E">
      <w:pPr>
        <w:pStyle w:val="Subtitle"/>
        <w:spacing w:after="0"/>
        <w:jc w:val="center"/>
        <w:rPr>
          <w:rFonts w:ascii="DIN Alternate" w:hAnsi="DIN Alternate"/>
          <w:sz w:val="32"/>
          <w:szCs w:val="32"/>
          <w:lang w:val="en-AU"/>
        </w:rPr>
      </w:pPr>
      <w:r w:rsidRPr="00AB17FF">
        <w:rPr>
          <w:rFonts w:ascii="DIN Alternate" w:hAnsi="DIN Alternate"/>
          <w:sz w:val="32"/>
          <w:szCs w:val="32"/>
          <w:lang w:val="en-AU"/>
        </w:rPr>
        <w:t>Position Description</w:t>
      </w:r>
    </w:p>
    <w:p w14:paraId="61D55B26" w14:textId="77777777" w:rsidR="002D520E" w:rsidRPr="00AB17FF" w:rsidRDefault="002D520E" w:rsidP="002D520E">
      <w:pPr>
        <w:tabs>
          <w:tab w:val="left" w:pos="0"/>
          <w:tab w:val="left" w:pos="2160"/>
          <w:tab w:val="left" w:pos="2880"/>
          <w:tab w:val="left" w:pos="3600"/>
        </w:tabs>
        <w:spacing w:before="0"/>
        <w:jc w:val="both"/>
        <w:rPr>
          <w:rFonts w:ascii="DIN Alternate" w:hAnsi="DIN Alternate" w:cs="Tahoma"/>
          <w:b/>
          <w:sz w:val="22"/>
          <w:szCs w:val="22"/>
        </w:rPr>
      </w:pPr>
    </w:p>
    <w:p w14:paraId="5116B3BE" w14:textId="77777777"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b/>
          <w:sz w:val="22"/>
          <w:szCs w:val="22"/>
        </w:rPr>
        <w:t>Position Title:</w:t>
      </w:r>
      <w:r w:rsidRPr="00AB17FF">
        <w:rPr>
          <w:rFonts w:ascii="DIN Alternate" w:hAnsi="DIN Alternate" w:cs="Tahoma"/>
          <w:b/>
          <w:sz w:val="22"/>
          <w:szCs w:val="22"/>
        </w:rPr>
        <w:tab/>
      </w:r>
      <w:r w:rsidRPr="00AB17FF">
        <w:rPr>
          <w:rFonts w:ascii="DIN Alternate" w:hAnsi="DIN Alternate" w:cs="Tahoma"/>
          <w:b/>
          <w:sz w:val="22"/>
          <w:szCs w:val="22"/>
        </w:rPr>
        <w:tab/>
        <w:t>Assist Organiser</w:t>
      </w:r>
    </w:p>
    <w:p w14:paraId="6EFA7249" w14:textId="77777777" w:rsidR="002D520E" w:rsidRPr="00AB17FF" w:rsidRDefault="002D520E" w:rsidP="002D520E">
      <w:pPr>
        <w:spacing w:before="0"/>
        <w:jc w:val="both"/>
        <w:rPr>
          <w:rFonts w:ascii="DIN Alternate" w:hAnsi="DIN Alternate" w:cs="Tahoma"/>
          <w:b/>
          <w:sz w:val="22"/>
          <w:szCs w:val="22"/>
        </w:rPr>
      </w:pPr>
    </w:p>
    <w:p w14:paraId="18FF5ACD" w14:textId="77777777" w:rsidR="002D520E" w:rsidRPr="00AB17FF" w:rsidRDefault="002D520E" w:rsidP="002D520E">
      <w:pPr>
        <w:spacing w:before="0"/>
        <w:ind w:left="2160" w:hanging="2160"/>
        <w:jc w:val="both"/>
        <w:rPr>
          <w:rFonts w:ascii="DIN Alternate" w:hAnsi="DIN Alternate" w:cs="Tahoma"/>
          <w:sz w:val="22"/>
          <w:szCs w:val="22"/>
        </w:rPr>
      </w:pPr>
      <w:r w:rsidRPr="00AB17FF">
        <w:rPr>
          <w:rFonts w:ascii="DIN Alternate" w:hAnsi="DIN Alternate" w:cs="Tahoma"/>
          <w:b/>
          <w:sz w:val="22"/>
          <w:szCs w:val="22"/>
        </w:rPr>
        <w:t>Position Objective:</w:t>
      </w:r>
      <w:r w:rsidRPr="00AB17FF">
        <w:rPr>
          <w:rFonts w:ascii="DIN Alternate" w:hAnsi="DIN Alternate" w:cs="Tahoma"/>
          <w:b/>
          <w:sz w:val="22"/>
          <w:szCs w:val="22"/>
        </w:rPr>
        <w:tab/>
      </w:r>
      <w:r w:rsidRPr="00AB17FF">
        <w:rPr>
          <w:rFonts w:ascii="DIN Alternate" w:hAnsi="DIN Alternate" w:cs="Tahoma"/>
          <w:sz w:val="22"/>
          <w:szCs w:val="22"/>
        </w:rPr>
        <w:t>This position will be part of the HACSU Assist team and will also provide administrative support when required</w:t>
      </w:r>
    </w:p>
    <w:p w14:paraId="174B1CC1" w14:textId="77777777" w:rsidR="002D520E" w:rsidRPr="00AB17FF" w:rsidRDefault="002D520E" w:rsidP="002D520E">
      <w:pPr>
        <w:spacing w:before="0"/>
        <w:jc w:val="both"/>
        <w:rPr>
          <w:rFonts w:ascii="DIN Alternate" w:hAnsi="DIN Alternate" w:cs="Tahoma"/>
          <w:sz w:val="22"/>
          <w:szCs w:val="22"/>
        </w:rPr>
      </w:pPr>
    </w:p>
    <w:p w14:paraId="379AC705" w14:textId="77777777"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b/>
          <w:sz w:val="22"/>
          <w:szCs w:val="22"/>
        </w:rPr>
        <w:t>Reports to:</w:t>
      </w:r>
      <w:r w:rsidRPr="00AB17FF">
        <w:rPr>
          <w:rFonts w:ascii="DIN Alternate" w:hAnsi="DIN Alternate" w:cs="Tahoma"/>
          <w:b/>
          <w:sz w:val="22"/>
          <w:szCs w:val="22"/>
        </w:rPr>
        <w:tab/>
      </w:r>
      <w:r w:rsidRPr="00AB17FF">
        <w:rPr>
          <w:rFonts w:ascii="DIN Alternate" w:hAnsi="DIN Alternate" w:cs="Tahoma"/>
          <w:b/>
          <w:sz w:val="22"/>
          <w:szCs w:val="22"/>
        </w:rPr>
        <w:tab/>
      </w:r>
      <w:r w:rsidRPr="00AB17FF">
        <w:rPr>
          <w:rFonts w:ascii="DIN Alternate" w:hAnsi="DIN Alternate" w:cs="Tahoma"/>
          <w:sz w:val="22"/>
          <w:szCs w:val="22"/>
        </w:rPr>
        <w:t xml:space="preserve">Assist Co-ordinator </w:t>
      </w:r>
    </w:p>
    <w:p w14:paraId="47D1D96B" w14:textId="77777777" w:rsidR="002D520E" w:rsidRPr="00AB17FF" w:rsidRDefault="002D520E" w:rsidP="002D520E">
      <w:pPr>
        <w:spacing w:before="0"/>
        <w:jc w:val="both"/>
        <w:rPr>
          <w:rFonts w:ascii="DIN Alternate" w:hAnsi="DIN Alternate" w:cs="Tahoma"/>
          <w:b/>
          <w:sz w:val="22"/>
          <w:szCs w:val="22"/>
        </w:rPr>
      </w:pPr>
    </w:p>
    <w:p w14:paraId="588EA61A" w14:textId="77777777" w:rsidR="002D520E" w:rsidRPr="00AB17FF" w:rsidRDefault="002D520E" w:rsidP="002D520E">
      <w:pPr>
        <w:spacing w:before="0"/>
        <w:jc w:val="both"/>
        <w:rPr>
          <w:rFonts w:ascii="DIN Alternate" w:hAnsi="DIN Alternate" w:cs="Tahoma"/>
          <w:b/>
          <w:sz w:val="22"/>
          <w:szCs w:val="22"/>
          <w:u w:val="single"/>
        </w:rPr>
      </w:pPr>
      <w:r w:rsidRPr="00AB17FF">
        <w:rPr>
          <w:rFonts w:ascii="DIN Alternate" w:hAnsi="DIN Alternate" w:cs="Tahoma"/>
          <w:b/>
          <w:sz w:val="22"/>
          <w:szCs w:val="22"/>
          <w:u w:val="single"/>
        </w:rPr>
        <w:t>Organisational Context of the Position</w:t>
      </w:r>
    </w:p>
    <w:p w14:paraId="7387112E" w14:textId="29CDA693" w:rsidR="002D520E" w:rsidRPr="00AB17FF" w:rsidRDefault="002D520E" w:rsidP="002D520E">
      <w:pPr>
        <w:spacing w:before="0"/>
        <w:jc w:val="both"/>
        <w:rPr>
          <w:rFonts w:ascii="DIN Alternate" w:hAnsi="DIN Alternate" w:cs="Tahoma"/>
          <w:sz w:val="22"/>
          <w:szCs w:val="22"/>
          <w:lang w:val="en-GB"/>
        </w:rPr>
      </w:pPr>
      <w:r w:rsidRPr="00AB17FF">
        <w:rPr>
          <w:rFonts w:ascii="DIN Alternate" w:hAnsi="DIN Alternate" w:cs="Tahoma"/>
          <w:sz w:val="22"/>
          <w:szCs w:val="22"/>
          <w:lang w:val="en-GB"/>
        </w:rPr>
        <w:t xml:space="preserve">Health and Community Services Union (HACSU) is the Victorian No.2 Branch of the Health Services Union. HACSU is an </w:t>
      </w:r>
      <w:r w:rsidR="00AB17FF" w:rsidRPr="00AB17FF">
        <w:rPr>
          <w:rFonts w:ascii="DIN Alternate" w:hAnsi="DIN Alternate" w:cs="Tahoma"/>
          <w:sz w:val="22"/>
          <w:szCs w:val="22"/>
          <w:lang w:val="en-GB"/>
        </w:rPr>
        <w:t>industry-based</w:t>
      </w:r>
      <w:r w:rsidRPr="00AB17FF">
        <w:rPr>
          <w:rFonts w:ascii="DIN Alternate" w:hAnsi="DIN Alternate" w:cs="Tahoma"/>
          <w:sz w:val="22"/>
          <w:szCs w:val="22"/>
          <w:lang w:val="en-GB"/>
        </w:rPr>
        <w:t xml:space="preserve"> Union representing Mental Health Nurses, Health Professionals, Alcohol and other Drug, Workers, and Disability Support Workers, and other Direct Care and Support Staff in Victorian Mental health and Disability Services. </w:t>
      </w:r>
    </w:p>
    <w:p w14:paraId="1FAAF478" w14:textId="77777777" w:rsidR="002D520E" w:rsidRPr="00AB17FF" w:rsidRDefault="002D520E" w:rsidP="002D520E">
      <w:pPr>
        <w:spacing w:before="0"/>
        <w:jc w:val="both"/>
        <w:rPr>
          <w:rFonts w:ascii="DIN Alternate" w:hAnsi="DIN Alternate" w:cs="Tahoma"/>
          <w:sz w:val="22"/>
          <w:szCs w:val="22"/>
          <w:lang w:val="en-GB"/>
        </w:rPr>
      </w:pPr>
    </w:p>
    <w:p w14:paraId="7C7162A7" w14:textId="77777777"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sz w:val="22"/>
          <w:szCs w:val="22"/>
        </w:rPr>
        <w:t>The priority of the Union is to grow the strength and the power of HACSU by advocating for and protecting the professional and industrial interests of all members.</w:t>
      </w:r>
    </w:p>
    <w:p w14:paraId="24E29050" w14:textId="77777777" w:rsidR="002D520E" w:rsidRPr="00AB17FF" w:rsidRDefault="002D520E" w:rsidP="002D520E">
      <w:pPr>
        <w:spacing w:before="0"/>
        <w:jc w:val="both"/>
        <w:rPr>
          <w:rFonts w:ascii="DIN Alternate" w:hAnsi="DIN Alternate" w:cs="Tahoma"/>
          <w:sz w:val="22"/>
          <w:szCs w:val="22"/>
        </w:rPr>
      </w:pPr>
    </w:p>
    <w:p w14:paraId="22C7196B" w14:textId="77777777"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sz w:val="22"/>
          <w:szCs w:val="22"/>
        </w:rPr>
        <w:t xml:space="preserve">The Assist organiser will form part of the HACSU Assist team.  The HACSU Assist team may be the first contact that our members have with the union and as such it is important that members are always treated warmly and with respect.  The successful candidate has the responsibility of addressing members concerns and provide information and support to members by telephone and via email, as well as administratively supporting the Assist and Industrial teams.   The successful applicant will predominately be on the phones/email, addressing members workplace issues, however when required, they will be responsible for some administrative duties, as outlined in this position description.  </w:t>
      </w:r>
    </w:p>
    <w:p w14:paraId="2BC12EED" w14:textId="77777777" w:rsidR="002D520E" w:rsidRPr="00AB17FF" w:rsidRDefault="002D520E" w:rsidP="002D520E">
      <w:pPr>
        <w:pStyle w:val="BodyText"/>
        <w:rPr>
          <w:rFonts w:ascii="DIN Alternate" w:hAnsi="DIN Alternate" w:cs="Tahoma"/>
          <w:sz w:val="22"/>
          <w:szCs w:val="22"/>
        </w:rPr>
      </w:pPr>
    </w:p>
    <w:p w14:paraId="2D32119E" w14:textId="77777777" w:rsidR="002D520E" w:rsidRPr="00AB17FF" w:rsidRDefault="002D520E" w:rsidP="002D520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spacing w:before="0"/>
        <w:jc w:val="both"/>
        <w:rPr>
          <w:rFonts w:ascii="DIN Alternate" w:hAnsi="DIN Alternate" w:cs="Tahoma"/>
          <w:b/>
          <w:sz w:val="22"/>
          <w:szCs w:val="22"/>
          <w:u w:val="single"/>
        </w:rPr>
      </w:pPr>
      <w:r w:rsidRPr="00AB17FF">
        <w:rPr>
          <w:rFonts w:ascii="DIN Alternate" w:hAnsi="DIN Alternate" w:cs="Tahoma"/>
          <w:b/>
          <w:sz w:val="22"/>
          <w:szCs w:val="22"/>
          <w:u w:val="single"/>
        </w:rPr>
        <w:t>Typical Duties</w:t>
      </w:r>
    </w:p>
    <w:p w14:paraId="74DA93DE" w14:textId="77777777"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Answer incoming phone calls to HACSU Assist and provide members with information and assistance in a timely and friendly manner</w:t>
      </w:r>
    </w:p>
    <w:p w14:paraId="006791B4" w14:textId="77777777"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 xml:space="preserve">Provide members with a positive contact experience </w:t>
      </w:r>
    </w:p>
    <w:p w14:paraId="204D6927" w14:textId="01AF472F"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 xml:space="preserve">Respond to members email enquiries in the HACSU Assist inbox </w:t>
      </w:r>
    </w:p>
    <w:p w14:paraId="54C7D0F0" w14:textId="77777777"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Maintain accurate membership records including contact notes on the database</w:t>
      </w:r>
    </w:p>
    <w:p w14:paraId="10A77243" w14:textId="77777777"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To read and interpret Enterprise Agreements and other contracts of Employment</w:t>
      </w:r>
    </w:p>
    <w:p w14:paraId="02D73D79" w14:textId="77777777" w:rsidR="002D520E" w:rsidRPr="00AB17FF" w:rsidRDefault="002D520E" w:rsidP="00AB17FF">
      <w:pPr>
        <w:pStyle w:val="ListParagraph"/>
        <w:numPr>
          <w:ilvl w:val="0"/>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lang w:val="en-GB"/>
        </w:rPr>
        <w:t xml:space="preserve">Provide general administrative support which may include, but is not limited to: </w:t>
      </w:r>
    </w:p>
    <w:p w14:paraId="165E093A" w14:textId="77777777" w:rsidR="002D520E" w:rsidRPr="00AB17FF" w:rsidRDefault="002D520E" w:rsidP="00AB17FF">
      <w:pPr>
        <w:pStyle w:val="ListParagraph"/>
        <w:numPr>
          <w:ilvl w:val="1"/>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lang w:val="en-GB"/>
        </w:rPr>
        <w:t xml:space="preserve">Records management including creation of files, </w:t>
      </w:r>
    </w:p>
    <w:p w14:paraId="3094A760" w14:textId="13B6C172" w:rsidR="002D520E" w:rsidRPr="00AB17FF" w:rsidRDefault="00AB17FF" w:rsidP="00AB17FF">
      <w:pPr>
        <w:pStyle w:val="ListParagraph"/>
        <w:numPr>
          <w:ilvl w:val="1"/>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Pr>
          <w:rFonts w:ascii="DIN Alternate" w:hAnsi="DIN Alternate" w:cs="Tahoma"/>
          <w:sz w:val="22"/>
          <w:szCs w:val="22"/>
          <w:lang w:val="en-GB"/>
        </w:rPr>
        <w:t>M</w:t>
      </w:r>
      <w:r w:rsidR="002D520E" w:rsidRPr="00AB17FF">
        <w:rPr>
          <w:rFonts w:ascii="DIN Alternate" w:hAnsi="DIN Alternate" w:cs="Tahoma"/>
          <w:sz w:val="22"/>
          <w:szCs w:val="22"/>
          <w:lang w:val="en-GB"/>
        </w:rPr>
        <w:t xml:space="preserve">aintenance of filing system in database for incoming emails, </w:t>
      </w:r>
    </w:p>
    <w:p w14:paraId="51E5EC49" w14:textId="48DBB448" w:rsidR="002D520E" w:rsidRPr="00AB17FF" w:rsidRDefault="00AB17FF" w:rsidP="00AB17FF">
      <w:pPr>
        <w:pStyle w:val="ListParagraph"/>
        <w:numPr>
          <w:ilvl w:val="1"/>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Pr>
          <w:rFonts w:ascii="DIN Alternate" w:hAnsi="DIN Alternate" w:cs="Tahoma"/>
          <w:sz w:val="22"/>
          <w:szCs w:val="22"/>
          <w:lang w:val="en-GB"/>
        </w:rPr>
        <w:t>P</w:t>
      </w:r>
      <w:r w:rsidR="002D520E" w:rsidRPr="00AB17FF">
        <w:rPr>
          <w:rFonts w:ascii="DIN Alternate" w:hAnsi="DIN Alternate" w:cs="Tahoma"/>
          <w:sz w:val="22"/>
          <w:szCs w:val="22"/>
          <w:lang w:val="en-GB"/>
        </w:rPr>
        <w:t xml:space="preserve">roduction of reports, </w:t>
      </w:r>
    </w:p>
    <w:p w14:paraId="7CA68143" w14:textId="77777777" w:rsidR="002D520E" w:rsidRPr="00AB17FF" w:rsidRDefault="002D520E" w:rsidP="00AB17FF">
      <w:pPr>
        <w:pStyle w:val="ListParagraph"/>
        <w:numPr>
          <w:ilvl w:val="1"/>
          <w:numId w:val="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lang w:val="en-GB"/>
        </w:rPr>
        <w:t>Management of incoming and outgoing post when required</w:t>
      </w:r>
    </w:p>
    <w:p w14:paraId="1AB9D1E4" w14:textId="77777777" w:rsidR="002D520E" w:rsidRPr="00AB17FF" w:rsidRDefault="002D520E" w:rsidP="00AB17FF">
      <w:pPr>
        <w:pStyle w:val="ListParagraph"/>
        <w:numPr>
          <w:ilvl w:val="0"/>
          <w:numId w:val="5"/>
        </w:numPr>
        <w:jc w:val="both"/>
        <w:rPr>
          <w:rFonts w:ascii="DIN Alternate" w:hAnsi="DIN Alternate" w:cs="Tahoma"/>
          <w:sz w:val="22"/>
          <w:szCs w:val="22"/>
          <w:lang w:val="en-AU"/>
        </w:rPr>
      </w:pPr>
      <w:r w:rsidRPr="00AB17FF">
        <w:rPr>
          <w:rFonts w:ascii="DIN Alternate" w:hAnsi="DIN Alternate" w:cs="Tahoma"/>
          <w:sz w:val="22"/>
          <w:szCs w:val="22"/>
          <w:lang w:val="en-AU"/>
        </w:rPr>
        <w:t xml:space="preserve">Contribute to the development and maintenance of effective team relations within HACSU, including liaison with the </w:t>
      </w:r>
      <w:r w:rsidRPr="00AB17FF">
        <w:rPr>
          <w:rFonts w:ascii="DIN Alternate" w:hAnsi="DIN Alternate" w:cs="Tahoma"/>
          <w:sz w:val="22"/>
          <w:szCs w:val="22"/>
        </w:rPr>
        <w:t>Leadership Team, within the Industrial and Compliance Team, the Organising Team and the Campaigning and Membership Experience Team</w:t>
      </w:r>
      <w:r w:rsidRPr="00AB17FF">
        <w:rPr>
          <w:rFonts w:ascii="DIN Alternate" w:hAnsi="DIN Alternate" w:cs="Tahoma"/>
          <w:sz w:val="22"/>
          <w:szCs w:val="22"/>
          <w:lang w:val="en-AU"/>
        </w:rPr>
        <w:t xml:space="preserve">. </w:t>
      </w:r>
    </w:p>
    <w:p w14:paraId="65B5D6B1" w14:textId="77777777" w:rsidR="002D520E" w:rsidRPr="00AB17FF" w:rsidRDefault="002D520E" w:rsidP="00AB17FF">
      <w:pPr>
        <w:pStyle w:val="ListParagraph"/>
        <w:numPr>
          <w:ilvl w:val="0"/>
          <w:numId w:val="5"/>
        </w:numPr>
        <w:jc w:val="both"/>
        <w:rPr>
          <w:rFonts w:ascii="DIN Alternate" w:hAnsi="DIN Alternate" w:cs="Tahoma"/>
          <w:sz w:val="22"/>
          <w:szCs w:val="22"/>
        </w:rPr>
      </w:pPr>
      <w:r w:rsidRPr="00AB17FF">
        <w:rPr>
          <w:rFonts w:ascii="DIN Alternate" w:hAnsi="DIN Alternate" w:cs="Tahoma"/>
          <w:sz w:val="22"/>
          <w:szCs w:val="22"/>
        </w:rPr>
        <w:t>Participate in professional support and development ensuring currency of knowledge and skills relevant to the role.</w:t>
      </w:r>
    </w:p>
    <w:p w14:paraId="0BFA2D5B" w14:textId="77777777" w:rsidR="002D520E" w:rsidRPr="00AB17FF" w:rsidRDefault="002D520E" w:rsidP="00AB17FF">
      <w:pPr>
        <w:pStyle w:val="ListParagraph"/>
        <w:numPr>
          <w:ilvl w:val="0"/>
          <w:numId w:val="5"/>
        </w:numPr>
        <w:jc w:val="both"/>
        <w:rPr>
          <w:rFonts w:ascii="DIN Alternate" w:hAnsi="DIN Alternate" w:cs="Tahoma"/>
          <w:sz w:val="22"/>
          <w:szCs w:val="22"/>
          <w:lang w:val="en-AU"/>
        </w:rPr>
      </w:pPr>
      <w:r w:rsidRPr="00AB17FF">
        <w:rPr>
          <w:rFonts w:ascii="DIN Alternate" w:hAnsi="DIN Alternate" w:cs="Tahoma"/>
          <w:sz w:val="22"/>
          <w:szCs w:val="22"/>
        </w:rPr>
        <w:t>Promote equality of opportunity and fair treatment for all members through promoting involvement of diverse groups, elimination of discrimination and implementation of Union policies to take account of diversity.</w:t>
      </w:r>
    </w:p>
    <w:p w14:paraId="17AAA280" w14:textId="2FA00992" w:rsidR="002D520E" w:rsidRPr="00AB17FF" w:rsidRDefault="002D520E" w:rsidP="00AB17FF">
      <w:pPr>
        <w:pStyle w:val="ListParagraph"/>
        <w:numPr>
          <w:ilvl w:val="0"/>
          <w:numId w:val="5"/>
        </w:numPr>
        <w:tabs>
          <w:tab w:val="left" w:pos="0"/>
          <w:tab w:val="left" w:pos="1008"/>
        </w:tabs>
        <w:jc w:val="both"/>
        <w:rPr>
          <w:rFonts w:ascii="DIN Alternate" w:hAnsi="DIN Alternate" w:cs="Tahoma"/>
          <w:sz w:val="22"/>
          <w:szCs w:val="22"/>
        </w:rPr>
      </w:pPr>
      <w:r w:rsidRPr="00AB17FF">
        <w:rPr>
          <w:rFonts w:ascii="DIN Alternate" w:hAnsi="DIN Alternate" w:cs="Tahoma"/>
          <w:sz w:val="22"/>
          <w:szCs w:val="22"/>
        </w:rPr>
        <w:t xml:space="preserve">Attend meetings, participate in the annual </w:t>
      </w:r>
      <w:bookmarkStart w:id="0" w:name="_GoBack"/>
      <w:bookmarkEnd w:id="0"/>
      <w:r w:rsidRPr="00AB17FF">
        <w:rPr>
          <w:rFonts w:ascii="DIN Alternate" w:hAnsi="DIN Alternate" w:cs="Tahoma"/>
          <w:sz w:val="22"/>
          <w:szCs w:val="22"/>
        </w:rPr>
        <w:t>Conference and campaign activities.</w:t>
      </w:r>
    </w:p>
    <w:p w14:paraId="0828C2F3" w14:textId="77777777" w:rsidR="002D520E" w:rsidRPr="00AB17FF" w:rsidRDefault="002D520E" w:rsidP="00AB17FF">
      <w:pPr>
        <w:pStyle w:val="ListParagraph"/>
        <w:numPr>
          <w:ilvl w:val="0"/>
          <w:numId w:val="6"/>
        </w:numPr>
        <w:tabs>
          <w:tab w:val="left" w:pos="0"/>
          <w:tab w:val="left" w:pos="0"/>
          <w:tab w:val="left" w:pos="0"/>
          <w:tab w:val="left" w:pos="0"/>
          <w:tab w:val="left" w:pos="0"/>
          <w:tab w:val="left" w:pos="0"/>
          <w:tab w:val="left" w:pos="0"/>
          <w:tab w:val="left" w:pos="1008"/>
          <w:tab w:val="left" w:pos="1440"/>
          <w:tab w:val="left" w:pos="0"/>
          <w:tab w:val="left" w:pos="1008"/>
          <w:tab w:val="left" w:pos="1440"/>
        </w:tabs>
        <w:jc w:val="both"/>
        <w:rPr>
          <w:rFonts w:ascii="DIN Alternate" w:hAnsi="DIN Alternate" w:cs="Tahoma"/>
          <w:sz w:val="22"/>
          <w:szCs w:val="22"/>
        </w:rPr>
      </w:pPr>
      <w:r w:rsidRPr="00AB17FF">
        <w:rPr>
          <w:rFonts w:ascii="DIN Alternate" w:hAnsi="DIN Alternate" w:cs="Tahoma"/>
          <w:sz w:val="22"/>
          <w:szCs w:val="22"/>
        </w:rPr>
        <w:t>Other duties and special projects as required.</w:t>
      </w:r>
    </w:p>
    <w:p w14:paraId="1ECB8B78" w14:textId="77777777" w:rsidR="002D520E" w:rsidRPr="00AB17FF" w:rsidRDefault="002D520E" w:rsidP="002D520E">
      <w:pPr>
        <w:pStyle w:val="ListParagraph"/>
        <w:ind w:left="851"/>
        <w:contextualSpacing w:val="0"/>
        <w:jc w:val="both"/>
        <w:rPr>
          <w:rFonts w:ascii="DIN Alternate" w:hAnsi="DIN Alternate" w:cs="Tahoma"/>
          <w:b/>
          <w:sz w:val="22"/>
          <w:szCs w:val="22"/>
          <w:lang w:val="en-AU"/>
        </w:rPr>
      </w:pPr>
    </w:p>
    <w:p w14:paraId="52440F00" w14:textId="77777777" w:rsidR="00AB17FF" w:rsidRDefault="00AB17FF" w:rsidP="002D52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0"/>
        <w:jc w:val="both"/>
        <w:rPr>
          <w:rFonts w:ascii="DIN Alternate" w:hAnsi="DIN Alternate" w:cs="Tahoma"/>
          <w:b/>
          <w:sz w:val="22"/>
          <w:szCs w:val="22"/>
        </w:rPr>
      </w:pPr>
    </w:p>
    <w:p w14:paraId="604E31BB" w14:textId="77777777" w:rsidR="00AB17FF" w:rsidRDefault="00AB17FF" w:rsidP="002D52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0"/>
        <w:jc w:val="both"/>
        <w:rPr>
          <w:rFonts w:ascii="DIN Alternate" w:hAnsi="DIN Alternate" w:cs="Tahoma"/>
          <w:b/>
          <w:sz w:val="22"/>
          <w:szCs w:val="22"/>
        </w:rPr>
      </w:pPr>
    </w:p>
    <w:p w14:paraId="01B22E00" w14:textId="18005875" w:rsidR="002D520E" w:rsidRPr="00AB17FF" w:rsidRDefault="002D520E" w:rsidP="002D52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0"/>
        <w:jc w:val="both"/>
        <w:rPr>
          <w:rFonts w:ascii="DIN Alternate" w:hAnsi="DIN Alternate" w:cs="Tahoma"/>
          <w:b/>
          <w:sz w:val="22"/>
          <w:szCs w:val="22"/>
          <w:u w:val="single"/>
        </w:rPr>
      </w:pPr>
      <w:r w:rsidRPr="00AB17FF">
        <w:rPr>
          <w:rFonts w:ascii="DIN Alternate" w:hAnsi="DIN Alternate" w:cs="Tahoma"/>
          <w:b/>
          <w:sz w:val="22"/>
          <w:szCs w:val="22"/>
          <w:u w:val="single"/>
        </w:rPr>
        <w:t>Performance Measures</w:t>
      </w:r>
    </w:p>
    <w:p w14:paraId="2B9B5A58" w14:textId="77777777" w:rsidR="002D520E" w:rsidRPr="00AB17FF" w:rsidRDefault="002D520E" w:rsidP="00AB17FF">
      <w:pPr>
        <w:pStyle w:val="ListParagraph"/>
        <w:numPr>
          <w:ilvl w:val="0"/>
          <w:numId w:val="7"/>
        </w:numPr>
        <w:contextualSpacing w:val="0"/>
        <w:jc w:val="both"/>
        <w:rPr>
          <w:rFonts w:ascii="DIN Alternate" w:hAnsi="DIN Alternate" w:cs="Tahoma"/>
          <w:sz w:val="22"/>
          <w:szCs w:val="22"/>
          <w:lang w:val="en-AU"/>
        </w:rPr>
      </w:pPr>
      <w:r w:rsidRPr="00AB17FF">
        <w:rPr>
          <w:rFonts w:ascii="DIN Alternate" w:hAnsi="DIN Alternate" w:cs="Tahoma"/>
          <w:sz w:val="22"/>
          <w:szCs w:val="22"/>
        </w:rPr>
        <w:t>Effective and professional workplace relations are demonstrable within the HACSU office.</w:t>
      </w:r>
      <w:r w:rsidRPr="00AB17FF">
        <w:rPr>
          <w:rFonts w:ascii="DIN Alternate" w:hAnsi="DIN Alternate" w:cs="Tahoma"/>
          <w:sz w:val="22"/>
          <w:szCs w:val="22"/>
          <w:lang w:val="en-AU"/>
        </w:rPr>
        <w:t xml:space="preserve"> </w:t>
      </w:r>
    </w:p>
    <w:p w14:paraId="01E5991F" w14:textId="77777777" w:rsidR="002D520E" w:rsidRPr="00AB17FF" w:rsidRDefault="002D520E" w:rsidP="00AB17FF">
      <w:pPr>
        <w:pStyle w:val="ListParagraph"/>
        <w:numPr>
          <w:ilvl w:val="0"/>
          <w:numId w:val="7"/>
        </w:numPr>
        <w:contextualSpacing w:val="0"/>
        <w:jc w:val="both"/>
        <w:rPr>
          <w:rFonts w:ascii="DIN Alternate" w:hAnsi="DIN Alternate" w:cs="Tahoma"/>
          <w:sz w:val="22"/>
          <w:szCs w:val="22"/>
          <w:lang w:val="en-AU"/>
        </w:rPr>
      </w:pPr>
      <w:r w:rsidRPr="00AB17FF">
        <w:rPr>
          <w:rFonts w:ascii="DIN Alternate" w:hAnsi="DIN Alternate" w:cs="Tahoma"/>
          <w:sz w:val="22"/>
          <w:szCs w:val="22"/>
        </w:rPr>
        <w:t>Prioritise and complete the identified and agreed daily tasks with maximum accuracy.</w:t>
      </w:r>
    </w:p>
    <w:p w14:paraId="602FF8C0" w14:textId="079250ED" w:rsidR="002D520E" w:rsidRPr="00AB17FF" w:rsidRDefault="002D520E" w:rsidP="00AB17FF">
      <w:pPr>
        <w:pStyle w:val="ListParagraph"/>
        <w:numPr>
          <w:ilvl w:val="0"/>
          <w:numId w:val="7"/>
        </w:numPr>
        <w:contextualSpacing w:val="0"/>
        <w:jc w:val="both"/>
        <w:rPr>
          <w:rFonts w:ascii="DIN Alternate" w:hAnsi="DIN Alternate" w:cs="Tahoma"/>
          <w:sz w:val="22"/>
          <w:szCs w:val="22"/>
          <w:lang w:val="en-AU"/>
        </w:rPr>
      </w:pPr>
      <w:r w:rsidRPr="00AB17FF">
        <w:rPr>
          <w:rFonts w:ascii="DIN Alternate" w:hAnsi="DIN Alternate" w:cs="Tahoma"/>
          <w:sz w:val="22"/>
          <w:szCs w:val="22"/>
        </w:rPr>
        <w:t>A significant contribution is made to the development and implementation of strategic campaign priorities and practices.</w:t>
      </w:r>
    </w:p>
    <w:p w14:paraId="2B66CA53" w14:textId="77777777" w:rsidR="002D520E" w:rsidRPr="00AB17FF" w:rsidRDefault="002D520E" w:rsidP="00AB17FF">
      <w:pPr>
        <w:pStyle w:val="ListParagraph"/>
        <w:numPr>
          <w:ilvl w:val="0"/>
          <w:numId w:val="7"/>
        </w:numPr>
        <w:contextualSpacing w:val="0"/>
        <w:jc w:val="both"/>
        <w:rPr>
          <w:rFonts w:ascii="DIN Alternate" w:hAnsi="DIN Alternate" w:cs="Tahoma"/>
          <w:sz w:val="22"/>
          <w:szCs w:val="22"/>
          <w:lang w:val="en-AU"/>
        </w:rPr>
      </w:pPr>
      <w:r w:rsidRPr="00AB17FF">
        <w:rPr>
          <w:rFonts w:ascii="DIN Alternate" w:hAnsi="DIN Alternate" w:cs="Tahoma"/>
          <w:sz w:val="22"/>
          <w:szCs w:val="22"/>
        </w:rPr>
        <w:t xml:space="preserve">The policies and practices of the organisation are adhered to, including the effective use of information systems and technologies, standardised documentation and ensuring accuracy of the membership data base.  </w:t>
      </w:r>
    </w:p>
    <w:p w14:paraId="216CA433" w14:textId="77777777" w:rsidR="002D520E" w:rsidRPr="00AB17FF" w:rsidRDefault="002D520E" w:rsidP="00AB17FF">
      <w:pPr>
        <w:pStyle w:val="ListParagraph"/>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contextualSpacing w:val="0"/>
        <w:jc w:val="both"/>
        <w:rPr>
          <w:rFonts w:ascii="DIN Alternate" w:hAnsi="DIN Alternate" w:cs="Tahoma"/>
          <w:bCs/>
          <w:sz w:val="22"/>
          <w:szCs w:val="22"/>
          <w:lang w:val="en-AU"/>
        </w:rPr>
      </w:pPr>
      <w:r w:rsidRPr="00AB17FF">
        <w:rPr>
          <w:rFonts w:ascii="DIN Alternate" w:hAnsi="DIN Alternate" w:cs="Tahoma"/>
          <w:bCs/>
          <w:sz w:val="22"/>
          <w:szCs w:val="22"/>
          <w:lang w:val="en-AU"/>
        </w:rPr>
        <w:t>Ensuring HACSU members have a positive experience with the union and contribute to positive workplace culture</w:t>
      </w:r>
    </w:p>
    <w:p w14:paraId="5FE40E65" w14:textId="77777777" w:rsidR="002D520E" w:rsidRPr="00AB17FF" w:rsidRDefault="002D520E" w:rsidP="00AB17FF">
      <w:pPr>
        <w:pStyle w:val="ListParagraph"/>
        <w:numPr>
          <w:ilvl w:val="0"/>
          <w:numId w:val="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contextualSpacing w:val="0"/>
        <w:jc w:val="both"/>
        <w:rPr>
          <w:rFonts w:ascii="DIN Alternate" w:hAnsi="DIN Alternate" w:cs="Tahoma"/>
          <w:b/>
          <w:sz w:val="22"/>
          <w:szCs w:val="22"/>
          <w:lang w:val="en-AU"/>
        </w:rPr>
      </w:pPr>
      <w:r w:rsidRPr="00AB17FF">
        <w:rPr>
          <w:rFonts w:ascii="DIN Alternate" w:hAnsi="DIN Alternate" w:cs="Tahoma"/>
          <w:sz w:val="22"/>
          <w:szCs w:val="22"/>
        </w:rPr>
        <w:t>Participation in team meetings and active engagement with the coordinator of the HACSU Assist Team and the Senior Industrial Officer</w:t>
      </w:r>
    </w:p>
    <w:p w14:paraId="4B0918AD" w14:textId="77777777" w:rsidR="002D520E" w:rsidRPr="00AB17FF" w:rsidRDefault="002D520E" w:rsidP="002D52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jc w:val="both"/>
        <w:rPr>
          <w:rFonts w:ascii="DIN Alternate" w:hAnsi="DIN Alternate" w:cs="Tahoma"/>
          <w:b/>
          <w:sz w:val="22"/>
          <w:szCs w:val="22"/>
        </w:rPr>
      </w:pPr>
    </w:p>
    <w:p w14:paraId="37047279" w14:textId="77777777" w:rsidR="002D520E" w:rsidRPr="00AB17FF" w:rsidRDefault="002D520E" w:rsidP="002D52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0"/>
        <w:jc w:val="both"/>
        <w:rPr>
          <w:rFonts w:ascii="DIN Alternate" w:hAnsi="DIN Alternate" w:cs="Tahoma"/>
          <w:b/>
          <w:sz w:val="22"/>
          <w:szCs w:val="22"/>
          <w:u w:val="single"/>
        </w:rPr>
      </w:pPr>
      <w:r w:rsidRPr="00AB17FF">
        <w:rPr>
          <w:rFonts w:ascii="DIN Alternate" w:hAnsi="DIN Alternate" w:cs="Tahoma"/>
          <w:b/>
          <w:sz w:val="22"/>
          <w:szCs w:val="22"/>
          <w:u w:val="single"/>
        </w:rPr>
        <w:t>Key Selection Criteria</w:t>
      </w:r>
    </w:p>
    <w:p w14:paraId="40A86CB1"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Demonstrated qualities, reflective of the Union movement and promoting the values and principles of unionism.</w:t>
      </w:r>
    </w:p>
    <w:p w14:paraId="185E88E3"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Commitment to the underlying principles of the union movement, social justice, community development and equity.</w:t>
      </w:r>
    </w:p>
    <w:p w14:paraId="7DB623FC"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Demonstrated communication, analytical, problem solving and dispute resolution skills</w:t>
      </w:r>
    </w:p>
    <w:p w14:paraId="4F8F6B3D" w14:textId="77777777" w:rsidR="002D520E" w:rsidRPr="00AB17FF" w:rsidRDefault="002D520E" w:rsidP="00AB17FF">
      <w:pPr>
        <w:pStyle w:val="ListParagraph"/>
        <w:numPr>
          <w:ilvl w:val="0"/>
          <w:numId w:val="8"/>
        </w:numPr>
        <w:tabs>
          <w:tab w:val="left" w:pos="0"/>
          <w:tab w:val="left" w:pos="720"/>
          <w:tab w:val="left" w:pos="993"/>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As one of the first points of contact for members it is imperative that the successful applicant has a warm, friendly disposition.</w:t>
      </w:r>
    </w:p>
    <w:p w14:paraId="4C11E431"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Demonstrated ability to manage and resolve issues arising from a demanding workload, high levels of expectation and competing priorities in the workplace.</w:t>
      </w:r>
    </w:p>
    <w:p w14:paraId="656C0E41"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Demonstrated decision-making, time management, and multi-tasking skills.</w:t>
      </w:r>
    </w:p>
    <w:p w14:paraId="7D6BC760"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High level IT skills</w:t>
      </w:r>
    </w:p>
    <w:p w14:paraId="2ACCA011" w14:textId="77777777" w:rsidR="002D520E" w:rsidRPr="00AB17FF" w:rsidRDefault="002D520E" w:rsidP="00AB17FF">
      <w:pPr>
        <w:pStyle w:val="ListParagraph"/>
        <w:numPr>
          <w:ilvl w:val="0"/>
          <w:numId w:val="8"/>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DIN Alternate" w:hAnsi="DIN Alternate" w:cs="Tahoma"/>
          <w:sz w:val="22"/>
          <w:szCs w:val="22"/>
          <w:lang w:val="en-AU"/>
        </w:rPr>
      </w:pPr>
      <w:r w:rsidRPr="00AB17FF">
        <w:rPr>
          <w:rFonts w:ascii="DIN Alternate" w:hAnsi="DIN Alternate" w:cs="Tahoma"/>
          <w:sz w:val="22"/>
          <w:szCs w:val="22"/>
          <w:lang w:val="en-AU"/>
        </w:rPr>
        <w:t>Excellent presentation and interpersonal skills.</w:t>
      </w:r>
    </w:p>
    <w:p w14:paraId="07257F20" w14:textId="77777777" w:rsidR="002D520E" w:rsidRPr="00AB17FF" w:rsidRDefault="002D520E" w:rsidP="002D520E">
      <w:pPr>
        <w:keepNext/>
        <w:keepLines/>
        <w:spacing w:before="0"/>
        <w:jc w:val="both"/>
        <w:rPr>
          <w:rFonts w:ascii="DIN Alternate" w:hAnsi="DIN Alternate" w:cs="Tahoma"/>
          <w:b/>
          <w:sz w:val="22"/>
          <w:szCs w:val="22"/>
        </w:rPr>
      </w:pPr>
    </w:p>
    <w:p w14:paraId="448AA506" w14:textId="77777777" w:rsidR="002D520E" w:rsidRPr="00AB17FF" w:rsidRDefault="002D520E" w:rsidP="002D520E">
      <w:pPr>
        <w:keepNext/>
        <w:keepLines/>
        <w:spacing w:before="0"/>
        <w:jc w:val="both"/>
        <w:rPr>
          <w:rFonts w:ascii="DIN Alternate" w:hAnsi="DIN Alternate" w:cs="Tahoma"/>
          <w:b/>
          <w:sz w:val="22"/>
          <w:szCs w:val="22"/>
          <w:u w:val="single"/>
        </w:rPr>
      </w:pPr>
      <w:r w:rsidRPr="00AB17FF">
        <w:rPr>
          <w:rFonts w:ascii="DIN Alternate" w:hAnsi="DIN Alternate" w:cs="Tahoma"/>
          <w:b/>
          <w:sz w:val="22"/>
          <w:szCs w:val="22"/>
          <w:u w:val="single"/>
        </w:rPr>
        <w:t>Performance appraisal</w:t>
      </w:r>
    </w:p>
    <w:p w14:paraId="15E9AC14" w14:textId="40DF2B45"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sz w:val="22"/>
          <w:szCs w:val="22"/>
        </w:rPr>
        <w:t xml:space="preserve">The successful applicant will be subject to a six months probationary period as part of a </w:t>
      </w:r>
      <w:r w:rsidR="00AB17FF" w:rsidRPr="00AB17FF">
        <w:rPr>
          <w:rFonts w:ascii="DIN Alternate" w:hAnsi="DIN Alternate" w:cs="Tahoma"/>
          <w:sz w:val="22"/>
          <w:szCs w:val="22"/>
        </w:rPr>
        <w:t>12-month</w:t>
      </w:r>
      <w:r w:rsidRPr="00AB17FF">
        <w:rPr>
          <w:rFonts w:ascii="DIN Alternate" w:hAnsi="DIN Alternate" w:cs="Tahoma"/>
          <w:sz w:val="22"/>
          <w:szCs w:val="22"/>
        </w:rPr>
        <w:t xml:space="preserve"> contract.  Ongoing employment is subject to satisfactory performance in the position.</w:t>
      </w:r>
    </w:p>
    <w:p w14:paraId="2C3217C1" w14:textId="77777777" w:rsidR="00AB17FF" w:rsidRDefault="00AB17FF" w:rsidP="002D520E">
      <w:pPr>
        <w:keepNext/>
        <w:keepLines/>
        <w:spacing w:before="0"/>
        <w:jc w:val="both"/>
        <w:rPr>
          <w:rFonts w:ascii="DIN Alternate" w:hAnsi="DIN Alternate" w:cs="Tahoma"/>
          <w:sz w:val="22"/>
          <w:szCs w:val="22"/>
        </w:rPr>
      </w:pPr>
    </w:p>
    <w:p w14:paraId="407B2706" w14:textId="4C8BD9DF" w:rsidR="002D520E" w:rsidRPr="00AB17FF" w:rsidRDefault="002D520E" w:rsidP="002D520E">
      <w:pPr>
        <w:keepNext/>
        <w:keepLines/>
        <w:spacing w:before="0"/>
        <w:jc w:val="both"/>
        <w:rPr>
          <w:rFonts w:ascii="DIN Alternate" w:hAnsi="DIN Alternate" w:cs="Tahoma"/>
          <w:sz w:val="22"/>
          <w:szCs w:val="22"/>
        </w:rPr>
      </w:pPr>
      <w:r w:rsidRPr="00AB17FF">
        <w:rPr>
          <w:rFonts w:ascii="DIN Alternate" w:hAnsi="DIN Alternate" w:cs="Tahoma"/>
          <w:sz w:val="22"/>
          <w:szCs w:val="22"/>
        </w:rPr>
        <w:t>The successful applicant shall participate in a performance appraisal process overseen by the Assistant State Secretary and the Assist Co-Ordinator after six months service, at the conclusion of 12 months service and thereafter each subsequent 12 months, on termination of service and/or on request.</w:t>
      </w:r>
    </w:p>
    <w:p w14:paraId="0233361A" w14:textId="77777777" w:rsidR="00AB17FF" w:rsidRDefault="00AB17FF" w:rsidP="002D520E">
      <w:pPr>
        <w:spacing w:before="0"/>
        <w:jc w:val="both"/>
        <w:rPr>
          <w:rFonts w:ascii="DIN Alternate" w:hAnsi="DIN Alternate" w:cs="Tahoma"/>
          <w:sz w:val="22"/>
          <w:szCs w:val="22"/>
        </w:rPr>
      </w:pPr>
    </w:p>
    <w:p w14:paraId="4F94EE04" w14:textId="18C6157E"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sz w:val="22"/>
          <w:szCs w:val="22"/>
        </w:rPr>
        <w:t>Note: Statements in this position description are intended to reflect, in general, the duties and responsibilities of the position and are not to be interpreted as being all inclusive.</w:t>
      </w:r>
    </w:p>
    <w:p w14:paraId="1F7BEB51" w14:textId="77777777" w:rsidR="002D520E" w:rsidRPr="00AB17FF" w:rsidRDefault="002D520E" w:rsidP="002D520E">
      <w:pPr>
        <w:spacing w:before="0"/>
        <w:jc w:val="both"/>
        <w:rPr>
          <w:rFonts w:ascii="DIN Alternate" w:hAnsi="DIN Alternate" w:cs="Tahoma"/>
          <w:sz w:val="22"/>
          <w:szCs w:val="22"/>
        </w:rPr>
      </w:pPr>
      <w:r w:rsidRPr="00AB17FF">
        <w:rPr>
          <w:rFonts w:ascii="DIN Alternate" w:hAnsi="DIN Alternate" w:cs="Tahoma"/>
          <w:sz w:val="22"/>
          <w:szCs w:val="22"/>
        </w:rPr>
        <w:t xml:space="preserve">HACSU is an equal opportunity employer and provides a smoke free workplace.   </w:t>
      </w:r>
    </w:p>
    <w:p w14:paraId="6FFF506C" w14:textId="77777777" w:rsidR="002D520E" w:rsidRPr="00AB17FF" w:rsidRDefault="002D520E" w:rsidP="002D520E">
      <w:pPr>
        <w:pStyle w:val="Heading1"/>
        <w:spacing w:before="0"/>
        <w:jc w:val="both"/>
        <w:rPr>
          <w:rFonts w:ascii="DIN Alternate" w:hAnsi="DIN Alternate" w:cs="Tahoma"/>
          <w:sz w:val="22"/>
          <w:szCs w:val="22"/>
        </w:rPr>
      </w:pPr>
    </w:p>
    <w:p w14:paraId="30BD42CF" w14:textId="77777777" w:rsidR="002D520E" w:rsidRPr="00AB17FF" w:rsidRDefault="002D520E" w:rsidP="002D520E">
      <w:pPr>
        <w:pStyle w:val="Heading1"/>
        <w:spacing w:before="0"/>
        <w:jc w:val="both"/>
        <w:rPr>
          <w:rFonts w:ascii="DIN Alternate" w:hAnsi="DIN Alternate" w:cs="Tahoma"/>
          <w:sz w:val="22"/>
          <w:szCs w:val="22"/>
        </w:rPr>
      </w:pPr>
    </w:p>
    <w:p w14:paraId="054F0E8A" w14:textId="3A9F07DC" w:rsidR="00680D20" w:rsidRPr="00AB17FF" w:rsidRDefault="00F40EFA" w:rsidP="002D520E">
      <w:pPr>
        <w:spacing w:before="0"/>
        <w:rPr>
          <w:rFonts w:ascii="DIN Alternate" w:hAnsi="DIN Alternate" w:cstheme="majorHAnsi"/>
          <w:sz w:val="22"/>
          <w:szCs w:val="22"/>
        </w:rPr>
      </w:pPr>
      <w:r w:rsidRPr="00AB17FF">
        <w:rPr>
          <w:rFonts w:ascii="DIN Alternate" w:hAnsi="DIN Alternate" w:cstheme="majorHAnsi"/>
          <w:color w:val="FF0000"/>
          <w:sz w:val="22"/>
          <w:szCs w:val="22"/>
        </w:rPr>
        <w:t xml:space="preserve">                                                                                                                                             </w:t>
      </w:r>
    </w:p>
    <w:p w14:paraId="1231C7CF" w14:textId="1ACB0EB1" w:rsidR="00F01BAE" w:rsidRPr="00AB17FF" w:rsidRDefault="00F01BAE" w:rsidP="002D520E">
      <w:pPr>
        <w:pStyle w:val="NoSpacing"/>
        <w:rPr>
          <w:rFonts w:ascii="DIN Alternate" w:hAnsi="DIN Alternate" w:cstheme="majorHAnsi"/>
          <w:b/>
          <w:bCs/>
          <w:sz w:val="22"/>
          <w:szCs w:val="22"/>
        </w:rPr>
      </w:pPr>
    </w:p>
    <w:p w14:paraId="7AFF6281" w14:textId="77777777" w:rsidR="00F01BAE" w:rsidRPr="00AB17FF" w:rsidRDefault="00F01BAE" w:rsidP="002D520E">
      <w:pPr>
        <w:pStyle w:val="NoSpacing"/>
        <w:rPr>
          <w:rFonts w:ascii="DIN Alternate" w:hAnsi="DIN Alternate" w:cstheme="majorHAnsi"/>
          <w:b/>
          <w:bCs/>
          <w:sz w:val="22"/>
          <w:szCs w:val="22"/>
        </w:rPr>
      </w:pPr>
    </w:p>
    <w:sectPr w:rsidR="00F01BAE" w:rsidRPr="00AB17FF" w:rsidSect="00AB17FF">
      <w:headerReference w:type="even" r:id="rId7"/>
      <w:headerReference w:type="default" r:id="rId8"/>
      <w:footerReference w:type="default" r:id="rId9"/>
      <w:headerReference w:type="firs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3E4D" w14:textId="77777777" w:rsidR="007955E5" w:rsidRDefault="007955E5" w:rsidP="007955E5">
      <w:r>
        <w:separator/>
      </w:r>
    </w:p>
  </w:endnote>
  <w:endnote w:type="continuationSeparator" w:id="0">
    <w:p w14:paraId="47A86F98" w14:textId="77777777" w:rsidR="007955E5" w:rsidRDefault="007955E5" w:rsidP="007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panose1 w:val="020B0500000000000000"/>
    <w:charset w:val="00"/>
    <w:family w:val="swiss"/>
    <w:pitch w:val="variable"/>
    <w:sig w:usb0="A000002F" w:usb1="1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F12F" w14:textId="482A2226" w:rsidR="007955E5" w:rsidRDefault="00846CD7">
    <w:pPr>
      <w:pStyle w:val="Footer"/>
    </w:pPr>
    <w:r>
      <w:rPr>
        <w:noProof/>
      </w:rPr>
      <w:drawing>
        <wp:anchor distT="0" distB="0" distL="114300" distR="114300" simplePos="0" relativeHeight="251669504" behindDoc="0" locked="0" layoutInCell="1" allowOverlap="1" wp14:anchorId="136CF3F5" wp14:editId="5828DF17">
          <wp:simplePos x="0" y="0"/>
          <wp:positionH relativeFrom="page">
            <wp:align>right</wp:align>
          </wp:positionH>
          <wp:positionV relativeFrom="paragraph">
            <wp:posOffset>-66675</wp:posOffset>
          </wp:positionV>
          <wp:extent cx="7544626" cy="4895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626" cy="489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1F4C" w14:textId="77777777" w:rsidR="007955E5" w:rsidRDefault="007955E5" w:rsidP="007955E5">
      <w:r>
        <w:separator/>
      </w:r>
    </w:p>
  </w:footnote>
  <w:footnote w:type="continuationSeparator" w:id="0">
    <w:p w14:paraId="3EDF5773" w14:textId="77777777" w:rsidR="007955E5" w:rsidRDefault="007955E5" w:rsidP="0079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9616" w14:textId="375A59C9" w:rsidR="007955E5" w:rsidRDefault="00AB17FF">
    <w:pPr>
      <w:pStyle w:val="Header"/>
    </w:pPr>
    <w:r>
      <w:rPr>
        <w:noProof/>
      </w:rPr>
      <w:pict w14:anchorId="20334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0579" o:spid="_x0000_s2055" type="#_x0000_t75" style="position:absolute;margin-left:0;margin-top:0;width:595.2pt;height:841.9pt;z-index:-251649024;mso-position-horizontal:center;mso-position-horizontal-relative:margin;mso-position-vertical:center;mso-position-vertical-relative:margin" o:allowincell="f">
          <v:imagedata r:id="rId1" o:title="HACSU - Letterhead News 2019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E88E" w14:textId="698F95FE" w:rsidR="007955E5" w:rsidRDefault="00AB17FF">
    <w:pPr>
      <w:pStyle w:val="Header"/>
    </w:pPr>
    <w:r>
      <w:rPr>
        <w:noProof/>
      </w:rPr>
      <w:pict w14:anchorId="447A0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0580" o:spid="_x0000_s2056" type="#_x0000_t75" style="position:absolute;margin-left:-70.5pt;margin-top:-134.3pt;width:595.2pt;height:841.9pt;z-index:-251653121;mso-position-horizontal-relative:margin;mso-position-vertical-relative:margin" o:allowincell="f">
          <v:imagedata r:id="rId1" o:title="HACSU - Letterhead News 2019 Watermark"/>
          <w10:wrap anchorx="margin" anchory="margin"/>
        </v:shape>
      </w:pict>
    </w:r>
    <w:r w:rsidR="00303D34">
      <w:rPr>
        <w:noProof/>
      </w:rPr>
      <w:drawing>
        <wp:anchor distT="0" distB="0" distL="114300" distR="114300" simplePos="0" relativeHeight="251664384" behindDoc="1" locked="0" layoutInCell="1" allowOverlap="1" wp14:anchorId="4FC5A60E" wp14:editId="7D215CE0">
          <wp:simplePos x="0" y="0"/>
          <wp:positionH relativeFrom="page">
            <wp:align>left</wp:align>
          </wp:positionH>
          <wp:positionV relativeFrom="paragraph">
            <wp:posOffset>-449580</wp:posOffset>
          </wp:positionV>
          <wp:extent cx="7541290" cy="20955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915" cy="2098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1A19" w14:textId="59C06970" w:rsidR="007955E5" w:rsidRDefault="00AB17FF">
    <w:pPr>
      <w:pStyle w:val="Header"/>
    </w:pPr>
    <w:r>
      <w:rPr>
        <w:noProof/>
      </w:rPr>
      <w:pict w14:anchorId="4599C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0578" o:spid="_x0000_s2054" type="#_x0000_t75" style="position:absolute;margin-left:0;margin-top:0;width:595.2pt;height:841.9pt;z-index:-251650048;mso-position-horizontal:center;mso-position-horizontal-relative:margin;mso-position-vertical:center;mso-position-vertical-relative:margin" o:allowincell="f">
          <v:imagedata r:id="rId1" o:title="HACSU - Letterhead News 2019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54F"/>
    <w:multiLevelType w:val="hybridMultilevel"/>
    <w:tmpl w:val="A5808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74DAC"/>
    <w:multiLevelType w:val="hybridMultilevel"/>
    <w:tmpl w:val="028643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07A0D"/>
    <w:multiLevelType w:val="hybridMultilevel"/>
    <w:tmpl w:val="D4E04906"/>
    <w:lvl w:ilvl="0" w:tplc="0C09000F">
      <w:start w:val="1"/>
      <w:numFmt w:val="decimal"/>
      <w:lvlText w:val="%1."/>
      <w:lvlJc w:val="left"/>
      <w:pPr>
        <w:tabs>
          <w:tab w:val="num" w:pos="1170"/>
        </w:tabs>
        <w:ind w:left="1170" w:hanging="435"/>
      </w:pPr>
      <w:rPr>
        <w:rFonts w:hint="default"/>
      </w:rPr>
    </w:lvl>
    <w:lvl w:ilvl="1" w:tplc="0C090019">
      <w:start w:val="1"/>
      <w:numFmt w:val="lowerLetter"/>
      <w:lvlText w:val="%2."/>
      <w:lvlJc w:val="left"/>
      <w:pPr>
        <w:ind w:left="1599" w:hanging="360"/>
      </w:pPr>
    </w:lvl>
    <w:lvl w:ilvl="2" w:tplc="0C09001B">
      <w:start w:val="1"/>
      <w:numFmt w:val="lowerRoman"/>
      <w:lvlText w:val="%3."/>
      <w:lvlJc w:val="right"/>
      <w:pPr>
        <w:ind w:left="2319" w:hanging="180"/>
      </w:pPr>
    </w:lvl>
    <w:lvl w:ilvl="3" w:tplc="0C09000F" w:tentative="1">
      <w:start w:val="1"/>
      <w:numFmt w:val="decimal"/>
      <w:lvlText w:val="%4."/>
      <w:lvlJc w:val="left"/>
      <w:pPr>
        <w:ind w:left="3039" w:hanging="360"/>
      </w:pPr>
    </w:lvl>
    <w:lvl w:ilvl="4" w:tplc="0C090019" w:tentative="1">
      <w:start w:val="1"/>
      <w:numFmt w:val="lowerLetter"/>
      <w:lvlText w:val="%5."/>
      <w:lvlJc w:val="left"/>
      <w:pPr>
        <w:ind w:left="3759" w:hanging="360"/>
      </w:pPr>
    </w:lvl>
    <w:lvl w:ilvl="5" w:tplc="0C09001B" w:tentative="1">
      <w:start w:val="1"/>
      <w:numFmt w:val="lowerRoman"/>
      <w:lvlText w:val="%6."/>
      <w:lvlJc w:val="right"/>
      <w:pPr>
        <w:ind w:left="4479" w:hanging="180"/>
      </w:pPr>
    </w:lvl>
    <w:lvl w:ilvl="6" w:tplc="0C09000F" w:tentative="1">
      <w:start w:val="1"/>
      <w:numFmt w:val="decimal"/>
      <w:lvlText w:val="%7."/>
      <w:lvlJc w:val="left"/>
      <w:pPr>
        <w:ind w:left="5199" w:hanging="360"/>
      </w:pPr>
    </w:lvl>
    <w:lvl w:ilvl="7" w:tplc="0C090019" w:tentative="1">
      <w:start w:val="1"/>
      <w:numFmt w:val="lowerLetter"/>
      <w:lvlText w:val="%8."/>
      <w:lvlJc w:val="left"/>
      <w:pPr>
        <w:ind w:left="5919" w:hanging="360"/>
      </w:pPr>
    </w:lvl>
    <w:lvl w:ilvl="8" w:tplc="0C09001B" w:tentative="1">
      <w:start w:val="1"/>
      <w:numFmt w:val="lowerRoman"/>
      <w:lvlText w:val="%9."/>
      <w:lvlJc w:val="right"/>
      <w:pPr>
        <w:ind w:left="6639" w:hanging="180"/>
      </w:pPr>
    </w:lvl>
  </w:abstractNum>
  <w:abstractNum w:abstractNumId="3" w15:restartNumberingAfterBreak="0">
    <w:nsid w:val="32D6729F"/>
    <w:multiLevelType w:val="hybridMultilevel"/>
    <w:tmpl w:val="127EEA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7B1EEE"/>
    <w:multiLevelType w:val="hybridMultilevel"/>
    <w:tmpl w:val="94088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D6965"/>
    <w:multiLevelType w:val="hybridMultilevel"/>
    <w:tmpl w:val="206E7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27024"/>
    <w:multiLevelType w:val="hybridMultilevel"/>
    <w:tmpl w:val="CE28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C15E3E"/>
    <w:multiLevelType w:val="hybridMultilevel"/>
    <w:tmpl w:val="6AA84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E5"/>
    <w:rsid w:val="00033C95"/>
    <w:rsid w:val="001C461B"/>
    <w:rsid w:val="002D520E"/>
    <w:rsid w:val="00303D34"/>
    <w:rsid w:val="00354448"/>
    <w:rsid w:val="003B2D1F"/>
    <w:rsid w:val="00406EA4"/>
    <w:rsid w:val="00562D81"/>
    <w:rsid w:val="006063DA"/>
    <w:rsid w:val="00680D20"/>
    <w:rsid w:val="006A0D6D"/>
    <w:rsid w:val="00721090"/>
    <w:rsid w:val="007955E5"/>
    <w:rsid w:val="00846CD7"/>
    <w:rsid w:val="008761A6"/>
    <w:rsid w:val="008E5831"/>
    <w:rsid w:val="009169F5"/>
    <w:rsid w:val="00930BE8"/>
    <w:rsid w:val="00A74F12"/>
    <w:rsid w:val="00AB17FF"/>
    <w:rsid w:val="00B37FA0"/>
    <w:rsid w:val="00C12A16"/>
    <w:rsid w:val="00C52F7A"/>
    <w:rsid w:val="00D848E9"/>
    <w:rsid w:val="00E11CAA"/>
    <w:rsid w:val="00E31930"/>
    <w:rsid w:val="00E51459"/>
    <w:rsid w:val="00F01BAE"/>
    <w:rsid w:val="00F40EFA"/>
    <w:rsid w:val="00F44694"/>
    <w:rsid w:val="00F92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2A570AD"/>
  <w15:chartTrackingRefBased/>
  <w15:docId w15:val="{D423B8D8-C26B-48D2-B627-73AEBE51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F5"/>
    <w:pPr>
      <w:spacing w:before="120"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2D52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9169F5"/>
    <w:pPr>
      <w:keepNext/>
      <w:spacing w:before="0"/>
      <w:jc w:val="both"/>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5E5"/>
    <w:pPr>
      <w:tabs>
        <w:tab w:val="center" w:pos="4513"/>
        <w:tab w:val="right" w:pos="9026"/>
      </w:tabs>
      <w:spacing w:befor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55E5"/>
  </w:style>
  <w:style w:type="paragraph" w:styleId="Footer">
    <w:name w:val="footer"/>
    <w:basedOn w:val="Normal"/>
    <w:link w:val="FooterChar"/>
    <w:uiPriority w:val="99"/>
    <w:unhideWhenUsed/>
    <w:rsid w:val="007955E5"/>
    <w:pPr>
      <w:tabs>
        <w:tab w:val="center" w:pos="4513"/>
        <w:tab w:val="right" w:pos="9026"/>
      </w:tabs>
      <w:spacing w:befor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55E5"/>
  </w:style>
  <w:style w:type="character" w:customStyle="1" w:styleId="Heading2Char">
    <w:name w:val="Heading 2 Char"/>
    <w:basedOn w:val="DefaultParagraphFont"/>
    <w:link w:val="Heading2"/>
    <w:semiHidden/>
    <w:rsid w:val="009169F5"/>
    <w:rPr>
      <w:rFonts w:ascii="Tahoma" w:eastAsia="Times New Roman" w:hAnsi="Tahoma" w:cs="Tahoma"/>
      <w:b/>
      <w:bCs/>
      <w:sz w:val="24"/>
      <w:szCs w:val="24"/>
    </w:rPr>
  </w:style>
  <w:style w:type="paragraph" w:styleId="NoSpacing">
    <w:name w:val="No Spacing"/>
    <w:uiPriority w:val="1"/>
    <w:qFormat/>
    <w:rsid w:val="008761A6"/>
    <w:pPr>
      <w:spacing w:after="0" w:line="240" w:lineRule="auto"/>
    </w:pPr>
    <w:rPr>
      <w:rFonts w:ascii="Cambria" w:eastAsia="Times New Roman" w:hAnsi="Cambria" w:cs="Times New Roman"/>
      <w:sz w:val="24"/>
      <w:szCs w:val="24"/>
    </w:rPr>
  </w:style>
  <w:style w:type="character" w:styleId="Hyperlink">
    <w:name w:val="Hyperlink"/>
    <w:basedOn w:val="DefaultParagraphFont"/>
    <w:uiPriority w:val="99"/>
    <w:unhideWhenUsed/>
    <w:rsid w:val="00E11CAA"/>
    <w:rPr>
      <w:color w:val="0563C1" w:themeColor="hyperlink"/>
      <w:u w:val="single"/>
    </w:rPr>
  </w:style>
  <w:style w:type="character" w:styleId="UnresolvedMention">
    <w:name w:val="Unresolved Mention"/>
    <w:basedOn w:val="DefaultParagraphFont"/>
    <w:uiPriority w:val="99"/>
    <w:semiHidden/>
    <w:unhideWhenUsed/>
    <w:rsid w:val="00E11CAA"/>
    <w:rPr>
      <w:color w:val="605E5C"/>
      <w:shd w:val="clear" w:color="auto" w:fill="E1DFDD"/>
    </w:rPr>
  </w:style>
  <w:style w:type="character" w:customStyle="1" w:styleId="Heading1Char">
    <w:name w:val="Heading 1 Char"/>
    <w:basedOn w:val="DefaultParagraphFont"/>
    <w:link w:val="Heading1"/>
    <w:uiPriority w:val="9"/>
    <w:rsid w:val="002D520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2D520E"/>
    <w:pPr>
      <w:spacing w:before="0"/>
      <w:jc w:val="both"/>
    </w:pPr>
    <w:rPr>
      <w:rFonts w:ascii="Times New Roman" w:hAnsi="Times New Roman"/>
    </w:rPr>
  </w:style>
  <w:style w:type="character" w:customStyle="1" w:styleId="BodyTextChar">
    <w:name w:val="Body Text Char"/>
    <w:basedOn w:val="DefaultParagraphFont"/>
    <w:link w:val="BodyText"/>
    <w:rsid w:val="002D520E"/>
    <w:rPr>
      <w:rFonts w:ascii="Times New Roman" w:eastAsia="Times New Roman" w:hAnsi="Times New Roman" w:cs="Times New Roman"/>
      <w:sz w:val="24"/>
      <w:szCs w:val="24"/>
    </w:rPr>
  </w:style>
  <w:style w:type="paragraph" w:styleId="Subtitle">
    <w:name w:val="Subtitle"/>
    <w:basedOn w:val="Normal"/>
    <w:link w:val="SubtitleChar"/>
    <w:qFormat/>
    <w:rsid w:val="002D520E"/>
    <w:pPr>
      <w:tabs>
        <w:tab w:val="left" w:pos="0"/>
        <w:tab w:val="left" w:pos="2160"/>
        <w:tab w:val="left" w:pos="2880"/>
        <w:tab w:val="left" w:pos="3600"/>
      </w:tabs>
      <w:spacing w:before="0" w:after="120"/>
      <w:jc w:val="right"/>
    </w:pPr>
    <w:rPr>
      <w:rFonts w:ascii="Tahoma" w:hAnsi="Tahoma" w:cs="Tahoma"/>
      <w:b/>
      <w:sz w:val="40"/>
      <w:szCs w:val="20"/>
      <w:lang w:val="en-GB"/>
    </w:rPr>
  </w:style>
  <w:style w:type="character" w:customStyle="1" w:styleId="SubtitleChar">
    <w:name w:val="Subtitle Char"/>
    <w:basedOn w:val="DefaultParagraphFont"/>
    <w:link w:val="Subtitle"/>
    <w:rsid w:val="002D520E"/>
    <w:rPr>
      <w:rFonts w:ascii="Tahoma" w:eastAsia="Times New Roman" w:hAnsi="Tahoma" w:cs="Tahoma"/>
      <w:b/>
      <w:sz w:val="40"/>
      <w:szCs w:val="20"/>
      <w:lang w:val="en-GB"/>
    </w:rPr>
  </w:style>
  <w:style w:type="paragraph" w:styleId="ListParagraph">
    <w:name w:val="List Paragraph"/>
    <w:basedOn w:val="Normal"/>
    <w:uiPriority w:val="34"/>
    <w:qFormat/>
    <w:rsid w:val="002D520E"/>
    <w:pPr>
      <w:spacing w:before="0"/>
      <w:ind w:left="720"/>
      <w:contextualSpacing/>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6601">
      <w:bodyDiv w:val="1"/>
      <w:marLeft w:val="0"/>
      <w:marRight w:val="0"/>
      <w:marTop w:val="0"/>
      <w:marBottom w:val="0"/>
      <w:divBdr>
        <w:top w:val="none" w:sz="0" w:space="0" w:color="auto"/>
        <w:left w:val="none" w:sz="0" w:space="0" w:color="auto"/>
        <w:bottom w:val="none" w:sz="0" w:space="0" w:color="auto"/>
        <w:right w:val="none" w:sz="0" w:space="0" w:color="auto"/>
      </w:divBdr>
    </w:div>
    <w:div w:id="18970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Speldewinde</dc:creator>
  <cp:keywords/>
  <dc:description/>
  <cp:lastModifiedBy>Corinne Ioannou</cp:lastModifiedBy>
  <cp:revision>3</cp:revision>
  <cp:lastPrinted>2019-10-10T03:46:00Z</cp:lastPrinted>
  <dcterms:created xsi:type="dcterms:W3CDTF">2020-01-23T23:55:00Z</dcterms:created>
  <dcterms:modified xsi:type="dcterms:W3CDTF">2020-01-24T00:00:00Z</dcterms:modified>
</cp:coreProperties>
</file>