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75ECB" w14:textId="77777777" w:rsidR="00101D93" w:rsidRPr="000A0E16" w:rsidRDefault="00CC37B9">
      <w:pPr>
        <w:rPr>
          <w:rFonts w:ascii="Arial" w:hAnsi="Arial" w:cs="Arial"/>
        </w:rPr>
      </w:pPr>
      <w:r w:rsidRPr="000A0E16">
        <w:rPr>
          <w:rFonts w:ascii="Arial" w:hAnsi="Arial" w:cs="Arial"/>
        </w:rPr>
        <w:tab/>
      </w:r>
      <w:r w:rsidRPr="000A0E16">
        <w:rPr>
          <w:rFonts w:ascii="Arial" w:hAnsi="Arial" w:cs="Arial"/>
        </w:rPr>
        <w:tab/>
      </w:r>
      <w:r w:rsidRPr="000A0E16">
        <w:rPr>
          <w:rFonts w:ascii="Arial" w:hAnsi="Arial" w:cs="Arial"/>
        </w:rPr>
        <w:tab/>
      </w:r>
      <w:r w:rsidRPr="000A0E16">
        <w:rPr>
          <w:rFonts w:ascii="Arial" w:hAnsi="Arial" w:cs="Arial"/>
        </w:rPr>
        <w:tab/>
      </w:r>
      <w:r w:rsidRPr="000A0E16">
        <w:rPr>
          <w:rFonts w:ascii="Arial" w:hAnsi="Arial" w:cs="Arial"/>
        </w:rPr>
        <w:tab/>
      </w:r>
      <w:r w:rsidRPr="000A0E16">
        <w:rPr>
          <w:rFonts w:ascii="Arial" w:hAnsi="Arial" w:cs="Arial"/>
        </w:rPr>
        <w:tab/>
      </w:r>
      <w:r w:rsidRPr="000A0E16">
        <w:rPr>
          <w:rFonts w:ascii="Arial" w:hAnsi="Arial" w:cs="Arial"/>
        </w:rPr>
        <w:tab/>
      </w:r>
      <w:r w:rsidRPr="000A0E16">
        <w:rPr>
          <w:rFonts w:ascii="Arial" w:hAnsi="Arial" w:cs="Arial"/>
        </w:rPr>
        <w:tab/>
      </w:r>
      <w:r w:rsidRPr="000A0E16">
        <w:rPr>
          <w:rFonts w:ascii="Arial" w:hAnsi="Arial" w:cs="Arial"/>
        </w:rPr>
        <w:tab/>
      </w:r>
      <w:r w:rsidR="00DD622C" w:rsidRPr="000A0E16">
        <w:rPr>
          <w:rFonts w:ascii="Arial" w:hAnsi="Arial" w:cs="Arial"/>
          <w:noProof/>
          <w:lang w:eastAsia="en-AU"/>
        </w:rPr>
        <w:drawing>
          <wp:inline distT="0" distB="0" distL="0" distR="0" wp14:anchorId="31E1C2E7" wp14:editId="20578828">
            <wp:extent cx="1548000" cy="153976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board 3-100.jpg"/>
                    <pic:cNvPicPr/>
                  </pic:nvPicPr>
                  <pic:blipFill>
                    <a:blip r:embed="rId8">
                      <a:extLst>
                        <a:ext uri="{28A0092B-C50C-407E-A947-70E740481C1C}">
                          <a14:useLocalDpi xmlns:a14="http://schemas.microsoft.com/office/drawing/2010/main" val="0"/>
                        </a:ext>
                      </a:extLst>
                    </a:blip>
                    <a:stretch>
                      <a:fillRect/>
                    </a:stretch>
                  </pic:blipFill>
                  <pic:spPr>
                    <a:xfrm>
                      <a:off x="0" y="0"/>
                      <a:ext cx="1583228" cy="1574807"/>
                    </a:xfrm>
                    <a:prstGeom prst="rect">
                      <a:avLst/>
                    </a:prstGeom>
                  </pic:spPr>
                </pic:pic>
              </a:graphicData>
            </a:graphic>
          </wp:inline>
        </w:drawing>
      </w:r>
    </w:p>
    <w:p w14:paraId="0CFB368C" w14:textId="77777777" w:rsidR="00101D93" w:rsidRPr="000A0E16" w:rsidRDefault="00101D93">
      <w:pPr>
        <w:rPr>
          <w:rFonts w:ascii="Arial" w:hAnsi="Arial" w:cs="Arial"/>
        </w:rPr>
      </w:pPr>
    </w:p>
    <w:p w14:paraId="1C685D45" w14:textId="77777777" w:rsidR="00101D93" w:rsidRPr="000A0E16" w:rsidRDefault="00101D93">
      <w:pPr>
        <w:rPr>
          <w:rFonts w:ascii="Arial" w:hAnsi="Arial" w:cs="Arial"/>
        </w:rPr>
      </w:pPr>
    </w:p>
    <w:p w14:paraId="6E29E3E6" w14:textId="649EF586" w:rsidR="00CC37B9" w:rsidRPr="000A0E16" w:rsidRDefault="00DD622C">
      <w:pPr>
        <w:rPr>
          <w:rFonts w:ascii="Arial" w:hAnsi="Arial" w:cs="Arial"/>
        </w:rPr>
      </w:pPr>
      <w:r w:rsidRPr="000A0E16">
        <w:rPr>
          <w:rFonts w:ascii="Arial" w:hAnsi="Arial" w:cs="Arial"/>
          <w:b/>
          <w:color w:val="72CCF7"/>
          <w:sz w:val="36"/>
          <w:szCs w:val="36"/>
        </w:rPr>
        <w:t>APPLICATION FORM</w:t>
      </w:r>
      <w:r w:rsidR="007A24CF" w:rsidRPr="000A0E16">
        <w:rPr>
          <w:rFonts w:ascii="Arial" w:hAnsi="Arial" w:cs="Arial"/>
          <w:b/>
          <w:color w:val="72CCF7"/>
          <w:sz w:val="36"/>
          <w:szCs w:val="36"/>
        </w:rPr>
        <w:br/>
      </w:r>
      <w:r w:rsidR="007A24CF" w:rsidRPr="000A0E16">
        <w:rPr>
          <w:rFonts w:ascii="Arial" w:hAnsi="Arial" w:cs="Arial"/>
          <w:b/>
          <w:color w:val="72CCF7"/>
        </w:rPr>
        <w:t>Please email completed application form to careers@ysas.org.au</w:t>
      </w:r>
    </w:p>
    <w:tbl>
      <w:tblPr>
        <w:tblStyle w:val="TableGrid"/>
        <w:tblpPr w:leftFromText="180" w:rightFromText="180" w:vertAnchor="text" w:horzAnchor="margin" w:tblpY="203"/>
        <w:tblW w:w="0" w:type="auto"/>
        <w:tblBorders>
          <w:top w:val="single" w:sz="4" w:space="0" w:color="C9D93D"/>
          <w:left w:val="single" w:sz="4" w:space="0" w:color="C9D93D"/>
          <w:bottom w:val="single" w:sz="4" w:space="0" w:color="C9D93D"/>
          <w:right w:val="single" w:sz="4" w:space="0" w:color="C9D93D"/>
          <w:insideH w:val="single" w:sz="4" w:space="0" w:color="C9D93D"/>
          <w:insideV w:val="single" w:sz="4" w:space="0" w:color="C9D93D"/>
        </w:tblBorders>
        <w:tblLook w:val="04A0" w:firstRow="1" w:lastRow="0" w:firstColumn="1" w:lastColumn="0" w:noHBand="0" w:noVBand="1"/>
      </w:tblPr>
      <w:tblGrid>
        <w:gridCol w:w="3397"/>
        <w:gridCol w:w="5619"/>
      </w:tblGrid>
      <w:tr w:rsidR="00CC37B9" w:rsidRPr="000A0E16" w14:paraId="4C2C9E78" w14:textId="77777777" w:rsidTr="00AF35D0">
        <w:tc>
          <w:tcPr>
            <w:tcW w:w="3397" w:type="dxa"/>
            <w:shd w:val="clear" w:color="auto" w:fill="auto"/>
          </w:tcPr>
          <w:p w14:paraId="5818EE75" w14:textId="77777777" w:rsidR="00CC37B9" w:rsidRPr="000A0E16" w:rsidRDefault="00CC37B9" w:rsidP="00CC37B9">
            <w:pPr>
              <w:rPr>
                <w:rFonts w:ascii="Arial" w:hAnsi="Arial" w:cs="Arial"/>
                <w:color w:val="293A44"/>
              </w:rPr>
            </w:pPr>
            <w:r w:rsidRPr="000A0E16">
              <w:rPr>
                <w:rFonts w:ascii="Arial" w:hAnsi="Arial" w:cs="Arial"/>
                <w:color w:val="293A44"/>
              </w:rPr>
              <w:t>Name:</w:t>
            </w:r>
          </w:p>
        </w:tc>
        <w:tc>
          <w:tcPr>
            <w:tcW w:w="5619" w:type="dxa"/>
            <w:shd w:val="clear" w:color="auto" w:fill="auto"/>
          </w:tcPr>
          <w:p w14:paraId="4F80DABD" w14:textId="77777777" w:rsidR="00CC37B9" w:rsidRPr="000A0E16" w:rsidRDefault="00CC37B9" w:rsidP="00CC37B9">
            <w:pPr>
              <w:rPr>
                <w:rFonts w:ascii="Arial" w:hAnsi="Arial" w:cs="Arial"/>
              </w:rPr>
            </w:pPr>
          </w:p>
          <w:p w14:paraId="1D547581" w14:textId="77777777" w:rsidR="00AD4784" w:rsidRPr="000A0E16" w:rsidRDefault="00AD4784" w:rsidP="00CC37B9">
            <w:pPr>
              <w:rPr>
                <w:rFonts w:ascii="Arial" w:hAnsi="Arial" w:cs="Arial"/>
              </w:rPr>
            </w:pPr>
          </w:p>
        </w:tc>
      </w:tr>
      <w:tr w:rsidR="00CC37B9" w:rsidRPr="000A0E16" w14:paraId="077FADC9" w14:textId="77777777" w:rsidTr="00AF35D0">
        <w:tc>
          <w:tcPr>
            <w:tcW w:w="3397" w:type="dxa"/>
            <w:shd w:val="clear" w:color="auto" w:fill="auto"/>
          </w:tcPr>
          <w:p w14:paraId="66C83BCE" w14:textId="77777777" w:rsidR="00CC37B9" w:rsidRPr="000A0E16" w:rsidRDefault="00CC37B9" w:rsidP="00CC37B9">
            <w:pPr>
              <w:rPr>
                <w:rFonts w:ascii="Arial" w:hAnsi="Arial" w:cs="Arial"/>
                <w:color w:val="293A44"/>
              </w:rPr>
            </w:pPr>
            <w:r w:rsidRPr="000A0E16">
              <w:rPr>
                <w:rFonts w:ascii="Arial" w:hAnsi="Arial" w:cs="Arial"/>
                <w:color w:val="293A44"/>
              </w:rPr>
              <w:t>Email address:</w:t>
            </w:r>
          </w:p>
        </w:tc>
        <w:tc>
          <w:tcPr>
            <w:tcW w:w="5619" w:type="dxa"/>
            <w:shd w:val="clear" w:color="auto" w:fill="auto"/>
          </w:tcPr>
          <w:p w14:paraId="2AAB425A" w14:textId="77777777" w:rsidR="00CC37B9" w:rsidRPr="000A0E16" w:rsidRDefault="00CC37B9" w:rsidP="00CC37B9">
            <w:pPr>
              <w:rPr>
                <w:rFonts w:ascii="Arial" w:hAnsi="Arial" w:cs="Arial"/>
              </w:rPr>
            </w:pPr>
          </w:p>
          <w:p w14:paraId="071D3B7C" w14:textId="77777777" w:rsidR="00AD4784" w:rsidRPr="000A0E16" w:rsidRDefault="00AD4784" w:rsidP="00CC37B9">
            <w:pPr>
              <w:rPr>
                <w:rFonts w:ascii="Arial" w:hAnsi="Arial" w:cs="Arial"/>
              </w:rPr>
            </w:pPr>
          </w:p>
        </w:tc>
      </w:tr>
      <w:tr w:rsidR="00CC37B9" w:rsidRPr="000A0E16" w14:paraId="0882AF21" w14:textId="77777777" w:rsidTr="00AF35D0">
        <w:tc>
          <w:tcPr>
            <w:tcW w:w="3397" w:type="dxa"/>
            <w:shd w:val="clear" w:color="auto" w:fill="auto"/>
          </w:tcPr>
          <w:p w14:paraId="483AB22A" w14:textId="77777777" w:rsidR="00CC37B9" w:rsidRPr="000A0E16" w:rsidRDefault="00AD3287" w:rsidP="00CC37B9">
            <w:pPr>
              <w:rPr>
                <w:rFonts w:ascii="Arial" w:hAnsi="Arial" w:cs="Arial"/>
                <w:color w:val="293A44"/>
              </w:rPr>
            </w:pPr>
            <w:r w:rsidRPr="000A0E16">
              <w:rPr>
                <w:rFonts w:ascii="Arial" w:hAnsi="Arial" w:cs="Arial"/>
                <w:color w:val="293A44"/>
              </w:rPr>
              <w:t>Name of role</w:t>
            </w:r>
            <w:r w:rsidR="00CC37B9" w:rsidRPr="000A0E16">
              <w:rPr>
                <w:rFonts w:ascii="Arial" w:hAnsi="Arial" w:cs="Arial"/>
                <w:color w:val="293A44"/>
              </w:rPr>
              <w:t xml:space="preserve"> you are applying for:</w:t>
            </w:r>
          </w:p>
        </w:tc>
        <w:tc>
          <w:tcPr>
            <w:tcW w:w="5619" w:type="dxa"/>
            <w:shd w:val="clear" w:color="auto" w:fill="auto"/>
          </w:tcPr>
          <w:p w14:paraId="0ED1CD4D" w14:textId="219C6028" w:rsidR="00CC37B9" w:rsidRPr="000A0E16" w:rsidRDefault="000A0E16" w:rsidP="00CC37B9">
            <w:pPr>
              <w:rPr>
                <w:rFonts w:ascii="Arial" w:hAnsi="Arial" w:cs="Arial"/>
              </w:rPr>
            </w:pPr>
            <w:r w:rsidRPr="000A0E16">
              <w:rPr>
                <w:rFonts w:ascii="Arial" w:hAnsi="Arial" w:cs="Arial"/>
              </w:rPr>
              <w:t>Empower Youth Project Coordinator</w:t>
            </w:r>
          </w:p>
          <w:p w14:paraId="21BDC6DC" w14:textId="77777777" w:rsidR="00AD4784" w:rsidRPr="000A0E16" w:rsidRDefault="00AD4784" w:rsidP="00CC37B9">
            <w:pPr>
              <w:rPr>
                <w:rFonts w:ascii="Arial" w:hAnsi="Arial" w:cs="Arial"/>
              </w:rPr>
            </w:pPr>
          </w:p>
        </w:tc>
      </w:tr>
      <w:tr w:rsidR="00AD4784" w:rsidRPr="000A0E16" w14:paraId="109F8DFC" w14:textId="77777777" w:rsidTr="00AF35D0">
        <w:tc>
          <w:tcPr>
            <w:tcW w:w="3397" w:type="dxa"/>
            <w:shd w:val="clear" w:color="auto" w:fill="auto"/>
          </w:tcPr>
          <w:p w14:paraId="18854A3A" w14:textId="77777777" w:rsidR="00AD4784" w:rsidRPr="000A0E16" w:rsidRDefault="00AD3287" w:rsidP="00CC37B9">
            <w:pPr>
              <w:rPr>
                <w:rFonts w:ascii="Arial" w:hAnsi="Arial" w:cs="Arial"/>
                <w:color w:val="293A44"/>
              </w:rPr>
            </w:pPr>
            <w:r w:rsidRPr="000A0E16">
              <w:rPr>
                <w:rFonts w:ascii="Arial" w:hAnsi="Arial" w:cs="Arial"/>
                <w:color w:val="293A44"/>
              </w:rPr>
              <w:t>What website did you find this job?</w:t>
            </w:r>
          </w:p>
        </w:tc>
        <w:tc>
          <w:tcPr>
            <w:tcW w:w="5619" w:type="dxa"/>
            <w:shd w:val="clear" w:color="auto" w:fill="auto"/>
          </w:tcPr>
          <w:p w14:paraId="4C7D4040" w14:textId="77777777" w:rsidR="00AD4784" w:rsidRPr="000A0E16" w:rsidRDefault="00AD4784" w:rsidP="00CC37B9">
            <w:pPr>
              <w:rPr>
                <w:rFonts w:ascii="Arial" w:hAnsi="Arial" w:cs="Arial"/>
              </w:rPr>
            </w:pPr>
          </w:p>
          <w:p w14:paraId="7C16C564" w14:textId="77777777" w:rsidR="00AD3287" w:rsidRPr="000A0E16" w:rsidRDefault="00AD3287" w:rsidP="00CC37B9">
            <w:pPr>
              <w:rPr>
                <w:rFonts w:ascii="Arial" w:hAnsi="Arial" w:cs="Arial"/>
              </w:rPr>
            </w:pPr>
          </w:p>
        </w:tc>
      </w:tr>
    </w:tbl>
    <w:p w14:paraId="5416AB60" w14:textId="3C2675A4" w:rsidR="00CC37B9" w:rsidRPr="000A0E16" w:rsidRDefault="00CC37B9">
      <w:pPr>
        <w:rPr>
          <w:rFonts w:ascii="Arial" w:hAnsi="Arial" w:cs="Arial"/>
        </w:rPr>
      </w:pPr>
    </w:p>
    <w:p w14:paraId="04B96FE0" w14:textId="77E8E455" w:rsidR="00AD3287" w:rsidRPr="000A0E16" w:rsidRDefault="00AD3287">
      <w:pPr>
        <w:rPr>
          <w:rFonts w:ascii="Arial" w:hAnsi="Arial" w:cs="Arial"/>
          <w:color w:val="293A44"/>
        </w:rPr>
      </w:pPr>
      <w:r w:rsidRPr="000A0E16">
        <w:rPr>
          <w:rFonts w:ascii="Arial" w:hAnsi="Arial" w:cs="Arial"/>
          <w:color w:val="293A44"/>
        </w:rPr>
        <w:t>I’ve attached my recent CV in Word or PDF form</w:t>
      </w:r>
      <w:r w:rsidR="004464C6" w:rsidRPr="000A0E16">
        <w:rPr>
          <w:rFonts w:ascii="Arial" w:hAnsi="Arial" w:cs="Arial"/>
          <w:color w:val="293A44"/>
        </w:rPr>
        <w:tab/>
      </w:r>
      <w:r w:rsidR="004464C6" w:rsidRPr="000A0E16">
        <w:rPr>
          <w:rFonts w:ascii="Arial" w:hAnsi="Arial" w:cs="Arial"/>
          <w:color w:val="293A44"/>
        </w:rPr>
        <w:tab/>
      </w:r>
      <w:sdt>
        <w:sdtPr>
          <w:rPr>
            <w:rFonts w:ascii="Arial" w:hAnsi="Arial" w:cs="Arial"/>
            <w:color w:val="293A44"/>
          </w:rPr>
          <w:id w:val="1442879664"/>
          <w14:checkbox>
            <w14:checked w14:val="0"/>
            <w14:checkedState w14:val="2612" w14:font="MS Gothic"/>
            <w14:uncheckedState w14:val="2610" w14:font="MS Gothic"/>
          </w14:checkbox>
        </w:sdtPr>
        <w:sdtEndPr/>
        <w:sdtContent>
          <w:r w:rsidR="004464C6" w:rsidRPr="000A0E16">
            <w:rPr>
              <w:rFonts w:ascii="Segoe UI Symbol" w:eastAsia="MS Gothic" w:hAnsi="Segoe UI Symbol" w:cs="Segoe UI Symbol"/>
              <w:color w:val="293A44"/>
            </w:rPr>
            <w:t>☐</w:t>
          </w:r>
        </w:sdtContent>
      </w:sdt>
    </w:p>
    <w:p w14:paraId="1F19F72B" w14:textId="47B8D1D8" w:rsidR="008726B8" w:rsidRPr="000A0E16" w:rsidRDefault="008726B8">
      <w:pPr>
        <w:rPr>
          <w:rFonts w:ascii="Arial" w:hAnsi="Arial" w:cs="Arial"/>
          <w:color w:val="293A44"/>
        </w:rPr>
      </w:pPr>
      <w:r w:rsidRPr="000A0E16">
        <w:rPr>
          <w:rFonts w:ascii="Arial" w:hAnsi="Arial" w:cs="Arial"/>
          <w:color w:val="293A44"/>
        </w:rPr>
        <w:t>I am an Australian Citizen or Permanent Resident</w:t>
      </w:r>
      <w:r w:rsidR="004464C6" w:rsidRPr="000A0E16">
        <w:rPr>
          <w:rFonts w:ascii="Arial" w:hAnsi="Arial" w:cs="Arial"/>
          <w:color w:val="293A44"/>
        </w:rPr>
        <w:tab/>
      </w:r>
      <w:r w:rsidR="004464C6" w:rsidRPr="000A0E16">
        <w:rPr>
          <w:rFonts w:ascii="Arial" w:hAnsi="Arial" w:cs="Arial"/>
          <w:color w:val="293A44"/>
        </w:rPr>
        <w:tab/>
      </w:r>
      <w:sdt>
        <w:sdtPr>
          <w:rPr>
            <w:rFonts w:ascii="Arial" w:hAnsi="Arial" w:cs="Arial"/>
            <w:color w:val="293A44"/>
          </w:rPr>
          <w:id w:val="615561773"/>
          <w14:checkbox>
            <w14:checked w14:val="0"/>
            <w14:checkedState w14:val="2612" w14:font="MS Gothic"/>
            <w14:uncheckedState w14:val="2610" w14:font="MS Gothic"/>
          </w14:checkbox>
        </w:sdtPr>
        <w:sdtEndPr/>
        <w:sdtContent>
          <w:r w:rsidR="004464C6" w:rsidRPr="000A0E16">
            <w:rPr>
              <w:rFonts w:ascii="Segoe UI Symbol" w:eastAsia="MS Gothic" w:hAnsi="Segoe UI Symbol" w:cs="Segoe UI Symbol"/>
              <w:color w:val="293A44"/>
            </w:rPr>
            <w:t>☐</w:t>
          </w:r>
        </w:sdtContent>
      </w:sdt>
    </w:p>
    <w:p w14:paraId="59058A5D" w14:textId="77777777" w:rsidR="006576C6" w:rsidRPr="000A0E16" w:rsidRDefault="006576C6">
      <w:pPr>
        <w:rPr>
          <w:rFonts w:ascii="Arial" w:hAnsi="Arial" w:cs="Arial"/>
          <w:color w:val="293A44"/>
        </w:rPr>
      </w:pPr>
    </w:p>
    <w:p w14:paraId="356F60CF" w14:textId="0B46C1DB" w:rsidR="004826EF" w:rsidRPr="000A0E16" w:rsidRDefault="004826EF">
      <w:pPr>
        <w:rPr>
          <w:rFonts w:ascii="Arial" w:hAnsi="Arial" w:cs="Arial"/>
          <w:b/>
          <w:color w:val="72CCF7"/>
          <w:sz w:val="36"/>
          <w:szCs w:val="36"/>
        </w:rPr>
      </w:pPr>
      <w:r w:rsidRPr="000A0E16">
        <w:rPr>
          <w:rFonts w:ascii="Arial" w:hAnsi="Arial" w:cs="Arial"/>
          <w:b/>
          <w:color w:val="72CCF7"/>
          <w:sz w:val="36"/>
          <w:szCs w:val="36"/>
        </w:rPr>
        <w:t>Key Selection Criteria</w:t>
      </w:r>
    </w:p>
    <w:p w14:paraId="00F11E5D" w14:textId="3AC1BCA9" w:rsidR="006576C6" w:rsidRPr="000A0E16" w:rsidRDefault="00EC418A">
      <w:pPr>
        <w:rPr>
          <w:rFonts w:ascii="Arial" w:hAnsi="Arial" w:cs="Arial"/>
          <w:color w:val="293A44"/>
        </w:rPr>
      </w:pPr>
      <w:r w:rsidRPr="000A0E16">
        <w:rPr>
          <w:rFonts w:ascii="Arial" w:hAnsi="Arial" w:cs="Arial"/>
          <w:color w:val="293A44"/>
        </w:rPr>
        <w:t xml:space="preserve">For us to understand your skills and capability, we have introduced a Key Selection Criteria (KSC) assessment. This information will be used to assess your skills and experience against the key components of the role you are applying for. </w:t>
      </w:r>
    </w:p>
    <w:p w14:paraId="3D268F41" w14:textId="77777777" w:rsidR="006576C6" w:rsidRPr="000A0E16" w:rsidRDefault="006576C6">
      <w:pPr>
        <w:rPr>
          <w:rFonts w:ascii="Arial" w:hAnsi="Arial" w:cs="Arial"/>
          <w:color w:val="293A44"/>
        </w:rPr>
      </w:pPr>
    </w:p>
    <w:p w14:paraId="0B5296AC" w14:textId="77777777" w:rsidR="006576C6" w:rsidRPr="000A0E16" w:rsidRDefault="006576C6">
      <w:pPr>
        <w:rPr>
          <w:rFonts w:ascii="Arial" w:hAnsi="Arial" w:cs="Arial"/>
          <w:color w:val="293A44"/>
        </w:rPr>
      </w:pPr>
      <w:r w:rsidRPr="000A0E16">
        <w:rPr>
          <w:rFonts w:ascii="Arial" w:hAnsi="Arial" w:cs="Arial"/>
          <w:color w:val="293A44"/>
        </w:rPr>
        <w:t xml:space="preserve">As a guide, you can use the STAR technique to answer the KSC. </w:t>
      </w:r>
      <w:r w:rsidR="00EC418A" w:rsidRPr="000A0E16">
        <w:rPr>
          <w:rFonts w:ascii="Arial" w:hAnsi="Arial" w:cs="Arial"/>
          <w:color w:val="293A44"/>
        </w:rPr>
        <w:t xml:space="preserve">For your reference, the STAR acronym has been provided for you. </w:t>
      </w:r>
    </w:p>
    <w:p w14:paraId="7A6AEC31" w14:textId="77777777" w:rsidR="006576C6" w:rsidRPr="000A0E16" w:rsidRDefault="006576C6">
      <w:pPr>
        <w:rPr>
          <w:rFonts w:ascii="Arial" w:hAnsi="Arial" w:cs="Arial"/>
          <w:color w:val="293A44"/>
        </w:rPr>
      </w:pPr>
      <w:r w:rsidRPr="000A0E16">
        <w:rPr>
          <w:rFonts w:ascii="Arial" w:hAnsi="Arial" w:cs="Arial"/>
          <w:b/>
          <w:color w:val="293A44"/>
        </w:rPr>
        <w:t>S</w:t>
      </w:r>
      <w:r w:rsidRPr="000A0E16">
        <w:rPr>
          <w:rFonts w:ascii="Arial" w:hAnsi="Arial" w:cs="Arial"/>
          <w:color w:val="293A44"/>
        </w:rPr>
        <w:t>ituation – Tell us about the situation</w:t>
      </w:r>
    </w:p>
    <w:p w14:paraId="72F41E57" w14:textId="77777777" w:rsidR="006576C6" w:rsidRPr="000A0E16" w:rsidRDefault="006576C6">
      <w:pPr>
        <w:rPr>
          <w:rFonts w:ascii="Arial" w:hAnsi="Arial" w:cs="Arial"/>
          <w:color w:val="293A44"/>
        </w:rPr>
      </w:pPr>
      <w:r w:rsidRPr="000A0E16">
        <w:rPr>
          <w:rFonts w:ascii="Arial" w:hAnsi="Arial" w:cs="Arial"/>
          <w:b/>
          <w:color w:val="293A44"/>
        </w:rPr>
        <w:t>T</w:t>
      </w:r>
      <w:r w:rsidRPr="000A0E16">
        <w:rPr>
          <w:rFonts w:ascii="Arial" w:hAnsi="Arial" w:cs="Arial"/>
          <w:color w:val="293A44"/>
        </w:rPr>
        <w:t>ask – Tell us what was involved</w:t>
      </w:r>
    </w:p>
    <w:p w14:paraId="1A3CEA44" w14:textId="77777777" w:rsidR="006576C6" w:rsidRPr="000A0E16" w:rsidRDefault="006576C6">
      <w:pPr>
        <w:rPr>
          <w:rFonts w:ascii="Arial" w:hAnsi="Arial" w:cs="Arial"/>
          <w:color w:val="293A44"/>
        </w:rPr>
      </w:pPr>
      <w:r w:rsidRPr="000A0E16">
        <w:rPr>
          <w:rFonts w:ascii="Arial" w:hAnsi="Arial" w:cs="Arial"/>
          <w:b/>
          <w:color w:val="293A44"/>
        </w:rPr>
        <w:t>A</w:t>
      </w:r>
      <w:r w:rsidRPr="000A0E16">
        <w:rPr>
          <w:rFonts w:ascii="Arial" w:hAnsi="Arial" w:cs="Arial"/>
          <w:color w:val="293A44"/>
        </w:rPr>
        <w:t>ction – Tell us what actions you undertook</w:t>
      </w:r>
    </w:p>
    <w:p w14:paraId="2DF3F384" w14:textId="77777777" w:rsidR="006576C6" w:rsidRPr="000A0E16" w:rsidRDefault="006576C6">
      <w:pPr>
        <w:rPr>
          <w:rFonts w:ascii="Arial" w:hAnsi="Arial" w:cs="Arial"/>
          <w:color w:val="293A44"/>
        </w:rPr>
      </w:pPr>
      <w:r w:rsidRPr="000A0E16">
        <w:rPr>
          <w:rFonts w:ascii="Arial" w:hAnsi="Arial" w:cs="Arial"/>
          <w:b/>
          <w:color w:val="293A44"/>
        </w:rPr>
        <w:t>R</w:t>
      </w:r>
      <w:r w:rsidRPr="000A0E16">
        <w:rPr>
          <w:rFonts w:ascii="Arial" w:hAnsi="Arial" w:cs="Arial"/>
          <w:color w:val="293A44"/>
        </w:rPr>
        <w:t xml:space="preserve">esult – Tell us what happened as a result of your actions </w:t>
      </w:r>
    </w:p>
    <w:p w14:paraId="02D1ED5E" w14:textId="77777777" w:rsidR="00AD4784" w:rsidRPr="000A0E16" w:rsidRDefault="00EC418A">
      <w:pPr>
        <w:rPr>
          <w:rFonts w:ascii="Arial" w:hAnsi="Arial" w:cs="Arial"/>
          <w:color w:val="293A44"/>
        </w:rPr>
      </w:pPr>
      <w:r w:rsidRPr="000A0E16">
        <w:rPr>
          <w:rFonts w:ascii="Arial" w:hAnsi="Arial" w:cs="Arial"/>
          <w:color w:val="293A44"/>
        </w:rPr>
        <w:t xml:space="preserve">Try to use a different scenario for each KSC as this will provide a broader insight into your background and increase your chances to progress to the interview stage.  </w:t>
      </w:r>
    </w:p>
    <w:p w14:paraId="4A8BDD87" w14:textId="77777777" w:rsidR="00AD4784" w:rsidRPr="000A0E16" w:rsidRDefault="00AD4784">
      <w:pPr>
        <w:rPr>
          <w:rFonts w:ascii="Arial" w:hAnsi="Arial" w:cs="Arial"/>
        </w:rPr>
      </w:pPr>
    </w:p>
    <w:p w14:paraId="0EA592F1" w14:textId="5E02A3F0" w:rsidR="006576C6" w:rsidRPr="000A0E16" w:rsidRDefault="00DD622C">
      <w:pPr>
        <w:rPr>
          <w:rFonts w:ascii="Arial" w:hAnsi="Arial" w:cs="Arial"/>
          <w:b/>
          <w:color w:val="72CCF7"/>
          <w:sz w:val="36"/>
          <w:szCs w:val="36"/>
        </w:rPr>
      </w:pPr>
      <w:r w:rsidRPr="000A0E16">
        <w:rPr>
          <w:rFonts w:ascii="Arial" w:hAnsi="Arial" w:cs="Arial"/>
          <w:b/>
          <w:color w:val="72CCF7"/>
          <w:sz w:val="36"/>
          <w:szCs w:val="36"/>
        </w:rPr>
        <w:lastRenderedPageBreak/>
        <w:t>KEY SELECTION CRITERIA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6"/>
        <w:gridCol w:w="260"/>
      </w:tblGrid>
      <w:tr w:rsidR="006576C6" w:rsidRPr="000A0E16" w14:paraId="465294E5" w14:textId="77777777" w:rsidTr="006956A6">
        <w:trPr>
          <w:trHeight w:val="6874"/>
        </w:trPr>
        <w:tc>
          <w:tcPr>
            <w:tcW w:w="8616" w:type="dxa"/>
          </w:tcPr>
          <w:p w14:paraId="646E7AAA" w14:textId="7B6457F8" w:rsidR="006576C6" w:rsidRPr="000A0E16" w:rsidRDefault="00231F3E" w:rsidP="00AF35D0">
            <w:pPr>
              <w:spacing w:before="40" w:after="40" w:line="360" w:lineRule="auto"/>
              <w:rPr>
                <w:rFonts w:ascii="Arial" w:hAnsi="Arial" w:cs="Arial"/>
                <w:color w:val="C00000"/>
              </w:rPr>
            </w:pPr>
            <w:r w:rsidRPr="000A0E16">
              <w:rPr>
                <w:rFonts w:ascii="Arial" w:hAnsi="Arial" w:cs="Arial"/>
                <w:noProof/>
                <w:lang w:eastAsia="en-AU"/>
              </w:rPr>
              <mc:AlternateContent>
                <mc:Choice Requires="wps">
                  <w:drawing>
                    <wp:anchor distT="45720" distB="45720" distL="114300" distR="114300" simplePos="0" relativeHeight="251663360" behindDoc="0" locked="0" layoutInCell="1" allowOverlap="1" wp14:anchorId="2AAD198A" wp14:editId="15986B97">
                      <wp:simplePos x="0" y="0"/>
                      <wp:positionH relativeFrom="column">
                        <wp:posOffset>39370</wp:posOffset>
                      </wp:positionH>
                      <wp:positionV relativeFrom="paragraph">
                        <wp:posOffset>84455</wp:posOffset>
                      </wp:positionV>
                      <wp:extent cx="5384800" cy="140462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1404620"/>
                              </a:xfrm>
                              <a:prstGeom prst="rect">
                                <a:avLst/>
                              </a:prstGeom>
                              <a:solidFill>
                                <a:srgbClr val="FFFFFF"/>
                              </a:solidFill>
                              <a:ln w="9525">
                                <a:solidFill>
                                  <a:srgbClr val="000000"/>
                                </a:solidFill>
                                <a:miter lim="800000"/>
                                <a:headEnd/>
                                <a:tailEnd/>
                              </a:ln>
                            </wps:spPr>
                            <wps:txbx>
                              <w:txbxContent>
                                <w:p w14:paraId="47E2BF24" w14:textId="1ED6DB6B" w:rsidR="007A24CF" w:rsidRDefault="000A0E16">
                                  <w:r w:rsidRPr="002001BC">
                                    <w:rPr>
                                      <w:rFonts w:ascii="Arial" w:hAnsi="Arial" w:cs="Arial"/>
                                    </w:rPr>
                                    <w:t>Highly developed engagement and communication skills with young people who are experiencing multiple and complex social disadvantages and a demonstrated ability to motivate them to develop and achieve their goals.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AD198A" id="_x0000_t202" coordsize="21600,21600" o:spt="202" path="m,l,21600r21600,l21600,xe">
                      <v:stroke joinstyle="miter"/>
                      <v:path gradientshapeok="t" o:connecttype="rect"/>
                    </v:shapetype>
                    <v:shape id="Text Box 2" o:spid="_x0000_s1026" type="#_x0000_t202" style="position:absolute;margin-left:3.1pt;margin-top:6.65pt;width:42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">
                      <v:textbox style="mso-fit-shape-to-text:t">
                        <w:txbxContent>
                          <w:p w14:paraId="47E2BF24" w14:textId="1ED6DB6B" w:rsidR="007A24CF" w:rsidRDefault="000A0E16">
                            <w:r w:rsidRPr="002001BC">
                              <w:rPr>
                                <w:rFonts w:ascii="Arial" w:hAnsi="Arial" w:cs="Arial"/>
                              </w:rPr>
                              <w:t>Highly developed engagement and communication skills with young people who are experiencing multiple and complex social disadvantages and a demonstrated ability to motivate them to develop and achieve their goals.</w:t>
                            </w:r>
                          </w:p>
                        </w:txbxContent>
                      </v:textbox>
                      <w10:wrap type="square"/>
                    </v:shape>
                  </w:pict>
                </mc:Fallback>
              </mc:AlternateContent>
            </w:r>
            <w:r w:rsidRPr="000A0E16">
              <w:rPr>
                <w:rFonts w:ascii="Arial" w:hAnsi="Arial" w:cs="Arial"/>
                <w:b/>
                <w:noProof/>
                <w:color w:val="72CCF7"/>
                <w:sz w:val="36"/>
                <w:szCs w:val="36"/>
                <w:lang w:eastAsia="en-AU"/>
              </w:rPr>
              <mc:AlternateContent>
                <mc:Choice Requires="wps">
                  <w:drawing>
                    <wp:anchor distT="45720" distB="45720" distL="114300" distR="114300" simplePos="0" relativeHeight="251665408" behindDoc="0" locked="0" layoutInCell="1" allowOverlap="1" wp14:anchorId="638A5490" wp14:editId="7C89BA37">
                      <wp:simplePos x="0" y="0"/>
                      <wp:positionH relativeFrom="column">
                        <wp:posOffset>26670</wp:posOffset>
                      </wp:positionH>
                      <wp:positionV relativeFrom="paragraph">
                        <wp:posOffset>1176655</wp:posOffset>
                      </wp:positionV>
                      <wp:extent cx="5403850" cy="2457450"/>
                      <wp:effectExtent l="0" t="0" r="254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2457450"/>
                              </a:xfrm>
                              <a:prstGeom prst="rect">
                                <a:avLst/>
                              </a:prstGeom>
                              <a:solidFill>
                                <a:srgbClr val="FFFFFF"/>
                              </a:solidFill>
                              <a:ln w="9525">
                                <a:solidFill>
                                  <a:srgbClr val="000000"/>
                                </a:solidFill>
                                <a:miter lim="800000"/>
                                <a:headEnd/>
                                <a:tailEnd/>
                              </a:ln>
                            </wps:spPr>
                            <wps:txbx>
                              <w:txbxContent>
                                <w:p w14:paraId="33AB7216" w14:textId="73A4D9E8" w:rsidR="006956A6" w:rsidRPr="000A0E16" w:rsidRDefault="006956A6">
                                  <w:pPr>
                                    <w:rPr>
                                      <w:rFonts w:ascii="Arial" w:hAnsi="Arial" w:cs="Arial"/>
                                    </w:rPr>
                                  </w:pPr>
                                  <w:r w:rsidRPr="000A0E16">
                                    <w:rPr>
                                      <w:rFonts w:ascii="Arial" w:hAnsi="Arial" w:cs="Arial"/>
                                    </w:rPr>
                                    <w:t>Answer to Key Selection Criteria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A5490" id="_x0000_s1027" type="#_x0000_t202" style="position:absolute;margin-left:2.1pt;margin-top:92.65pt;width:425.5pt;height:19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">
                      <v:textbox>
                        <w:txbxContent>
                          <w:p w14:paraId="33AB7216" w14:textId="73A4D9E8" w:rsidR="006956A6" w:rsidRPr="000A0E16" w:rsidRDefault="006956A6">
                            <w:pPr>
                              <w:rPr>
                                <w:rFonts w:ascii="Arial" w:hAnsi="Arial" w:cs="Arial"/>
                              </w:rPr>
                            </w:pPr>
                            <w:r w:rsidRPr="000A0E16">
                              <w:rPr>
                                <w:rFonts w:ascii="Arial" w:hAnsi="Arial" w:cs="Arial"/>
                              </w:rPr>
                              <w:t>Answer to Key Selection Criteria</w:t>
                            </w:r>
                          </w:p>
                        </w:txbxContent>
                      </v:textbox>
                      <w10:wrap type="square"/>
                    </v:shape>
                  </w:pict>
                </mc:Fallback>
              </mc:AlternateContent>
            </w:r>
            <w:r w:rsidR="006956A6" w:rsidRPr="000A0E16">
              <w:rPr>
                <w:rFonts w:ascii="Arial" w:hAnsi="Arial" w:cs="Arial"/>
                <w:noProof/>
                <w:color w:val="C00000"/>
                <w:lang w:eastAsia="en-AU"/>
              </w:rPr>
              <mc:AlternateContent>
                <mc:Choice Requires="wps">
                  <w:drawing>
                    <wp:anchor distT="45720" distB="45720" distL="114300" distR="114300" simplePos="0" relativeHeight="251667456" behindDoc="0" locked="0" layoutInCell="1" allowOverlap="1" wp14:anchorId="3FC7C447" wp14:editId="22365783">
                      <wp:simplePos x="0" y="0"/>
                      <wp:positionH relativeFrom="column">
                        <wp:posOffset>20320</wp:posOffset>
                      </wp:positionH>
                      <wp:positionV relativeFrom="paragraph">
                        <wp:posOffset>3932555</wp:posOffset>
                      </wp:positionV>
                      <wp:extent cx="5416550" cy="1041400"/>
                      <wp:effectExtent l="0" t="0" r="1270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1041400"/>
                              </a:xfrm>
                              <a:prstGeom prst="rect">
                                <a:avLst/>
                              </a:prstGeom>
                              <a:solidFill>
                                <a:srgbClr val="FFFFFF"/>
                              </a:solidFill>
                              <a:ln w="9525">
                                <a:solidFill>
                                  <a:srgbClr val="000000"/>
                                </a:solidFill>
                                <a:miter lim="800000"/>
                                <a:headEnd/>
                                <a:tailEnd/>
                              </a:ln>
                            </wps:spPr>
                            <wps:txbx>
                              <w:txbxContent>
                                <w:p w14:paraId="081E39BE" w14:textId="6691384F" w:rsidR="006956A6" w:rsidRDefault="000A0E16">
                                  <w:r w:rsidRPr="002001BC">
                                    <w:rPr>
                                      <w:rFonts w:ascii="Arial" w:hAnsi="Arial" w:cs="Arial"/>
                                    </w:rPr>
                                    <w:t xml:space="preserve">Ability to assess (health and well-being, risk situations) and to formulate and implement care responses based in evidence and aligned to Resilience based practice.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7C447" id="_x0000_s1028" type="#_x0000_t202" style="position:absolute;margin-left:1.6pt;margin-top:309.65pt;width:426.5pt;height:8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">
                      <v:textbox>
                        <w:txbxContent>
                          <w:p w14:paraId="081E39BE" w14:textId="6691384F" w:rsidR="006956A6" w:rsidRDefault="000A0E16">
                            <w:r w:rsidRPr="002001BC">
                              <w:rPr>
                                <w:rFonts w:ascii="Arial" w:hAnsi="Arial" w:cs="Arial"/>
                              </w:rPr>
                              <w:t xml:space="preserve">Ability to assess (health and well-being, risk situations) and to formulate and implement care responses based in evidence and aligned to Resilience based practice.  </w:t>
                            </w:r>
                          </w:p>
                        </w:txbxContent>
                      </v:textbox>
                      <w10:wrap type="square"/>
                    </v:shape>
                  </w:pict>
                </mc:Fallback>
              </mc:AlternateContent>
            </w:r>
          </w:p>
        </w:tc>
        <w:tc>
          <w:tcPr>
            <w:tcW w:w="410" w:type="dxa"/>
          </w:tcPr>
          <w:p w14:paraId="1E6C5EE9" w14:textId="1E9C309C" w:rsidR="00EC418A" w:rsidRPr="000A0E16" w:rsidRDefault="00EC418A">
            <w:pPr>
              <w:rPr>
                <w:rFonts w:ascii="Arial" w:hAnsi="Arial" w:cs="Arial"/>
              </w:rPr>
            </w:pPr>
          </w:p>
          <w:p w14:paraId="3E81CF23" w14:textId="34D61795" w:rsidR="00EC418A" w:rsidRPr="000A0E16" w:rsidRDefault="00EC418A">
            <w:pPr>
              <w:rPr>
                <w:rFonts w:ascii="Arial" w:hAnsi="Arial" w:cs="Arial"/>
              </w:rPr>
            </w:pPr>
          </w:p>
          <w:p w14:paraId="14F437ED" w14:textId="05D1AEE1" w:rsidR="00EC418A" w:rsidRPr="000A0E16" w:rsidRDefault="00EC418A">
            <w:pPr>
              <w:rPr>
                <w:rFonts w:ascii="Arial" w:hAnsi="Arial" w:cs="Arial"/>
              </w:rPr>
            </w:pPr>
          </w:p>
          <w:p w14:paraId="78123A23" w14:textId="77777777" w:rsidR="00EC418A" w:rsidRPr="000A0E16" w:rsidRDefault="00EC418A">
            <w:pPr>
              <w:rPr>
                <w:rFonts w:ascii="Arial" w:hAnsi="Arial" w:cs="Arial"/>
              </w:rPr>
            </w:pPr>
          </w:p>
          <w:p w14:paraId="6E4D5603" w14:textId="77777777" w:rsidR="00EC418A" w:rsidRPr="000A0E16" w:rsidRDefault="00EC418A">
            <w:pPr>
              <w:rPr>
                <w:rFonts w:ascii="Arial" w:hAnsi="Arial" w:cs="Arial"/>
              </w:rPr>
            </w:pPr>
          </w:p>
          <w:p w14:paraId="27E99053" w14:textId="77777777" w:rsidR="00EC418A" w:rsidRPr="000A0E16" w:rsidRDefault="00EC418A">
            <w:pPr>
              <w:rPr>
                <w:rFonts w:ascii="Arial" w:hAnsi="Arial" w:cs="Arial"/>
              </w:rPr>
            </w:pPr>
          </w:p>
        </w:tc>
      </w:tr>
      <w:tr w:rsidR="006576C6" w:rsidRPr="000A0E16" w14:paraId="7CB2DB18" w14:textId="77777777" w:rsidTr="006956A6">
        <w:tc>
          <w:tcPr>
            <w:tcW w:w="8616" w:type="dxa"/>
          </w:tcPr>
          <w:p w14:paraId="27DBA265" w14:textId="37C83275" w:rsidR="00AD4784" w:rsidRPr="000A0E16" w:rsidRDefault="006956A6" w:rsidP="00AF35D0">
            <w:pPr>
              <w:spacing w:beforeLines="20" w:before="48" w:afterLines="20" w:after="48" w:line="360" w:lineRule="auto"/>
              <w:rPr>
                <w:rFonts w:ascii="Arial" w:hAnsi="Arial" w:cs="Arial"/>
                <w:color w:val="C00000"/>
              </w:rPr>
            </w:pPr>
            <w:r w:rsidRPr="000A0E16">
              <w:rPr>
                <w:rFonts w:ascii="Arial" w:hAnsi="Arial" w:cs="Arial"/>
                <w:b/>
                <w:noProof/>
                <w:color w:val="72CCF7"/>
                <w:sz w:val="36"/>
                <w:szCs w:val="36"/>
                <w:lang w:eastAsia="en-AU"/>
              </w:rPr>
              <mc:AlternateContent>
                <mc:Choice Requires="wps">
                  <w:drawing>
                    <wp:anchor distT="45720" distB="45720" distL="114300" distR="114300" simplePos="0" relativeHeight="251669504" behindDoc="0" locked="0" layoutInCell="1" allowOverlap="1" wp14:anchorId="16448E85" wp14:editId="4F2C4F5F">
                      <wp:simplePos x="0" y="0"/>
                      <wp:positionH relativeFrom="column">
                        <wp:posOffset>33020</wp:posOffset>
                      </wp:positionH>
                      <wp:positionV relativeFrom="paragraph">
                        <wp:posOffset>182880</wp:posOffset>
                      </wp:positionV>
                      <wp:extent cx="5403850" cy="3060700"/>
                      <wp:effectExtent l="0" t="0" r="2540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3060700"/>
                              </a:xfrm>
                              <a:prstGeom prst="rect">
                                <a:avLst/>
                              </a:prstGeom>
                              <a:solidFill>
                                <a:srgbClr val="FFFFFF"/>
                              </a:solidFill>
                              <a:ln w="9525">
                                <a:solidFill>
                                  <a:srgbClr val="000000"/>
                                </a:solidFill>
                                <a:miter lim="800000"/>
                                <a:headEnd/>
                                <a:tailEnd/>
                              </a:ln>
                            </wps:spPr>
                            <wps:txbx>
                              <w:txbxContent>
                                <w:p w14:paraId="71545B79" w14:textId="77777777" w:rsidR="006956A6" w:rsidRPr="000A0E16" w:rsidRDefault="006956A6" w:rsidP="006956A6">
                                  <w:pPr>
                                    <w:rPr>
                                      <w:rFonts w:ascii="Arial" w:hAnsi="Arial" w:cs="Arial"/>
                                    </w:rPr>
                                  </w:pPr>
                                  <w:r w:rsidRPr="000A0E16">
                                    <w:rPr>
                                      <w:rFonts w:ascii="Arial" w:hAnsi="Arial" w:cs="Arial"/>
                                    </w:rPr>
                                    <w:t>Answer to Key Selection Criteria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448E85" id="_x0000_s1029" type="#_x0000_t202" style="position:absolute;margin-left:2.6pt;margin-top:14.4pt;width:425.5pt;height:24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">
                      <v:textbox>
                        <w:txbxContent>
                          <w:p w14:paraId="71545B79" w14:textId="77777777" w:rsidR="006956A6" w:rsidRPr="000A0E16" w:rsidRDefault="006956A6" w:rsidP="006956A6">
                            <w:pPr>
                              <w:rPr>
                                <w:rFonts w:ascii="Arial" w:hAnsi="Arial" w:cs="Arial"/>
                              </w:rPr>
                            </w:pPr>
                            <w:r w:rsidRPr="000A0E16">
                              <w:rPr>
                                <w:rFonts w:ascii="Arial" w:hAnsi="Arial" w:cs="Arial"/>
                              </w:rPr>
                              <w:t>Answer to Key Selection Criteria</w:t>
                            </w:r>
                          </w:p>
                        </w:txbxContent>
                      </v:textbox>
                      <w10:wrap type="square"/>
                    </v:shape>
                  </w:pict>
                </mc:Fallback>
              </mc:AlternateContent>
            </w:r>
          </w:p>
        </w:tc>
        <w:tc>
          <w:tcPr>
            <w:tcW w:w="410" w:type="dxa"/>
          </w:tcPr>
          <w:p w14:paraId="36DD7286" w14:textId="687F567E" w:rsidR="00AF35D0" w:rsidRPr="000A0E16" w:rsidRDefault="00AF35D0" w:rsidP="00AF35D0">
            <w:pPr>
              <w:pStyle w:val="BasicParagraph"/>
              <w:rPr>
                <w:rFonts w:ascii="Arial" w:hAnsi="Arial" w:cs="Arial"/>
                <w:sz w:val="20"/>
                <w:szCs w:val="20"/>
              </w:rPr>
            </w:pPr>
          </w:p>
          <w:p w14:paraId="644DA6FA" w14:textId="77777777" w:rsidR="00452006" w:rsidRPr="000A0E16" w:rsidRDefault="00452006" w:rsidP="00AF35D0">
            <w:pPr>
              <w:pStyle w:val="BasicParagraph"/>
              <w:rPr>
                <w:rFonts w:ascii="Arial" w:hAnsi="Arial" w:cs="Arial"/>
                <w:sz w:val="20"/>
                <w:szCs w:val="20"/>
              </w:rPr>
            </w:pPr>
          </w:p>
          <w:p w14:paraId="120BC16E" w14:textId="77777777" w:rsidR="00452006" w:rsidRPr="000A0E16" w:rsidRDefault="00452006" w:rsidP="00AF35D0">
            <w:pPr>
              <w:pStyle w:val="BasicParagraph"/>
              <w:rPr>
                <w:rFonts w:ascii="Arial" w:hAnsi="Arial" w:cs="Arial"/>
                <w:sz w:val="20"/>
                <w:szCs w:val="20"/>
              </w:rPr>
            </w:pPr>
          </w:p>
          <w:p w14:paraId="68084F0F" w14:textId="77777777" w:rsidR="00452006" w:rsidRPr="000A0E16" w:rsidRDefault="00452006" w:rsidP="00AF35D0">
            <w:pPr>
              <w:pStyle w:val="BasicParagraph"/>
              <w:rPr>
                <w:rFonts w:ascii="Arial" w:hAnsi="Arial" w:cs="Arial"/>
                <w:sz w:val="20"/>
                <w:szCs w:val="20"/>
              </w:rPr>
            </w:pPr>
          </w:p>
          <w:p w14:paraId="21CDD1D6" w14:textId="77777777" w:rsidR="00452006" w:rsidRPr="000A0E16" w:rsidRDefault="00452006" w:rsidP="00AF35D0">
            <w:pPr>
              <w:pStyle w:val="BasicParagraph"/>
              <w:rPr>
                <w:rFonts w:ascii="Arial" w:hAnsi="Arial" w:cs="Arial"/>
                <w:sz w:val="20"/>
                <w:szCs w:val="20"/>
              </w:rPr>
            </w:pPr>
          </w:p>
          <w:p w14:paraId="6FF7BAFB" w14:textId="77777777" w:rsidR="00452006" w:rsidRPr="000A0E16" w:rsidRDefault="00452006" w:rsidP="00AF35D0">
            <w:pPr>
              <w:pStyle w:val="BasicParagraph"/>
              <w:rPr>
                <w:rFonts w:ascii="Arial" w:hAnsi="Arial" w:cs="Arial"/>
                <w:sz w:val="20"/>
                <w:szCs w:val="20"/>
              </w:rPr>
            </w:pPr>
          </w:p>
          <w:p w14:paraId="0DCD30E3" w14:textId="77777777" w:rsidR="00452006" w:rsidRPr="000A0E16" w:rsidRDefault="00452006" w:rsidP="00AF35D0">
            <w:pPr>
              <w:pStyle w:val="BasicParagraph"/>
              <w:rPr>
                <w:rFonts w:ascii="Arial" w:hAnsi="Arial" w:cs="Arial"/>
                <w:sz w:val="20"/>
                <w:szCs w:val="20"/>
              </w:rPr>
            </w:pPr>
          </w:p>
          <w:p w14:paraId="13D93821" w14:textId="77777777" w:rsidR="00452006" w:rsidRPr="000A0E16" w:rsidRDefault="00452006" w:rsidP="00AF35D0">
            <w:pPr>
              <w:pStyle w:val="BasicParagraph"/>
              <w:rPr>
                <w:rFonts w:ascii="Arial" w:hAnsi="Arial" w:cs="Arial"/>
                <w:sz w:val="20"/>
                <w:szCs w:val="20"/>
              </w:rPr>
            </w:pPr>
          </w:p>
          <w:p w14:paraId="0F4AFE4B" w14:textId="77777777" w:rsidR="00452006" w:rsidRPr="000A0E16" w:rsidRDefault="00452006" w:rsidP="00AF35D0">
            <w:pPr>
              <w:pStyle w:val="BasicParagraph"/>
              <w:rPr>
                <w:rFonts w:ascii="Arial" w:hAnsi="Arial" w:cs="Arial"/>
                <w:sz w:val="20"/>
                <w:szCs w:val="20"/>
              </w:rPr>
            </w:pPr>
          </w:p>
          <w:p w14:paraId="4B0A2E7B" w14:textId="77777777" w:rsidR="00452006" w:rsidRPr="000A0E16" w:rsidRDefault="00452006" w:rsidP="00AF35D0">
            <w:pPr>
              <w:pStyle w:val="BasicParagraph"/>
              <w:rPr>
                <w:rFonts w:ascii="Arial" w:hAnsi="Arial" w:cs="Arial"/>
                <w:sz w:val="20"/>
                <w:szCs w:val="20"/>
              </w:rPr>
            </w:pPr>
          </w:p>
          <w:p w14:paraId="60A5F71A" w14:textId="77777777" w:rsidR="00452006" w:rsidRPr="000A0E16" w:rsidRDefault="00452006" w:rsidP="00AF35D0">
            <w:pPr>
              <w:pStyle w:val="BasicParagraph"/>
              <w:rPr>
                <w:rFonts w:ascii="Arial" w:hAnsi="Arial" w:cs="Arial"/>
                <w:sz w:val="20"/>
                <w:szCs w:val="20"/>
              </w:rPr>
            </w:pPr>
          </w:p>
          <w:p w14:paraId="5A059927" w14:textId="77777777" w:rsidR="00452006" w:rsidRPr="000A0E16" w:rsidRDefault="00452006" w:rsidP="00AF35D0">
            <w:pPr>
              <w:pStyle w:val="BasicParagraph"/>
              <w:rPr>
                <w:rFonts w:ascii="Arial" w:hAnsi="Arial" w:cs="Arial"/>
                <w:sz w:val="20"/>
                <w:szCs w:val="20"/>
              </w:rPr>
            </w:pPr>
          </w:p>
          <w:p w14:paraId="23D15EE9" w14:textId="77777777" w:rsidR="00452006" w:rsidRPr="000A0E16" w:rsidRDefault="00452006" w:rsidP="00AF35D0">
            <w:pPr>
              <w:pStyle w:val="BasicParagraph"/>
              <w:rPr>
                <w:rFonts w:ascii="Arial" w:hAnsi="Arial" w:cs="Arial"/>
                <w:sz w:val="20"/>
                <w:szCs w:val="20"/>
              </w:rPr>
            </w:pPr>
          </w:p>
          <w:p w14:paraId="3232E025" w14:textId="77777777" w:rsidR="00452006" w:rsidRPr="000A0E16" w:rsidRDefault="00452006" w:rsidP="00AF35D0">
            <w:pPr>
              <w:pStyle w:val="BasicParagraph"/>
              <w:rPr>
                <w:rFonts w:ascii="Arial" w:hAnsi="Arial" w:cs="Arial"/>
                <w:sz w:val="20"/>
                <w:szCs w:val="20"/>
              </w:rPr>
            </w:pPr>
          </w:p>
          <w:p w14:paraId="64CDBA90" w14:textId="77777777" w:rsidR="00452006" w:rsidRPr="000A0E16" w:rsidRDefault="00452006" w:rsidP="00AF35D0">
            <w:pPr>
              <w:pStyle w:val="BasicParagraph"/>
              <w:rPr>
                <w:rFonts w:ascii="Arial" w:hAnsi="Arial" w:cs="Arial"/>
                <w:sz w:val="20"/>
                <w:szCs w:val="20"/>
              </w:rPr>
            </w:pPr>
          </w:p>
          <w:p w14:paraId="437B1F52" w14:textId="77777777" w:rsidR="00452006" w:rsidRPr="000A0E16" w:rsidRDefault="00452006" w:rsidP="00AF35D0">
            <w:pPr>
              <w:pStyle w:val="BasicParagraph"/>
              <w:rPr>
                <w:rFonts w:ascii="Arial" w:hAnsi="Arial" w:cs="Arial"/>
                <w:sz w:val="20"/>
                <w:szCs w:val="20"/>
              </w:rPr>
            </w:pPr>
          </w:p>
          <w:p w14:paraId="656D740A" w14:textId="77777777" w:rsidR="00452006" w:rsidRPr="000A0E16" w:rsidRDefault="00452006" w:rsidP="00AF35D0">
            <w:pPr>
              <w:pStyle w:val="BasicParagraph"/>
              <w:rPr>
                <w:rFonts w:ascii="Arial" w:hAnsi="Arial" w:cs="Arial"/>
                <w:sz w:val="20"/>
                <w:szCs w:val="20"/>
              </w:rPr>
            </w:pPr>
          </w:p>
          <w:p w14:paraId="33098903" w14:textId="77777777" w:rsidR="00452006" w:rsidRPr="000A0E16" w:rsidRDefault="00452006" w:rsidP="00AF35D0">
            <w:pPr>
              <w:pStyle w:val="BasicParagraph"/>
              <w:rPr>
                <w:rFonts w:ascii="Arial" w:hAnsi="Arial" w:cs="Arial"/>
                <w:sz w:val="20"/>
                <w:szCs w:val="20"/>
              </w:rPr>
            </w:pPr>
          </w:p>
          <w:p w14:paraId="0FDA08B7" w14:textId="77777777" w:rsidR="00452006" w:rsidRPr="000A0E16" w:rsidRDefault="00452006" w:rsidP="00AF35D0">
            <w:pPr>
              <w:pStyle w:val="BasicParagraph"/>
              <w:rPr>
                <w:rFonts w:ascii="Arial" w:hAnsi="Arial" w:cs="Arial"/>
                <w:sz w:val="20"/>
                <w:szCs w:val="20"/>
              </w:rPr>
            </w:pPr>
          </w:p>
          <w:p w14:paraId="3A8D190A" w14:textId="77777777" w:rsidR="00452006" w:rsidRPr="000A0E16" w:rsidRDefault="00452006" w:rsidP="00AF35D0">
            <w:pPr>
              <w:pStyle w:val="BasicParagraph"/>
              <w:rPr>
                <w:rFonts w:ascii="Arial" w:hAnsi="Arial" w:cs="Arial"/>
                <w:sz w:val="20"/>
                <w:szCs w:val="20"/>
              </w:rPr>
            </w:pPr>
          </w:p>
          <w:p w14:paraId="78261B7A" w14:textId="77777777" w:rsidR="00AF35D0" w:rsidRPr="000A0E16" w:rsidRDefault="00AF35D0" w:rsidP="00AF35D0">
            <w:pPr>
              <w:pStyle w:val="BasicParagraph"/>
              <w:rPr>
                <w:rFonts w:ascii="Arial" w:hAnsi="Arial" w:cs="Arial"/>
                <w:sz w:val="20"/>
                <w:szCs w:val="20"/>
              </w:rPr>
            </w:pPr>
          </w:p>
          <w:p w14:paraId="4425E444" w14:textId="77777777" w:rsidR="00EC418A" w:rsidRPr="000A0E16" w:rsidRDefault="00EC418A">
            <w:pPr>
              <w:rPr>
                <w:rFonts w:ascii="Arial" w:hAnsi="Arial" w:cs="Arial"/>
              </w:rPr>
            </w:pPr>
          </w:p>
        </w:tc>
      </w:tr>
    </w:tbl>
    <w:p w14:paraId="6C0E187C" w14:textId="08E68850" w:rsidR="00687992" w:rsidRPr="000A0E16" w:rsidRDefault="00687992" w:rsidP="00AD4784">
      <w:pPr>
        <w:rPr>
          <w:rFonts w:ascii="Arial" w:hAnsi="Arial" w:cs="Arial"/>
        </w:rPr>
      </w:pPr>
      <w:r w:rsidRPr="000A0E16">
        <w:rPr>
          <w:rFonts w:ascii="Arial" w:hAnsi="Arial" w:cs="Arial"/>
          <w:noProof/>
          <w:lang w:eastAsia="en-AU"/>
        </w:rPr>
        <w:lastRenderedPageBreak/>
        <mc:AlternateContent>
          <mc:Choice Requires="wps">
            <w:drawing>
              <wp:anchor distT="45720" distB="45720" distL="114300" distR="114300" simplePos="0" relativeHeight="251677696" behindDoc="0" locked="0" layoutInCell="1" allowOverlap="1" wp14:anchorId="53F4F651" wp14:editId="5D23E58F">
                <wp:simplePos x="0" y="0"/>
                <wp:positionH relativeFrom="margin">
                  <wp:posOffset>209550</wp:posOffset>
                </wp:positionH>
                <wp:positionV relativeFrom="paragraph">
                  <wp:posOffset>4840605</wp:posOffset>
                </wp:positionV>
                <wp:extent cx="5302250" cy="2870200"/>
                <wp:effectExtent l="0" t="0" r="12700" b="254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0" cy="2870200"/>
                        </a:xfrm>
                        <a:prstGeom prst="rect">
                          <a:avLst/>
                        </a:prstGeom>
                        <a:solidFill>
                          <a:srgbClr val="FFFFFF"/>
                        </a:solidFill>
                        <a:ln w="9525">
                          <a:solidFill>
                            <a:srgbClr val="000000"/>
                          </a:solidFill>
                          <a:miter lim="800000"/>
                          <a:headEnd/>
                          <a:tailEnd/>
                        </a:ln>
                      </wps:spPr>
                      <wps:txbx>
                        <w:txbxContent>
                          <w:p w14:paraId="651FA558" w14:textId="77777777" w:rsidR="00687992" w:rsidRPr="000A0E16" w:rsidRDefault="00687992" w:rsidP="00687992">
                            <w:pPr>
                              <w:rPr>
                                <w:rFonts w:ascii="Arial" w:hAnsi="Arial" w:cs="Arial"/>
                              </w:rPr>
                            </w:pPr>
                            <w:r w:rsidRPr="000A0E16">
                              <w:rPr>
                                <w:rFonts w:ascii="Arial" w:hAnsi="Arial" w:cs="Arial"/>
                              </w:rPr>
                              <w:t>Answer to Key Selection Criteria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4F651" id="_x0000_s1030" type="#_x0000_t202" style="position:absolute;margin-left:16.5pt;margin-top:381.15pt;width:417.5pt;height:22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">
                <v:textbox>
                  <w:txbxContent>
                    <w:p w14:paraId="651FA558" w14:textId="77777777" w:rsidR="00687992" w:rsidRPr="000A0E16" w:rsidRDefault="00687992" w:rsidP="00687992">
                      <w:pPr>
                        <w:rPr>
                          <w:rFonts w:ascii="Arial" w:hAnsi="Arial" w:cs="Arial"/>
                        </w:rPr>
                      </w:pPr>
                      <w:r w:rsidRPr="000A0E16">
                        <w:rPr>
                          <w:rFonts w:ascii="Arial" w:hAnsi="Arial" w:cs="Arial"/>
                        </w:rPr>
                        <w:t>Answer to Key Selection Criteria</w:t>
                      </w:r>
                    </w:p>
                  </w:txbxContent>
                </v:textbox>
                <w10:wrap type="square" anchorx="margin"/>
              </v:shape>
            </w:pict>
          </mc:Fallback>
        </mc:AlternateContent>
      </w:r>
      <w:r w:rsidRPr="000A0E16">
        <w:rPr>
          <w:rFonts w:ascii="Arial" w:hAnsi="Arial" w:cs="Arial"/>
          <w:noProof/>
          <w:lang w:eastAsia="en-AU"/>
        </w:rPr>
        <mc:AlternateContent>
          <mc:Choice Requires="wps">
            <w:drawing>
              <wp:anchor distT="45720" distB="45720" distL="114300" distR="114300" simplePos="0" relativeHeight="251678720" behindDoc="0" locked="0" layoutInCell="1" allowOverlap="1" wp14:anchorId="7B43E7FD" wp14:editId="206E8830">
                <wp:simplePos x="0" y="0"/>
                <wp:positionH relativeFrom="margin">
                  <wp:align>center</wp:align>
                </wp:positionH>
                <wp:positionV relativeFrom="paragraph">
                  <wp:posOffset>3599815</wp:posOffset>
                </wp:positionV>
                <wp:extent cx="5295900" cy="1041400"/>
                <wp:effectExtent l="0" t="0" r="19050" b="254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041400"/>
                        </a:xfrm>
                        <a:prstGeom prst="rect">
                          <a:avLst/>
                        </a:prstGeom>
                        <a:solidFill>
                          <a:srgbClr val="FFFFFF"/>
                        </a:solidFill>
                        <a:ln w="9525">
                          <a:solidFill>
                            <a:srgbClr val="000000"/>
                          </a:solidFill>
                          <a:miter lim="800000"/>
                          <a:headEnd/>
                          <a:tailEnd/>
                        </a:ln>
                      </wps:spPr>
                      <wps:txbx>
                        <w:txbxContent>
                          <w:p w14:paraId="2F168392" w14:textId="5524C7DE" w:rsidR="00687992" w:rsidRDefault="000A0E16" w:rsidP="00687992">
                            <w:r w:rsidRPr="002001BC">
                              <w:rPr>
                                <w:rFonts w:ascii="Arial" w:hAnsi="Arial" w:cs="Arial"/>
                              </w:rPr>
                              <w:t>Demonstrated superior ability to negotiate and advocate for individual clients (and / or their families) with external agencies and other professionals to achieve practical and meaningful outcomes which support positive pro-social pathways for young people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3E7FD" id="_x0000_s1031" type="#_x0000_t202" style="position:absolute;margin-left:0;margin-top:283.45pt;width:417pt;height:82pt;z-index:2516787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">
                <v:textbox>
                  <w:txbxContent>
                    <w:p w14:paraId="2F168392" w14:textId="5524C7DE" w:rsidR="00687992" w:rsidRDefault="000A0E16" w:rsidP="00687992">
                      <w:r w:rsidRPr="002001BC">
                        <w:rPr>
                          <w:rFonts w:ascii="Arial" w:hAnsi="Arial" w:cs="Arial"/>
                        </w:rPr>
                        <w:t>Demonstrated superior ability to negotiate and advocate for individual clients (and / or their families) with external agencies and other professionals to achieve practical and meaningful outcomes which support positive pro-social pathways for young people</w:t>
                      </w:r>
                    </w:p>
                  </w:txbxContent>
                </v:textbox>
                <w10:wrap type="square" anchorx="margin"/>
              </v:shape>
            </w:pict>
          </mc:Fallback>
        </mc:AlternateContent>
      </w:r>
      <w:r w:rsidRPr="000A0E16">
        <w:rPr>
          <w:rFonts w:ascii="Arial" w:hAnsi="Arial" w:cs="Arial"/>
          <w:noProof/>
          <w:lang w:eastAsia="en-AU"/>
        </w:rPr>
        <mc:AlternateContent>
          <mc:Choice Requires="wps">
            <w:drawing>
              <wp:anchor distT="45720" distB="45720" distL="114300" distR="114300" simplePos="0" relativeHeight="251679744" behindDoc="0" locked="0" layoutInCell="1" allowOverlap="1" wp14:anchorId="4BF424A1" wp14:editId="46F7778C">
                <wp:simplePos x="0" y="0"/>
                <wp:positionH relativeFrom="margin">
                  <wp:align>center</wp:align>
                </wp:positionH>
                <wp:positionV relativeFrom="paragraph">
                  <wp:posOffset>70485</wp:posOffset>
                </wp:positionV>
                <wp:extent cx="5302250" cy="3060700"/>
                <wp:effectExtent l="0" t="0" r="12700" b="254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0" cy="3060700"/>
                        </a:xfrm>
                        <a:prstGeom prst="rect">
                          <a:avLst/>
                        </a:prstGeom>
                        <a:solidFill>
                          <a:srgbClr val="FFFFFF"/>
                        </a:solidFill>
                        <a:ln w="9525">
                          <a:solidFill>
                            <a:srgbClr val="000000"/>
                          </a:solidFill>
                          <a:miter lim="800000"/>
                          <a:headEnd/>
                          <a:tailEnd/>
                        </a:ln>
                      </wps:spPr>
                      <wps:txbx>
                        <w:txbxContent>
                          <w:p w14:paraId="7067B1F4" w14:textId="77777777" w:rsidR="00687992" w:rsidRPr="000A0E16" w:rsidRDefault="00687992" w:rsidP="00687992">
                            <w:pPr>
                              <w:rPr>
                                <w:rFonts w:ascii="Arial" w:hAnsi="Arial" w:cs="Arial"/>
                              </w:rPr>
                            </w:pPr>
                            <w:r w:rsidRPr="000A0E16">
                              <w:rPr>
                                <w:rFonts w:ascii="Arial" w:hAnsi="Arial" w:cs="Arial"/>
                              </w:rPr>
                              <w:t>Answer to Key Selection Criteria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424A1" id="_x0000_s1032" type="#_x0000_t202" style="position:absolute;margin-left:0;margin-top:5.55pt;width:417.5pt;height:241pt;z-index:2516797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sMJwIAAE0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">
                <v:textbox>
                  <w:txbxContent>
                    <w:p w14:paraId="7067B1F4" w14:textId="77777777" w:rsidR="00687992" w:rsidRPr="000A0E16" w:rsidRDefault="00687992" w:rsidP="00687992">
                      <w:pPr>
                        <w:rPr>
                          <w:rFonts w:ascii="Arial" w:hAnsi="Arial" w:cs="Arial"/>
                        </w:rPr>
                      </w:pPr>
                      <w:r w:rsidRPr="000A0E16">
                        <w:rPr>
                          <w:rFonts w:ascii="Arial" w:hAnsi="Arial" w:cs="Arial"/>
                        </w:rPr>
                        <w:t>Answer to Key Selection Criteria</w:t>
                      </w:r>
                    </w:p>
                  </w:txbxContent>
                </v:textbox>
                <w10:wrap type="square" anchorx="margin"/>
              </v:shape>
            </w:pict>
          </mc:Fallback>
        </mc:AlternateContent>
      </w:r>
      <w:r w:rsidRPr="000A0E16">
        <w:rPr>
          <w:rFonts w:ascii="Arial" w:hAnsi="Arial" w:cs="Arial"/>
          <w:noProof/>
          <w:lang w:eastAsia="en-AU"/>
        </w:rPr>
        <mc:AlternateContent>
          <mc:Choice Requires="wps">
            <w:drawing>
              <wp:anchor distT="45720" distB="45720" distL="114300" distR="114300" simplePos="0" relativeHeight="251676672" behindDoc="0" locked="0" layoutInCell="1" allowOverlap="1" wp14:anchorId="4BB77CCB" wp14:editId="26EE61FB">
                <wp:simplePos x="0" y="0"/>
                <wp:positionH relativeFrom="margin">
                  <wp:align>center</wp:align>
                </wp:positionH>
                <wp:positionV relativeFrom="paragraph">
                  <wp:posOffset>-159385</wp:posOffset>
                </wp:positionV>
                <wp:extent cx="5314950" cy="140462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404620"/>
                        </a:xfrm>
                        <a:prstGeom prst="rect">
                          <a:avLst/>
                        </a:prstGeom>
                        <a:solidFill>
                          <a:srgbClr val="FFFFFF"/>
                        </a:solidFill>
                        <a:ln w="9525">
                          <a:solidFill>
                            <a:srgbClr val="000000"/>
                          </a:solidFill>
                          <a:miter lim="800000"/>
                          <a:headEnd/>
                          <a:tailEnd/>
                        </a:ln>
                      </wps:spPr>
                      <wps:txbx>
                        <w:txbxContent>
                          <w:p w14:paraId="65757F3E" w14:textId="6FE8492E" w:rsidR="00687992" w:rsidRDefault="000A0E16" w:rsidP="000A0E16">
                            <w:r w:rsidRPr="002001BC">
                              <w:rPr>
                                <w:rFonts w:ascii="Arial" w:hAnsi="Arial" w:cs="Arial"/>
                              </w:rPr>
                              <w:t>Demonstrated ability and experience in working with families from CALD backgrounds and new and emerging communities.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B77CCB" id="_x0000_s1033" type="#_x0000_t202" style="position:absolute;margin-left:0;margin-top:-12.55pt;width:418.5pt;height:110.6pt;z-index:25167667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">
                <v:textbox style="mso-fit-shape-to-text:t">
                  <w:txbxContent>
                    <w:p w14:paraId="65757F3E" w14:textId="6FE8492E" w:rsidR="00687992" w:rsidRDefault="000A0E16" w:rsidP="000A0E16">
                      <w:r w:rsidRPr="002001BC">
                        <w:rPr>
                          <w:rFonts w:ascii="Arial" w:hAnsi="Arial" w:cs="Arial"/>
                        </w:rPr>
                        <w:t>Demonstrated ability and experience in working with families from CALD backgrounds and new and emerging communities.</w:t>
                      </w:r>
                    </w:p>
                  </w:txbxContent>
                </v:textbox>
                <w10:wrap type="square" anchorx="margin"/>
              </v:shape>
            </w:pict>
          </mc:Fallback>
        </mc:AlternateContent>
      </w:r>
    </w:p>
    <w:p w14:paraId="35AD0484" w14:textId="24FFEAFC" w:rsidR="00687992" w:rsidRPr="000A0E16" w:rsidRDefault="00687992">
      <w:pPr>
        <w:rPr>
          <w:rFonts w:ascii="Arial" w:hAnsi="Arial" w:cs="Arial"/>
        </w:rPr>
      </w:pPr>
      <w:r w:rsidRPr="000A0E16">
        <w:rPr>
          <w:rFonts w:ascii="Arial" w:hAnsi="Arial" w:cs="Arial"/>
        </w:rPr>
        <w:br w:type="page"/>
      </w:r>
    </w:p>
    <w:p w14:paraId="106E7297" w14:textId="31E0B83B" w:rsidR="00687992" w:rsidRPr="000A0E16" w:rsidRDefault="00231F3E" w:rsidP="00AD4784">
      <w:pPr>
        <w:rPr>
          <w:rFonts w:ascii="Arial" w:hAnsi="Arial" w:cs="Arial"/>
        </w:rPr>
      </w:pPr>
      <w:r w:rsidRPr="000A0E16">
        <w:rPr>
          <w:rFonts w:ascii="Arial" w:hAnsi="Arial" w:cs="Arial"/>
          <w:noProof/>
          <w:lang w:eastAsia="en-AU"/>
        </w:rPr>
        <w:lastRenderedPageBreak/>
        <mc:AlternateContent>
          <mc:Choice Requires="wps">
            <w:drawing>
              <wp:anchor distT="45720" distB="45720" distL="114300" distR="114300" simplePos="0" relativeHeight="251682816" behindDoc="0" locked="0" layoutInCell="1" allowOverlap="1" wp14:anchorId="164E8AE3" wp14:editId="7564E555">
                <wp:simplePos x="0" y="0"/>
                <wp:positionH relativeFrom="margin">
                  <wp:align>center</wp:align>
                </wp:positionH>
                <wp:positionV relativeFrom="paragraph">
                  <wp:posOffset>5732780</wp:posOffset>
                </wp:positionV>
                <wp:extent cx="5302250" cy="3086100"/>
                <wp:effectExtent l="0" t="0" r="1270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0" cy="3086100"/>
                        </a:xfrm>
                        <a:prstGeom prst="rect">
                          <a:avLst/>
                        </a:prstGeom>
                        <a:solidFill>
                          <a:srgbClr val="FFFFFF"/>
                        </a:solidFill>
                        <a:ln w="9525">
                          <a:solidFill>
                            <a:srgbClr val="000000"/>
                          </a:solidFill>
                          <a:miter lim="800000"/>
                          <a:headEnd/>
                          <a:tailEnd/>
                        </a:ln>
                      </wps:spPr>
                      <wps:txbx>
                        <w:txbxContent>
                          <w:p w14:paraId="170ED4F7" w14:textId="77777777" w:rsidR="00A94FA5" w:rsidRPr="000A0E16" w:rsidRDefault="00A94FA5" w:rsidP="00A94FA5">
                            <w:pPr>
                              <w:rPr>
                                <w:rFonts w:ascii="Arial" w:hAnsi="Arial" w:cs="Arial"/>
                              </w:rPr>
                            </w:pPr>
                            <w:r w:rsidRPr="000A0E16">
                              <w:rPr>
                                <w:rFonts w:ascii="Arial" w:hAnsi="Arial" w:cs="Arial"/>
                              </w:rPr>
                              <w:t>Answer to Key Selection Criteria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4E8AE3" id="_x0000_s1034" type="#_x0000_t202" style="position:absolute;margin-left:0;margin-top:451.4pt;width:417.5pt;height:243pt;z-index:2516828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KLJwIAAE0EAAAOAAAAZHJzL2Uyb0RvYy54bWysVNtu2zAMfR+wfxD0vthxkyw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">
                <v:textbox>
                  <w:txbxContent>
                    <w:p w14:paraId="170ED4F7" w14:textId="77777777" w:rsidR="00A94FA5" w:rsidRPr="000A0E16" w:rsidRDefault="00A94FA5" w:rsidP="00A94FA5">
                      <w:pPr>
                        <w:rPr>
                          <w:rFonts w:ascii="Arial" w:hAnsi="Arial" w:cs="Arial"/>
                        </w:rPr>
                      </w:pPr>
                      <w:r w:rsidRPr="000A0E16">
                        <w:rPr>
                          <w:rFonts w:ascii="Arial" w:hAnsi="Arial" w:cs="Arial"/>
                        </w:rPr>
                        <w:t>Answer to Key Selection Criteria</w:t>
                      </w:r>
                    </w:p>
                  </w:txbxContent>
                </v:textbox>
                <w10:wrap type="square" anchorx="margin"/>
              </v:shape>
            </w:pict>
          </mc:Fallback>
        </mc:AlternateContent>
      </w:r>
      <w:r w:rsidRPr="000A0E16">
        <w:rPr>
          <w:rFonts w:ascii="Arial" w:hAnsi="Arial" w:cs="Arial"/>
          <w:noProof/>
          <w:lang w:eastAsia="en-AU"/>
        </w:rPr>
        <mc:AlternateContent>
          <mc:Choice Requires="wps">
            <w:drawing>
              <wp:anchor distT="45720" distB="45720" distL="114300" distR="114300" simplePos="0" relativeHeight="251683840" behindDoc="0" locked="0" layoutInCell="1" allowOverlap="1" wp14:anchorId="622749F8" wp14:editId="5D9005D7">
                <wp:simplePos x="0" y="0"/>
                <wp:positionH relativeFrom="margin">
                  <wp:align>center</wp:align>
                </wp:positionH>
                <wp:positionV relativeFrom="paragraph">
                  <wp:posOffset>4494530</wp:posOffset>
                </wp:positionV>
                <wp:extent cx="5295900" cy="1041400"/>
                <wp:effectExtent l="0" t="0" r="19050" b="254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041400"/>
                        </a:xfrm>
                        <a:prstGeom prst="rect">
                          <a:avLst/>
                        </a:prstGeom>
                        <a:solidFill>
                          <a:srgbClr val="FFFFFF"/>
                        </a:solidFill>
                        <a:ln w="9525">
                          <a:solidFill>
                            <a:srgbClr val="000000"/>
                          </a:solidFill>
                          <a:miter lim="800000"/>
                          <a:headEnd/>
                          <a:tailEnd/>
                        </a:ln>
                      </wps:spPr>
                      <wps:txbx>
                        <w:txbxContent>
                          <w:p w14:paraId="1856BC55" w14:textId="26C2B8A4" w:rsidR="00A94FA5" w:rsidRPr="000A0E16" w:rsidRDefault="000A0E16" w:rsidP="00A94FA5">
                            <w:pPr>
                              <w:rPr>
                                <w:rFonts w:ascii="Arial" w:hAnsi="Arial" w:cs="Arial"/>
                              </w:rPr>
                            </w:pPr>
                            <w:r w:rsidRPr="000A0E16">
                              <w:rPr>
                                <w:rFonts w:ascii="Arial" w:hAnsi="Arial" w:cs="Arial"/>
                              </w:rPr>
                              <w:t>Highly developed Administration skills, with an ability to record accurate data, prepare written reports, utilize various databases and experience in developing and documenting program processes and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749F8" id="_x0000_s1035" type="#_x0000_t202" style="position:absolute;margin-left:0;margin-top:353.9pt;width:417pt;height:82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">
                <v:textbox>
                  <w:txbxContent>
                    <w:p w14:paraId="1856BC55" w14:textId="26C2B8A4" w:rsidR="00A94FA5" w:rsidRPr="000A0E16" w:rsidRDefault="000A0E16" w:rsidP="00A94FA5">
                      <w:pPr>
                        <w:rPr>
                          <w:rFonts w:ascii="Arial" w:hAnsi="Arial" w:cs="Arial"/>
                        </w:rPr>
                      </w:pPr>
                      <w:r w:rsidRPr="000A0E16">
                        <w:rPr>
                          <w:rFonts w:ascii="Arial" w:hAnsi="Arial" w:cs="Arial"/>
                        </w:rPr>
                        <w:t>Highly developed Administration skills, with an ability to record accurate data, prepare written reports, utilize various databases and experience in developing and documenting program processes and policy.</w:t>
                      </w:r>
                    </w:p>
                  </w:txbxContent>
                </v:textbox>
                <w10:wrap type="square" anchorx="margin"/>
              </v:shape>
            </w:pict>
          </mc:Fallback>
        </mc:AlternateContent>
      </w:r>
      <w:r w:rsidRPr="000A0E16">
        <w:rPr>
          <w:rFonts w:ascii="Arial" w:hAnsi="Arial" w:cs="Arial"/>
          <w:noProof/>
          <w:lang w:eastAsia="en-AU"/>
        </w:rPr>
        <mc:AlternateContent>
          <mc:Choice Requires="wps">
            <w:drawing>
              <wp:anchor distT="45720" distB="45720" distL="114300" distR="114300" simplePos="0" relativeHeight="251684864" behindDoc="0" locked="0" layoutInCell="1" allowOverlap="1" wp14:anchorId="72965E77" wp14:editId="67925A1C">
                <wp:simplePos x="0" y="0"/>
                <wp:positionH relativeFrom="margin">
                  <wp:align>center</wp:align>
                </wp:positionH>
                <wp:positionV relativeFrom="paragraph">
                  <wp:posOffset>1113155</wp:posOffset>
                </wp:positionV>
                <wp:extent cx="5302250" cy="3060700"/>
                <wp:effectExtent l="0" t="0" r="12700" b="254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0" cy="3060700"/>
                        </a:xfrm>
                        <a:prstGeom prst="rect">
                          <a:avLst/>
                        </a:prstGeom>
                        <a:solidFill>
                          <a:srgbClr val="FFFFFF"/>
                        </a:solidFill>
                        <a:ln w="9525">
                          <a:solidFill>
                            <a:srgbClr val="000000"/>
                          </a:solidFill>
                          <a:miter lim="800000"/>
                          <a:headEnd/>
                          <a:tailEnd/>
                        </a:ln>
                      </wps:spPr>
                      <wps:txbx>
                        <w:txbxContent>
                          <w:p w14:paraId="23259D80" w14:textId="77777777" w:rsidR="00A94FA5" w:rsidRPr="000A0E16" w:rsidRDefault="00A94FA5" w:rsidP="00A94FA5">
                            <w:pPr>
                              <w:rPr>
                                <w:rFonts w:ascii="Arial" w:hAnsi="Arial" w:cs="Arial"/>
                              </w:rPr>
                            </w:pPr>
                            <w:r w:rsidRPr="000A0E16">
                              <w:rPr>
                                <w:rFonts w:ascii="Arial" w:hAnsi="Arial" w:cs="Arial"/>
                              </w:rPr>
                              <w:t>Answer to Key Selection Criteria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65E77" id="_x0000_s1036" type="#_x0000_t202" style="position:absolute;margin-left:0;margin-top:87.65pt;width:417.5pt;height:241pt;z-index:2516848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">
                <v:textbox>
                  <w:txbxContent>
                    <w:p w14:paraId="23259D80" w14:textId="77777777" w:rsidR="00A94FA5" w:rsidRPr="000A0E16" w:rsidRDefault="00A94FA5" w:rsidP="00A94FA5">
                      <w:pPr>
                        <w:rPr>
                          <w:rFonts w:ascii="Arial" w:hAnsi="Arial" w:cs="Arial"/>
                        </w:rPr>
                      </w:pPr>
                      <w:r w:rsidRPr="000A0E16">
                        <w:rPr>
                          <w:rFonts w:ascii="Arial" w:hAnsi="Arial" w:cs="Arial"/>
                        </w:rPr>
                        <w:t>Answer to Key Selection Criteria</w:t>
                      </w:r>
                    </w:p>
                  </w:txbxContent>
                </v:textbox>
                <w10:wrap type="square" anchorx="margin"/>
              </v:shape>
            </w:pict>
          </mc:Fallback>
        </mc:AlternateContent>
      </w:r>
      <w:r w:rsidR="00A94FA5" w:rsidRPr="000A0E16">
        <w:rPr>
          <w:rFonts w:ascii="Arial" w:hAnsi="Arial" w:cs="Arial"/>
          <w:noProof/>
          <w:lang w:eastAsia="en-AU"/>
        </w:rPr>
        <mc:AlternateContent>
          <mc:Choice Requires="wps">
            <w:drawing>
              <wp:anchor distT="45720" distB="45720" distL="114300" distR="114300" simplePos="0" relativeHeight="251681792" behindDoc="0" locked="0" layoutInCell="1" allowOverlap="1" wp14:anchorId="653EBA4A" wp14:editId="7628DA39">
                <wp:simplePos x="0" y="0"/>
                <wp:positionH relativeFrom="margin">
                  <wp:align>center</wp:align>
                </wp:positionH>
                <wp:positionV relativeFrom="paragraph">
                  <wp:posOffset>0</wp:posOffset>
                </wp:positionV>
                <wp:extent cx="5314950" cy="140462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404620"/>
                        </a:xfrm>
                        <a:prstGeom prst="rect">
                          <a:avLst/>
                        </a:prstGeom>
                        <a:solidFill>
                          <a:srgbClr val="FFFFFF"/>
                        </a:solidFill>
                        <a:ln w="9525">
                          <a:solidFill>
                            <a:srgbClr val="000000"/>
                          </a:solidFill>
                          <a:miter lim="800000"/>
                          <a:headEnd/>
                          <a:tailEnd/>
                        </a:ln>
                      </wps:spPr>
                      <wps:txbx>
                        <w:txbxContent>
                          <w:p w14:paraId="2874491E" w14:textId="637323A6" w:rsidR="00A94FA5" w:rsidRDefault="000A0E16" w:rsidP="00A94FA5">
                            <w:r w:rsidRPr="002001BC">
                              <w:rPr>
                                <w:rFonts w:ascii="Arial" w:hAnsi="Arial" w:cs="Arial"/>
                              </w:rPr>
                              <w:t xml:space="preserve">Demonstrated superior ability and experience of working in group settings with young people and an ability to work in situations that require risk monitoring and the capacity to work with challenging behaviours from young people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3EBA4A" id="_x0000_s1037" type="#_x0000_t202" style="position:absolute;margin-left:0;margin-top:0;width:418.5pt;height:110.6pt;z-index:25168179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">
                <v:textbox style="mso-fit-shape-to-text:t">
                  <w:txbxContent>
                    <w:p w14:paraId="2874491E" w14:textId="637323A6" w:rsidR="00A94FA5" w:rsidRDefault="000A0E16" w:rsidP="00A94FA5">
                      <w:r w:rsidRPr="002001BC">
                        <w:rPr>
                          <w:rFonts w:ascii="Arial" w:hAnsi="Arial" w:cs="Arial"/>
                        </w:rPr>
                        <w:t xml:space="preserve">Demonstrated superior ability and experience of working in group settings with young people and an ability to work in situations that require risk monitoring and the capacity to work with challenging behaviours from young people  </w:t>
                      </w:r>
                    </w:p>
                  </w:txbxContent>
                </v:textbox>
                <w10:wrap type="square" anchorx="margin"/>
              </v:shape>
            </w:pict>
          </mc:Fallback>
        </mc:AlternateContent>
      </w:r>
    </w:p>
    <w:p w14:paraId="2E873FD9" w14:textId="6D3F530F" w:rsidR="00CC37B9" w:rsidRPr="000A0E16" w:rsidRDefault="00CC37B9" w:rsidP="000A0E16">
      <w:pPr>
        <w:rPr>
          <w:rFonts w:ascii="Arial" w:hAnsi="Arial" w:cs="Arial"/>
        </w:rPr>
      </w:pPr>
      <w:bookmarkStart w:id="0" w:name="_GoBack"/>
      <w:bookmarkEnd w:id="0"/>
    </w:p>
    <w:sectPr w:rsidR="00CC37B9" w:rsidRPr="000A0E16" w:rsidSect="00AF35D0">
      <w:footerReference w:type="default" r:id="rId9"/>
      <w:pgSz w:w="11906" w:h="16838"/>
      <w:pgMar w:top="95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F59D5" w14:textId="77777777" w:rsidR="009734ED" w:rsidRDefault="009734ED" w:rsidP="00EC418A">
      <w:pPr>
        <w:spacing w:after="0" w:line="240" w:lineRule="auto"/>
      </w:pPr>
      <w:r>
        <w:separator/>
      </w:r>
    </w:p>
  </w:endnote>
  <w:endnote w:type="continuationSeparator" w:id="0">
    <w:p w14:paraId="7B3B6DFD" w14:textId="77777777" w:rsidR="009734ED" w:rsidRDefault="009734ED" w:rsidP="00EC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 Pro">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229999"/>
      <w:docPartObj>
        <w:docPartGallery w:val="Page Numbers (Bottom of Page)"/>
        <w:docPartUnique/>
      </w:docPartObj>
    </w:sdtPr>
    <w:sdtEndPr>
      <w:rPr>
        <w:noProof/>
      </w:rPr>
    </w:sdtEndPr>
    <w:sdtContent>
      <w:p w14:paraId="38986A8D" w14:textId="301CBA4F" w:rsidR="00EC418A" w:rsidRDefault="00EC418A">
        <w:pPr>
          <w:pStyle w:val="Footer"/>
          <w:jc w:val="right"/>
        </w:pPr>
        <w:r>
          <w:fldChar w:fldCharType="begin"/>
        </w:r>
        <w:r>
          <w:instrText xml:space="preserve"> PAGE   \* MERGEFORMAT </w:instrText>
        </w:r>
        <w:r>
          <w:fldChar w:fldCharType="separate"/>
        </w:r>
        <w:r w:rsidR="000A0E16">
          <w:rPr>
            <w:noProof/>
          </w:rPr>
          <w:t>2</w:t>
        </w:r>
        <w:r>
          <w:rPr>
            <w:noProof/>
          </w:rPr>
          <w:fldChar w:fldCharType="end"/>
        </w:r>
      </w:p>
    </w:sdtContent>
  </w:sdt>
  <w:p w14:paraId="4A3C71D2" w14:textId="77777777" w:rsidR="00EC418A" w:rsidRDefault="00EC4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EC257" w14:textId="77777777" w:rsidR="009734ED" w:rsidRDefault="009734ED" w:rsidP="00EC418A">
      <w:pPr>
        <w:spacing w:after="0" w:line="240" w:lineRule="auto"/>
      </w:pPr>
      <w:r>
        <w:separator/>
      </w:r>
    </w:p>
  </w:footnote>
  <w:footnote w:type="continuationSeparator" w:id="0">
    <w:p w14:paraId="1A5D1AB6" w14:textId="77777777" w:rsidR="009734ED" w:rsidRDefault="009734ED" w:rsidP="00EC4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E3D1F"/>
    <w:multiLevelType w:val="hybridMultilevel"/>
    <w:tmpl w:val="16ECCC2E"/>
    <w:lvl w:ilvl="0" w:tplc="0C09000F">
      <w:start w:val="1"/>
      <w:numFmt w:val="decimal"/>
      <w:lvlText w:val="%1."/>
      <w:lvlJc w:val="left"/>
      <w:pPr>
        <w:tabs>
          <w:tab w:val="num" w:pos="720"/>
        </w:tabs>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B9"/>
    <w:rsid w:val="00083558"/>
    <w:rsid w:val="000A0E16"/>
    <w:rsid w:val="00101D93"/>
    <w:rsid w:val="00231F3E"/>
    <w:rsid w:val="002A43B1"/>
    <w:rsid w:val="004464C6"/>
    <w:rsid w:val="00452006"/>
    <w:rsid w:val="004826EF"/>
    <w:rsid w:val="006576C6"/>
    <w:rsid w:val="00687992"/>
    <w:rsid w:val="006956A6"/>
    <w:rsid w:val="007A24CF"/>
    <w:rsid w:val="008726B8"/>
    <w:rsid w:val="009734ED"/>
    <w:rsid w:val="00A6065E"/>
    <w:rsid w:val="00A94FA5"/>
    <w:rsid w:val="00AD3287"/>
    <w:rsid w:val="00AD4784"/>
    <w:rsid w:val="00AF35D0"/>
    <w:rsid w:val="00CC37B9"/>
    <w:rsid w:val="00DD622C"/>
    <w:rsid w:val="00E1218A"/>
    <w:rsid w:val="00EC41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9A769"/>
  <w15:chartTrackingRefBased/>
  <w15:docId w15:val="{EC3D170A-46FC-4BAD-A5B7-3A2F8B03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3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4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18A"/>
  </w:style>
  <w:style w:type="paragraph" w:styleId="Footer">
    <w:name w:val="footer"/>
    <w:basedOn w:val="Normal"/>
    <w:link w:val="FooterChar"/>
    <w:uiPriority w:val="99"/>
    <w:unhideWhenUsed/>
    <w:rsid w:val="00EC4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18A"/>
  </w:style>
  <w:style w:type="paragraph" w:customStyle="1" w:styleId="BasicParagraph">
    <w:name w:val="[Basic Paragraph]"/>
    <w:basedOn w:val="Normal"/>
    <w:uiPriority w:val="99"/>
    <w:rsid w:val="00AF35D0"/>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BalloonText">
    <w:name w:val="Balloon Text"/>
    <w:basedOn w:val="Normal"/>
    <w:link w:val="BalloonTextChar"/>
    <w:uiPriority w:val="99"/>
    <w:semiHidden/>
    <w:unhideWhenUsed/>
    <w:rsid w:val="00101D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D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8E5C2-78F9-4655-B115-1D6714413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162</Words>
  <Characters>986</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Yu</dc:creator>
  <cp:keywords/>
  <dc:description/>
  <cp:lastModifiedBy>Stephen Yu</cp:lastModifiedBy>
  <cp:revision>3</cp:revision>
  <cp:lastPrinted>2019-04-02T04:12:00Z</cp:lastPrinted>
  <dcterms:created xsi:type="dcterms:W3CDTF">2019-05-30T23:50:00Z</dcterms:created>
  <dcterms:modified xsi:type="dcterms:W3CDTF">2019-05-30T23:56:00Z</dcterms:modified>
</cp:coreProperties>
</file>